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6674F9" w14:textId="77777777" w:rsidR="002E7541" w:rsidRDefault="00000000">
      <w:r>
        <w:t>Exploring OpenAI API</w:t>
      </w:r>
    </w:p>
    <w:p w14:paraId="38A235DF" w14:textId="77777777" w:rsidR="002E7541" w:rsidRDefault="002E7541"/>
    <w:p w14:paraId="41F97571" w14:textId="77777777" w:rsidR="002E7541" w:rsidRDefault="00000000">
      <w:r>
        <w:t>Creating Simple tasks using OpenAI API</w:t>
      </w:r>
    </w:p>
    <w:p w14:paraId="1A1B4A31" w14:textId="77777777" w:rsidR="002E7541" w:rsidRDefault="002E7541"/>
    <w:p w14:paraId="23FA00FC" w14:textId="77777777" w:rsidR="002E7541" w:rsidRDefault="00000000">
      <w:pPr>
        <w:numPr>
          <w:ilvl w:val="0"/>
          <w:numId w:val="1"/>
        </w:numPr>
        <w:shd w:val="clear" w:color="auto" w:fill="FFFFFF"/>
      </w:pPr>
      <w:r>
        <w:rPr>
          <w:sz w:val="24"/>
          <w:szCs w:val="24"/>
        </w:rPr>
        <w:t>Email generation based on Amazon reviews using GPT-3.5</w:t>
      </w:r>
    </w:p>
    <w:p w14:paraId="49048C74" w14:textId="77777777" w:rsidR="002E7541" w:rsidRDefault="00000000">
      <w:pPr>
        <w:numPr>
          <w:ilvl w:val="0"/>
          <w:numId w:val="1"/>
        </w:numPr>
        <w:shd w:val="clear" w:color="auto" w:fill="FFFFFF"/>
      </w:pPr>
      <w:r>
        <w:rPr>
          <w:sz w:val="24"/>
          <w:szCs w:val="24"/>
        </w:rPr>
        <w:t>Code generation using GPT-3.5</w:t>
      </w:r>
    </w:p>
    <w:p w14:paraId="4E8D0DDD" w14:textId="77777777" w:rsidR="002E7541" w:rsidRDefault="00000000">
      <w:pPr>
        <w:numPr>
          <w:ilvl w:val="0"/>
          <w:numId w:val="1"/>
        </w:numPr>
        <w:shd w:val="clear" w:color="auto" w:fill="FFFFFF"/>
      </w:pPr>
      <w:r>
        <w:rPr>
          <w:sz w:val="24"/>
          <w:szCs w:val="24"/>
        </w:rPr>
        <w:t>Text summarization using GPT-3.5</w:t>
      </w:r>
    </w:p>
    <w:p w14:paraId="1459BB51" w14:textId="77777777" w:rsidR="002E7541" w:rsidRDefault="00000000">
      <w:pPr>
        <w:numPr>
          <w:ilvl w:val="0"/>
          <w:numId w:val="1"/>
        </w:numPr>
        <w:shd w:val="clear" w:color="auto" w:fill="FFFFFF"/>
        <w:spacing w:after="160"/>
      </w:pPr>
      <w:r>
        <w:rPr>
          <w:sz w:val="24"/>
          <w:szCs w:val="24"/>
        </w:rPr>
        <w:t>Image generation using DALL-E 3</w:t>
      </w:r>
    </w:p>
    <w:p w14:paraId="5173D8B5" w14:textId="77777777" w:rsidR="002E7541" w:rsidRDefault="00000000">
      <w:pPr>
        <w:pStyle w:val="Heading1"/>
      </w:pPr>
      <w:bookmarkStart w:id="0" w:name="_u1ntdrjltfmn" w:colFirst="0" w:colLast="0"/>
      <w:bookmarkEnd w:id="0"/>
      <w:r>
        <w:rPr>
          <w:sz w:val="32"/>
          <w:szCs w:val="32"/>
        </w:rPr>
        <w:t>Task-1 - Generate emails based on customer reviews.</w:t>
      </w:r>
    </w:p>
    <w:p w14:paraId="644D8021" w14:textId="77777777" w:rsidR="002E7541" w:rsidRDefault="00000000">
      <w:pPr>
        <w:shd w:val="clear" w:color="auto" w:fill="FFFFFF"/>
        <w:spacing w:before="240" w:after="240"/>
        <w:rPr>
          <w:sz w:val="24"/>
          <w:szCs w:val="24"/>
        </w:rPr>
      </w:pPr>
      <w:r>
        <w:rPr>
          <w:sz w:val="24"/>
          <w:szCs w:val="24"/>
        </w:rPr>
        <w:t xml:space="preserve">If you are a data scientist at an e-commerce store, people shop at your store and leave reviews for the products they buy. </w:t>
      </w: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enhance the customer experience, you want to generate emails to each reviewer that include the following:</w:t>
      </w:r>
    </w:p>
    <w:p w14:paraId="0C394CCE" w14:textId="77777777" w:rsidR="002E7541" w:rsidRDefault="00000000">
      <w:pPr>
        <w:numPr>
          <w:ilvl w:val="0"/>
          <w:numId w:val="3"/>
        </w:numPr>
        <w:shd w:val="clear" w:color="auto" w:fill="FFFFFF"/>
      </w:pPr>
      <w:r>
        <w:rPr>
          <w:sz w:val="24"/>
          <w:szCs w:val="24"/>
        </w:rPr>
        <w:t>Address the concerns expressed in the reviews.</w:t>
      </w:r>
    </w:p>
    <w:p w14:paraId="0D443402" w14:textId="77777777" w:rsidR="002E7541" w:rsidRDefault="00000000">
      <w:pPr>
        <w:numPr>
          <w:ilvl w:val="0"/>
          <w:numId w:val="3"/>
        </w:numPr>
        <w:shd w:val="clear" w:color="auto" w:fill="FFFFFF"/>
      </w:pPr>
      <w:r>
        <w:rPr>
          <w:sz w:val="24"/>
          <w:szCs w:val="24"/>
        </w:rPr>
        <w:t>Thank the customers for their purchase.</w:t>
      </w:r>
    </w:p>
    <w:p w14:paraId="0C8BFAE9" w14:textId="77777777" w:rsidR="002E7541" w:rsidRDefault="00000000">
      <w:pPr>
        <w:numPr>
          <w:ilvl w:val="0"/>
          <w:numId w:val="3"/>
        </w:numPr>
        <w:shd w:val="clear" w:color="auto" w:fill="FFFFFF"/>
        <w:spacing w:after="160"/>
      </w:pPr>
      <w:r>
        <w:rPr>
          <w:sz w:val="24"/>
          <w:szCs w:val="24"/>
        </w:rPr>
        <w:t>Encourage them to continue shopping.</w:t>
      </w:r>
    </w:p>
    <w:p w14:paraId="71256960" w14:textId="77777777" w:rsidR="002E7541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>Instead of hiring a team of customer support representatives, you can use GPT-4 to generate the emails.</w:t>
      </w:r>
    </w:p>
    <w:p w14:paraId="43487293" w14:textId="77777777" w:rsidR="002E7541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47D136B5" wp14:editId="402CA348">
            <wp:extent cx="5943600" cy="2463800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603E0E" w14:textId="77777777" w:rsidR="002E7541" w:rsidRDefault="00000000">
      <w:pPr>
        <w:pStyle w:val="Heading2"/>
        <w:shd w:val="clear" w:color="auto" w:fill="FFFFFF"/>
        <w:spacing w:after="160"/>
      </w:pPr>
      <w:bookmarkStart w:id="1" w:name="_9nj5qzsqamt5" w:colFirst="0" w:colLast="0"/>
      <w:bookmarkEnd w:id="1"/>
      <w:r>
        <w:t>Task-2 - Generate python code using GPT-3.5 based on a given problem statement.</w:t>
      </w:r>
    </w:p>
    <w:p w14:paraId="003971F6" w14:textId="77777777" w:rsidR="002E7541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sz w:val="24"/>
          <w:szCs w:val="24"/>
        </w:rPr>
        <w:t xml:space="preserve">Sample </w:t>
      </w:r>
      <w:proofErr w:type="gramStart"/>
      <w:r>
        <w:rPr>
          <w:sz w:val="24"/>
          <w:szCs w:val="24"/>
        </w:rPr>
        <w:t>Problems :</w:t>
      </w:r>
      <w:proofErr w:type="gramEnd"/>
      <w:r>
        <w:rPr>
          <w:sz w:val="24"/>
          <w:szCs w:val="24"/>
        </w:rPr>
        <w:t xml:space="preserve"> </w:t>
      </w:r>
    </w:p>
    <w:p w14:paraId="36D599CC" w14:textId="77777777" w:rsidR="002E7541" w:rsidRDefault="00000000">
      <w:pPr>
        <w:numPr>
          <w:ilvl w:val="0"/>
          <w:numId w:val="2"/>
        </w:numPr>
        <w:shd w:val="clear" w:color="auto" w:fill="FFFFFF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Primality testing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114300" distB="114300" distL="114300" distR="114300" wp14:anchorId="0B80DFB8" wp14:editId="6A135229">
            <wp:extent cx="5943600" cy="64897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7A0020" w14:textId="77777777" w:rsidR="002E7541" w:rsidRDefault="00000000">
      <w:pPr>
        <w:numPr>
          <w:ilvl w:val="0"/>
          <w:numId w:val="2"/>
        </w:numPr>
        <w:shd w:val="clear" w:color="auto" w:fill="FFFFFF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Sum of unique elements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114300" distB="114300" distL="114300" distR="114300" wp14:anchorId="0243D134" wp14:editId="7EBD775A">
            <wp:extent cx="5943600" cy="36068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263ABC2" w14:textId="77777777" w:rsidR="002E7541" w:rsidRDefault="00000000">
      <w:pPr>
        <w:numPr>
          <w:ilvl w:val="0"/>
          <w:numId w:val="2"/>
        </w:numPr>
        <w:shd w:val="clear" w:color="auto" w:fill="FFFFFF"/>
        <w:spacing w:line="325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Longest palindrome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114300" distB="114300" distL="114300" distR="114300" wp14:anchorId="4598B221" wp14:editId="0DF68544">
            <wp:extent cx="5943600" cy="528320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8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C10D0A" w14:textId="77777777" w:rsidR="002E7541" w:rsidRDefault="00000000">
      <w:pPr>
        <w:numPr>
          <w:ilvl w:val="0"/>
          <w:numId w:val="2"/>
        </w:numPr>
        <w:shd w:val="clear" w:color="auto" w:fill="FFFFFF"/>
        <w:spacing w:after="160" w:line="325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All possible permutations of a string</w:t>
      </w:r>
      <w:r>
        <w:rPr>
          <w:sz w:val="24"/>
          <w:szCs w:val="24"/>
        </w:rPr>
        <w:br/>
      </w:r>
      <w:r>
        <w:rPr>
          <w:noProof/>
          <w:sz w:val="24"/>
          <w:szCs w:val="24"/>
        </w:rPr>
        <w:drawing>
          <wp:inline distT="114300" distB="114300" distL="114300" distR="114300" wp14:anchorId="45633D0C" wp14:editId="0B29C9CF">
            <wp:extent cx="5943600" cy="38735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3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D1E1120" w14:textId="77777777" w:rsidR="002E7541" w:rsidRDefault="00000000">
      <w:pPr>
        <w:shd w:val="clear" w:color="auto" w:fill="FFFFFF"/>
        <w:spacing w:after="160"/>
        <w:rPr>
          <w:rFonts w:ascii="Consolas" w:eastAsia="Consolas" w:hAnsi="Consolas" w:cs="Consolas"/>
          <w:color w:val="A31515"/>
          <w:sz w:val="21"/>
          <w:szCs w:val="21"/>
        </w:rPr>
      </w:pPr>
      <w:r>
        <w:rPr>
          <w:sz w:val="32"/>
          <w:szCs w:val="32"/>
        </w:rPr>
        <w:t>Task-3 Analyze a given research paper PDF and generate summary.</w:t>
      </w:r>
      <w:r>
        <w:rPr>
          <w:sz w:val="32"/>
          <w:szCs w:val="32"/>
        </w:rPr>
        <w:br/>
      </w:r>
      <w:r>
        <w:rPr>
          <w:rFonts w:ascii="Consolas" w:eastAsia="Consolas" w:hAnsi="Consolas" w:cs="Consolas"/>
          <w:color w:val="A31515"/>
          <w:sz w:val="21"/>
          <w:szCs w:val="21"/>
        </w:rPr>
        <w:t>https://arxiv.org/pdf/1706.03762.pdf</w:t>
      </w:r>
    </w:p>
    <w:p w14:paraId="5583BFF5" w14:textId="77777777" w:rsidR="002E7541" w:rsidRDefault="002E7541">
      <w:pPr>
        <w:shd w:val="clear" w:color="auto" w:fill="FFFFFF"/>
        <w:spacing w:after="160"/>
        <w:rPr>
          <w:sz w:val="32"/>
          <w:szCs w:val="32"/>
        </w:rPr>
      </w:pPr>
    </w:p>
    <w:p w14:paraId="3A67F0D9" w14:textId="77777777" w:rsidR="002E7541" w:rsidRDefault="00000000">
      <w:pPr>
        <w:shd w:val="clear" w:color="auto" w:fill="FFFFFF"/>
        <w:spacing w:after="160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 wp14:anchorId="5D2FB282" wp14:editId="09E01ACB">
            <wp:extent cx="5943600" cy="4000500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8F7C50" w14:textId="77777777" w:rsidR="002E7541" w:rsidRDefault="00000000">
      <w:pPr>
        <w:pStyle w:val="Heading2"/>
        <w:shd w:val="clear" w:color="auto" w:fill="FFFFFF"/>
        <w:spacing w:after="160"/>
      </w:pPr>
      <w:bookmarkStart w:id="2" w:name="_juddeo62ye81" w:colFirst="0" w:colLast="0"/>
      <w:bookmarkEnd w:id="2"/>
      <w:r>
        <w:lastRenderedPageBreak/>
        <w:t>Task-4 Generate an image of a line drawing for a F-35 fighter.</w:t>
      </w:r>
    </w:p>
    <w:p w14:paraId="5BA0EDD7" w14:textId="77777777" w:rsidR="002E7541" w:rsidRDefault="00000000">
      <w:r>
        <w:rPr>
          <w:noProof/>
        </w:rPr>
        <w:drawing>
          <wp:inline distT="114300" distB="114300" distL="114300" distR="114300" wp14:anchorId="757090FE" wp14:editId="7A7769C3">
            <wp:extent cx="5943600" cy="4076700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95B6C5" w14:textId="77777777" w:rsidR="005870DA" w:rsidRDefault="005870DA"/>
    <w:p w14:paraId="26E8E966" w14:textId="3CEF1939" w:rsidR="005870DA" w:rsidRDefault="005870DA">
      <w:r>
        <w:t xml:space="preserve">Things I </w:t>
      </w:r>
      <w:proofErr w:type="gramStart"/>
      <w:r>
        <w:t>learned :</w:t>
      </w:r>
      <w:proofErr w:type="gramEnd"/>
      <w:r>
        <w:t xml:space="preserve"> </w:t>
      </w:r>
    </w:p>
    <w:p w14:paraId="76BC8BDD" w14:textId="77777777" w:rsidR="005870DA" w:rsidRDefault="005870DA"/>
    <w:p w14:paraId="7BE8449F" w14:textId="77777777" w:rsidR="004D2731" w:rsidRPr="004D2731" w:rsidRDefault="004D2731" w:rsidP="004D2731">
      <w:pPr>
        <w:rPr>
          <w:lang w:val="en-US"/>
        </w:rPr>
      </w:pPr>
      <w:r w:rsidRPr="004D2731">
        <w:rPr>
          <w:lang w:val="en-US"/>
        </w:rPr>
        <w:t>API Integration</w:t>
      </w:r>
    </w:p>
    <w:p w14:paraId="189D8A37" w14:textId="77777777" w:rsidR="004D2731" w:rsidRPr="004D2731" w:rsidRDefault="004D2731" w:rsidP="004D2731">
      <w:pPr>
        <w:numPr>
          <w:ilvl w:val="0"/>
          <w:numId w:val="16"/>
        </w:numPr>
        <w:rPr>
          <w:lang w:val="en-US"/>
        </w:rPr>
      </w:pPr>
      <w:r w:rsidRPr="004D2731">
        <w:rPr>
          <w:lang w:val="en-US"/>
        </w:rPr>
        <w:t>Successfully integrated the OpenAI API to handle both structured and unstructured data, enabling efficient model prompting and interaction.</w:t>
      </w:r>
    </w:p>
    <w:p w14:paraId="6ECC1C98" w14:textId="77777777" w:rsidR="004D2731" w:rsidRPr="004D2731" w:rsidRDefault="004D2731" w:rsidP="004D2731">
      <w:pPr>
        <w:rPr>
          <w:lang w:val="en-US"/>
        </w:rPr>
      </w:pPr>
      <w:r w:rsidRPr="004D2731">
        <w:rPr>
          <w:lang w:val="en-US"/>
        </w:rPr>
        <w:t>Data Manipulation with Pandas</w:t>
      </w:r>
    </w:p>
    <w:p w14:paraId="2771F166" w14:textId="77777777" w:rsidR="004D2731" w:rsidRPr="004D2731" w:rsidRDefault="004D2731" w:rsidP="004D2731">
      <w:pPr>
        <w:numPr>
          <w:ilvl w:val="0"/>
          <w:numId w:val="17"/>
        </w:numPr>
        <w:rPr>
          <w:lang w:val="en-US"/>
        </w:rPr>
      </w:pPr>
      <w:r w:rsidRPr="004D2731">
        <w:rPr>
          <w:lang w:val="en-US"/>
        </w:rPr>
        <w:t>Leveraged Pandas for advanced data processing, ensuring seamless handling of diverse datasets.</w:t>
      </w:r>
    </w:p>
    <w:p w14:paraId="5946AB66" w14:textId="77777777" w:rsidR="004D2731" w:rsidRPr="004D2731" w:rsidRDefault="004D2731" w:rsidP="004D2731">
      <w:pPr>
        <w:rPr>
          <w:lang w:val="en-US"/>
        </w:rPr>
      </w:pPr>
      <w:r w:rsidRPr="004D2731">
        <w:rPr>
          <w:lang w:val="en-US"/>
        </w:rPr>
        <w:t>Text Processing and Tokenization</w:t>
      </w:r>
    </w:p>
    <w:p w14:paraId="072A3DA0" w14:textId="77777777" w:rsidR="004D2731" w:rsidRPr="004D2731" w:rsidRDefault="004D2731" w:rsidP="004D2731">
      <w:pPr>
        <w:numPr>
          <w:ilvl w:val="0"/>
          <w:numId w:val="18"/>
        </w:numPr>
        <w:rPr>
          <w:lang w:val="en-US"/>
        </w:rPr>
      </w:pPr>
      <w:r w:rsidRPr="004D2731">
        <w:rPr>
          <w:lang w:val="en-US"/>
        </w:rPr>
        <w:t xml:space="preserve">Explored tokenization and text encoding using the </w:t>
      </w:r>
      <w:proofErr w:type="spellStart"/>
      <w:r w:rsidRPr="004D2731">
        <w:rPr>
          <w:lang w:val="en-US"/>
        </w:rPr>
        <w:t>tiktoken</w:t>
      </w:r>
      <w:proofErr w:type="spellEnd"/>
      <w:r w:rsidRPr="004D2731">
        <w:rPr>
          <w:lang w:val="en-US"/>
        </w:rPr>
        <w:t xml:space="preserve"> library for optimized model performance.</w:t>
      </w:r>
    </w:p>
    <w:p w14:paraId="7A8AE73B" w14:textId="77777777" w:rsidR="004D2731" w:rsidRPr="004D2731" w:rsidRDefault="004D2731" w:rsidP="004D2731">
      <w:pPr>
        <w:numPr>
          <w:ilvl w:val="0"/>
          <w:numId w:val="18"/>
        </w:numPr>
        <w:rPr>
          <w:lang w:val="en-US"/>
        </w:rPr>
      </w:pPr>
      <w:r w:rsidRPr="004D2731">
        <w:rPr>
          <w:lang w:val="en-US"/>
        </w:rPr>
        <w:t xml:space="preserve">Employed the </w:t>
      </w:r>
      <w:proofErr w:type="spellStart"/>
      <w:r w:rsidRPr="004D2731">
        <w:rPr>
          <w:lang w:val="en-US"/>
        </w:rPr>
        <w:t>pypdf</w:t>
      </w:r>
      <w:proofErr w:type="spellEnd"/>
      <w:r w:rsidRPr="004D2731">
        <w:rPr>
          <w:lang w:val="en-US"/>
        </w:rPr>
        <w:t xml:space="preserve"> library to extract and process text from PDF files, facilitating document analysis.</w:t>
      </w:r>
    </w:p>
    <w:p w14:paraId="3DD5C6E8" w14:textId="77777777" w:rsidR="004D2731" w:rsidRPr="004D2731" w:rsidRDefault="004D2731" w:rsidP="004D2731">
      <w:pPr>
        <w:rPr>
          <w:lang w:val="en-US"/>
        </w:rPr>
      </w:pPr>
      <w:r w:rsidRPr="004D2731">
        <w:rPr>
          <w:lang w:val="en-US"/>
        </w:rPr>
        <w:t>Dynamic Content Generation</w:t>
      </w:r>
    </w:p>
    <w:p w14:paraId="4D3C9184" w14:textId="77777777" w:rsidR="004D2731" w:rsidRPr="004D2731" w:rsidRDefault="004D2731" w:rsidP="004D2731">
      <w:pPr>
        <w:numPr>
          <w:ilvl w:val="0"/>
          <w:numId w:val="19"/>
        </w:numPr>
        <w:rPr>
          <w:lang w:val="en-US"/>
        </w:rPr>
      </w:pPr>
      <w:r w:rsidRPr="004D2731">
        <w:rPr>
          <w:lang w:val="en-US"/>
        </w:rPr>
        <w:t>Generated diverse content dynamically, including:</w:t>
      </w:r>
    </w:p>
    <w:p w14:paraId="27A749A0" w14:textId="77777777" w:rsidR="004D2731" w:rsidRPr="004D2731" w:rsidRDefault="004D2731" w:rsidP="004D2731">
      <w:pPr>
        <w:numPr>
          <w:ilvl w:val="1"/>
          <w:numId w:val="19"/>
        </w:numPr>
        <w:rPr>
          <w:lang w:val="en-US"/>
        </w:rPr>
      </w:pPr>
      <w:r w:rsidRPr="004D2731">
        <w:rPr>
          <w:lang w:val="en-US"/>
        </w:rPr>
        <w:t>Sentiment Analysis: Created personalized email responses based on customer reviews to enhance engagement.</w:t>
      </w:r>
    </w:p>
    <w:p w14:paraId="57C03C57" w14:textId="77777777" w:rsidR="004D2731" w:rsidRPr="004D2731" w:rsidRDefault="004D2731" w:rsidP="004D2731">
      <w:pPr>
        <w:numPr>
          <w:ilvl w:val="1"/>
          <w:numId w:val="19"/>
        </w:numPr>
        <w:rPr>
          <w:lang w:val="en-US"/>
        </w:rPr>
      </w:pPr>
      <w:r w:rsidRPr="004D2731">
        <w:rPr>
          <w:lang w:val="en-US"/>
        </w:rPr>
        <w:t>Python Code Generation: Automated problem-solving tasks with AI-generated Python code.</w:t>
      </w:r>
    </w:p>
    <w:p w14:paraId="04D7BECF" w14:textId="77777777" w:rsidR="004D2731" w:rsidRPr="004D2731" w:rsidRDefault="004D2731" w:rsidP="004D2731">
      <w:pPr>
        <w:numPr>
          <w:ilvl w:val="1"/>
          <w:numId w:val="19"/>
        </w:numPr>
        <w:rPr>
          <w:lang w:val="en-US"/>
        </w:rPr>
      </w:pPr>
      <w:r w:rsidRPr="004D2731">
        <w:rPr>
          <w:lang w:val="en-US"/>
        </w:rPr>
        <w:lastRenderedPageBreak/>
        <w:t>Research Paper Summaries: Summarized complex research papers using OpenAI's language model, making them more accessible.</w:t>
      </w:r>
    </w:p>
    <w:p w14:paraId="63BFBF92" w14:textId="77777777" w:rsidR="004D2731" w:rsidRPr="004D2731" w:rsidRDefault="004D2731" w:rsidP="004D2731">
      <w:pPr>
        <w:rPr>
          <w:lang w:val="en-US"/>
        </w:rPr>
      </w:pPr>
      <w:r w:rsidRPr="004D2731">
        <w:rPr>
          <w:lang w:val="en-US"/>
        </w:rPr>
        <w:t>Image Generation and Visualization</w:t>
      </w:r>
    </w:p>
    <w:p w14:paraId="4E2542F8" w14:textId="77777777" w:rsidR="004D2731" w:rsidRPr="004D2731" w:rsidRDefault="004D2731" w:rsidP="004D2731">
      <w:pPr>
        <w:numPr>
          <w:ilvl w:val="0"/>
          <w:numId w:val="20"/>
        </w:numPr>
        <w:rPr>
          <w:lang w:val="en-US"/>
        </w:rPr>
      </w:pPr>
      <w:r w:rsidRPr="004D2731">
        <w:rPr>
          <w:lang w:val="en-US"/>
        </w:rPr>
        <w:t>Generated high-quality visuals using OpenAI’s DALL·E model and integrated them into workflows.</w:t>
      </w:r>
    </w:p>
    <w:p w14:paraId="0686F266" w14:textId="77777777" w:rsidR="004D2731" w:rsidRPr="004D2731" w:rsidRDefault="004D2731" w:rsidP="004D2731">
      <w:pPr>
        <w:numPr>
          <w:ilvl w:val="0"/>
          <w:numId w:val="20"/>
        </w:numPr>
        <w:rPr>
          <w:lang w:val="en-US"/>
        </w:rPr>
      </w:pPr>
      <w:r w:rsidRPr="004D2731">
        <w:rPr>
          <w:lang w:val="en-US"/>
        </w:rPr>
        <w:t>Managed image handling tasks such as saving, reading from URLs, and presenting visuals through matplotlib.</w:t>
      </w:r>
    </w:p>
    <w:p w14:paraId="020DDF6B" w14:textId="77777777" w:rsidR="004D2731" w:rsidRPr="004D2731" w:rsidRDefault="004D2731" w:rsidP="004D2731">
      <w:pPr>
        <w:numPr>
          <w:ilvl w:val="0"/>
          <w:numId w:val="20"/>
        </w:numPr>
        <w:rPr>
          <w:lang w:val="en-US"/>
        </w:rPr>
      </w:pPr>
      <w:r w:rsidRPr="004D2731">
        <w:rPr>
          <w:lang w:val="en-US"/>
        </w:rPr>
        <w:t>Delivered polished visual presentations by customizing displays without axis labels for a clean, professional look.</w:t>
      </w:r>
    </w:p>
    <w:p w14:paraId="6940AD5D" w14:textId="77777777" w:rsidR="004D2731" w:rsidRPr="004D2731" w:rsidRDefault="004D2731" w:rsidP="004D2731">
      <w:pPr>
        <w:rPr>
          <w:lang w:val="en-US"/>
        </w:rPr>
      </w:pPr>
      <w:r w:rsidRPr="004D2731">
        <w:rPr>
          <w:lang w:val="en-US"/>
        </w:rPr>
        <w:t>Task Automation</w:t>
      </w:r>
    </w:p>
    <w:p w14:paraId="7147AA0B" w14:textId="77777777" w:rsidR="004D2731" w:rsidRPr="004D2731" w:rsidRDefault="004D2731" w:rsidP="004D2731">
      <w:pPr>
        <w:numPr>
          <w:ilvl w:val="0"/>
          <w:numId w:val="21"/>
        </w:numPr>
        <w:rPr>
          <w:lang w:val="en-US"/>
        </w:rPr>
      </w:pPr>
      <w:r w:rsidRPr="004D2731">
        <w:rPr>
          <w:lang w:val="en-US"/>
        </w:rPr>
        <w:t xml:space="preserve">Developed and applied reusable functions (e.g., </w:t>
      </w:r>
      <w:proofErr w:type="spellStart"/>
      <w:r w:rsidRPr="004D2731">
        <w:rPr>
          <w:lang w:val="en-US"/>
        </w:rPr>
        <w:t>generateMail</w:t>
      </w:r>
      <w:proofErr w:type="spellEnd"/>
      <w:r w:rsidRPr="004D2731">
        <w:rPr>
          <w:lang w:val="en-US"/>
        </w:rPr>
        <w:t xml:space="preserve">, </w:t>
      </w:r>
      <w:proofErr w:type="spellStart"/>
      <w:r w:rsidRPr="004D2731">
        <w:rPr>
          <w:lang w:val="en-US"/>
        </w:rPr>
        <w:t>generatePythonCode</w:t>
      </w:r>
      <w:proofErr w:type="spellEnd"/>
      <w:r w:rsidRPr="004D2731">
        <w:rPr>
          <w:lang w:val="en-US"/>
        </w:rPr>
        <w:t xml:space="preserve">, </w:t>
      </w:r>
      <w:proofErr w:type="spellStart"/>
      <w:r w:rsidRPr="004D2731">
        <w:rPr>
          <w:lang w:val="en-US"/>
        </w:rPr>
        <w:t>summarizeText</w:t>
      </w:r>
      <w:proofErr w:type="spellEnd"/>
      <w:r w:rsidRPr="004D2731">
        <w:rPr>
          <w:lang w:val="en-US"/>
        </w:rPr>
        <w:t>) to automate repetitive tasks, ensuring efficiency and scalability across multiple inputs.</w:t>
      </w:r>
    </w:p>
    <w:p w14:paraId="5C39584C" w14:textId="77777777" w:rsidR="005870DA" w:rsidRPr="004D2731" w:rsidRDefault="005870DA">
      <w:pPr>
        <w:rPr>
          <w:lang w:val="en-US"/>
        </w:rPr>
      </w:pPr>
    </w:p>
    <w:p w14:paraId="4F209E99" w14:textId="77777777" w:rsidR="005870DA" w:rsidRPr="004D2731" w:rsidRDefault="005870DA"/>
    <w:sectPr w:rsidR="005870DA" w:rsidRPr="004D273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D809F3"/>
    <w:multiLevelType w:val="multilevel"/>
    <w:tmpl w:val="E5629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80762F"/>
    <w:multiLevelType w:val="multilevel"/>
    <w:tmpl w:val="68226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9B6664"/>
    <w:multiLevelType w:val="multilevel"/>
    <w:tmpl w:val="A0FA365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96A20A3"/>
    <w:multiLevelType w:val="multilevel"/>
    <w:tmpl w:val="7862D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CE3C67"/>
    <w:multiLevelType w:val="multilevel"/>
    <w:tmpl w:val="E1C2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4C6CC3"/>
    <w:multiLevelType w:val="multilevel"/>
    <w:tmpl w:val="8AB4C15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BE023E4"/>
    <w:multiLevelType w:val="multilevel"/>
    <w:tmpl w:val="51025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B14F4B"/>
    <w:multiLevelType w:val="multilevel"/>
    <w:tmpl w:val="5122F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29265C"/>
    <w:multiLevelType w:val="multilevel"/>
    <w:tmpl w:val="977AA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044669"/>
    <w:multiLevelType w:val="multilevel"/>
    <w:tmpl w:val="CFF46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A7259AD"/>
    <w:multiLevelType w:val="multilevel"/>
    <w:tmpl w:val="3A4C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F8E5A0C"/>
    <w:multiLevelType w:val="multilevel"/>
    <w:tmpl w:val="A93A8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24F0E96"/>
    <w:multiLevelType w:val="multilevel"/>
    <w:tmpl w:val="7ED2C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96853FE"/>
    <w:multiLevelType w:val="multilevel"/>
    <w:tmpl w:val="E494BF40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4C1F7855"/>
    <w:multiLevelType w:val="multilevel"/>
    <w:tmpl w:val="60005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7650AE"/>
    <w:multiLevelType w:val="multilevel"/>
    <w:tmpl w:val="AEA8F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655520"/>
    <w:multiLevelType w:val="multilevel"/>
    <w:tmpl w:val="0C8A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B841DF"/>
    <w:multiLevelType w:val="multilevel"/>
    <w:tmpl w:val="B1C0B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31BC5"/>
    <w:multiLevelType w:val="multilevel"/>
    <w:tmpl w:val="FA040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E53D81"/>
    <w:multiLevelType w:val="multilevel"/>
    <w:tmpl w:val="6AA6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A90507"/>
    <w:multiLevelType w:val="multilevel"/>
    <w:tmpl w:val="2E5E1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01708133">
    <w:abstractNumId w:val="13"/>
  </w:num>
  <w:num w:numId="2" w16cid:durableId="842551312">
    <w:abstractNumId w:val="5"/>
  </w:num>
  <w:num w:numId="3" w16cid:durableId="1931623490">
    <w:abstractNumId w:val="2"/>
  </w:num>
  <w:num w:numId="4" w16cid:durableId="45029966">
    <w:abstractNumId w:val="11"/>
  </w:num>
  <w:num w:numId="5" w16cid:durableId="1203589918">
    <w:abstractNumId w:val="16"/>
  </w:num>
  <w:num w:numId="6" w16cid:durableId="714430390">
    <w:abstractNumId w:val="20"/>
  </w:num>
  <w:num w:numId="7" w16cid:durableId="1743790787">
    <w:abstractNumId w:val="4"/>
  </w:num>
  <w:num w:numId="8" w16cid:durableId="437412671">
    <w:abstractNumId w:val="12"/>
  </w:num>
  <w:num w:numId="9" w16cid:durableId="1580139583">
    <w:abstractNumId w:val="10"/>
  </w:num>
  <w:num w:numId="10" w16cid:durableId="540169754">
    <w:abstractNumId w:val="1"/>
  </w:num>
  <w:num w:numId="11" w16cid:durableId="697464570">
    <w:abstractNumId w:val="19"/>
  </w:num>
  <w:num w:numId="12" w16cid:durableId="810176442">
    <w:abstractNumId w:val="3"/>
  </w:num>
  <w:num w:numId="13" w16cid:durableId="537739698">
    <w:abstractNumId w:val="15"/>
  </w:num>
  <w:num w:numId="14" w16cid:durableId="1917546733">
    <w:abstractNumId w:val="6"/>
  </w:num>
  <w:num w:numId="15" w16cid:durableId="463281154">
    <w:abstractNumId w:val="0"/>
  </w:num>
  <w:num w:numId="16" w16cid:durableId="1930045816">
    <w:abstractNumId w:val="18"/>
  </w:num>
  <w:num w:numId="17" w16cid:durableId="196814370">
    <w:abstractNumId w:val="9"/>
  </w:num>
  <w:num w:numId="18" w16cid:durableId="1414664728">
    <w:abstractNumId w:val="7"/>
  </w:num>
  <w:num w:numId="19" w16cid:durableId="1308780988">
    <w:abstractNumId w:val="14"/>
  </w:num>
  <w:num w:numId="20" w16cid:durableId="1557426959">
    <w:abstractNumId w:val="8"/>
  </w:num>
  <w:num w:numId="21" w16cid:durableId="6640934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541"/>
    <w:rsid w:val="002E7541"/>
    <w:rsid w:val="004D2731"/>
    <w:rsid w:val="005870DA"/>
    <w:rsid w:val="005F23E4"/>
    <w:rsid w:val="0092702B"/>
    <w:rsid w:val="00BF3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F90E3"/>
  <w15:docId w15:val="{C345587E-2085-4B58-B971-29BAD6566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4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7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6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7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2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2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7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7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8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Sandeep Kolte</cp:lastModifiedBy>
  <cp:revision>2</cp:revision>
  <dcterms:created xsi:type="dcterms:W3CDTF">2025-01-24T21:56:00Z</dcterms:created>
  <dcterms:modified xsi:type="dcterms:W3CDTF">2025-01-24T23:30:00Z</dcterms:modified>
</cp:coreProperties>
</file>