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№7.</w:t>
      </w:r>
      <w:r>
        <w:t xml:space="preserve"> </w:t>
      </w:r>
      <w:r>
        <w:t xml:space="preserve">по</w:t>
      </w:r>
      <w:r>
        <w:t xml:space="preserve"> </w:t>
      </w:r>
      <w:r>
        <w:t xml:space="preserve">ходу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№19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Сирики.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распространения рекламы о салоне красоты. Задать эффективность в двух случаях.</w:t>
      </w:r>
      <w:r>
        <w:t xml:space="preserve"> </w:t>
      </w:r>
      <w:r>
        <w:t xml:space="preserve">Построить решение на основе начальных данных. Сделать на основании построений выводы.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распространения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трех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p>
      <w:pPr>
        <w:numPr>
          <w:ilvl w:val="0"/>
          <w:numId w:val="1001"/>
        </w:numPr>
        <w:pStyle w:val="Compact"/>
      </w:pPr>
      <w:r>
        <w:t xml:space="preserve">Сделать выводы из трех моделей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bookmarkEnd w:id="22"/>
    <w:bookmarkStart w:id="23" w:name="теоретические-сведения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bookmarkEnd w:id="23"/>
    <w:bookmarkEnd w:id="24"/>
    <w:bookmarkStart w:id="26" w:name="задач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Задача</w:t>
      </w:r>
    </w:p>
    <w:bookmarkStart w:id="25" w:name="условие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0.67</m:t>
            </m:r>
            <m:r>
              <m:rPr>
                <m:sty m:val="p"/>
              </m:rPr>
              <m:t>+</m:t>
            </m:r>
            <m:r>
              <m:t>0.00004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0.00006</m:t>
            </m:r>
            <m:r>
              <m:rPr>
                <m:sty m:val="p"/>
              </m:rPr>
              <m:t>+</m:t>
            </m:r>
            <m:r>
              <m:t>0.72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0.3</m:t>
            </m:r>
            <m:r>
              <m:t>c</m:t>
            </m:r>
            <m:r>
              <m:t>o</m:t>
            </m:r>
            <m:r>
              <m:t>s</m:t>
            </m:r>
            <m:r>
              <m:t>3</m:t>
            </m:r>
            <m:r>
              <m:t>t</m:t>
            </m:r>
            <m:r>
              <m:rPr>
                <m:sty m:val="p"/>
              </m:rPr>
              <m:t>+</m:t>
            </m:r>
            <m:r>
              <m:t>0.2</m:t>
            </m:r>
            <m:r>
              <m:t>c</m:t>
            </m:r>
            <m:r>
              <m:t>o</m:t>
            </m:r>
            <m:r>
              <m:t>s</m:t>
            </m:r>
            <m:r>
              <m:t>2</m:t>
            </m:r>
            <m:r>
              <m:t>t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1003</m:t>
        </m:r>
      </m:oMath>
      <w:r>
        <w:t xml:space="preserve">, в начальный момент о товаре знает 7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5"/>
    <w:bookmarkEnd w:id="26"/>
    <w:bookmarkStart w:id="42" w:name="код-программ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Код программ</w:t>
      </w:r>
    </w:p>
    <w:bookmarkStart w:id="27" w:name="код-программы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osci1</w:t>
      </w:r>
      <w:r>
        <w:br/>
      </w:r>
      <w:r>
        <w:rPr>
          <w:rStyle w:val="VerbatimChar"/>
        </w:rPr>
        <w:t xml:space="preserve">parameter Real N=1003;//Максимальное людей, которыч может зайнтересовать товар</w:t>
      </w:r>
      <w:r>
        <w:br/>
      </w:r>
      <w:r>
        <w:rPr>
          <w:rStyle w:val="VerbatimChar"/>
        </w:rPr>
        <w:t xml:space="preserve">parameter Real N0=7;//Количество людей,знающих о товаре в начальный момент времени </w:t>
      </w:r>
      <w:r>
        <w:br/>
      </w:r>
      <w:r>
        <w:rPr>
          <w:rStyle w:val="VerbatimChar"/>
        </w:rPr>
        <w:t xml:space="preserve">Real n(start=N0);</w:t>
      </w:r>
      <w:r>
        <w:br/>
      </w:r>
      <w:r>
        <w:br/>
      </w:r>
      <w:r>
        <w:rPr>
          <w:rStyle w:val="VerbatimChar"/>
        </w:rPr>
        <w:t xml:space="preserve">function f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 algorithm </w:t>
      </w:r>
      <w:r>
        <w:br/>
      </w:r>
      <w:r>
        <w:rPr>
          <w:rStyle w:val="VerbatimChar"/>
        </w:rPr>
        <w:t xml:space="preserve">  result:=0.67;</w:t>
      </w:r>
      <w:r>
        <w:br/>
      </w:r>
      <w:r>
        <w:rPr>
          <w:rStyle w:val="VerbatimChar"/>
        </w:rPr>
        <w:t xml:space="preserve">  end f;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function g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 algorithm </w:t>
      </w:r>
      <w:r>
        <w:br/>
      </w:r>
      <w:r>
        <w:rPr>
          <w:rStyle w:val="VerbatimChar"/>
        </w:rPr>
        <w:t xml:space="preserve">  result:=0.00004;</w:t>
      </w:r>
      <w:r>
        <w:br/>
      </w:r>
      <w:r>
        <w:rPr>
          <w:rStyle w:val="VerbatimChar"/>
        </w:rPr>
        <w:t xml:space="preserve"> end g;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der(n)=(f(time)+g(time)*n)*(N-n);</w:t>
      </w:r>
      <w:r>
        <w:br/>
      </w:r>
      <w:r>
        <w:br/>
      </w:r>
      <w:r>
        <w:rPr>
          <w:rStyle w:val="VerbatimChar"/>
        </w:rPr>
        <w:t xml:space="preserve">annotation(experiment(StartTime=0, StopTime=40, Tolerance=1e-6, Interval=0.5));</w:t>
      </w:r>
      <w:r>
        <w:br/>
      </w:r>
      <w:r>
        <w:br/>
      </w:r>
      <w:r>
        <w:rPr>
          <w:rStyle w:val="VerbatimChar"/>
        </w:rPr>
        <w:t xml:space="preserve">end osci1;</w:t>
      </w:r>
      <w:r>
        <w:br/>
      </w:r>
    </w:p>
    <w:bookmarkEnd w:id="27"/>
    <w:bookmarkStart w:id="31" w:name="результат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Результат</w:t>
      </w:r>
    </w:p>
    <w:p>
      <w:pPr>
        <w:pStyle w:val="CaptionedFigure"/>
      </w:pPr>
      <w:r>
        <w:drawing>
          <wp:inline>
            <wp:extent cx="3733800" cy="1174972"/>
            <wp:effectExtent b="0" l="0" r="0" t="0"/>
            <wp:docPr descr="График для случая 1" title="fig: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</w:t>
      </w:r>
    </w:p>
    <w:bookmarkEnd w:id="31"/>
    <w:bookmarkStart w:id="32" w:name="код-программы-1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Код программы</w:t>
      </w:r>
    </w:p>
    <w:p>
      <w:pPr>
        <w:pStyle w:val="SourceCode"/>
      </w:pPr>
      <w:r>
        <w:br/>
      </w:r>
      <w:r>
        <w:rPr>
          <w:rStyle w:val="VerbatimChar"/>
        </w:rPr>
        <w:t xml:space="preserve">model osci2</w:t>
      </w:r>
      <w:r>
        <w:br/>
      </w:r>
      <w:r>
        <w:rPr>
          <w:rStyle w:val="VerbatimChar"/>
        </w:rPr>
        <w:t xml:space="preserve">parameter Real N=1003;//Максимальное людей, которыч может зайнтересовать товар</w:t>
      </w:r>
      <w:r>
        <w:br/>
      </w:r>
      <w:r>
        <w:rPr>
          <w:rStyle w:val="VerbatimChar"/>
        </w:rPr>
        <w:t xml:space="preserve">parameter Real N0=7;//Количество людей,знающих о товаре в начальный момент времени </w:t>
      </w:r>
      <w:r>
        <w:br/>
      </w:r>
      <w:r>
        <w:rPr>
          <w:rStyle w:val="VerbatimChar"/>
        </w:rPr>
        <w:t xml:space="preserve">Real n(start=N0);</w:t>
      </w:r>
      <w:r>
        <w:br/>
      </w:r>
      <w:r>
        <w:br/>
      </w:r>
      <w:r>
        <w:rPr>
          <w:rStyle w:val="VerbatimChar"/>
        </w:rPr>
        <w:t xml:space="preserve">function f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 algorithm </w:t>
      </w:r>
      <w:r>
        <w:br/>
      </w:r>
      <w:r>
        <w:rPr>
          <w:rStyle w:val="VerbatimChar"/>
        </w:rPr>
        <w:t xml:space="preserve">  result:=0.00006;</w:t>
      </w:r>
      <w:r>
        <w:br/>
      </w:r>
      <w:r>
        <w:rPr>
          <w:rStyle w:val="VerbatimChar"/>
        </w:rPr>
        <w:t xml:space="preserve">  end f;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function g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 algorithm </w:t>
      </w:r>
      <w:r>
        <w:br/>
      </w:r>
      <w:r>
        <w:rPr>
          <w:rStyle w:val="VerbatimChar"/>
        </w:rPr>
        <w:t xml:space="preserve">  result:=0.72;</w:t>
      </w:r>
      <w:r>
        <w:br/>
      </w:r>
      <w:r>
        <w:rPr>
          <w:rStyle w:val="VerbatimChar"/>
        </w:rPr>
        <w:t xml:space="preserve"> end g;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der(n)=(f(time)+g(time)*n)*(N-n);</w:t>
      </w:r>
      <w:r>
        <w:br/>
      </w:r>
      <w:r>
        <w:br/>
      </w:r>
      <w:r>
        <w:rPr>
          <w:rStyle w:val="VerbatimChar"/>
        </w:rPr>
        <w:t xml:space="preserve">annotation(experiment(StartTime=0, StopTime=40, Tolerance=1e-6, Interval=0.5));</w:t>
      </w:r>
      <w:r>
        <w:br/>
      </w:r>
      <w:r>
        <w:br/>
      </w:r>
      <w:r>
        <w:br/>
      </w:r>
      <w:r>
        <w:rPr>
          <w:rStyle w:val="VerbatimChar"/>
        </w:rPr>
        <w:t xml:space="preserve">end osci2;</w:t>
      </w:r>
      <w:r>
        <w:br/>
      </w:r>
      <w:r>
        <w:br/>
      </w:r>
    </w:p>
    <w:bookmarkEnd w:id="32"/>
    <w:bookmarkStart w:id="36" w:name="результат-1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Результат</w:t>
      </w:r>
    </w:p>
    <w:p>
      <w:pPr>
        <w:pStyle w:val="CaptionedFigure"/>
      </w:pPr>
      <w:r>
        <w:drawing>
          <wp:inline>
            <wp:extent cx="3733800" cy="1104493"/>
            <wp:effectExtent b="0" l="0" r="0" t="0"/>
            <wp:docPr descr="График для случая 2" title="fig:" id="34" name="Picture"/>
            <a:graphic>
              <a:graphicData uri="http://schemas.openxmlformats.org/drawingml/2006/picture">
                <pic:pic>
                  <pic:nvPicPr>
                    <pic:cNvPr descr="image/0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bookmarkEnd w:id="36"/>
    <w:bookmarkStart w:id="37" w:name="код-программы-2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osci3</w:t>
      </w:r>
      <w:r>
        <w:br/>
      </w:r>
      <w:r>
        <w:br/>
      </w:r>
      <w:r>
        <w:rPr>
          <w:rStyle w:val="VerbatimChar"/>
        </w:rPr>
        <w:t xml:space="preserve">parameter Real N=1003;//Максимальное людей, которыч может зайнтересовать товар</w:t>
      </w:r>
      <w:r>
        <w:br/>
      </w:r>
      <w:r>
        <w:rPr>
          <w:rStyle w:val="VerbatimChar"/>
        </w:rPr>
        <w:t xml:space="preserve">parameter Real N0=7;//Количество людей,знающих о товаре в начальный момент времени </w:t>
      </w:r>
      <w:r>
        <w:br/>
      </w:r>
      <w:r>
        <w:rPr>
          <w:rStyle w:val="VerbatimChar"/>
        </w:rPr>
        <w:t xml:space="preserve">Real n(start=N0);</w:t>
      </w:r>
      <w:r>
        <w:br/>
      </w:r>
      <w:r>
        <w:br/>
      </w:r>
      <w:r>
        <w:rPr>
          <w:rStyle w:val="VerbatimChar"/>
        </w:rPr>
        <w:t xml:space="preserve">function f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 algorithm </w:t>
      </w:r>
      <w:r>
        <w:br/>
      </w:r>
      <w:r>
        <w:rPr>
          <w:rStyle w:val="VerbatimChar"/>
        </w:rPr>
        <w:t xml:space="preserve">  result:=0.3*cos(3*t);</w:t>
      </w:r>
      <w:r>
        <w:br/>
      </w:r>
      <w:r>
        <w:rPr>
          <w:rStyle w:val="VerbatimChar"/>
        </w:rPr>
        <w:t xml:space="preserve">  end f;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function g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 algorithm </w:t>
      </w:r>
      <w:r>
        <w:br/>
      </w:r>
      <w:r>
        <w:rPr>
          <w:rStyle w:val="VerbatimChar"/>
        </w:rPr>
        <w:t xml:space="preserve">  result:=0.2*cos(2*t);</w:t>
      </w:r>
      <w:r>
        <w:br/>
      </w:r>
      <w:r>
        <w:rPr>
          <w:rStyle w:val="VerbatimChar"/>
        </w:rPr>
        <w:t xml:space="preserve"> end g;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der(n)=(f(time)+g(time)*n)*(N-n);</w:t>
      </w:r>
      <w:r>
        <w:br/>
      </w:r>
      <w:r>
        <w:br/>
      </w:r>
      <w:r>
        <w:rPr>
          <w:rStyle w:val="VerbatimChar"/>
        </w:rPr>
        <w:t xml:space="preserve">annotation(experiment(StartTime=0, StopTime=40, Tolerance=1e-6, Interval=0.5));</w:t>
      </w:r>
      <w:r>
        <w:br/>
      </w:r>
      <w:r>
        <w:br/>
      </w:r>
      <w:r>
        <w:rPr>
          <w:rStyle w:val="VerbatimChar"/>
        </w:rPr>
        <w:t xml:space="preserve">end osci3;</w:t>
      </w:r>
    </w:p>
    <w:bookmarkEnd w:id="37"/>
    <w:bookmarkStart w:id="41" w:name="результат-2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Результат</w:t>
      </w:r>
    </w:p>
    <w:p>
      <w:pPr>
        <w:pStyle w:val="CaptionedFigure"/>
      </w:pPr>
      <w:r>
        <w:drawing>
          <wp:inline>
            <wp:extent cx="3733800" cy="1104493"/>
            <wp:effectExtent b="0" l="0" r="0" t="0"/>
            <wp:docPr descr="График для случая 3" title="fig:" id="39" name="Picture"/>
            <a:graphic>
              <a:graphicData uri="http://schemas.openxmlformats.org/drawingml/2006/picture">
                <pic:pic>
                  <pic:nvPicPr>
                    <pic:cNvPr descr="image/0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3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 Также эти графики были изучены и сделаны выводе о работе программ и эффективности распространения.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Логистическая модель роста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hyperlink" Id="rId44" Target="http://km.mmf.bsu.by/courses/2018/mathmod1/MM_LB1_Population_2019.pdf" TargetMode="External" /><Relationship Type="http://schemas.openxmlformats.org/officeDocument/2006/relationships/hyperlink" Id="rId45" Target="https://studopedia.ru/29_5129_logisticheskaya-model-ros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km.mmf.bsu.by/courses/2018/mathmod1/MM_LB1_Population_2019.pdf" TargetMode="External" /><Relationship Type="http://schemas.openxmlformats.org/officeDocument/2006/relationships/hyperlink" Id="rId45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работе №7. по ходу</dc:title>
  <dc:creator>Коне Сирики. НФИбд-01-20</dc:creator>
  <dc:language>ru-RU</dc:language>
  <cp:keywords/>
  <dcterms:created xsi:type="dcterms:W3CDTF">2023-03-21T08:48:27Z</dcterms:created>
  <dcterms:modified xsi:type="dcterms:W3CDTF">2023-03-21T08:48:27Z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распространения рекламы - Вариант работы №19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