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8.png" ContentType="image/png"/>
  <Override PartName="/word/media/rId72.jpg" ContentType="image/jpeg"/>
  <Override PartName="/word/media/rId38.jpg" ContentType="image/jpeg"/>
  <Override PartName="/word/media/rId22.jpg" ContentType="image/jpeg"/>
  <Override PartName="/word/media/rId62.jpg" ContentType="image/jpeg"/>
  <Override PartName="/word/media/rId26.jpg" ContentType="image/jpeg"/>
  <Override PartName="/word/media/rId30.jpg" ContentType="image/jpeg"/>
  <Override PartName="/word/media/rId34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7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 отчёта по лабораторной работе №2</w:t>
      </w:r>
    </w:p>
    <w:p>
      <w:pPr>
        <w:pStyle w:val="Subtitle"/>
      </w:pPr>
      <w:r>
        <w:t xml:space="preserve">Practical scientific writing</w:t>
      </w:r>
    </w:p>
    <w:p>
      <w:pPr>
        <w:pStyle w:val="Author"/>
      </w:pPr>
      <w:r>
        <w:t xml:space="preserve">Коне Сирики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ознакомление с работа с структура документа Latex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Try adding text to your first document, typesetting and seeing the changes in your PDF.</w:t>
      </w:r>
    </w:p>
    <w:p>
      <w:pPr>
        <w:pStyle w:val="Compact"/>
        <w:numPr>
          <w:ilvl w:val="0"/>
          <w:numId w:val="1001"/>
        </w:numPr>
      </w:pPr>
      <w:r>
        <w:t xml:space="preserve">Make some different paragraphs and add variable spaces.</w:t>
      </w:r>
    </w:p>
    <w:p>
      <w:pPr>
        <w:pStyle w:val="Compact"/>
        <w:numPr>
          <w:ilvl w:val="0"/>
          <w:numId w:val="1001"/>
        </w:numPr>
      </w:pPr>
      <w:r>
        <w:t xml:space="preserve">Explore how your editor works; click on your source and find how to go to the same line in your PDF.</w:t>
      </w:r>
    </w:p>
    <w:p>
      <w:pPr>
        <w:pStyle w:val="Compact"/>
        <w:numPr>
          <w:ilvl w:val="0"/>
          <w:numId w:val="1001"/>
        </w:numPr>
      </w:pPr>
      <w:r>
        <w:t xml:space="preserve">Try adding some hard spaces and see how they influence line-breaking.</w:t>
      </w:r>
    </w:p>
    <w:bookmarkEnd w:id="21"/>
    <w:bookmarkStart w:id="56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SourceCode"/>
      </w:pPr>
      <w:r>
        <w:rPr>
          <w:rStyle w:val="VerbatimChar"/>
        </w:rPr>
        <w:t xml:space="preserve"> \documentclass{article}</w:t>
      </w:r>
      <w:r>
        <w:br/>
      </w:r>
      <w:r>
        <w:rPr>
          <w:rStyle w:val="VerbatimChar"/>
        </w:rPr>
        <w:t xml:space="preserve">\usepackage[T1]{fontenc}</w:t>
      </w:r>
      <w:r>
        <w:br/>
      </w:r>
      <w:r>
        <w:rPr>
          <w:rStyle w:val="VerbatimChar"/>
        </w:rPr>
        <w:t xml:space="preserve">\begin{document}</w:t>
      </w:r>
      <w:r>
        <w:br/>
      </w:r>
      <w:r>
        <w:rPr>
          <w:rStyle w:val="VerbatimChar"/>
        </w:rPr>
        <w:t xml:space="preserve">Hey world!</w:t>
      </w:r>
      <w:r>
        <w:br/>
      </w:r>
      <w:r>
        <w:rPr>
          <w:rStyle w:val="VerbatimChar"/>
        </w:rPr>
        <w:t xml:space="preserve">This is a first document.</w:t>
      </w:r>
      <w:r>
        <w:br/>
      </w:r>
      <w:r>
        <w:rPr>
          <w:rStyle w:val="VerbatimChar"/>
        </w:rPr>
        <w:t xml:space="preserve">\end{document}</w:t>
      </w:r>
    </w:p>
    <w:p>
      <w:pPr>
        <w:pStyle w:val="FirstParagraph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¿fig:001?</w:t>
      </w:r>
      <w:r>
        <w:t xml:space="preserve">).</w:t>
      </w:r>
    </w:p>
    <w:p>
      <w:pPr>
        <w:pStyle w:val="BodyText"/>
      </w:pPr>
      <w:bookmarkStart w:id="25" w:name="fig:001"/>
      <w:r>
        <w:drawing>
          <wp:inline>
            <wp:extent cx="5334000" cy="1302895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/img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02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bookmarkStart w:id="42" w:name="running-latex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Running LaTeX</w:t>
      </w:r>
    </w:p>
    <w:p>
      <w:pPr>
        <w:pStyle w:val="FirstParagraph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¿fig:002?</w:t>
      </w:r>
      <w:r>
        <w:t xml:space="preserve">).</w:t>
      </w:r>
    </w:p>
    <w:p>
      <w:pPr>
        <w:pStyle w:val="BodyText"/>
      </w:pPr>
      <w:bookmarkStart w:id="29" w:name="fig:002"/>
      <w:r>
        <w:drawing>
          <wp:inline>
            <wp:extent cx="5334000" cy="3001239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/img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12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BodyText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¿fig:003?</w:t>
      </w:r>
      <w:r>
        <w:t xml:space="preserve">).</w:t>
      </w:r>
    </w:p>
    <w:p>
      <w:pPr>
        <w:pStyle w:val="BodyText"/>
      </w:pPr>
      <w:bookmarkStart w:id="33" w:name="fig:002"/>
      <w:r>
        <w:drawing>
          <wp:inline>
            <wp:extent cx="5334000" cy="3523328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/img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3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BodyText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¿fig:004?</w:t>
      </w:r>
      <w:r>
        <w:t xml:space="preserve">).</w:t>
      </w:r>
    </w:p>
    <w:p>
      <w:pPr>
        <w:pStyle w:val="BodyText"/>
      </w:pPr>
      <w:bookmarkStart w:id="37" w:name="fig:002"/>
      <w:r>
        <w:drawing>
          <wp:inline>
            <wp:extent cx="5334000" cy="2623751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/img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37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BodyText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¿fig:005?</w:t>
      </w:r>
      <w:r>
        <w:t xml:space="preserve">).</w:t>
      </w:r>
    </w:p>
    <w:p>
      <w:pPr>
        <w:pStyle w:val="BodyText"/>
      </w:pPr>
      <w:bookmarkStart w:id="41" w:name="fig:003"/>
      <w:r>
        <w:drawing>
          <wp:inline>
            <wp:extent cx="5334000" cy="2170900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image/img04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70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bookmarkEnd w:id="42"/>
    <w:bookmarkStart w:id="55" w:name="документ-texlive-с-нижним-колонтитулом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Документ TeXlive с нижним колонтитулом</w:t>
      </w:r>
    </w:p>
    <w:p>
      <w:pPr>
        <w:pStyle w:val="SourceCode"/>
      </w:pPr>
      <w:r>
        <w:rPr>
          <w:rStyle w:val="VerbatimChar"/>
        </w:rPr>
        <w:t xml:space="preserve">\documentclass[a4paper,12pt]{article} % The document class with options</w:t>
      </w:r>
      <w:r>
        <w:br/>
      </w:r>
      <w:r>
        <w:rPr>
          <w:rStyle w:val="VerbatimChar"/>
        </w:rPr>
        <w:t xml:space="preserve">% select T1 font encoding: suitable for Western European Latin scripts</w:t>
      </w:r>
      <w:r>
        <w:br/>
      </w:r>
      <w:r>
        <w:rPr>
          <w:rStyle w:val="VerbatimChar"/>
        </w:rPr>
        <w:t xml:space="preserve">\usepackage[T1]{fontenc}</w:t>
      </w:r>
      <w:r>
        <w:br/>
      </w:r>
      <w:r>
        <w:rPr>
          <w:rStyle w:val="VerbatimChar"/>
        </w:rPr>
        <w:t xml:space="preserve">% A comment in the preamble</w:t>
      </w:r>
      <w:r>
        <w:br/>
      </w:r>
      <w:r>
        <w:rPr>
          <w:rStyle w:val="VerbatimChar"/>
        </w:rPr>
        <w:t xml:space="preserve">\begin{document}</w:t>
      </w:r>
      <w:r>
        <w:br/>
      </w:r>
      <w:r>
        <w:rPr>
          <w:rStyle w:val="VerbatimChar"/>
        </w:rPr>
        <w:t xml:space="preserve">% This is a comment</w:t>
      </w:r>
      <w:r>
        <w:br/>
      </w:r>
      <w:r>
        <w:rPr>
          <w:rStyle w:val="VerbatimChar"/>
        </w:rPr>
        <w:t xml:space="preserve">Trhis is a simple</w:t>
      </w:r>
      <w:r>
        <w:br/>
      </w:r>
      <w:r>
        <w:rPr>
          <w:rStyle w:val="VerbatimChar"/>
        </w:rPr>
        <w:t xml:space="preserve">document\footnote{with a footnote}fi</w:t>
      </w:r>
      <w:r>
        <w:br/>
      </w:r>
      <w:r>
        <w:rPr>
          <w:rStyle w:val="VerbatimChar"/>
        </w:rPr>
        <w:t xml:space="preserve">This is a new paragraph.</w:t>
      </w:r>
      <w:r>
        <w:br/>
      </w:r>
      <w:r>
        <w:rPr>
          <w:rStyle w:val="VerbatimChar"/>
        </w:rPr>
        <w:t xml:space="preserve">\end{document}</w:t>
      </w:r>
    </w:p>
    <w:p>
      <w:pPr>
        <w:pStyle w:val="FirstParagraph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¿fig:006?</w:t>
      </w:r>
      <w:r>
        <w:t xml:space="preserve">).</w:t>
      </w:r>
    </w:p>
    <w:p>
      <w:pPr>
        <w:pStyle w:val="BodyText"/>
      </w:pPr>
      <w:bookmarkStart w:id="46" w:name="fig:003"/>
      <w:r>
        <w:drawing>
          <wp:inline>
            <wp:extent cx="5334000" cy="1836874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/img5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68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BodyText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¿fig:007?</w:t>
      </w:r>
      <w:r>
        <w:t xml:space="preserve">).</w:t>
      </w:r>
    </w:p>
    <w:p>
      <w:pPr>
        <w:pStyle w:val="BodyText"/>
      </w:pPr>
      <w:bookmarkStart w:id="50" w:name="fig:003"/>
      <w:r>
        <w:drawing>
          <wp:inline>
            <wp:extent cx="5334000" cy="278977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/img6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9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BodyText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¿fig:008?</w:t>
      </w:r>
      <w:r>
        <w:t xml:space="preserve">).</w:t>
      </w:r>
    </w:p>
    <w:p>
      <w:pPr>
        <w:pStyle w:val="BodyText"/>
      </w:pPr>
      <w:bookmarkStart w:id="54" w:name="fig:003"/>
      <w:r>
        <w:drawing>
          <wp:inline>
            <wp:extent cx="5334000" cy="3501171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/img7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11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bookmarkEnd w:id="55"/>
    <w:bookmarkEnd w:id="56"/>
    <w:bookmarkStart w:id="77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61" w:name="Xd228d0324c55f8ba5211b68a3a3d35ea77465b8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Try adding text to your first document, typesetting and seeing the changes in your PDF.</w:t>
      </w:r>
    </w:p>
    <w:p>
      <w:pPr>
        <w:pStyle w:val="FirstParagraph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¿fig:009?</w:t>
      </w:r>
      <w:r>
        <w:t xml:space="preserve">).</w:t>
      </w:r>
    </w:p>
    <w:p>
      <w:pPr>
        <w:pStyle w:val="BodyText"/>
      </w:pPr>
      <w:bookmarkStart w:id="60" w:name="fig:002"/>
      <w:r>
        <w:drawing>
          <wp:inline>
            <wp:extent cx="4943475" cy="5095875"/>
            <wp:effectExtent b="0" l="0" r="0" t="0"/>
            <wp:docPr descr="" title="" id="58" name="Picture"/>
            <a:graphic>
              <a:graphicData uri="http://schemas.openxmlformats.org/drawingml/2006/picture">
                <pic:pic>
                  <pic:nvPicPr>
                    <pic:cNvPr descr="image/img8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475" cy="5095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SourceCode"/>
      </w:pPr>
      <w:r>
        <w:rPr>
          <w:rStyle w:val="VerbatimChar"/>
        </w:rPr>
        <w:t xml:space="preserve"> \documentclass[a4paper,12pt]{article} % Classe de document</w:t>
      </w:r>
      <w:r>
        <w:br/>
      </w:r>
      <w:r>
        <w:rPr>
          <w:rStyle w:val="VerbatimChar"/>
        </w:rPr>
        <w:t xml:space="preserve">\usepackage[T1]{fontenc} % Encodage de la police</w:t>
      </w:r>
      <w:r>
        <w:br/>
      </w:r>
      <w:r>
        <w:br/>
      </w:r>
      <w:r>
        <w:rPr>
          <w:rStyle w:val="VerbatimChar"/>
        </w:rPr>
        <w:t xml:space="preserve">\begin{document}</w:t>
      </w:r>
      <w:r>
        <w:br/>
      </w:r>
      <w:r>
        <w:br/>
      </w:r>
      <w:r>
        <w:rPr>
          <w:rStyle w:val="VerbatimChar"/>
        </w:rPr>
        <w:t xml:space="preserve">Bonjour le monde !</w:t>
      </w:r>
      <w:r>
        <w:br/>
      </w:r>
      <w:r>
        <w:br/>
      </w:r>
      <w:r>
        <w:rPr>
          <w:rStyle w:val="VerbatimChar"/>
        </w:rPr>
        <w:t xml:space="preserve">Ceci est mon premier document avec \LaTeX.</w:t>
      </w:r>
      <w:r>
        <w:br/>
      </w:r>
      <w:r>
        <w:br/>
      </w:r>
      <w:r>
        <w:rPr>
          <w:rStyle w:val="VerbatimChar"/>
        </w:rPr>
        <w:t xml:space="preserve">% --- Paragraphe 1 ---</w:t>
      </w:r>
      <w:r>
        <w:br/>
      </w:r>
      <w:r>
        <w:rPr>
          <w:rStyle w:val="VerbatimChar"/>
        </w:rPr>
        <w:t xml:space="preserve">Voici un premier paragraphe.  </w:t>
      </w:r>
      <w:r>
        <w:br/>
      </w:r>
      <w:r>
        <w:rPr>
          <w:rStyle w:val="VerbatimChar"/>
        </w:rPr>
        <w:t xml:space="preserve">Il contient plusieurs phrases pour tester le rendu PDF.  </w:t>
      </w:r>
      <w:r>
        <w:br/>
      </w:r>
      <w:r>
        <w:rPr>
          <w:rStyle w:val="VerbatimChar"/>
        </w:rPr>
        <w:t xml:space="preserve">On peut écrire librement du texte.    </w:t>
      </w:r>
      <w:r>
        <w:br/>
      </w:r>
      <w:r>
        <w:br/>
      </w:r>
      <w:r>
        <w:rPr>
          <w:rStyle w:val="VerbatimChar"/>
        </w:rPr>
        <w:t xml:space="preserve">% --- Paragraphe 2 ---</w:t>
      </w:r>
      <w:r>
        <w:br/>
      </w:r>
      <w:r>
        <w:rPr>
          <w:rStyle w:val="VerbatimChar"/>
        </w:rPr>
        <w:t xml:space="preserve">Voici un deuxième paragraphe.   </w:t>
      </w:r>
      <w:r>
        <w:br/>
      </w:r>
      <w:r>
        <w:rPr>
          <w:rStyle w:val="VerbatimChar"/>
        </w:rPr>
        <w:t xml:space="preserve">Regarde : même si je mets       beaucoup d’espaces entre les mots,   </w:t>
      </w:r>
      <w:r>
        <w:br/>
      </w:r>
      <w:r>
        <w:rPr>
          <w:rStyle w:val="VerbatimChar"/>
        </w:rPr>
        <w:t xml:space="preserve">LaTeX les réduit automatiquement à un seul espace.  </w:t>
      </w:r>
      <w:r>
        <w:br/>
      </w:r>
      <w:r>
        <w:br/>
      </w:r>
      <w:r>
        <w:rPr>
          <w:rStyle w:val="VerbatimChar"/>
        </w:rPr>
        <w:t xml:space="preserve">% --- Paragraphe 3 ---</w:t>
      </w:r>
      <w:r>
        <w:br/>
      </w:r>
      <w:r>
        <w:rPr>
          <w:rStyle w:val="VerbatimChar"/>
        </w:rPr>
        <w:t xml:space="preserve">Avec les espaces insécables (hard spaces) :  </w:t>
      </w:r>
      <w:r>
        <w:br/>
      </w:r>
      <w:r>
        <w:rPr>
          <w:rStyle w:val="VerbatimChar"/>
        </w:rPr>
        <w:t xml:space="preserve">M.~Dupont habite à Paris~7e arrondissement.  </w:t>
      </w:r>
      <w:r>
        <w:br/>
      </w:r>
      <w:r>
        <w:rPr>
          <w:rStyle w:val="VerbatimChar"/>
        </w:rPr>
        <w:t xml:space="preserve">On voit que "M." reste collé à "Dupont", et que "Paris 7e" ne peut pas être coupé en fin de ligne.</w:t>
      </w:r>
      <w:r>
        <w:br/>
      </w:r>
      <w:r>
        <w:br/>
      </w:r>
      <w:r>
        <w:rPr>
          <w:rStyle w:val="VerbatimChar"/>
        </w:rPr>
        <w:t xml:space="preserve">% --- Paragraphe 4 ---</w:t>
      </w:r>
      <w:r>
        <w:br/>
      </w:r>
      <w:r>
        <w:rPr>
          <w:rStyle w:val="VerbatimChar"/>
        </w:rPr>
        <w:t xml:space="preserve">Encore un exemple :  </w:t>
      </w:r>
      <w:r>
        <w:br/>
      </w:r>
      <w:r>
        <w:rPr>
          <w:rStyle w:val="VerbatimChar"/>
        </w:rPr>
        <w:t xml:space="preserve">Le chapitre~1 présente l’introduction.  </w:t>
      </w:r>
      <w:r>
        <w:br/>
      </w:r>
      <w:r>
        <w:rPr>
          <w:rStyle w:val="VerbatimChar"/>
        </w:rPr>
        <w:t xml:space="preserve">Sans le ~, LaTeX aurait pu couper "chapitre" et "1" sur deux lignes.</w:t>
      </w:r>
      <w:r>
        <w:br/>
      </w:r>
      <w:r>
        <w:br/>
      </w:r>
      <w:r>
        <w:rPr>
          <w:rStyle w:val="VerbatimChar"/>
        </w:rPr>
        <w:t xml:space="preserve">\end{document}</w:t>
      </w:r>
    </w:p>
    <w:bookmarkEnd w:id="61"/>
    <w:bookmarkStart w:id="66" w:name="X8670207302ffd57ce3f80ce0a242ea1410e0f01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Make some different paragraphs and add variable spaces.</w:t>
      </w:r>
    </w:p>
    <w:p>
      <w:pPr>
        <w:pStyle w:val="FirstParagraph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¿fig:010?</w:t>
      </w:r>
      <w:r>
        <w:t xml:space="preserve">).</w:t>
      </w:r>
    </w:p>
    <w:p>
      <w:pPr>
        <w:pStyle w:val="BodyText"/>
      </w:pPr>
      <w:bookmarkStart w:id="65" w:name="fig:003"/>
      <w:r>
        <w:drawing>
          <wp:inline>
            <wp:extent cx="5334000" cy="2662746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/img10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2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bookmarkEnd w:id="66"/>
    <w:bookmarkStart w:id="67" w:name="Xd303c650c20f8374874dbb69612a85c940bc45a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Explore how your editor works; click on your source and find how to go to the same line in your PDF.</w:t>
      </w:r>
    </w:p>
    <w:bookmarkEnd w:id="67"/>
    <w:bookmarkStart w:id="76" w:name="Xbbf66a21caac5f589fd7d279ac2757f32fc800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Try adding some hard spaces and see how they influence line-breaking.</w:t>
      </w:r>
    </w:p>
    <w:p>
      <w:pPr>
        <w:pStyle w:val="FirstParagraph"/>
      </w:pPr>
      <w:bookmarkStart w:id="71" w:name="fig:005"/>
      <w:r>
        <w:drawing>
          <wp:inline>
            <wp:extent cx="5334000" cy="2998910"/>
            <wp:effectExtent b="0" l="0" r="0" t="0"/>
            <wp:docPr descr="" title="" id="69" name="Picture"/>
            <a:graphic>
              <a:graphicData uri="http://schemas.openxmlformats.org/drawingml/2006/picture">
                <pic:pic>
                  <pic:nvPicPr>
                    <pic:cNvPr descr="image/4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89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BodyText"/>
      </w:pPr>
      <w:r>
        <w:t xml:space="preserve">(см. Рис.</w:t>
      </w:r>
      <w:r>
        <w:t xml:space="preserve"> </w:t>
      </w:r>
      <w:r>
        <w:rPr>
          <w:b/>
          <w:bCs/>
        </w:rPr>
        <w:t xml:space="preserve">¿fig:011?</w:t>
      </w:r>
      <w:r>
        <w:t xml:space="preserve">).</w:t>
      </w:r>
    </w:p>
    <w:p>
      <w:pPr>
        <w:pStyle w:val="BodyText"/>
      </w:pPr>
      <w:bookmarkStart w:id="75" w:name="fig:005"/>
      <w:r>
        <w:drawing>
          <wp:inline>
            <wp:extent cx="5334000" cy="4086319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image/5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bookmarkEnd w:id="76"/>
    <w:bookmarkEnd w:id="77"/>
    <w:bookmarkStart w:id="78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Таким образом, была достигнута цель установил TeXlive, я познакомелся с работа с его структуры а также с системой LaTeX.</w:t>
      </w:r>
    </w:p>
    <w:bookmarkEnd w:id="78"/>
    <w:bookmarkStart w:id="80" w:name="список-литературы"/>
    <w:p>
      <w:pPr>
        <w:pStyle w:val="Heading1"/>
      </w:pPr>
      <w:r>
        <w:t xml:space="preserve">Список литературы</w:t>
      </w:r>
    </w:p>
    <w:bookmarkStart w:id="79" w:name="refs"/>
    <w:bookmarkEnd w:id="79"/>
    <w:bookmarkEnd w:id="8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8" Target="media/rId68.png" /><Relationship Type="http://schemas.openxmlformats.org/officeDocument/2006/relationships/image" Id="rId72" Target="media/rId72.jpg" /><Relationship Type="http://schemas.openxmlformats.org/officeDocument/2006/relationships/image" Id="rId38" Target="media/rId38.jpg" /><Relationship Type="http://schemas.openxmlformats.org/officeDocument/2006/relationships/image" Id="rId22" Target="media/rId22.jpg" /><Relationship Type="http://schemas.openxmlformats.org/officeDocument/2006/relationships/image" Id="rId62" Target="media/rId62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7" Target="media/rId57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 №2</dc:title>
  <dc:creator>Коне Сирики</dc:creator>
  <dc:language>ru-RU</dc:language>
  <cp:keywords/>
  <dcterms:created xsi:type="dcterms:W3CDTF">2025-09-23T15:51:21Z</dcterms:created>
  <dcterms:modified xsi:type="dcterms:W3CDTF">2025-09-23T15:51:21Z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Practical scientific writing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