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8C0" w:rsidRDefault="007C262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անհատական մրցույթի օր 1</w:t>
      </w:r>
    </w:p>
    <w:p w:rsidR="00FD18C0" w:rsidRDefault="007C2625">
      <w:pPr>
        <w:rPr>
          <w:rFonts w:ascii="微软雅黑" w:eastAsia="微软雅黑" w:hAnsi="微软雅黑"/>
          <w:b/>
          <w:bCs/>
          <w:sz w:val="28"/>
          <w:szCs w:val="36"/>
        </w:rPr>
      </w:pPr>
      <w:r>
        <w:rPr>
          <w:rFonts w:ascii="微软雅黑" w:eastAsia="微软雅黑" w:hAnsi="微软雅黑"/>
          <w:b/>
          <w:bCs/>
          <w:sz w:val="28"/>
          <w:szCs w:val="36"/>
        </w:rPr>
        <w:t>Թիմի ղեկավարի թարգմանության տարբերակը</w:t>
      </w:r>
    </w:p>
    <w:p w:rsidR="00FD18C0" w:rsidRDefault="00FD18C0">
      <w:pPr>
        <w:rPr>
          <w:sz w:val="22"/>
          <w:szCs w:val="28"/>
        </w:rPr>
      </w:pPr>
    </w:p>
    <w:p w:rsidR="00FD18C0" w:rsidRDefault="007C2625">
      <w:pPr>
        <w:rPr>
          <w:rFonts w:ascii="微软雅黑" w:eastAsia="微软雅黑" w:hAnsi="微软雅黑"/>
          <w:sz w:val="24"/>
        </w:rPr>
      </w:pPr>
      <w:r>
        <w:rPr>
          <w:rFonts w:ascii="微软雅黑" w:eastAsia="微软雅黑" w:hAnsi="微软雅黑"/>
          <w:sz w:val="24"/>
        </w:rPr>
        <w:t>Թիմերի ղեկավարները պետք է լրացնեն ստորև բերված ձևը, նույնիսկ եթե նրանց թարգմանված փաստաթղթեր պետք չեն։</w:t>
      </w:r>
    </w:p>
    <w:tbl>
      <w:tblPr>
        <w:tblStyle w:val="TableGrid"/>
        <w:tblW w:w="9215" w:type="dxa"/>
        <w:tblInd w:w="-289" w:type="dxa"/>
        <w:tblLook w:val="04A0" w:firstRow="1" w:lastRow="0" w:firstColumn="1" w:lastColumn="0" w:noHBand="0" w:noVBand="1"/>
      </w:tblPr>
      <w:tblGrid>
        <w:gridCol w:w="4395"/>
        <w:gridCol w:w="4820"/>
      </w:tblGrid>
      <w:tr w:rsidR="00FD18C0">
        <w:trPr>
          <w:trHeight w:val="2351"/>
        </w:trPr>
        <w:tc>
          <w:tcPr>
            <w:tcW w:w="4395" w:type="dxa"/>
            <w:vAlign w:val="center"/>
          </w:tcPr>
          <w:p w:rsidR="00FD18C0" w:rsidRDefault="007C2625">
            <w:pPr>
              <w:jc w:val="center"/>
              <w:rPr>
                <w:rFonts w:ascii="微软雅黑" w:eastAsia="微软雅黑" w:hAnsi="微软雅黑"/>
                <w:b/>
                <w:bCs/>
                <w:sz w:val="24"/>
              </w:rPr>
            </w:pPr>
            <w:r>
              <w:rPr>
                <w:rFonts w:ascii="微软雅黑" w:eastAsia="微软雅黑" w:hAnsi="微软雅黑" w:hint="eastAsia"/>
                <w:b/>
                <w:bCs/>
                <w:sz w:val="24"/>
              </w:rPr>
              <w:t>Երկիր</w:t>
            </w:r>
            <w:r>
              <w:rPr>
                <w:rFonts w:ascii="微软雅黑" w:eastAsia="微软雅黑" w:hAnsi="微软雅黑"/>
                <w:b/>
                <w:bCs/>
                <w:sz w:val="24"/>
              </w:rPr>
              <w:t xml:space="preserve"> </w:t>
            </w:r>
            <w:r>
              <w:rPr>
                <w:rFonts w:ascii="微软雅黑" w:eastAsia="微软雅黑" w:hAnsi="微软雅黑" w:hint="eastAsia"/>
                <w:b/>
                <w:bCs/>
                <w:sz w:val="24"/>
              </w:rPr>
              <w:t>Կամ</w:t>
            </w:r>
            <w:r>
              <w:rPr>
                <w:rFonts w:ascii="微软雅黑" w:eastAsia="微软雅黑" w:hAnsi="微软雅黑"/>
                <w:b/>
                <w:bCs/>
                <w:sz w:val="24"/>
              </w:rPr>
              <w:t xml:space="preserve"> </w:t>
            </w:r>
            <w:r>
              <w:rPr>
                <w:rFonts w:ascii="微软雅黑" w:eastAsia="微软雅黑" w:hAnsi="微软雅黑" w:hint="eastAsia"/>
                <w:b/>
                <w:bCs/>
                <w:sz w:val="24"/>
              </w:rPr>
              <w:t>Տարածաշրջան</w:t>
            </w:r>
          </w:p>
        </w:tc>
        <w:tc>
          <w:tcPr>
            <w:tcW w:w="4820" w:type="dxa"/>
            <w:vAlign w:val="bottom"/>
          </w:tcPr>
          <w:p w:rsidR="00FD18C0" w:rsidRPr="003C6A7A" w:rsidRDefault="003C6A7A">
            <w:pPr>
              <w:jc w:val="center"/>
              <w:rPr>
                <w:rFonts w:ascii="Arial" w:eastAsia="微软雅黑" w:hAnsi="Arial" w:cs="Arial" w:hint="eastAsia"/>
                <w:sz w:val="24"/>
                <w:lang w:val="hy-AM"/>
              </w:rPr>
            </w:pPr>
            <w:r>
              <w:rPr>
                <w:rFonts w:ascii="Arial" w:eastAsia="微软雅黑" w:hAnsi="Arial" w:cs="Arial"/>
                <w:sz w:val="24"/>
                <w:lang w:val="hy-AM"/>
              </w:rPr>
              <w:t>Հ</w:t>
            </w:r>
            <w:r>
              <w:rPr>
                <w:rFonts w:ascii="Arial" w:hAnsi="Arial" w:cs="Arial"/>
                <w:lang w:val="hy-AM"/>
              </w:rPr>
              <w:t xml:space="preserve">այաստան </w:t>
            </w:r>
            <w:r>
              <w:rPr>
                <w:rFonts w:ascii="Arial" w:hAnsi="Arial" w:cs="Arial"/>
                <w:lang w:val="en-US"/>
              </w:rPr>
              <w:t>Armenia</w:t>
            </w:r>
          </w:p>
        </w:tc>
      </w:tr>
      <w:tr w:rsidR="00FD18C0">
        <w:trPr>
          <w:trHeight w:val="2040"/>
        </w:trPr>
        <w:tc>
          <w:tcPr>
            <w:tcW w:w="4395" w:type="dxa"/>
            <w:vAlign w:val="center"/>
          </w:tcPr>
          <w:p w:rsidR="00FD18C0" w:rsidRDefault="007C2625">
            <w:pPr>
              <w:widowControl/>
              <w:jc w:val="center"/>
              <w:rPr>
                <w:rFonts w:ascii="微软雅黑" w:eastAsia="微软雅黑" w:hAnsi="微软雅黑"/>
                <w:b/>
                <w:bCs/>
                <w:sz w:val="24"/>
              </w:rPr>
            </w:pPr>
            <w:r>
              <w:rPr>
                <w:rFonts w:ascii="微软雅黑" w:eastAsia="微软雅黑" w:hAnsi="微软雅黑"/>
                <w:b/>
                <w:bCs/>
                <w:sz w:val="24"/>
              </w:rPr>
              <w:t>Թիմի անդամների թիվը</w:t>
            </w:r>
          </w:p>
          <w:p w:rsidR="00FD18C0" w:rsidRDefault="007C262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b w:val="0"/>
                <w:bCs w:val="0"/>
                <w:sz w:val="24"/>
              </w:rPr>
              <w:t>փաստաթղթերը կկրկնօրինակվեն</w:t>
            </w:r>
            <w:r w:rsidR="003C6A7A">
              <w:rPr>
                <w:rStyle w:val="Strong"/>
                <w:rFonts w:ascii="Sylfaen" w:eastAsia="微软雅黑" w:hAnsi="Sylfaen"/>
                <w:b w:val="0"/>
                <w:bCs w:val="0"/>
                <w:sz w:val="24"/>
                <w:lang w:val="hy-AM"/>
              </w:rPr>
              <w:t xml:space="preserve"> նշված քանակով</w:t>
            </w:r>
            <w:r>
              <w:rPr>
                <w:rStyle w:val="Strong"/>
                <w:rFonts w:ascii="微软雅黑" w:eastAsia="微软雅黑" w:hAnsi="微软雅黑" w:hint="eastAsia"/>
                <w:b w:val="0"/>
                <w:bCs w:val="0"/>
                <w:sz w:val="24"/>
              </w:rPr>
              <w:t>)</w:t>
            </w:r>
          </w:p>
        </w:tc>
        <w:tc>
          <w:tcPr>
            <w:tcW w:w="4820" w:type="dxa"/>
            <w:vAlign w:val="bottom"/>
          </w:tcPr>
          <w:p w:rsidR="00FD18C0" w:rsidRDefault="003C6A7A">
            <w:pPr>
              <w:jc w:val="center"/>
              <w:rPr>
                <w:rFonts w:ascii="微软雅黑" w:eastAsia="微软雅黑" w:hAnsi="微软雅黑"/>
                <w:sz w:val="24"/>
              </w:rPr>
            </w:pPr>
            <w:r>
              <w:rPr>
                <w:rFonts w:ascii="微软雅黑" w:eastAsia="微软雅黑" w:hAnsi="微软雅黑" w:hint="eastAsia"/>
                <w:sz w:val="24"/>
              </w:rPr>
              <w:t>4</w:t>
            </w:r>
          </w:p>
        </w:tc>
      </w:tr>
      <w:tr w:rsidR="00FD18C0">
        <w:trPr>
          <w:trHeight w:val="2040"/>
        </w:trPr>
        <w:tc>
          <w:tcPr>
            <w:tcW w:w="4395" w:type="dxa"/>
            <w:vAlign w:val="center"/>
          </w:tcPr>
          <w:p w:rsidR="00FD18C0" w:rsidRDefault="007C2625">
            <w:pPr>
              <w:widowControl/>
              <w:jc w:val="center"/>
              <w:rPr>
                <w:rFonts w:ascii="微软雅黑" w:eastAsia="微软雅黑" w:hAnsi="微软雅黑"/>
                <w:b/>
                <w:bCs/>
                <w:sz w:val="24"/>
              </w:rPr>
            </w:pPr>
            <w:r>
              <w:rPr>
                <w:rFonts w:ascii="微软雅黑" w:eastAsia="微软雅黑" w:hAnsi="微软雅黑"/>
                <w:b/>
                <w:bCs/>
                <w:sz w:val="24"/>
              </w:rPr>
              <w:t>Ընդհանուր առմամբ քանի՞ էջ կա</w:t>
            </w:r>
          </w:p>
          <w:p w:rsidR="00FD18C0" w:rsidRDefault="007C2625">
            <w:pPr>
              <w:widowControl/>
              <w:jc w:val="center"/>
              <w:rPr>
                <w:rFonts w:ascii="微软雅黑" w:eastAsia="微软雅黑" w:hAnsi="微软雅黑"/>
                <w:sz w:val="24"/>
              </w:rPr>
            </w:pPr>
            <w:r>
              <w:rPr>
                <w:rFonts w:ascii="微软雅黑" w:eastAsia="微软雅黑" w:hAnsi="微软雅黑"/>
                <w:sz w:val="24"/>
              </w:rPr>
              <w:t>(ներառյալ շապիկի էջերը)</w:t>
            </w:r>
          </w:p>
        </w:tc>
        <w:tc>
          <w:tcPr>
            <w:tcW w:w="4820" w:type="dxa"/>
            <w:vAlign w:val="bottom"/>
          </w:tcPr>
          <w:p w:rsidR="00FD18C0" w:rsidRPr="00EA7A90" w:rsidRDefault="00565C9A">
            <w:pPr>
              <w:jc w:val="center"/>
              <w:rPr>
                <w:rFonts w:ascii="Sylfaen" w:eastAsia="微软雅黑" w:hAnsi="Sylfaen" w:cs="Arial"/>
                <w:sz w:val="24"/>
                <w:lang w:val="en-US"/>
              </w:rPr>
            </w:pPr>
            <w:r>
              <w:rPr>
                <w:rFonts w:ascii="Sylfaen" w:eastAsia="微软雅黑" w:hAnsi="Sylfaen" w:hint="eastAsia"/>
                <w:sz w:val="24"/>
              </w:rPr>
              <w:t>2</w:t>
            </w:r>
            <w:r w:rsidR="00EA7A90">
              <w:rPr>
                <w:rFonts w:ascii="Sylfaen" w:eastAsia="微软雅黑" w:hAnsi="Sylfaen"/>
                <w:sz w:val="24"/>
                <w:lang w:val="en-US"/>
              </w:rPr>
              <w:t>6</w:t>
            </w:r>
            <w:bookmarkStart w:id="0" w:name="_GoBack"/>
            <w:bookmarkEnd w:id="0"/>
          </w:p>
        </w:tc>
      </w:tr>
    </w:tbl>
    <w:p w:rsidR="00FD18C0" w:rsidRDefault="00FD18C0">
      <w:pPr>
        <w:rPr>
          <w:sz w:val="24"/>
        </w:rPr>
      </w:pPr>
    </w:p>
    <w:p w:rsidR="00FD18C0" w:rsidRDefault="007C2625">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IOAI2025</w:t>
      </w:r>
      <w:r w:rsidR="00446346">
        <w:rPr>
          <w:rFonts w:ascii="Times New Roman" w:hAnsi="Times New Roman" w:cs="Times New Roman"/>
          <w:b/>
          <w:bCs/>
          <w:color w:val="auto"/>
          <w:sz w:val="28"/>
          <w:szCs w:val="28"/>
          <w:lang w:val="hy-AM"/>
        </w:rPr>
        <w:t xml:space="preserve"> Տեղում անցկացվող փուլ</w:t>
      </w:r>
      <w:r>
        <w:rPr>
          <w:rFonts w:ascii="Times New Roman" w:hAnsi="Times New Roman" w:cs="Times New Roman"/>
          <w:b/>
          <w:bCs/>
          <w:color w:val="auto"/>
          <w:sz w:val="28"/>
          <w:szCs w:val="28"/>
        </w:rPr>
        <w:t>. Ռադար</w:t>
      </w:r>
    </w:p>
    <w:p w:rsidR="00FD18C0" w:rsidRDefault="007C2625">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Նշում. խնդրում ենք նախ «միանալ»</w:t>
      </w:r>
      <w:r>
        <w:rPr>
          <w:rFonts w:ascii="Times New Roman" w:hAnsi="Times New Roman" w:cs="Times New Roman"/>
          <w:b/>
          <w:bCs/>
          <w:color w:val="auto"/>
          <w:sz w:val="21"/>
          <w:szCs w:val="21"/>
          <w:lang w:val="hy-AM"/>
        </w:rPr>
        <w:t xml:space="preserve"> (</w:t>
      </w:r>
      <w:r>
        <w:rPr>
          <w:rFonts w:ascii="Times New Roman" w:hAnsi="Times New Roman" w:cs="Times New Roman"/>
          <w:b/>
          <w:bCs/>
          <w:color w:val="auto"/>
          <w:sz w:val="21"/>
          <w:szCs w:val="21"/>
        </w:rPr>
        <w:t>"join"</w:t>
      </w:r>
      <w:r>
        <w:rPr>
          <w:rFonts w:ascii="Times New Roman" w:hAnsi="Times New Roman" w:cs="Times New Roman"/>
          <w:b/>
          <w:bCs/>
          <w:color w:val="auto"/>
          <w:sz w:val="21"/>
          <w:szCs w:val="21"/>
          <w:lang w:val="hy-AM"/>
        </w:rPr>
        <w:t>)</w:t>
      </w:r>
      <w:r>
        <w:rPr>
          <w:rFonts w:ascii="Times New Roman" w:hAnsi="Times New Roman" w:cs="Times New Roman"/>
          <w:b/>
          <w:bCs/>
          <w:color w:val="auto"/>
          <w:sz w:val="21"/>
          <w:szCs w:val="21"/>
        </w:rPr>
        <w:t xml:space="preserve"> մրցույթին։ Այնուհետև կարող եք </w:t>
      </w:r>
      <w:r>
        <w:rPr>
          <w:rFonts w:ascii="Times New Roman" w:hAnsi="Times New Roman" w:cs="Times New Roman"/>
          <w:b/>
          <w:bCs/>
          <w:color w:val="auto"/>
          <w:sz w:val="21"/>
          <w:szCs w:val="21"/>
          <w:lang w:val="hy-AM"/>
        </w:rPr>
        <w:t>դատասեթը</w:t>
      </w:r>
      <w:r>
        <w:rPr>
          <w:rFonts w:ascii="Times New Roman" w:hAnsi="Times New Roman" w:cs="Times New Roman"/>
          <w:b/>
          <w:bCs/>
          <w:color w:val="auto"/>
          <w:sz w:val="21"/>
          <w:szCs w:val="21"/>
        </w:rPr>
        <w:t xml:space="preserve"> միացնել GPU</w:t>
      </w:r>
      <w:r w:rsidRPr="007C2625">
        <w:rPr>
          <w:rFonts w:ascii="Times New Roman" w:hAnsi="Times New Roman" w:cs="Times New Roman"/>
          <w:b/>
          <w:bCs/>
          <w:color w:val="auto"/>
          <w:sz w:val="21"/>
          <w:szCs w:val="21"/>
        </w:rPr>
        <w:t>-</w:t>
      </w:r>
      <w:r>
        <w:rPr>
          <w:rFonts w:ascii="Times New Roman" w:hAnsi="Times New Roman" w:cs="Times New Roman"/>
          <w:b/>
          <w:bCs/>
          <w:color w:val="auto"/>
          <w:sz w:val="21"/>
          <w:szCs w:val="21"/>
          <w:lang w:val="hy-AM"/>
        </w:rPr>
        <w:t>ին</w:t>
      </w:r>
      <w:r w:rsidRPr="007C2625">
        <w:rPr>
          <w:rFonts w:ascii="Times New Roman" w:hAnsi="Times New Roman" w:cs="Times New Roman"/>
          <w:b/>
          <w:bCs/>
          <w:color w:val="auto"/>
          <w:sz w:val="21"/>
          <w:szCs w:val="21"/>
        </w:rPr>
        <w:t>-</w:t>
      </w:r>
      <w:r>
        <w:rPr>
          <w:rFonts w:ascii="Times New Roman" w:hAnsi="Times New Roman" w:cs="Times New Roman"/>
          <w:b/>
          <w:bCs/>
          <w:color w:val="auto"/>
          <w:sz w:val="21"/>
          <w:szCs w:val="21"/>
        </w:rPr>
        <w:t xml:space="preserve">։ Հակառակ դեպքում, նոութբուքը կարող է </w:t>
      </w:r>
      <w:r w:rsidRPr="007C2625">
        <w:rPr>
          <w:rFonts w:ascii="Times New Roman" w:hAnsi="Times New Roman" w:cs="Times New Roman"/>
          <w:b/>
          <w:bCs/>
          <w:color w:val="auto"/>
          <w:sz w:val="21"/>
          <w:szCs w:val="21"/>
        </w:rPr>
        <w:t xml:space="preserve">error </w:t>
      </w:r>
      <w:r>
        <w:rPr>
          <w:rFonts w:ascii="Times New Roman" w:hAnsi="Times New Roman" w:cs="Times New Roman"/>
          <w:b/>
          <w:bCs/>
          <w:color w:val="auto"/>
          <w:sz w:val="21"/>
          <w:szCs w:val="21"/>
          <w:lang w:val="hy-AM"/>
        </w:rPr>
        <w:t>տալ՝</w:t>
      </w:r>
      <w:r>
        <w:rPr>
          <w:rFonts w:ascii="Times New Roman" w:hAnsi="Times New Roman" w:cs="Times New Roman"/>
          <w:b/>
          <w:bCs/>
          <w:color w:val="auto"/>
          <w:sz w:val="21"/>
          <w:szCs w:val="21"/>
        </w:rPr>
        <w:t xml:space="preserve"> այն չի կարողանա</w:t>
      </w:r>
      <w:r>
        <w:rPr>
          <w:rFonts w:ascii="Times New Roman" w:hAnsi="Times New Roman" w:cs="Times New Roman"/>
          <w:b/>
          <w:bCs/>
          <w:color w:val="auto"/>
          <w:sz w:val="21"/>
          <w:szCs w:val="21"/>
          <w:lang w:val="hy-AM"/>
        </w:rPr>
        <w:t xml:space="preserve"> ստանալ դատասեթը</w:t>
      </w:r>
      <w:r>
        <w:rPr>
          <w:rFonts w:ascii="Times New Roman" w:hAnsi="Times New Roman" w:cs="Times New Roman"/>
          <w:b/>
          <w:bCs/>
          <w:color w:val="auto"/>
          <w:sz w:val="21"/>
          <w:szCs w:val="21"/>
        </w:rPr>
        <w:t>, մինչև չմիանաք մրցույթին։</w:t>
      </w:r>
    </w:p>
    <w:p w:rsidR="00FD18C0" w:rsidRDefault="007C2625">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Խնդրի նկարագրություն</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 xml:space="preserve">Ռադարը անլար </w:t>
      </w:r>
      <w:r>
        <w:rPr>
          <w:rFonts w:ascii="Times New Roman" w:hAnsi="Times New Roman" w:cs="Times New Roman"/>
          <w:sz w:val="21"/>
          <w:szCs w:val="21"/>
          <w:lang w:val="hy-AM"/>
        </w:rPr>
        <w:t>հաղորդակցման</w:t>
      </w:r>
      <w:r>
        <w:rPr>
          <w:rFonts w:ascii="Times New Roman" w:hAnsi="Times New Roman" w:cs="Times New Roman"/>
          <w:sz w:val="21"/>
          <w:szCs w:val="21"/>
        </w:rPr>
        <w:t xml:space="preserve"> հիմնական տեխնոլոգիա</w:t>
      </w:r>
      <w:r>
        <w:rPr>
          <w:rFonts w:ascii="Times New Roman" w:hAnsi="Times New Roman" w:cs="Times New Roman"/>
          <w:sz w:val="21"/>
          <w:szCs w:val="21"/>
          <w:lang w:val="hy-AM"/>
        </w:rPr>
        <w:t>ն</w:t>
      </w:r>
      <w:r>
        <w:rPr>
          <w:rFonts w:ascii="Times New Roman" w:hAnsi="Times New Roman" w:cs="Times New Roman"/>
          <w:sz w:val="21"/>
          <w:szCs w:val="21"/>
        </w:rPr>
        <w:t xml:space="preserve"> է,</w:t>
      </w:r>
      <w:r>
        <w:rPr>
          <w:rFonts w:ascii="Times New Roman" w:hAnsi="Times New Roman" w:cs="Times New Roman"/>
          <w:sz w:val="21"/>
          <w:szCs w:val="21"/>
          <w:lang w:val="hy-AM"/>
        </w:rPr>
        <w:t xml:space="preserve"> այն ունի</w:t>
      </w:r>
      <w:r>
        <w:rPr>
          <w:rFonts w:ascii="Times New Roman" w:hAnsi="Times New Roman" w:cs="Times New Roman"/>
          <w:sz w:val="21"/>
          <w:szCs w:val="21"/>
        </w:rPr>
        <w:t xml:space="preserve"> լայն կիրառություն</w:t>
      </w:r>
      <w:r>
        <w:rPr>
          <w:rFonts w:ascii="Times New Roman" w:hAnsi="Times New Roman" w:cs="Times New Roman"/>
          <w:sz w:val="21"/>
          <w:szCs w:val="21"/>
          <w:lang w:val="hy-AM"/>
        </w:rPr>
        <w:t>ներ (օրինակ, ի</w:t>
      </w:r>
      <w:r>
        <w:rPr>
          <w:rFonts w:ascii="Times New Roman" w:hAnsi="Times New Roman" w:cs="Times New Roman"/>
          <w:sz w:val="21"/>
          <w:szCs w:val="21"/>
        </w:rPr>
        <w:t>նքնավար մեքենաները</w:t>
      </w:r>
      <w:r>
        <w:rPr>
          <w:rFonts w:ascii="Times New Roman" w:hAnsi="Times New Roman" w:cs="Times New Roman"/>
          <w:sz w:val="21"/>
          <w:szCs w:val="21"/>
          <w:lang w:val="hy-AM"/>
        </w:rPr>
        <w:t>)</w:t>
      </w:r>
      <w:r>
        <w:rPr>
          <w:rFonts w:ascii="Times New Roman" w:hAnsi="Times New Roman" w:cs="Times New Roman"/>
          <w:sz w:val="21"/>
          <w:szCs w:val="21"/>
        </w:rPr>
        <w:t xml:space="preserve">: </w:t>
      </w:r>
      <w:r>
        <w:rPr>
          <w:rFonts w:ascii="Times New Roman" w:hAnsi="Times New Roman" w:cs="Times New Roman"/>
          <w:sz w:val="21"/>
          <w:szCs w:val="21"/>
          <w:lang w:val="hy-AM"/>
        </w:rPr>
        <w:t>Ռադարը</w:t>
      </w:r>
      <w:r>
        <w:rPr>
          <w:rFonts w:ascii="Times New Roman" w:hAnsi="Times New Roman" w:cs="Times New Roman"/>
          <w:sz w:val="21"/>
          <w:szCs w:val="21"/>
        </w:rPr>
        <w:t xml:space="preserve"> սովորաբար ներառում է ալեհավաք, որը փոխանցում է որոշակի ազդանշաններ և ստանում դրանց արտացոլումները շրջակա միջավայրի օբյեկտներից: Այս ազդանշանները մշակելով՝ համակարգը որոշում է օբյեկտների անկյունային ուղղությունը, հեռավորությունը և արագությունը:</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Իրական աշխարհում ռադարի ազդանշանների մշակումը դժվար է շրջակայքում գտնվող ոչ թիրախային օբյեկտներից աղմուկի և անդրադարձումների պատճառով: Օրինակ, հետիոտներին հայտնաբերելիս ռադարը կարող է նաև անդրադ</w:t>
      </w:r>
      <w:r>
        <w:rPr>
          <w:rFonts w:ascii="Times New Roman" w:hAnsi="Times New Roman" w:cs="Times New Roman"/>
          <w:sz w:val="21"/>
          <w:szCs w:val="21"/>
          <w:lang w:val="hy-AM"/>
        </w:rPr>
        <w:t>արձումներ</w:t>
      </w:r>
      <w:r>
        <w:rPr>
          <w:rFonts w:ascii="Times New Roman" w:hAnsi="Times New Roman" w:cs="Times New Roman"/>
          <w:sz w:val="21"/>
          <w:szCs w:val="21"/>
        </w:rPr>
        <w:t xml:space="preserve"> ստանալ ծառերից կամ այլ ֆոնային օբյեկտներից, ինչը կարող է նվազեցնել ճշգրտությունը: Ձեր խնդիրն է օգտագործել արհեստական բանականություն՝ ռադարի կողմից ստացված ազդանշանները վերլուծելու և մարդու ներկայությունը որոշելու համար:</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Այս առաջադրանքում մենք տրամադրում ենք</w:t>
      </w:r>
      <w:r>
        <w:rPr>
          <w:rFonts w:ascii="Times New Roman" w:hAnsi="Times New Roman" w:cs="Times New Roman"/>
          <w:b/>
          <w:bCs/>
          <w:sz w:val="21"/>
          <w:szCs w:val="21"/>
        </w:rPr>
        <w:t xml:space="preserve"> ռադարի փորձարարական տվյալների հավաքածու </w:t>
      </w:r>
      <w:r>
        <w:rPr>
          <w:rFonts w:ascii="Times New Roman" w:hAnsi="Times New Roman" w:cs="Times New Roman"/>
          <w:sz w:val="21"/>
          <w:szCs w:val="21"/>
        </w:rPr>
        <w:t xml:space="preserve">, և ձեր նպատակն է մշակել մոդել, որը կատարում է </w:t>
      </w:r>
      <w:r>
        <w:rPr>
          <w:rFonts w:ascii="Times New Roman" w:hAnsi="Times New Roman" w:cs="Times New Roman"/>
          <w:b/>
          <w:bCs/>
          <w:sz w:val="21"/>
          <w:szCs w:val="21"/>
        </w:rPr>
        <w:t>ռադարի</w:t>
      </w:r>
      <w:r w:rsidR="009B14E0">
        <w:rPr>
          <w:rFonts w:ascii="Times New Roman" w:hAnsi="Times New Roman" w:cs="Times New Roman"/>
          <w:b/>
          <w:bCs/>
          <w:sz w:val="21"/>
          <w:szCs w:val="21"/>
          <w:lang w:val="hy-AM"/>
        </w:rPr>
        <w:t>ց ստացված տվյալների</w:t>
      </w:r>
      <w:r>
        <w:rPr>
          <w:rFonts w:ascii="Times New Roman" w:hAnsi="Times New Roman" w:cs="Times New Roman"/>
          <w:b/>
          <w:bCs/>
          <w:sz w:val="21"/>
          <w:szCs w:val="21"/>
        </w:rPr>
        <w:t xml:space="preserve"> սեմանտիկ սեգմենտացիա </w:t>
      </w:r>
      <w:r w:rsidR="009B14E0">
        <w:rPr>
          <w:rFonts w:ascii="Times New Roman" w:hAnsi="Times New Roman" w:cs="Times New Roman"/>
          <w:b/>
          <w:bCs/>
          <w:sz w:val="21"/>
          <w:szCs w:val="21"/>
          <w:lang w:val="hy-AM"/>
        </w:rPr>
        <w:t>(</w:t>
      </w:r>
      <w:r w:rsidR="009B14E0" w:rsidRPr="009B14E0">
        <w:rPr>
          <w:rFonts w:ascii="Times New Roman" w:hAnsi="Times New Roman" w:cs="Times New Roman"/>
          <w:b/>
          <w:bCs/>
          <w:sz w:val="21"/>
          <w:szCs w:val="21"/>
        </w:rPr>
        <w:t>semantic segmentation</w:t>
      </w:r>
      <w:r w:rsidR="009B14E0">
        <w:rPr>
          <w:rFonts w:ascii="Times New Roman" w:hAnsi="Times New Roman" w:cs="Times New Roman"/>
          <w:b/>
          <w:bCs/>
          <w:sz w:val="21"/>
          <w:szCs w:val="21"/>
          <w:lang w:val="hy-AM"/>
        </w:rPr>
        <w:t>)</w:t>
      </w:r>
      <w:r>
        <w:rPr>
          <w:rFonts w:ascii="Times New Roman" w:hAnsi="Times New Roman" w:cs="Times New Roman"/>
          <w:sz w:val="21"/>
          <w:szCs w:val="21"/>
        </w:rPr>
        <w:t>։</w:t>
      </w:r>
    </w:p>
    <w:p w:rsidR="00FD18C0" w:rsidRPr="009B14E0" w:rsidRDefault="007C2625">
      <w:pPr>
        <w:pStyle w:val="Heading1"/>
        <w:rPr>
          <w:rFonts w:ascii="Times New Roman" w:hAnsi="Times New Roman" w:cs="Times New Roman"/>
          <w:b/>
          <w:bCs/>
          <w:color w:val="auto"/>
          <w:sz w:val="24"/>
          <w:szCs w:val="24"/>
          <w:lang w:val="en-US"/>
        </w:rPr>
      </w:pPr>
      <w:bookmarkStart w:id="4" w:name="Xf9848b01a19223401f621c92c2f491de4d46eea"/>
      <w:bookmarkEnd w:id="3"/>
      <w:r>
        <w:rPr>
          <w:rFonts w:ascii="Times New Roman" w:hAnsi="Times New Roman" w:cs="Times New Roman"/>
          <w:b/>
          <w:bCs/>
          <w:color w:val="auto"/>
          <w:sz w:val="24"/>
          <w:szCs w:val="24"/>
        </w:rPr>
        <w:t>2. Տվյալների հավաքածու</w:t>
      </w:r>
      <w:r w:rsidR="009B14E0">
        <w:rPr>
          <w:rFonts w:ascii="Times New Roman" w:hAnsi="Times New Roman" w:cs="Times New Roman"/>
          <w:b/>
          <w:bCs/>
          <w:color w:val="auto"/>
          <w:sz w:val="24"/>
          <w:szCs w:val="24"/>
          <w:lang w:val="en-US"/>
        </w:rPr>
        <w:t xml:space="preserve"> </w:t>
      </w:r>
      <w:r w:rsidR="009B14E0">
        <w:rPr>
          <w:rFonts w:ascii="Times New Roman" w:hAnsi="Times New Roman" w:cs="Times New Roman"/>
          <w:b/>
          <w:bCs/>
          <w:color w:val="auto"/>
          <w:sz w:val="24"/>
          <w:szCs w:val="24"/>
          <w:lang w:val="hy-AM"/>
        </w:rPr>
        <w:t>(դատասեթ)</w:t>
      </w:r>
      <w:r w:rsidR="009B14E0">
        <w:rPr>
          <w:rFonts w:ascii="Times New Roman" w:hAnsi="Times New Roman" w:cs="Times New Roman"/>
          <w:b/>
          <w:bCs/>
          <w:color w:val="auto"/>
          <w:sz w:val="24"/>
          <w:szCs w:val="24"/>
          <w:lang w:val="en-US"/>
        </w:rPr>
        <w:t xml:space="preserve"> </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Ռադարի շրջակայքում գտնվող օբյեկտները չափելու համար օգտագործվում են հետևյալ հիմնական պարամետրերը.</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Հեռավորություն </w:t>
      </w:r>
      <w:r>
        <w:rPr>
          <w:rFonts w:ascii="Times New Roman" w:hAnsi="Times New Roman" w:cs="Times New Roman"/>
          <w:szCs w:val="21"/>
        </w:rPr>
        <w:t>՝ ռադարի և օբյեկտի միջև ուղիղ գծ</w:t>
      </w:r>
      <w:r w:rsidR="009B14E0">
        <w:rPr>
          <w:rFonts w:ascii="Times New Roman" w:hAnsi="Times New Roman" w:cs="Times New Roman"/>
          <w:szCs w:val="21"/>
          <w:lang w:val="hy-AM"/>
        </w:rPr>
        <w:t>ով</w:t>
      </w:r>
      <w:r>
        <w:rPr>
          <w:rFonts w:ascii="Times New Roman" w:hAnsi="Times New Roman" w:cs="Times New Roman"/>
          <w:szCs w:val="21"/>
        </w:rPr>
        <w:t xml:space="preserve"> հեռավորությունը։</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Ազիմուտ </w:t>
      </w:r>
      <w:r>
        <w:rPr>
          <w:rFonts w:ascii="Times New Roman" w:hAnsi="Times New Roman" w:cs="Times New Roman"/>
          <w:szCs w:val="21"/>
        </w:rPr>
        <w:t>՝ ռադարի և օբյեկտի միջև հորիզոնական անկյունը (ձախից աջ)։</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Բարձրություն </w:t>
      </w:r>
      <w:r>
        <w:rPr>
          <w:rFonts w:ascii="Times New Roman" w:hAnsi="Times New Roman" w:cs="Times New Roman"/>
          <w:szCs w:val="21"/>
        </w:rPr>
        <w:t>՝ օբյեկտի ուղղահայաց անկյունը (վեր կամ վար) ռադարի նկատմամբ։</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Արագություն </w:t>
      </w:r>
      <w:r>
        <w:rPr>
          <w:rFonts w:ascii="Times New Roman" w:hAnsi="Times New Roman" w:cs="Times New Roman"/>
          <w:szCs w:val="21"/>
        </w:rPr>
        <w:t>՝ արագություն, որով օբյեկտը շարժվում է դեպի ռադարը կամ հեռանում նրանից։</w:t>
      </w:r>
      <w:r>
        <w:rPr>
          <w:rFonts w:ascii="Times New Roman" w:hAnsi="Times New Roman" w:cs="Times New Roman"/>
          <w:szCs w:val="21"/>
        </w:rPr>
        <w:br/>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Ռադարի</w:t>
      </w:r>
      <w:r w:rsidR="009B14E0">
        <w:rPr>
          <w:rFonts w:ascii="Times New Roman" w:hAnsi="Times New Roman" w:cs="Times New Roman"/>
          <w:sz w:val="21"/>
          <w:szCs w:val="21"/>
          <w:lang w:val="hy-AM"/>
        </w:rPr>
        <w:t xml:space="preserve">ց ստացված </w:t>
      </w:r>
      <w:r>
        <w:rPr>
          <w:rFonts w:ascii="Times New Roman" w:hAnsi="Times New Roman" w:cs="Times New Roman"/>
          <w:sz w:val="21"/>
          <w:szCs w:val="21"/>
        </w:rPr>
        <w:t xml:space="preserve">տվյալները </w:t>
      </w:r>
      <w:r w:rsidR="009B14E0">
        <w:rPr>
          <w:rFonts w:ascii="Times New Roman" w:hAnsi="Times New Roman" w:cs="Times New Roman"/>
          <w:sz w:val="21"/>
          <w:szCs w:val="21"/>
          <w:lang w:val="hy-AM"/>
        </w:rPr>
        <w:t xml:space="preserve">տրվում են </w:t>
      </w:r>
      <w:r>
        <w:rPr>
          <w:rFonts w:ascii="Times New Roman" w:hAnsi="Times New Roman" w:cs="Times New Roman"/>
          <w:b/>
          <w:bCs/>
          <w:sz w:val="21"/>
          <w:szCs w:val="21"/>
        </w:rPr>
        <w:t>ջերմային քարտեզներ</w:t>
      </w:r>
      <w:r w:rsidR="009B14E0">
        <w:rPr>
          <w:rFonts w:ascii="Times New Roman" w:hAnsi="Times New Roman" w:cs="Times New Roman"/>
          <w:b/>
          <w:bCs/>
          <w:sz w:val="21"/>
          <w:szCs w:val="21"/>
          <w:lang w:val="hy-AM"/>
        </w:rPr>
        <w:t>ով</w:t>
      </w:r>
      <w:r>
        <w:rPr>
          <w:rFonts w:ascii="Times New Roman" w:hAnsi="Times New Roman" w:cs="Times New Roman"/>
          <w:sz w:val="21"/>
          <w:szCs w:val="21"/>
        </w:rPr>
        <w:t xml:space="preserve">, որոնցից յուրաքանչյուրը կոդավորում է </w:t>
      </w:r>
      <w:r>
        <w:rPr>
          <w:rFonts w:ascii="Times New Roman" w:hAnsi="Times New Roman" w:cs="Times New Roman"/>
          <w:b/>
          <w:bCs/>
          <w:sz w:val="21"/>
          <w:szCs w:val="21"/>
        </w:rPr>
        <w:t xml:space="preserve">ստացված ազդանշանի ուժգնությունը </w:t>
      </w:r>
      <w:r>
        <w:rPr>
          <w:rFonts w:ascii="Times New Roman" w:hAnsi="Times New Roman" w:cs="Times New Roman"/>
          <w:sz w:val="21"/>
          <w:szCs w:val="21"/>
        </w:rPr>
        <w:t>տարբեր դիրքերում և ուղղություններով։</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Ստատիկ ջերմային քարտեզները </w:t>
      </w:r>
      <w:r w:rsidR="009B14E0">
        <w:rPr>
          <w:rFonts w:ascii="Times New Roman" w:hAnsi="Times New Roman" w:cs="Times New Roman"/>
          <w:b/>
          <w:bCs/>
          <w:szCs w:val="21"/>
          <w:lang w:val="hy-AM"/>
        </w:rPr>
        <w:t>ցույց են տալիս</w:t>
      </w:r>
      <w:r>
        <w:rPr>
          <w:rFonts w:ascii="Times New Roman" w:hAnsi="Times New Roman" w:cs="Times New Roman"/>
          <w:b/>
          <w:bCs/>
          <w:szCs w:val="21"/>
        </w:rPr>
        <w:t xml:space="preserve"> անշարժ օբյեկտներից </w:t>
      </w:r>
      <w:r>
        <w:rPr>
          <w:rFonts w:ascii="Times New Roman" w:hAnsi="Times New Roman" w:cs="Times New Roman"/>
          <w:szCs w:val="21"/>
        </w:rPr>
        <w:t>արտացոլումները ։</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lastRenderedPageBreak/>
        <w:t xml:space="preserve">Դինամիկ ջերմային քարտեզները </w:t>
      </w:r>
      <w:r w:rsidR="009B14E0">
        <w:rPr>
          <w:rFonts w:ascii="Times New Roman" w:hAnsi="Times New Roman" w:cs="Times New Roman"/>
          <w:b/>
          <w:bCs/>
          <w:szCs w:val="21"/>
          <w:lang w:val="hy-AM"/>
        </w:rPr>
        <w:t>ցուցադրում</w:t>
      </w:r>
      <w:r>
        <w:rPr>
          <w:rFonts w:ascii="Times New Roman" w:hAnsi="Times New Roman" w:cs="Times New Roman"/>
          <w:b/>
          <w:bCs/>
          <w:szCs w:val="21"/>
        </w:rPr>
        <w:t xml:space="preserve"> են շարժվող </w:t>
      </w:r>
      <w:r>
        <w:rPr>
          <w:rFonts w:ascii="Times New Roman" w:hAnsi="Times New Roman" w:cs="Times New Roman"/>
          <w:szCs w:val="21"/>
        </w:rPr>
        <w:t>օբյեկտների պատճառով առաջացած փոփոխությունները ։</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 xml:space="preserve">Երբ որոշակի վայրում առարկա չկա, </w:t>
      </w:r>
      <w:r w:rsidR="009B14E0">
        <w:rPr>
          <w:rFonts w:ascii="Times New Roman" w:hAnsi="Times New Roman" w:cs="Times New Roman"/>
          <w:sz w:val="21"/>
          <w:szCs w:val="21"/>
          <w:lang w:val="hy-AM"/>
        </w:rPr>
        <w:t xml:space="preserve">ռադարի ստացած </w:t>
      </w:r>
      <w:r>
        <w:rPr>
          <w:rFonts w:ascii="Times New Roman" w:hAnsi="Times New Roman" w:cs="Times New Roman"/>
          <w:sz w:val="21"/>
          <w:szCs w:val="21"/>
        </w:rPr>
        <w:t xml:space="preserve">ազդանշանը հիմնականում բաղկացած է ֆոնային աղմուկից և թույլ է։ Ի </w:t>
      </w:r>
      <w:r w:rsidR="009B14E0">
        <w:rPr>
          <w:rFonts w:ascii="Times New Roman" w:hAnsi="Times New Roman" w:cs="Times New Roman"/>
          <w:sz w:val="21"/>
          <w:szCs w:val="21"/>
          <w:lang w:val="hy-AM"/>
        </w:rPr>
        <w:t>հակադրություն</w:t>
      </w:r>
      <w:r>
        <w:rPr>
          <w:rFonts w:ascii="Times New Roman" w:hAnsi="Times New Roman" w:cs="Times New Roman"/>
          <w:sz w:val="21"/>
          <w:szCs w:val="21"/>
        </w:rPr>
        <w:t>, առարկայի</w:t>
      </w:r>
      <w:r w:rsidR="009B14E0">
        <w:rPr>
          <w:rFonts w:ascii="Times New Roman" w:hAnsi="Times New Roman" w:cs="Times New Roman"/>
          <w:sz w:val="21"/>
          <w:szCs w:val="21"/>
          <w:lang w:val="hy-AM"/>
        </w:rPr>
        <w:t xml:space="preserve"> առկայության պարագայում</w:t>
      </w:r>
      <w:r>
        <w:rPr>
          <w:rFonts w:ascii="Times New Roman" w:hAnsi="Times New Roman" w:cs="Times New Roman"/>
          <w:sz w:val="21"/>
          <w:szCs w:val="21"/>
        </w:rPr>
        <w:t xml:space="preserve"> արտացոլումները մեծացնում են </w:t>
      </w:r>
      <w:r w:rsidR="009B14E0">
        <w:rPr>
          <w:rFonts w:ascii="Times New Roman" w:hAnsi="Times New Roman" w:cs="Times New Roman"/>
          <w:sz w:val="21"/>
          <w:szCs w:val="21"/>
          <w:lang w:val="hy-AM"/>
        </w:rPr>
        <w:t xml:space="preserve">ռադարի ստացած </w:t>
      </w:r>
      <w:r>
        <w:rPr>
          <w:rFonts w:ascii="Times New Roman" w:hAnsi="Times New Roman" w:cs="Times New Roman"/>
          <w:sz w:val="21"/>
          <w:szCs w:val="21"/>
        </w:rPr>
        <w:t>ազդանշանի ինտենսիվությունը՝ հնարավորություն տալով հայտնաբերել առարկան։</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 xml:space="preserve">Օրինակ, </w:t>
      </w:r>
      <w:r>
        <w:rPr>
          <w:rFonts w:ascii="Times New Roman" w:hAnsi="Times New Roman" w:cs="Times New Roman"/>
          <w:b/>
          <w:bCs/>
          <w:sz w:val="21"/>
          <w:szCs w:val="21"/>
        </w:rPr>
        <w:t>ստատիկ տիրույթ-ազիմուտային ջերմային քարտեզը</w:t>
      </w:r>
      <w:r w:rsidR="009B14E0">
        <w:rPr>
          <w:rFonts w:ascii="Times New Roman" w:hAnsi="Times New Roman" w:cs="Times New Roman"/>
          <w:b/>
          <w:bCs/>
          <w:sz w:val="21"/>
          <w:szCs w:val="21"/>
          <w:lang w:val="hy-AM"/>
        </w:rPr>
        <w:t xml:space="preserve"> (</w:t>
      </w:r>
      <w:r w:rsidR="009B14E0">
        <w:rPr>
          <w:rFonts w:ascii="Times New Roman" w:hAnsi="Times New Roman" w:cs="Times New Roman"/>
          <w:b/>
          <w:bCs/>
          <w:sz w:val="21"/>
          <w:szCs w:val="21"/>
        </w:rPr>
        <w:t>static range-azimuth heatmap</w:t>
      </w:r>
      <w:r w:rsidR="009B14E0">
        <w:rPr>
          <w:rFonts w:ascii="Times New Roman" w:hAnsi="Times New Roman" w:cs="Times New Roman"/>
          <w:b/>
          <w:bCs/>
          <w:sz w:val="21"/>
          <w:szCs w:val="21"/>
          <w:lang w:val="hy-AM"/>
        </w:rPr>
        <w:t>)</w:t>
      </w:r>
      <w:r>
        <w:rPr>
          <w:rFonts w:ascii="Times New Roman" w:hAnsi="Times New Roman" w:cs="Times New Roman"/>
          <w:b/>
          <w:bCs/>
          <w:sz w:val="21"/>
          <w:szCs w:val="21"/>
        </w:rPr>
        <w:t xml:space="preserve"> </w:t>
      </w:r>
      <w:r>
        <w:rPr>
          <w:rFonts w:ascii="Times New Roman" w:hAnsi="Times New Roman" w:cs="Times New Roman"/>
          <w:sz w:val="21"/>
          <w:szCs w:val="21"/>
        </w:rPr>
        <w:t xml:space="preserve">ներկայացնում է ազդանշանի ուժգնությունը տարբեր հեռավորությունների ( </w:t>
      </w:r>
      <w:r>
        <w:rPr>
          <w:rFonts w:ascii="Times New Roman" w:hAnsi="Times New Roman" w:cs="Times New Roman"/>
          <w:b/>
          <w:bCs/>
          <w:sz w:val="21"/>
          <w:szCs w:val="21"/>
        </w:rPr>
        <w:t xml:space="preserve">տիրույթ </w:t>
      </w:r>
      <w:r>
        <w:rPr>
          <w:rFonts w:ascii="Times New Roman" w:hAnsi="Times New Roman" w:cs="Times New Roman"/>
          <w:sz w:val="21"/>
          <w:szCs w:val="21"/>
        </w:rPr>
        <w:t xml:space="preserve">) և հորիզոնական անկյունների ( </w:t>
      </w:r>
      <w:r>
        <w:rPr>
          <w:rFonts w:ascii="Times New Roman" w:hAnsi="Times New Roman" w:cs="Times New Roman"/>
          <w:b/>
          <w:bCs/>
          <w:sz w:val="21"/>
          <w:szCs w:val="21"/>
        </w:rPr>
        <w:t xml:space="preserve">ազիմուտ </w:t>
      </w:r>
      <w:r>
        <w:rPr>
          <w:rFonts w:ascii="Times New Roman" w:hAnsi="Times New Roman" w:cs="Times New Roman"/>
          <w:sz w:val="21"/>
          <w:szCs w:val="21"/>
        </w:rPr>
        <w:t>) վրա, հիմնականում անշարժ օբյեկտների կողմից</w:t>
      </w:r>
      <w:r w:rsidR="00755FDD">
        <w:rPr>
          <w:rFonts w:ascii="Times New Roman" w:hAnsi="Times New Roman" w:cs="Times New Roman"/>
          <w:sz w:val="21"/>
          <w:szCs w:val="21"/>
          <w:lang w:val="hy-AM"/>
        </w:rPr>
        <w:t xml:space="preserve"> ստացված արտացոլումներով</w:t>
      </w:r>
      <w:r>
        <w:rPr>
          <w:rFonts w:ascii="Times New Roman" w:hAnsi="Times New Roman" w:cs="Times New Roman"/>
          <w:sz w:val="21"/>
          <w:szCs w:val="21"/>
        </w:rPr>
        <w:t>։</w:t>
      </w:r>
    </w:p>
    <w:p w:rsidR="00FD18C0" w:rsidRDefault="00755FDD">
      <w:pPr>
        <w:pStyle w:val="BodyText"/>
        <w:rPr>
          <w:rFonts w:ascii="Times New Roman" w:hAnsi="Times New Roman" w:cs="Times New Roman"/>
          <w:sz w:val="21"/>
          <w:szCs w:val="21"/>
        </w:rPr>
      </w:pPr>
      <w:r>
        <w:rPr>
          <w:rFonts w:ascii="Times New Roman" w:hAnsi="Times New Roman" w:cs="Times New Roman"/>
          <w:sz w:val="21"/>
          <w:szCs w:val="21"/>
          <w:lang w:val="hy-AM"/>
        </w:rPr>
        <w:t>Դատասեթի</w:t>
      </w:r>
      <w:r w:rsidR="007C2625">
        <w:rPr>
          <w:rFonts w:ascii="Times New Roman" w:hAnsi="Times New Roman" w:cs="Times New Roman"/>
          <w:sz w:val="21"/>
          <w:szCs w:val="21"/>
        </w:rPr>
        <w:t xml:space="preserve"> յուրաքանչյուր նմուշ պահվում է </w:t>
      </w:r>
      <w:r w:rsidR="007C2625">
        <w:rPr>
          <w:rStyle w:val="VerbatimChar"/>
          <w:rFonts w:ascii="Times New Roman" w:hAnsi="Times New Roman" w:cs="Times New Roman"/>
          <w:sz w:val="21"/>
          <w:szCs w:val="21"/>
        </w:rPr>
        <w:t xml:space="preserve">.mat.pt </w:t>
      </w:r>
      <w:r w:rsidR="007C2625">
        <w:rPr>
          <w:rFonts w:ascii="Times New Roman" w:hAnsi="Times New Roman" w:cs="Times New Roman"/>
          <w:sz w:val="21"/>
          <w:szCs w:val="21"/>
        </w:rPr>
        <w:t xml:space="preserve">ֆայլում՝ որպես 7 </w:t>
      </w:r>
      <w:r w:rsidRPr="00755FDD">
        <w:rPr>
          <w:rFonts w:ascii="Times New Roman" w:hAnsi="Times New Roman" w:cs="Times New Roman"/>
          <w:sz w:val="21"/>
          <w:szCs w:val="21"/>
        </w:rPr>
        <w:t>x</w:t>
      </w:r>
      <w:r w:rsidR="007C2625">
        <w:rPr>
          <w:rFonts w:ascii="Times New Roman" w:hAnsi="Times New Roman" w:cs="Times New Roman"/>
          <w:sz w:val="21"/>
          <w:szCs w:val="21"/>
        </w:rPr>
        <w:t xml:space="preserve"> 50 </w:t>
      </w:r>
      <w:r w:rsidRPr="00755FDD">
        <w:rPr>
          <w:rFonts w:ascii="Times New Roman" w:hAnsi="Times New Roman" w:cs="Times New Roman"/>
          <w:sz w:val="21"/>
          <w:szCs w:val="21"/>
        </w:rPr>
        <w:t>x</w:t>
      </w:r>
      <w:r w:rsidR="007C2625">
        <w:rPr>
          <w:rFonts w:ascii="Times New Roman" w:hAnsi="Times New Roman" w:cs="Times New Roman"/>
          <w:sz w:val="21"/>
          <w:szCs w:val="21"/>
        </w:rPr>
        <w:t xml:space="preserve"> 181 </w:t>
      </w:r>
      <w:r>
        <w:rPr>
          <w:rFonts w:ascii="Times New Roman" w:hAnsi="Times New Roman" w:cs="Times New Roman"/>
          <w:sz w:val="21"/>
          <w:szCs w:val="21"/>
          <w:lang w:val="hy-AM"/>
        </w:rPr>
        <w:t>չափի տենզոր</w:t>
      </w:r>
      <w:r w:rsidR="007C2625">
        <w:rPr>
          <w:rFonts w:ascii="Times New Roman" w:hAnsi="Times New Roman" w:cs="Times New Roman"/>
          <w:sz w:val="21"/>
          <w:szCs w:val="21"/>
        </w:rPr>
        <w:t>, որտեղ՝</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7-ը քարտեզների քանակն է (6 ջերմային քարտեզ + 1 սեմանտիկ պիտակի քարտեզ</w:t>
      </w:r>
      <w:r w:rsidR="00755FDD">
        <w:rPr>
          <w:rFonts w:ascii="Times New Roman" w:hAnsi="Times New Roman" w:cs="Times New Roman"/>
          <w:szCs w:val="21"/>
          <w:lang w:val="hy-AM"/>
        </w:rPr>
        <w:t xml:space="preserve"> - </w:t>
      </w:r>
      <w:r w:rsidR="00755FDD">
        <w:rPr>
          <w:rFonts w:ascii="Times New Roman" w:hAnsi="Times New Roman" w:cs="Times New Roman"/>
          <w:szCs w:val="21"/>
        </w:rPr>
        <w:t>6 heatmaps + 1 semantic label map</w:t>
      </w:r>
      <w:r w:rsidR="00755FDD">
        <w:rPr>
          <w:rFonts w:ascii="Times New Roman" w:hAnsi="Times New Roman" w:cs="Times New Roman"/>
          <w:szCs w:val="21"/>
          <w:lang w:val="hy-AM"/>
        </w:rPr>
        <w:t xml:space="preserve"> </w:t>
      </w:r>
      <w:r>
        <w:rPr>
          <w:rFonts w:ascii="Times New Roman" w:hAnsi="Times New Roman" w:cs="Times New Roman"/>
          <w:szCs w:val="21"/>
        </w:rPr>
        <w:t>),</w:t>
      </w:r>
    </w:p>
    <w:p w:rsidR="00E404D4" w:rsidRPr="00E404D4" w:rsidRDefault="007C2625" w:rsidP="00E404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50-ը ներկայացնում </w:t>
      </w:r>
      <w:r w:rsidR="00E404D4">
        <w:rPr>
          <w:rFonts w:ascii="Times New Roman" w:hAnsi="Times New Roman" w:cs="Times New Roman"/>
          <w:szCs w:val="21"/>
          <w:lang w:val="hy-AM"/>
        </w:rPr>
        <w:t>են գոտիները (հեռավորության գոտիները)</w:t>
      </w:r>
    </w:p>
    <w:p w:rsidR="00FD18C0" w:rsidRPr="00E404D4" w:rsidRDefault="007C2625" w:rsidP="00E404D4">
      <w:pPr>
        <w:widowControl/>
        <w:numPr>
          <w:ilvl w:val="0"/>
          <w:numId w:val="1"/>
        </w:numPr>
        <w:spacing w:after="200"/>
        <w:jc w:val="left"/>
        <w:rPr>
          <w:rFonts w:ascii="Times New Roman" w:hAnsi="Times New Roman" w:cs="Times New Roman"/>
          <w:szCs w:val="21"/>
        </w:rPr>
      </w:pPr>
      <w:r w:rsidRPr="00E404D4">
        <w:rPr>
          <w:rFonts w:ascii="Times New Roman" w:hAnsi="Times New Roman" w:cs="Times New Roman"/>
          <w:szCs w:val="21"/>
        </w:rPr>
        <w:t xml:space="preserve">181-ը ներկայացնում </w:t>
      </w:r>
      <w:r w:rsidR="00E404D4" w:rsidRPr="00E404D4">
        <w:rPr>
          <w:rFonts w:ascii="Times New Roman" w:hAnsi="Times New Roman" w:cs="Times New Roman"/>
          <w:szCs w:val="21"/>
          <w:lang w:val="hy-AM"/>
        </w:rPr>
        <w:t>են անկ</w:t>
      </w:r>
      <w:r w:rsidRPr="00E404D4">
        <w:rPr>
          <w:rFonts w:ascii="Times New Roman" w:hAnsi="Times New Roman" w:cs="Times New Roman"/>
          <w:szCs w:val="21"/>
        </w:rPr>
        <w:t xml:space="preserve">յունային կամ արագության գոտիներ, որոնք ընդգրկում են -90°-ից մինչև +90° անկյուններ՝ հորիզոնական կամ </w:t>
      </w:r>
      <w:r w:rsidR="00E404D4" w:rsidRPr="00E404D4">
        <w:rPr>
          <w:rFonts w:ascii="Times New Roman" w:hAnsi="Times New Roman" w:cs="Times New Roman"/>
          <w:szCs w:val="21"/>
          <w:lang w:val="hy-AM"/>
        </w:rPr>
        <w:t xml:space="preserve">վերտիկալ </w:t>
      </w:r>
      <w:r w:rsidRPr="00E404D4">
        <w:rPr>
          <w:rFonts w:ascii="Times New Roman" w:hAnsi="Times New Roman" w:cs="Times New Roman"/>
          <w:szCs w:val="21"/>
        </w:rPr>
        <w:t xml:space="preserve">հարթությունում: </w:t>
      </w:r>
      <w:r w:rsidR="00E404D4" w:rsidRPr="00E404D4">
        <w:rPr>
          <w:rFonts w:ascii="Times New Roman" w:hAnsi="Times New Roman" w:cs="Times New Roman"/>
          <w:szCs w:val="21"/>
          <w:lang w:val="hy-AM"/>
        </w:rPr>
        <w:t xml:space="preserve">Հաշվեք, որ </w:t>
      </w:r>
      <w:r w:rsidRPr="00E404D4">
        <w:rPr>
          <w:rFonts w:ascii="Times New Roman" w:hAnsi="Times New Roman" w:cs="Times New Roman"/>
          <w:szCs w:val="21"/>
        </w:rPr>
        <w:t>արագության գոտիները նույնպես վերափոխվել են -90°-ից մինչև +90°՝</w:t>
      </w:r>
      <w:r w:rsidR="00E404D4" w:rsidRPr="00E404D4">
        <w:rPr>
          <w:rFonts w:ascii="Times New Roman" w:hAnsi="Times New Roman" w:cs="Times New Roman"/>
          <w:szCs w:val="21"/>
          <w:lang w:val="hy-AM"/>
        </w:rPr>
        <w:t xml:space="preserve"> տվյալների նմանությունն ապահովելու </w:t>
      </w:r>
      <w:r w:rsidRPr="00E404D4">
        <w:rPr>
          <w:rFonts w:ascii="Times New Roman" w:hAnsi="Times New Roman" w:cs="Times New Roman"/>
          <w:szCs w:val="21"/>
        </w:rPr>
        <w:t>համար:</w:t>
      </w:r>
    </w:p>
    <w:p w:rsidR="00FD18C0" w:rsidRPr="00E404D4" w:rsidRDefault="00E404D4" w:rsidP="00E404D4">
      <w:pPr>
        <w:widowControl/>
        <w:numPr>
          <w:ilvl w:val="0"/>
          <w:numId w:val="1"/>
        </w:numPr>
        <w:spacing w:after="200"/>
        <w:jc w:val="left"/>
        <w:rPr>
          <w:rFonts w:ascii="Times New Roman" w:hAnsi="Times New Roman" w:cs="Times New Roman"/>
          <w:szCs w:val="21"/>
        </w:rPr>
      </w:pPr>
      <w:r w:rsidRPr="00E404D4">
        <w:rPr>
          <w:rFonts w:ascii="Times New Roman" w:hAnsi="Times New Roman" w:cs="Times New Roman"/>
          <w:szCs w:val="21"/>
          <w:lang w:val="hy-AM"/>
        </w:rPr>
        <w:t xml:space="preserve">Ամեն </w:t>
      </w:r>
      <w:r>
        <w:rPr>
          <w:rFonts w:ascii="Times New Roman" w:hAnsi="Times New Roman" w:cs="Times New Roman"/>
          <w:szCs w:val="21"/>
          <w:lang w:val="hy-AM"/>
        </w:rPr>
        <w:t>ջ</w:t>
      </w:r>
      <w:r w:rsidR="007C2625" w:rsidRPr="00E404D4">
        <w:rPr>
          <w:rFonts w:ascii="Times New Roman" w:hAnsi="Times New Roman" w:cs="Times New Roman"/>
          <w:szCs w:val="21"/>
        </w:rPr>
        <w:t>երմային քարտեզի ինտենսիվության արժեքը նորմալացվում է [0, 1]-ի, որը ներկայացնում է ստացված ազդանշանի ուժգնությունը։</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6 ջերմային քարտեզները հետևյալ</w:t>
      </w:r>
      <w:r w:rsidR="00E404D4">
        <w:rPr>
          <w:rFonts w:ascii="Times New Roman" w:hAnsi="Times New Roman" w:cs="Times New Roman"/>
          <w:sz w:val="21"/>
          <w:szCs w:val="21"/>
          <w:lang w:val="hy-AM"/>
        </w:rPr>
        <w:t>ն են</w:t>
      </w:r>
    </w:p>
    <w:p w:rsidR="00FD18C0" w:rsidRPr="00E404D4" w:rsidRDefault="007C2625" w:rsidP="00E404D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0 </w:t>
      </w:r>
      <w:r>
        <w:rPr>
          <w:rFonts w:ascii="Times New Roman" w:hAnsi="Times New Roman" w:cs="Times New Roman"/>
          <w:szCs w:val="21"/>
        </w:rPr>
        <w:t>: Ստատիկ տիրույթ-ազիմուտ ջերմային քարտե</w:t>
      </w:r>
      <w:r w:rsidR="00E404D4">
        <w:rPr>
          <w:rFonts w:ascii="Times New Roman" w:hAnsi="Times New Roman" w:cs="Times New Roman"/>
          <w:szCs w:val="21"/>
          <w:lang w:val="hy-AM"/>
        </w:rPr>
        <w:t xml:space="preserve">զ </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1. </w:t>
      </w:r>
      <w:r>
        <w:rPr>
          <w:rFonts w:ascii="Times New Roman" w:hAnsi="Times New Roman" w:cs="Times New Roman"/>
          <w:szCs w:val="21"/>
        </w:rPr>
        <w:t>Դինամիկ տիրույթ-ազիմուտ ջերմային քարտեզ</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2. </w:t>
      </w:r>
      <w:r>
        <w:rPr>
          <w:rFonts w:ascii="Times New Roman" w:hAnsi="Times New Roman" w:cs="Times New Roman"/>
          <w:szCs w:val="21"/>
        </w:rPr>
        <w:t>Ստատիկ տիրույթ-բարձրություն ջերմային քարտեզ</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3. </w:t>
      </w:r>
      <w:r>
        <w:rPr>
          <w:rFonts w:ascii="Times New Roman" w:hAnsi="Times New Roman" w:cs="Times New Roman"/>
          <w:szCs w:val="21"/>
        </w:rPr>
        <w:t>Դինամիկ տիրույթ-բարձրություն ջերմային քարտեզ</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4. </w:t>
      </w:r>
      <w:r>
        <w:rPr>
          <w:rFonts w:ascii="Times New Roman" w:hAnsi="Times New Roman" w:cs="Times New Roman"/>
          <w:szCs w:val="21"/>
        </w:rPr>
        <w:t>Ստատիկ միջակայք-արագություն ջերմային քարտեզ</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Ինդեքս 5. </w:t>
      </w:r>
      <w:r>
        <w:rPr>
          <w:rFonts w:ascii="Times New Roman" w:hAnsi="Times New Roman" w:cs="Times New Roman"/>
          <w:szCs w:val="21"/>
        </w:rPr>
        <w:t>Դինամիկ միջակայք-արագություն ջերմային քարտեզ</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 xml:space="preserve">Ջերմային քարտեզների բոլոր արժեքները </w:t>
      </w:r>
      <w:r>
        <w:rPr>
          <w:rFonts w:ascii="Times New Roman" w:hAnsi="Times New Roman" w:cs="Times New Roman"/>
          <w:b/>
          <w:bCs/>
          <w:sz w:val="21"/>
          <w:szCs w:val="21"/>
        </w:rPr>
        <w:t xml:space="preserve">նորմալացված են </w:t>
      </w:r>
      <w:r>
        <w:rPr>
          <w:rFonts w:ascii="Times New Roman" w:hAnsi="Times New Roman" w:cs="Times New Roman"/>
          <w:sz w:val="21"/>
          <w:szCs w:val="21"/>
        </w:rPr>
        <w:t>, ուստի միավորների փոխակերպում անհրաժեշտ չէ։</w:t>
      </w:r>
    </w:p>
    <w:p w:rsidR="00FD18C0" w:rsidRDefault="007C2625" w:rsidP="00E404D4">
      <w:pPr>
        <w:pStyle w:val="BodyText"/>
        <w:rPr>
          <w:rFonts w:ascii="Times New Roman" w:hAnsi="Times New Roman" w:cs="Times New Roman"/>
          <w:sz w:val="21"/>
          <w:szCs w:val="21"/>
        </w:rPr>
      </w:pPr>
      <w:r>
        <w:rPr>
          <w:rFonts w:ascii="Times New Roman" w:hAnsi="Times New Roman" w:cs="Times New Roman"/>
          <w:b/>
          <w:bCs/>
          <w:sz w:val="21"/>
          <w:szCs w:val="21"/>
        </w:rPr>
        <w:t xml:space="preserve">Ինդեքս 6-ում ներկայացված քարտեզը </w:t>
      </w:r>
      <w:r>
        <w:rPr>
          <w:rFonts w:ascii="Times New Roman" w:hAnsi="Times New Roman" w:cs="Times New Roman"/>
          <w:sz w:val="21"/>
          <w:szCs w:val="21"/>
        </w:rPr>
        <w:t>սեմանտիկ պիտակի քարտեզն է</w:t>
      </w:r>
      <w:r w:rsidR="00E404D4">
        <w:rPr>
          <w:rFonts w:ascii="Times New Roman" w:hAnsi="Times New Roman" w:cs="Times New Roman" w:hint="eastAsia"/>
          <w:sz w:val="21"/>
          <w:szCs w:val="21"/>
          <w:lang w:val="hy-AM"/>
        </w:rPr>
        <w:t xml:space="preserve"> </w:t>
      </w:r>
      <w:r w:rsidR="00E404D4">
        <w:rPr>
          <w:rFonts w:ascii="Times New Roman" w:hAnsi="Times New Roman" w:cs="Times New Roman"/>
          <w:sz w:val="21"/>
          <w:szCs w:val="21"/>
          <w:lang w:val="hy-AM"/>
        </w:rPr>
        <w:t>(</w:t>
      </w:r>
      <w:r w:rsidR="00E404D4">
        <w:rPr>
          <w:rFonts w:ascii="Times New Roman" w:hAnsi="Times New Roman" w:cs="Times New Roman"/>
          <w:sz w:val="21"/>
          <w:szCs w:val="21"/>
        </w:rPr>
        <w:t>semantic label map</w:t>
      </w:r>
      <w:r w:rsidR="00E404D4">
        <w:rPr>
          <w:rFonts w:ascii="Times New Roman" w:hAnsi="Times New Roman" w:cs="Times New Roman"/>
          <w:sz w:val="21"/>
          <w:szCs w:val="21"/>
          <w:lang w:val="hy-AM"/>
        </w:rPr>
        <w:t>)</w:t>
      </w:r>
      <w:r>
        <w:rPr>
          <w:rFonts w:ascii="Times New Roman" w:hAnsi="Times New Roman" w:cs="Times New Roman"/>
          <w:sz w:val="21"/>
          <w:szCs w:val="21"/>
        </w:rPr>
        <w:t>, որը պահվում է միջակայք-ազիմուտ ձևաչափով։</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xml:space="preserve">: </w:t>
      </w:r>
      <w:r w:rsidR="005D5843">
        <w:rPr>
          <w:rFonts w:ascii="Times New Roman" w:hAnsi="Times New Roman" w:cs="Times New Roman"/>
          <w:szCs w:val="21"/>
        </w:rPr>
        <w:t>Background (</w:t>
      </w:r>
      <w:r>
        <w:rPr>
          <w:rFonts w:ascii="Times New Roman" w:hAnsi="Times New Roman" w:cs="Times New Roman"/>
          <w:szCs w:val="21"/>
        </w:rPr>
        <w:t xml:space="preserve">առանց </w:t>
      </w:r>
      <w:r w:rsidR="005D5843">
        <w:rPr>
          <w:rFonts w:ascii="Times New Roman" w:hAnsi="Times New Roman" w:cs="Times New Roman"/>
          <w:szCs w:val="21"/>
          <w:lang w:val="hy-AM"/>
        </w:rPr>
        <w:t>պիտակի)</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lastRenderedPageBreak/>
        <w:t xml:space="preserve">0 </w:t>
      </w:r>
      <w:r>
        <w:rPr>
          <w:rFonts w:ascii="Times New Roman" w:hAnsi="Times New Roman" w:cs="Times New Roman"/>
          <w:szCs w:val="21"/>
        </w:rPr>
        <w:t>: Ճամպրուկ</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Աթոռ</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Մարդ</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Պատ</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Սա training_set-ում 1.mat.pt-ի վիզուալիզացիան է՝</w:t>
      </w:r>
    </w:p>
    <w:p w:rsidR="00FD18C0" w:rsidRDefault="007C262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br/>
        <w:t>Ահա տվյալների հավաքածուից նմուշի մի մասը.</w:t>
      </w:r>
    </w:p>
    <w:p w:rsidR="00FD18C0" w:rsidRDefault="007C262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FD18C0" w:rsidRDefault="00FD18C0">
      <w:pPr>
        <w:pStyle w:val="BodyText"/>
        <w:rPr>
          <w:rFonts w:ascii="Lucida Console" w:eastAsia="Lucida Console" w:hAnsi="Lucida Console" w:cs="Lucida Console"/>
          <w:color w:val="333333"/>
          <w:sz w:val="21"/>
          <w:szCs w:val="21"/>
          <w:shd w:val="clear" w:color="auto" w:fill="FFFFFF"/>
        </w:rPr>
      </w:pP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Տվյալների մասշտաբը՝ 1800 նմուշ մարզման հավաքածուում, 500 նմուշ վավերացման հավաքածուում և 500 նմուշ փորձարկման հավաքածուում։</w:t>
      </w:r>
    </w:p>
    <w:p w:rsidR="00FD18C0" w:rsidRDefault="007C2625">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Առաջադրանք</w:t>
      </w:r>
    </w:p>
    <w:p w:rsidR="00FD18C0" w:rsidRDefault="007C2625" w:rsidP="005D5843">
      <w:pPr>
        <w:pStyle w:val="FirstParagraph"/>
        <w:rPr>
          <w:rFonts w:ascii="Times New Roman" w:hAnsi="Times New Roman" w:cs="Times New Roman"/>
          <w:sz w:val="21"/>
          <w:szCs w:val="21"/>
        </w:rPr>
      </w:pPr>
      <w:r>
        <w:rPr>
          <w:rFonts w:ascii="Times New Roman" w:hAnsi="Times New Roman" w:cs="Times New Roman"/>
          <w:sz w:val="21"/>
          <w:szCs w:val="21"/>
        </w:rPr>
        <w:t xml:space="preserve">Ձեր խնդիրն է մշակել մոդել, որը որպես մուտքային տվյալ ընդունում է </w:t>
      </w:r>
      <w:r>
        <w:rPr>
          <w:rFonts w:ascii="Times New Roman" w:hAnsi="Times New Roman" w:cs="Times New Roman"/>
          <w:b/>
          <w:bCs/>
          <w:sz w:val="21"/>
          <w:szCs w:val="21"/>
        </w:rPr>
        <w:t xml:space="preserve">առաջին վեց ջերմային քարտեզները </w:t>
      </w:r>
      <w:r>
        <w:rPr>
          <w:rFonts w:ascii="Times New Roman" w:hAnsi="Times New Roman" w:cs="Times New Roman"/>
          <w:sz w:val="21"/>
          <w:szCs w:val="21"/>
        </w:rPr>
        <w:t>(0-ից 5 ինդեքսներ</w:t>
      </w:r>
      <w:r w:rsidR="005D5843">
        <w:rPr>
          <w:rFonts w:ascii="Times New Roman" w:hAnsi="Times New Roman" w:cs="Times New Roman"/>
          <w:sz w:val="21"/>
          <w:szCs w:val="21"/>
          <w:lang w:val="hy-AM"/>
        </w:rPr>
        <w:t>ով</w:t>
      </w:r>
      <w:r>
        <w:rPr>
          <w:rFonts w:ascii="Times New Roman" w:hAnsi="Times New Roman" w:cs="Times New Roman"/>
          <w:sz w:val="21"/>
          <w:szCs w:val="21"/>
        </w:rPr>
        <w:t>) և որպես ելքային տվյալ կանխատեսում է</w:t>
      </w:r>
      <w:r w:rsidR="005D5843">
        <w:rPr>
          <w:rFonts w:ascii="Times New Roman" w:hAnsi="Times New Roman" w:cs="Times New Roman"/>
          <w:sz w:val="21"/>
          <w:szCs w:val="21"/>
          <w:lang w:val="hy-AM"/>
        </w:rPr>
        <w:t xml:space="preserve"> </w:t>
      </w:r>
      <w:r w:rsidR="005D5843" w:rsidRPr="005D5843">
        <w:rPr>
          <w:rFonts w:ascii="Times New Roman" w:hAnsi="Times New Roman" w:cs="Times New Roman"/>
          <w:b/>
          <w:bCs/>
          <w:sz w:val="21"/>
          <w:szCs w:val="21"/>
          <w:lang w:val="hy-AM"/>
        </w:rPr>
        <w:t>սեմանտիկ</w:t>
      </w:r>
      <w:r w:rsidR="005D5843">
        <w:rPr>
          <w:rFonts w:ascii="Times New Roman" w:hAnsi="Times New Roman" w:cs="Times New Roman"/>
          <w:sz w:val="21"/>
          <w:szCs w:val="21"/>
          <w:lang w:val="hy-AM"/>
        </w:rPr>
        <w:t xml:space="preserve"> </w:t>
      </w:r>
      <w:r>
        <w:rPr>
          <w:rFonts w:ascii="Times New Roman" w:hAnsi="Times New Roman" w:cs="Times New Roman"/>
          <w:b/>
          <w:bCs/>
          <w:sz w:val="21"/>
          <w:szCs w:val="21"/>
        </w:rPr>
        <w:t xml:space="preserve">պիտակների քարտեզը </w:t>
      </w:r>
      <w:r>
        <w:rPr>
          <w:rFonts w:ascii="Times New Roman" w:hAnsi="Times New Roman" w:cs="Times New Roman"/>
          <w:sz w:val="21"/>
          <w:szCs w:val="21"/>
        </w:rPr>
        <w:t>(6</w:t>
      </w:r>
      <w:r w:rsidR="005D5843">
        <w:rPr>
          <w:rFonts w:ascii="Times New Roman" w:hAnsi="Times New Roman" w:cs="Times New Roman" w:hint="eastAsia"/>
          <w:sz w:val="21"/>
          <w:szCs w:val="21"/>
          <w:lang w:val="hy-AM"/>
        </w:rPr>
        <w:t>-</w:t>
      </w:r>
      <w:r w:rsidR="005D5843">
        <w:rPr>
          <w:rFonts w:ascii="Times New Roman" w:hAnsi="Times New Roman" w:cs="Times New Roman"/>
          <w:sz w:val="21"/>
          <w:szCs w:val="21"/>
          <w:lang w:val="hy-AM"/>
        </w:rPr>
        <w:t>րդ</w:t>
      </w:r>
      <w:r>
        <w:rPr>
          <w:rFonts w:ascii="Times New Roman" w:hAnsi="Times New Roman" w:cs="Times New Roman"/>
          <w:sz w:val="21"/>
          <w:szCs w:val="21"/>
        </w:rPr>
        <w:t xml:space="preserve"> ինդեքս</w:t>
      </w:r>
      <w:r w:rsidR="005D5843">
        <w:rPr>
          <w:rFonts w:ascii="Times New Roman" w:hAnsi="Times New Roman" w:cs="Times New Roman"/>
          <w:sz w:val="21"/>
          <w:szCs w:val="21"/>
          <w:lang w:val="hy-AM"/>
        </w:rPr>
        <w:t>ով)</w:t>
      </w:r>
      <w:r w:rsidR="005D5843" w:rsidRPr="005D5843">
        <w:rPr>
          <w:rFonts w:ascii="Times New Roman" w:hAnsi="Times New Roman" w:cs="Times New Roman"/>
          <w:sz w:val="21"/>
          <w:szCs w:val="21"/>
        </w:rPr>
        <w:t>:</w:t>
      </w:r>
      <w:r w:rsidR="005D5843">
        <w:rPr>
          <w:rFonts w:ascii="Times New Roman" w:hAnsi="Times New Roman" w:cs="Times New Roman"/>
          <w:sz w:val="21"/>
          <w:szCs w:val="21"/>
          <w:lang w:val="hy-AM"/>
        </w:rPr>
        <w:t xml:space="preserve"> Ն</w:t>
      </w:r>
      <w:r>
        <w:rPr>
          <w:rFonts w:ascii="Times New Roman" w:hAnsi="Times New Roman" w:cs="Times New Roman"/>
          <w:sz w:val="21"/>
          <w:szCs w:val="21"/>
        </w:rPr>
        <w:t xml:space="preserve">պատակն է ճշգրիտ որոշել, թե ինչ է </w:t>
      </w:r>
      <w:r w:rsidR="005D5843" w:rsidRPr="005D5843">
        <w:rPr>
          <w:rFonts w:ascii="Times New Roman" w:hAnsi="Times New Roman" w:cs="Times New Roman"/>
          <w:sz w:val="21"/>
          <w:szCs w:val="21"/>
        </w:rPr>
        <w:t>target-</w:t>
      </w:r>
      <w:r w:rsidR="005D5843">
        <w:rPr>
          <w:rFonts w:ascii="Times New Roman" w:hAnsi="Times New Roman" w:cs="Times New Roman"/>
          <w:sz w:val="21"/>
          <w:szCs w:val="21"/>
          <w:lang w:val="hy-AM"/>
        </w:rPr>
        <w:t xml:space="preserve">ը </w:t>
      </w:r>
      <w:r>
        <w:rPr>
          <w:rFonts w:ascii="Times New Roman" w:hAnsi="Times New Roman" w:cs="Times New Roman"/>
          <w:sz w:val="21"/>
          <w:szCs w:val="21"/>
        </w:rPr>
        <w:t>(-1-ից 3) ռադարի տեսադաշտի յուրաքանչյուր վայրում:</w:t>
      </w:r>
    </w:p>
    <w:p w:rsidR="00FD18C0" w:rsidRDefault="007C262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Մուտք </w:t>
      </w:r>
      <w:r>
        <w:rPr>
          <w:rFonts w:ascii="Times New Roman" w:hAnsi="Times New Roman" w:cs="Times New Roman"/>
          <w:szCs w:val="21"/>
        </w:rPr>
        <w:t>՝ 6</w:t>
      </w:r>
      <w:r w:rsidR="005D5843" w:rsidRPr="005D5843">
        <w:rPr>
          <w:rFonts w:ascii="Times New Roman" w:hAnsi="Times New Roman" w:cs="Times New Roman"/>
          <w:szCs w:val="21"/>
        </w:rPr>
        <w:t>x</w:t>
      </w:r>
      <w:r>
        <w:rPr>
          <w:rFonts w:ascii="Times New Roman" w:hAnsi="Times New Roman" w:cs="Times New Roman"/>
          <w:szCs w:val="21"/>
        </w:rPr>
        <w:t>50</w:t>
      </w:r>
      <w:r w:rsidR="005D5843" w:rsidRPr="005D5843">
        <w:rPr>
          <w:rFonts w:ascii="Times New Roman" w:hAnsi="Times New Roman" w:cs="Times New Roman"/>
          <w:szCs w:val="21"/>
        </w:rPr>
        <w:t>x</w:t>
      </w:r>
      <w:r>
        <w:rPr>
          <w:rFonts w:ascii="Times New Roman" w:hAnsi="Times New Roman" w:cs="Times New Roman"/>
          <w:szCs w:val="21"/>
        </w:rPr>
        <w:t xml:space="preserve">181 </w:t>
      </w:r>
      <w:r w:rsidR="005D5843">
        <w:rPr>
          <w:rFonts w:ascii="Times New Roman" w:hAnsi="Times New Roman" w:cs="Times New Roman"/>
          <w:szCs w:val="21"/>
          <w:lang w:val="hy-AM"/>
        </w:rPr>
        <w:t xml:space="preserve">չափի </w:t>
      </w:r>
      <w:r>
        <w:rPr>
          <w:rFonts w:ascii="Times New Roman" w:hAnsi="Times New Roman" w:cs="Times New Roman"/>
          <w:szCs w:val="21"/>
        </w:rPr>
        <w:t>թենզոր, որը ներկայացնում է վեց ռադարային ջերմային քարտեզներ։</w:t>
      </w:r>
    </w:p>
    <w:p w:rsidR="00FD18C0" w:rsidRPr="005D5843" w:rsidRDefault="007C2625" w:rsidP="005D5843">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Արդյունք </w:t>
      </w:r>
      <w:r>
        <w:rPr>
          <w:rFonts w:ascii="Times New Roman" w:hAnsi="Times New Roman" w:cs="Times New Roman"/>
          <w:szCs w:val="21"/>
        </w:rPr>
        <w:t>՝ 50</w:t>
      </w:r>
      <w:r w:rsidR="005D5843" w:rsidRPr="005D5843">
        <w:rPr>
          <w:rFonts w:ascii="Times New Roman" w:hAnsi="Times New Roman" w:cs="Times New Roman"/>
          <w:szCs w:val="21"/>
        </w:rPr>
        <w:t>x</w:t>
      </w:r>
      <w:r>
        <w:rPr>
          <w:rFonts w:ascii="Times New Roman" w:hAnsi="Times New Roman" w:cs="Times New Roman"/>
          <w:szCs w:val="21"/>
        </w:rPr>
        <w:t xml:space="preserve">181 </w:t>
      </w:r>
      <w:r w:rsidR="005D5843">
        <w:rPr>
          <w:rFonts w:ascii="Times New Roman" w:hAnsi="Times New Roman" w:cs="Times New Roman"/>
          <w:szCs w:val="21"/>
          <w:lang w:val="hy-AM"/>
        </w:rPr>
        <w:t xml:space="preserve">չափի </w:t>
      </w:r>
      <w:r>
        <w:rPr>
          <w:rFonts w:ascii="Times New Roman" w:hAnsi="Times New Roman" w:cs="Times New Roman"/>
          <w:szCs w:val="21"/>
        </w:rPr>
        <w:t>թենզոր, որը ներկայացնում է թիրախային սեմանտիկ պիտակ</w:t>
      </w:r>
      <w:r w:rsidR="005D5843">
        <w:rPr>
          <w:rFonts w:ascii="Times New Roman" w:hAnsi="Times New Roman" w:cs="Times New Roman"/>
          <w:szCs w:val="21"/>
          <w:lang w:val="hy-AM"/>
        </w:rPr>
        <w:t>ների</w:t>
      </w:r>
      <w:r w:rsidRPr="005D5843">
        <w:rPr>
          <w:rFonts w:ascii="Times New Roman" w:hAnsi="Times New Roman" w:cs="Times New Roman"/>
          <w:szCs w:val="21"/>
        </w:rPr>
        <w:t xml:space="preserve"> քարտեզը։</w:t>
      </w:r>
    </w:p>
    <w:p w:rsidR="00FD18C0" w:rsidRPr="005D5843" w:rsidRDefault="007C2625">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w:t>
      </w:r>
      <w:r w:rsidR="005D5843" w:rsidRPr="005D5843">
        <w:rPr>
          <w:rFonts w:ascii="Times New Roman" w:hAnsi="Times New Roman" w:cs="Times New Roman"/>
          <w:b/>
          <w:bCs/>
          <w:color w:val="auto"/>
          <w:sz w:val="24"/>
          <w:szCs w:val="24"/>
        </w:rPr>
        <w:t>Submission</w:t>
      </w:r>
    </w:p>
    <w:p w:rsidR="00FD18C0" w:rsidRPr="00446346" w:rsidRDefault="005D5843" w:rsidP="00D86148">
      <w:pPr>
        <w:pStyle w:val="FirstParagraph"/>
        <w:rPr>
          <w:rFonts w:ascii="Times New Roman" w:hAnsi="Times New Roman" w:cs="Times New Roman" w:hint="eastAsia"/>
          <w:sz w:val="21"/>
          <w:szCs w:val="21"/>
          <w:lang w:val="hy-AM"/>
        </w:rPr>
      </w:pPr>
      <w:r>
        <w:rPr>
          <w:rStyle w:val="VerbatimChar"/>
          <w:rFonts w:ascii="Times New Roman" w:hAnsi="Times New Roman" w:cs="Times New Roman"/>
          <w:sz w:val="21"/>
          <w:szCs w:val="21"/>
          <w:lang w:val="hy-AM"/>
        </w:rPr>
        <w:t xml:space="preserve">Պետք է ուղարկել </w:t>
      </w:r>
      <w:r w:rsidR="007C2625">
        <w:rPr>
          <w:rStyle w:val="VerbatimChar"/>
          <w:rFonts w:ascii="Times New Roman" w:hAnsi="Times New Roman" w:cs="Times New Roman"/>
          <w:sz w:val="21"/>
          <w:szCs w:val="21"/>
        </w:rPr>
        <w:t xml:space="preserve">submission.ipynb </w:t>
      </w:r>
      <w:r w:rsidR="007C2625">
        <w:rPr>
          <w:rFonts w:ascii="Times New Roman" w:hAnsi="Times New Roman" w:cs="Times New Roman"/>
          <w:sz w:val="21"/>
          <w:szCs w:val="21"/>
        </w:rPr>
        <w:t>անունով ֆայլ:</w:t>
      </w:r>
      <w:r>
        <w:rPr>
          <w:rFonts w:ascii="Times New Roman" w:hAnsi="Times New Roman" w:cs="Times New Roman"/>
          <w:sz w:val="21"/>
          <w:szCs w:val="21"/>
          <w:lang w:val="hy-AM"/>
        </w:rPr>
        <w:t xml:space="preserve"> Ձեր ֆայլի աշխատանքի ա</w:t>
      </w:r>
      <w:r w:rsidR="007C2625">
        <w:rPr>
          <w:rFonts w:ascii="Times New Roman" w:hAnsi="Times New Roman" w:cs="Times New Roman"/>
          <w:sz w:val="21"/>
          <w:szCs w:val="21"/>
        </w:rPr>
        <w:t xml:space="preserve">րդյունքը «submission.zip» անունով zip ֆայլ է, որը պարունակում է երկու աղյուսակ </w:t>
      </w:r>
      <w:r w:rsidR="007C2625">
        <w:rPr>
          <w:rStyle w:val="VerbatimChar"/>
          <w:rFonts w:ascii="Times New Roman" w:hAnsi="Times New Roman" w:cs="Times New Roman"/>
          <w:sz w:val="21"/>
          <w:szCs w:val="21"/>
        </w:rPr>
        <w:t xml:space="preserve">՝ submission_val.csv </w:t>
      </w:r>
      <w:r w:rsidR="007C2625">
        <w:rPr>
          <w:rFonts w:ascii="Times New Roman" w:hAnsi="Times New Roman" w:cs="Times New Roman"/>
          <w:sz w:val="21"/>
          <w:szCs w:val="21"/>
        </w:rPr>
        <w:t xml:space="preserve">և </w:t>
      </w:r>
      <w:r w:rsidR="007C2625">
        <w:rPr>
          <w:rStyle w:val="VerbatimChar"/>
          <w:rFonts w:ascii="Times New Roman" w:hAnsi="Times New Roman" w:cs="Times New Roman"/>
          <w:sz w:val="21"/>
          <w:szCs w:val="21"/>
        </w:rPr>
        <w:t xml:space="preserve">submission_test.csv, </w:t>
      </w:r>
      <w:r w:rsidR="007C2625">
        <w:rPr>
          <w:rFonts w:ascii="Times New Roman" w:hAnsi="Times New Roman" w:cs="Times New Roman"/>
          <w:sz w:val="21"/>
          <w:szCs w:val="21"/>
        </w:rPr>
        <w:t xml:space="preserve">որոնք համապատասխանաբար համապատասխանում են վավերացման և թեստային հավաքածուների </w:t>
      </w:r>
      <w:r w:rsidR="00D86148">
        <w:rPr>
          <w:rFonts w:ascii="Times New Roman" w:hAnsi="Times New Roman" w:cs="Times New Roman"/>
          <w:sz w:val="21"/>
          <w:szCs w:val="21"/>
          <w:lang w:val="hy-AM"/>
        </w:rPr>
        <w:t xml:space="preserve">համար </w:t>
      </w:r>
      <w:r w:rsidR="007C2625">
        <w:rPr>
          <w:rFonts w:ascii="Times New Roman" w:hAnsi="Times New Roman" w:cs="Times New Roman"/>
          <w:sz w:val="21"/>
          <w:szCs w:val="21"/>
        </w:rPr>
        <w:t>կանխատեսման արդյունքներին:</w:t>
      </w:r>
      <w:r w:rsidR="00446346">
        <w:rPr>
          <w:rFonts w:ascii="Times New Roman" w:hAnsi="Times New Roman" w:cs="Times New Roman"/>
          <w:sz w:val="21"/>
          <w:szCs w:val="21"/>
          <w:lang w:val="hy-AM"/>
        </w:rPr>
        <w:t xml:space="preserve"> </w:t>
      </w:r>
      <w:r w:rsidR="00446346" w:rsidRPr="00446346">
        <w:rPr>
          <w:rFonts w:ascii="Times New Roman" w:hAnsi="Times New Roman" w:cs="Times New Roman"/>
          <w:sz w:val="21"/>
          <w:szCs w:val="21"/>
        </w:rPr>
        <w:t>csv-</w:t>
      </w:r>
      <w:r w:rsidR="00446346">
        <w:rPr>
          <w:rFonts w:ascii="Times New Roman" w:hAnsi="Times New Roman" w:cs="Times New Roman"/>
          <w:sz w:val="21"/>
          <w:szCs w:val="21"/>
          <w:lang w:val="hy-AM"/>
        </w:rPr>
        <w:t xml:space="preserve">ն </w:t>
      </w:r>
      <w:r w:rsidR="00446346" w:rsidRPr="00446346">
        <w:rPr>
          <w:rFonts w:ascii="Times New Roman" w:hAnsi="Times New Roman" w:cs="Times New Roman"/>
          <w:sz w:val="21"/>
          <w:szCs w:val="21"/>
        </w:rPr>
        <w:t xml:space="preserve">comma separated value </w:t>
      </w:r>
      <w:r w:rsidR="00446346">
        <w:rPr>
          <w:rFonts w:ascii="Times New Roman" w:hAnsi="Times New Roman" w:cs="Times New Roman"/>
          <w:sz w:val="21"/>
          <w:szCs w:val="21"/>
          <w:lang w:val="hy-AM"/>
        </w:rPr>
        <w:t>ֆայլ է</w:t>
      </w:r>
    </w:p>
    <w:p w:rsidR="00D86148" w:rsidRDefault="00D86148" w:rsidP="00D86148">
      <w:pPr>
        <w:pStyle w:val="BodyText"/>
        <w:rPr>
          <w:lang w:val="hy-AM"/>
        </w:rPr>
      </w:pPr>
    </w:p>
    <w:p w:rsidR="00D86148" w:rsidRPr="00D86148" w:rsidRDefault="00D86148" w:rsidP="00D86148">
      <w:pPr>
        <w:pStyle w:val="BodyText"/>
        <w:rPr>
          <w:lang w:val="hy-AM"/>
        </w:rPr>
      </w:pPr>
    </w:p>
    <w:p w:rsidR="00FD18C0" w:rsidRPr="00D86148" w:rsidRDefault="007C2625" w:rsidP="00D86148">
      <w:pPr>
        <w:pStyle w:val="BodyText"/>
        <w:rPr>
          <w:rFonts w:ascii="Times New Roman" w:hAnsi="Times New Roman" w:cs="Times New Roman"/>
          <w:sz w:val="21"/>
          <w:szCs w:val="21"/>
          <w:lang w:val="hy-AM"/>
        </w:rPr>
      </w:pPr>
      <w:r>
        <w:rPr>
          <w:rFonts w:ascii="Times New Roman" w:hAnsi="Times New Roman" w:cs="Times New Roman"/>
          <w:b/>
          <w:bCs/>
          <w:sz w:val="21"/>
          <w:szCs w:val="21"/>
        </w:rPr>
        <w:lastRenderedPageBreak/>
        <w:t xml:space="preserve">Նշում. </w:t>
      </w:r>
      <w:r w:rsidR="00D86148">
        <w:rPr>
          <w:rFonts w:ascii="Times New Roman" w:hAnsi="Times New Roman" w:cs="Times New Roman"/>
          <w:sz w:val="21"/>
          <w:szCs w:val="21"/>
          <w:lang w:val="hy-AM"/>
        </w:rPr>
        <w:t>Վերջնական</w:t>
      </w:r>
      <w:r>
        <w:rPr>
          <w:rFonts w:ascii="Times New Roman" w:hAnsi="Times New Roman" w:cs="Times New Roman"/>
          <w:sz w:val="21"/>
          <w:szCs w:val="21"/>
        </w:rPr>
        <w:t xml:space="preserve"> աղյուսակը պետք է ունենա վերնագիր</w:t>
      </w:r>
      <w:r w:rsidR="00D86148">
        <w:rPr>
          <w:rFonts w:ascii="Times New Roman" w:hAnsi="Times New Roman" w:cs="Times New Roman"/>
          <w:sz w:val="21"/>
          <w:szCs w:val="21"/>
          <w:lang w:val="hy-AM"/>
        </w:rPr>
        <w:t xml:space="preserve"> </w:t>
      </w:r>
      <w:r w:rsidR="00D86148" w:rsidRPr="00D86148">
        <w:rPr>
          <w:rFonts w:ascii="Times New Roman" w:hAnsi="Times New Roman" w:cs="Vrinda"/>
          <w:sz w:val="21"/>
          <w:szCs w:val="26"/>
          <w:lang w:bidi="bn-BD"/>
        </w:rPr>
        <w:t>header</w:t>
      </w:r>
      <w:r>
        <w:rPr>
          <w:rFonts w:ascii="Times New Roman" w:hAnsi="Times New Roman" w:cs="Times New Roman"/>
          <w:sz w:val="21"/>
          <w:szCs w:val="21"/>
        </w:rPr>
        <w:t>,</w:t>
      </w:r>
      <w:r w:rsidR="00D86148">
        <w:rPr>
          <w:rFonts w:ascii="Times New Roman" w:hAnsi="Times New Roman" w:cs="Times New Roman"/>
          <w:sz w:val="21"/>
          <w:szCs w:val="21"/>
          <w:lang w:val="hy-AM"/>
        </w:rPr>
        <w:t xml:space="preserve"> ներքեվի</w:t>
      </w:r>
      <w:r>
        <w:rPr>
          <w:rFonts w:ascii="Times New Roman" w:hAnsi="Times New Roman" w:cs="Times New Roman"/>
          <w:sz w:val="21"/>
          <w:szCs w:val="21"/>
        </w:rPr>
        <w:t xml:space="preserve"> աղյուսակում առկա տվյալները իրական տվյալներ չեն, </w:t>
      </w:r>
      <w:r w:rsidR="00D86148">
        <w:rPr>
          <w:rFonts w:ascii="Times New Roman" w:hAnsi="Times New Roman" w:cs="Times New Roman"/>
          <w:sz w:val="21"/>
          <w:szCs w:val="21"/>
          <w:lang w:val="hy-AM"/>
        </w:rPr>
        <w:t>զուտ ցուցադրման համար են</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1569"/>
        <w:gridCol w:w="1137"/>
        <w:gridCol w:w="1137"/>
        <w:gridCol w:w="374"/>
        <w:gridCol w:w="1173"/>
      </w:tblGrid>
      <w:tr w:rsidR="00FD18C0" w:rsidTr="00FD18C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D18C0" w:rsidRDefault="007C2625">
            <w:pPr>
              <w:pStyle w:val="Compact"/>
              <w:jc w:val="both"/>
              <w:rPr>
                <w:rFonts w:ascii="Times New Roman" w:hAnsi="Times New Roman" w:cs="Times New Roman"/>
                <w:b/>
                <w:bCs/>
                <w:sz w:val="21"/>
                <w:szCs w:val="21"/>
              </w:rPr>
            </w:pPr>
            <w:r>
              <w:rPr>
                <w:rFonts w:ascii="Times New Roman" w:hAnsi="Times New Roman" w:cs="Times New Roman"/>
                <w:b/>
                <w:bCs/>
                <w:sz w:val="21"/>
                <w:szCs w:val="21"/>
              </w:rPr>
              <w:t>ֆայլի անունը</w:t>
            </w:r>
          </w:p>
        </w:tc>
        <w:tc>
          <w:tcPr>
            <w:tcW w:w="0" w:type="auto"/>
            <w:vAlign w:val="center"/>
          </w:tcPr>
          <w:p w:rsidR="00FD18C0" w:rsidRDefault="007C2625">
            <w:pPr>
              <w:pStyle w:val="Compact"/>
              <w:jc w:val="both"/>
              <w:rPr>
                <w:rFonts w:ascii="Times New Roman" w:hAnsi="Times New Roman" w:cs="Times New Roman"/>
                <w:b/>
                <w:bCs/>
                <w:sz w:val="21"/>
                <w:szCs w:val="21"/>
              </w:rPr>
            </w:pPr>
            <w:r>
              <w:rPr>
                <w:rFonts w:ascii="Times New Roman" w:hAnsi="Times New Roman" w:cs="Times New Roman"/>
                <w:b/>
                <w:bCs/>
                <w:sz w:val="21"/>
                <w:szCs w:val="21"/>
              </w:rPr>
              <w:t>պիքսել_0</w:t>
            </w:r>
          </w:p>
        </w:tc>
        <w:tc>
          <w:tcPr>
            <w:tcW w:w="0" w:type="auto"/>
            <w:vAlign w:val="center"/>
          </w:tcPr>
          <w:p w:rsidR="00FD18C0" w:rsidRDefault="007C2625">
            <w:pPr>
              <w:pStyle w:val="Compact"/>
              <w:jc w:val="both"/>
              <w:rPr>
                <w:rFonts w:ascii="Times New Roman" w:hAnsi="Times New Roman" w:cs="Times New Roman"/>
                <w:b/>
                <w:bCs/>
                <w:sz w:val="21"/>
                <w:szCs w:val="21"/>
              </w:rPr>
            </w:pPr>
            <w:r>
              <w:rPr>
                <w:rFonts w:ascii="Times New Roman" w:hAnsi="Times New Roman" w:cs="Times New Roman"/>
                <w:b/>
                <w:bCs/>
                <w:sz w:val="21"/>
                <w:szCs w:val="21"/>
              </w:rPr>
              <w:t>պիքսել_1</w:t>
            </w:r>
          </w:p>
        </w:tc>
        <w:tc>
          <w:tcPr>
            <w:tcW w:w="0" w:type="auto"/>
            <w:vAlign w:val="center"/>
          </w:tcPr>
          <w:p w:rsidR="00FD18C0" w:rsidRDefault="007C262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D18C0" w:rsidRDefault="007C2625">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FD18C0" w:rsidTr="00FD18C0">
        <w:tc>
          <w:tcPr>
            <w:tcW w:w="0" w:type="auto"/>
            <w:vAlign w:val="center"/>
          </w:tcPr>
          <w:p w:rsidR="00FD18C0" w:rsidRPr="00D86148" w:rsidRDefault="007C2625">
            <w:pPr>
              <w:pStyle w:val="Compact"/>
              <w:jc w:val="both"/>
              <w:rPr>
                <w:rFonts w:ascii="Times New Roman" w:hAnsi="Times New Roman" w:cs="Times New Roman" w:hint="eastAsia"/>
                <w:sz w:val="21"/>
                <w:szCs w:val="21"/>
                <w:lang w:val="en-US"/>
              </w:rPr>
            </w:pPr>
            <w:r>
              <w:rPr>
                <w:rFonts w:ascii="Times New Roman" w:hAnsi="Times New Roman" w:cs="Times New Roman"/>
                <w:sz w:val="21"/>
                <w:szCs w:val="21"/>
              </w:rPr>
              <w:t>1.</w:t>
            </w:r>
            <w:r w:rsidR="00D86148">
              <w:rPr>
                <w:rFonts w:ascii="Times New Roman" w:hAnsi="Times New Roman" w:cs="Times New Roman"/>
                <w:sz w:val="21"/>
                <w:szCs w:val="21"/>
                <w:lang w:val="en-US"/>
              </w:rPr>
              <w:t>mat</w:t>
            </w:r>
            <w:r>
              <w:rPr>
                <w:rFonts w:ascii="Times New Roman" w:hAnsi="Times New Roman" w:cs="Times New Roman"/>
                <w:sz w:val="21"/>
                <w:szCs w:val="21"/>
              </w:rPr>
              <w:t>.</w:t>
            </w:r>
            <w:r w:rsidR="00D86148">
              <w:rPr>
                <w:rFonts w:ascii="Times New Roman" w:hAnsi="Times New Roman" w:cs="Times New Roman"/>
                <w:sz w:val="21"/>
                <w:szCs w:val="21"/>
                <w:lang w:val="en-US"/>
              </w:rPr>
              <w:t>pt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D18C0" w:rsidTr="00FD18C0">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18C0" w:rsidRDefault="007C262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FD18C0" w:rsidRPr="00D86148" w:rsidRDefault="007C2625">
      <w:pPr>
        <w:pStyle w:val="Heading1"/>
        <w:rPr>
          <w:rFonts w:ascii="Times New Roman" w:hAnsi="Times New Roman" w:cs="Times New Roman"/>
          <w:b/>
          <w:bCs/>
          <w:color w:val="auto"/>
          <w:sz w:val="24"/>
          <w:szCs w:val="24"/>
          <w:lang w:val="en-US"/>
        </w:rPr>
      </w:pPr>
      <w:bookmarkStart w:id="7" w:name="Xcdf22b018b9482a0ebffda35dbb8890a20f1a04"/>
      <w:bookmarkEnd w:id="6"/>
      <w:r>
        <w:rPr>
          <w:rFonts w:ascii="Times New Roman" w:hAnsi="Times New Roman" w:cs="Times New Roman"/>
          <w:b/>
          <w:bCs/>
          <w:color w:val="auto"/>
          <w:sz w:val="24"/>
          <w:szCs w:val="24"/>
        </w:rPr>
        <w:t xml:space="preserve">5. </w:t>
      </w:r>
      <w:r w:rsidR="00D86148">
        <w:rPr>
          <w:rFonts w:ascii="Times New Roman" w:hAnsi="Times New Roman" w:cs="Times New Roman"/>
          <w:b/>
          <w:bCs/>
          <w:color w:val="auto"/>
          <w:sz w:val="24"/>
          <w:szCs w:val="24"/>
          <w:lang w:val="en-US"/>
        </w:rPr>
        <w:t>Score</w:t>
      </w:r>
    </w:p>
    <w:p w:rsidR="00FD18C0" w:rsidRDefault="00D86148">
      <w:pPr>
        <w:pStyle w:val="FirstParagraph"/>
        <w:rPr>
          <w:rFonts w:ascii="Times New Roman" w:hAnsi="Times New Roman" w:cs="Times New Roman"/>
          <w:sz w:val="21"/>
          <w:szCs w:val="21"/>
        </w:rPr>
      </w:pPr>
      <w:r>
        <w:rPr>
          <w:rFonts w:ascii="Times New Roman" w:hAnsi="Times New Roman" w:cs="Times New Roman"/>
          <w:sz w:val="21"/>
          <w:szCs w:val="21"/>
          <w:lang w:val="en-US"/>
        </w:rPr>
        <w:t>Your score</w:t>
      </w:r>
      <w:r w:rsidR="007C2625">
        <w:rPr>
          <w:rFonts w:ascii="Times New Roman" w:hAnsi="Times New Roman" w:cs="Times New Roman"/>
          <w:sz w:val="21"/>
          <w:szCs w:val="21"/>
        </w:rPr>
        <w:t xml:space="preserve"> հիմնված է </w:t>
      </w:r>
      <w:r w:rsidR="007C2625">
        <w:rPr>
          <w:rFonts w:ascii="Times New Roman" w:hAnsi="Times New Roman" w:cs="Times New Roman"/>
          <w:b/>
          <w:bCs/>
          <w:sz w:val="21"/>
          <w:szCs w:val="21"/>
        </w:rPr>
        <w:t xml:space="preserve">պիտակի ճանաչման ճշգրտության </w:t>
      </w:r>
      <w:proofErr w:type="gramStart"/>
      <w:r w:rsidR="007C2625">
        <w:rPr>
          <w:rFonts w:ascii="Times New Roman" w:hAnsi="Times New Roman" w:cs="Times New Roman"/>
          <w:b/>
          <w:bCs/>
          <w:sz w:val="21"/>
          <w:szCs w:val="21"/>
        </w:rPr>
        <w:t xml:space="preserve">վրա </w:t>
      </w:r>
      <w:r w:rsidR="007C2625">
        <w:rPr>
          <w:rFonts w:ascii="Times New Roman" w:hAnsi="Times New Roman" w:cs="Times New Roman"/>
          <w:sz w:val="21"/>
          <w:szCs w:val="21"/>
        </w:rPr>
        <w:t>:</w:t>
      </w:r>
      <w:proofErr w:type="gramEnd"/>
      <w:r w:rsidR="007C2625">
        <w:rPr>
          <w:rFonts w:ascii="Times New Roman" w:hAnsi="Times New Roman" w:cs="Times New Roman"/>
          <w:sz w:val="21"/>
          <w:szCs w:val="21"/>
        </w:rPr>
        <w:t xml:space="preserve"> Նպատակային կետերի ճիշտ նույնականացումն ավելի մեծ կշիռ ունի, քան ֆոնային կետերի ճիշտ նույնականացումը:</w:t>
      </w:r>
    </w:p>
    <w:p w:rsidR="00FD18C0" w:rsidRDefault="007C2625">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Գնահատման չափանիշներ՝</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Յուրաքանչյուր ճիշտ նույնականացված </w:t>
      </w:r>
      <w:r>
        <w:rPr>
          <w:rFonts w:ascii="Times New Roman" w:hAnsi="Times New Roman" w:cs="Times New Roman"/>
          <w:b/>
          <w:bCs/>
          <w:szCs w:val="21"/>
        </w:rPr>
        <w:t xml:space="preserve">ֆոնային պիքսել </w:t>
      </w:r>
      <w:r>
        <w:rPr>
          <w:rFonts w:ascii="Times New Roman" w:hAnsi="Times New Roman" w:cs="Times New Roman"/>
          <w:szCs w:val="21"/>
        </w:rPr>
        <w:t xml:space="preserve">վաստակում է </w:t>
      </w:r>
      <w:r>
        <w:rPr>
          <w:rFonts w:ascii="Times New Roman" w:hAnsi="Times New Roman" w:cs="Times New Roman"/>
          <w:b/>
          <w:bCs/>
          <w:szCs w:val="21"/>
        </w:rPr>
        <w:t xml:space="preserve">1 միավոր </w:t>
      </w:r>
      <w:r>
        <w:rPr>
          <w:rFonts w:ascii="Times New Roman" w:hAnsi="Times New Roman" w:cs="Times New Roman"/>
          <w:szCs w:val="21"/>
        </w:rPr>
        <w:t>։</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Յուրաքանչյուր ճիշտ նույնականացված </w:t>
      </w:r>
      <w:r>
        <w:rPr>
          <w:rFonts w:ascii="Times New Roman" w:hAnsi="Times New Roman" w:cs="Times New Roman"/>
          <w:b/>
          <w:bCs/>
          <w:szCs w:val="21"/>
        </w:rPr>
        <w:t xml:space="preserve">ոչ ֆոնային պիքսել </w:t>
      </w:r>
      <w:r>
        <w:rPr>
          <w:rFonts w:ascii="Times New Roman" w:hAnsi="Times New Roman" w:cs="Times New Roman"/>
          <w:szCs w:val="21"/>
        </w:rPr>
        <w:t xml:space="preserve">վաստակում է </w:t>
      </w:r>
      <w:r>
        <w:rPr>
          <w:rFonts w:ascii="Times New Roman" w:hAnsi="Times New Roman" w:cs="Times New Roman"/>
          <w:b/>
          <w:bCs/>
          <w:szCs w:val="21"/>
        </w:rPr>
        <w:t xml:space="preserve">50 միավոր </w:t>
      </w:r>
      <w:r>
        <w:rPr>
          <w:rFonts w:ascii="Times New Roman" w:hAnsi="Times New Roman" w:cs="Times New Roman"/>
          <w:szCs w:val="21"/>
        </w:rPr>
        <w:t>։</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Վերջնական հաշիվը նորմալացվում է</w:t>
      </w:r>
      <w:r w:rsidR="00D86148" w:rsidRPr="00D86148">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b/>
          <w:bCs/>
          <w:szCs w:val="21"/>
        </w:rPr>
        <w:t xml:space="preserve">0-1 միավոր </w:t>
      </w:r>
      <w:r>
        <w:rPr>
          <w:rFonts w:ascii="Times New Roman" w:hAnsi="Times New Roman" w:cs="Times New Roman"/>
          <w:szCs w:val="21"/>
        </w:rPr>
        <w:t>՝ այն համեմատելով հնարավոր առավելագույն միավորի հետ։</w:t>
      </w:r>
    </w:p>
    <w:p w:rsidR="00FD18C0" w:rsidRDefault="007C2625">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Ֆորմուլա՝</w:t>
      </w:r>
    </w:p>
    <w:p w:rsidR="00FD18C0" w:rsidRDefault="007C262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որտեղ՝</w:t>
      </w:r>
    </w:p>
    <w:p w:rsidR="00FD18C0" w:rsidRDefault="007C2625">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FD18C0" w:rsidRDefault="007C2625">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Օրինակ</w:t>
      </w:r>
    </w:p>
    <w:p w:rsidR="00FD18C0" w:rsidRDefault="007C2625">
      <w:pPr>
        <w:pStyle w:val="FirstParagraph"/>
        <w:rPr>
          <w:rFonts w:ascii="Times New Roman" w:hAnsi="Times New Roman" w:cs="Times New Roman"/>
          <w:sz w:val="21"/>
          <w:szCs w:val="21"/>
        </w:rPr>
      </w:pPr>
      <w:r>
        <w:rPr>
          <w:rFonts w:ascii="Times New Roman" w:eastAsia="宋体" w:hAnsi="Times New Roman" w:cs="Times New Roman" w:hint="eastAsia"/>
          <w:sz w:val="21"/>
          <w:szCs w:val="21"/>
          <w:lang w:eastAsia="zh-CN"/>
        </w:rPr>
        <w:t xml:space="preserve">3x3 ջերմային քարտեզի </w:t>
      </w:r>
      <w:r>
        <w:rPr>
          <w:rFonts w:ascii="Times New Roman" w:hAnsi="Times New Roman" w:cs="Times New Roman"/>
          <w:sz w:val="21"/>
          <w:szCs w:val="21"/>
        </w:rPr>
        <w:t>համար ենթադրենք, որ Ground Truth-ը հավասար է</w:t>
      </w:r>
    </w:p>
    <w:p w:rsidR="00FD18C0" w:rsidRDefault="007C26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Ձեր նշած արդյունքը հետևյալն է</w:t>
      </w:r>
    </w:p>
    <w:p w:rsidR="00FD18C0" w:rsidRDefault="007C26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lastRenderedPageBreak/>
        <w:t>Այ</w:t>
      </w:r>
      <w:r w:rsidR="00D86148">
        <w:rPr>
          <w:rFonts w:ascii="Times New Roman" w:hAnsi="Times New Roman" w:cs="Times New Roman"/>
          <w:sz w:val="21"/>
          <w:szCs w:val="21"/>
          <w:lang w:val="hy-AM"/>
        </w:rPr>
        <w:t>ստեղ</w:t>
      </w:r>
      <w:r>
        <w:rPr>
          <w:rFonts w:ascii="Times New Roman" w:hAnsi="Times New Roman" w:cs="Times New Roman"/>
          <w:sz w:val="21"/>
          <w:szCs w:val="21"/>
        </w:rPr>
        <w:t xml:space="preserve"> կան չորս ճիշտ նույնականացված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և մեկ ճիշտ նույնականացված </w:t>
      </w:r>
      <w:r>
        <w:rPr>
          <w:rStyle w:val="VerbatimChar"/>
          <w:rFonts w:ascii="Times New Roman" w:hAnsi="Times New Roman" w:cs="Times New Roman"/>
          <w:sz w:val="21"/>
          <w:szCs w:val="21"/>
        </w:rPr>
        <w:t xml:space="preserve">2 </w:t>
      </w:r>
      <w:r>
        <w:rPr>
          <w:rFonts w:ascii="Times New Roman" w:hAnsi="Times New Roman" w:cs="Times New Roman"/>
          <w:sz w:val="21"/>
          <w:szCs w:val="21"/>
        </w:rPr>
        <w:t>: Ձեր միավորը 4 + 50 = 54 միավոր է: Հնարավոր առավելագույն միավորը 6 + 50 * 3 = 156 է, այսինքն՝ վեց ֆոնային պիքսելների և երեք ոչ ֆոնային պիքսելների միավորը: Ձեր նորմալացված միավորը 54 / 156 = 0.346 է:</w:t>
      </w:r>
    </w:p>
    <w:p w:rsidR="00FD18C0" w:rsidRDefault="007C262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FD18C0" w:rsidRPr="00D86148" w:rsidRDefault="007C2625">
      <w:pPr>
        <w:pStyle w:val="Heading1"/>
        <w:rPr>
          <w:rFonts w:ascii="Times New Roman" w:hAnsi="Times New Roman" w:cs="Times New Roman"/>
          <w:b/>
          <w:bCs/>
          <w:color w:val="auto"/>
          <w:sz w:val="24"/>
          <w:szCs w:val="24"/>
          <w:lang w:val="en-US"/>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D86148">
        <w:rPr>
          <w:rFonts w:ascii="Times New Roman" w:hAnsi="Times New Roman" w:cs="Times New Roman"/>
          <w:b/>
          <w:bCs/>
          <w:color w:val="auto"/>
          <w:sz w:val="24"/>
          <w:szCs w:val="24"/>
          <w:lang w:val="en-US"/>
        </w:rPr>
        <w:t>Baseline and Training Set</w:t>
      </w:r>
    </w:p>
    <w:p w:rsidR="00FD18C0" w:rsidRDefault="00D8614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n-US"/>
        </w:rPr>
        <w:t xml:space="preserve">Baseline </w:t>
      </w:r>
      <w:r>
        <w:rPr>
          <w:rFonts w:ascii="Times New Roman" w:hAnsi="Times New Roman" w:cs="Times New Roman"/>
          <w:szCs w:val="21"/>
          <w:lang w:val="hy-AM"/>
        </w:rPr>
        <w:t>լուծումը</w:t>
      </w:r>
      <w:r w:rsidR="007C2625">
        <w:rPr>
          <w:rFonts w:ascii="Times New Roman" w:hAnsi="Times New Roman" w:cs="Times New Roman"/>
          <w:szCs w:val="21"/>
        </w:rPr>
        <w:t xml:space="preserve"> </w:t>
      </w:r>
      <w:proofErr w:type="gramStart"/>
      <w:r w:rsidR="007C2625">
        <w:rPr>
          <w:rFonts w:ascii="Times New Roman" w:hAnsi="Times New Roman" w:cs="Times New Roman"/>
          <w:b/>
          <w:bCs/>
          <w:szCs w:val="21"/>
        </w:rPr>
        <w:t>baseline.ipynb</w:t>
      </w:r>
      <w:proofErr w:type="gramEnd"/>
      <w:r w:rsidR="007C2625">
        <w:rPr>
          <w:rFonts w:ascii="Times New Roman" w:hAnsi="Times New Roman" w:cs="Times New Roman"/>
          <w:b/>
          <w:bCs/>
          <w:szCs w:val="21"/>
        </w:rPr>
        <w:t>- ում է</w:t>
      </w:r>
      <w:r w:rsidR="00446346">
        <w:rPr>
          <w:rFonts w:ascii="Times New Roman" w:hAnsi="Times New Roman" w:cs="Times New Roman"/>
          <w:b/>
          <w:bCs/>
          <w:szCs w:val="21"/>
          <w:lang w:val="en-US"/>
        </w:rPr>
        <w:t xml:space="preserve"> (</w:t>
      </w:r>
      <w:r w:rsidR="00446346">
        <w:rPr>
          <w:rFonts w:ascii="Times New Roman" w:hAnsi="Times New Roman" w:cs="Times New Roman"/>
          <w:b/>
          <w:bCs/>
          <w:szCs w:val="21"/>
          <w:lang w:val="hy-AM"/>
        </w:rPr>
        <w:t>ՆԱՅԵՔ ԲՈՀՐԻՈՒՄԸ, ՍԱ ՖԱՅԼԻ ՀՂՈՒՄ Է)</w:t>
      </w:r>
      <w:r w:rsidR="007C2625">
        <w:rPr>
          <w:rFonts w:ascii="Times New Roman" w:hAnsi="Times New Roman" w:cs="Times New Roman"/>
          <w:b/>
          <w:bCs/>
          <w:szCs w:val="21"/>
        </w:rPr>
        <w:t xml:space="preserve"> </w:t>
      </w:r>
      <w:r w:rsidR="007C2625">
        <w:rPr>
          <w:rFonts w:ascii="Times New Roman" w:hAnsi="Times New Roman" w:cs="Times New Roman"/>
          <w:szCs w:val="21"/>
        </w:rPr>
        <w:t>։</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Տվյալների հավաքածուն գտնվում է</w:t>
      </w:r>
      <w:r>
        <w:rPr>
          <w:rFonts w:ascii="Times New Roman" w:hAnsi="Times New Roman" w:cs="Times New Roman"/>
          <w:b/>
          <w:bCs/>
          <w:color w:val="0000FF"/>
          <w:szCs w:val="21"/>
        </w:rPr>
        <w:t xml:space="preserve"> </w:t>
      </w:r>
      <w:r w:rsidR="00D86148" w:rsidRPr="00D86148">
        <w:rPr>
          <w:rFonts w:ascii="Times New Roman" w:hAnsi="Times New Roman" w:cs="Times New Roman"/>
          <w:b/>
          <w:bCs/>
          <w:szCs w:val="21"/>
        </w:rPr>
        <w:t>training set-</w:t>
      </w:r>
      <w:r w:rsidR="00D86148">
        <w:rPr>
          <w:rFonts w:ascii="Times New Roman" w:hAnsi="Times New Roman" w:cs="Times New Roman"/>
          <w:b/>
          <w:bCs/>
          <w:szCs w:val="21"/>
          <w:lang w:val="hy-AM"/>
        </w:rPr>
        <w:t>ում</w:t>
      </w:r>
      <w:r>
        <w:rPr>
          <w:rFonts w:ascii="Times New Roman" w:hAnsi="Times New Roman" w:cs="Times New Roman"/>
          <w:szCs w:val="21"/>
        </w:rPr>
        <w:t>։</w:t>
      </w:r>
    </w:p>
    <w:p w:rsidR="00FD18C0" w:rsidRDefault="007C2625">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Պահանջներ</w:t>
      </w:r>
    </w:p>
    <w:p w:rsidR="00FD18C0" w:rsidRDefault="00D8614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sidR="007C2625">
        <w:rPr>
          <w:rFonts w:ascii="Times New Roman" w:hAnsi="Times New Roman" w:cs="Times New Roman"/>
          <w:szCs w:val="21"/>
        </w:rPr>
        <w:t xml:space="preserve">՝ </w:t>
      </w:r>
      <w:r w:rsidR="007C2625">
        <w:rPr>
          <w:rFonts w:ascii="Times New Roman" w:hAnsi="Times New Roman" w:cs="Times New Roman"/>
          <w:b/>
          <w:bCs/>
          <w:szCs w:val="21"/>
        </w:rPr>
        <w:t xml:space="preserve">15 անգամ </w:t>
      </w:r>
      <w:r w:rsidR="007C2625">
        <w:rPr>
          <w:rFonts w:ascii="Times New Roman" w:hAnsi="Times New Roman" w:cs="Times New Roman"/>
          <w:szCs w:val="21"/>
        </w:rPr>
        <w:t xml:space="preserve">։ </w:t>
      </w:r>
      <w:r>
        <w:rPr>
          <w:rFonts w:ascii="Times New Roman" w:hAnsi="Times New Roman" w:cs="Times New Roman"/>
          <w:szCs w:val="21"/>
          <w:lang w:val="hy-AM"/>
        </w:rPr>
        <w:t xml:space="preserve">Միայն հաջող </w:t>
      </w:r>
      <w:r w:rsidRPr="00D86148">
        <w:rPr>
          <w:rFonts w:ascii="Times New Roman" w:hAnsi="Times New Roman" w:cs="Times New Roman"/>
          <w:szCs w:val="21"/>
        </w:rPr>
        <w:t>submission-</w:t>
      </w:r>
      <w:r>
        <w:rPr>
          <w:rFonts w:ascii="Times New Roman" w:hAnsi="Times New Roman" w:cs="Times New Roman"/>
          <w:szCs w:val="21"/>
          <w:lang w:val="hy-AM"/>
        </w:rPr>
        <w:t>ները</w:t>
      </w:r>
      <w:r w:rsidR="007C2625">
        <w:rPr>
          <w:rFonts w:ascii="Times New Roman" w:hAnsi="Times New Roman" w:cs="Times New Roman"/>
          <w:szCs w:val="21"/>
        </w:rPr>
        <w:t xml:space="preserve"> կհաշվարկվեն </w:t>
      </w:r>
      <w:r>
        <w:rPr>
          <w:rFonts w:ascii="Times New Roman" w:hAnsi="Times New Roman" w:cs="Times New Roman"/>
          <w:szCs w:val="21"/>
          <w:lang w:val="hy-AM"/>
        </w:rPr>
        <w:t xml:space="preserve">այս </w:t>
      </w:r>
      <w:r w:rsidRPr="00D86148">
        <w:rPr>
          <w:rFonts w:ascii="Times New Roman" w:hAnsi="Times New Roman" w:cs="Times New Roman"/>
          <w:szCs w:val="21"/>
        </w:rPr>
        <w:t>15-</w:t>
      </w:r>
      <w:r>
        <w:rPr>
          <w:rFonts w:ascii="Times New Roman" w:hAnsi="Times New Roman" w:cs="Times New Roman"/>
          <w:szCs w:val="21"/>
          <w:lang w:val="hy-AM"/>
        </w:rPr>
        <w:t>ում</w:t>
      </w:r>
      <w:r w:rsidR="007C2625">
        <w:rPr>
          <w:rFonts w:ascii="Times New Roman" w:hAnsi="Times New Roman" w:cs="Times New Roman"/>
          <w:szCs w:val="21"/>
        </w:rPr>
        <w:t xml:space="preserve"> (այսինքն՝ A վարկանիշային աղյուսակում </w:t>
      </w:r>
      <w:r w:rsidRPr="00D86148">
        <w:rPr>
          <w:rFonts w:ascii="Times New Roman" w:hAnsi="Times New Roman" w:cs="Times New Roman"/>
          <w:szCs w:val="21"/>
        </w:rPr>
        <w:t xml:space="preserve">Leaderbord A </w:t>
      </w:r>
      <w:r w:rsidR="007C2625">
        <w:rPr>
          <w:rFonts w:ascii="Times New Roman" w:hAnsi="Times New Roman" w:cs="Times New Roman"/>
          <w:szCs w:val="21"/>
        </w:rPr>
        <w:t>միավորներ ստացողները)։</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Փորձարկման միջավայրի սահմանափակումներ. Փորձարկման սարքը կաշխատեցնի ձեր </w:t>
      </w:r>
      <w:r w:rsidR="00D86148">
        <w:rPr>
          <w:rFonts w:ascii="Times New Roman" w:hAnsi="Times New Roman" w:cs="Times New Roman"/>
          <w:szCs w:val="21"/>
          <w:lang w:val="hy-AM"/>
        </w:rPr>
        <w:t>ֆայլը</w:t>
      </w:r>
      <w:r>
        <w:rPr>
          <w:rFonts w:ascii="Times New Roman" w:hAnsi="Times New Roman" w:cs="Times New Roman"/>
          <w:szCs w:val="21"/>
        </w:rPr>
        <w:t xml:space="preserve"> </w:t>
      </w:r>
      <w:r>
        <w:rPr>
          <w:rFonts w:ascii="Times New Roman" w:hAnsi="Times New Roman" w:cs="Times New Roman"/>
          <w:b/>
          <w:bCs/>
          <w:szCs w:val="21"/>
        </w:rPr>
        <w:t xml:space="preserve">15 րոպեի ընթացքում </w:t>
      </w:r>
      <w:r>
        <w:rPr>
          <w:rFonts w:ascii="Times New Roman" w:hAnsi="Times New Roman" w:cs="Times New Roman"/>
          <w:szCs w:val="21"/>
        </w:rPr>
        <w:t xml:space="preserve">: Եթե կատարման ժամանակը գերազանցի </w:t>
      </w:r>
      <w:r>
        <w:rPr>
          <w:rFonts w:ascii="Times New Roman" w:hAnsi="Times New Roman" w:cs="Times New Roman"/>
          <w:b/>
          <w:bCs/>
          <w:szCs w:val="21"/>
        </w:rPr>
        <w:t xml:space="preserve">15 րոպեն </w:t>
      </w:r>
      <w:r>
        <w:rPr>
          <w:rFonts w:ascii="Times New Roman" w:hAnsi="Times New Roman" w:cs="Times New Roman"/>
          <w:szCs w:val="21"/>
        </w:rPr>
        <w:t>, համակարգը կդադարեցնի աշխատանքը և կվերադարձնի «Ժամանակը սպառվել է» կամ «Ձախողվել է» արձագանքը:</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Տվյալների և մոդելի ներկայացում. Այս առաջադրանքում մասնակիցները կարող են ներկայացնել միայն </w:t>
      </w:r>
      <w:r w:rsidR="00446346">
        <w:rPr>
          <w:rFonts w:ascii="Times New Roman" w:hAnsi="Times New Roman" w:cs="Times New Roman"/>
          <w:szCs w:val="21"/>
          <w:lang w:val="hy-AM"/>
        </w:rPr>
        <w:t>ֆայլ</w:t>
      </w:r>
      <w:r>
        <w:rPr>
          <w:rFonts w:ascii="Times New Roman" w:hAnsi="Times New Roman" w:cs="Times New Roman"/>
          <w:szCs w:val="21"/>
        </w:rPr>
        <w:t xml:space="preserve"> և </w:t>
      </w:r>
      <w:r>
        <w:rPr>
          <w:rFonts w:ascii="Times New Roman" w:hAnsi="Times New Roman" w:cs="Times New Roman"/>
          <w:b/>
          <w:bCs/>
          <w:szCs w:val="21"/>
        </w:rPr>
        <w:t xml:space="preserve">չեն կարող </w:t>
      </w:r>
      <w:r>
        <w:rPr>
          <w:rFonts w:ascii="Times New Roman" w:hAnsi="Times New Roman" w:cs="Times New Roman"/>
          <w:szCs w:val="21"/>
        </w:rPr>
        <w:t>ներկայացնել իրենց կողմից ստեղծված որևէ տեղադրված տվյալների հավաքածու կամ .pth ֆայլեր: Խնդրում ենք ստուգել վերին աջ անկյունը՝ նախապես տեղադրված տվյալների հավաքածուն հեռացնելու համար:</w:t>
      </w:r>
    </w:p>
    <w:p w:rsidR="00FD18C0" w:rsidRDefault="007C262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Ցանց. </w:t>
      </w:r>
      <w:r w:rsidR="00446346" w:rsidRPr="00446346">
        <w:rPr>
          <w:rFonts w:ascii="Times New Roman" w:hAnsi="Times New Roman" w:cs="Times New Roman"/>
          <w:szCs w:val="21"/>
        </w:rPr>
        <w:t xml:space="preserve">IOAI On site </w:t>
      </w:r>
      <w:r>
        <w:rPr>
          <w:rFonts w:ascii="Times New Roman" w:hAnsi="Times New Roman" w:cs="Times New Roman"/>
          <w:szCs w:val="21"/>
        </w:rPr>
        <w:t>փուլում փորձարկման մեքենան չի կարող միանալ ինտերնետին: Այլ կերպ ասած, «pip» և «conda» նման հրամաններ ներբեռնելը կամ API-ներ կանչելու փորձերը չեն աշխատի:</w:t>
      </w:r>
    </w:p>
    <w:p w:rsidR="00446346" w:rsidRDefault="00446346" w:rsidP="00446346">
      <w:pPr>
        <w:widowControl/>
        <w:numPr>
          <w:ilvl w:val="0"/>
          <w:numId w:val="1"/>
        </w:numPr>
        <w:spacing w:after="200"/>
        <w:jc w:val="left"/>
        <w:rPr>
          <w:rFonts w:ascii="Times New Roman" w:hAnsi="Times New Roman" w:cs="Times New Roman"/>
          <w:szCs w:val="21"/>
        </w:rPr>
      </w:pPr>
      <w:bookmarkStart w:id="13" w:name="X3b279e4d844905fe5f129c907ea4a51e4b97173"/>
      <w:bookmarkEnd w:id="12"/>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FD18C0" w:rsidRDefault="007C26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Զգուշացումներ</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Որ միավորն է արդյունավետ. Մասնակիցները կարող են ընտրել մինչև 2 աշխատանքի արդյունք</w:t>
      </w:r>
      <w:r w:rsidR="00446346">
        <w:rPr>
          <w:rFonts w:ascii="Times New Roman" w:hAnsi="Times New Roman" w:cs="Times New Roman"/>
          <w:szCs w:val="21"/>
          <w:lang w:val="hy-AM"/>
        </w:rPr>
        <w:t xml:space="preserve"> վերջնական</w:t>
      </w:r>
      <w:r>
        <w:rPr>
          <w:rFonts w:ascii="Times New Roman" w:hAnsi="Times New Roman" w:cs="Times New Roman"/>
          <w:szCs w:val="21"/>
        </w:rPr>
        <w:t xml:space="preserve"> գնահատման համար (√ - ընտրված, □ - չընտրված): Այս առաջադրանքի </w:t>
      </w:r>
      <w:r w:rsidR="00446346">
        <w:rPr>
          <w:rFonts w:ascii="Times New Roman" w:hAnsi="Times New Roman" w:cs="Times New Roman"/>
          <w:szCs w:val="21"/>
          <w:lang w:val="hy-AM"/>
        </w:rPr>
        <w:t xml:space="preserve">ձեր վերջնական </w:t>
      </w:r>
      <w:r>
        <w:rPr>
          <w:rFonts w:ascii="Times New Roman" w:hAnsi="Times New Roman" w:cs="Times New Roman"/>
          <w:szCs w:val="21"/>
        </w:rPr>
        <w:t xml:space="preserve">միավորը կորոշվի երկու ընտրված աշխատանքների միջև B վարկանիշային աղյուսակում ամենաբարձր միավորով: Միավորների հաշվարկման այլ դեպքեր. խնդրում ենք դիմել </w:t>
      </w:r>
      <w:r w:rsidR="00446346">
        <w:rPr>
          <w:rFonts w:ascii="Times New Roman" w:hAnsi="Times New Roman" w:cs="Times New Roman"/>
          <w:b/>
          <w:bCs/>
          <w:szCs w:val="21"/>
        </w:rPr>
        <w:t>Appendix Platform Mechanisms and Restrictions for Individual Contest &amp; GAITE</w:t>
      </w:r>
      <w:r w:rsidR="00446346">
        <w:rPr>
          <w:rFonts w:ascii="Times New Roman" w:hAnsi="Times New Roman" w:cs="Times New Roman"/>
          <w:szCs w:val="21"/>
        </w:rPr>
        <w:t>.</w:t>
      </w:r>
      <w:r>
        <w:rPr>
          <w:rFonts w:ascii="Times New Roman" w:hAnsi="Times New Roman" w:cs="Times New Roman"/>
          <w:b/>
          <w:bCs/>
          <w:szCs w:val="21"/>
        </w:rPr>
        <w:t xml:space="preserve"> </w:t>
      </w:r>
      <w:r>
        <w:rPr>
          <w:rFonts w:ascii="Times New Roman" w:hAnsi="Times New Roman" w:cs="Times New Roman"/>
          <w:szCs w:val="21"/>
        </w:rPr>
        <w:t>:</w:t>
      </w:r>
    </w:p>
    <w:p w:rsidR="00FD18C0" w:rsidRDefault="007C2625">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Ինչպես հաղթահարել անորոշությունը. Երբ առաջադրանքի նկարագրության և </w:t>
      </w:r>
      <w:r w:rsidR="00446346" w:rsidRPr="00446346">
        <w:rPr>
          <w:rFonts w:ascii="Times New Roman" w:hAnsi="Times New Roman" w:cs="Times New Roman"/>
          <w:szCs w:val="21"/>
        </w:rPr>
        <w:t>training</w:t>
      </w:r>
      <w:r>
        <w:rPr>
          <w:rFonts w:ascii="Times New Roman" w:hAnsi="Times New Roman" w:cs="Times New Roman"/>
          <w:szCs w:val="21"/>
        </w:rPr>
        <w:t>,</w:t>
      </w:r>
      <w:r w:rsidR="00446346" w:rsidRPr="00446346">
        <w:rPr>
          <w:rFonts w:ascii="Times New Roman" w:hAnsi="Times New Roman" w:cs="Times New Roman"/>
          <w:szCs w:val="21"/>
        </w:rPr>
        <w:t xml:space="preserve"> validation and test</w:t>
      </w:r>
      <w:r>
        <w:rPr>
          <w:rFonts w:ascii="Times New Roman" w:hAnsi="Times New Roman" w:cs="Times New Roman"/>
          <w:szCs w:val="21"/>
        </w:rPr>
        <w:t xml:space="preserve"> հավաքածու</w:t>
      </w:r>
      <w:r w:rsidR="00446346">
        <w:rPr>
          <w:rFonts w:ascii="Times New Roman" w:hAnsi="Times New Roman" w:cs="Times New Roman"/>
          <w:szCs w:val="21"/>
          <w:lang w:val="hy-AM"/>
        </w:rPr>
        <w:t>ների</w:t>
      </w:r>
      <w:r>
        <w:rPr>
          <w:rFonts w:ascii="Times New Roman" w:hAnsi="Times New Roman" w:cs="Times New Roman"/>
          <w:szCs w:val="21"/>
        </w:rPr>
        <w:t xml:space="preserve"> միջև հակասություն է առաջանում, տվյալների հավաքածուն</w:t>
      </w:r>
      <w:r w:rsidR="00446346">
        <w:rPr>
          <w:rFonts w:ascii="Times New Roman" w:hAnsi="Times New Roman" w:cs="Times New Roman"/>
          <w:szCs w:val="21"/>
          <w:lang w:val="hy-AM"/>
        </w:rPr>
        <w:t xml:space="preserve"> ավելի առաջնային է, այն </w:t>
      </w:r>
      <w:r>
        <w:rPr>
          <w:rFonts w:ascii="Times New Roman" w:hAnsi="Times New Roman" w:cs="Times New Roman"/>
          <w:szCs w:val="21"/>
        </w:rPr>
        <w:t>մրցույթի ընթացքում չի փոփոխվի։</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Մրցույթի մասնակիցները մրցույթի ընթացքում կարող են մուտք գործել միայն A վարկանիշային աղյուսակ և չեն կարող մուտք գործել B վարկանիշային աղյուսակ։ Վերջնական միավորը կհաշվարկվի միայն B վարկանիշային աղյուսակի միավորների հիման վրա։</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Այս առաջադրանքի համար գիտական կոմիտեի կողմից տրված ամենաբարձր միավորը B վարկանիշային աղյուսակում 0.90 է, այս միավորն օգտագործվում է միավորների միավորման համար։</w:t>
      </w:r>
    </w:p>
    <w:p w:rsidR="00FD18C0" w:rsidRDefault="007C26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Այս առաջադրանքի համար գիտական կոմիտեի կողմից տրված </w:t>
      </w:r>
      <w:r w:rsidR="00446346" w:rsidRPr="00446346">
        <w:rPr>
          <w:rFonts w:ascii="Times New Roman" w:hAnsi="Times New Roman" w:cs="Times New Roman"/>
          <w:szCs w:val="21"/>
        </w:rPr>
        <w:t xml:space="preserve">baseline </w:t>
      </w:r>
      <w:r>
        <w:rPr>
          <w:rFonts w:ascii="Times New Roman" w:hAnsi="Times New Roman" w:cs="Times New Roman"/>
          <w:szCs w:val="21"/>
        </w:rPr>
        <w:t xml:space="preserve">միավորը B վարկանիշային աղյուսակում 0.67 է, այս միավորն օգտագործվում է միավորների </w:t>
      </w:r>
      <w:r w:rsidR="00446346">
        <w:rPr>
          <w:rFonts w:ascii="Times New Roman" w:hAnsi="Times New Roman" w:cs="Times New Roman"/>
          <w:szCs w:val="21"/>
          <w:lang w:val="hy-AM"/>
        </w:rPr>
        <w:t xml:space="preserve">հաշվարկման </w:t>
      </w:r>
      <w:r>
        <w:rPr>
          <w:rFonts w:ascii="Times New Roman" w:hAnsi="Times New Roman" w:cs="Times New Roman"/>
          <w:szCs w:val="21"/>
        </w:rPr>
        <w:t>համար։</w:t>
      </w:r>
      <w:bookmarkEnd w:id="1"/>
      <w:bookmarkEnd w:id="13"/>
    </w:p>
    <w:p w:rsidR="00FD18C0" w:rsidRDefault="007C262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Տեղում անցկացվող փուլ </w:t>
      </w:r>
      <w:r>
        <w:rPr>
          <w:rFonts w:ascii="Times New Roman" w:hAnsi="Times New Roman" w:cs="Times New Roman"/>
          <w:b/>
          <w:bCs/>
          <w:color w:val="auto"/>
          <w:sz w:val="28"/>
          <w:szCs w:val="28"/>
        </w:rPr>
        <w:t>. Հավերի հաշվարկի խնդիր</w:t>
      </w:r>
    </w:p>
    <w:p w:rsidR="00446346" w:rsidRDefault="00446346" w:rsidP="00446346">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Նշում. խնդրում ենք նախ «միանալ»</w:t>
      </w:r>
      <w:r>
        <w:rPr>
          <w:rFonts w:ascii="Times New Roman" w:hAnsi="Times New Roman" w:cs="Times New Roman"/>
          <w:b/>
          <w:bCs/>
          <w:color w:val="auto"/>
          <w:sz w:val="21"/>
          <w:szCs w:val="21"/>
          <w:lang w:val="hy-AM"/>
        </w:rPr>
        <w:t xml:space="preserve"> (</w:t>
      </w:r>
      <w:r>
        <w:rPr>
          <w:rFonts w:ascii="Times New Roman" w:hAnsi="Times New Roman" w:cs="Times New Roman"/>
          <w:b/>
          <w:bCs/>
          <w:color w:val="auto"/>
          <w:sz w:val="21"/>
          <w:szCs w:val="21"/>
        </w:rPr>
        <w:t>"join"</w:t>
      </w:r>
      <w:r>
        <w:rPr>
          <w:rFonts w:ascii="Times New Roman" w:hAnsi="Times New Roman" w:cs="Times New Roman"/>
          <w:b/>
          <w:bCs/>
          <w:color w:val="auto"/>
          <w:sz w:val="21"/>
          <w:szCs w:val="21"/>
          <w:lang w:val="hy-AM"/>
        </w:rPr>
        <w:t>)</w:t>
      </w:r>
      <w:r>
        <w:rPr>
          <w:rFonts w:ascii="Times New Roman" w:hAnsi="Times New Roman" w:cs="Times New Roman"/>
          <w:b/>
          <w:bCs/>
          <w:color w:val="auto"/>
          <w:sz w:val="21"/>
          <w:szCs w:val="21"/>
        </w:rPr>
        <w:t xml:space="preserve"> մրցույթին։ Այնուհետև կարող եք </w:t>
      </w:r>
      <w:r>
        <w:rPr>
          <w:rFonts w:ascii="Times New Roman" w:hAnsi="Times New Roman" w:cs="Times New Roman"/>
          <w:b/>
          <w:bCs/>
          <w:color w:val="auto"/>
          <w:sz w:val="21"/>
          <w:szCs w:val="21"/>
          <w:lang w:val="hy-AM"/>
        </w:rPr>
        <w:t>դատասեթը</w:t>
      </w:r>
      <w:r>
        <w:rPr>
          <w:rFonts w:ascii="Times New Roman" w:hAnsi="Times New Roman" w:cs="Times New Roman"/>
          <w:b/>
          <w:bCs/>
          <w:color w:val="auto"/>
          <w:sz w:val="21"/>
          <w:szCs w:val="21"/>
        </w:rPr>
        <w:t xml:space="preserve"> միացնել GPU</w:t>
      </w:r>
      <w:r w:rsidRPr="007C2625">
        <w:rPr>
          <w:rFonts w:ascii="Times New Roman" w:hAnsi="Times New Roman" w:cs="Times New Roman"/>
          <w:b/>
          <w:bCs/>
          <w:color w:val="auto"/>
          <w:sz w:val="21"/>
          <w:szCs w:val="21"/>
        </w:rPr>
        <w:t>-</w:t>
      </w:r>
      <w:r>
        <w:rPr>
          <w:rFonts w:ascii="Times New Roman" w:hAnsi="Times New Roman" w:cs="Times New Roman"/>
          <w:b/>
          <w:bCs/>
          <w:color w:val="auto"/>
          <w:sz w:val="21"/>
          <w:szCs w:val="21"/>
          <w:lang w:val="hy-AM"/>
        </w:rPr>
        <w:t>ին</w:t>
      </w:r>
      <w:r w:rsidRPr="007C2625">
        <w:rPr>
          <w:rFonts w:ascii="Times New Roman" w:hAnsi="Times New Roman" w:cs="Times New Roman"/>
          <w:b/>
          <w:bCs/>
          <w:color w:val="auto"/>
          <w:sz w:val="21"/>
          <w:szCs w:val="21"/>
        </w:rPr>
        <w:t>-</w:t>
      </w:r>
      <w:r>
        <w:rPr>
          <w:rFonts w:ascii="Times New Roman" w:hAnsi="Times New Roman" w:cs="Times New Roman"/>
          <w:b/>
          <w:bCs/>
          <w:color w:val="auto"/>
          <w:sz w:val="21"/>
          <w:szCs w:val="21"/>
        </w:rPr>
        <w:t xml:space="preserve">։ Հակառակ դեպքում, նոութբուքը կարող է </w:t>
      </w:r>
      <w:r w:rsidRPr="007C2625">
        <w:rPr>
          <w:rFonts w:ascii="Times New Roman" w:hAnsi="Times New Roman" w:cs="Times New Roman"/>
          <w:b/>
          <w:bCs/>
          <w:color w:val="auto"/>
          <w:sz w:val="21"/>
          <w:szCs w:val="21"/>
        </w:rPr>
        <w:t xml:space="preserve">error </w:t>
      </w:r>
      <w:r>
        <w:rPr>
          <w:rFonts w:ascii="Times New Roman" w:hAnsi="Times New Roman" w:cs="Times New Roman"/>
          <w:b/>
          <w:bCs/>
          <w:color w:val="auto"/>
          <w:sz w:val="21"/>
          <w:szCs w:val="21"/>
          <w:lang w:val="hy-AM"/>
        </w:rPr>
        <w:t>տալ՝</w:t>
      </w:r>
      <w:r>
        <w:rPr>
          <w:rFonts w:ascii="Times New Roman" w:hAnsi="Times New Roman" w:cs="Times New Roman"/>
          <w:b/>
          <w:bCs/>
          <w:color w:val="auto"/>
          <w:sz w:val="21"/>
          <w:szCs w:val="21"/>
        </w:rPr>
        <w:t xml:space="preserve"> այն չի կարողանա</w:t>
      </w:r>
      <w:r>
        <w:rPr>
          <w:rFonts w:ascii="Times New Roman" w:hAnsi="Times New Roman" w:cs="Times New Roman"/>
          <w:b/>
          <w:bCs/>
          <w:color w:val="auto"/>
          <w:sz w:val="21"/>
          <w:szCs w:val="21"/>
          <w:lang w:val="hy-AM"/>
        </w:rPr>
        <w:t xml:space="preserve"> ստանալ դատասեթը</w:t>
      </w:r>
      <w:r>
        <w:rPr>
          <w:rFonts w:ascii="Times New Roman" w:hAnsi="Times New Roman" w:cs="Times New Roman"/>
          <w:b/>
          <w:bCs/>
          <w:color w:val="auto"/>
          <w:sz w:val="21"/>
          <w:szCs w:val="21"/>
        </w:rPr>
        <w:t>, մինչև չմիանաք մրցույթին։</w:t>
      </w:r>
    </w:p>
    <w:p w:rsidR="00FD18C0" w:rsidRDefault="007C26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Խնդրի նկարագրություն</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Որպես Silkie</w:t>
      </w:r>
      <w:r w:rsidR="00565C9A">
        <w:rPr>
          <w:rFonts w:ascii="Times New Roman" w:hAnsi="Times New Roman" w:cs="Times New Roman"/>
          <w:sz w:val="21"/>
          <w:szCs w:val="21"/>
          <w:lang w:val="hy-AM"/>
        </w:rPr>
        <w:t xml:space="preserve"> տեսակի</w:t>
      </w:r>
      <w:r>
        <w:rPr>
          <w:rFonts w:ascii="Times New Roman" w:hAnsi="Times New Roman" w:cs="Times New Roman"/>
          <w:sz w:val="21"/>
          <w:szCs w:val="21"/>
        </w:rPr>
        <w:t xml:space="preserve"> հավի ֆերմերների հետ համագործակցող արհեստական ինտելեկտի հետազոտական թիմի ղեկավար, դուք պետք է լուծեք</w:t>
      </w:r>
      <w:r w:rsidR="00565C9A" w:rsidRPr="00565C9A">
        <w:rPr>
          <w:rFonts w:ascii="Times New Roman" w:hAnsi="Times New Roman" w:cs="Times New Roman"/>
          <w:sz w:val="21"/>
          <w:szCs w:val="21"/>
        </w:rPr>
        <w:t xml:space="preserve"> </w:t>
      </w:r>
      <w:r w:rsidR="00565C9A">
        <w:rPr>
          <w:rFonts w:ascii="Times New Roman" w:hAnsi="Times New Roman" w:cs="Times New Roman"/>
          <w:sz w:val="21"/>
          <w:szCs w:val="21"/>
          <w:lang w:val="hy-AM"/>
        </w:rPr>
        <w:t>գյուղատնտեսության</w:t>
      </w:r>
      <w:r>
        <w:rPr>
          <w:rFonts w:ascii="Times New Roman" w:hAnsi="Times New Roman" w:cs="Times New Roman"/>
          <w:sz w:val="21"/>
          <w:szCs w:val="21"/>
        </w:rPr>
        <w:t xml:space="preserve"> կարևորագույն խնդիրը: Անասունների ճշգրիտ հաշվարկը կարևոր է ինչպես ֆերմերների, այնպես էլ ապահովագրական ընկերությունների համար, քանի որ հիվանդությունների բռնկումները և գիշատիչների ներխուժումները կարող են զգալիորեն ազդել հավի կենսունակության մակարդակի վրա կարճ ժամանակում: Մինչդեռ ապահովագրական ծածկույթը օգնում է մեղմել գյուղատնտեսական ռիսկերը, </w:t>
      </w:r>
      <w:r w:rsidR="00565C9A">
        <w:rPr>
          <w:rFonts w:ascii="Times New Roman" w:hAnsi="Times New Roman" w:cs="Times New Roman"/>
          <w:sz w:val="21"/>
          <w:szCs w:val="21"/>
          <w:lang w:val="hy-AM"/>
        </w:rPr>
        <w:t>ապահովագրության</w:t>
      </w:r>
      <w:r>
        <w:rPr>
          <w:rFonts w:ascii="Times New Roman" w:hAnsi="Times New Roman" w:cs="Times New Roman"/>
          <w:sz w:val="21"/>
          <w:szCs w:val="21"/>
        </w:rPr>
        <w:t xml:space="preserve"> գործընթացը պահանջում է անասունների կորուստների ճշգրիտ հաշվարկ: Ձեր ֆերմերները դիմել են ձեր թիմին՝ ավելի ճշգրիտ, ավտոմատացված հաշվարկման համակարգեր մշակելու օգնության համար: Ձեր հետազոտական թիմի առջև ծառացած մարտահրավերն է մշակել Silkie </w:t>
      </w:r>
      <w:r w:rsidR="00565C9A">
        <w:rPr>
          <w:rFonts w:ascii="Times New Roman" w:hAnsi="Times New Roman" w:cs="Times New Roman"/>
          <w:sz w:val="21"/>
          <w:szCs w:val="21"/>
          <w:lang w:val="hy-AM"/>
        </w:rPr>
        <w:t xml:space="preserve">տեսակի </w:t>
      </w:r>
      <w:r>
        <w:rPr>
          <w:rFonts w:ascii="Times New Roman" w:hAnsi="Times New Roman" w:cs="Times New Roman"/>
          <w:sz w:val="21"/>
          <w:szCs w:val="21"/>
        </w:rPr>
        <w:t>հավի հաշվարկման օպտիմալ մոդել՝ օգտագործելով խտության գնահատման մեթոդներ</w:t>
      </w:r>
      <w:r w:rsidR="00565C9A">
        <w:rPr>
          <w:rFonts w:ascii="Times New Roman" w:hAnsi="Times New Roman" w:cs="Times New Roman"/>
          <w:sz w:val="21"/>
          <w:szCs w:val="21"/>
          <w:lang w:val="hy-AM"/>
        </w:rPr>
        <w:t xml:space="preserve"> </w:t>
      </w:r>
      <w:r w:rsidR="00565C9A" w:rsidRPr="00565C9A">
        <w:rPr>
          <w:rFonts w:ascii="Times New Roman" w:hAnsi="Times New Roman" w:cs="Times New Roman"/>
          <w:b/>
          <w:bCs/>
          <w:sz w:val="21"/>
          <w:szCs w:val="21"/>
        </w:rPr>
        <w:t>density estimation techniques</w:t>
      </w:r>
      <w:r>
        <w:rPr>
          <w:rFonts w:ascii="Times New Roman" w:hAnsi="Times New Roman" w:cs="Times New Roman"/>
          <w:sz w:val="21"/>
          <w:szCs w:val="21"/>
        </w:rPr>
        <w:t>, որոնք կարող են ապահովել հուսալի հաշվարկներ՝ աջակցելու ինչպես ֆերմայի կառավարմանը, այնպես էլ ապահովագրական գործընթացներին:</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 xml:space="preserve">Ձեր թիմը հասանելիություն ունի Silkie հավի պատկերների համար նախապես պատրաստված </w:t>
      </w:r>
      <w:r w:rsidR="00565C9A">
        <w:rPr>
          <w:rFonts w:ascii="Times New Roman" w:hAnsi="Times New Roman" w:cs="Times New Roman"/>
          <w:sz w:val="21"/>
          <w:szCs w:val="21"/>
        </w:rPr>
        <w:t>pretrained feature extractor</w:t>
      </w:r>
      <w:r>
        <w:rPr>
          <w:rFonts w:ascii="Times New Roman" w:hAnsi="Times New Roman" w:cs="Times New Roman"/>
          <w:sz w:val="21"/>
          <w:szCs w:val="21"/>
        </w:rPr>
        <w:t xml:space="preserve">, բայց դուք պետք է նախագծեք և մարզեք </w:t>
      </w:r>
      <w:r w:rsidR="00565C9A">
        <w:rPr>
          <w:rFonts w:ascii="Times New Roman" w:hAnsi="Times New Roman" w:cs="Times New Roman"/>
          <w:sz w:val="21"/>
          <w:szCs w:val="21"/>
        </w:rPr>
        <w:t>density estimation decoder</w:t>
      </w:r>
      <w:r w:rsidR="00565C9A">
        <w:rPr>
          <w:rFonts w:ascii="Times New Roman" w:hAnsi="Times New Roman" w:cs="Times New Roman"/>
          <w:sz w:val="21"/>
          <w:szCs w:val="21"/>
        </w:rPr>
        <w:t xml:space="preserve"> </w:t>
      </w:r>
      <w:r>
        <w:rPr>
          <w:rFonts w:ascii="Times New Roman" w:hAnsi="Times New Roman" w:cs="Times New Roman"/>
          <w:sz w:val="21"/>
          <w:szCs w:val="21"/>
        </w:rPr>
        <w:t xml:space="preserve">՝ </w:t>
      </w:r>
      <w:r w:rsidR="00565C9A">
        <w:rPr>
          <w:rFonts w:ascii="Times New Roman" w:hAnsi="Times New Roman" w:cs="Times New Roman"/>
          <w:sz w:val="21"/>
          <w:szCs w:val="21"/>
          <w:lang w:val="hy-AM"/>
        </w:rPr>
        <w:t xml:space="preserve">խնդրի </w:t>
      </w:r>
      <w:r>
        <w:rPr>
          <w:rFonts w:ascii="Times New Roman" w:hAnsi="Times New Roman" w:cs="Times New Roman"/>
          <w:sz w:val="21"/>
          <w:szCs w:val="21"/>
        </w:rPr>
        <w:t xml:space="preserve">ամբողջական լուծում ստեղծելու համար: Ձեր խնդիրն է մշակել արդյունավետ </w:t>
      </w:r>
      <w:r w:rsidR="00565C9A">
        <w:rPr>
          <w:rFonts w:ascii="Times New Roman" w:hAnsi="Times New Roman" w:cs="Times New Roman"/>
          <w:sz w:val="21"/>
          <w:szCs w:val="21"/>
        </w:rPr>
        <w:t>decoder architecture and training strategy</w:t>
      </w:r>
      <w:r w:rsidR="00565C9A">
        <w:rPr>
          <w:rFonts w:ascii="Times New Roman" w:hAnsi="Times New Roman" w:cs="Times New Roman"/>
          <w:sz w:val="21"/>
          <w:szCs w:val="21"/>
        </w:rPr>
        <w:t xml:space="preserve"> </w:t>
      </w:r>
      <w:r>
        <w:rPr>
          <w:rFonts w:ascii="Times New Roman" w:hAnsi="Times New Roman" w:cs="Times New Roman"/>
          <w:sz w:val="21"/>
          <w:szCs w:val="21"/>
        </w:rPr>
        <w:t>՝ հավի ճշգրիտ հաշվարկներ ապահովելու համար, որոնց վրա կարող են հույս դնել ֆերմերներն ու ապահովագրական ընկերությունները:</w:t>
      </w:r>
    </w:p>
    <w:p w:rsidR="00FD18C0" w:rsidRPr="00565C9A" w:rsidRDefault="007C2625">
      <w:pPr>
        <w:pStyle w:val="BodyText"/>
        <w:rPr>
          <w:rFonts w:ascii="Times New Roman" w:hAnsi="Times New Roman" w:cs="Times New Roman" w:hint="eastAsia"/>
          <w:sz w:val="21"/>
          <w:szCs w:val="21"/>
          <w:lang w:val="hy-AM"/>
        </w:rPr>
      </w:pPr>
      <w:r>
        <w:rPr>
          <w:rFonts w:ascii="Times New Roman" w:hAnsi="Times New Roman" w:cs="Times New Roman"/>
          <w:sz w:val="21"/>
          <w:szCs w:val="21"/>
        </w:rPr>
        <w:t>Ստորև բերված նկարը ցույց է տալիս տվյալների հավաքածուի պատկերը, ինչպես նաև համապատասխան իրական խտության բաշխումը և բազային մոդելի կողմից ստեղծված կանխատեսված խտության բաշխումը</w:t>
      </w:r>
      <w:r w:rsidR="00565C9A">
        <w:rPr>
          <w:rFonts w:ascii="Times New Roman" w:hAnsi="Times New Roman" w:cs="Times New Roman"/>
          <w:sz w:val="21"/>
          <w:szCs w:val="21"/>
          <w:lang w:val="hy-AM"/>
        </w:rPr>
        <w:t xml:space="preserve"> (</w:t>
      </w:r>
      <w:r w:rsidR="00565C9A">
        <w:rPr>
          <w:rFonts w:ascii="Times New Roman" w:hAnsi="Times New Roman" w:cs="Times New Roman"/>
          <w:sz w:val="21"/>
          <w:szCs w:val="21"/>
        </w:rPr>
        <w:t>true density distribution and a predicted density distribution generated by the baseline model</w:t>
      </w:r>
      <w:r w:rsidR="00565C9A">
        <w:rPr>
          <w:rFonts w:ascii="Times New Roman" w:hAnsi="Times New Roman" w:cs="Times New Roman"/>
          <w:sz w:val="21"/>
          <w:szCs w:val="21"/>
          <w:lang w:val="hy-AM"/>
        </w:rPr>
        <w:t>)</w:t>
      </w:r>
      <w:r>
        <w:rPr>
          <w:rFonts w:ascii="Times New Roman" w:hAnsi="Times New Roman" w:cs="Times New Roman"/>
          <w:sz w:val="21"/>
          <w:szCs w:val="21"/>
        </w:rPr>
        <w:t xml:space="preserve">: </w:t>
      </w:r>
      <w:r w:rsidR="00565C9A">
        <w:rPr>
          <w:rFonts w:ascii="Times New Roman" w:hAnsi="Times New Roman" w:cs="Times New Roman"/>
          <w:sz w:val="21"/>
          <w:szCs w:val="21"/>
          <w:lang w:val="hy-AM"/>
        </w:rPr>
        <w:t>Վերեվում ն</w:t>
      </w:r>
      <w:r>
        <w:rPr>
          <w:rFonts w:ascii="Times New Roman" w:hAnsi="Times New Roman" w:cs="Times New Roman"/>
          <w:sz w:val="21"/>
          <w:szCs w:val="21"/>
        </w:rPr>
        <w:t>շված է ընդհանուր խտությունը (բոլոր խտությունների գումարը)</w:t>
      </w:r>
      <w:r w:rsidR="00565C9A">
        <w:rPr>
          <w:rFonts w:ascii="Times New Roman" w:hAnsi="Times New Roman" w:cs="Times New Roman"/>
          <w:sz w:val="21"/>
          <w:szCs w:val="21"/>
          <w:lang w:val="hy-AM"/>
        </w:rPr>
        <w:t xml:space="preserve"> - </w:t>
      </w:r>
      <w:r w:rsidR="00565C9A" w:rsidRPr="00565C9A">
        <w:rPr>
          <w:rFonts w:ascii="Times New Roman" w:hAnsi="Times New Roman" w:cs="Times New Roman"/>
          <w:b/>
          <w:bCs/>
          <w:sz w:val="21"/>
          <w:szCs w:val="21"/>
        </w:rPr>
        <w:t>The total density (sum of densities across all areas) is labeled</w:t>
      </w:r>
      <w:r w:rsidR="00565C9A">
        <w:rPr>
          <w:rFonts w:ascii="Times New Roman" w:hAnsi="Times New Roman" w:cs="Times New Roman"/>
          <w:sz w:val="21"/>
          <w:szCs w:val="21"/>
        </w:rPr>
        <w:t>.</w:t>
      </w:r>
    </w:p>
    <w:p w:rsidR="00FD18C0" w:rsidRDefault="007C262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565C9A" w:rsidRDefault="00565C9A" w:rsidP="00565C9A">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2. Dataset</w:t>
      </w:r>
    </w:p>
    <w:p w:rsidR="00565C9A" w:rsidRDefault="00565C9A" w:rsidP="00565C9A">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565C9A" w:rsidRDefault="00565C9A" w:rsidP="00565C9A">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565C9A" w:rsidRDefault="00565C9A" w:rsidP="00565C9A">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565C9A" w:rsidRDefault="00565C9A" w:rsidP="00565C9A">
      <w:pPr>
        <w:pStyle w:val="BodyText"/>
        <w:rPr>
          <w:rFonts w:ascii="Times New Roman" w:hAnsi="Times New Roman" w:cs="Times New Roman"/>
          <w:sz w:val="21"/>
          <w:szCs w:val="21"/>
        </w:rPr>
      </w:pPr>
      <w:r>
        <w:rPr>
          <w:rFonts w:ascii="Times New Roman" w:hAnsi="Times New Roman" w:cs="Times New Roman"/>
          <w:sz w:val="21"/>
          <w:szCs w:val="21"/>
        </w:rPr>
        <w:t xml:space="preserve">(2) Validation set (test_a) and Test set (test_b): These will be used to evaluate scores on Leaderboard A and Leaderboard B, respectively. They will be inaccessible to contestants. Only the score achieved on test set B will be used for final scoring. </w:t>
      </w:r>
    </w:p>
    <w:p w:rsidR="00565C9A" w:rsidRDefault="00565C9A" w:rsidP="00565C9A">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565C9A" w:rsidRDefault="00565C9A" w:rsidP="00565C9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565C9A" w:rsidRDefault="00565C9A" w:rsidP="00565C9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565C9A" w:rsidRDefault="00565C9A" w:rsidP="00565C9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565C9A" w:rsidRDefault="00565C9A" w:rsidP="00565C9A">
      <w:pPr>
        <w:pStyle w:val="FirstParagraph"/>
        <w:rPr>
          <w:rFonts w:ascii="Times New Roman" w:hAnsi="Times New Roman" w:cs="Times New Roman"/>
          <w:sz w:val="21"/>
          <w:szCs w:val="21"/>
        </w:rPr>
      </w:pPr>
      <w:r>
        <w:rPr>
          <w:rFonts w:ascii="Times New Roman" w:hAnsi="Times New Roman" w:cs="Times New Roman"/>
          <w:sz w:val="21"/>
          <w:szCs w:val="21"/>
        </w:rPr>
        <w:t>(4) Validation set (test_a) and Test set (test_b) are not visible.</w:t>
      </w:r>
    </w:p>
    <w:p w:rsidR="00565C9A" w:rsidRDefault="00565C9A" w:rsidP="00565C9A">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FD18C0" w:rsidRPr="00565C9A" w:rsidRDefault="00FD18C0">
      <w:pPr>
        <w:pStyle w:val="BodyText"/>
        <w:rPr>
          <w:rFonts w:ascii="Times New Roman" w:hAnsi="Times New Roman" w:cs="Times New Roman"/>
          <w:sz w:val="21"/>
          <w:szCs w:val="21"/>
        </w:rPr>
      </w:pPr>
    </w:p>
    <w:p w:rsidR="00FD18C0" w:rsidRDefault="007C26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Առաջադրանք</w:t>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 xml:space="preserve">Ձեր խնդիրն է մարզել ձեր սեփական մոդելը՝ օգտագործելով </w:t>
      </w:r>
      <w:r w:rsidR="00EA7A90">
        <w:rPr>
          <w:rFonts w:ascii="Times New Roman" w:hAnsi="Times New Roman" w:cs="Times New Roman"/>
          <w:sz w:val="21"/>
          <w:szCs w:val="21"/>
        </w:rPr>
        <w:t>training data</w:t>
      </w:r>
      <w:r w:rsidR="00EA7A90">
        <w:rPr>
          <w:rFonts w:ascii="Times New Roman" w:hAnsi="Times New Roman" w:cs="Times New Roman"/>
          <w:sz w:val="21"/>
          <w:szCs w:val="21"/>
        </w:rPr>
        <w:t xml:space="preserve"> </w:t>
      </w:r>
      <w:r>
        <w:rPr>
          <w:rFonts w:ascii="Times New Roman" w:hAnsi="Times New Roman" w:cs="Times New Roman"/>
          <w:sz w:val="21"/>
          <w:szCs w:val="21"/>
        </w:rPr>
        <w:t>՝ խտության քարտեզները կանխատեսելու համար</w:t>
      </w:r>
      <w:r w:rsidR="00EA7A90">
        <w:rPr>
          <w:rFonts w:ascii="Times New Roman" w:hAnsi="Times New Roman" w:cs="Times New Roman"/>
          <w:sz w:val="21"/>
          <w:szCs w:val="21"/>
          <w:lang w:val="hy-AM"/>
        </w:rPr>
        <w:t xml:space="preserve"> (</w:t>
      </w:r>
      <w:r w:rsidR="00EA7A90">
        <w:rPr>
          <w:rFonts w:ascii="Times New Roman" w:hAnsi="Times New Roman" w:cs="Times New Roman"/>
          <w:sz w:val="21"/>
          <w:szCs w:val="21"/>
        </w:rPr>
        <w:t>predict density maps</w:t>
      </w:r>
      <w:r w:rsidR="00EA7A90">
        <w:rPr>
          <w:rFonts w:ascii="Times New Roman" w:hAnsi="Times New Roman" w:cs="Times New Roman"/>
          <w:sz w:val="21"/>
          <w:szCs w:val="21"/>
          <w:lang w:val="hy-AM"/>
        </w:rPr>
        <w:t>)</w:t>
      </w:r>
      <w:r>
        <w:rPr>
          <w:rFonts w:ascii="Times New Roman" w:hAnsi="Times New Roman" w:cs="Times New Roman"/>
          <w:sz w:val="21"/>
          <w:szCs w:val="21"/>
        </w:rPr>
        <w:t>, այդպիսով ծառայելով հավերի հաշվարկի նպատակին։</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Դուք կարող եք ընդլայնել և օպտիմալացնել տրված նախապես պատրաստված մոդելը՝ դրա հաշվարկի կանխատեսման ճշգրտությունը բարելավելու համար: Նախապես պատրաստված մոդելը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պարունակում է միայն մոդելի առաջին չորս շերտերի կշիռները (</w:t>
      </w:r>
      <w:r w:rsidR="00EA7A90">
        <w:rPr>
          <w:rFonts w:ascii="Times New Roman" w:hAnsi="Times New Roman" w:cs="Times New Roman"/>
          <w:sz w:val="21"/>
          <w:szCs w:val="21"/>
        </w:rPr>
        <w:t>the feature extraction model</w:t>
      </w:r>
      <w:r>
        <w:rPr>
          <w:rFonts w:ascii="Times New Roman" w:hAnsi="Times New Roman" w:cs="Times New Roman"/>
          <w:sz w:val="21"/>
          <w:szCs w:val="21"/>
        </w:rPr>
        <w:t xml:space="preserve">), և բազային կոդում գտնվող </w:t>
      </w:r>
      <w:r>
        <w:rPr>
          <w:rStyle w:val="VerbatimChar"/>
          <w:rFonts w:ascii="Times New Roman" w:hAnsi="Times New Roman" w:cs="Times New Roman"/>
          <w:sz w:val="21"/>
          <w:szCs w:val="21"/>
          <w:shd w:val="clear" w:color="FFFFFF" w:fill="D9D9D9"/>
        </w:rPr>
        <w:t xml:space="preserve">load_pretrained_weights_partial ֆունկցիան </w:t>
      </w:r>
      <w:r>
        <w:rPr>
          <w:rFonts w:ascii="Times New Roman" w:hAnsi="Times New Roman" w:cs="Times New Roman"/>
          <w:sz w:val="21"/>
          <w:szCs w:val="21"/>
        </w:rPr>
        <w:t xml:space="preserve">կարող է օգտագործվել այդ մասնակի կշիռները ձեր մոդելում բեռնելու համար: Դուք կարող եք կառուցել խտության դեկոդեր՝ </w:t>
      </w:r>
      <w:r w:rsidR="00EA7A90">
        <w:rPr>
          <w:rStyle w:val="VerbatimChar"/>
          <w:rFonts w:ascii="Times New Roman" w:hAnsi="Times New Roman" w:cs="Times New Roman"/>
          <w:sz w:val="21"/>
          <w:szCs w:val="21"/>
          <w:shd w:val="clear" w:color="FFFFFF" w:fill="D9D9D9"/>
        </w:rPr>
        <w:t>Density</w:t>
      </w:r>
      <w:r w:rsidR="00EA7A90" w:rsidRPr="00EA7A90">
        <w:rPr>
          <w:rStyle w:val="VerbatimChar"/>
          <w:rFonts w:ascii="Times New Roman" w:hAnsi="Times New Roman" w:cs="Times New Roman" w:hint="eastAsia"/>
          <w:sz w:val="21"/>
          <w:szCs w:val="21"/>
          <w:shd w:val="clear" w:color="FFFFFF" w:fill="D9D9D9"/>
          <w:lang w:eastAsia="zh-CN"/>
        </w:rPr>
        <w:t xml:space="preserve"> </w:t>
      </w:r>
      <w:r w:rsidR="00EA7A90">
        <w:rPr>
          <w:rStyle w:val="VerbatimChar"/>
          <w:rFonts w:ascii="Times New Roman" w:hAnsi="Times New Roman" w:cs="Times New Roman"/>
          <w:sz w:val="21"/>
          <w:szCs w:val="21"/>
          <w:shd w:val="clear" w:color="FFFFFF" w:fill="D9D9D9"/>
        </w:rPr>
        <w:t>Decoder</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և համատեղել այն նախապես պատրաստված</w:t>
      </w:r>
      <w:r w:rsidR="00EA7A90" w:rsidRPr="00EA7A90">
        <w:rPr>
          <w:rFonts w:ascii="Times New Roman" w:hAnsi="Times New Roman" w:cs="Times New Roman"/>
          <w:sz w:val="21"/>
          <w:szCs w:val="21"/>
        </w:rPr>
        <w:t xml:space="preserve"> </w:t>
      </w:r>
      <w:r w:rsidR="00EA7A90">
        <w:rPr>
          <w:rFonts w:ascii="Times New Roman" w:hAnsi="Times New Roman" w:cs="Times New Roman"/>
          <w:sz w:val="21"/>
          <w:szCs w:val="21"/>
        </w:rPr>
        <w:t>pretrained feature extraction module</w:t>
      </w:r>
      <w:r>
        <w:rPr>
          <w:rFonts w:ascii="Times New Roman" w:hAnsi="Times New Roman" w:cs="Times New Roman"/>
          <w:sz w:val="21"/>
          <w:szCs w:val="21"/>
        </w:rPr>
        <w:t xml:space="preserve"> հետ՝ տվյալների ամբողջական կանխատեսման մոդել կազմելու համար։</w:t>
      </w:r>
    </w:p>
    <w:p w:rsidR="00EA7A90" w:rsidRDefault="00EA7A90" w:rsidP="00EA7A90">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class DensityDecoder(nn.Module):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__init__(self):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FD18C0" w:rsidRDefault="007C2625">
      <w:pPr>
        <w:pStyle w:val="SourceCode"/>
        <w:rPr>
          <w:rFonts w:ascii="Times New Roman" w:hAnsi="Times New Roman" w:cs="Times New Roman"/>
          <w:sz w:val="21"/>
          <w:szCs w:val="21"/>
          <w:shd w:val="clear" w:color="FFFFFF" w:fill="D9D9D9"/>
        </w:rPr>
      </w:pPr>
      <w:r>
        <w:rPr>
          <w:rFonts w:ascii="Times New Roman" w:hAnsi="Times New Roman" w:cs="Times New Roman"/>
          <w:sz w:val="21"/>
          <w:szCs w:val="21"/>
          <w:shd w:val="clear" w:color="FFFFFF" w:fill="D9D9D9"/>
        </w:rPr>
        <w:br/>
      </w:r>
    </w:p>
    <w:p w:rsidR="00FD18C0" w:rsidRDefault="007C2625">
      <w:pPr>
        <w:pStyle w:val="FirstParagraph"/>
        <w:rPr>
          <w:rFonts w:ascii="Times New Roman" w:hAnsi="Times New Roman" w:cs="Times New Roman"/>
          <w:sz w:val="21"/>
          <w:szCs w:val="21"/>
        </w:rPr>
      </w:pPr>
      <w:r>
        <w:rPr>
          <w:rFonts w:ascii="Times New Roman" w:hAnsi="Times New Roman" w:cs="Times New Roman"/>
          <w:sz w:val="21"/>
          <w:szCs w:val="21"/>
        </w:rPr>
        <w:t>Դուք կարող եք նաև կառուցել ձեր սեփական մոդելը՝ առանց մեր տրամադրած նախապես պատրաստված մոդելի։</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Այս առաջադրանքը «Արբանյակային եղանակի կանխատեսում» ծրագրի շարունակությունն է։ Հիշեցնեմ, որ UNET-ը հեշտությամբ կարող է լց</w:t>
      </w:r>
      <w:r w:rsidR="00EA7A90">
        <w:rPr>
          <w:rFonts w:ascii="Times New Roman" w:hAnsi="Times New Roman" w:cs="Times New Roman"/>
          <w:sz w:val="21"/>
          <w:szCs w:val="21"/>
          <w:lang w:val="hy-AM"/>
        </w:rPr>
        <w:t>ն</w:t>
      </w:r>
      <w:r>
        <w:rPr>
          <w:rFonts w:ascii="Times New Roman" w:hAnsi="Times New Roman" w:cs="Times New Roman"/>
          <w:sz w:val="21"/>
          <w:szCs w:val="21"/>
        </w:rPr>
        <w:t>ել GPU հիշողություն</w:t>
      </w:r>
      <w:r w:rsidR="00EA7A90">
        <w:rPr>
          <w:rFonts w:ascii="Times New Roman" w:hAnsi="Times New Roman" w:cs="Times New Roman"/>
          <w:sz w:val="21"/>
          <w:szCs w:val="21"/>
          <w:lang w:val="hy-AM"/>
        </w:rPr>
        <w:t>ը</w:t>
      </w:r>
      <w:r>
        <w:rPr>
          <w:rFonts w:ascii="Times New Roman" w:hAnsi="Times New Roman" w:cs="Times New Roman"/>
          <w:sz w:val="21"/>
          <w:szCs w:val="21"/>
        </w:rPr>
        <w:t xml:space="preserve">՝ առանց որևէ </w:t>
      </w:r>
      <w:r w:rsidR="00EA7A90">
        <w:rPr>
          <w:rFonts w:ascii="Times New Roman" w:hAnsi="Times New Roman" w:cs="Times New Roman"/>
          <w:sz w:val="21"/>
          <w:szCs w:val="21"/>
          <w:lang w:val="hy-AM"/>
        </w:rPr>
        <w:t>քայլ անելու</w:t>
      </w:r>
      <w:r>
        <w:rPr>
          <w:rFonts w:ascii="Times New Roman" w:hAnsi="Times New Roman" w:cs="Times New Roman"/>
          <w:sz w:val="21"/>
          <w:szCs w:val="21"/>
        </w:rPr>
        <w:t>։ Այդ դեպքում կհայտնվի GPU հիշողության սխալի մասին հաղորդագրությունը։</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Սովորաբար միավոր ստանալու համար խնդրում ենք հետևել հետևյալ կանոններին.</w:t>
      </w:r>
    </w:p>
    <w:p w:rsidR="00FD18C0" w:rsidRDefault="007C2625">
      <w:pPr>
        <w:pStyle w:val="BodyText"/>
        <w:rPr>
          <w:rFonts w:ascii="Times New Roman" w:hAnsi="Times New Roman" w:cs="Times New Roman"/>
          <w:sz w:val="21"/>
          <w:szCs w:val="21"/>
        </w:rPr>
      </w:pPr>
      <w:r>
        <w:rPr>
          <w:rFonts w:ascii="Times New Roman" w:hAnsi="Times New Roman" w:cs="Times New Roman"/>
          <w:sz w:val="21"/>
          <w:szCs w:val="21"/>
        </w:rPr>
        <w:t xml:space="preserve">(1) Ձեր մոդելը պետք է </w:t>
      </w:r>
      <w:r w:rsidR="00EA7A90">
        <w:rPr>
          <w:rFonts w:ascii="Times New Roman" w:hAnsi="Times New Roman" w:cs="Times New Roman"/>
          <w:sz w:val="21"/>
          <w:szCs w:val="21"/>
          <w:lang w:val="hy-AM"/>
        </w:rPr>
        <w:t xml:space="preserve">որպես </w:t>
      </w:r>
      <w:r w:rsidR="00EA7A90">
        <w:rPr>
          <w:rFonts w:ascii="Times New Roman" w:hAnsi="Times New Roman" w:cs="Times New Roman"/>
          <w:sz w:val="21"/>
          <w:szCs w:val="21"/>
        </w:rPr>
        <w:t>output</w:t>
      </w:r>
      <w:r w:rsidR="00EA7A90">
        <w:rPr>
          <w:rFonts w:ascii="Times New Roman" w:hAnsi="Times New Roman" w:cs="Times New Roman"/>
          <w:sz w:val="21"/>
          <w:szCs w:val="21"/>
          <w:lang w:val="hy-AM"/>
        </w:rPr>
        <w:t xml:space="preserve"> տա</w:t>
      </w:r>
      <w:r>
        <w:rPr>
          <w:rFonts w:ascii="Times New Roman" w:hAnsi="Times New Roman" w:cs="Times New Roman"/>
          <w:sz w:val="21"/>
          <w:szCs w:val="21"/>
        </w:rPr>
        <w:t xml:space="preserve"> կանխատեսված խտության քարտեզը</w:t>
      </w:r>
      <w:r w:rsidR="00EA7A90">
        <w:rPr>
          <w:rFonts w:ascii="Times New Roman" w:hAnsi="Times New Roman" w:cs="Times New Roman"/>
          <w:sz w:val="21"/>
          <w:szCs w:val="21"/>
          <w:lang w:val="hy-AM"/>
        </w:rPr>
        <w:t xml:space="preserve"> </w:t>
      </w:r>
      <w:r w:rsidR="00EA7A90">
        <w:rPr>
          <w:rFonts w:ascii="Times New Roman" w:hAnsi="Times New Roman" w:cs="Times New Roman"/>
          <w:sz w:val="21"/>
          <w:szCs w:val="21"/>
        </w:rPr>
        <w:t>predicted density map</w:t>
      </w:r>
      <w:r w:rsidR="00EA7A90">
        <w:rPr>
          <w:rFonts w:ascii="Times New Roman" w:hAnsi="Times New Roman" w:cs="Times New Roman"/>
          <w:sz w:val="21"/>
          <w:szCs w:val="21"/>
        </w:rPr>
        <w:t xml:space="preserve"> </w:t>
      </w:r>
      <w:r>
        <w:rPr>
          <w:rFonts w:ascii="Times New Roman" w:hAnsi="Times New Roman" w:cs="Times New Roman"/>
          <w:sz w:val="21"/>
          <w:szCs w:val="21"/>
        </w:rPr>
        <w:t>։</w:t>
      </w:r>
    </w:p>
    <w:p w:rsidR="00EA7A90" w:rsidRDefault="007C2625">
      <w:pPr>
        <w:pStyle w:val="BodyText"/>
        <w:rPr>
          <w:rFonts w:ascii="Times New Roman" w:hAnsi="Times New Roman" w:cs="Times New Roman"/>
          <w:sz w:val="21"/>
          <w:szCs w:val="21"/>
          <w:lang w:val="hy-AM"/>
        </w:rPr>
      </w:pPr>
      <w:r>
        <w:rPr>
          <w:rFonts w:ascii="Times New Roman" w:hAnsi="Times New Roman" w:cs="Times New Roman"/>
          <w:sz w:val="21"/>
          <w:szCs w:val="21"/>
        </w:rPr>
        <w:t xml:space="preserve">(2) Հաշվողական ռեսուրսների սահմանափակումների պատճառով, ձեր ելքային խտության քարտեզը պետք է վերաձևավորվի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Սա նաև</w:t>
      </w:r>
      <w:r w:rsidR="00EA7A90">
        <w:rPr>
          <w:rFonts w:ascii="Times New Roman" w:hAnsi="Times New Roman" w:cs="Times New Roman"/>
          <w:sz w:val="21"/>
          <w:szCs w:val="21"/>
        </w:rPr>
        <w:t xml:space="preserve"> train dataset</w:t>
      </w:r>
      <w:r>
        <w:rPr>
          <w:rFonts w:ascii="Times New Roman" w:hAnsi="Times New Roman" w:cs="Times New Roman"/>
          <w:sz w:val="21"/>
          <w:szCs w:val="21"/>
        </w:rPr>
        <w:t>ում տրամադրված նպատակային խտության քարտեզների</w:t>
      </w:r>
      <w:r w:rsidR="00EA7A90">
        <w:rPr>
          <w:rFonts w:ascii="Times New Roman" w:hAnsi="Times New Roman" w:cs="Times New Roman"/>
          <w:sz w:val="21"/>
          <w:szCs w:val="21"/>
          <w:lang w:val="hy-AM"/>
        </w:rPr>
        <w:t xml:space="preserve"> չափն</w:t>
      </w:r>
      <w:r>
        <w:rPr>
          <w:rFonts w:ascii="Times New Roman" w:hAnsi="Times New Roman" w:cs="Times New Roman"/>
          <w:sz w:val="21"/>
          <w:szCs w:val="21"/>
        </w:rPr>
        <w:t xml:space="preserve"> է</w:t>
      </w:r>
    </w:p>
    <w:p w:rsidR="00FD18C0" w:rsidRDefault="00EA7A90" w:rsidP="00EA7A90">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r w:rsidR="007C2625">
        <w:rPr>
          <w:rFonts w:ascii="Times New Roman" w:hAnsi="Times New Roman" w:cs="Times New Roman"/>
          <w:sz w:val="21"/>
          <w:szCs w:val="21"/>
        </w:rPr>
        <w:t>:</w:t>
      </w:r>
    </w:p>
    <w:p w:rsidR="00EA7A90" w:rsidRDefault="00EA7A90" w:rsidP="00EA7A9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EA7A90" w:rsidRDefault="00EA7A90" w:rsidP="00EA7A90">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r>
        <w:rPr>
          <w:rFonts w:ascii="Times New Roman" w:hAnsi="Times New Roman" w:cs="Times New Roman"/>
          <w:b/>
          <w:bCs/>
          <w:sz w:val="21"/>
          <w:szCs w:val="21"/>
        </w:rPr>
        <w:t>submission.ipynb</w:t>
      </w:r>
      <w:r>
        <w:rPr>
          <w:rFonts w:ascii="Times New Roman" w:hAnsi="Times New Roman" w:cs="Times New Roman"/>
          <w:sz w:val="21"/>
          <w:szCs w:val="21"/>
        </w:rPr>
        <w:t xml:space="preserve"> that includes the following components:</w:t>
      </w:r>
    </w:p>
    <w:p w:rsidR="00EA7A90" w:rsidRDefault="00EA7A90" w:rsidP="00EA7A90">
      <w:pPr>
        <w:pStyle w:val="BodyText"/>
        <w:rPr>
          <w:rFonts w:ascii="Times New Roman" w:hAnsi="Times New Roman" w:cs="Times New Roman"/>
          <w:sz w:val="21"/>
          <w:szCs w:val="21"/>
        </w:rPr>
      </w:pPr>
      <w:r>
        <w:rPr>
          <w:rFonts w:ascii="Times New Roman" w:hAnsi="Times New Roman" w:cs="Times New Roman"/>
          <w:sz w:val="21"/>
          <w:szCs w:val="21"/>
        </w:rPr>
        <w:lastRenderedPageBreak/>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EA7A90" w:rsidRDefault="00EA7A90" w:rsidP="00EA7A90">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r>
        <w:rPr>
          <w:rFonts w:ascii="Times New Roman" w:hAnsi="Times New Roman" w:cs="Times New Roman"/>
          <w:b/>
          <w:bCs/>
          <w:szCs w:val="21"/>
        </w:rPr>
        <w:t>baseline.ipynb</w:t>
      </w:r>
      <w:r>
        <w:rPr>
          <w:rFonts w:ascii="Times New Roman" w:hAnsi="Times New Roman" w:cs="Times New Roman"/>
          <w:szCs w:val="21"/>
        </w:rPr>
        <w:t xml:space="preserve"> on how to access these datasets with a secret DATA_PATH.</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r>
        <w:rPr>
          <w:rStyle w:val="VerbatimChar"/>
          <w:rFonts w:ascii="Times New Roman" w:hAnsi="Times New Roman" w:cs="Times New Roman"/>
          <w:b/>
          <w:bCs/>
          <w:szCs w:val="21"/>
        </w:rPr>
        <w:t>submission.npz</w:t>
      </w:r>
      <w:r>
        <w:rPr>
          <w:rFonts w:ascii="Times New Roman" w:hAnsi="Times New Roman" w:cs="Times New Roman"/>
          <w:szCs w:val="21"/>
        </w:rPr>
        <w:t xml:space="preserve">. This must be a valid </w:t>
      </w:r>
      <w:r>
        <w:rPr>
          <w:rStyle w:val="VerbatimChar"/>
          <w:rFonts w:ascii="Times New Roman" w:hAnsi="Times New Roman" w:cs="Times New Roman"/>
          <w:szCs w:val="21"/>
        </w:rPr>
        <w:t>npz</w:t>
      </w:r>
      <w:r>
        <w:rPr>
          <w:rFonts w:ascii="Times New Roman" w:hAnsi="Times New Roman" w:cs="Times New Roman"/>
          <w:szCs w:val="21"/>
        </w:rPr>
        <w:t xml:space="preserve"> file containing two arrays </w:t>
      </w:r>
      <w:r>
        <w:rPr>
          <w:rStyle w:val="VerbatimChar"/>
          <w:rFonts w:ascii="Times New Roman" w:hAnsi="Times New Roman" w:cs="Times New Roman"/>
          <w:szCs w:val="21"/>
        </w:rPr>
        <w:t>pred_a</w:t>
      </w:r>
      <w:r>
        <w:rPr>
          <w:rFonts w:ascii="Times New Roman" w:hAnsi="Times New Roman" w:cs="Times New Roman"/>
          <w:szCs w:val="21"/>
        </w:rPr>
        <w:t xml:space="preserve"> and </w:t>
      </w:r>
      <w:r>
        <w:rPr>
          <w:rStyle w:val="VerbatimChar"/>
          <w:rFonts w:ascii="Times New Roman" w:hAnsi="Times New Roman" w:cs="Times New Roman"/>
          <w:szCs w:val="21"/>
        </w:rPr>
        <w:t>pred_b</w:t>
      </w:r>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EA7A90" w:rsidRDefault="00EA7A90" w:rsidP="00EA7A90">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FD18C0" w:rsidRDefault="00EA7A90" w:rsidP="00EA7A90">
      <w:pPr>
        <w:pStyle w:val="FirstParagraph"/>
        <w:rPr>
          <w:rFonts w:ascii="Times New Roman" w:hAnsi="Times New Roman" w:cs="Times New Roman"/>
          <w:sz w:val="21"/>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EA7A90" w:rsidRDefault="00EA7A90" w:rsidP="00EA7A90">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val="en-US" w:eastAsia="zh-CN"/>
        </w:rPr>
        <w:t>e</w:t>
      </w:r>
    </w:p>
    <w:p w:rsidR="00EA7A90" w:rsidRDefault="00EA7A90" w:rsidP="00EA7A90">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EA7A90" w:rsidRDefault="00EA7A90" w:rsidP="00EA7A90">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EA7A90" w:rsidRDefault="00EA7A90" w:rsidP="00EA7A90">
      <w:pPr>
        <w:pStyle w:val="FirstParagraph"/>
        <w:rPr>
          <w:rFonts w:ascii="Times New Roman" w:hAnsi="Times New Roman" w:cs="Times New Roman"/>
          <w:sz w:val="21"/>
          <w:szCs w:val="21"/>
        </w:rPr>
      </w:pPr>
      <w:r>
        <w:rPr>
          <w:rFonts w:ascii="Times New Roman" w:hAnsi="Times New Roman" w:cs="Times New Roman"/>
          <w:sz w:val="21"/>
          <w:szCs w:val="21"/>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EA7A90" w:rsidRDefault="00EA7A90" w:rsidP="00EA7A90">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EA7A90" w:rsidRDefault="00EA7A90" w:rsidP="00EA7A90">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bookmarkEnd w:id="15"/>
    <w:p w:rsidR="00EA7A90" w:rsidRDefault="00EA7A90" w:rsidP="00EA7A9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6. Baseline &amp; Training Set</w:t>
      </w:r>
    </w:p>
    <w:p w:rsidR="00EA7A90" w:rsidRDefault="00EA7A90" w:rsidP="00EA7A90">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r>
        <w:rPr>
          <w:rFonts w:ascii="Times New Roman" w:hAnsi="Times New Roman" w:cs="Times New Roman"/>
          <w:b/>
          <w:bCs/>
          <w:sz w:val="21"/>
          <w:szCs w:val="21"/>
        </w:rPr>
        <w:t>baseline.ipynb</w:t>
      </w:r>
      <w:r>
        <w:rPr>
          <w:rFonts w:ascii="Times New Roman" w:hAnsi="Times New Roman" w:cs="Times New Roman"/>
          <w:sz w:val="21"/>
          <w:szCs w:val="21"/>
        </w:rPr>
        <w:t>.</w:t>
      </w:r>
    </w:p>
    <w:p w:rsidR="00EA7A90" w:rsidRDefault="00EA7A90" w:rsidP="00EA7A90">
      <w:pPr>
        <w:pStyle w:val="Heading1"/>
        <w:rPr>
          <w:rFonts w:ascii="Times New Roman" w:hAnsi="Times New Roman" w:cs="Times New Roman"/>
          <w:sz w:val="21"/>
          <w:szCs w:val="21"/>
          <w:lang w:val="hy-AM"/>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p w:rsidR="00EA7A90" w:rsidRDefault="00EA7A90" w:rsidP="00EA7A90">
      <w:pPr>
        <w:pStyle w:val="Heading1"/>
        <w:rPr>
          <w:rFonts w:ascii="Times New Roman" w:hAnsi="Times New Roman" w:cs="Times New Roman"/>
          <w:b/>
          <w:bCs/>
          <w:color w:val="auto"/>
          <w:sz w:val="24"/>
          <w:szCs w:val="24"/>
        </w:rPr>
      </w:pPr>
      <w:bookmarkStart w:id="16" w:name="ioai2025-on-site-stage-concepts"/>
      <w:bookmarkEnd w:id="14"/>
      <w:r>
        <w:rPr>
          <w:rFonts w:ascii="Times New Roman" w:hAnsi="Times New Roman" w:cs="Times New Roman"/>
          <w:b/>
          <w:bCs/>
          <w:color w:val="auto"/>
          <w:sz w:val="24"/>
          <w:szCs w:val="24"/>
        </w:rPr>
        <w:t>7. Requirements</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.pth files generated by themselves. Please check the upright corner to remove the mounted dataset first. </w:t>
      </w:r>
    </w:p>
    <w:p w:rsidR="00EA7A90" w:rsidRDefault="00EA7A90" w:rsidP="00EA7A90">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7501DF74" wp14:editId="63E66471">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Network: For the on-site stage, the test machine cannot connect to the internet. In other words, downloading commands such as 'pip' and 'conda' or trying to call APIs will not work. </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EA7A90" w:rsidRDefault="00EA7A90" w:rsidP="00EA7A90">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EA7A90" w:rsidRDefault="00EA7A90" w:rsidP="00EA7A9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Precautions</w:t>
      </w:r>
    </w:p>
    <w:p w:rsidR="00EA7A90" w:rsidRDefault="00EA7A90" w:rsidP="00EA7A90">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A7A90" w:rsidRDefault="00EA7A90" w:rsidP="00EA7A90">
      <w:pPr>
        <w:ind w:left="1440"/>
        <w:rPr>
          <w:rFonts w:ascii="Times New Roman" w:hAnsi="Times New Roman" w:cs="Times New Roman"/>
          <w:szCs w:val="21"/>
        </w:rPr>
      </w:pPr>
      <w:r>
        <w:rPr>
          <w:rFonts w:ascii="Times New Roman" w:hAnsi="Times New Roman" w:cs="Times New Roman"/>
          <w:noProof/>
          <w:szCs w:val="21"/>
        </w:rPr>
        <w:drawing>
          <wp:inline distT="0" distB="0" distL="0" distR="0" wp14:anchorId="18A83445" wp14:editId="07EA0027">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How to deal with ambiguity: Once there is a conflict between the task description and the training set, the validation set and test set , the datasets will be respected first, and all the datasets will not be changed during the competition.</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EA7A90" w:rsidRDefault="00EA7A90" w:rsidP="00EA7A9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p>
    <w:p w:rsidR="00565C9A" w:rsidRPr="00EA7A90" w:rsidRDefault="00565C9A" w:rsidP="00417D3A">
      <w:pPr>
        <w:pStyle w:val="Heading2"/>
        <w:rPr>
          <w:rFonts w:ascii="Times New Roman" w:hAnsi="Times New Roman" w:cs="Times New Roman"/>
          <w:b/>
          <w:bCs/>
          <w:color w:val="000000" w:themeColor="text1"/>
          <w:sz w:val="24"/>
          <w:szCs w:val="24"/>
        </w:rPr>
      </w:pPr>
    </w:p>
    <w:p w:rsidR="00565C9A" w:rsidRDefault="00565C9A" w:rsidP="00417D3A">
      <w:pPr>
        <w:pStyle w:val="Heading2"/>
        <w:rPr>
          <w:rFonts w:ascii="Times New Roman" w:hAnsi="Times New Roman" w:cs="Times New Roman"/>
          <w:b/>
          <w:bCs/>
          <w:color w:val="000000" w:themeColor="text1"/>
          <w:sz w:val="24"/>
          <w:szCs w:val="24"/>
          <w:lang w:val="hy-AM"/>
        </w:rPr>
      </w:pPr>
    </w:p>
    <w:p w:rsidR="00565C9A" w:rsidRDefault="00565C9A" w:rsidP="00565C9A">
      <w:pPr>
        <w:pStyle w:val="BodyText"/>
        <w:rPr>
          <w:lang w:val="hy-AM"/>
        </w:rPr>
      </w:pPr>
    </w:p>
    <w:p w:rsidR="00565C9A" w:rsidRDefault="00565C9A" w:rsidP="00565C9A">
      <w:pPr>
        <w:pStyle w:val="BodyText"/>
        <w:rPr>
          <w:lang w:val="hy-AM"/>
        </w:rPr>
      </w:pPr>
    </w:p>
    <w:p w:rsidR="00565C9A" w:rsidRDefault="00565C9A" w:rsidP="00565C9A">
      <w:pPr>
        <w:pStyle w:val="BodyText"/>
        <w:rPr>
          <w:lang w:val="hy-AM"/>
        </w:rPr>
      </w:pPr>
    </w:p>
    <w:p w:rsidR="00565C9A" w:rsidRDefault="00565C9A" w:rsidP="00565C9A">
      <w:pPr>
        <w:pStyle w:val="BodyText"/>
        <w:rPr>
          <w:lang w:val="hy-AM"/>
        </w:rPr>
      </w:pPr>
    </w:p>
    <w:p w:rsidR="00565C9A" w:rsidRDefault="00565C9A" w:rsidP="00565C9A">
      <w:pPr>
        <w:pStyle w:val="BodyText"/>
        <w:rPr>
          <w:lang w:val="hy-AM"/>
        </w:rPr>
      </w:pPr>
    </w:p>
    <w:p w:rsidR="00EA7A90" w:rsidRDefault="00EA7A90" w:rsidP="00565C9A">
      <w:pPr>
        <w:pStyle w:val="BodyText"/>
        <w:rPr>
          <w:lang w:val="hy-AM"/>
        </w:rPr>
      </w:pPr>
    </w:p>
    <w:p w:rsidR="00EA7A90" w:rsidRDefault="00EA7A90" w:rsidP="00565C9A">
      <w:pPr>
        <w:pStyle w:val="BodyText"/>
        <w:rPr>
          <w:lang w:val="hy-AM"/>
        </w:rPr>
      </w:pPr>
    </w:p>
    <w:p w:rsidR="00EA7A90" w:rsidRDefault="00EA7A90" w:rsidP="00565C9A">
      <w:pPr>
        <w:pStyle w:val="BodyText"/>
        <w:rPr>
          <w:lang w:val="hy-AM"/>
        </w:rPr>
      </w:pPr>
    </w:p>
    <w:bookmarkEnd w:id="16"/>
    <w:p w:rsidR="00565C9A" w:rsidRDefault="00565C9A" w:rsidP="00565C9A">
      <w:pPr>
        <w:pStyle w:val="Heading1"/>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IOAI2025 On Site Stage: Concepts</w:t>
      </w:r>
    </w:p>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565C9A" w:rsidRDefault="00565C9A" w:rsidP="00565C9A">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the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530448C8" wp14:editId="66691458">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565C9A" w:rsidRDefault="00565C9A" w:rsidP="00565C9A">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Example 1</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683E5F30" wp14:editId="3BD6B1DE">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36726E09" wp14:editId="5EF427AF">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565C9A" w:rsidRDefault="00565C9A" w:rsidP="00565C9A">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Example 2</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57A34B4D" wp14:editId="2E8CA3F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6479F54B" wp14:editId="35C4268C">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41079CB4" wp14:editId="5C13890B">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565C9A" w:rsidRDefault="00565C9A" w:rsidP="00565C9A">
      <w:pPr>
        <w:pStyle w:val="BodyText"/>
        <w:rPr>
          <w:rFonts w:ascii="Times New Roman" w:hAnsi="Times New Roman" w:cs="Times New Roman"/>
          <w:color w:val="000000" w:themeColor="text1"/>
          <w:sz w:val="21"/>
          <w:szCs w:val="21"/>
        </w:rPr>
      </w:pP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47D5B29" wp14:editId="081F30E1">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val="en-US" w:eastAsia="zh-CN"/>
        </w:rPr>
        <w:t>s</w:t>
      </w:r>
      <w:r>
        <w:rPr>
          <w:rFonts w:ascii="Times New Roman" w:hAnsi="Times New Roman" w:cs="Times New Roman"/>
          <w:color w:val="000000" w:themeColor="text1"/>
          <w:szCs w:val="21"/>
        </w:rPr>
        <w:t>).</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["Music-Song", "Television-Program-Show", "Work-Occupation", "Use - Action-Do - Verbe-Button"]</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565C9A" w:rsidRDefault="00565C9A" w:rsidP="00565C9A">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8"/>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565C9A" w:rsidRDefault="00565C9A" w:rsidP="00565C9A">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565C9A" w:rsidRDefault="00565C9A" w:rsidP="00565C9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565C9A" w:rsidRDefault="00565C9A" w:rsidP="00565C9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565C9A" w:rsidRDefault="00565C9A" w:rsidP="00565C9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565C9A" w:rsidRDefault="00565C9A" w:rsidP="00565C9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hint_descriptions/</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565C9A" w:rsidRDefault="00565C9A" w:rsidP="00565C9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565C9A" w:rsidRDefault="00565C9A" w:rsidP="00565C9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565C9A" w:rsidRDefault="00565C9A" w:rsidP="00565C9A">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r>
        <w:rPr>
          <w:rStyle w:val="VerbatimChar"/>
          <w:rFonts w:ascii="Times New Roman" w:hAnsi="Times New Roman" w:cs="Times New Roman"/>
          <w:color w:val="000000" w:themeColor="text1"/>
          <w:szCs w:val="21"/>
        </w:rPr>
        <w:t>os.environ.get("DATA_PATH")/test/</w:t>
      </w:r>
      <w:r>
        <w:rPr>
          <w:rFonts w:ascii="Times New Roman" w:hAnsi="Times New Roman" w:cs="Times New Roman"/>
          <w:color w:val="000000" w:themeColor="text1"/>
          <w:szCs w:val="21"/>
        </w:rPr>
        <w:t>. These will be inaccessible during development and will only be available in the evaluation environment:</w:t>
      </w:r>
    </w:p>
    <w:p w:rsidR="00565C9A" w:rsidRDefault="00565C9A" w:rsidP="00565C9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test_a/</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565C9A" w:rsidRDefault="00565C9A" w:rsidP="00565C9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test_b/</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565C9A" w:rsidRDefault="00565C9A" w:rsidP="00565C9A">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2FA2DA51" wp14:editId="159E2035">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representing the hints(i.e. the sequences of markers). Specifically:</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r>
        <w:rPr>
          <w:rStyle w:val="VerbatimChar"/>
          <w:rFonts w:ascii="Times New Roman" w:hAnsi="Times New Roman" w:cs="Times New Roman"/>
          <w:color w:val="000000" w:themeColor="text1"/>
          <w:sz w:val="21"/>
          <w:szCs w:val="21"/>
        </w:rPr>
        <w:t>clues_a.jsonl</w:t>
      </w:r>
      <w:r>
        <w:rPr>
          <w:rFonts w:ascii="Times New Roman" w:hAnsi="Times New Roman" w:cs="Times New Roman"/>
          <w:color w:val="000000" w:themeColor="text1"/>
          <w:sz w:val="21"/>
          <w:szCs w:val="21"/>
        </w:rPr>
        <w:t xml:space="preserve"> and </w:t>
      </w:r>
      <w:r>
        <w:rPr>
          <w:rStyle w:val="VerbatimChar"/>
          <w:rFonts w:ascii="Times New Roman" w:hAnsi="Times New Roman" w:cs="Times New Roman"/>
          <w:color w:val="000000" w:themeColor="text1"/>
          <w:sz w:val="21"/>
          <w:szCs w:val="21"/>
        </w:rPr>
        <w:t>clues_b.jsonl</w:t>
      </w:r>
      <w:r>
        <w:rPr>
          <w:rFonts w:ascii="Times New Roman" w:hAnsi="Times New Roman" w:cs="Times New Roman"/>
          <w:color w:val="000000" w:themeColor="text1"/>
          <w:sz w:val="21"/>
          <w:szCs w:val="21"/>
        </w:rPr>
        <w:t xml:space="preserve">, the clues for testset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r>
        <w:rPr>
          <w:rStyle w:val="VerbatimChar"/>
          <w:rFonts w:ascii="Times New Roman" w:hAnsi="Times New Roman" w:cs="Times New Roman"/>
          <w:color w:val="000000" w:themeColor="text1"/>
          <w:sz w:val="21"/>
          <w:szCs w:val="21"/>
        </w:rPr>
        <w:t>jsonl</w:t>
      </w:r>
      <w:r>
        <w:rPr>
          <w:rFonts w:ascii="Times New Roman" w:hAnsi="Times New Roman" w:cs="Times New Roman"/>
          <w:color w:val="000000" w:themeColor="text1"/>
          <w:sz w:val="21"/>
          <w:szCs w:val="21"/>
        </w:rPr>
        <w:t xml:space="preserve"> files. Please make sure to follow the naming and structuring conventions.</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565C9A" w:rsidRDefault="00565C9A" w:rsidP="00565C9A">
      <w:pPr>
        <w:pStyle w:val="BodyText"/>
        <w:rPr>
          <w:rFonts w:ascii="Times New Roman" w:hAnsi="Times New Roman" w:cs="Times New Roman"/>
          <w:color w:val="000000" w:themeColor="text1"/>
          <w:sz w:val="21"/>
          <w:szCs w:val="21"/>
        </w:rPr>
      </w:pPr>
    </w:p>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565C9A" w:rsidRDefault="00565C9A" w:rsidP="00565C9A">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Hits@10</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565C9A" w:rsidRDefault="00565C9A" w:rsidP="00565C9A">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 xml:space="preserve">NDCG@10 (Normalized Discounted Cumulative Gain) </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r>
        <w:rPr>
          <w:rFonts w:ascii="Times New Roman" w:hAnsi="Times New Roman" w:cs="Times New Roman"/>
          <w:i/>
          <w:iCs/>
          <w:color w:val="000000" w:themeColor="text1"/>
          <w:sz w:val="21"/>
          <w:szCs w:val="21"/>
        </w:rPr>
        <w:t>i</w:t>
      </w:r>
      <w:r>
        <w:rPr>
          <w:rFonts w:ascii="Times New Roman" w:hAnsi="Times New Roman" w:cs="Times New Roman"/>
          <w:color w:val="000000" w:themeColor="text1"/>
          <w:sz w:val="21"/>
          <w:szCs w:val="21"/>
        </w:rPr>
        <w:t xml:space="preserve"> (1-based):</w:t>
      </w:r>
    </w:p>
    <w:p w:rsidR="00565C9A" w:rsidRDefault="00565C9A" w:rsidP="00565C9A">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565C9A" w:rsidRDefault="00565C9A" w:rsidP="00565C9A">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Final Score</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565C9A" w:rsidRDefault="00565C9A" w:rsidP="00565C9A">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565C9A" w:rsidRDefault="00565C9A" w:rsidP="00565C9A">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Baseline &amp; Available Tools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baseline is in baseline.ipynb</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565C9A" w:rsidRDefault="00565C9A" w:rsidP="00565C9A">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AI-Guesser API</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can assess the AI-guesser for you to play around with. See the following code on how to access the guesser. It is recommended to implement exponential retry logic as network failures might occur. For more comprehensive code, refer to the baseline.ipynb.</w:t>
      </w:r>
    </w:p>
    <w:p w:rsidR="00565C9A" w:rsidRDefault="00565C9A" w:rsidP="00565C9A">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api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565C9A" w:rsidRDefault="00565C9A" w:rsidP="00565C9A">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Environment</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sglang</w:t>
      </w:r>
      <w:r>
        <w:rPr>
          <w:rFonts w:ascii="Times New Roman" w:hAnsi="Times New Roman" w:cs="Times New Roman"/>
          <w:color w:val="000000" w:themeColor="text1"/>
          <w:sz w:val="21"/>
          <w:szCs w:val="21"/>
        </w:rPr>
        <w:t xml:space="preserve"> and </w:t>
      </w:r>
      <w:r>
        <w:rPr>
          <w:rStyle w:val="VerbatimChar"/>
          <w:rFonts w:ascii="Times New Roman" w:hAnsi="Times New Roman" w:cs="Times New Roman"/>
          <w:color w:val="000000" w:themeColor="text1"/>
          <w:sz w:val="21"/>
          <w:szCs w:val="21"/>
        </w:rPr>
        <w:t>unsloth</w:t>
      </w:r>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huggingface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565C9A" w:rsidRDefault="00565C9A" w:rsidP="00565C9A">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color w:val="000000" w:themeColor="text1"/>
          <w:sz w:val="21"/>
          <w:szCs w:val="21"/>
        </w:rPr>
        <w:t>Embedding Models</w:t>
      </w:r>
    </w:p>
    <w:p w:rsidR="00565C9A" w:rsidRDefault="00565C9A" w:rsidP="00565C9A">
      <w:r>
        <w:rPr>
          <w:rFonts w:hint="eastAsia"/>
        </w:rPr>
        <w:t>sentence-transformers/all-MiniLM-L6-v2</w:t>
      </w:r>
    </w:p>
    <w:p w:rsidR="00565C9A" w:rsidRDefault="00565C9A" w:rsidP="00565C9A">
      <w:r>
        <w:rPr>
          <w:rFonts w:hint="eastAsia"/>
        </w:rPr>
        <w:t>sentence-transformers/all-MiniLM-L12-v2</w:t>
      </w:r>
    </w:p>
    <w:p w:rsidR="00565C9A" w:rsidRDefault="00565C9A" w:rsidP="00565C9A">
      <w:r>
        <w:rPr>
          <w:rFonts w:hint="eastAsia"/>
        </w:rPr>
        <w:t>sentence-transformers/all-mpnet-base-v2</w:t>
      </w:r>
    </w:p>
    <w:p w:rsidR="00565C9A" w:rsidRDefault="00565C9A" w:rsidP="00565C9A">
      <w:r>
        <w:rPr>
          <w:rFonts w:hint="eastAsia"/>
        </w:rPr>
        <w:t>sentence-transformers/paraphrase-mpnet-base-v2</w:t>
      </w:r>
    </w:p>
    <w:p w:rsidR="00565C9A" w:rsidRPr="00194D0B" w:rsidRDefault="00565C9A" w:rsidP="00565C9A">
      <w:pPr>
        <w:rPr>
          <w:lang w:val="fr-FR"/>
        </w:rPr>
      </w:pPr>
      <w:proofErr w:type="gramStart"/>
      <w:r w:rsidRPr="00194D0B">
        <w:rPr>
          <w:rFonts w:hint="eastAsia"/>
          <w:lang w:val="fr-FR"/>
        </w:rPr>
        <w:t>sentence</w:t>
      </w:r>
      <w:proofErr w:type="gramEnd"/>
      <w:r w:rsidRPr="00194D0B">
        <w:rPr>
          <w:rFonts w:hint="eastAsia"/>
          <w:lang w:val="fr-FR"/>
        </w:rPr>
        <w:t>-transformers/paraphrase-MiniLM-L6-v2</w:t>
      </w:r>
    </w:p>
    <w:p w:rsidR="00565C9A" w:rsidRDefault="00565C9A" w:rsidP="00565C9A">
      <w:r>
        <w:rPr>
          <w:rFonts w:hint="eastAsia"/>
        </w:rPr>
        <w:t>intfloat/e5-small</w:t>
      </w:r>
    </w:p>
    <w:p w:rsidR="00565C9A" w:rsidRDefault="00565C9A" w:rsidP="00565C9A">
      <w:r>
        <w:rPr>
          <w:rFonts w:hint="eastAsia"/>
        </w:rPr>
        <w:t>intfloat/e5-base</w:t>
      </w:r>
    </w:p>
    <w:p w:rsidR="00565C9A" w:rsidRDefault="00565C9A" w:rsidP="00565C9A">
      <w:r>
        <w:rPr>
          <w:rFonts w:hint="eastAsia"/>
        </w:rPr>
        <w:t>intfloat/e5-large</w:t>
      </w:r>
    </w:p>
    <w:p w:rsidR="00565C9A" w:rsidRDefault="00565C9A" w:rsidP="00565C9A">
      <w:r>
        <w:rPr>
          <w:rFonts w:hint="eastAsia"/>
        </w:rPr>
        <w:t>intfloat/e5-small-v2</w:t>
      </w:r>
    </w:p>
    <w:p w:rsidR="00565C9A" w:rsidRDefault="00565C9A" w:rsidP="00565C9A">
      <w:r>
        <w:rPr>
          <w:rFonts w:hint="eastAsia"/>
        </w:rPr>
        <w:t>intfloat/e5-base-v2</w:t>
      </w:r>
    </w:p>
    <w:p w:rsidR="00565C9A" w:rsidRDefault="00565C9A" w:rsidP="00565C9A">
      <w:r>
        <w:rPr>
          <w:rFonts w:hint="eastAsia"/>
        </w:rPr>
        <w:t>intfloat/e5-large-v2</w:t>
      </w:r>
    </w:p>
    <w:p w:rsidR="00565C9A" w:rsidRDefault="00565C9A" w:rsidP="00565C9A">
      <w:r>
        <w:rPr>
          <w:rFonts w:hint="eastAsia"/>
        </w:rPr>
        <w:t>intfloat/multilingual-e5-small</w:t>
      </w:r>
    </w:p>
    <w:p w:rsidR="00565C9A" w:rsidRDefault="00565C9A" w:rsidP="00565C9A">
      <w:r>
        <w:rPr>
          <w:rFonts w:hint="eastAsia"/>
        </w:rPr>
        <w:t>intfloat/multilingual-e5-base</w:t>
      </w:r>
    </w:p>
    <w:p w:rsidR="00565C9A" w:rsidRDefault="00565C9A" w:rsidP="00565C9A">
      <w:r>
        <w:rPr>
          <w:rFonts w:hint="eastAsia"/>
        </w:rPr>
        <w:t>Alibaba-NLP/gte-modernbert-base</w:t>
      </w:r>
    </w:p>
    <w:p w:rsidR="00565C9A" w:rsidRDefault="00565C9A" w:rsidP="00565C9A">
      <w:r>
        <w:rPr>
          <w:rFonts w:hint="eastAsia"/>
        </w:rPr>
        <w:t>Snowflake/snowflake-arctic-embed-xs</w:t>
      </w:r>
    </w:p>
    <w:p w:rsidR="00565C9A" w:rsidRDefault="00565C9A" w:rsidP="00565C9A">
      <w:r>
        <w:rPr>
          <w:rFonts w:hint="eastAsia"/>
        </w:rPr>
        <w:t>Snowflake/snowflake-arctic-embed-s</w:t>
      </w:r>
    </w:p>
    <w:p w:rsidR="00565C9A" w:rsidRDefault="00565C9A" w:rsidP="00565C9A">
      <w:r>
        <w:rPr>
          <w:rFonts w:hint="eastAsia"/>
        </w:rPr>
        <w:t>Snowflake/snowflake-arctic-embed-m</w:t>
      </w:r>
    </w:p>
    <w:p w:rsidR="00565C9A" w:rsidRDefault="00565C9A" w:rsidP="00565C9A">
      <w:r>
        <w:rPr>
          <w:rFonts w:hint="eastAsia"/>
        </w:rPr>
        <w:t>Snowflake/snowflake-arctic-embed-m-long</w:t>
      </w:r>
    </w:p>
    <w:p w:rsidR="00565C9A" w:rsidRDefault="00565C9A" w:rsidP="00565C9A">
      <w:r>
        <w:rPr>
          <w:rFonts w:hint="eastAsia"/>
        </w:rPr>
        <w:t>Snowflake/snowflake-arctic-embed-l</w:t>
      </w:r>
    </w:p>
    <w:p w:rsidR="00565C9A" w:rsidRDefault="00565C9A" w:rsidP="00565C9A">
      <w:r>
        <w:rPr>
          <w:rFonts w:hint="eastAsia"/>
        </w:rPr>
        <w:t>BAAI/bge-large-en</w:t>
      </w:r>
    </w:p>
    <w:p w:rsidR="00565C9A" w:rsidRPr="00194D0B" w:rsidRDefault="00565C9A" w:rsidP="00565C9A">
      <w:pPr>
        <w:rPr>
          <w:lang w:val="sv-SE"/>
        </w:rPr>
      </w:pPr>
      <w:r w:rsidRPr="00194D0B">
        <w:rPr>
          <w:rFonts w:hint="eastAsia"/>
          <w:lang w:val="sv-SE"/>
        </w:rPr>
        <w:t>BAAI/bge-base-en</w:t>
      </w:r>
    </w:p>
    <w:p w:rsidR="00565C9A" w:rsidRPr="00194D0B" w:rsidRDefault="00565C9A" w:rsidP="00565C9A">
      <w:pPr>
        <w:rPr>
          <w:lang w:val="sv-SE"/>
        </w:rPr>
      </w:pPr>
      <w:r w:rsidRPr="00194D0B">
        <w:rPr>
          <w:rFonts w:hint="eastAsia"/>
          <w:lang w:val="sv-SE"/>
        </w:rPr>
        <w:t>BAAI/bge-small-en</w:t>
      </w:r>
    </w:p>
    <w:p w:rsidR="00565C9A" w:rsidRPr="00194D0B" w:rsidRDefault="00565C9A" w:rsidP="00565C9A">
      <w:pPr>
        <w:rPr>
          <w:lang w:val="fr-FR"/>
        </w:rPr>
      </w:pPr>
      <w:r w:rsidRPr="00194D0B">
        <w:rPr>
          <w:rFonts w:hint="eastAsia"/>
          <w:lang w:val="fr-FR"/>
        </w:rPr>
        <w:t>BAAI/bge-large-en-v1.5</w:t>
      </w:r>
    </w:p>
    <w:p w:rsidR="00565C9A" w:rsidRPr="00194D0B" w:rsidRDefault="00565C9A" w:rsidP="00565C9A">
      <w:pPr>
        <w:rPr>
          <w:lang w:val="sv-SE"/>
        </w:rPr>
      </w:pPr>
      <w:r w:rsidRPr="00194D0B">
        <w:rPr>
          <w:rFonts w:hint="eastAsia"/>
          <w:lang w:val="sv-SE"/>
        </w:rPr>
        <w:t>BAAI/bge-base-en-v1.5</w:t>
      </w:r>
    </w:p>
    <w:p w:rsidR="00565C9A" w:rsidRPr="00194D0B" w:rsidRDefault="00565C9A" w:rsidP="00565C9A">
      <w:pPr>
        <w:rPr>
          <w:lang w:val="sv-SE"/>
        </w:rPr>
      </w:pPr>
      <w:r w:rsidRPr="00194D0B">
        <w:rPr>
          <w:rFonts w:hint="eastAsia"/>
          <w:lang w:val="sv-SE"/>
        </w:rPr>
        <w:t>BAAI/bge-small-en-v1.5</w:t>
      </w:r>
    </w:p>
    <w:p w:rsidR="00565C9A" w:rsidRDefault="00565C9A" w:rsidP="00565C9A">
      <w:r>
        <w:rPr>
          <w:rFonts w:hint="eastAsia"/>
        </w:rPr>
        <w:t>WhereIsAI/UAE-Large-V1</w:t>
      </w:r>
    </w:p>
    <w:p w:rsidR="00565C9A" w:rsidRDefault="00565C9A" w:rsidP="00565C9A">
      <w:r>
        <w:rPr>
          <w:rFonts w:hint="eastAsia"/>
        </w:rPr>
        <w:t>mixedbread-ai/mxbai-embed-large-v1</w:t>
      </w:r>
    </w:p>
    <w:p w:rsidR="00565C9A" w:rsidRDefault="00565C9A" w:rsidP="00565C9A">
      <w:pPr>
        <w:pStyle w:val="Heading4"/>
        <w:rPr>
          <w:rFonts w:ascii="Times New Roman" w:hAnsi="Times New Roman" w:cs="Times New Roman"/>
          <w:color w:val="000000" w:themeColor="text1"/>
          <w:sz w:val="21"/>
          <w:szCs w:val="21"/>
        </w:rPr>
      </w:pPr>
      <w:bookmarkStart w:id="26" w:name="small-llms"/>
      <w:bookmarkEnd w:id="25"/>
      <w:r>
        <w:rPr>
          <w:rFonts w:ascii="Times New Roman" w:hAnsi="Times New Roman" w:cs="Times New Roman"/>
          <w:color w:val="000000" w:themeColor="text1"/>
          <w:sz w:val="21"/>
          <w:szCs w:val="21"/>
        </w:rPr>
        <w:t>Small LLMs</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lastRenderedPageBreak/>
        <w:t>Qwen/Qwen2.5-0.5B-Instruct</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565C9A" w:rsidRPr="00194D0B" w:rsidRDefault="00565C9A" w:rsidP="00565C9A">
      <w:pPr>
        <w:pStyle w:val="FirstParagraph"/>
        <w:rPr>
          <w:rFonts w:ascii="Times New Roman" w:hAnsi="Times New Roman" w:cs="Times New Roman"/>
          <w:color w:val="000000" w:themeColor="text1"/>
          <w:sz w:val="21"/>
          <w:szCs w:val="21"/>
          <w:lang w:val="nl-NL"/>
        </w:rPr>
      </w:pPr>
      <w:r w:rsidRPr="00194D0B">
        <w:rPr>
          <w:rFonts w:ascii="Times New Roman" w:hAnsi="Times New Roman" w:cs="Times New Roman" w:hint="eastAsia"/>
          <w:color w:val="000000" w:themeColor="text1"/>
          <w:sz w:val="21"/>
          <w:szCs w:val="21"/>
          <w:lang w:val="nl-NL"/>
        </w:rPr>
        <w:t>facebook/opt-350m</w:t>
      </w:r>
    </w:p>
    <w:p w:rsidR="00565C9A" w:rsidRPr="00194D0B" w:rsidRDefault="00565C9A" w:rsidP="00565C9A">
      <w:pPr>
        <w:pStyle w:val="FirstParagraph"/>
        <w:rPr>
          <w:rFonts w:ascii="Times New Roman" w:hAnsi="Times New Roman" w:cs="Times New Roman"/>
          <w:color w:val="000000" w:themeColor="text1"/>
          <w:sz w:val="21"/>
          <w:szCs w:val="21"/>
          <w:lang w:val="nl-NL"/>
        </w:rPr>
      </w:pPr>
      <w:r w:rsidRPr="00194D0B">
        <w:rPr>
          <w:rFonts w:ascii="Times New Roman" w:hAnsi="Times New Roman" w:cs="Times New Roman" w:hint="eastAsia"/>
          <w:color w:val="000000" w:themeColor="text1"/>
          <w:sz w:val="21"/>
          <w:szCs w:val="21"/>
          <w:lang w:val="nl-NL"/>
        </w:rPr>
        <w:t>facebook/opt-125m</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may refer to huggingface models tutorial for how to load successfully load these local models.</w:t>
      </w:r>
    </w:p>
    <w:p w:rsidR="00565C9A" w:rsidRDefault="00565C9A" w:rsidP="00565C9A">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LLM Proxy Access</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a LLM proxy. Reference llm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huggingface),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The LLM proxy will not be accessible on the test machines. If your submitted notebook tries to call the api, it will not run.</w:t>
      </w:r>
    </w:p>
    <w:bookmarkEnd w:id="22"/>
    <w:bookmarkEnd w:id="27"/>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565C9A" w:rsidRDefault="00565C9A" w:rsidP="00565C9A">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Overall Requirements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'conda' or trying to call APIs will not work. Specific to this problem, the testing machines cannot access the guessor API nor the LLM proxy.</w:t>
      </w:r>
    </w:p>
    <w:p w:rsidR="00565C9A" w:rsidRDefault="00565C9A" w:rsidP="00565C9A">
      <w:pPr>
        <w:pStyle w:val="Heading3"/>
        <w:rPr>
          <w:rFonts w:ascii="Times New Roman" w:hAnsi="Times New Roman" w:cs="Times New Roman"/>
          <w:color w:val="000000" w:themeColor="text1"/>
          <w:sz w:val="21"/>
          <w:szCs w:val="21"/>
        </w:rPr>
      </w:pPr>
      <w:bookmarkStart w:id="29" w:name="api-access-limitations"/>
      <w:bookmarkEnd w:id="28"/>
      <w:r>
        <w:rPr>
          <w:rFonts w:ascii="Times New Roman" w:hAnsi="Times New Roman" w:cs="Times New Roman"/>
          <w:color w:val="000000" w:themeColor="text1"/>
          <w:sz w:val="21"/>
          <w:szCs w:val="21"/>
        </w:rPr>
        <w:t>API Access Limitations</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r>
        <w:rPr>
          <w:rStyle w:val="VerbatimChar"/>
          <w:rFonts w:ascii="Times New Roman" w:hAnsi="Times New Roman" w:cs="Times New Roman"/>
          <w:color w:val="000000" w:themeColor="text1"/>
          <w:szCs w:val="21"/>
        </w:rPr>
        <w:t>HTTPStatusError</w:t>
      </w:r>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limit of your token, or you tried to make more than 1000 requests within 1 minute, and the latter is because your clues exceeded 4 sequences or exceeded 8 markers in 1 sequence.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r>
          <w:rPr>
            <w:rStyle w:val="Hyperlink"/>
            <w:rFonts w:ascii="Times New Roman" w:hAnsi="Times New Roman" w:cs="Times New Roman"/>
            <w:color w:val="000000" w:themeColor="text1"/>
            <w:szCs w:val="21"/>
          </w:rPr>
          <w:t>baseline.ipynb</w:t>
        </w:r>
      </w:hyperlink>
      <w:r>
        <w:rPr>
          <w:rFonts w:ascii="Times New Roman" w:hAnsi="Times New Roman" w:cs="Times New Roman"/>
          <w:color w:val="000000" w:themeColor="text1"/>
          <w:szCs w:val="21"/>
        </w:rPr>
        <w:t>.</w:t>
      </w:r>
    </w:p>
    <w:p w:rsidR="00565C9A" w:rsidRDefault="00565C9A" w:rsidP="00565C9A">
      <w:pPr>
        <w:pStyle w:val="Heading3"/>
        <w:rPr>
          <w:rFonts w:ascii="Times New Roman" w:hAnsi="Times New Roman" w:cs="Times New Roman"/>
          <w:color w:val="000000" w:themeColor="text1"/>
          <w:sz w:val="21"/>
          <w:szCs w:val="21"/>
        </w:rPr>
      </w:pPr>
      <w:bookmarkStart w:id="30" w:name="warning"/>
      <w:bookmarkEnd w:id="29"/>
      <w:r>
        <w:rPr>
          <w:rFonts w:ascii="Times New Roman" w:hAnsi="Times New Roman" w:cs="Times New Roman"/>
          <w:color w:val="000000" w:themeColor="text1"/>
          <w:sz w:val="21"/>
          <w:szCs w:val="21"/>
        </w:rPr>
        <w:t>Warning</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0"/>
    <w:p w:rsidR="00565C9A" w:rsidRDefault="00565C9A" w:rsidP="00565C9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565C9A" w:rsidRDefault="00565C9A" w:rsidP="00565C9A">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6E464F5E" wp14:editId="1A5FB93E">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How to deal with ambiguity: Once there is a conflict between the task description and the training set, the validation set and test set , the dataset will be respected first, and the dataset will not be changed during the competition.</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565C9A" w:rsidRDefault="00565C9A" w:rsidP="00565C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p>
    <w:p w:rsidR="00FD18C0" w:rsidRDefault="007C2625" w:rsidP="00565C9A">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FD18C0" w:rsidRDefault="007C2625" w:rsidP="00C97951">
      <w:pPr>
        <w:widowControl/>
        <w:jc w:val="left"/>
        <w:rPr>
          <w:rFonts w:ascii="微软雅黑" w:eastAsia="微软雅黑" w:hAnsi="微软雅黑" w:cs="宋体"/>
          <w:b/>
          <w:bCs/>
          <w:kern w:val="0"/>
          <w:sz w:val="72"/>
          <w:szCs w:val="72"/>
        </w:rPr>
      </w:pPr>
      <w:r>
        <w:rPr>
          <w:rFonts w:ascii="微软雅黑" w:eastAsia="微软雅黑" w:hAnsi="微软雅黑" w:cs="宋体"/>
          <w:b/>
          <w:bCs/>
          <w:kern w:val="0"/>
          <w:sz w:val="72"/>
          <w:szCs w:val="72"/>
        </w:rPr>
        <w:lastRenderedPageBreak/>
        <w:t xml:space="preserve">&lt;&lt; </w:t>
      </w:r>
      <w:r w:rsidR="00C97951">
        <w:rPr>
          <w:rFonts w:ascii="微软雅黑" w:eastAsia="微软雅黑" w:hAnsi="微软雅黑" w:cs="宋体"/>
          <w:b/>
          <w:bCs/>
          <w:kern w:val="0"/>
          <w:sz w:val="72"/>
          <w:szCs w:val="72"/>
        </w:rPr>
        <w:t>FINAL PAGE &gt;&gt;</w:t>
      </w: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FD18C0">
      <w:pPr>
        <w:widowControl/>
        <w:jc w:val="left"/>
        <w:rPr>
          <w:rFonts w:ascii="微软雅黑" w:eastAsia="微软雅黑" w:hAnsi="微软雅黑" w:cs="宋体"/>
          <w:b/>
          <w:bCs/>
          <w:kern w:val="0"/>
          <w:sz w:val="72"/>
          <w:szCs w:val="72"/>
        </w:rPr>
      </w:pPr>
    </w:p>
    <w:p w:rsidR="00FD18C0" w:rsidRDefault="007C262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 xml:space="preserve">&lt;&lt; </w:t>
      </w:r>
      <w:r w:rsidR="00C97951">
        <w:rPr>
          <w:rFonts w:ascii="微软雅黑" w:eastAsia="微软雅黑" w:hAnsi="微软雅黑" w:cs="宋体"/>
          <w:b/>
          <w:bCs/>
          <w:kern w:val="0"/>
          <w:sz w:val="72"/>
          <w:szCs w:val="72"/>
        </w:rPr>
        <w:t>FINAL PAGE &gt;&gt;</w:t>
      </w:r>
    </w:p>
    <w:sectPr w:rsidR="00FD18C0">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2CF5" w:rsidRDefault="00142CF5">
      <w:r>
        <w:separator/>
      </w:r>
    </w:p>
  </w:endnote>
  <w:endnote w:type="continuationSeparator" w:id="0">
    <w:p w:rsidR="00142CF5" w:rsidRDefault="0014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ylfaen">
    <w:panose1 w:val="010A0502050306030303"/>
    <w:charset w:val="00"/>
    <w:family w:val="roman"/>
    <w:pitch w:val="variable"/>
    <w:sig w:usb0="04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2CF5" w:rsidRDefault="00142CF5">
      <w:r>
        <w:separator/>
      </w:r>
    </w:p>
  </w:footnote>
  <w:footnote w:type="continuationSeparator" w:id="0">
    <w:p w:rsidR="00142CF5" w:rsidRDefault="0014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2625" w:rsidRDefault="007C2625">
    <w:pPr>
      <w:pStyle w:val="Header"/>
      <w:jc w:val="left"/>
    </w:pPr>
    <w:r>
      <w:rPr>
        <w:rFonts w:ascii="Times New Roman" w:hAnsi="Times New Roman" w:cs="Times New Roman"/>
      </w:rPr>
      <w:t xml:space="preserve">Ստորագրեք ձեր անունը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464AAE"/>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hideSpellingErrors/>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42CF5"/>
    <w:rsid w:val="00212781"/>
    <w:rsid w:val="00300EAB"/>
    <w:rsid w:val="003C6A7A"/>
    <w:rsid w:val="00417D3A"/>
    <w:rsid w:val="00446346"/>
    <w:rsid w:val="00501476"/>
    <w:rsid w:val="00565C9A"/>
    <w:rsid w:val="005D5843"/>
    <w:rsid w:val="005F073A"/>
    <w:rsid w:val="00665F26"/>
    <w:rsid w:val="006F558F"/>
    <w:rsid w:val="00755FDD"/>
    <w:rsid w:val="007C2625"/>
    <w:rsid w:val="00843E93"/>
    <w:rsid w:val="00861FF4"/>
    <w:rsid w:val="008C119D"/>
    <w:rsid w:val="008E0E8E"/>
    <w:rsid w:val="00981D76"/>
    <w:rsid w:val="009872F9"/>
    <w:rsid w:val="009B14E0"/>
    <w:rsid w:val="009E0D99"/>
    <w:rsid w:val="00B54EDD"/>
    <w:rsid w:val="00C97951"/>
    <w:rsid w:val="00CD3A82"/>
    <w:rsid w:val="00D02F6D"/>
    <w:rsid w:val="00D200E0"/>
    <w:rsid w:val="00D424EB"/>
    <w:rsid w:val="00D86148"/>
    <w:rsid w:val="00E404D4"/>
    <w:rsid w:val="00E95490"/>
    <w:rsid w:val="00EA7A90"/>
    <w:rsid w:val="00EC193A"/>
    <w:rsid w:val="00ED7D46"/>
    <w:rsid w:val="00FD18C0"/>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733C"/>
  <w15:docId w15:val="{380CE86D-C4BB-4F24-96D4-40E0B1C2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hy"/>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hy" w:eastAsia="en-US"/>
    </w:rPr>
  </w:style>
  <w:style w:type="character" w:customStyle="1" w:styleId="BodyTextChar">
    <w:name w:val="Body Text Char"/>
    <w:basedOn w:val="DefaultParagraphFont"/>
    <w:link w:val="BodyText"/>
    <w:qFormat/>
    <w:rPr>
      <w:rFonts w:eastAsiaTheme="minorHAnsi"/>
      <w:kern w:val="0"/>
      <w:sz w:val="24"/>
      <w:lang w:val="hy"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hy"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hy"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hy"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hy"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hy" w:eastAsia="en-US"/>
    </w:rPr>
  </w:style>
  <w:style w:type="character" w:customStyle="1" w:styleId="SpecialCharTok">
    <w:name w:val="SpecialCharTok"/>
    <w:basedOn w:val="VerbatimChar"/>
    <w:qFormat/>
    <w:rPr>
      <w:rFonts w:ascii="Consolas" w:eastAsiaTheme="minorHAnsi" w:hAnsi="Consolas"/>
      <w:color w:val="4070A0"/>
      <w:kern w:val="0"/>
      <w:sz w:val="22"/>
      <w:lang w:val="hy" w:eastAsia="en-US"/>
    </w:rPr>
  </w:style>
  <w:style w:type="character" w:customStyle="1" w:styleId="StringTok">
    <w:name w:val="StringTok"/>
    <w:basedOn w:val="VerbatimChar"/>
    <w:qFormat/>
    <w:rPr>
      <w:rFonts w:ascii="Consolas" w:eastAsiaTheme="minorHAnsi" w:hAnsi="Consolas"/>
      <w:color w:val="4070A0"/>
      <w:kern w:val="0"/>
      <w:sz w:val="22"/>
      <w:lang w:val="hy" w:eastAsia="en-US"/>
    </w:rPr>
  </w:style>
  <w:style w:type="character" w:customStyle="1" w:styleId="SpecialStringTok">
    <w:name w:val="SpecialStringTok"/>
    <w:basedOn w:val="VerbatimChar"/>
    <w:qFormat/>
    <w:rPr>
      <w:rFonts w:ascii="Consolas" w:eastAsiaTheme="minorHAnsi" w:hAnsi="Consolas"/>
      <w:color w:val="BB6688"/>
      <w:kern w:val="0"/>
      <w:sz w:val="22"/>
      <w:lang w:val="hy" w:eastAsia="en-US"/>
    </w:rPr>
  </w:style>
  <w:style w:type="character" w:customStyle="1" w:styleId="OperatorTok">
    <w:name w:val="OperatorTok"/>
    <w:basedOn w:val="VerbatimChar"/>
    <w:qFormat/>
    <w:rPr>
      <w:rFonts w:ascii="Consolas" w:eastAsiaTheme="minorHAnsi" w:hAnsi="Consolas"/>
      <w:color w:val="666666"/>
      <w:kern w:val="0"/>
      <w:sz w:val="22"/>
      <w:lang w:val="hy" w:eastAsia="en-US"/>
    </w:rPr>
  </w:style>
  <w:style w:type="character" w:customStyle="1" w:styleId="NormalTok">
    <w:name w:val="NormalTok"/>
    <w:basedOn w:val="VerbatimChar"/>
    <w:qFormat/>
    <w:rPr>
      <w:rFonts w:ascii="Consolas" w:eastAsiaTheme="minorHAnsi" w:hAnsi="Consolas"/>
      <w:kern w:val="0"/>
      <w:sz w:val="22"/>
      <w:lang w:val="hy" w:eastAsia="en-US"/>
    </w:rPr>
  </w:style>
  <w:style w:type="character" w:styleId="FollowedHyperlink">
    <w:name w:val="FollowedHyperlink"/>
    <w:basedOn w:val="DefaultParagraphFont"/>
    <w:uiPriority w:val="99"/>
    <w:semiHidden/>
    <w:unhideWhenUsed/>
    <w:rsid w:val="00417D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26</Pages>
  <Words>4786</Words>
  <Characters>27283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13</cp:revision>
  <dcterms:created xsi:type="dcterms:W3CDTF">2025-07-30T12:26:00Z</dcterms:created>
  <dcterms:modified xsi:type="dcterms:W3CDTF">2025-08-05T00:45:00Z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