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71E" w:rsidRDefault="00A6638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2025, день 2 индивидуальных соревнований</w:t>
      </w:r>
    </w:p>
    <w:p w:rsidR="003B471E" w:rsidRDefault="00A6638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Версия перевода руководителя группы</w:t>
      </w:r>
    </w:p>
    <w:p w:rsidR="003B471E" w:rsidRDefault="003B471E">
      <w:pPr>
        <w:rPr>
          <w:sz w:val="22"/>
          <w:szCs w:val="28"/>
        </w:rPr>
      </w:pPr>
    </w:p>
    <w:p w:rsidR="003B471E" w:rsidRDefault="00A6638C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Руководители групп должны заполнить форму ниже, даже если им не нужны переведенные документы.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B471E">
        <w:trPr>
          <w:trHeight w:val="2351"/>
        </w:trPr>
        <w:tc>
          <w:tcPr>
            <w:tcW w:w="4395" w:type="dxa"/>
            <w:vAlign w:val="center"/>
          </w:tcPr>
          <w:p w:rsidR="003B471E" w:rsidRDefault="00A6638C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Страна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Или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Область</w:t>
            </w:r>
          </w:p>
        </w:tc>
        <w:tc>
          <w:tcPr>
            <w:tcW w:w="4820" w:type="dxa"/>
            <w:vAlign w:val="bottom"/>
          </w:tcPr>
          <w:p w:rsidR="003B471E" w:rsidRPr="006726A5" w:rsidRDefault="006726A5">
            <w:pPr>
              <w:jc w:val="center"/>
              <w:rPr>
                <w:rFonts w:ascii="微软雅黑" w:eastAsia="微软雅黑" w:hAnsi="微软雅黑"/>
                <w:sz w:val="24"/>
                <w:lang w:val="en-US"/>
              </w:rPr>
            </w:pPr>
            <w:r>
              <w:rPr>
                <w:rFonts w:ascii="微软雅黑" w:eastAsia="微软雅黑" w:hAnsi="微软雅黑"/>
                <w:sz w:val="24"/>
                <w:lang w:val="en-US"/>
              </w:rPr>
              <w:t>Kazakhstan</w:t>
            </w:r>
            <w:bookmarkStart w:id="0" w:name="_GoBack"/>
            <w:bookmarkEnd w:id="0"/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Количество членов команды</w:t>
            </w:r>
          </w:p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（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Объемные документы будут продублированы в соответствии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с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число)</w:t>
            </w:r>
          </w:p>
        </w:tc>
        <w:tc>
          <w:tcPr>
            <w:tcW w:w="4820" w:type="dxa"/>
            <w:vAlign w:val="bottom"/>
          </w:tcPr>
          <w:p w:rsidR="003B471E" w:rsidRDefault="006726A5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Сколько всего страниц?</w:t>
            </w:r>
          </w:p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(включая титульные листы)</w:t>
            </w:r>
          </w:p>
        </w:tc>
        <w:tc>
          <w:tcPr>
            <w:tcW w:w="4820" w:type="dxa"/>
            <w:vAlign w:val="bottom"/>
          </w:tcPr>
          <w:p w:rsidR="003B471E" w:rsidRPr="006726A5" w:rsidRDefault="006726A5">
            <w:pPr>
              <w:jc w:val="center"/>
              <w:rPr>
                <w:rFonts w:ascii="微软雅黑" w:eastAsia="微软雅黑" w:hAnsi="微软雅黑" w:hint="eastAsia"/>
                <w:sz w:val="24"/>
                <w:lang w:val="en-US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  <w:lang w:val="en-US"/>
              </w:rPr>
              <w:t>8</w:t>
            </w:r>
          </w:p>
        </w:tc>
      </w:tr>
    </w:tbl>
    <w:p w:rsidR="003B471E" w:rsidRDefault="003B471E">
      <w:pPr>
        <w:rPr>
          <w:sz w:val="24"/>
        </w:rPr>
      </w:pPr>
    </w:p>
    <w:p w:rsidR="003B471E" w:rsidRDefault="00A6638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3B471E" w:rsidRDefault="00A6638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IOAI2025: Сцена на месте: подбор иконок для туалетов</w:t>
      </w:r>
    </w:p>
    <w:p w:rsidR="003B471E" w:rsidRDefault="00A6638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Описание проблемы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Эта задача направлена на обучение модели для изучения взаимосвязи между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значками мужского и женского туалетов из одного и того же туалета </w:t>
      </w:r>
      <w:r>
        <w:rPr>
          <w:rFonts w:ascii="Times New Roman" w:hAnsi="Times New Roman" w:cs="Times New Roman"/>
          <w:sz w:val="21"/>
          <w:szCs w:val="21"/>
        </w:rPr>
        <w:t xml:space="preserve">. На основе размеченных обучающих данных вам необходимо обучить модель сопоставления, которая по заданному изображению находит его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кросс-гендерный аналог </w:t>
      </w:r>
      <w:r>
        <w:rPr>
          <w:rFonts w:ascii="Times New Roman" w:hAnsi="Times New Roman" w:cs="Times New Roman"/>
          <w:sz w:val="21"/>
          <w:szCs w:val="21"/>
        </w:rPr>
        <w:t xml:space="preserve">(например, сопоставляет значок мужского пола на обрезанном изображении с женским аналогом на исходном изображении) при условии, что оба значка относятся к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одному и тому же туалету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для изображения запроса (т. е. мужского значка на обрезанном изображении), показанного ниже на Рис. 1, его соответствующий аналог показан на Рис. 2 (т. е. женского значка на исходном изображении из того же туалета).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3B471E" w:rsidTr="003B4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B471E" w:rsidRDefault="00A6638C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3B471E" w:rsidRDefault="00A6638C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71E" w:rsidRDefault="003B471E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Набор данных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Обучающий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Используется для обучения модели. Структура каталога:</w:t>
      </w:r>
    </w:p>
    <w:p w:rsidR="003B471E" w:rsidRDefault="00A6638C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train/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crop/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Обрезанные иконки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├── female/ 1.png, 2.png, ...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└── male/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orig/ </w:t>
      </w:r>
      <w:r>
        <w:rPr>
          <w:rStyle w:val="CommentTok"/>
          <w:rFonts w:ascii="Times New Roman" w:hAnsi="Times New Roman" w:cs="Times New Roman"/>
          <w:sz w:val="21"/>
          <w:szCs w:val="21"/>
        </w:rPr>
        <w:t># Оригинальные иконки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Каждая подпапка содержит значки с именами от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где номер соответствует идентификатору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туалета. Для каждого туалета существует четыре изображения (обратите внимание, что четыре изображения из одного и того же туалета будут иметь один и тот же уникальный идентификатор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во всех четырёх подпапках):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>→ Обрезанный женский значок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Обрезанный значок мужчины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Оригинальная женская иконка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Оригинальная мужская иконка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Набор для </w:t>
      </w:r>
      <w:r w:rsidR="00EE0150">
        <w:rPr>
          <w:rFonts w:ascii="Times New Roman" w:hAnsi="Times New Roman" w:cs="Times New Roman"/>
          <w:b/>
          <w:bCs/>
          <w:sz w:val="21"/>
          <w:szCs w:val="21"/>
          <w:lang w:val="ru-RU"/>
        </w:rPr>
        <w:t>валидации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тестовый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2C5AC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A6638C">
        <w:rPr>
          <w:rFonts w:ascii="Times New Roman" w:hAnsi="Times New Roman" w:cs="Times New Roman"/>
          <w:sz w:val="21"/>
          <w:szCs w:val="21"/>
        </w:rPr>
        <w:t xml:space="preserve"> набор проверки (test_a), </w:t>
      </w: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A6638C">
        <w:rPr>
          <w:rFonts w:ascii="Times New Roman" w:hAnsi="Times New Roman" w:cs="Times New Roman"/>
          <w:sz w:val="21"/>
          <w:szCs w:val="21"/>
        </w:rPr>
        <w:t xml:space="preserve"> набор теста (test_b) содержит две подпапки:</w:t>
      </w:r>
    </w:p>
    <w:p w:rsidR="003B471E" w:rsidRDefault="00AD3A6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>or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br/>
      </w:r>
      <w:r w:rsidR="00A6638C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Обрезанные значки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 xml:space="preserve">, которые нужно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сопостав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ить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 w:rsidR="00A6638C">
        <w:rPr>
          <w:rFonts w:ascii="Times New Roman" w:hAnsi="Times New Roman" w:cs="Times New Roman"/>
          <w:sz w:val="21"/>
          <w:szCs w:val="21"/>
        </w:rPr>
        <w:br/>
      </w:r>
      <w:r w:rsidR="00A6638C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Возможные оригинальные значки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обрезанные </w:t>
      </w:r>
      <w:r>
        <w:rPr>
          <w:rFonts w:ascii="Times New Roman" w:hAnsi="Times New Roman" w:cs="Times New Roman"/>
          <w:szCs w:val="21"/>
        </w:rPr>
        <w:t>значки, которые необходимо сопоставить.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 xml:space="preserve">: подборка </w:t>
      </w:r>
      <w:r>
        <w:rPr>
          <w:rFonts w:ascii="Times New Roman" w:hAnsi="Times New Roman" w:cs="Times New Roman"/>
          <w:b/>
          <w:bCs/>
          <w:szCs w:val="21"/>
        </w:rPr>
        <w:t xml:space="preserve">оригинальных </w:t>
      </w:r>
      <w:r>
        <w:rPr>
          <w:rFonts w:ascii="Times New Roman" w:hAnsi="Times New Roman" w:cs="Times New Roman"/>
          <w:szCs w:val="21"/>
        </w:rPr>
        <w:t>иконок для сопоставления.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Обратите внимание, что:</w:t>
      </w:r>
    </w:p>
    <w:p w:rsidR="003B471E" w:rsidRDefault="00A6638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отличие от </w:t>
      </w:r>
      <w:r w:rsidR="002C5ACB">
        <w:rPr>
          <w:rFonts w:ascii="Times New Roman" w:hAnsi="Times New Roman" w:cs="Times New Roman"/>
          <w:szCs w:val="21"/>
          <w:lang w:val="ru-RU"/>
        </w:rPr>
        <w:t>разбиения в трейн выборке</w:t>
      </w:r>
      <w:r>
        <w:rPr>
          <w:rFonts w:ascii="Times New Roman" w:hAnsi="Times New Roman" w:cs="Times New Roman"/>
          <w:szCs w:val="21"/>
        </w:rPr>
        <w:t xml:space="preserve">, имена файлов в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независимо нумеруются и перемешиваются, что означает, что сопоставление не может основываться на идентификаторах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(</w:t>
      </w:r>
      <w:r w:rsidR="002C5ACB">
        <w:rPr>
          <w:rFonts w:ascii="Times New Roman" w:hAnsi="Times New Roman" w:cs="Times New Roman"/>
          <w:szCs w:val="21"/>
        </w:rPr>
        <w:t>ID</w:t>
      </w:r>
      <w:r w:rsidR="002C5ACB">
        <w:rPr>
          <w:rFonts w:ascii="Times New Roman" w:hAnsi="Times New Roman" w:cs="Times New Roman"/>
          <w:szCs w:val="21"/>
          <w:lang w:val="ms-MY"/>
        </w:rPr>
        <w:t>)</w:t>
      </w:r>
    </w:p>
    <w:p w:rsidR="003B471E" w:rsidRDefault="00A6638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Для каждой обрезанной иконки в </w:t>
      </w:r>
      <w:r w:rsidR="002C5ACB">
        <w:rPr>
          <w:rStyle w:val="VerbatimChar"/>
          <w:rFonts w:ascii="Times New Roman" w:hAnsi="Times New Roman" w:cs="Times New Roman"/>
          <w:szCs w:val="21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есть ровно два оригинала в </w:t>
      </w:r>
      <w:r w:rsidR="002C5ACB">
        <w:rPr>
          <w:rStyle w:val="VerbatimChar"/>
          <w:rFonts w:ascii="Times New Roman" w:hAnsi="Times New Roman" w:cs="Times New Roman"/>
          <w:szCs w:val="21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(один мужской, один женский из того же туалета), что означает</w:t>
      </w:r>
      <w:r w:rsidR="002C5ACB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Все изображения в формате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</w:t>
      </w:r>
      <w:r w:rsidR="002C5ACB">
        <w:rPr>
          <w:rFonts w:ascii="Times New Roman" w:hAnsi="Times New Roman" w:cs="Times New Roman"/>
          <w:szCs w:val="21"/>
          <w:lang w:val="ru-RU"/>
        </w:rPr>
        <w:t>валидационном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изображени</w:t>
      </w:r>
      <w:r w:rsidR="002C5ACB">
        <w:rPr>
          <w:rFonts w:ascii="Times New Roman" w:hAnsi="Times New Roman" w:cs="Times New Roman"/>
          <w:szCs w:val="21"/>
          <w:lang w:val="ru-RU"/>
        </w:rPr>
        <w:t>й</w:t>
      </w:r>
      <w:r>
        <w:rPr>
          <w:rFonts w:ascii="Times New Roman" w:hAnsi="Times New Roman" w:cs="Times New Roman"/>
          <w:szCs w:val="21"/>
        </w:rPr>
        <w:t xml:space="preserve">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, а в тест</w:t>
      </w:r>
      <w:r w:rsidR="002C5ACB">
        <w:rPr>
          <w:rFonts w:ascii="Times New Roman" w:hAnsi="Times New Roman" w:cs="Times New Roman"/>
          <w:szCs w:val="21"/>
          <w:lang w:val="ru-RU"/>
        </w:rPr>
        <w:t>овом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изображения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каждого изображения в папке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предскажите изображение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которое:</w:t>
      </w:r>
    </w:p>
    <w:p w:rsidR="003B471E" w:rsidRDefault="002C5AC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C5ACB">
        <w:rPr>
          <w:rFonts w:ascii="Times New Roman" w:hAnsi="Times New Roman" w:cs="Times New Roman"/>
          <w:b/>
          <w:bCs/>
          <w:szCs w:val="21"/>
          <w:lang w:val="ru-RU"/>
        </w:rPr>
        <w:t>П</w:t>
      </w:r>
      <w:r w:rsidR="00A6638C">
        <w:rPr>
          <w:rFonts w:ascii="Times New Roman" w:hAnsi="Times New Roman" w:cs="Times New Roman"/>
          <w:b/>
          <w:bCs/>
          <w:szCs w:val="21"/>
        </w:rPr>
        <w:t>ротивоположн</w:t>
      </w:r>
      <w:r>
        <w:rPr>
          <w:rFonts w:ascii="Times New Roman" w:hAnsi="Times New Roman" w:cs="Times New Roman"/>
          <w:b/>
          <w:bCs/>
          <w:szCs w:val="21"/>
          <w:lang w:val="ru-RU"/>
        </w:rPr>
        <w:t>ого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 пол</w:t>
      </w:r>
      <w:r>
        <w:rPr>
          <w:rFonts w:ascii="Times New Roman" w:hAnsi="Times New Roman" w:cs="Times New Roman"/>
          <w:b/>
          <w:bCs/>
          <w:szCs w:val="21"/>
          <w:lang w:val="ru-RU"/>
        </w:rPr>
        <w:t>а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 </w:t>
      </w:r>
      <w:r w:rsidR="00A6638C">
        <w:rPr>
          <w:rFonts w:ascii="Times New Roman" w:hAnsi="Times New Roman" w:cs="Times New Roman"/>
          <w:szCs w:val="21"/>
        </w:rPr>
        <w:t>, 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Из </w:t>
      </w:r>
      <w:r>
        <w:rPr>
          <w:rFonts w:ascii="Times New Roman" w:hAnsi="Times New Roman" w:cs="Times New Roman"/>
          <w:b/>
          <w:bCs/>
          <w:szCs w:val="21"/>
        </w:rPr>
        <w:t>того же туалета.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Это сопоставление должно быть достигнуто </w:t>
      </w:r>
      <w:r>
        <w:rPr>
          <w:rFonts w:ascii="Times New Roman" w:hAnsi="Times New Roman" w:cs="Times New Roman"/>
          <w:b/>
          <w:bCs/>
          <w:sz w:val="21"/>
          <w:szCs w:val="21"/>
        </w:rPr>
        <w:t>с использованием</w:t>
      </w:r>
      <w:r w:rsidR="002C5ACB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вашей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обученной модели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Сабмишены</w:t>
      </w:r>
    </w:p>
    <w:p w:rsidR="003B471E" w:rsidRPr="006726A5" w:rsidRDefault="00A6638C">
      <w:pPr>
        <w:pStyle w:val="FirstParagrap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</w:rPr>
        <w:t xml:space="preserve">Вам необходимо предоставить блокнот с названием </w:t>
      </w:r>
      <w:r w:rsidR="002C5ACB"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, который должен включать в себя: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Процесс обучения модели (с использованием</w:t>
      </w:r>
      <w:r w:rsidR="002C5ACB">
        <w:rPr>
          <w:rStyle w:val="VerbatimChar"/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данных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из </w:t>
      </w:r>
      <w:r w:rsidR="002C5ACB" w:rsidRPr="002C5ACB">
        <w:rPr>
          <w:rFonts w:ascii="Times New Roman" w:hAnsi="Times New Roman" w:cs="Times New Roman"/>
          <w:sz w:val="22"/>
          <w:szCs w:val="21"/>
          <w:lang w:val="en-US"/>
        </w:rPr>
        <w:t>train</w:t>
      </w:r>
      <w:r w:rsidR="002C5ACB" w:rsidRPr="002C5ACB">
        <w:rPr>
          <w:rFonts w:ascii="Times New Roman" w:hAnsi="Times New Roman" w:cs="Times New Roman"/>
          <w:sz w:val="22"/>
          <w:szCs w:val="21"/>
          <w:lang w:val="ru-RU"/>
        </w:rPr>
        <w:t>/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Процесс сопоставления для обоих тестовых наборов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Блокнот должен </w:t>
      </w:r>
      <w:r w:rsidR="002C5ACB">
        <w:rPr>
          <w:rFonts w:ascii="Times New Roman" w:hAnsi="Times New Roman" w:cs="Times New Roman"/>
          <w:szCs w:val="21"/>
          <w:lang w:val="ru-RU"/>
        </w:rPr>
        <w:t>сохранить</w:t>
      </w:r>
      <w:r>
        <w:rPr>
          <w:rFonts w:ascii="Times New Roman" w:hAnsi="Times New Roman" w:cs="Times New Roman"/>
          <w:szCs w:val="21"/>
        </w:rPr>
        <w:t xml:space="preserve"> два файла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3B471E" w:rsidRDefault="002C5AC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# Сопоставление результатов для 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валидации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(test_a). </w:t>
      </w:r>
      <w:r w:rsidR="00A6638C"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Сопоставление результатов для тест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а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(test_b).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Каждый файл np</w:t>
      </w:r>
      <w:r w:rsidR="003B1FC8">
        <w:rPr>
          <w:rFonts w:ascii="Times New Roman" w:hAnsi="Times New Roman" w:cs="Times New Roman"/>
          <w:sz w:val="21"/>
          <w:szCs w:val="21"/>
          <w:lang w:val="ms-MY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представляет собой одномерный массив, размер которого равен количеству запросов, а каждое значение в массиве соответствует идентификатору изображения в галерее.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Например, один допустимый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файл </w:t>
      </w:r>
      <w:r w:rsidR="00EE0150">
        <w:rPr>
          <w:rStyle w:val="VerbatimChar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может выглядеть так: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выходного формата вы также можете найти в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Метрика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Если отправка завершена в установленные сроки, оценка рассчитывается следующим образом:</w:t>
      </w:r>
    </w:p>
    <w:p w:rsidR="003B471E" w:rsidRPr="00AD3A61" w:rsidRDefault="00A6638C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:rsidR="003B471E" w:rsidRDefault="00A6638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которое будет числом с плавающей точкой между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(включительно).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Сабмиты, которые не успеют выполнится за отведенное время, получат скор </w:t>
      </w:r>
      <w:r w:rsidR="00A6638C">
        <w:rPr>
          <w:rFonts w:ascii="Times New Roman" w:hAnsi="Times New Roman" w:cs="Times New Roman"/>
          <w:b/>
          <w:bCs/>
          <w:szCs w:val="21"/>
        </w:rPr>
        <w:t>0</w:t>
      </w:r>
      <w:r w:rsidR="00A6638C">
        <w:rPr>
          <w:rFonts w:ascii="Times New Roman" w:hAnsi="Times New Roman" w:cs="Times New Roman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Бейзлайн и трейн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Бейзлайн </w:t>
      </w:r>
      <w:r w:rsidR="00A6638C">
        <w:rPr>
          <w:rFonts w:ascii="Times New Roman" w:hAnsi="Times New Roman" w:cs="Times New Roman"/>
          <w:szCs w:val="21"/>
        </w:rPr>
        <w:t xml:space="preserve">находится в 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A6638C"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="003B1FC8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Требования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>
        <w:rPr>
          <w:rFonts w:ascii="Times New Roman" w:hAnsi="Times New Roman" w:cs="Times New Roman"/>
          <w:b/>
          <w:bCs/>
          <w:szCs w:val="21"/>
        </w:rPr>
        <w:t xml:space="preserve">15. </w:t>
      </w:r>
      <w:r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</w:t>
      </w:r>
      <w:r w:rsidR="003B1FC8">
        <w:rPr>
          <w:rFonts w:ascii="Times New Roman" w:hAnsi="Times New Roman" w:cs="Times New Roman"/>
          <w:szCs w:val="21"/>
          <w:lang w:val="ru-RU"/>
        </w:rPr>
        <w:t>будет выполнять</w:t>
      </w:r>
      <w:r>
        <w:rPr>
          <w:rFonts w:ascii="Times New Roman" w:hAnsi="Times New Roman" w:cs="Times New Roman"/>
          <w:szCs w:val="21"/>
        </w:rPr>
        <w:t xml:space="preserve"> ваш Notebook в течение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</w:t>
      </w:r>
      <w:r w:rsidR="003B1FC8">
        <w:rPr>
          <w:rFonts w:ascii="Times New Roman" w:hAnsi="Times New Roman" w:cs="Times New Roman"/>
          <w:szCs w:val="21"/>
        </w:rPr>
        <w:t>Notebook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не могут отправлять смонтированные наборы данных или файлы .pth, </w:t>
      </w:r>
      <w:r>
        <w:rPr>
          <w:rFonts w:ascii="Times New Roman" w:hAnsi="Times New Roman" w:cs="Times New Roman"/>
          <w:szCs w:val="21"/>
        </w:rPr>
        <w:lastRenderedPageBreak/>
        <w:t>созданные ими самими. Пожалуйста, сначала проверьте правый верхний угол, чтобы удалить смонтированный набор данных.</w:t>
      </w:r>
    </w:p>
    <w:p w:rsidR="003B471E" w:rsidRDefault="00A6638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Сеть: На этапе тестирования тестовая машина не может подключиться к интернету. Другими словами, </w:t>
      </w:r>
      <w:r w:rsidR="003B1FC8">
        <w:rPr>
          <w:rFonts w:ascii="Times New Roman" w:hAnsi="Times New Roman" w:cs="Times New Roman"/>
          <w:szCs w:val="21"/>
          <w:lang w:val="ru-RU"/>
        </w:rPr>
        <w:t>использование</w:t>
      </w:r>
      <w:r>
        <w:rPr>
          <w:rFonts w:ascii="Times New Roman" w:hAnsi="Times New Roman" w:cs="Times New Roman"/>
          <w:szCs w:val="21"/>
        </w:rPr>
        <w:t xml:space="preserve"> команд, таких как «pip» и «conda», или попытки вызова API не сработают.</w:t>
      </w:r>
    </w:p>
    <w:p w:rsidR="003B471E" w:rsidRDefault="00A6638C" w:rsidP="003B1FC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Предварительно обученная модель: В этой задаче мы предоставляем только модель Clip в наборе данных. Вы можете использовать, как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показано</w:t>
      </w:r>
      <w:r>
        <w:rPr>
          <w:rFonts w:ascii="Times New Roman" w:hAnsi="Times New Roman" w:cs="Times New Roman"/>
          <w:szCs w:val="21"/>
        </w:rPr>
        <w:t xml:space="preserve"> в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 xml:space="preserve">. Любая другая предварительно обученная модель может быть использована в этой задаче, если её можно корректно импортировать без подключения к сети и </w:t>
      </w:r>
      <w:r w:rsidR="003B1FC8">
        <w:rPr>
          <w:rFonts w:ascii="Times New Roman" w:hAnsi="Times New Roman" w:cs="Times New Roman"/>
          <w:szCs w:val="21"/>
          <w:lang w:val="ru-RU"/>
        </w:rPr>
        <w:t>скачивания</w:t>
      </w:r>
      <w:r>
        <w:rPr>
          <w:rFonts w:ascii="Times New Roman" w:hAnsi="Times New Roman" w:cs="Times New Roman"/>
          <w:szCs w:val="21"/>
        </w:rPr>
        <w:t>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Меры предосторожности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Какой результат будет </w:t>
      </w:r>
      <w:r w:rsidR="003B1FC8">
        <w:rPr>
          <w:rFonts w:ascii="Times New Roman" w:hAnsi="Times New Roman" w:cs="Times New Roman"/>
          <w:szCs w:val="21"/>
          <w:lang w:val="ru-RU"/>
        </w:rPr>
        <w:t>финальным</w:t>
      </w:r>
      <w:r>
        <w:rPr>
          <w:rFonts w:ascii="Times New Roman" w:hAnsi="Times New Roman" w:cs="Times New Roman"/>
          <w:szCs w:val="21"/>
        </w:rPr>
        <w:t xml:space="preserve">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Как бороться с неоднозначностью: Если возникает конфликт между описанием задачи и обучающим набором, </w:t>
      </w:r>
      <w:r w:rsidR="001C73FF">
        <w:rPr>
          <w:rFonts w:ascii="Times New Roman" w:hAnsi="Times New Roman" w:cs="Times New Roman"/>
          <w:szCs w:val="21"/>
          <w:lang w:val="ru-RU"/>
        </w:rPr>
        <w:t>валидационным</w:t>
      </w:r>
      <w:r>
        <w:rPr>
          <w:rFonts w:ascii="Times New Roman" w:hAnsi="Times New Roman" w:cs="Times New Roman"/>
          <w:szCs w:val="21"/>
        </w:rPr>
        <w:t xml:space="preserve"> набором и тестовым набором, набор </w:t>
      </w:r>
      <w:r>
        <w:rPr>
          <w:rFonts w:ascii="Times New Roman" w:hAnsi="Times New Roman" w:cs="Times New Roman"/>
          <w:szCs w:val="21"/>
        </w:rPr>
        <w:lastRenderedPageBreak/>
        <w:t>данных будет принят во внимание в первую очередь и не будет изменяться во время соревнования.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отображается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B; этот балл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</w:t>
      </w:r>
      <w:r>
        <w:rPr>
          <w:rFonts w:ascii="Times New Roman" w:hAnsi="Times New Roman" w:cs="Times New Roman"/>
          <w:szCs w:val="21"/>
        </w:rPr>
        <w:t xml:space="preserve"> оценок.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указан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 и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 оценок</w:t>
      </w:r>
      <w:r>
        <w:rPr>
          <w:rFonts w:ascii="Times New Roman" w:hAnsi="Times New Roman" w:cs="Times New Roman"/>
          <w:szCs w:val="21"/>
        </w:rPr>
        <w:t>.</w:t>
      </w:r>
      <w:bookmarkEnd w:id="1"/>
      <w:bookmarkEnd w:id="10"/>
    </w:p>
    <w:p w:rsidR="003B471E" w:rsidRDefault="00A6638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272273" w:rsidRPr="00272273" w:rsidRDefault="00272273" w:rsidP="00272273">
      <w:pPr>
        <w:keepNext/>
        <w:keepLines/>
        <w:widowControl/>
        <w:spacing w:before="360" w:after="80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bookmarkStart w:id="11" w:name="Xedc44a7c07fbcb5a706eff4023f60f56142ae5e"/>
      <w:bookmarkStart w:id="12" w:name="Xe16508e84a43d1004b32a4cd4678521d58d7b7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IOAI2025: Очная площадка: проверка подлинности антикварной живописи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Вы уже довольно давно изучаете искусственный интеллект. Старый друг вашего отца, известный археолог и искусствовед, услышал об этом и попросил вас о помощи. Вам нужно разработать алгоритм, который сможет классифицировать старинные картины как подлинные или как копии.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Поскольку профессиональная аутентификация стоит дорого, исследовательская группа получила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метки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подлинности лишь для небольшой части картин. Подлинность большинства образцов остаётся неизвестной. Известно, что цифровые характеристики картин демонстрируют выраженные структурные закономерности. Ваша задача — использовать все доступные образцы, включая образцы с неизвестными этикетками, для обучения модели классификации подлинности старинных картин.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Набор данных состоит из обучающего набора,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валидационного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набора и тестового набора, каждый из которых содержит 500 независимых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примеров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Обучающий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training_set.csv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Первые пять столбцов отображают цифровые характеристики каждой старинной картины.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Шестой столбец содержит метку: 1 — подлинный, -1 — реплика и 0 — неизвестный.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Обучающий набор используется для обучения ваших моделей и может быть доступен и загружен непосредственно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  <w:lang w:val="ru-RU"/>
        </w:rPr>
        <w:t>Валидационный набор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validation_set.csv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Набор данных для проверки используется для расчета баллов в таблице лидеров A и недоступен напрямую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Тестовый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test_set.csv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Тестовый набор используется для расчета рейтинга B в таблице лидеров и недоступен напрямую во время соревнования.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Ваша задача — обучить подходящую модель, способную предсказывать подлинность картин в тестовых наборах, несмотря на большое количество немаркированных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bookmarkStart w:id="13" w:name="Xb39cae169f7a0bd3926b7451deb8522ce858ad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«submission.ipynb» . Этот файл должен быть архивирован в формате ZIP с именем «</w:t>
      </w:r>
      <w:r w:rsidRPr="00272273">
        <w:rPr>
          <w:rFonts w:ascii="Times New Roman" w:hAnsi="Times New Roman" w:cs="Times New Roman" w:hint="eastAsia"/>
          <w:kern w:val="0"/>
          <w:szCs w:val="21"/>
        </w:rPr>
        <w:t>submission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.zip» , содержащим следующие два файла: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submissionA.csv </w:t>
      </w:r>
      <w:r w:rsidRPr="00272273">
        <w:rPr>
          <w:rFonts w:ascii="Times New Roman" w:hAnsi="Times New Roman" w:cs="Times New Roman"/>
          <w:szCs w:val="21"/>
        </w:rPr>
        <w:t xml:space="preserve">: Содержит предсказанные моделью результаты меток в </w:t>
      </w:r>
      <w:r w:rsidRPr="00272273">
        <w:rPr>
          <w:rFonts w:ascii="Times New Roman" w:hAnsi="Times New Roman" w:cs="Times New Roman"/>
          <w:szCs w:val="21"/>
          <w:lang w:val="ru-RU"/>
        </w:rPr>
        <w:t>валидационном</w:t>
      </w:r>
      <w:r w:rsidRPr="00272273">
        <w:rPr>
          <w:rFonts w:ascii="Times New Roman" w:hAnsi="Times New Roman" w:cs="Times New Roman"/>
          <w:szCs w:val="21"/>
        </w:rPr>
        <w:t xml:space="preserve">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>, без</w:t>
      </w:r>
      <w:r w:rsidRPr="00272273">
        <w:rPr>
          <w:rFonts w:ascii="Times New Roman" w:hAnsi="Times New Roman" w:cs="Times New Roman"/>
          <w:szCs w:val="21"/>
        </w:rPr>
        <w:t xml:space="preserve"> заголовка.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submissionB.csv </w:t>
      </w:r>
      <w:r w:rsidRPr="00272273">
        <w:rPr>
          <w:rFonts w:ascii="Times New Roman" w:hAnsi="Times New Roman" w:cs="Times New Roman"/>
          <w:szCs w:val="21"/>
        </w:rPr>
        <w:t>: Содержит предсказанные моделью результаты маркировки на тестовом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 xml:space="preserve">, без </w:t>
      </w:r>
      <w:r w:rsidRPr="00272273">
        <w:rPr>
          <w:rFonts w:ascii="Times New Roman" w:hAnsi="Times New Roman" w:cs="Times New Roman"/>
          <w:szCs w:val="21"/>
        </w:rPr>
        <w:t>заголовка.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Тестовая машина прочитает файл submission.zip и подсчитает баллы. Файлы с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сабмитами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должны строго соответствовать указанному выше формату и названию, иначе система не сможет их корректно прочитать.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Подробная информация о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процессе сабмита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представлена в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бейзлайне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 Участникам рекомендуется обратиться к ней за руководством.</w:t>
      </w:r>
    </w:p>
    <w:bookmarkEnd w:id="13"/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272273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, определяемая как </w:t>
      </w:r>
      <w:r w:rsidRPr="00272273">
        <w:rPr>
          <w:rFonts w:ascii="Times New Roman" w:hAnsi="Times New Roman" w:cs="Times New Roman"/>
          <w:kern w:val="0"/>
          <w:szCs w:val="21"/>
          <w:u w:val="single"/>
          <w:lang w:eastAsia="en-US"/>
        </w:rPr>
        <w:t>доля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правильно предсказанных образцов от общего числа оцененных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  <w:lang w:val="ru-RU"/>
        </w:rPr>
        <w:t>Бейзлайн</w:t>
      </w:r>
      <w:r w:rsidRPr="00272273">
        <w:rPr>
          <w:rFonts w:ascii="Times New Roman" w:hAnsi="Times New Roman" w:cs="Times New Roman"/>
          <w:szCs w:val="21"/>
        </w:rPr>
        <w:t xml:space="preserve">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обучающем наборе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272273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A) будут учитываться при подсчёте лимита.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</w:t>
      </w:r>
      <w:r w:rsidRPr="00272273">
        <w:rPr>
          <w:rFonts w:asciiTheme="majorBidi" w:hAnsiTheme="majorBidi" w:cstheme="majorBidi"/>
          <w:szCs w:val="21"/>
        </w:rPr>
        <w:t xml:space="preserve">ноутбука </w:t>
      </w:r>
      <w:r w:rsidRPr="00272273">
        <w:rPr>
          <w:rFonts w:ascii="Times New Roman" w:hAnsi="Times New Roman" w:cs="Times New Roman"/>
          <w:szCs w:val="21"/>
        </w:rPr>
        <w:t xml:space="preserve">в течение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 xml:space="preserve">. Если время выполнения </w:t>
      </w:r>
      <w:bookmarkStart w:id="14" w:name="_Hlk205358421"/>
      <w:r w:rsidRPr="00272273">
        <w:rPr>
          <w:rFonts w:ascii="Times New Roman" w:hAnsi="Times New Roman" w:cs="Times New Roman"/>
          <w:szCs w:val="21"/>
        </w:rPr>
        <w:t>п</w:t>
      </w:r>
      <w:bookmarkEnd w:id="14"/>
      <w:r w:rsidRPr="00272273">
        <w:rPr>
          <w:rFonts w:ascii="Times New Roman" w:hAnsi="Times New Roman" w:cs="Times New Roman"/>
          <w:szCs w:val="21"/>
        </w:rPr>
        <w:t xml:space="preserve">ревысит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>, система принудительно завершит работу и п</w:t>
      </w:r>
      <w:r w:rsidRPr="00272273">
        <w:rPr>
          <w:rFonts w:asciiTheme="majorBidi" w:hAnsiTheme="majorBidi" w:cstheme="majorBidi"/>
          <w:szCs w:val="21"/>
        </w:rPr>
        <w:t>оказать</w:t>
      </w:r>
      <w:r w:rsidRPr="00272273">
        <w:rPr>
          <w:rFonts w:ascii="Times New Roman" w:hAnsi="Times New Roman" w:cs="Times New Roman"/>
          <w:szCs w:val="21"/>
        </w:rPr>
        <w:t xml:space="preserve"> «Timeout» или «Failed».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предоставить только </w:t>
      </w:r>
      <w:r w:rsidRPr="00272273">
        <w:rPr>
          <w:rFonts w:asciiTheme="majorBidi" w:hAnsiTheme="majorBidi" w:cstheme="majorBidi"/>
          <w:szCs w:val="21"/>
        </w:rPr>
        <w:t>ноутбука</w:t>
      </w:r>
      <w:r w:rsidRPr="00272273">
        <w:rPr>
          <w:rFonts w:ascii="Times New Roman" w:hAnsi="Times New Roman" w:cs="Times New Roman"/>
          <w:szCs w:val="21"/>
        </w:rPr>
        <w:t xml:space="preserve">и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272273">
        <w:rPr>
          <w:rFonts w:ascii="Times New Roman" w:hAnsi="Times New Roman" w:cs="Times New Roman"/>
          <w:szCs w:val="21"/>
        </w:rPr>
        <w:t>отправлять смонтированные наборы данных или файлы .pth, созданные ими самими. Пожалуйста, проверьте вертикальный угол, чтобы сначала удалить смонтированный набор данных.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DDD3DC4" wp14:editId="2B977706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Предварительно обученная модель: Любая предварительно обученная модель может быть использована в этой задаче, если её можно корректно импортировать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BDED87" wp14:editId="4D4E57C4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Наивысший балл Научного комитета за это задание составляет 0,98 в Таблице лидеров B, этот балл используется для объединения оценок.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Базовый балл Научного комитета за это задание составляет 0,46 в Таблице лидеров B, этот балл используется для объединения баллов.</w:t>
      </w:r>
      <w:bookmarkEnd w:id="11"/>
    </w:p>
    <w:p w:rsidR="00272273" w:rsidRPr="00272273" w:rsidRDefault="00272273" w:rsidP="00272273">
      <w:pPr>
        <w:widowControl/>
        <w:jc w:val="left"/>
        <w:rPr>
          <w:sz w:val="24"/>
        </w:rPr>
      </w:pPr>
      <w:r w:rsidRPr="00272273">
        <w:rPr>
          <w:sz w:val="24"/>
        </w:rPr>
        <w:br w:type="page"/>
      </w:r>
    </w:p>
    <w:p w:rsidR="0050141B" w:rsidRPr="0050141B" w:rsidRDefault="0050141B" w:rsidP="0050141B">
      <w:pPr>
        <w:keepNext/>
        <w:keepLines/>
        <w:widowControl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Очная сцена IOAI2025: Задача на эффективность пикселей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Вы – студент, изучающий биологию дикой природы, и работаете над новаторским исследовательским проектом в Исследовательском центре Старр-Парк. Ваша команда установила тысячи фотоловушек в отдалённых диких районах для мониторинга популяций исчезающих видов. Однако спутниковое интернет-соединение в этих удалённых местах имеет крайне ограниченную пропускную способность. Ваша задача – написать код, который определяет наиболее важные пиксели на каждой фотографии дикой природы, чтобы в штаб-квартиру передавалась только необходимая визуальная информация.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drawing>
          <wp:inline distT="0" distB="0" distL="0" distR="0" wp14:anchorId="250CA315" wp14:editId="70D92ED3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Набор данных состоит из обучающего и тестового наборов. Наборы данных загружаются с помощью load_from_disk и имеют формат datasets . Тестовый набор не виден участникам.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наборе данных имеются следующие поля: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image</w:t>
      </w:r>
      <w:r w:rsidRPr="0050141B">
        <w:rPr>
          <w:rFonts w:ascii="Times New Roman" w:hAnsi="Times New Roman" w:cs="Times New Roman"/>
          <w:szCs w:val="21"/>
        </w:rPr>
        <w:t>: изображение представляет собой полноцветное изображение RGB в формате PIL, размер каждого изображения (224, 224)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name</w:t>
      </w:r>
      <w:r w:rsidRPr="0050141B">
        <w:rPr>
          <w:rFonts w:ascii="Times New Roman" w:hAnsi="Times New Roman" w:cs="Times New Roman"/>
          <w:szCs w:val="21"/>
        </w:rPr>
        <w:t>: label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вида животного</w:t>
      </w:r>
    </w:p>
    <w:p w:rsid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idx</w:t>
      </w:r>
      <w:r w:rsidRPr="0050141B">
        <w:rPr>
          <w:rFonts w:ascii="Times New Roman" w:hAnsi="Times New Roman" w:cs="Times New Roman"/>
          <w:szCs w:val="21"/>
        </w:rPr>
        <w:t>: уникальные идентификаторы, используемые для отслеживания записей.</w:t>
      </w:r>
    </w:p>
    <w:p w:rsidR="00272273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272273" w:rsidRPr="0050141B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50141B" w:rsidRPr="0050141B" w:rsidRDefault="0050141B" w:rsidP="0050141B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lastRenderedPageBreak/>
        <w:t xml:space="preserve">1.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Обучающий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train_dataset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 используется для тренировки ваших models/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, </w:t>
      </w:r>
      <w:r w:rsidRPr="0050141B">
        <w:rPr>
          <w:rFonts w:ascii="Times New Roman" w:hAnsi="Times New Roman" w:cs="Times New Roman"/>
          <w:szCs w:val="21"/>
        </w:rPr>
        <w:t>проведения экспериментов и может быть доступен и загружен непосредственно во время соревнований.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 обучающем наборе 700 изображений.</w:t>
      </w:r>
    </w:p>
    <w:p w:rsidR="0050141B" w:rsidRPr="0050141B" w:rsidRDefault="0050141B" w:rsidP="0050141B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2.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Тестовый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test_dataset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Они имеют тот же формат, что и </w:t>
      </w: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, но не содержат поля </w:t>
      </w:r>
      <w:r w:rsidRPr="0050141B">
        <w:rPr>
          <w:rFonts w:ascii="Times New Roman" w:hAnsi="Times New Roman" w:cs="Times New Roman"/>
          <w:sz w:val="22"/>
          <w:szCs w:val="21"/>
          <w:lang w:val="ms-MY"/>
        </w:rPr>
        <w:t>name</w:t>
      </w:r>
      <w:r w:rsidRPr="0050141B">
        <w:rPr>
          <w:rFonts w:ascii="Times New Roman" w:hAnsi="Times New Roman" w:cs="Times New Roman"/>
          <w:sz w:val="22"/>
          <w:szCs w:val="21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ru-RU"/>
        </w:rPr>
        <w:t xml:space="preserve">В наборе </w:t>
      </w:r>
      <w:r w:rsidRPr="0050141B">
        <w:rPr>
          <w:rFonts w:ascii="Times New Roman" w:hAnsi="Times New Roman" w:cs="Times New Roman"/>
          <w:szCs w:val="21"/>
        </w:rPr>
        <w:t>имеется 698 изображений , которые были разделены на 2 тестовых набора в соотношении 3:7, т.е. 30% данных будут использованы для расчета балла таблицы лидеров A, еще 70% данных будут использованы для расчета балла таблицы лидеров B.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Тестовый набор используется для расчета результатов в таблице лидеров A и таблице лидеров B и недоступен напрямую во время соревнования. Участники могут получить доступ к результатам в таблице лидеров A, но не могут получить доступ к результатам в таблице лидеров B. Итоговый результат будет подсчитан только с использованием таблицы лидеров B. Подмножества для таблиц лидеров A и B полностью различны.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Вам предоставлен набор данных с фотографиями животных и модель CLIP, которая позволяет классифицировать виды животных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zero-shot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. Для экономии трафика необходимо сохранять не более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6,25%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пикселей каждого изображения, сохраняя при этом максимально возможную точность классификации.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Более конкретно, ваша задача — вернуть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одну прямоугольную маску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для каждого изображения, содержащую одну прямоугольную область, указывающую область, которую нужно сохранить. Каждая маска определяется двумя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парами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координат: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верхнего левого угла и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нижнего правого угла прямоугольника. Ниже представлена визуализация того, как будет выглядеть изображение после применения прямоугольной маски с использованием процесса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из бейзлайна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: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lastRenderedPageBreak/>
        <w:drawing>
          <wp:inline distT="0" distB="0" distL="0" distR="0" wp14:anchorId="56E63875" wp14:editId="5910B83E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Координатное соглашение: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верхнего левого угла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включены </w:t>
      </w:r>
      <w:r w:rsidRPr="0050141B">
        <w:rPr>
          <w:rFonts w:ascii="Times New Roman" w:hAnsi="Times New Roman" w:cs="Times New Roman"/>
          <w:szCs w:val="21"/>
        </w:rPr>
        <w:t>(пиксель в этой позиции включен в маску)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нижнего правого угла являются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исключительными </w:t>
      </w:r>
      <w:r w:rsidRPr="0050141B">
        <w:rPr>
          <w:rFonts w:ascii="Times New Roman" w:hAnsi="Times New Roman" w:cs="Times New Roman"/>
          <w:szCs w:val="21"/>
        </w:rPr>
        <w:t>(пиксель в этой позиции НЕ включается в маску)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Например, если указать координаты ((10, 20), (15, 25)) , маска будет охватывать пиксели со строки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с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10 по 14 (включительно) и столбц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ы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с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20 по 24 (включительно), общая площадь составит 25 пикселей.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качестве иллюстрации, если размер изображения составляет 3x3 и мы хотим сохранить только верхний правый пиксель, используя координаты ((0, 2), (1, 3)) , то результирующая бинарная маска будет такой:</w:t>
      </w:r>
    </w:p>
    <w:p w:rsidR="0050141B" w:rsidRPr="0050141B" w:rsidRDefault="0050141B" w:rsidP="0050141B">
      <w:pPr>
        <w:widowControl/>
        <w:wordWrap w:val="0"/>
        <w:spacing w:after="200"/>
        <w:jc w:val="left"/>
        <w:rPr>
          <w:rFonts w:ascii="Times New Roman" w:hAnsi="Times New Roman" w:cs="Times New Roman"/>
          <w:kern w:val="0"/>
          <w:szCs w:val="21"/>
          <w:lang w:val="ru-RU"/>
        </w:rPr>
      </w:pPr>
      <w:r w:rsidRPr="0050141B">
        <w:rPr>
          <w:rFonts w:ascii="Times New Roman" w:hAnsi="Times New Roman" w:cs="Times New Roman"/>
          <w:kern w:val="0"/>
          <w:szCs w:val="21"/>
          <w:lang w:val="ru-RU"/>
        </w:rPr>
        <w:t xml:space="preserve">[[0, 0, 1],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 xml:space="preserve">[0, 0, 0],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>[0, 0, 0]]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Ниже приведен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о саммари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требований к маскам: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Возвраща</w:t>
      </w:r>
      <w:r w:rsidRPr="0050141B">
        <w:rPr>
          <w:rFonts w:ascii="Times New Roman" w:hAnsi="Times New Roman" w:cs="Times New Roman"/>
          <w:szCs w:val="21"/>
          <w:lang w:val="ru-RU"/>
        </w:rPr>
        <w:t>йте</w:t>
      </w:r>
      <w:r w:rsidRPr="0050141B">
        <w:rPr>
          <w:rFonts w:ascii="Times New Roman" w:hAnsi="Times New Roman" w:cs="Times New Roman"/>
          <w:szCs w:val="21"/>
        </w:rPr>
        <w:t xml:space="preserve"> одну прямоугольную маску, определяемую кортежами координат: </w:t>
      </w:r>
      <w:r w:rsidRPr="0050141B">
        <w:rPr>
          <w:rFonts w:ascii="Times New Roman" w:hAnsi="Times New Roman" w:cs="Times New Roman"/>
          <w:sz w:val="22"/>
          <w:szCs w:val="21"/>
        </w:rPr>
        <w:t>((сверху, слева), (снизу, справа))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Координаты верхнего левого угла включаются, координаты нижнего правого угла не включаются.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Маска прямоугольника должна покрывать не более </w:t>
      </w:r>
      <w:r w:rsidRPr="0050141B">
        <w:rPr>
          <w:rFonts w:ascii="Times New Roman" w:hAnsi="Times New Roman" w:cs="Times New Roman"/>
          <w:i/>
          <w:iCs/>
          <w:szCs w:val="21"/>
        </w:rPr>
        <w:t xml:space="preserve">6,25% </w:t>
      </w:r>
      <w:r w:rsidRPr="0050141B">
        <w:rPr>
          <w:rFonts w:ascii="Times New Roman" w:hAnsi="Times New Roman" w:cs="Times New Roman"/>
          <w:szCs w:val="21"/>
        </w:rPr>
        <w:t>исходных пикселей (минимальное уменьшение исходных пикселей на 93,75%).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Все изображения имеют размер (224, 224), поэтому значения координат должны находиться в диапазоне [0, 224]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lastRenderedPageBreak/>
        <w:t>Изображения будут замаскированы с помощью созданной вами маски. За пределами замаскированного прямоугольника все пиксели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будут заменены значениями RGB (0, 0, 0) (черный). Затем замаскированное изображение будет пропущено через модель CLIP во время оценки, и ваша задача — поддерживать максимально возможную точность классификации модели CLIP для этих замаскированных изображений.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В классы классификации будет добавлен дополнительный класс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ther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, чтобы гарантировать, что ваше замаскированное изображение содержит актуальную полезную информацию для исследователей в штаб-квартире Starr Park. Например, если ваше изображение не содержит никакой информации о животном, модель предскажет класс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ther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s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, а не предскажет случайное животное и получит шанс на успех.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Вам необходимо работать только с предоставленной моделью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CLIP и набором данных. Напоминаем, что CLIP генерирует представления как для текста, так и для изображения и может вычислять степень сходства между ними. Таким образом, если у вас есть десять классов животных, CLIP может проанализировать предоставленное изображение и определить, какой текст (класс) ближе всего к нему.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Чтобы ваше решение справилось с потоком изображений для исследовательского центра, ваш код должен выполняться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МЕНЕЕ 8 МИНУТ для 698 изображений в тестовом наборе данных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Рекомендуется сначала протестировать решение на обучающем наборе, содержащем 700 изображений, чтобы понять, сколько времени потребуется (тестовый набор займет немного больше времени из-за загрузки набора данных).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sz w:val="22"/>
          <w:szCs w:val="21"/>
          <w:lang w:val="ru-RU"/>
        </w:rPr>
        <w:t>.</w:t>
      </w:r>
      <w:proofErr w:type="spellStart"/>
      <w:r w:rsidRPr="0050141B">
        <w:rPr>
          <w:rFonts w:ascii="Times New Roman" w:hAnsi="Times New Roman" w:cs="Times New Roman"/>
          <w:sz w:val="22"/>
          <w:szCs w:val="21"/>
          <w:lang w:val="en-US"/>
        </w:rPr>
        <w:t>ipynb</w:t>
      </w:r>
      <w:proofErr w:type="spellEnd"/>
      <w:r w:rsidRPr="0050141B">
        <w:rPr>
          <w:rFonts w:ascii="Times New Roman" w:hAnsi="Times New Roman" w:cs="Times New Roman"/>
          <w:kern w:val="0"/>
          <w:szCs w:val="21"/>
          <w:lang w:eastAsia="en-US"/>
        </w:rPr>
        <w:t>» . Этот файл должен вывести файл .jsonl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, содержащий все сгенерированные маски для да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тасетов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Каждая маска в файле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должна быть сохранена как кортеж из двух кортежей координат: ((top, left), (bottom, right)) , где верхний левый угол включается, а нижний правый угол не включается.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Участникам не нужно разделять тестовые наборы на таблицу лидеров A и таблицу лидеров B, оценочная машина прочитает файл 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 и автоматически рассчитает баллы для таблицы лидеров A и таблицы лидеров B на основе результатов прогнозирования и истинных меток.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Предоставляемые файлы должны строго соответствовать вышеуказанному формату и наименованию; в противном случае система не сможет их правильно прочитать.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, определяемая как доля правильно предсказанных образцов от общего числа оцененных образцов.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Ваша оценка — это точность zero-shot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классификации CLIP на тестовых изображениях с маской.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Если предоставленная маска для изображения недействительна (неправильная форма, сохранено более 6,25% пикселей и т. д.), такое изображение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lastRenderedPageBreak/>
        <w:t>считается некорректным. Для расчета оценки разделения обучения предоставляется пример скрипта.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Базовая линия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Обучающий набор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>training set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50141B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Notebook в течение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блокнот и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50141B">
        <w:rPr>
          <w:rFonts w:ascii="Times New Roman" w:hAnsi="Times New Roman" w:cs="Times New Roman"/>
          <w:szCs w:val="21"/>
        </w:rPr>
        <w:t xml:space="preserve">отправлять смонтированные наборы данных или файлы .pth, созданные ими самими. Пожалуйста, сначала проверьте верхний </w:t>
      </w:r>
      <w:r w:rsidRPr="0050141B">
        <w:rPr>
          <w:rFonts w:ascii="Times New Roman" w:hAnsi="Times New Roman" w:cs="Times New Roman" w:hint="eastAsia"/>
          <w:szCs w:val="21"/>
          <w:lang w:val="ru-RU"/>
        </w:rPr>
        <w:t>правый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угол, чтобы удалить смонтированный набор данных.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Предварительно обученная модель: задача предоставляет модель CLIP в наборе данных. Инструкции по её использованию см. в файле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 Любая другая предварительно обученная модель может быть использована в этой задаче при условии её корректного импорта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1791742" wp14:editId="4D7E3F07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составляет 0,83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составляет 0,19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  <w:bookmarkEnd w:id="12"/>
    </w:p>
    <w:p w:rsidR="003B471E" w:rsidRDefault="00A6638C" w:rsidP="0050141B">
      <w:pPr>
        <w:widowControl/>
        <w:jc w:val="left"/>
      </w:pPr>
      <w:r>
        <w:br w:type="page"/>
      </w:r>
    </w:p>
    <w:p w:rsidR="003B471E" w:rsidRDefault="00A6638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A6638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sectPr w:rsidR="003B471E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638C" w:rsidRDefault="00A6638C">
      <w:r>
        <w:separator/>
      </w:r>
    </w:p>
  </w:endnote>
  <w:endnote w:type="continuationSeparator" w:id="0">
    <w:p w:rsidR="00A6638C" w:rsidRDefault="00A6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638C" w:rsidRDefault="00A6638C">
      <w:r>
        <w:separator/>
      </w:r>
    </w:p>
  </w:footnote>
  <w:footnote w:type="continuationSeparator" w:id="0">
    <w:p w:rsidR="00A6638C" w:rsidRDefault="00A6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471E" w:rsidRDefault="00A6638C">
    <w:pPr>
      <w:pStyle w:val="Header"/>
      <w:jc w:val="left"/>
    </w:pPr>
    <w:r>
      <w:rPr>
        <w:rFonts w:ascii="Times New Roman" w:hAnsi="Times New Roman" w:cs="Times New Roman"/>
      </w:rPr>
      <w:t xml:space="preserve">Подпишите свое имя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C4A0C"/>
    <w:rsid w:val="001C73FF"/>
    <w:rsid w:val="00212781"/>
    <w:rsid w:val="00272273"/>
    <w:rsid w:val="002C5ACB"/>
    <w:rsid w:val="00300EAB"/>
    <w:rsid w:val="003B1FC8"/>
    <w:rsid w:val="003B471E"/>
    <w:rsid w:val="0050141B"/>
    <w:rsid w:val="005F073A"/>
    <w:rsid w:val="006726A5"/>
    <w:rsid w:val="006F558F"/>
    <w:rsid w:val="00843E93"/>
    <w:rsid w:val="00861FF4"/>
    <w:rsid w:val="008C119D"/>
    <w:rsid w:val="008E0E8E"/>
    <w:rsid w:val="00942997"/>
    <w:rsid w:val="00A6638C"/>
    <w:rsid w:val="00AD3A61"/>
    <w:rsid w:val="00B54EDD"/>
    <w:rsid w:val="00CD1C8D"/>
    <w:rsid w:val="00CD3A82"/>
    <w:rsid w:val="00D424EB"/>
    <w:rsid w:val="00E95490"/>
    <w:rsid w:val="00EC193A"/>
    <w:rsid w:val="00ED7D46"/>
    <w:rsid w:val="00EE0150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038681"/>
  <w15:docId w15:val="{BACF6A6B-20FC-4553-91F0-5B7156FD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r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ru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r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ru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3297</Words>
  <Characters>18796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9</cp:revision>
  <dcterms:created xsi:type="dcterms:W3CDTF">2025-07-30T12:26:00Z</dcterms:created>
  <dcterms:modified xsi:type="dcterms:W3CDTF">2025-08-06T00:38:00Z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