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028E6" w:rsidRDefault="0037344A">
      <w:pPr>
        <w:rPr>
          <w:rFonts w:ascii="微软雅黑" w:eastAsia="微软雅黑" w:hAnsi="微软雅黑"/>
          <w:b/>
          <w:bCs/>
          <w:sz w:val="28"/>
          <w:szCs w:val="36"/>
        </w:rPr>
      </w:pPr>
      <w:r>
        <w:rPr>
          <w:rFonts w:ascii="微软雅黑" w:eastAsia="微软雅黑" w:hAnsi="微软雅黑"/>
          <w:b/>
          <w:bCs/>
          <w:sz w:val="28"/>
          <w:szCs w:val="36"/>
        </w:rPr>
        <w:t xml:space="preserve">2. дан појединачног такмичења </w:t>
      </w:r>
      <w:r>
        <w:rPr>
          <w:rFonts w:ascii="微软雅黑" w:eastAsia="微软雅黑" w:hAnsi="微软雅黑" w:hint="eastAsia"/>
          <w:b/>
          <w:bCs/>
          <w:sz w:val="28"/>
          <w:szCs w:val="36"/>
        </w:rPr>
        <w:t>ИОАИ 2025</w:t>
      </w:r>
    </w:p>
    <w:p w:rsidR="001028E6" w:rsidRDefault="0037344A">
      <w:pPr>
        <w:rPr>
          <w:rFonts w:ascii="微软雅黑" w:eastAsia="微软雅黑" w:hAnsi="微软雅黑"/>
          <w:b/>
          <w:bCs/>
          <w:sz w:val="28"/>
          <w:szCs w:val="36"/>
        </w:rPr>
      </w:pPr>
      <w:r>
        <w:rPr>
          <w:rFonts w:ascii="微软雅黑" w:eastAsia="微软雅黑" w:hAnsi="微软雅黑"/>
          <w:b/>
          <w:bCs/>
          <w:sz w:val="28"/>
          <w:szCs w:val="36"/>
        </w:rPr>
        <w:t>Верзија превода вође тима</w:t>
      </w:r>
    </w:p>
    <w:p w:rsidR="001028E6" w:rsidRDefault="001028E6">
      <w:pPr>
        <w:rPr>
          <w:sz w:val="22"/>
          <w:szCs w:val="28"/>
        </w:rPr>
      </w:pPr>
    </w:p>
    <w:p w:rsidR="001028E6" w:rsidRDefault="0037344A">
      <w:pPr>
        <w:rPr>
          <w:rFonts w:ascii="微软雅黑" w:eastAsia="微软雅黑" w:hAnsi="微软雅黑"/>
          <w:sz w:val="24"/>
        </w:rPr>
      </w:pPr>
      <w:r>
        <w:rPr>
          <w:rFonts w:ascii="微软雅黑" w:eastAsia="微软雅黑" w:hAnsi="微软雅黑"/>
          <w:sz w:val="24"/>
        </w:rPr>
        <w:t>Вође тимова морају попунити доле наведени образац, чак и ако им нису потребни преведени документи.</w:t>
      </w:r>
    </w:p>
    <w:tbl>
      <w:tblPr>
        <w:tblStyle w:val="TableGrid"/>
        <w:tblW w:w="9215" w:type="dxa"/>
        <w:tblInd w:w="-289" w:type="dxa"/>
        <w:tblLook w:val="04A0" w:firstRow="1" w:lastRow="0" w:firstColumn="1" w:lastColumn="0" w:noHBand="0" w:noVBand="1"/>
      </w:tblPr>
      <w:tblGrid>
        <w:gridCol w:w="4395"/>
        <w:gridCol w:w="4820"/>
      </w:tblGrid>
      <w:tr w:rsidR="001028E6">
        <w:trPr>
          <w:trHeight w:val="2351"/>
        </w:trPr>
        <w:tc>
          <w:tcPr>
            <w:tcW w:w="4395" w:type="dxa"/>
            <w:vAlign w:val="center"/>
          </w:tcPr>
          <w:p w:rsidR="001028E6" w:rsidRDefault="0037344A">
            <w:pPr>
              <w:jc w:val="center"/>
              <w:rPr>
                <w:rFonts w:ascii="微软雅黑" w:eastAsia="微软雅黑" w:hAnsi="微软雅黑"/>
                <w:b/>
                <w:bCs/>
                <w:sz w:val="24"/>
              </w:rPr>
            </w:pPr>
            <w:r>
              <w:rPr>
                <w:rFonts w:ascii="微软雅黑" w:eastAsia="微软雅黑" w:hAnsi="微软雅黑" w:hint="eastAsia"/>
                <w:b/>
                <w:bCs/>
                <w:sz w:val="24"/>
              </w:rPr>
              <w:t>Земља</w:t>
            </w:r>
            <w:r>
              <w:rPr>
                <w:rFonts w:ascii="微软雅黑" w:eastAsia="微软雅黑" w:hAnsi="微软雅黑"/>
                <w:b/>
                <w:bCs/>
                <w:sz w:val="24"/>
              </w:rPr>
              <w:t xml:space="preserve"> </w:t>
            </w:r>
            <w:r>
              <w:rPr>
                <w:rFonts w:ascii="微软雅黑" w:eastAsia="微软雅黑" w:hAnsi="微软雅黑" w:hint="eastAsia"/>
                <w:b/>
                <w:bCs/>
                <w:sz w:val="24"/>
              </w:rPr>
              <w:t>Или</w:t>
            </w:r>
            <w:r>
              <w:rPr>
                <w:rFonts w:ascii="微软雅黑" w:eastAsia="微软雅黑" w:hAnsi="微软雅黑"/>
                <w:b/>
                <w:bCs/>
                <w:sz w:val="24"/>
              </w:rPr>
              <w:t xml:space="preserve"> </w:t>
            </w:r>
            <w:r>
              <w:rPr>
                <w:rFonts w:ascii="微软雅黑" w:eastAsia="微软雅黑" w:hAnsi="微软雅黑" w:hint="eastAsia"/>
                <w:b/>
                <w:bCs/>
                <w:sz w:val="24"/>
              </w:rPr>
              <w:t>Регион</w:t>
            </w:r>
          </w:p>
        </w:tc>
        <w:tc>
          <w:tcPr>
            <w:tcW w:w="4820" w:type="dxa"/>
            <w:vAlign w:val="bottom"/>
          </w:tcPr>
          <w:p w:rsidR="001028E6" w:rsidRPr="00B24740" w:rsidRDefault="00B24740">
            <w:pPr>
              <w:jc w:val="center"/>
              <w:rPr>
                <w:rFonts w:ascii="微软雅黑" w:eastAsia="微软雅黑" w:hAnsi="微软雅黑"/>
                <w:sz w:val="24"/>
                <w:lang w:val="en-CA"/>
              </w:rPr>
            </w:pPr>
            <w:r>
              <w:rPr>
                <w:rFonts w:ascii="微软雅黑" w:eastAsia="微软雅黑" w:hAnsi="微软雅黑"/>
                <w:sz w:val="24"/>
                <w:lang w:val="en-CA"/>
              </w:rPr>
              <w:t>Serbia</w:t>
            </w:r>
          </w:p>
        </w:tc>
      </w:tr>
      <w:tr w:rsidR="001028E6">
        <w:trPr>
          <w:trHeight w:val="2040"/>
        </w:trPr>
        <w:tc>
          <w:tcPr>
            <w:tcW w:w="4395" w:type="dxa"/>
            <w:vAlign w:val="center"/>
          </w:tcPr>
          <w:p w:rsidR="001028E6" w:rsidRDefault="0037344A">
            <w:pPr>
              <w:widowControl/>
              <w:jc w:val="center"/>
              <w:rPr>
                <w:rFonts w:ascii="微软雅黑" w:eastAsia="微软雅黑" w:hAnsi="微软雅黑"/>
                <w:b/>
                <w:bCs/>
                <w:sz w:val="24"/>
              </w:rPr>
            </w:pPr>
            <w:r>
              <w:rPr>
                <w:rFonts w:ascii="微软雅黑" w:eastAsia="微软雅黑" w:hAnsi="微软雅黑"/>
                <w:b/>
                <w:bCs/>
                <w:sz w:val="24"/>
              </w:rPr>
              <w:t>Број чланова тима</w:t>
            </w:r>
          </w:p>
          <w:p w:rsidR="001028E6" w:rsidRDefault="0037344A">
            <w:pPr>
              <w:widowControl/>
              <w:jc w:val="center"/>
              <w:rPr>
                <w:rFonts w:ascii="微软雅黑" w:eastAsia="微软雅黑" w:hAnsi="微软雅黑"/>
                <w:b/>
                <w:bCs/>
                <w:sz w:val="24"/>
              </w:rPr>
            </w:pPr>
            <w:r>
              <w:rPr>
                <w:rStyle w:val="Strong"/>
                <w:rFonts w:ascii="微软雅黑" w:eastAsia="微软雅黑" w:hAnsi="微软雅黑" w:hint="eastAsia"/>
                <w:b w:val="0"/>
                <w:bCs w:val="0"/>
                <w:sz w:val="24"/>
              </w:rPr>
              <w:t xml:space="preserve">( </w:t>
            </w:r>
            <w:r>
              <w:rPr>
                <w:rStyle w:val="Strong"/>
                <w:rFonts w:ascii="微软雅黑" w:eastAsia="微软雅黑" w:hAnsi="微软雅黑"/>
                <w:b w:val="0"/>
                <w:bCs w:val="0"/>
                <w:sz w:val="24"/>
              </w:rPr>
              <w:t xml:space="preserve">Обимни папири ће бити дуплирани у складу </w:t>
            </w:r>
            <w:r>
              <w:rPr>
                <w:rStyle w:val="Strong"/>
                <w:rFonts w:ascii="微软雅黑" w:eastAsia="微软雅黑" w:hAnsi="微软雅黑" w:hint="eastAsia"/>
                <w:b w:val="0"/>
                <w:bCs w:val="0"/>
                <w:sz w:val="24"/>
              </w:rPr>
              <w:t>са</w:t>
            </w:r>
            <w:r>
              <w:rPr>
                <w:rStyle w:val="Strong"/>
                <w:rFonts w:ascii="微软雅黑" w:eastAsia="微软雅黑" w:hAnsi="微软雅黑"/>
                <w:b w:val="0"/>
                <w:bCs w:val="0"/>
                <w:sz w:val="24"/>
              </w:rPr>
              <w:t xml:space="preserve"> </w:t>
            </w:r>
            <w:r>
              <w:rPr>
                <w:rStyle w:val="Strong"/>
                <w:rFonts w:ascii="微软雅黑" w:eastAsia="微软雅黑" w:hAnsi="微软雅黑" w:hint="eastAsia"/>
                <w:b w:val="0"/>
                <w:bCs w:val="0"/>
                <w:sz w:val="24"/>
              </w:rPr>
              <w:t>број)</w:t>
            </w:r>
          </w:p>
        </w:tc>
        <w:tc>
          <w:tcPr>
            <w:tcW w:w="4820" w:type="dxa"/>
            <w:vAlign w:val="bottom"/>
          </w:tcPr>
          <w:p w:rsidR="001028E6" w:rsidRDefault="00B24740">
            <w:pPr>
              <w:jc w:val="center"/>
              <w:rPr>
                <w:rFonts w:ascii="微软雅黑" w:eastAsia="微软雅黑" w:hAnsi="微软雅黑"/>
                <w:sz w:val="24"/>
              </w:rPr>
            </w:pPr>
            <w:r>
              <w:rPr>
                <w:rFonts w:ascii="微软雅黑" w:eastAsia="微软雅黑" w:hAnsi="微软雅黑" w:hint="eastAsia"/>
                <w:sz w:val="24"/>
              </w:rPr>
              <w:t>4</w:t>
            </w:r>
          </w:p>
        </w:tc>
      </w:tr>
      <w:tr w:rsidR="001028E6">
        <w:trPr>
          <w:trHeight w:val="2040"/>
        </w:trPr>
        <w:tc>
          <w:tcPr>
            <w:tcW w:w="4395" w:type="dxa"/>
            <w:vAlign w:val="center"/>
          </w:tcPr>
          <w:p w:rsidR="001028E6" w:rsidRDefault="0037344A">
            <w:pPr>
              <w:widowControl/>
              <w:jc w:val="center"/>
              <w:rPr>
                <w:rFonts w:ascii="微软雅黑" w:eastAsia="微软雅黑" w:hAnsi="微软雅黑"/>
                <w:b/>
                <w:bCs/>
                <w:sz w:val="24"/>
              </w:rPr>
            </w:pPr>
            <w:r>
              <w:rPr>
                <w:rFonts w:ascii="微软雅黑" w:eastAsia="微软雅黑" w:hAnsi="微软雅黑"/>
                <w:b/>
                <w:bCs/>
                <w:sz w:val="24"/>
              </w:rPr>
              <w:t>Колико страница укупно</w:t>
            </w:r>
          </w:p>
          <w:p w:rsidR="001028E6" w:rsidRDefault="0037344A">
            <w:pPr>
              <w:widowControl/>
              <w:jc w:val="center"/>
              <w:rPr>
                <w:rFonts w:ascii="微软雅黑" w:eastAsia="微软雅黑" w:hAnsi="微软雅黑"/>
                <w:sz w:val="24"/>
              </w:rPr>
            </w:pPr>
            <w:r>
              <w:rPr>
                <w:rFonts w:ascii="微软雅黑" w:eastAsia="微软雅黑" w:hAnsi="微软雅黑"/>
                <w:sz w:val="24"/>
              </w:rPr>
              <w:t>(укључујући насловне странице)</w:t>
            </w:r>
          </w:p>
        </w:tc>
        <w:tc>
          <w:tcPr>
            <w:tcW w:w="4820" w:type="dxa"/>
            <w:vAlign w:val="bottom"/>
          </w:tcPr>
          <w:p w:rsidR="001028E6" w:rsidRDefault="00B24740">
            <w:pPr>
              <w:jc w:val="center"/>
              <w:rPr>
                <w:rFonts w:ascii="微软雅黑" w:eastAsia="微软雅黑" w:hAnsi="微软雅黑"/>
                <w:sz w:val="24"/>
              </w:rPr>
            </w:pPr>
            <w:r>
              <w:rPr>
                <w:rFonts w:ascii="微软雅黑" w:eastAsia="微软雅黑" w:hAnsi="微软雅黑" w:hint="eastAsia"/>
                <w:sz w:val="24"/>
              </w:rPr>
              <w:t>1</w:t>
            </w:r>
            <w:r>
              <w:rPr>
                <w:rFonts w:ascii="微软雅黑" w:eastAsia="微软雅黑" w:hAnsi="微软雅黑"/>
                <w:sz w:val="24"/>
              </w:rPr>
              <w:t>8</w:t>
            </w:r>
          </w:p>
        </w:tc>
      </w:tr>
    </w:tbl>
    <w:p w:rsidR="001028E6" w:rsidRDefault="001028E6">
      <w:pPr>
        <w:rPr>
          <w:sz w:val="24"/>
        </w:rPr>
      </w:pPr>
    </w:p>
    <w:p w:rsidR="001028E6" w:rsidRDefault="0037344A">
      <w:pPr>
        <w:widowControl/>
        <w:jc w:val="left"/>
        <w:rPr>
          <w:sz w:val="24"/>
        </w:rPr>
      </w:pPr>
      <w:r>
        <w:rPr>
          <w:sz w:val="24"/>
        </w:rPr>
        <w:br w:type="page"/>
      </w:r>
    </w:p>
    <w:p w:rsidR="001028E6" w:rsidRDefault="0037344A">
      <w:pPr>
        <w:pStyle w:val="Heading1"/>
        <w:jc w:val="center"/>
        <w:rPr>
          <w:rFonts w:ascii="Times New Roman" w:hAnsi="Times New Roman" w:cs="Times New Roman"/>
          <w:b/>
          <w:bCs/>
          <w:color w:val="000000" w:themeColor="text1"/>
          <w:sz w:val="28"/>
          <w:szCs w:val="28"/>
        </w:rPr>
      </w:pPr>
      <w:bookmarkStart w:id="0" w:name="X34e2968d66f3c00c9a80160e877e39940bc100e"/>
      <w:r>
        <w:rPr>
          <w:rFonts w:ascii="Times New Roman" w:hAnsi="Times New Roman" w:cs="Times New Roman"/>
          <w:b/>
          <w:bCs/>
          <w:color w:val="000000" w:themeColor="text1"/>
          <w:sz w:val="28"/>
          <w:szCs w:val="28"/>
        </w:rPr>
        <w:lastRenderedPageBreak/>
        <w:t>IOAI2025 Фаза на лицу места: Усклађивање икона у тоалету</w:t>
      </w:r>
    </w:p>
    <w:p w:rsidR="001028E6" w:rsidRDefault="0037344A">
      <w:pPr>
        <w:pStyle w:val="Heading3"/>
        <w:rPr>
          <w:rFonts w:ascii="Times New Roman" w:hAnsi="Times New Roman" w:cs="Times New Roman"/>
          <w:b/>
          <w:bCs/>
          <w:color w:val="000000" w:themeColor="text1"/>
          <w:sz w:val="24"/>
          <w:szCs w:val="24"/>
        </w:rPr>
      </w:pPr>
      <w:bookmarkStart w:id="1" w:name="X1a988e83f9e934deadf2b713adec75d1b385451"/>
      <w:r>
        <w:rPr>
          <w:rFonts w:ascii="Times New Roman" w:hAnsi="Times New Roman" w:cs="Times New Roman"/>
          <w:b/>
          <w:bCs/>
          <w:color w:val="000000" w:themeColor="text1"/>
          <w:sz w:val="24"/>
          <w:szCs w:val="24"/>
        </w:rPr>
        <w:t xml:space="preserve">Напомена: Прво се „придружите“ такмичењу. Затим можете </w:t>
      </w:r>
      <w:r w:rsidR="001B5BF8" w:rsidRPr="001B5BF8">
        <w:rPr>
          <w:rFonts w:ascii="Times New Roman" w:hAnsi="Times New Roman" w:cs="Times New Roman"/>
          <w:b/>
          <w:bCs/>
          <w:color w:val="000000" w:themeColor="text1"/>
          <w:sz w:val="24"/>
          <w:szCs w:val="24"/>
        </w:rPr>
        <w:t>mount-овати скуп података на графичку картицу</w:t>
      </w:r>
      <w:r>
        <w:rPr>
          <w:rFonts w:ascii="Times New Roman" w:hAnsi="Times New Roman" w:cs="Times New Roman"/>
          <w:b/>
          <w:bCs/>
          <w:color w:val="000000" w:themeColor="text1"/>
          <w:sz w:val="24"/>
          <w:szCs w:val="24"/>
        </w:rPr>
        <w:t xml:space="preserve">. У супротном, </w:t>
      </w:r>
      <w:r w:rsidR="00244ACB">
        <w:rPr>
          <w:rFonts w:ascii="Times New Roman" w:hAnsi="Times New Roman" w:cs="Times New Roman"/>
          <w:b/>
          <w:bCs/>
          <w:color w:val="000000" w:themeColor="text1"/>
          <w:sz w:val="24"/>
          <w:szCs w:val="24"/>
          <w:lang w:val="sr-Cyrl-RS"/>
        </w:rPr>
        <w:t>свеска</w:t>
      </w:r>
      <w:r>
        <w:rPr>
          <w:rFonts w:ascii="Times New Roman" w:hAnsi="Times New Roman" w:cs="Times New Roman"/>
          <w:b/>
          <w:bCs/>
          <w:color w:val="000000" w:themeColor="text1"/>
          <w:sz w:val="24"/>
          <w:szCs w:val="24"/>
        </w:rPr>
        <w:t xml:space="preserve"> може наићи на грешку јер не може приступити скупу података док се не придружите такмичењу.</w:t>
      </w:r>
    </w:p>
    <w:p w:rsidR="001028E6" w:rsidRDefault="0037344A">
      <w:pPr>
        <w:pStyle w:val="Heading2"/>
        <w:rPr>
          <w:rFonts w:ascii="Times New Roman" w:hAnsi="Times New Roman" w:cs="Times New Roman"/>
          <w:b/>
          <w:bCs/>
          <w:color w:val="000000" w:themeColor="text1"/>
          <w:sz w:val="24"/>
          <w:szCs w:val="24"/>
        </w:rPr>
      </w:pPr>
      <w:bookmarkStart w:id="2" w:name="Xbc5e31cae8914fa84a393d456bc453d814e638b"/>
      <w:bookmarkEnd w:id="1"/>
      <w:r>
        <w:rPr>
          <w:rFonts w:ascii="Times New Roman" w:hAnsi="Times New Roman" w:cs="Times New Roman"/>
          <w:b/>
          <w:bCs/>
          <w:color w:val="000000" w:themeColor="text1"/>
          <w:sz w:val="24"/>
          <w:szCs w:val="24"/>
        </w:rPr>
        <w:t>1. Опис проблема</w:t>
      </w:r>
    </w:p>
    <w:p w:rsidR="001028E6" w:rsidRDefault="0037344A">
      <w:pPr>
        <w:pStyle w:val="FirstParagraph"/>
        <w:rPr>
          <w:rFonts w:ascii="Times New Roman" w:hAnsi="Times New Roman" w:cs="Times New Roman"/>
          <w:sz w:val="21"/>
          <w:szCs w:val="21"/>
        </w:rPr>
      </w:pPr>
      <w:r>
        <w:rPr>
          <w:rFonts w:ascii="Times New Roman" w:hAnsi="Times New Roman" w:cs="Times New Roman"/>
          <w:sz w:val="21"/>
          <w:szCs w:val="21"/>
        </w:rPr>
        <w:t xml:space="preserve">Овај задатак се фокусира на </w:t>
      </w:r>
      <w:r w:rsidR="00FE44D0">
        <w:rPr>
          <w:rFonts w:ascii="Times New Roman" w:hAnsi="Times New Roman" w:cs="Times New Roman"/>
          <w:sz w:val="21"/>
          <w:szCs w:val="21"/>
          <w:lang w:val="sr-Cyrl-RS"/>
        </w:rPr>
        <w:t>тренирање</w:t>
      </w:r>
      <w:r>
        <w:rPr>
          <w:rFonts w:ascii="Times New Roman" w:hAnsi="Times New Roman" w:cs="Times New Roman"/>
          <w:sz w:val="21"/>
          <w:szCs w:val="21"/>
        </w:rPr>
        <w:t xml:space="preserve"> модела за учење односа између</w:t>
      </w:r>
      <w:r w:rsidR="00731BF4">
        <w:rPr>
          <w:rFonts w:ascii="Times New Roman" w:hAnsi="Times New Roman" w:cs="Times New Roman"/>
          <w:sz w:val="21"/>
          <w:szCs w:val="21"/>
          <w:lang w:val="sr-Cyrl-RS"/>
        </w:rPr>
        <w:t xml:space="preserve"> </w:t>
      </w:r>
      <w:r w:rsidR="00731BF4">
        <w:rPr>
          <w:rFonts w:ascii="Times New Roman" w:hAnsi="Times New Roman" w:cs="Times New Roman"/>
          <w:b/>
          <w:bCs/>
          <w:sz w:val="21"/>
          <w:szCs w:val="21"/>
          <w:lang w:val="sr-Cyrl-RS"/>
        </w:rPr>
        <w:t xml:space="preserve">сличица </w:t>
      </w:r>
      <w:r>
        <w:rPr>
          <w:rFonts w:ascii="Times New Roman" w:hAnsi="Times New Roman" w:cs="Times New Roman"/>
          <w:b/>
          <w:bCs/>
          <w:sz w:val="21"/>
          <w:szCs w:val="21"/>
        </w:rPr>
        <w:t xml:space="preserve">мушких и женских тоалета из истог тоалета </w:t>
      </w:r>
      <w:r>
        <w:rPr>
          <w:rFonts w:ascii="Times New Roman" w:hAnsi="Times New Roman" w:cs="Times New Roman"/>
          <w:sz w:val="21"/>
          <w:szCs w:val="21"/>
        </w:rPr>
        <w:t xml:space="preserve">. На основу означених података за обуку, потребно је да обучите модел подударања који, на основу слике упита, проналази свој </w:t>
      </w:r>
      <w:r>
        <w:rPr>
          <w:rFonts w:ascii="Times New Roman" w:hAnsi="Times New Roman" w:cs="Times New Roman"/>
          <w:b/>
          <w:bCs/>
          <w:sz w:val="21"/>
          <w:szCs w:val="21"/>
        </w:rPr>
        <w:t xml:space="preserve">пандан обојених полова </w:t>
      </w:r>
      <w:r>
        <w:rPr>
          <w:rFonts w:ascii="Times New Roman" w:hAnsi="Times New Roman" w:cs="Times New Roman"/>
          <w:sz w:val="21"/>
          <w:szCs w:val="21"/>
        </w:rPr>
        <w:t xml:space="preserve">(нпр. упарује мушку икону на исеченој слици са њеним женским панданом на оригиналној слици), под ограничењем да обе иконе долазе из </w:t>
      </w:r>
      <w:r>
        <w:rPr>
          <w:rFonts w:ascii="Times New Roman" w:hAnsi="Times New Roman" w:cs="Times New Roman"/>
          <w:b/>
          <w:bCs/>
          <w:sz w:val="21"/>
          <w:szCs w:val="21"/>
        </w:rPr>
        <w:t xml:space="preserve">истог тоалета </w:t>
      </w:r>
      <w:r>
        <w:rPr>
          <w:rFonts w:ascii="Times New Roman" w:hAnsi="Times New Roman" w:cs="Times New Roman"/>
          <w:sz w:val="21"/>
          <w:szCs w:val="21"/>
        </w:rPr>
        <w:t>.</w:t>
      </w:r>
    </w:p>
    <w:p w:rsidR="001028E6" w:rsidRDefault="0037344A">
      <w:pPr>
        <w:pStyle w:val="BodyText"/>
        <w:rPr>
          <w:rFonts w:ascii="Times New Roman" w:hAnsi="Times New Roman" w:cs="Times New Roman"/>
          <w:sz w:val="21"/>
          <w:szCs w:val="21"/>
        </w:rPr>
      </w:pPr>
      <w:r>
        <w:rPr>
          <w:rFonts w:ascii="Times New Roman" w:hAnsi="Times New Roman" w:cs="Times New Roman"/>
          <w:sz w:val="21"/>
          <w:szCs w:val="21"/>
        </w:rPr>
        <w:t>На пример, за слику упита (тј. мушку икону на исеченој слици) приказану испод на слици 1, њен одговарајући пандан је приказан на слици 2 (тј. женску икону на оригиналној слици која је из истог тоалета).</w:t>
      </w:r>
    </w:p>
    <w:tbl>
      <w:tblPr>
        <w:tblStyle w:val="Table"/>
        <w:tblW w:w="0" w:type="auto"/>
        <w:tblInd w:w="0" w:type="dxa"/>
        <w:tblLook w:val="04A0" w:firstRow="1" w:lastRow="0" w:firstColumn="1" w:lastColumn="0" w:noHBand="0" w:noVBand="1"/>
      </w:tblPr>
      <w:tblGrid>
        <w:gridCol w:w="1431"/>
        <w:gridCol w:w="2676"/>
      </w:tblGrid>
      <w:tr w:rsidR="001028E6" w:rsidTr="001028E6">
        <w:trPr>
          <w:cnfStyle w:val="100000000000" w:firstRow="1" w:lastRow="0" w:firstColumn="0" w:lastColumn="0" w:oddVBand="0" w:evenVBand="0" w:oddHBand="0" w:evenHBand="0" w:firstRowFirstColumn="0" w:firstRowLastColumn="0" w:lastRowFirstColumn="0" w:lastRowLastColumn="0"/>
          <w:tblHeader/>
        </w:trPr>
        <w:tc>
          <w:tcPr>
            <w:tcW w:w="0" w:type="auto"/>
          </w:tcPr>
          <w:p w:rsidR="001028E6" w:rsidRDefault="0037344A">
            <w:pPr>
              <w:pStyle w:val="Compac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771525" cy="1543050"/>
                  <wp:effectExtent l="0" t="0" r="0" b="0"/>
                  <wp:docPr id="1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title="fig:"/>
                          <pic:cNvPicPr>
                            <a:picLocks noChangeAspect="1" noChangeArrowheads="1"/>
                          </pic:cNvPicPr>
                        </pic:nvPicPr>
                        <pic:blipFill>
                          <a:blip r:embed="rId7"/>
                          <a:stretch>
                            <a:fillRect/>
                          </a:stretch>
                        </pic:blipFill>
                        <pic:spPr>
                          <a:xfrm>
                            <a:off x="0" y="0"/>
                            <a:ext cx="771525" cy="1543050"/>
                          </a:xfrm>
                          <a:prstGeom prst="rect">
                            <a:avLst/>
                          </a:prstGeom>
                          <a:noFill/>
                          <a:ln w="9525">
                            <a:noFill/>
                          </a:ln>
                        </pic:spPr>
                      </pic:pic>
                    </a:graphicData>
                  </a:graphic>
                </wp:inline>
              </w:drawing>
            </w:r>
          </w:p>
        </w:tc>
        <w:tc>
          <w:tcPr>
            <w:tcW w:w="0" w:type="auto"/>
          </w:tcPr>
          <w:p w:rsidR="001028E6" w:rsidRDefault="0037344A">
            <w:pPr>
              <w:pStyle w:val="Compac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1562100" cy="1882775"/>
                  <wp:effectExtent l="0" t="0" r="0" b="3175"/>
                  <wp:docPr id="1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title="fig:"/>
                          <pic:cNvPicPr>
                            <a:picLocks noChangeAspect="1" noChangeArrowheads="1"/>
                          </pic:cNvPicPr>
                        </pic:nvPicPr>
                        <pic:blipFill>
                          <a:blip r:embed="rId8"/>
                          <a:stretch>
                            <a:fillRect/>
                          </a:stretch>
                        </pic:blipFill>
                        <pic:spPr>
                          <a:xfrm>
                            <a:off x="0" y="0"/>
                            <a:ext cx="1562100" cy="1882775"/>
                          </a:xfrm>
                          <a:prstGeom prst="rect">
                            <a:avLst/>
                          </a:prstGeom>
                          <a:noFill/>
                          <a:ln w="9525">
                            <a:noFill/>
                          </a:ln>
                        </pic:spPr>
                      </pic:pic>
                    </a:graphicData>
                  </a:graphic>
                </wp:inline>
              </w:drawing>
            </w:r>
          </w:p>
        </w:tc>
      </w:tr>
    </w:tbl>
    <w:p w:rsidR="001028E6" w:rsidRDefault="001028E6">
      <w:pPr>
        <w:pStyle w:val="BodyText"/>
        <w:rPr>
          <w:rFonts w:ascii="Times New Roman" w:hAnsi="Times New Roman" w:cs="Times New Roman"/>
          <w:sz w:val="21"/>
          <w:szCs w:val="21"/>
        </w:rPr>
      </w:pPr>
    </w:p>
    <w:p w:rsidR="001028E6" w:rsidRDefault="0037344A">
      <w:pPr>
        <w:pStyle w:val="Heading2"/>
        <w:rPr>
          <w:rFonts w:ascii="Times New Roman" w:hAnsi="Times New Roman" w:cs="Times New Roman"/>
          <w:b/>
          <w:bCs/>
          <w:color w:val="000000" w:themeColor="text1"/>
          <w:sz w:val="24"/>
          <w:szCs w:val="24"/>
        </w:rPr>
      </w:pPr>
      <w:bookmarkStart w:id="3" w:name="Xf9848b01a19223401f621c92c2f491de4d46eea"/>
      <w:bookmarkEnd w:id="2"/>
      <w:r>
        <w:rPr>
          <w:rFonts w:ascii="Times New Roman" w:hAnsi="Times New Roman" w:cs="Times New Roman"/>
          <w:b/>
          <w:bCs/>
          <w:color w:val="000000" w:themeColor="text1"/>
          <w:sz w:val="24"/>
          <w:szCs w:val="24"/>
        </w:rPr>
        <w:t>2. Скуп података</w:t>
      </w:r>
    </w:p>
    <w:p w:rsidR="001028E6" w:rsidRDefault="0037344A">
      <w:pPr>
        <w:pStyle w:val="FirstParagraph"/>
        <w:rPr>
          <w:rFonts w:ascii="Times New Roman" w:hAnsi="Times New Roman" w:cs="Times New Roman"/>
          <w:sz w:val="21"/>
          <w:szCs w:val="21"/>
        </w:rPr>
      </w:pPr>
      <w:r>
        <w:rPr>
          <w:rFonts w:ascii="Times New Roman" w:hAnsi="Times New Roman" w:cs="Times New Roman"/>
          <w:b/>
          <w:bCs/>
          <w:sz w:val="21"/>
          <w:szCs w:val="21"/>
        </w:rPr>
        <w:t xml:space="preserve">(1) </w:t>
      </w:r>
      <w:r w:rsidR="00A73116">
        <w:rPr>
          <w:rFonts w:ascii="Times New Roman" w:hAnsi="Times New Roman" w:cs="Times New Roman"/>
          <w:b/>
          <w:bCs/>
          <w:sz w:val="21"/>
          <w:szCs w:val="21"/>
          <w:lang w:val="sr-Cyrl-RS"/>
        </w:rPr>
        <w:t>Тренинг скуп</w:t>
      </w:r>
      <w:r>
        <w:rPr>
          <w:rFonts w:ascii="Times New Roman" w:hAnsi="Times New Roman" w:cs="Times New Roman"/>
          <w:b/>
          <w:bCs/>
          <w:sz w:val="21"/>
          <w:szCs w:val="21"/>
        </w:rPr>
        <w:t>:</w:t>
      </w:r>
      <w:r>
        <w:rPr>
          <w:rFonts w:ascii="Times New Roman" w:hAnsi="Times New Roman" w:cs="Times New Roman"/>
          <w:sz w:val="21"/>
          <w:szCs w:val="21"/>
        </w:rPr>
        <w:t xml:space="preserve"> </w:t>
      </w:r>
    </w:p>
    <w:p w:rsidR="001028E6" w:rsidRDefault="0037344A">
      <w:pPr>
        <w:pStyle w:val="BodyText"/>
        <w:rPr>
          <w:rFonts w:ascii="Times New Roman" w:hAnsi="Times New Roman" w:cs="Times New Roman"/>
          <w:sz w:val="21"/>
          <w:szCs w:val="21"/>
        </w:rPr>
      </w:pPr>
      <w:r>
        <w:rPr>
          <w:rFonts w:ascii="Times New Roman" w:hAnsi="Times New Roman" w:cs="Times New Roman"/>
          <w:sz w:val="21"/>
          <w:szCs w:val="21"/>
        </w:rPr>
        <w:t xml:space="preserve">Користи се за </w:t>
      </w:r>
      <w:r w:rsidR="00A73116">
        <w:rPr>
          <w:rFonts w:ascii="Times New Roman" w:hAnsi="Times New Roman" w:cs="Times New Roman"/>
          <w:sz w:val="21"/>
          <w:szCs w:val="21"/>
          <w:lang w:val="sr-Cyrl-RS"/>
        </w:rPr>
        <w:t xml:space="preserve">тренинг </w:t>
      </w:r>
      <w:r>
        <w:rPr>
          <w:rFonts w:ascii="Times New Roman" w:hAnsi="Times New Roman" w:cs="Times New Roman"/>
          <w:sz w:val="21"/>
          <w:szCs w:val="21"/>
        </w:rPr>
        <w:t>модела. Структура директоријума:</w:t>
      </w:r>
    </w:p>
    <w:p w:rsidR="00CD30DB" w:rsidRDefault="00CD30DB" w:rsidP="00CD30DB">
      <w:pPr>
        <w:pStyle w:val="SourceCode"/>
        <w:rPr>
          <w:rFonts w:ascii="Times New Roman" w:hAnsi="Times New Roman" w:cs="Times New Roman"/>
          <w:sz w:val="21"/>
          <w:szCs w:val="21"/>
        </w:rPr>
      </w:pPr>
      <w:r>
        <w:rPr>
          <w:rStyle w:val="ExtensionTok"/>
          <w:rFonts w:ascii="Times New Roman" w:hAnsi="Times New Roman" w:cs="Times New Roman"/>
          <w:sz w:val="21"/>
          <w:szCs w:val="21"/>
        </w:rPr>
        <w:t>train/</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crop/         </w:t>
      </w:r>
      <w:r>
        <w:rPr>
          <w:rStyle w:val="CommentTok"/>
          <w:rFonts w:ascii="Times New Roman" w:hAnsi="Times New Roman" w:cs="Times New Roman"/>
          <w:sz w:val="21"/>
          <w:szCs w:val="21"/>
        </w:rPr>
        <w:t xml:space="preserve"># </w:t>
      </w:r>
      <w:r w:rsidR="007A1C01">
        <w:rPr>
          <w:rStyle w:val="CommentTok"/>
          <w:rFonts w:ascii="Times New Roman" w:hAnsi="Times New Roman" w:cs="Times New Roman"/>
          <w:sz w:val="21"/>
          <w:szCs w:val="21"/>
          <w:lang w:val="sr-Cyrl-RS"/>
        </w:rPr>
        <w:t>Исечене сличице</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 female/   1.png, 2.png, ...</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 male/</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orig/         </w:t>
      </w:r>
      <w:r>
        <w:rPr>
          <w:rStyle w:val="CommentTok"/>
          <w:rFonts w:ascii="Times New Roman" w:hAnsi="Times New Roman" w:cs="Times New Roman"/>
          <w:sz w:val="21"/>
          <w:szCs w:val="21"/>
        </w:rPr>
        <w:t xml:space="preserve"># </w:t>
      </w:r>
      <w:r w:rsidR="007A1C01">
        <w:rPr>
          <w:rStyle w:val="CommentTok"/>
          <w:rFonts w:ascii="Times New Roman" w:hAnsi="Times New Roman" w:cs="Times New Roman"/>
          <w:sz w:val="21"/>
          <w:szCs w:val="21"/>
          <w:lang w:val="sr-Cyrl-RS"/>
        </w:rPr>
        <w:t>Оригиналне сличице</w:t>
      </w:r>
      <w:r>
        <w:rPr>
          <w:rFonts w:ascii="Times New Roman" w:hAnsi="Times New Roman" w:cs="Times New Roman"/>
          <w:sz w:val="21"/>
          <w:szCs w:val="21"/>
        </w:rPr>
        <w:br/>
      </w:r>
      <w:r>
        <w:rPr>
          <w:rStyle w:val="NormalTok"/>
          <w:rFonts w:ascii="Times New Roman" w:hAnsi="Times New Roman" w:cs="Times New Roman"/>
          <w:sz w:val="21"/>
          <w:szCs w:val="21"/>
        </w:rPr>
        <w:t xml:space="preserve">    </w:t>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female/</w:t>
      </w:r>
      <w:r>
        <w:rPr>
          <w:rFonts w:ascii="Times New Roman" w:hAnsi="Times New Roman" w:cs="Times New Roman"/>
          <w:sz w:val="21"/>
          <w:szCs w:val="21"/>
        </w:rPr>
        <w:br/>
      </w:r>
      <w:r>
        <w:rPr>
          <w:rStyle w:val="NormalTok"/>
          <w:rFonts w:ascii="Times New Roman" w:hAnsi="Times New Roman" w:cs="Times New Roman"/>
          <w:sz w:val="21"/>
          <w:szCs w:val="21"/>
        </w:rPr>
        <w:t xml:space="preserve">    </w:t>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male/</w:t>
      </w:r>
    </w:p>
    <w:p w:rsidR="001028E6" w:rsidRDefault="0037344A">
      <w:pPr>
        <w:pStyle w:val="FirstParagraph"/>
        <w:rPr>
          <w:rFonts w:ascii="Times New Roman" w:hAnsi="Times New Roman" w:cs="Times New Roman"/>
          <w:sz w:val="21"/>
          <w:szCs w:val="21"/>
        </w:rPr>
      </w:pPr>
      <w:r>
        <w:rPr>
          <w:rFonts w:ascii="Times New Roman" w:hAnsi="Times New Roman" w:cs="Times New Roman"/>
          <w:sz w:val="21"/>
          <w:szCs w:val="21"/>
        </w:rPr>
        <w:lastRenderedPageBreak/>
        <w:t>Свак</w:t>
      </w:r>
      <w:r w:rsidR="007B5F2D">
        <w:rPr>
          <w:rFonts w:ascii="Times New Roman" w:hAnsi="Times New Roman" w:cs="Times New Roman"/>
          <w:sz w:val="21"/>
          <w:szCs w:val="21"/>
          <w:lang w:val="sr-Cyrl-RS"/>
        </w:rPr>
        <w:t>и</w:t>
      </w:r>
      <w:r>
        <w:rPr>
          <w:rFonts w:ascii="Times New Roman" w:hAnsi="Times New Roman" w:cs="Times New Roman"/>
          <w:sz w:val="21"/>
          <w:szCs w:val="21"/>
        </w:rPr>
        <w:t xml:space="preserve"> подфолдер садржи </w:t>
      </w:r>
      <w:r w:rsidR="00A20DAE">
        <w:rPr>
          <w:rFonts w:ascii="Times New Roman" w:hAnsi="Times New Roman" w:cs="Times New Roman"/>
          <w:sz w:val="21"/>
          <w:szCs w:val="21"/>
          <w:lang w:val="sr-Cyrl-RS"/>
        </w:rPr>
        <w:t>сличице</w:t>
      </w:r>
      <w:r>
        <w:rPr>
          <w:rFonts w:ascii="Times New Roman" w:hAnsi="Times New Roman" w:cs="Times New Roman"/>
          <w:sz w:val="21"/>
          <w:szCs w:val="21"/>
        </w:rPr>
        <w:t xml:space="preserve"> са називима од </w:t>
      </w:r>
      <w:r>
        <w:rPr>
          <w:rStyle w:val="VerbatimChar"/>
          <w:rFonts w:ascii="Times New Roman" w:hAnsi="Times New Roman" w:cs="Times New Roman"/>
          <w:sz w:val="21"/>
          <w:szCs w:val="21"/>
        </w:rPr>
        <w:t xml:space="preserve">1.png </w:t>
      </w:r>
      <w:r>
        <w:rPr>
          <w:rFonts w:ascii="Times New Roman" w:hAnsi="Times New Roman" w:cs="Times New Roman"/>
          <w:sz w:val="21"/>
          <w:szCs w:val="21"/>
        </w:rPr>
        <w:t xml:space="preserve">до </w:t>
      </w:r>
      <w:r>
        <w:rPr>
          <w:rStyle w:val="VerbatimChar"/>
          <w:rFonts w:ascii="Times New Roman" w:hAnsi="Times New Roman" w:cs="Times New Roman"/>
          <w:sz w:val="21"/>
          <w:szCs w:val="21"/>
        </w:rPr>
        <w:t xml:space="preserve">82.png </w:t>
      </w:r>
      <w:r>
        <w:rPr>
          <w:rFonts w:ascii="Times New Roman" w:hAnsi="Times New Roman" w:cs="Times New Roman"/>
          <w:sz w:val="21"/>
          <w:szCs w:val="21"/>
        </w:rPr>
        <w:t xml:space="preserve">, где број означава </w:t>
      </w:r>
      <w:r w:rsidR="007B6061">
        <w:rPr>
          <w:rFonts w:ascii="Times New Roman" w:hAnsi="Times New Roman" w:cs="Times New Roman"/>
          <w:sz w:val="21"/>
          <w:szCs w:val="21"/>
        </w:rPr>
        <w:t>ID</w:t>
      </w:r>
      <w:r>
        <w:rPr>
          <w:rFonts w:ascii="Times New Roman" w:hAnsi="Times New Roman" w:cs="Times New Roman"/>
          <w:sz w:val="21"/>
          <w:szCs w:val="21"/>
        </w:rPr>
        <w:t xml:space="preserve"> тоалета. За сваки тоалет постоје четири слике (имајте на уму да ће четири слике из истог тоалета делити један исти јединствени </w:t>
      </w:r>
      <w:r w:rsidR="00A63624">
        <w:rPr>
          <w:rFonts w:ascii="Times New Roman" w:hAnsi="Times New Roman" w:cs="Times New Roman"/>
          <w:sz w:val="21"/>
          <w:szCs w:val="21"/>
        </w:rPr>
        <w:t>ID</w:t>
      </w:r>
      <w:r w:rsidR="00A63624">
        <w:rPr>
          <w:rFonts w:ascii="Times New Roman" w:hAnsi="Times New Roman" w:cs="Times New Roman"/>
          <w:sz w:val="21"/>
          <w:szCs w:val="21"/>
          <w:lang w:val="sr-Cyrl-RS"/>
        </w:rPr>
        <w:t xml:space="preserve"> </w:t>
      </w:r>
      <w:r>
        <w:rPr>
          <w:rFonts w:ascii="Times New Roman" w:hAnsi="Times New Roman" w:cs="Times New Roman"/>
          <w:sz w:val="21"/>
          <w:szCs w:val="21"/>
        </w:rPr>
        <w:t>у све четири подфолдера):</w:t>
      </w:r>
    </w:p>
    <w:p w:rsidR="001028E6" w:rsidRDefault="0037344A">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crop/female/i.png </w:t>
      </w:r>
      <w:r>
        <w:rPr>
          <w:rFonts w:ascii="Times New Roman" w:hAnsi="Times New Roman" w:cs="Times New Roman"/>
          <w:szCs w:val="21"/>
        </w:rPr>
        <w:t xml:space="preserve">→ </w:t>
      </w:r>
      <w:r w:rsidR="00E01250">
        <w:rPr>
          <w:rFonts w:ascii="Times New Roman" w:hAnsi="Times New Roman" w:cs="Times New Roman"/>
          <w:szCs w:val="21"/>
          <w:lang w:val="sr-Cyrl-RS"/>
        </w:rPr>
        <w:t>Исечена</w:t>
      </w:r>
      <w:r w:rsidR="00AB4A6D">
        <w:rPr>
          <w:rFonts w:ascii="Times New Roman" w:hAnsi="Times New Roman" w:cs="Times New Roman"/>
          <w:szCs w:val="21"/>
          <w:lang w:val="sr-Cyrl-RS"/>
        </w:rPr>
        <w:t xml:space="preserve"> сличица </w:t>
      </w:r>
      <w:r>
        <w:rPr>
          <w:rFonts w:ascii="Times New Roman" w:hAnsi="Times New Roman" w:cs="Times New Roman"/>
          <w:szCs w:val="21"/>
        </w:rPr>
        <w:t>жене</w:t>
      </w:r>
    </w:p>
    <w:p w:rsidR="001028E6" w:rsidRDefault="0037344A">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crop/</w:t>
      </w:r>
      <w:r w:rsidR="00512351">
        <w:rPr>
          <w:rStyle w:val="VerbatimChar"/>
          <w:rFonts w:ascii="Times New Roman" w:hAnsi="Times New Roman" w:cs="Times New Roman"/>
          <w:szCs w:val="21"/>
        </w:rPr>
        <w:t>male</w:t>
      </w:r>
      <w:r>
        <w:rPr>
          <w:rStyle w:val="VerbatimChar"/>
          <w:rFonts w:ascii="Times New Roman" w:hAnsi="Times New Roman" w:cs="Times New Roman"/>
          <w:szCs w:val="21"/>
        </w:rPr>
        <w:t xml:space="preserve">/i.png </w:t>
      </w:r>
      <w:r>
        <w:rPr>
          <w:rFonts w:ascii="Times New Roman" w:hAnsi="Times New Roman" w:cs="Times New Roman"/>
          <w:szCs w:val="21"/>
        </w:rPr>
        <w:t xml:space="preserve">→ </w:t>
      </w:r>
      <w:r w:rsidR="00E01250">
        <w:rPr>
          <w:rFonts w:ascii="Times New Roman" w:hAnsi="Times New Roman" w:cs="Times New Roman"/>
          <w:szCs w:val="21"/>
          <w:lang w:val="sr-Cyrl-RS"/>
        </w:rPr>
        <w:t>Исечена</w:t>
      </w:r>
      <w:r w:rsidR="00AB4A6D">
        <w:rPr>
          <w:rFonts w:ascii="Times New Roman" w:hAnsi="Times New Roman" w:cs="Times New Roman"/>
          <w:szCs w:val="21"/>
          <w:lang w:val="sr-Cyrl-RS"/>
        </w:rPr>
        <w:t xml:space="preserve"> сличица </w:t>
      </w:r>
      <w:r>
        <w:rPr>
          <w:rFonts w:ascii="Times New Roman" w:hAnsi="Times New Roman" w:cs="Times New Roman"/>
          <w:szCs w:val="21"/>
        </w:rPr>
        <w:t>мушкарца</w:t>
      </w:r>
    </w:p>
    <w:p w:rsidR="001028E6" w:rsidRDefault="0037344A">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orig/female/i.png </w:t>
      </w:r>
      <w:r>
        <w:rPr>
          <w:rFonts w:ascii="Times New Roman" w:hAnsi="Times New Roman" w:cs="Times New Roman"/>
          <w:szCs w:val="21"/>
        </w:rPr>
        <w:t xml:space="preserve">→ Оригинална </w:t>
      </w:r>
      <w:r w:rsidR="00AB4A6D">
        <w:rPr>
          <w:rFonts w:ascii="Times New Roman" w:hAnsi="Times New Roman" w:cs="Times New Roman"/>
          <w:szCs w:val="21"/>
          <w:lang w:val="sr-Cyrl-RS"/>
        </w:rPr>
        <w:t xml:space="preserve">сличица </w:t>
      </w:r>
      <w:r>
        <w:rPr>
          <w:rFonts w:ascii="Times New Roman" w:hAnsi="Times New Roman" w:cs="Times New Roman"/>
          <w:szCs w:val="21"/>
        </w:rPr>
        <w:t>жен</w:t>
      </w:r>
      <w:r w:rsidR="00AB4A6D">
        <w:rPr>
          <w:rFonts w:ascii="Times New Roman" w:hAnsi="Times New Roman" w:cs="Times New Roman"/>
          <w:szCs w:val="21"/>
          <w:lang w:val="sr-Cyrl-RS"/>
        </w:rPr>
        <w:t>е</w:t>
      </w:r>
    </w:p>
    <w:p w:rsidR="001028E6" w:rsidRDefault="0037344A" w:rsidP="003262E8">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orig/</w:t>
      </w:r>
      <w:r w:rsidR="00512351">
        <w:rPr>
          <w:rStyle w:val="VerbatimChar"/>
          <w:rFonts w:ascii="Times New Roman" w:hAnsi="Times New Roman" w:cs="Times New Roman"/>
          <w:szCs w:val="21"/>
        </w:rPr>
        <w:t>male</w:t>
      </w:r>
      <w:r>
        <w:rPr>
          <w:rStyle w:val="VerbatimChar"/>
          <w:rFonts w:ascii="Times New Roman" w:hAnsi="Times New Roman" w:cs="Times New Roman"/>
          <w:szCs w:val="21"/>
        </w:rPr>
        <w:t xml:space="preserve">/i.png </w:t>
      </w:r>
      <w:r>
        <w:rPr>
          <w:rFonts w:ascii="Times New Roman" w:hAnsi="Times New Roman" w:cs="Times New Roman"/>
          <w:szCs w:val="21"/>
        </w:rPr>
        <w:t xml:space="preserve">→ Оригинална </w:t>
      </w:r>
      <w:r w:rsidR="00AB4A6D">
        <w:rPr>
          <w:rFonts w:ascii="Times New Roman" w:hAnsi="Times New Roman" w:cs="Times New Roman"/>
          <w:szCs w:val="21"/>
          <w:lang w:val="sr-Cyrl-RS"/>
        </w:rPr>
        <w:t xml:space="preserve">сличица </w:t>
      </w:r>
      <w:r w:rsidR="009F134C">
        <w:rPr>
          <w:rFonts w:ascii="Times New Roman" w:hAnsi="Times New Roman" w:cs="Times New Roman"/>
          <w:szCs w:val="21"/>
        </w:rPr>
        <w:t>мушкарца</w:t>
      </w:r>
    </w:p>
    <w:p w:rsidR="001028E6" w:rsidRDefault="0037344A">
      <w:pPr>
        <w:pStyle w:val="FirstParagraph"/>
        <w:rPr>
          <w:rFonts w:ascii="Times New Roman" w:hAnsi="Times New Roman" w:cs="Times New Roman"/>
          <w:sz w:val="21"/>
          <w:szCs w:val="21"/>
        </w:rPr>
      </w:pPr>
      <w:r>
        <w:rPr>
          <w:rFonts w:ascii="Times New Roman" w:hAnsi="Times New Roman" w:cs="Times New Roman"/>
          <w:b/>
          <w:bCs/>
          <w:sz w:val="21"/>
          <w:szCs w:val="21"/>
        </w:rPr>
        <w:t xml:space="preserve">(2) </w:t>
      </w:r>
      <w:r w:rsidR="001335C6">
        <w:rPr>
          <w:rFonts w:ascii="Times New Roman" w:hAnsi="Times New Roman" w:cs="Times New Roman"/>
          <w:b/>
          <w:bCs/>
          <w:sz w:val="21"/>
          <w:szCs w:val="21"/>
          <w:lang w:val="sr-Cyrl-RS"/>
        </w:rPr>
        <w:t>В</w:t>
      </w:r>
      <w:r>
        <w:rPr>
          <w:rFonts w:ascii="Times New Roman" w:hAnsi="Times New Roman" w:cs="Times New Roman"/>
          <w:b/>
          <w:bCs/>
          <w:sz w:val="21"/>
          <w:szCs w:val="21"/>
        </w:rPr>
        <w:t>алидаци</w:t>
      </w:r>
      <w:r w:rsidR="001335C6">
        <w:rPr>
          <w:rFonts w:ascii="Times New Roman" w:hAnsi="Times New Roman" w:cs="Times New Roman"/>
          <w:b/>
          <w:bCs/>
          <w:sz w:val="21"/>
          <w:szCs w:val="21"/>
          <w:lang w:val="sr-Cyrl-RS"/>
        </w:rPr>
        <w:t>они скуп</w:t>
      </w:r>
      <w:r>
        <w:rPr>
          <w:rFonts w:ascii="Times New Roman" w:hAnsi="Times New Roman" w:cs="Times New Roman"/>
          <w:b/>
          <w:bCs/>
          <w:sz w:val="21"/>
          <w:szCs w:val="21"/>
        </w:rPr>
        <w:t xml:space="preserve"> и</w:t>
      </w:r>
      <w:r w:rsidR="001335C6">
        <w:rPr>
          <w:rFonts w:ascii="Times New Roman" w:hAnsi="Times New Roman" w:cs="Times New Roman"/>
          <w:b/>
          <w:bCs/>
          <w:sz w:val="21"/>
          <w:szCs w:val="21"/>
          <w:lang w:val="sr-Cyrl-RS"/>
        </w:rPr>
        <w:t xml:space="preserve"> </w:t>
      </w:r>
      <w:r>
        <w:rPr>
          <w:rFonts w:ascii="Times New Roman" w:hAnsi="Times New Roman" w:cs="Times New Roman"/>
          <w:b/>
          <w:bCs/>
          <w:sz w:val="21"/>
          <w:szCs w:val="21"/>
        </w:rPr>
        <w:t>тест</w:t>
      </w:r>
      <w:r w:rsidR="001335C6">
        <w:rPr>
          <w:rFonts w:ascii="Times New Roman" w:hAnsi="Times New Roman" w:cs="Times New Roman"/>
          <w:b/>
          <w:bCs/>
          <w:sz w:val="21"/>
          <w:szCs w:val="21"/>
          <w:lang w:val="sr-Cyrl-RS"/>
        </w:rPr>
        <w:t>ни скуп</w:t>
      </w:r>
      <w:r>
        <w:rPr>
          <w:rFonts w:ascii="Times New Roman" w:hAnsi="Times New Roman" w:cs="Times New Roman"/>
          <w:b/>
          <w:bCs/>
          <w:sz w:val="21"/>
          <w:szCs w:val="21"/>
        </w:rPr>
        <w:t>:</w:t>
      </w:r>
      <w:r>
        <w:rPr>
          <w:rFonts w:ascii="Times New Roman" w:hAnsi="Times New Roman" w:cs="Times New Roman"/>
          <w:sz w:val="21"/>
          <w:szCs w:val="21"/>
        </w:rPr>
        <w:t xml:space="preserve"> </w:t>
      </w:r>
    </w:p>
    <w:p w:rsidR="001028E6" w:rsidRDefault="0037344A">
      <w:pPr>
        <w:pStyle w:val="BodyText"/>
        <w:rPr>
          <w:rFonts w:ascii="Times New Roman" w:hAnsi="Times New Roman" w:cs="Times New Roman"/>
          <w:sz w:val="21"/>
          <w:szCs w:val="21"/>
        </w:rPr>
      </w:pPr>
      <w:r>
        <w:rPr>
          <w:rFonts w:ascii="Times New Roman" w:hAnsi="Times New Roman" w:cs="Times New Roman"/>
          <w:sz w:val="21"/>
          <w:szCs w:val="21"/>
        </w:rPr>
        <w:t xml:space="preserve">И </w:t>
      </w:r>
      <w:r w:rsidR="002010BE">
        <w:rPr>
          <w:rFonts w:ascii="Times New Roman" w:hAnsi="Times New Roman" w:cs="Times New Roman"/>
          <w:sz w:val="21"/>
          <w:szCs w:val="21"/>
          <w:lang w:val="sr-Cyrl-RS"/>
        </w:rPr>
        <w:t>в</w:t>
      </w:r>
      <w:r>
        <w:rPr>
          <w:rFonts w:ascii="Times New Roman" w:hAnsi="Times New Roman" w:cs="Times New Roman"/>
          <w:sz w:val="21"/>
          <w:szCs w:val="21"/>
        </w:rPr>
        <w:t>алидаци</w:t>
      </w:r>
      <w:r w:rsidR="002010BE">
        <w:rPr>
          <w:rFonts w:ascii="Times New Roman" w:hAnsi="Times New Roman" w:cs="Times New Roman"/>
          <w:sz w:val="21"/>
          <w:szCs w:val="21"/>
          <w:lang w:val="sr-Cyrl-RS"/>
        </w:rPr>
        <w:t>они скуп</w:t>
      </w:r>
      <w:r>
        <w:rPr>
          <w:rFonts w:ascii="Times New Roman" w:hAnsi="Times New Roman" w:cs="Times New Roman"/>
          <w:sz w:val="21"/>
          <w:szCs w:val="21"/>
        </w:rPr>
        <w:t xml:space="preserve"> (test_a) и</w:t>
      </w:r>
      <w:r w:rsidR="004A0D5A">
        <w:rPr>
          <w:rFonts w:ascii="Times New Roman" w:hAnsi="Times New Roman" w:cs="Times New Roman"/>
          <w:sz w:val="21"/>
          <w:szCs w:val="21"/>
          <w:lang w:val="sr-Cyrl-RS"/>
        </w:rPr>
        <w:t xml:space="preserve"> </w:t>
      </w:r>
      <w:r>
        <w:rPr>
          <w:rFonts w:ascii="Times New Roman" w:hAnsi="Times New Roman" w:cs="Times New Roman"/>
          <w:sz w:val="21"/>
          <w:szCs w:val="21"/>
        </w:rPr>
        <w:t>тест</w:t>
      </w:r>
      <w:r w:rsidR="002010BE">
        <w:rPr>
          <w:rFonts w:ascii="Times New Roman" w:hAnsi="Times New Roman" w:cs="Times New Roman"/>
          <w:sz w:val="21"/>
          <w:szCs w:val="21"/>
          <w:lang w:val="sr-Cyrl-RS"/>
        </w:rPr>
        <w:t>ни скуп</w:t>
      </w:r>
      <w:r>
        <w:rPr>
          <w:rFonts w:ascii="Times New Roman" w:hAnsi="Times New Roman" w:cs="Times New Roman"/>
          <w:sz w:val="21"/>
          <w:szCs w:val="21"/>
        </w:rPr>
        <w:t xml:space="preserve"> (test_b) садрж</w:t>
      </w:r>
      <w:r w:rsidR="004A0D5A">
        <w:rPr>
          <w:rFonts w:ascii="Times New Roman" w:hAnsi="Times New Roman" w:cs="Times New Roman"/>
          <w:sz w:val="21"/>
          <w:szCs w:val="21"/>
          <w:lang w:val="sr-Cyrl-RS"/>
        </w:rPr>
        <w:t>е</w:t>
      </w:r>
      <w:r>
        <w:rPr>
          <w:rFonts w:ascii="Times New Roman" w:hAnsi="Times New Roman" w:cs="Times New Roman"/>
          <w:sz w:val="21"/>
          <w:szCs w:val="21"/>
        </w:rPr>
        <w:t xml:space="preserve"> дв</w:t>
      </w:r>
      <w:r w:rsidR="004A0D5A">
        <w:rPr>
          <w:rFonts w:ascii="Times New Roman" w:hAnsi="Times New Roman" w:cs="Times New Roman"/>
          <w:sz w:val="21"/>
          <w:szCs w:val="21"/>
          <w:lang w:val="sr-Cyrl-RS"/>
        </w:rPr>
        <w:t>а</w:t>
      </w:r>
      <w:r>
        <w:rPr>
          <w:rFonts w:ascii="Times New Roman" w:hAnsi="Times New Roman" w:cs="Times New Roman"/>
          <w:sz w:val="21"/>
          <w:szCs w:val="21"/>
        </w:rPr>
        <w:t xml:space="preserve"> подфолдер</w:t>
      </w:r>
      <w:r w:rsidR="004A0D5A">
        <w:rPr>
          <w:rFonts w:ascii="Times New Roman" w:hAnsi="Times New Roman" w:cs="Times New Roman"/>
          <w:sz w:val="21"/>
          <w:szCs w:val="21"/>
          <w:lang w:val="sr-Cyrl-RS"/>
        </w:rPr>
        <w:t>а</w:t>
      </w:r>
      <w:r>
        <w:rPr>
          <w:rFonts w:ascii="Times New Roman" w:hAnsi="Times New Roman" w:cs="Times New Roman"/>
          <w:sz w:val="21"/>
          <w:szCs w:val="21"/>
        </w:rPr>
        <w:t>:</w:t>
      </w:r>
    </w:p>
    <w:p w:rsidR="001028E6" w:rsidRDefault="004A0D5A">
      <w:pPr>
        <w:pStyle w:val="SourceCode"/>
        <w:rPr>
          <w:rFonts w:ascii="Times New Roman" w:hAnsi="Times New Roman" w:cs="Times New Roman"/>
          <w:sz w:val="21"/>
          <w:szCs w:val="21"/>
        </w:rPr>
      </w:pPr>
      <w:r>
        <w:rPr>
          <w:rStyle w:val="ExtensionTok"/>
          <w:rFonts w:ascii="Times New Roman" w:hAnsi="Times New Roman" w:cs="Times New Roman"/>
          <w:sz w:val="21"/>
          <w:szCs w:val="21"/>
        </w:rPr>
        <w:t>test_a/</w:t>
      </w:r>
      <w:r>
        <w:rPr>
          <w:rStyle w:val="NormalTok"/>
          <w:rFonts w:ascii="Times New Roman" w:hAnsi="Times New Roman" w:cs="Times New Roman"/>
          <w:sz w:val="21"/>
          <w:szCs w:val="21"/>
        </w:rPr>
        <w:t xml:space="preserve">           </w:t>
      </w:r>
      <w:r>
        <w:rPr>
          <w:rStyle w:val="ErrorTok"/>
          <w:rFonts w:ascii="Times New Roman" w:hAnsi="Times New Roman" w:cs="Times New Roman"/>
          <w:sz w:val="21"/>
          <w:szCs w:val="21"/>
        </w:rPr>
        <w:t>(</w:t>
      </w:r>
      <w:r>
        <w:rPr>
          <w:rStyle w:val="ExtensionTok"/>
          <w:rFonts w:ascii="Times New Roman" w:hAnsi="Times New Roman" w:cs="Times New Roman"/>
          <w:sz w:val="21"/>
          <w:szCs w:val="21"/>
        </w:rPr>
        <w:t>or</w:t>
      </w:r>
      <w:r>
        <w:rPr>
          <w:rStyle w:val="NormalTok"/>
          <w:rFonts w:ascii="Times New Roman" w:hAnsi="Times New Roman" w:cs="Times New Roman"/>
          <w:sz w:val="21"/>
          <w:szCs w:val="21"/>
        </w:rPr>
        <w:t xml:space="preserve"> test_b/</w:t>
      </w:r>
      <w:r>
        <w:rPr>
          <w:rStyle w:val="KeywordTok"/>
          <w:rFonts w:ascii="Times New Roman" w:hAnsi="Times New Roman" w:cs="Times New Roman"/>
          <w:sz w:val="21"/>
          <w:szCs w:val="21"/>
        </w:rPr>
        <w:t>)</w:t>
      </w:r>
      <w:r w:rsidR="0037344A">
        <w:rPr>
          <w:rFonts w:ascii="Times New Roman" w:hAnsi="Times New Roman" w:cs="Times New Roman"/>
          <w:sz w:val="21"/>
          <w:szCs w:val="21"/>
        </w:rPr>
        <w:br/>
      </w:r>
      <w:r w:rsidR="0037344A">
        <w:rPr>
          <w:rStyle w:val="ExtensionTok"/>
          <w:rFonts w:ascii="Times New Roman" w:hAnsi="Times New Roman" w:cs="Times New Roman"/>
          <w:sz w:val="21"/>
          <w:szCs w:val="21"/>
        </w:rPr>
        <w:t xml:space="preserve">├── </w:t>
      </w:r>
      <w:r w:rsidR="0037344A">
        <w:rPr>
          <w:rStyle w:val="NormalTok"/>
          <w:rFonts w:ascii="Times New Roman" w:hAnsi="Times New Roman" w:cs="Times New Roman"/>
          <w:sz w:val="21"/>
          <w:szCs w:val="21"/>
        </w:rPr>
        <w:t xml:space="preserve">query/ </w:t>
      </w:r>
      <w:r w:rsidR="0037344A">
        <w:rPr>
          <w:rStyle w:val="CommentTok"/>
          <w:rFonts w:ascii="Times New Roman" w:hAnsi="Times New Roman" w:cs="Times New Roman"/>
          <w:sz w:val="21"/>
          <w:szCs w:val="21"/>
        </w:rPr>
        <w:t># Исечене иконе за подударање</w:t>
      </w:r>
      <w:r w:rsidR="0037344A">
        <w:rPr>
          <w:rFonts w:ascii="Times New Roman" w:hAnsi="Times New Roman" w:cs="Times New Roman"/>
          <w:sz w:val="21"/>
          <w:szCs w:val="21"/>
        </w:rPr>
        <w:br/>
      </w:r>
      <w:r w:rsidR="0037344A">
        <w:rPr>
          <w:rStyle w:val="ExtensionTok"/>
          <w:rFonts w:ascii="Times New Roman" w:hAnsi="Times New Roman" w:cs="Times New Roman"/>
          <w:sz w:val="21"/>
          <w:szCs w:val="21"/>
        </w:rPr>
        <w:t xml:space="preserve">└── </w:t>
      </w:r>
      <w:r w:rsidR="0037344A">
        <w:rPr>
          <w:rStyle w:val="NormalTok"/>
          <w:rFonts w:ascii="Times New Roman" w:hAnsi="Times New Roman" w:cs="Times New Roman"/>
          <w:sz w:val="21"/>
          <w:szCs w:val="21"/>
        </w:rPr>
        <w:t xml:space="preserve">gallery/ </w:t>
      </w:r>
      <w:r w:rsidR="0037344A">
        <w:rPr>
          <w:rStyle w:val="CommentTok"/>
          <w:rFonts w:ascii="Times New Roman" w:hAnsi="Times New Roman" w:cs="Times New Roman"/>
          <w:sz w:val="21"/>
          <w:szCs w:val="21"/>
        </w:rPr>
        <w:t># Кандидати за оригиналне иконе</w:t>
      </w:r>
    </w:p>
    <w:p w:rsidR="001028E6" w:rsidRDefault="0037344A">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query/ </w:t>
      </w:r>
      <w:r>
        <w:rPr>
          <w:rFonts w:ascii="Times New Roman" w:hAnsi="Times New Roman" w:cs="Times New Roman"/>
          <w:szCs w:val="21"/>
        </w:rPr>
        <w:t xml:space="preserve">: </w:t>
      </w:r>
      <w:r w:rsidR="009266FE">
        <w:rPr>
          <w:rFonts w:ascii="Times New Roman" w:hAnsi="Times New Roman" w:cs="Times New Roman"/>
          <w:b/>
          <w:bCs/>
          <w:szCs w:val="21"/>
          <w:lang w:val="sr-Cyrl-RS"/>
        </w:rPr>
        <w:t xml:space="preserve">исечене </w:t>
      </w:r>
      <w:r w:rsidR="004A0D5A">
        <w:rPr>
          <w:rFonts w:ascii="Times New Roman" w:hAnsi="Times New Roman" w:cs="Times New Roman"/>
          <w:szCs w:val="21"/>
          <w:lang w:val="sr-Cyrl-RS"/>
        </w:rPr>
        <w:t>сличице</w:t>
      </w:r>
      <w:r>
        <w:rPr>
          <w:rFonts w:ascii="Times New Roman" w:hAnsi="Times New Roman" w:cs="Times New Roman"/>
          <w:szCs w:val="21"/>
        </w:rPr>
        <w:t xml:space="preserve"> које треба упарити.</w:t>
      </w:r>
    </w:p>
    <w:p w:rsidR="001028E6" w:rsidRDefault="004A0D5A">
      <w:pPr>
        <w:widowControl/>
        <w:numPr>
          <w:ilvl w:val="0"/>
          <w:numId w:val="1"/>
        </w:numPr>
        <w:spacing w:after="200"/>
        <w:jc w:val="left"/>
        <w:rPr>
          <w:rFonts w:ascii="Times New Roman" w:hAnsi="Times New Roman" w:cs="Times New Roman"/>
          <w:szCs w:val="21"/>
        </w:rPr>
      </w:pPr>
      <w:r>
        <w:rPr>
          <w:rStyle w:val="NormalTok"/>
          <w:rFonts w:ascii="Times New Roman" w:hAnsi="Times New Roman" w:cs="Times New Roman"/>
          <w:sz w:val="21"/>
          <w:szCs w:val="21"/>
        </w:rPr>
        <w:t>gallery</w:t>
      </w:r>
      <w:r w:rsidR="0037344A">
        <w:rPr>
          <w:rStyle w:val="VerbatimChar"/>
          <w:rFonts w:ascii="Times New Roman" w:hAnsi="Times New Roman" w:cs="Times New Roman"/>
          <w:szCs w:val="21"/>
        </w:rPr>
        <w:t xml:space="preserve">/ </w:t>
      </w:r>
      <w:r w:rsidR="0037344A">
        <w:rPr>
          <w:rFonts w:ascii="Times New Roman" w:hAnsi="Times New Roman" w:cs="Times New Roman"/>
          <w:szCs w:val="21"/>
        </w:rPr>
        <w:t xml:space="preserve">: скуп </w:t>
      </w:r>
      <w:r w:rsidR="0037344A">
        <w:rPr>
          <w:rFonts w:ascii="Times New Roman" w:hAnsi="Times New Roman" w:cs="Times New Roman"/>
          <w:b/>
          <w:bCs/>
          <w:szCs w:val="21"/>
        </w:rPr>
        <w:t xml:space="preserve">оригиналних </w:t>
      </w:r>
      <w:r>
        <w:rPr>
          <w:rFonts w:ascii="Times New Roman" w:hAnsi="Times New Roman" w:cs="Times New Roman"/>
          <w:szCs w:val="21"/>
          <w:lang w:val="sr-Cyrl-RS"/>
        </w:rPr>
        <w:t>сличица</w:t>
      </w:r>
      <w:r w:rsidR="0037344A">
        <w:rPr>
          <w:rFonts w:ascii="Times New Roman" w:hAnsi="Times New Roman" w:cs="Times New Roman"/>
          <w:szCs w:val="21"/>
        </w:rPr>
        <w:t xml:space="preserve"> за подударање.</w:t>
      </w:r>
    </w:p>
    <w:p w:rsidR="001028E6" w:rsidRDefault="0037344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Имајте на уму да:</w:t>
      </w:r>
    </w:p>
    <w:p w:rsidR="001028E6" w:rsidRDefault="0037344A">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За разлику од поделе за обуку, имена датотека у </w:t>
      </w:r>
      <w:r>
        <w:rPr>
          <w:rStyle w:val="VerbatimChar"/>
          <w:rFonts w:ascii="Times New Roman" w:hAnsi="Times New Roman" w:cs="Times New Roman"/>
          <w:szCs w:val="21"/>
        </w:rPr>
        <w:t xml:space="preserve">query/ </w:t>
      </w:r>
      <w:r>
        <w:rPr>
          <w:rFonts w:ascii="Times New Roman" w:hAnsi="Times New Roman" w:cs="Times New Roman"/>
          <w:szCs w:val="21"/>
        </w:rPr>
        <w:t xml:space="preserve">и </w:t>
      </w:r>
      <w:r>
        <w:rPr>
          <w:rStyle w:val="VerbatimChar"/>
          <w:rFonts w:ascii="Times New Roman" w:hAnsi="Times New Roman" w:cs="Times New Roman"/>
          <w:szCs w:val="21"/>
        </w:rPr>
        <w:t xml:space="preserve">gallery/ </w:t>
      </w:r>
      <w:r>
        <w:rPr>
          <w:rFonts w:ascii="Times New Roman" w:hAnsi="Times New Roman" w:cs="Times New Roman"/>
          <w:szCs w:val="21"/>
        </w:rPr>
        <w:t>су независно нумерисана и намештена, што значи да се подударање не може ослањати на идентификаторе.</w:t>
      </w:r>
    </w:p>
    <w:p w:rsidR="001028E6" w:rsidRDefault="0037344A">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За сваку исечену икону у </w:t>
      </w:r>
      <w:r w:rsidR="006C648E">
        <w:rPr>
          <w:rStyle w:val="VerbatimChar"/>
          <w:rFonts w:ascii="Times New Roman" w:hAnsi="Times New Roman" w:cs="Times New Roman"/>
          <w:szCs w:val="21"/>
        </w:rPr>
        <w:t>query</w:t>
      </w:r>
      <w:r>
        <w:rPr>
          <w:rStyle w:val="VerbatimChar"/>
          <w:rFonts w:ascii="Times New Roman" w:hAnsi="Times New Roman" w:cs="Times New Roman"/>
          <w:szCs w:val="21"/>
        </w:rPr>
        <w:t xml:space="preserve">/ </w:t>
      </w:r>
      <w:r>
        <w:rPr>
          <w:rFonts w:ascii="Times New Roman" w:hAnsi="Times New Roman" w:cs="Times New Roman"/>
          <w:szCs w:val="21"/>
        </w:rPr>
        <w:t xml:space="preserve">постоје тачно два оригинала у </w:t>
      </w:r>
      <w:r w:rsidR="002254CC">
        <w:rPr>
          <w:rStyle w:val="NormalTok"/>
          <w:rFonts w:ascii="Times New Roman" w:hAnsi="Times New Roman" w:cs="Times New Roman"/>
          <w:sz w:val="21"/>
          <w:szCs w:val="21"/>
        </w:rPr>
        <w:t>gallery</w:t>
      </w:r>
      <w:r w:rsidR="002254CC">
        <w:rPr>
          <w:rStyle w:val="VerbatimChar"/>
          <w:rFonts w:ascii="Times New Roman" w:hAnsi="Times New Roman" w:cs="Times New Roman"/>
          <w:szCs w:val="21"/>
        </w:rPr>
        <w:t xml:space="preserve"> </w:t>
      </w:r>
      <w:r>
        <w:rPr>
          <w:rStyle w:val="VerbatimChar"/>
          <w:rFonts w:ascii="Times New Roman" w:hAnsi="Times New Roman" w:cs="Times New Roman"/>
          <w:szCs w:val="21"/>
        </w:rPr>
        <w:t xml:space="preserve">ји/ </w:t>
      </w:r>
      <w:r>
        <w:rPr>
          <w:rFonts w:ascii="Times New Roman" w:hAnsi="Times New Roman" w:cs="Times New Roman"/>
          <w:szCs w:val="21"/>
        </w:rPr>
        <w:t>(један мушкарац, једна жена из истог тоалета), што значи</w:t>
      </w:r>
      <m:oMath>
        <m:r>
          <w:rPr>
            <w:rFonts w:ascii="Cambria Math" w:hAnsi="Cambria Math" w:cs="Times New Roman"/>
            <w:szCs w:val="21"/>
          </w:rPr>
          <m:t xml:space="preserve"> </m:t>
        </m:r>
        <m:r>
          <m:rPr>
            <m:nor/>
          </m:rPr>
          <w:rPr>
            <w:rFonts w:ascii="Times New Roman" w:hAnsi="Times New Roman" w:cs="Times New Roman"/>
            <w:szCs w:val="21"/>
          </w:rPr>
          <m:t>len</m:t>
        </m:r>
        <m:r>
          <m:rPr>
            <m:sty m:val="p"/>
          </m:rPr>
          <w:rPr>
            <w:rFonts w:ascii="Cambria Math" w:hAnsi="Cambria Math" w:cs="Times New Roman"/>
            <w:szCs w:val="21"/>
          </w:rPr>
          <m:t>(</m:t>
        </m:r>
        <m:r>
          <m:rPr>
            <m:nor/>
          </m:rPr>
          <w:rPr>
            <w:rFonts w:ascii="Times New Roman" w:hAnsi="Times New Roman" w:cs="Times New Roman"/>
            <w:szCs w:val="21"/>
          </w:rPr>
          <m:t>gallery</m:t>
        </m:r>
        <m:r>
          <m:rPr>
            <m:sty m:val="p"/>
          </m:rPr>
          <w:rPr>
            <w:rFonts w:ascii="Cambria Math" w:hAnsi="Cambria Math" w:cs="Times New Roman"/>
            <w:szCs w:val="21"/>
          </w:rPr>
          <m:t>)=</m:t>
        </m:r>
        <m:r>
          <w:rPr>
            <w:rFonts w:ascii="Cambria Math" w:hAnsi="Cambria Math" w:cs="Times New Roman"/>
            <w:szCs w:val="21"/>
          </w:rPr>
          <m:t>2</m:t>
        </m:r>
        <m:r>
          <m:rPr>
            <m:sty m:val="p"/>
          </m:rPr>
          <w:rPr>
            <w:rFonts w:ascii="Cambria Math" w:hAnsi="Cambria Math" w:cs="Times New Roman"/>
            <w:szCs w:val="21"/>
          </w:rPr>
          <m:t>*</m:t>
        </m:r>
        <m:r>
          <m:rPr>
            <m:nor/>
          </m:rPr>
          <w:rPr>
            <w:rFonts w:ascii="Times New Roman" w:hAnsi="Times New Roman" w:cs="Times New Roman"/>
            <w:szCs w:val="21"/>
          </w:rPr>
          <m:t>len</m:t>
        </m:r>
        <m:r>
          <m:rPr>
            <m:sty m:val="p"/>
          </m:rPr>
          <w:rPr>
            <w:rFonts w:ascii="Cambria Math" w:hAnsi="Cambria Math" w:cs="Times New Roman"/>
            <w:szCs w:val="21"/>
          </w:rPr>
          <m:t>(</m:t>
        </m:r>
        <m:r>
          <m:rPr>
            <m:nor/>
          </m:rPr>
          <w:rPr>
            <w:rFonts w:ascii="Times New Roman" w:hAnsi="Times New Roman" w:cs="Times New Roman"/>
            <w:szCs w:val="21"/>
          </w:rPr>
          <m:t>query</m:t>
        </m:r>
        <m:r>
          <m:rPr>
            <m:sty m:val="p"/>
          </m:rPr>
          <w:rPr>
            <w:rFonts w:ascii="Cambria Math" w:hAnsi="Cambria Math" w:cs="Times New Roman"/>
            <w:szCs w:val="21"/>
          </w:rPr>
          <m:t>)</m:t>
        </m:r>
      </m:oMath>
    </w:p>
    <w:p w:rsidR="001028E6" w:rsidRDefault="0037344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Све слике су у </w:t>
      </w:r>
      <w:r>
        <w:rPr>
          <w:rStyle w:val="VerbatimChar"/>
          <w:rFonts w:ascii="Times New Roman" w:hAnsi="Times New Roman" w:cs="Times New Roman"/>
          <w:szCs w:val="21"/>
        </w:rPr>
        <w:t xml:space="preserve">.png </w:t>
      </w:r>
      <w:r>
        <w:rPr>
          <w:rFonts w:ascii="Times New Roman" w:hAnsi="Times New Roman" w:cs="Times New Roman"/>
          <w:szCs w:val="21"/>
        </w:rPr>
        <w:t>формату.</w:t>
      </w:r>
    </w:p>
    <w:p w:rsidR="001028E6" w:rsidRDefault="00041666" w:rsidP="00217DD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lang w:val="sr-Cyrl-RS"/>
        </w:rPr>
        <w:t>В</w:t>
      </w:r>
      <w:r w:rsidR="0037344A">
        <w:rPr>
          <w:rFonts w:ascii="Times New Roman" w:hAnsi="Times New Roman" w:cs="Times New Roman"/>
          <w:szCs w:val="21"/>
        </w:rPr>
        <w:t>алидаци</w:t>
      </w:r>
      <w:r>
        <w:rPr>
          <w:rFonts w:ascii="Times New Roman" w:hAnsi="Times New Roman" w:cs="Times New Roman"/>
          <w:szCs w:val="21"/>
          <w:lang w:val="sr-Cyrl-RS"/>
        </w:rPr>
        <w:t>они скуп</w:t>
      </w:r>
      <w:r w:rsidR="0037344A">
        <w:rPr>
          <w:rFonts w:ascii="Times New Roman" w:hAnsi="Times New Roman" w:cs="Times New Roman"/>
          <w:szCs w:val="21"/>
        </w:rPr>
        <w:t xml:space="preserve"> има </w:t>
      </w:r>
      <m:oMath>
        <m:r>
          <w:rPr>
            <w:rFonts w:ascii="Cambria Math" w:hAnsi="Cambria Math" w:cs="Times New Roman"/>
            <w:szCs w:val="21"/>
          </w:rPr>
          <m:t>10</m:t>
        </m:r>
      </m:oMath>
      <w:r>
        <w:rPr>
          <w:rFonts w:ascii="Times New Roman" w:hAnsi="Times New Roman" w:cs="Times New Roman"/>
          <w:szCs w:val="21"/>
          <w:lang w:val="sr-Cyrl-RS"/>
        </w:rPr>
        <w:t xml:space="preserve"> </w:t>
      </w:r>
      <w:r w:rsidR="0037344A">
        <w:rPr>
          <w:rFonts w:ascii="Times New Roman" w:hAnsi="Times New Roman" w:cs="Times New Roman"/>
          <w:szCs w:val="21"/>
        </w:rPr>
        <w:t>слик</w:t>
      </w:r>
      <w:r>
        <w:rPr>
          <w:rFonts w:ascii="Times New Roman" w:hAnsi="Times New Roman" w:cs="Times New Roman"/>
          <w:szCs w:val="21"/>
          <w:lang w:val="sr-Cyrl-RS"/>
        </w:rPr>
        <w:t>а</w:t>
      </w:r>
      <w:r w:rsidR="0037344A">
        <w:rPr>
          <w:rFonts w:ascii="Times New Roman" w:hAnsi="Times New Roman" w:cs="Times New Roman"/>
          <w:szCs w:val="21"/>
        </w:rPr>
        <w:t xml:space="preserve"> у </w:t>
      </w:r>
      <w:r w:rsidR="00217DD7">
        <w:rPr>
          <w:rFonts w:ascii="Times New Roman" w:hAnsi="Times New Roman" w:cs="Times New Roman"/>
          <w:szCs w:val="21"/>
          <w:lang w:val="sr-Cyrl-RS"/>
        </w:rPr>
        <w:t>својој</w:t>
      </w:r>
      <w:r w:rsidR="0037344A">
        <w:rPr>
          <w:rFonts w:ascii="Times New Roman" w:hAnsi="Times New Roman" w:cs="Times New Roman"/>
          <w:szCs w:val="21"/>
        </w:rPr>
        <w:t xml:space="preserve"> </w:t>
      </w:r>
      <w:r w:rsidR="00217DD7">
        <w:rPr>
          <w:rFonts w:ascii="Times New Roman" w:hAnsi="Times New Roman" w:cs="Times New Roman"/>
          <w:szCs w:val="21"/>
          <w:lang w:val="sr-Cyrl-RS"/>
        </w:rPr>
        <w:t xml:space="preserve">фасцикли </w:t>
      </w:r>
      <w:r w:rsidR="0037344A">
        <w:rPr>
          <w:rStyle w:val="VerbatimChar"/>
          <w:rFonts w:ascii="Times New Roman" w:hAnsi="Times New Roman" w:cs="Times New Roman"/>
          <w:szCs w:val="21"/>
        </w:rPr>
        <w:t xml:space="preserve">query/ </w:t>
      </w:r>
      <w:r w:rsidR="0037344A">
        <w:rPr>
          <w:rFonts w:ascii="Times New Roman" w:hAnsi="Times New Roman" w:cs="Times New Roman"/>
          <w:szCs w:val="21"/>
        </w:rPr>
        <w:t xml:space="preserve">, а </w:t>
      </w:r>
      <w:r>
        <w:rPr>
          <w:rFonts w:ascii="Times New Roman" w:hAnsi="Times New Roman" w:cs="Times New Roman"/>
          <w:szCs w:val="21"/>
          <w:lang w:val="sr-Cyrl-RS"/>
        </w:rPr>
        <w:t>т</w:t>
      </w:r>
      <w:r w:rsidR="0037344A">
        <w:rPr>
          <w:rFonts w:ascii="Times New Roman" w:hAnsi="Times New Roman" w:cs="Times New Roman"/>
          <w:szCs w:val="21"/>
        </w:rPr>
        <w:t>ест</w:t>
      </w:r>
      <w:r>
        <w:rPr>
          <w:rFonts w:ascii="Times New Roman" w:hAnsi="Times New Roman" w:cs="Times New Roman"/>
          <w:szCs w:val="21"/>
          <w:lang w:val="sr-Cyrl-RS"/>
        </w:rPr>
        <w:t>ни</w:t>
      </w:r>
      <w:r w:rsidR="0037344A">
        <w:rPr>
          <w:rFonts w:ascii="Times New Roman" w:hAnsi="Times New Roman" w:cs="Times New Roman"/>
          <w:szCs w:val="21"/>
        </w:rPr>
        <w:t xml:space="preserve"> има </w:t>
      </w:r>
      <m:oMath>
        <m:r>
          <w:rPr>
            <w:rFonts w:ascii="Cambria Math" w:hAnsi="Cambria Math" w:cs="Times New Roman"/>
            <w:szCs w:val="21"/>
          </w:rPr>
          <m:t>30</m:t>
        </m:r>
      </m:oMath>
      <w:r>
        <w:rPr>
          <w:rFonts w:ascii="Times New Roman" w:hAnsi="Times New Roman" w:cs="Times New Roman" w:hint="eastAsia"/>
          <w:szCs w:val="21"/>
        </w:rPr>
        <w:t xml:space="preserve"> </w:t>
      </w:r>
      <w:r w:rsidR="0037344A">
        <w:rPr>
          <w:rFonts w:ascii="Times New Roman" w:hAnsi="Times New Roman" w:cs="Times New Roman"/>
          <w:szCs w:val="21"/>
        </w:rPr>
        <w:t>слик</w:t>
      </w:r>
      <w:r>
        <w:rPr>
          <w:rFonts w:ascii="Times New Roman" w:hAnsi="Times New Roman" w:cs="Times New Roman"/>
          <w:szCs w:val="21"/>
          <w:lang w:val="sr-Cyrl-RS"/>
        </w:rPr>
        <w:t>а</w:t>
      </w:r>
      <w:r w:rsidR="0037344A">
        <w:rPr>
          <w:rFonts w:ascii="Times New Roman" w:hAnsi="Times New Roman" w:cs="Times New Roman"/>
          <w:szCs w:val="21"/>
        </w:rPr>
        <w:t xml:space="preserve"> у </w:t>
      </w:r>
      <w:r w:rsidR="00217DD7">
        <w:rPr>
          <w:rFonts w:ascii="Times New Roman" w:hAnsi="Times New Roman" w:cs="Times New Roman"/>
          <w:szCs w:val="21"/>
          <w:lang w:val="sr-Cyrl-RS"/>
        </w:rPr>
        <w:t>својој</w:t>
      </w:r>
      <w:r w:rsidR="00217DD7">
        <w:rPr>
          <w:rFonts w:ascii="Times New Roman" w:hAnsi="Times New Roman" w:cs="Times New Roman"/>
          <w:szCs w:val="21"/>
        </w:rPr>
        <w:t xml:space="preserve"> </w:t>
      </w:r>
      <w:r w:rsidR="00217DD7">
        <w:rPr>
          <w:rFonts w:ascii="Times New Roman" w:hAnsi="Times New Roman" w:cs="Times New Roman"/>
          <w:szCs w:val="21"/>
          <w:lang w:val="sr-Cyrl-RS"/>
        </w:rPr>
        <w:t xml:space="preserve">фасцикли </w:t>
      </w:r>
      <w:r w:rsidR="0037344A">
        <w:rPr>
          <w:rStyle w:val="VerbatimChar"/>
          <w:rFonts w:ascii="Times New Roman" w:hAnsi="Times New Roman" w:cs="Times New Roman"/>
          <w:szCs w:val="21"/>
        </w:rPr>
        <w:t>query/ .</w:t>
      </w:r>
    </w:p>
    <w:p w:rsidR="001028E6" w:rsidRDefault="0037344A">
      <w:pPr>
        <w:pStyle w:val="Heading2"/>
        <w:rPr>
          <w:rFonts w:ascii="Times New Roman" w:hAnsi="Times New Roman" w:cs="Times New Roman"/>
          <w:b/>
          <w:bCs/>
          <w:color w:val="000000" w:themeColor="text1"/>
          <w:sz w:val="24"/>
          <w:szCs w:val="24"/>
        </w:rPr>
      </w:pPr>
      <w:bookmarkStart w:id="4" w:name="X44332c172e4d3f68329a6555f3a8132a6347453"/>
      <w:bookmarkEnd w:id="3"/>
      <w:r>
        <w:rPr>
          <w:rFonts w:ascii="Times New Roman" w:hAnsi="Times New Roman" w:cs="Times New Roman"/>
          <w:b/>
          <w:bCs/>
          <w:color w:val="000000" w:themeColor="text1"/>
          <w:sz w:val="24"/>
          <w:szCs w:val="24"/>
        </w:rPr>
        <w:t>3. Задатак</w:t>
      </w:r>
    </w:p>
    <w:p w:rsidR="001028E6" w:rsidRDefault="0037344A">
      <w:pPr>
        <w:pStyle w:val="FirstParagraph"/>
        <w:rPr>
          <w:rFonts w:ascii="Times New Roman" w:hAnsi="Times New Roman" w:cs="Times New Roman"/>
          <w:sz w:val="21"/>
          <w:szCs w:val="21"/>
        </w:rPr>
      </w:pPr>
      <w:r>
        <w:rPr>
          <w:rFonts w:ascii="Times New Roman" w:hAnsi="Times New Roman" w:cs="Times New Roman"/>
          <w:sz w:val="21"/>
          <w:szCs w:val="21"/>
        </w:rPr>
        <w:t xml:space="preserve">За сваку слику у </w:t>
      </w:r>
      <w:r w:rsidR="00EB728C">
        <w:rPr>
          <w:rStyle w:val="VerbatimChar"/>
          <w:rFonts w:ascii="Times New Roman" w:hAnsi="Times New Roman" w:cs="Times New Roman"/>
          <w:szCs w:val="21"/>
        </w:rPr>
        <w:t>query</w:t>
      </w:r>
      <w:r>
        <w:rPr>
          <w:rStyle w:val="VerbatimChar"/>
          <w:rFonts w:ascii="Times New Roman" w:hAnsi="Times New Roman" w:cs="Times New Roman"/>
          <w:sz w:val="21"/>
          <w:szCs w:val="21"/>
        </w:rPr>
        <w:t xml:space="preserve">/ </w:t>
      </w:r>
      <w:r w:rsidR="00235A08">
        <w:rPr>
          <w:rFonts w:ascii="Times New Roman" w:hAnsi="Times New Roman" w:cs="Times New Roman"/>
          <w:sz w:val="21"/>
          <w:szCs w:val="21"/>
          <w:lang w:val="sr-Cyrl-RS"/>
        </w:rPr>
        <w:t>фасцикли</w:t>
      </w:r>
      <w:r>
        <w:rPr>
          <w:rFonts w:ascii="Times New Roman" w:hAnsi="Times New Roman" w:cs="Times New Roman"/>
          <w:sz w:val="21"/>
          <w:szCs w:val="21"/>
        </w:rPr>
        <w:t xml:space="preserve">, предвидите слику у </w:t>
      </w:r>
      <w:r w:rsidR="00C96230">
        <w:rPr>
          <w:rStyle w:val="NormalTok"/>
          <w:rFonts w:ascii="Times New Roman" w:hAnsi="Times New Roman" w:cs="Times New Roman"/>
          <w:sz w:val="21"/>
          <w:szCs w:val="21"/>
        </w:rPr>
        <w:t>gallery</w:t>
      </w:r>
      <w:r>
        <w:rPr>
          <w:rStyle w:val="VerbatimChar"/>
          <w:rFonts w:ascii="Times New Roman" w:hAnsi="Times New Roman" w:cs="Times New Roman"/>
          <w:sz w:val="21"/>
          <w:szCs w:val="21"/>
        </w:rPr>
        <w:t xml:space="preserve">/ </w:t>
      </w:r>
      <w:r>
        <w:rPr>
          <w:rFonts w:ascii="Times New Roman" w:hAnsi="Times New Roman" w:cs="Times New Roman"/>
          <w:sz w:val="21"/>
          <w:szCs w:val="21"/>
        </w:rPr>
        <w:t>која:</w:t>
      </w:r>
    </w:p>
    <w:p w:rsidR="001028E6" w:rsidRDefault="0037344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Супротног је </w:t>
      </w:r>
      <w:r>
        <w:rPr>
          <w:rFonts w:ascii="Times New Roman" w:hAnsi="Times New Roman" w:cs="Times New Roman"/>
          <w:b/>
          <w:bCs/>
          <w:szCs w:val="21"/>
        </w:rPr>
        <w:t xml:space="preserve">пола </w:t>
      </w:r>
      <w:r>
        <w:rPr>
          <w:rFonts w:ascii="Times New Roman" w:hAnsi="Times New Roman" w:cs="Times New Roman"/>
          <w:szCs w:val="21"/>
        </w:rPr>
        <w:t>, и</w:t>
      </w:r>
    </w:p>
    <w:p w:rsidR="001028E6" w:rsidRDefault="0037344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Долази из </w:t>
      </w:r>
      <w:r>
        <w:rPr>
          <w:rFonts w:ascii="Times New Roman" w:hAnsi="Times New Roman" w:cs="Times New Roman"/>
          <w:b/>
          <w:bCs/>
          <w:szCs w:val="21"/>
        </w:rPr>
        <w:t>истог тоалета</w:t>
      </w:r>
    </w:p>
    <w:p w:rsidR="001028E6" w:rsidRDefault="0037344A">
      <w:pPr>
        <w:pStyle w:val="FirstParagraph"/>
        <w:rPr>
          <w:rFonts w:ascii="Times New Roman" w:hAnsi="Times New Roman" w:cs="Times New Roman"/>
          <w:sz w:val="21"/>
          <w:szCs w:val="21"/>
        </w:rPr>
      </w:pPr>
      <w:r>
        <w:rPr>
          <w:rFonts w:ascii="Times New Roman" w:hAnsi="Times New Roman" w:cs="Times New Roman"/>
          <w:sz w:val="21"/>
          <w:szCs w:val="21"/>
        </w:rPr>
        <w:t xml:space="preserve">Ово упаривање треба постићи </w:t>
      </w:r>
      <w:r>
        <w:rPr>
          <w:rFonts w:ascii="Times New Roman" w:hAnsi="Times New Roman" w:cs="Times New Roman"/>
          <w:b/>
          <w:bCs/>
          <w:sz w:val="21"/>
          <w:szCs w:val="21"/>
        </w:rPr>
        <w:t>коришћењем вашег обученог модела</w:t>
      </w:r>
      <w:r>
        <w:rPr>
          <w:rFonts w:ascii="Times New Roman" w:hAnsi="Times New Roman" w:cs="Times New Roman"/>
          <w:sz w:val="21"/>
          <w:szCs w:val="21"/>
        </w:rPr>
        <w:t>.</w:t>
      </w:r>
    </w:p>
    <w:p w:rsidR="001028E6" w:rsidRDefault="0037344A">
      <w:pPr>
        <w:pStyle w:val="Heading2"/>
        <w:rPr>
          <w:rFonts w:ascii="Times New Roman" w:hAnsi="Times New Roman" w:cs="Times New Roman"/>
          <w:b/>
          <w:bCs/>
          <w:color w:val="000000" w:themeColor="text1"/>
          <w:sz w:val="24"/>
          <w:szCs w:val="24"/>
        </w:rPr>
      </w:pPr>
      <w:bookmarkStart w:id="5" w:name="X4f9c4fa946948d668fc51f128801d4b51c3fd25"/>
      <w:bookmarkEnd w:id="4"/>
      <w:r>
        <w:rPr>
          <w:rFonts w:ascii="Times New Roman" w:hAnsi="Times New Roman" w:cs="Times New Roman"/>
          <w:b/>
          <w:bCs/>
          <w:color w:val="000000" w:themeColor="text1"/>
          <w:sz w:val="24"/>
          <w:szCs w:val="24"/>
        </w:rPr>
        <w:t>4. Подношење</w:t>
      </w:r>
    </w:p>
    <w:p w:rsidR="001028E6" w:rsidRDefault="0037344A">
      <w:pPr>
        <w:pStyle w:val="FirstParagraph"/>
        <w:rPr>
          <w:rFonts w:ascii="Times New Roman" w:hAnsi="Times New Roman" w:cs="Times New Roman"/>
          <w:sz w:val="21"/>
          <w:szCs w:val="21"/>
        </w:rPr>
      </w:pPr>
      <w:r>
        <w:rPr>
          <w:rFonts w:ascii="Times New Roman" w:hAnsi="Times New Roman" w:cs="Times New Roman"/>
          <w:sz w:val="21"/>
          <w:szCs w:val="21"/>
        </w:rPr>
        <w:t xml:space="preserve">Морате послати </w:t>
      </w:r>
      <w:r w:rsidR="001A0683">
        <w:rPr>
          <w:rFonts w:ascii="Times New Roman" w:hAnsi="Times New Roman" w:cs="Times New Roman"/>
          <w:sz w:val="21"/>
          <w:szCs w:val="21"/>
          <w:lang w:val="sr-Cyrl-RS"/>
        </w:rPr>
        <w:t>свеску</w:t>
      </w:r>
      <w:r>
        <w:rPr>
          <w:rFonts w:ascii="Times New Roman" w:hAnsi="Times New Roman" w:cs="Times New Roman"/>
          <w:sz w:val="21"/>
          <w:szCs w:val="21"/>
        </w:rPr>
        <w:t xml:space="preserve"> под називом </w:t>
      </w:r>
      <w:r>
        <w:rPr>
          <w:rStyle w:val="VerbatimChar"/>
          <w:rFonts w:ascii="Times New Roman" w:hAnsi="Times New Roman" w:cs="Times New Roman"/>
          <w:sz w:val="21"/>
          <w:szCs w:val="21"/>
        </w:rPr>
        <w:t xml:space="preserve">submission.ipynb </w:t>
      </w:r>
      <w:r>
        <w:rPr>
          <w:rFonts w:ascii="Times New Roman" w:hAnsi="Times New Roman" w:cs="Times New Roman"/>
          <w:sz w:val="21"/>
          <w:szCs w:val="21"/>
        </w:rPr>
        <w:t>, која треба да садржи:</w:t>
      </w:r>
    </w:p>
    <w:p w:rsidR="001028E6" w:rsidRDefault="0037344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 xml:space="preserve">Процес обуке модела (коришћењем </w:t>
      </w:r>
      <w:r w:rsidR="007D2D36">
        <w:rPr>
          <w:rStyle w:val="VerbatimChar"/>
          <w:rFonts w:ascii="Times New Roman" w:hAnsi="Times New Roman" w:cs="Times New Roman"/>
          <w:szCs w:val="21"/>
        </w:rPr>
        <w:t>train</w:t>
      </w:r>
      <w:r>
        <w:rPr>
          <w:rStyle w:val="VerbatimChar"/>
          <w:rFonts w:ascii="Times New Roman" w:hAnsi="Times New Roman" w:cs="Times New Roman"/>
          <w:szCs w:val="21"/>
        </w:rPr>
        <w:t xml:space="preserve">/ </w:t>
      </w:r>
      <w:r>
        <w:rPr>
          <w:rFonts w:ascii="Times New Roman" w:hAnsi="Times New Roman" w:cs="Times New Roman"/>
          <w:szCs w:val="21"/>
        </w:rPr>
        <w:t>података)</w:t>
      </w:r>
    </w:p>
    <w:p w:rsidR="001028E6" w:rsidRDefault="0037344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Процес упаривања за оба тест сета ( </w:t>
      </w:r>
      <w:r>
        <w:rPr>
          <w:rStyle w:val="VerbatimChar"/>
          <w:rFonts w:ascii="Times New Roman" w:hAnsi="Times New Roman" w:cs="Times New Roman"/>
          <w:szCs w:val="21"/>
        </w:rPr>
        <w:t xml:space="preserve">test_a/ </w:t>
      </w:r>
      <w:r>
        <w:rPr>
          <w:rFonts w:ascii="Times New Roman" w:hAnsi="Times New Roman" w:cs="Times New Roman"/>
          <w:szCs w:val="21"/>
        </w:rPr>
        <w:t xml:space="preserve">и </w:t>
      </w:r>
      <w:r>
        <w:rPr>
          <w:rStyle w:val="VerbatimChar"/>
          <w:rFonts w:ascii="Times New Roman" w:hAnsi="Times New Roman" w:cs="Times New Roman"/>
          <w:szCs w:val="21"/>
        </w:rPr>
        <w:t xml:space="preserve">test_b/ </w:t>
      </w:r>
      <w:r>
        <w:rPr>
          <w:rFonts w:ascii="Times New Roman" w:hAnsi="Times New Roman" w:cs="Times New Roman"/>
          <w:szCs w:val="21"/>
        </w:rPr>
        <w:t>)</w:t>
      </w:r>
    </w:p>
    <w:p w:rsidR="001028E6" w:rsidRDefault="00A667A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lang w:val="sr-Cyrl-RS"/>
        </w:rPr>
        <w:t xml:space="preserve">Свеска </w:t>
      </w:r>
      <w:r w:rsidR="0037344A">
        <w:rPr>
          <w:rFonts w:ascii="Times New Roman" w:hAnsi="Times New Roman" w:cs="Times New Roman"/>
          <w:szCs w:val="21"/>
        </w:rPr>
        <w:t xml:space="preserve">мора да испише две </w:t>
      </w:r>
      <w:r w:rsidR="0037344A">
        <w:rPr>
          <w:rStyle w:val="VerbatimChar"/>
          <w:rFonts w:ascii="Times New Roman" w:hAnsi="Times New Roman" w:cs="Times New Roman"/>
          <w:szCs w:val="21"/>
        </w:rPr>
        <w:t xml:space="preserve">.npy </w:t>
      </w:r>
      <w:r w:rsidR="0037344A">
        <w:rPr>
          <w:rFonts w:ascii="Times New Roman" w:hAnsi="Times New Roman" w:cs="Times New Roman"/>
          <w:szCs w:val="21"/>
        </w:rPr>
        <w:t>датотеке:</w:t>
      </w:r>
    </w:p>
    <w:p w:rsidR="001028E6" w:rsidRDefault="00777820">
      <w:pPr>
        <w:pStyle w:val="SourceCode"/>
        <w:rPr>
          <w:rFonts w:ascii="Times New Roman" w:hAnsi="Times New Roman" w:cs="Times New Roman"/>
          <w:sz w:val="21"/>
          <w:szCs w:val="21"/>
        </w:rPr>
      </w:pPr>
      <w:r>
        <w:rPr>
          <w:rStyle w:val="ExtensionTok"/>
          <w:rFonts w:ascii="Times New Roman" w:hAnsi="Times New Roman" w:cs="Times New Roman"/>
          <w:sz w:val="21"/>
          <w:szCs w:val="21"/>
        </w:rPr>
        <w:t>submission_a.npy</w:t>
      </w:r>
      <w:r w:rsidR="0037344A">
        <w:rPr>
          <w:rStyle w:val="NormalTok"/>
          <w:rFonts w:ascii="Times New Roman" w:hAnsi="Times New Roman" w:cs="Times New Roman"/>
          <w:sz w:val="21"/>
          <w:szCs w:val="21"/>
        </w:rPr>
        <w:t xml:space="preserve">     </w:t>
      </w:r>
      <w:r w:rsidR="0037344A">
        <w:rPr>
          <w:rStyle w:val="CommentTok"/>
          <w:rFonts w:ascii="Times New Roman" w:hAnsi="Times New Roman" w:cs="Times New Roman"/>
          <w:sz w:val="21"/>
          <w:szCs w:val="21"/>
        </w:rPr>
        <w:t xml:space="preserve"># Подударање резултата за </w:t>
      </w:r>
      <w:r w:rsidR="00F34F3B">
        <w:rPr>
          <w:rStyle w:val="CommentTok"/>
          <w:rFonts w:ascii="Times New Roman" w:hAnsi="Times New Roman" w:cs="Times New Roman"/>
          <w:sz w:val="21"/>
          <w:szCs w:val="21"/>
          <w:lang w:val="sr-Cyrl-RS"/>
        </w:rPr>
        <w:t xml:space="preserve">валидациони </w:t>
      </w:r>
      <w:r w:rsidR="0037344A">
        <w:rPr>
          <w:rStyle w:val="CommentTok"/>
          <w:rFonts w:ascii="Times New Roman" w:hAnsi="Times New Roman" w:cs="Times New Roman"/>
          <w:sz w:val="21"/>
          <w:szCs w:val="21"/>
        </w:rPr>
        <w:t xml:space="preserve">скуп (test_a). </w:t>
      </w:r>
      <w:r w:rsidR="0037344A">
        <w:rPr>
          <w:rFonts w:ascii="Times New Roman" w:hAnsi="Times New Roman" w:cs="Times New Roman"/>
          <w:sz w:val="21"/>
          <w:szCs w:val="21"/>
        </w:rPr>
        <w:br/>
      </w:r>
      <w:r w:rsidR="0037344A">
        <w:rPr>
          <w:rStyle w:val="ExtensionTok"/>
          <w:rFonts w:ascii="Times New Roman" w:hAnsi="Times New Roman" w:cs="Times New Roman"/>
          <w:sz w:val="21"/>
          <w:szCs w:val="21"/>
        </w:rPr>
        <w:t>submission_b.npy</w:t>
      </w:r>
      <w:r w:rsidR="0037344A">
        <w:rPr>
          <w:rStyle w:val="NormalTok"/>
          <w:rFonts w:ascii="Times New Roman" w:hAnsi="Times New Roman" w:cs="Times New Roman"/>
          <w:sz w:val="21"/>
          <w:szCs w:val="21"/>
        </w:rPr>
        <w:t xml:space="preserve">     </w:t>
      </w:r>
      <w:r w:rsidR="0037344A">
        <w:rPr>
          <w:rStyle w:val="CommentTok"/>
          <w:rFonts w:ascii="Times New Roman" w:hAnsi="Times New Roman" w:cs="Times New Roman"/>
          <w:sz w:val="21"/>
          <w:szCs w:val="21"/>
        </w:rPr>
        <w:t xml:space="preserve"># Подударни резултати за </w:t>
      </w:r>
      <w:r w:rsidR="00F34F3B">
        <w:rPr>
          <w:rStyle w:val="CommentTok"/>
          <w:rFonts w:ascii="Times New Roman" w:hAnsi="Times New Roman" w:cs="Times New Roman"/>
          <w:sz w:val="21"/>
          <w:szCs w:val="21"/>
          <w:lang w:val="sr-Cyrl-RS"/>
        </w:rPr>
        <w:t>тестни скуп</w:t>
      </w:r>
      <w:r w:rsidR="0037344A">
        <w:rPr>
          <w:rStyle w:val="CommentTok"/>
          <w:rFonts w:ascii="Times New Roman" w:hAnsi="Times New Roman" w:cs="Times New Roman"/>
          <w:sz w:val="21"/>
          <w:szCs w:val="21"/>
        </w:rPr>
        <w:t xml:space="preserve"> (test_b).</w:t>
      </w:r>
    </w:p>
    <w:p w:rsidR="001028E6" w:rsidRDefault="0037344A">
      <w:pPr>
        <w:pStyle w:val="FirstParagraph"/>
        <w:rPr>
          <w:rFonts w:ascii="Times New Roman" w:hAnsi="Times New Roman" w:cs="Times New Roman"/>
          <w:sz w:val="21"/>
          <w:szCs w:val="21"/>
        </w:rPr>
      </w:pPr>
      <w:r>
        <w:rPr>
          <w:rFonts w:ascii="Times New Roman" w:hAnsi="Times New Roman" w:cs="Times New Roman"/>
          <w:sz w:val="21"/>
          <w:szCs w:val="21"/>
        </w:rPr>
        <w:t>Свака np</w:t>
      </w:r>
      <w:r w:rsidR="00F800FF">
        <w:rPr>
          <w:rFonts w:ascii="Times New Roman" w:hAnsi="Times New Roman" w:cs="Times New Roman"/>
          <w:sz w:val="21"/>
          <w:szCs w:val="21"/>
        </w:rPr>
        <w:t>y</w:t>
      </w:r>
      <w:r>
        <w:rPr>
          <w:rFonts w:ascii="Times New Roman" w:hAnsi="Times New Roman" w:cs="Times New Roman"/>
          <w:sz w:val="21"/>
          <w:szCs w:val="21"/>
        </w:rPr>
        <w:t xml:space="preserve"> датотека је једнодимензионални низ величине једнаке броју упита, а свака вредност у низу одговара </w:t>
      </w:r>
      <w:r w:rsidR="00431A09">
        <w:rPr>
          <w:rFonts w:ascii="Times New Roman" w:hAnsi="Times New Roman" w:cs="Times New Roman"/>
          <w:sz w:val="21"/>
          <w:szCs w:val="21"/>
        </w:rPr>
        <w:t>ID</w:t>
      </w:r>
      <w:r>
        <w:rPr>
          <w:rFonts w:ascii="Times New Roman" w:hAnsi="Times New Roman" w:cs="Times New Roman"/>
          <w:sz w:val="21"/>
          <w:szCs w:val="21"/>
        </w:rPr>
        <w:t>-у слике у галерији.</w:t>
      </w:r>
    </w:p>
    <w:p w:rsidR="001028E6" w:rsidRDefault="0037344A">
      <w:pPr>
        <w:pStyle w:val="BodyText"/>
        <w:rPr>
          <w:rFonts w:ascii="Times New Roman" w:hAnsi="Times New Roman" w:cs="Times New Roman"/>
          <w:sz w:val="21"/>
          <w:szCs w:val="21"/>
        </w:rPr>
      </w:pPr>
      <w:r>
        <w:rPr>
          <w:rFonts w:ascii="Times New Roman" w:hAnsi="Times New Roman" w:cs="Times New Roman"/>
          <w:sz w:val="21"/>
          <w:szCs w:val="21"/>
        </w:rPr>
        <w:t xml:space="preserve">На пример, један валидан </w:t>
      </w:r>
      <w:r>
        <w:rPr>
          <w:rStyle w:val="VerbatimChar"/>
          <w:rFonts w:ascii="Times New Roman" w:hAnsi="Times New Roman" w:cs="Times New Roman"/>
          <w:sz w:val="21"/>
          <w:szCs w:val="21"/>
        </w:rPr>
        <w:t xml:space="preserve">submission_a.npy </w:t>
      </w:r>
      <w:r>
        <w:rPr>
          <w:rFonts w:ascii="Times New Roman" w:hAnsi="Times New Roman" w:cs="Times New Roman"/>
          <w:sz w:val="21"/>
          <w:szCs w:val="21"/>
        </w:rPr>
        <w:t>може изгледати овако:</w:t>
      </w:r>
      <w:r>
        <w:rPr>
          <w:rFonts w:ascii="Times New Roman" w:hAnsi="Times New Roman" w:cs="Times New Roman"/>
          <w:sz w:val="21"/>
          <w:szCs w:val="21"/>
        </w:rPr>
        <w:br/>
      </w:r>
      <w:r>
        <w:rPr>
          <w:rFonts w:ascii="Times New Roman" w:hAnsi="Times New Roman" w:cs="Times New Roman"/>
          <w:noProof/>
          <w:sz w:val="21"/>
          <w:szCs w:val="21"/>
        </w:rPr>
        <w:drawing>
          <wp:inline distT="0" distB="0" distL="0" distR="0">
            <wp:extent cx="3547745" cy="569595"/>
            <wp:effectExtent l="0" t="0" r="5080" b="1905"/>
            <wp:docPr id="2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title="fig:"/>
                    <pic:cNvPicPr>
                      <a:picLocks noChangeAspect="1" noChangeArrowheads="1"/>
                    </pic:cNvPicPr>
                  </pic:nvPicPr>
                  <pic:blipFill>
                    <a:blip r:embed="rId9"/>
                    <a:stretch>
                      <a:fillRect/>
                    </a:stretch>
                  </pic:blipFill>
                  <pic:spPr>
                    <a:xfrm>
                      <a:off x="0" y="0"/>
                      <a:ext cx="3547745" cy="569595"/>
                    </a:xfrm>
                    <a:prstGeom prst="rect">
                      <a:avLst/>
                    </a:prstGeom>
                    <a:noFill/>
                    <a:ln w="9525">
                      <a:noFill/>
                    </a:ln>
                  </pic:spPr>
                </pic:pic>
              </a:graphicData>
            </a:graphic>
          </wp:inline>
        </w:drawing>
      </w:r>
    </w:p>
    <w:p w:rsidR="001028E6" w:rsidRDefault="0037344A">
      <w:pPr>
        <w:pStyle w:val="BodyText"/>
        <w:rPr>
          <w:rFonts w:ascii="Times New Roman" w:hAnsi="Times New Roman" w:cs="Times New Roman"/>
          <w:sz w:val="21"/>
          <w:szCs w:val="21"/>
        </w:rPr>
      </w:pPr>
      <w:r>
        <w:rPr>
          <w:rFonts w:ascii="Times New Roman" w:hAnsi="Times New Roman" w:cs="Times New Roman"/>
          <w:sz w:val="21"/>
          <w:szCs w:val="21"/>
        </w:rPr>
        <w:t xml:space="preserve">Пример излазног формата можете пронаћи и у </w:t>
      </w:r>
      <w:r w:rsidRPr="00235A08">
        <w:rPr>
          <w:rFonts w:ascii="Times New Roman" w:hAnsi="Times New Roman" w:cs="Times New Roman"/>
          <w:sz w:val="21"/>
          <w:szCs w:val="21"/>
        </w:rPr>
        <w:t>датотеци</w:t>
      </w:r>
      <w:r>
        <w:rPr>
          <w:rFonts w:ascii="Times New Roman" w:hAnsi="Times New Roman" w:cs="Times New Roman"/>
          <w:b/>
          <w:bCs/>
          <w:sz w:val="21"/>
          <w:szCs w:val="21"/>
        </w:rPr>
        <w:t xml:space="preserve"> baseline.ipynb </w:t>
      </w:r>
      <w:r>
        <w:rPr>
          <w:rFonts w:ascii="Times New Roman" w:hAnsi="Times New Roman" w:cs="Times New Roman"/>
          <w:sz w:val="21"/>
          <w:szCs w:val="21"/>
        </w:rPr>
        <w:t>.</w:t>
      </w:r>
    </w:p>
    <w:p w:rsidR="001028E6" w:rsidRDefault="0037344A">
      <w:pPr>
        <w:pStyle w:val="Heading2"/>
        <w:rPr>
          <w:rFonts w:ascii="Times New Roman" w:hAnsi="Times New Roman" w:cs="Times New Roman"/>
          <w:b/>
          <w:bCs/>
          <w:color w:val="000000" w:themeColor="text1"/>
          <w:sz w:val="24"/>
          <w:szCs w:val="24"/>
        </w:rPr>
      </w:pPr>
      <w:bookmarkStart w:id="6" w:name="Xcdf22b018b9482a0ebffda35dbb8890a20f1a04"/>
      <w:bookmarkEnd w:id="5"/>
      <w:r>
        <w:rPr>
          <w:rFonts w:ascii="Times New Roman" w:hAnsi="Times New Roman" w:cs="Times New Roman"/>
          <w:b/>
          <w:bCs/>
          <w:color w:val="000000" w:themeColor="text1"/>
          <w:sz w:val="24"/>
          <w:szCs w:val="24"/>
        </w:rPr>
        <w:t>5. Резултат</w:t>
      </w:r>
    </w:p>
    <w:p w:rsidR="001028E6" w:rsidRDefault="0037344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Ако се предаја заврши у року, резултат се израчунава на следећи начин:</w:t>
      </w:r>
    </w:p>
    <w:p w:rsidR="001028E6" w:rsidRDefault="0037344A">
      <w:pPr>
        <w:pStyle w:val="Compact"/>
        <w:rPr>
          <w:rFonts w:ascii="Times New Roman" w:hAnsi="Times New Roman" w:cs="Times New Roman"/>
          <w:sz w:val="21"/>
          <w:szCs w:val="21"/>
        </w:rPr>
      </w:pPr>
      <m:oMathPara>
        <m:oMathParaPr>
          <m:jc m:val="center"/>
        </m:oMathParaPr>
        <m:oMath>
          <m:r>
            <m:rPr>
              <m:nor/>
            </m:rPr>
            <w:rPr>
              <w:rFonts w:ascii="Times New Roman" w:hAnsi="Times New Roman"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r>
                <m:rPr>
                  <m:nor/>
                </m:rPr>
                <w:rPr>
                  <w:rFonts w:ascii="Times New Roman" w:hAnsi="Times New Roman" w:cs="Times New Roman"/>
                  <w:sz w:val="21"/>
                  <w:szCs w:val="21"/>
                </w:rPr>
                <m:t>Number of correct matches</m:t>
              </m:r>
            </m:num>
            <m:den>
              <m:r>
                <m:rPr>
                  <m:nor/>
                </m:rPr>
                <w:rPr>
                  <w:rFonts w:ascii="Times New Roman" w:hAnsi="Times New Roman" w:cs="Times New Roman"/>
                  <w:sz w:val="21"/>
                  <w:szCs w:val="21"/>
                </w:rPr>
                <m:t>Total queries</m:t>
              </m:r>
            </m:den>
          </m:f>
          <m:r>
            <w:rPr>
              <w:rFonts w:ascii="Cambria Math" w:hAnsi="Cambria Math" w:cs="Times New Roman"/>
              <w:sz w:val="21"/>
              <w:szCs w:val="21"/>
            </w:rPr>
            <m:t>  </m:t>
          </m:r>
          <m:r>
            <m:rPr>
              <m:nor/>
            </m:rPr>
            <w:rPr>
              <w:rFonts w:ascii="Times New Roman" w:hAnsi="Times New Roman" w:cs="Times New Roman"/>
              <w:sz w:val="21"/>
              <w:szCs w:val="21"/>
            </w:rPr>
            <m:t>(1)</m:t>
          </m:r>
        </m:oMath>
      </m:oMathPara>
    </w:p>
    <w:p w:rsidR="001028E6" w:rsidRDefault="0037344A">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 xml:space="preserve">који ће бити број са покретним зарезом између </w:t>
      </w:r>
      <m:oMath>
        <m:r>
          <w:rPr>
            <w:rFonts w:ascii="Cambria Math" w:hAnsi="Cambria Math" w:cs="Times New Roman"/>
            <w:szCs w:val="21"/>
          </w:rPr>
          <m:t xml:space="preserve">0.0 </m:t>
        </m:r>
      </m:oMath>
      <w:r>
        <w:rPr>
          <w:rFonts w:ascii="Times New Roman" w:hAnsi="Times New Roman" w:cs="Times New Roman"/>
          <w:szCs w:val="21"/>
        </w:rPr>
        <w:t xml:space="preserve">и </w:t>
      </w:r>
      <m:oMath>
        <m:r>
          <w:rPr>
            <w:rFonts w:ascii="Cambria Math" w:hAnsi="Cambria Math" w:cs="Times New Roman"/>
            <w:szCs w:val="21"/>
          </w:rPr>
          <m:t>1.0</m:t>
        </m:r>
      </m:oMath>
      <w:r>
        <w:rPr>
          <w:rFonts w:ascii="Times New Roman" w:hAnsi="Times New Roman" w:cs="Times New Roman"/>
          <w:szCs w:val="21"/>
        </w:rPr>
        <w:t>(укључујући).</w:t>
      </w:r>
    </w:p>
    <w:p w:rsidR="001028E6" w:rsidRDefault="0037344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Пријаве које пређу временски рок добиће оцену </w:t>
      </w:r>
      <w:r>
        <w:rPr>
          <w:rFonts w:ascii="Times New Roman" w:hAnsi="Times New Roman" w:cs="Times New Roman"/>
          <w:b/>
          <w:bCs/>
          <w:szCs w:val="21"/>
        </w:rPr>
        <w:t>0</w:t>
      </w:r>
      <w:r>
        <w:rPr>
          <w:rFonts w:ascii="Times New Roman" w:hAnsi="Times New Roman" w:cs="Times New Roman"/>
          <w:szCs w:val="21"/>
        </w:rPr>
        <w:t>.</w:t>
      </w:r>
    </w:p>
    <w:p w:rsidR="001028E6" w:rsidRDefault="0037344A">
      <w:pPr>
        <w:pStyle w:val="Heading2"/>
        <w:rPr>
          <w:rFonts w:ascii="Times New Roman" w:hAnsi="Times New Roman" w:cs="Times New Roman"/>
          <w:b/>
          <w:bCs/>
          <w:color w:val="000000" w:themeColor="text1"/>
          <w:sz w:val="24"/>
          <w:szCs w:val="24"/>
        </w:rPr>
      </w:pPr>
      <w:bookmarkStart w:id="7" w:name="X02f7e083adc9e1f58c8f89341262a1efdd6cdfe"/>
      <w:bookmarkEnd w:id="6"/>
      <w:r>
        <w:rPr>
          <w:rFonts w:ascii="Times New Roman" w:hAnsi="Times New Roman" w:cs="Times New Roman"/>
          <w:b/>
          <w:bCs/>
          <w:color w:val="000000" w:themeColor="text1"/>
          <w:sz w:val="24"/>
          <w:szCs w:val="24"/>
        </w:rPr>
        <w:t xml:space="preserve">6. </w:t>
      </w:r>
      <w:r w:rsidR="00632667">
        <w:rPr>
          <w:rFonts w:ascii="Times New Roman" w:hAnsi="Times New Roman" w:cs="Times New Roman"/>
          <w:b/>
          <w:bCs/>
          <w:color w:val="000000" w:themeColor="text1"/>
          <w:sz w:val="24"/>
          <w:szCs w:val="24"/>
          <w:lang w:val="en-US"/>
        </w:rPr>
        <w:t>Baseline</w:t>
      </w:r>
      <w:r>
        <w:rPr>
          <w:rFonts w:ascii="Times New Roman" w:hAnsi="Times New Roman" w:cs="Times New Roman"/>
          <w:b/>
          <w:bCs/>
          <w:color w:val="000000" w:themeColor="text1"/>
          <w:sz w:val="24"/>
          <w:szCs w:val="24"/>
        </w:rPr>
        <w:t xml:space="preserve"> и тренинг скуп</w:t>
      </w:r>
    </w:p>
    <w:p w:rsidR="001028E6" w:rsidRDefault="0063266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Baseline</w:t>
      </w:r>
      <w:r w:rsidR="0037344A">
        <w:rPr>
          <w:rFonts w:ascii="Times New Roman" w:hAnsi="Times New Roman" w:cs="Times New Roman"/>
          <w:szCs w:val="21"/>
        </w:rPr>
        <w:t xml:space="preserve"> је у датотеци </w:t>
      </w:r>
      <w:r w:rsidR="0037344A">
        <w:rPr>
          <w:rFonts w:ascii="Times New Roman" w:hAnsi="Times New Roman" w:cs="Times New Roman"/>
          <w:b/>
          <w:bCs/>
          <w:szCs w:val="21"/>
        </w:rPr>
        <w:t>baseline.ipynb</w:t>
      </w:r>
      <w:r w:rsidR="0037344A">
        <w:rPr>
          <w:rFonts w:ascii="Times New Roman" w:hAnsi="Times New Roman" w:cs="Times New Roman"/>
          <w:szCs w:val="21"/>
        </w:rPr>
        <w:t>.</w:t>
      </w:r>
    </w:p>
    <w:p w:rsidR="001028E6" w:rsidRDefault="0037344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Скуп података је у </w:t>
      </w:r>
      <w:r w:rsidR="001D148A">
        <w:rPr>
          <w:rFonts w:ascii="Times New Roman" w:hAnsi="Times New Roman" w:cs="Times New Roman"/>
          <w:szCs w:val="21"/>
          <w:lang w:val="sr-Cyrl-RS"/>
        </w:rPr>
        <w:t>фасцикли</w:t>
      </w:r>
      <w:r w:rsidR="008975C1">
        <w:rPr>
          <w:rFonts w:ascii="Times New Roman" w:hAnsi="Times New Roman" w:cs="Times New Roman"/>
          <w:szCs w:val="21"/>
          <w:lang w:val="sr-Cyrl-RS"/>
        </w:rPr>
        <w:t xml:space="preserve"> </w:t>
      </w:r>
      <w:r w:rsidR="008975C1">
        <w:rPr>
          <w:rFonts w:ascii="Times New Roman" w:hAnsi="Times New Roman" w:cs="Times New Roman"/>
          <w:b/>
          <w:bCs/>
          <w:szCs w:val="21"/>
        </w:rPr>
        <w:t>training set</w:t>
      </w:r>
      <w:r>
        <w:rPr>
          <w:rFonts w:ascii="Times New Roman" w:hAnsi="Times New Roman" w:cs="Times New Roman"/>
          <w:szCs w:val="21"/>
        </w:rPr>
        <w:t>.</w:t>
      </w:r>
    </w:p>
    <w:p w:rsidR="001028E6" w:rsidRDefault="0037344A">
      <w:pPr>
        <w:pStyle w:val="Heading2"/>
        <w:rPr>
          <w:rFonts w:ascii="Times New Roman" w:hAnsi="Times New Roman" w:cs="Times New Roman"/>
          <w:b/>
          <w:bCs/>
          <w:color w:val="000000" w:themeColor="text1"/>
          <w:sz w:val="24"/>
          <w:szCs w:val="24"/>
        </w:rPr>
      </w:pPr>
      <w:bookmarkStart w:id="8" w:name="X490d16a6d0209b0019ed68efd7f926b6b8e98d5"/>
      <w:bookmarkEnd w:id="7"/>
      <w:r>
        <w:rPr>
          <w:rFonts w:ascii="Times New Roman" w:hAnsi="Times New Roman" w:cs="Times New Roman"/>
          <w:b/>
          <w:bCs/>
          <w:color w:val="000000" w:themeColor="text1"/>
          <w:sz w:val="24"/>
          <w:szCs w:val="24"/>
        </w:rPr>
        <w:t>7. Захтеви</w:t>
      </w:r>
    </w:p>
    <w:p w:rsidR="00F90C2E" w:rsidRPr="00F90C2E" w:rsidRDefault="00F90C2E" w:rsidP="00F90C2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lang w:val="sr-Cyrl-RS"/>
        </w:rPr>
        <w:t xml:space="preserve">Прозор контекста </w:t>
      </w:r>
      <w:r>
        <w:rPr>
          <w:rFonts w:ascii="Times New Roman" w:hAnsi="Times New Roman" w:cs="Times New Roman"/>
          <w:szCs w:val="21"/>
          <w:lang w:val="en-CA"/>
        </w:rPr>
        <w:t>GPT</w:t>
      </w:r>
      <w:r w:rsidRPr="00F90C2E">
        <w:rPr>
          <w:rFonts w:ascii="Times New Roman" w:hAnsi="Times New Roman" w:cs="Times New Roman"/>
          <w:szCs w:val="21"/>
          <w:lang w:val="ru-RU"/>
        </w:rPr>
        <w:t xml:space="preserve">-4 </w:t>
      </w:r>
      <w:r>
        <w:rPr>
          <w:rFonts w:ascii="Times New Roman" w:hAnsi="Times New Roman" w:cs="Times New Roman"/>
          <w:szCs w:val="21"/>
          <w:lang w:val="sr-Cyrl-RS"/>
        </w:rPr>
        <w:t>модела је лимитиран на 1000 токена.</w:t>
      </w:r>
    </w:p>
    <w:p w:rsidR="00F90C2E" w:rsidRDefault="0037344A" w:rsidP="00F90C2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Максимални број</w:t>
      </w:r>
      <w:r w:rsidR="0084261C">
        <w:rPr>
          <w:rFonts w:ascii="Times New Roman" w:hAnsi="Times New Roman" w:cs="Times New Roman"/>
          <w:szCs w:val="21"/>
          <w:lang w:val="sr-Cyrl-RS"/>
        </w:rPr>
        <w:t xml:space="preserve"> послатих решења</w:t>
      </w:r>
      <w:r>
        <w:rPr>
          <w:rFonts w:ascii="Times New Roman" w:hAnsi="Times New Roman" w:cs="Times New Roman"/>
          <w:szCs w:val="21"/>
        </w:rPr>
        <w:t xml:space="preserve"> </w:t>
      </w:r>
      <w:r w:rsidR="0084261C">
        <w:rPr>
          <w:rFonts w:ascii="Times New Roman" w:hAnsi="Times New Roman" w:cs="Times New Roman"/>
          <w:szCs w:val="21"/>
          <w:lang w:val="sr-Cyrl-RS"/>
        </w:rPr>
        <w:t>(</w:t>
      </w:r>
      <w:r>
        <w:rPr>
          <w:rFonts w:ascii="Times New Roman" w:hAnsi="Times New Roman" w:cs="Times New Roman"/>
          <w:szCs w:val="21"/>
        </w:rPr>
        <w:t>пријава</w:t>
      </w:r>
      <w:r w:rsidR="0084261C">
        <w:rPr>
          <w:rFonts w:ascii="Times New Roman" w:hAnsi="Times New Roman" w:cs="Times New Roman"/>
          <w:szCs w:val="21"/>
          <w:lang w:val="sr-Cyrl-RS"/>
        </w:rPr>
        <w:t>)</w:t>
      </w:r>
      <w:r>
        <w:rPr>
          <w:rFonts w:ascii="Times New Roman" w:hAnsi="Times New Roman" w:cs="Times New Roman"/>
          <w:szCs w:val="21"/>
        </w:rPr>
        <w:t xml:space="preserve">: </w:t>
      </w:r>
      <w:r>
        <w:rPr>
          <w:rFonts w:ascii="Times New Roman" w:hAnsi="Times New Roman" w:cs="Times New Roman"/>
          <w:b/>
          <w:bCs/>
          <w:szCs w:val="21"/>
        </w:rPr>
        <w:t xml:space="preserve">15 пута </w:t>
      </w:r>
      <w:r>
        <w:rPr>
          <w:rFonts w:ascii="Times New Roman" w:hAnsi="Times New Roman" w:cs="Times New Roman"/>
          <w:szCs w:val="21"/>
        </w:rPr>
        <w:t>. Само успешне пријаве (тј. оне које добију оцену на ранг листи А) биће урачунате у ограничење броја пријава.</w:t>
      </w:r>
    </w:p>
    <w:p w:rsidR="00F90C2E" w:rsidRPr="00F90C2E" w:rsidRDefault="00F90C2E" w:rsidP="00F90C2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lang w:val="sr-Cyrl-RS"/>
        </w:rPr>
        <w:t>Три пријаве ће се разматрати</w:t>
      </w:r>
      <w:r w:rsidRPr="00F90C2E">
        <w:rPr>
          <w:rFonts w:ascii="Times New Roman" w:hAnsi="Times New Roman" w:cs="Times New Roman"/>
          <w:szCs w:val="21"/>
        </w:rPr>
        <w:t xml:space="preserve">: </w:t>
      </w:r>
      <w:r>
        <w:rPr>
          <w:rFonts w:ascii="Times New Roman" w:hAnsi="Times New Roman" w:cs="Times New Roman"/>
          <w:szCs w:val="21"/>
          <w:lang w:val="en-CA"/>
        </w:rPr>
        <w:t>n</w:t>
      </w:r>
      <w:r w:rsidRPr="00F90C2E">
        <w:rPr>
          <w:rFonts w:ascii="Times New Roman" w:hAnsi="Times New Roman" w:cs="Times New Roman"/>
          <w:szCs w:val="21"/>
        </w:rPr>
        <w:t xml:space="preserve"> </w:t>
      </w:r>
      <w:r>
        <w:rPr>
          <w:rFonts w:ascii="Times New Roman" w:hAnsi="Times New Roman" w:cs="Times New Roman"/>
          <w:szCs w:val="21"/>
          <w:lang w:val="sr-Cyrl-RS"/>
        </w:rPr>
        <w:t xml:space="preserve">пријава које које изаберете ( </w:t>
      </w:r>
      <w:r>
        <w:rPr>
          <w:rFonts w:ascii="Times New Roman" w:hAnsi="Times New Roman" w:cs="Times New Roman"/>
          <w:szCs w:val="21"/>
          <w:lang w:val="en-CA"/>
        </w:rPr>
        <w:t>n</w:t>
      </w:r>
      <w:r w:rsidRPr="00F90C2E">
        <w:rPr>
          <w:rFonts w:ascii="Times New Roman" w:hAnsi="Times New Roman" w:cs="Times New Roman"/>
          <w:szCs w:val="21"/>
        </w:rPr>
        <w:t xml:space="preserve"> </w:t>
      </w:r>
      <w:r>
        <w:rPr>
          <w:rFonts w:ascii="Times New Roman" w:hAnsi="Times New Roman" w:cs="Times New Roman"/>
          <w:szCs w:val="21"/>
          <w:lang w:val="sr-Cyrl-RS"/>
        </w:rPr>
        <w:t>може бити 0,1 или 2) и 3</w:t>
      </w:r>
      <w:r w:rsidRPr="00F90C2E">
        <w:rPr>
          <w:rFonts w:ascii="Times New Roman" w:hAnsi="Times New Roman" w:cs="Times New Roman"/>
          <w:szCs w:val="21"/>
        </w:rPr>
        <w:t xml:space="preserve"> – </w:t>
      </w:r>
      <w:r>
        <w:rPr>
          <w:rFonts w:ascii="Times New Roman" w:hAnsi="Times New Roman" w:cs="Times New Roman"/>
          <w:szCs w:val="21"/>
          <w:lang w:val="en-CA"/>
        </w:rPr>
        <w:t>n</w:t>
      </w:r>
      <w:r w:rsidRPr="00F90C2E">
        <w:rPr>
          <w:rFonts w:ascii="Times New Roman" w:hAnsi="Times New Roman" w:cs="Times New Roman"/>
          <w:szCs w:val="21"/>
        </w:rPr>
        <w:t xml:space="preserve"> </w:t>
      </w:r>
      <w:r>
        <w:rPr>
          <w:rFonts w:ascii="Times New Roman" w:hAnsi="Times New Roman" w:cs="Times New Roman"/>
          <w:szCs w:val="21"/>
          <w:lang w:val="sr-Cyrl-RS"/>
        </w:rPr>
        <w:t xml:space="preserve">пријава које дају највећи скор на </w:t>
      </w:r>
      <w:r>
        <w:rPr>
          <w:rFonts w:ascii="Times New Roman" w:hAnsi="Times New Roman" w:cs="Times New Roman"/>
          <w:szCs w:val="21"/>
          <w:lang w:val="en-CA"/>
        </w:rPr>
        <w:t>Leaderboard</w:t>
      </w:r>
      <w:r w:rsidRPr="00F90C2E">
        <w:rPr>
          <w:rFonts w:ascii="Times New Roman" w:hAnsi="Times New Roman" w:cs="Times New Roman"/>
          <w:szCs w:val="21"/>
        </w:rPr>
        <w:t xml:space="preserve"> </w:t>
      </w:r>
      <w:r w:rsidR="006167F7">
        <w:rPr>
          <w:rFonts w:ascii="Times New Roman" w:hAnsi="Times New Roman" w:cs="Times New Roman"/>
          <w:szCs w:val="21"/>
          <w:lang w:val="sr-Cyrl-RS"/>
        </w:rPr>
        <w:t>А</w:t>
      </w:r>
      <w:r>
        <w:rPr>
          <w:rFonts w:ascii="Times New Roman" w:hAnsi="Times New Roman" w:cs="Times New Roman"/>
          <w:szCs w:val="21"/>
        </w:rPr>
        <w:t xml:space="preserve"> (</w:t>
      </w:r>
      <w:r>
        <w:rPr>
          <w:rFonts w:ascii="Times New Roman" w:hAnsi="Times New Roman" w:cs="Times New Roman"/>
          <w:szCs w:val="21"/>
          <w:lang w:val="sr-Cyrl-RS"/>
        </w:rPr>
        <w:t>валидационом скупу). Једном када ручно изаберете пријаву, систем вам неће дозволити да се вратити на 0 изабраних пријава.</w:t>
      </w:r>
    </w:p>
    <w:p w:rsidR="00F90C2E" w:rsidRPr="00DD66E5" w:rsidRDefault="00F90C2E" w:rsidP="00F90C2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lang w:val="sr-Cyrl-RS"/>
        </w:rPr>
        <w:t>Можете послати до 3 конкурентна решења али само ће се покретати један по један.</w:t>
      </w:r>
    </w:p>
    <w:p w:rsidR="00DD66E5" w:rsidRPr="00F90C2E" w:rsidRDefault="00DD66E5" w:rsidP="00F90C2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lang w:val="sr-Cyrl-RS"/>
        </w:rPr>
        <w:t>Евалуацони сервер је опремљен са 480 графичких картица, нормално је да се чека. Време чекања је вероватно веће од 30 минута у последњих сат времена такмичења. Свакако, сачекаћемо да се све пријаве изврше пре рачунања резултата.</w:t>
      </w:r>
    </w:p>
    <w:p w:rsidR="001028E6" w:rsidRPr="00187924" w:rsidRDefault="0037344A" w:rsidP="0018792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 xml:space="preserve">Ограничења окружења за тестирање: </w:t>
      </w:r>
      <w:r w:rsidR="00187924">
        <w:rPr>
          <w:rFonts w:ascii="Times New Roman" w:hAnsi="Times New Roman" w:cs="Times New Roman"/>
          <w:szCs w:val="21"/>
        </w:rPr>
        <w:t xml:space="preserve">Тест машина ће </w:t>
      </w:r>
      <w:r w:rsidR="00187924">
        <w:rPr>
          <w:rFonts w:ascii="Times New Roman" w:hAnsi="Times New Roman" w:cs="Times New Roman"/>
          <w:szCs w:val="21"/>
          <w:lang w:val="sr-Cyrl-RS"/>
        </w:rPr>
        <w:t>покретати</w:t>
      </w:r>
      <w:r w:rsidR="00187924">
        <w:rPr>
          <w:rFonts w:ascii="Times New Roman" w:hAnsi="Times New Roman" w:cs="Times New Roman"/>
          <w:szCs w:val="21"/>
        </w:rPr>
        <w:t xml:space="preserve"> ваш</w:t>
      </w:r>
      <w:r w:rsidR="00187924">
        <w:rPr>
          <w:rFonts w:ascii="Times New Roman" w:hAnsi="Times New Roman" w:cs="Times New Roman"/>
          <w:szCs w:val="21"/>
          <w:lang w:val="sr-Cyrl-RS"/>
        </w:rPr>
        <w:t xml:space="preserve">у свеску </w:t>
      </w:r>
      <w:r w:rsidR="00187924">
        <w:rPr>
          <w:rFonts w:ascii="Times New Roman" w:hAnsi="Times New Roman" w:cs="Times New Roman"/>
          <w:b/>
          <w:bCs/>
          <w:szCs w:val="21"/>
        </w:rPr>
        <w:t>15 минута</w:t>
      </w:r>
      <w:r w:rsidR="00187924">
        <w:rPr>
          <w:rFonts w:ascii="Times New Roman" w:hAnsi="Times New Roman" w:cs="Times New Roman"/>
          <w:szCs w:val="21"/>
        </w:rPr>
        <w:t xml:space="preserve">. Ако време извршавања пређе </w:t>
      </w:r>
      <w:r w:rsidR="00187924">
        <w:rPr>
          <w:rFonts w:ascii="Times New Roman" w:hAnsi="Times New Roman" w:cs="Times New Roman"/>
          <w:b/>
          <w:bCs/>
          <w:szCs w:val="21"/>
        </w:rPr>
        <w:t xml:space="preserve">15 минута </w:t>
      </w:r>
      <w:r w:rsidR="00187924">
        <w:rPr>
          <w:rFonts w:ascii="Times New Roman" w:hAnsi="Times New Roman" w:cs="Times New Roman"/>
          <w:szCs w:val="21"/>
        </w:rPr>
        <w:t>, систем ће присилно прекинути рад и вратити повратну информацију „Timeout“ или „Failed“.</w:t>
      </w:r>
    </w:p>
    <w:p w:rsidR="001028E6" w:rsidRDefault="0037344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Слање података и модела: У овом задатку, учесници могу да пошаљу само </w:t>
      </w:r>
      <w:r w:rsidR="008A527E">
        <w:rPr>
          <w:rFonts w:ascii="Times New Roman" w:hAnsi="Times New Roman" w:cs="Times New Roman"/>
          <w:szCs w:val="21"/>
          <w:lang w:val="sr-Cyrl-RS"/>
        </w:rPr>
        <w:t xml:space="preserve">свеску </w:t>
      </w:r>
      <w:r>
        <w:rPr>
          <w:rFonts w:ascii="Times New Roman" w:hAnsi="Times New Roman" w:cs="Times New Roman"/>
          <w:szCs w:val="21"/>
        </w:rPr>
        <w:t xml:space="preserve"> и не могу да пошаљу </w:t>
      </w:r>
      <w:r w:rsidR="00EC1E90">
        <w:rPr>
          <w:rFonts w:ascii="Times New Roman" w:hAnsi="Times New Roman" w:cs="Times New Roman"/>
          <w:szCs w:val="21"/>
        </w:rPr>
        <w:t>mount</w:t>
      </w:r>
      <w:r w:rsidR="00EC1E90">
        <w:rPr>
          <w:rFonts w:ascii="Times New Roman" w:hAnsi="Times New Roman" w:cs="Times New Roman"/>
          <w:szCs w:val="21"/>
          <w:lang w:val="sr-Cyrl-RS"/>
        </w:rPr>
        <w:t>-оване</w:t>
      </w:r>
      <w:r>
        <w:rPr>
          <w:rFonts w:ascii="Times New Roman" w:hAnsi="Times New Roman" w:cs="Times New Roman"/>
          <w:szCs w:val="21"/>
        </w:rPr>
        <w:t xml:space="preserve"> скупове података или .pth датотеке које су сами генерисали. </w:t>
      </w:r>
      <w:r w:rsidR="00EA1B64">
        <w:rPr>
          <w:rFonts w:ascii="Times New Roman" w:hAnsi="Times New Roman" w:cs="Times New Roman"/>
          <w:szCs w:val="21"/>
        </w:rPr>
        <w:t xml:space="preserve">Молимо вас да </w:t>
      </w:r>
      <w:r w:rsidR="00EA1B64">
        <w:rPr>
          <w:rFonts w:ascii="Times New Roman" w:hAnsi="Times New Roman" w:cs="Times New Roman"/>
          <w:szCs w:val="21"/>
          <w:lang w:val="sr-Cyrl-RS"/>
        </w:rPr>
        <w:t xml:space="preserve">кликнете дугме у горњем-десном углу </w:t>
      </w:r>
      <w:r w:rsidR="00EA1B64">
        <w:rPr>
          <w:rFonts w:ascii="Times New Roman" w:hAnsi="Times New Roman" w:cs="Times New Roman"/>
          <w:szCs w:val="21"/>
        </w:rPr>
        <w:t>да бисте уклонили mount</w:t>
      </w:r>
      <w:r w:rsidR="00EA1B64">
        <w:rPr>
          <w:rFonts w:ascii="Times New Roman" w:hAnsi="Times New Roman" w:cs="Times New Roman"/>
          <w:szCs w:val="21"/>
          <w:lang w:val="sr-Cyrl-RS"/>
        </w:rPr>
        <w:t xml:space="preserve">-овани </w:t>
      </w:r>
      <w:r w:rsidR="00EA1B64">
        <w:rPr>
          <w:rFonts w:ascii="Times New Roman" w:hAnsi="Times New Roman" w:cs="Times New Roman"/>
          <w:szCs w:val="21"/>
        </w:rPr>
        <w:t>скуп података.</w:t>
      </w:r>
    </w:p>
    <w:p w:rsidR="001028E6" w:rsidRDefault="0037344A">
      <w:pPr>
        <w:widowControl/>
        <w:numPr>
          <w:ilvl w:val="0"/>
          <w:numId w:val="2"/>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5334000" cy="999490"/>
            <wp:effectExtent l="0" t="0" r="0" b="0"/>
            <wp:docPr id="28"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title="fig:"/>
                    <pic:cNvPicPr>
                      <a:picLocks noChangeAspect="1" noChangeArrowheads="1"/>
                    </pic:cNvPicPr>
                  </pic:nvPicPr>
                  <pic:blipFill>
                    <a:blip r:embed="rId10"/>
                    <a:stretch>
                      <a:fillRect/>
                    </a:stretch>
                  </pic:blipFill>
                  <pic:spPr>
                    <a:xfrm>
                      <a:off x="0" y="0"/>
                      <a:ext cx="5334000" cy="999830"/>
                    </a:xfrm>
                    <a:prstGeom prst="rect">
                      <a:avLst/>
                    </a:prstGeom>
                    <a:noFill/>
                    <a:ln w="9525">
                      <a:noFill/>
                    </a:ln>
                  </pic:spPr>
                </pic:pic>
              </a:graphicData>
            </a:graphic>
          </wp:inline>
        </w:drawing>
      </w:r>
    </w:p>
    <w:p w:rsidR="001028E6" w:rsidRDefault="005A5BA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lang w:val="sr-Cyrl-RS"/>
        </w:rPr>
        <w:t>Интернет</w:t>
      </w:r>
      <w:r w:rsidR="0037344A">
        <w:rPr>
          <w:rFonts w:ascii="Times New Roman" w:hAnsi="Times New Roman" w:cs="Times New Roman"/>
          <w:szCs w:val="21"/>
        </w:rPr>
        <w:t>: За фазу тестирања на лицу места, машина за тестирање не може да се повеже на интернет. Другим речима, преузимање команди као што су „pip“ и „conda“ или покушај позивање API-ја неће функционисати.</w:t>
      </w:r>
    </w:p>
    <w:p w:rsidR="001028E6" w:rsidRDefault="00A951E9">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lang w:val="sr-Cyrl-RS"/>
        </w:rPr>
        <w:t xml:space="preserve">Претренирани </w:t>
      </w:r>
      <w:r w:rsidR="0037344A">
        <w:rPr>
          <w:rFonts w:ascii="Times New Roman" w:hAnsi="Times New Roman" w:cs="Times New Roman"/>
          <w:szCs w:val="21"/>
        </w:rPr>
        <w:t xml:space="preserve">модел: У овом задатку, у скупу података пружамо само Clip модел. Можете га користити као у </w:t>
      </w:r>
      <w:r w:rsidR="0037344A">
        <w:rPr>
          <w:rFonts w:ascii="Times New Roman" w:hAnsi="Times New Roman" w:cs="Times New Roman"/>
          <w:b/>
          <w:bCs/>
          <w:szCs w:val="21"/>
        </w:rPr>
        <w:t xml:space="preserve">baseline.ipynb </w:t>
      </w:r>
      <w:r w:rsidR="0037344A">
        <w:rPr>
          <w:rFonts w:ascii="Times New Roman" w:hAnsi="Times New Roman" w:cs="Times New Roman"/>
          <w:szCs w:val="21"/>
        </w:rPr>
        <w:t xml:space="preserve">. Било који други </w:t>
      </w:r>
      <w:r w:rsidR="0028106C">
        <w:rPr>
          <w:rFonts w:ascii="Times New Roman" w:hAnsi="Times New Roman" w:cs="Times New Roman"/>
          <w:szCs w:val="21"/>
          <w:lang w:val="sr-Cyrl-RS"/>
        </w:rPr>
        <w:t>претренирани</w:t>
      </w:r>
      <w:r w:rsidR="0037344A">
        <w:rPr>
          <w:rFonts w:ascii="Times New Roman" w:hAnsi="Times New Roman" w:cs="Times New Roman"/>
          <w:szCs w:val="21"/>
        </w:rPr>
        <w:t xml:space="preserve"> модел може се користити у овом задатку када се може правилно увести без мрежне везе и преузимања. Ова порука значи да Bohrium не може гарантовати да ће искључити све претходно обучене моделе у Python слици приликом инсталирања пакета, када пронађете неке корисне, можете их користити.</w:t>
      </w:r>
    </w:p>
    <w:p w:rsidR="001028E6" w:rsidRDefault="0037344A">
      <w:pPr>
        <w:pStyle w:val="Heading2"/>
        <w:rPr>
          <w:rFonts w:ascii="Times New Roman" w:hAnsi="Times New Roman" w:cs="Times New Roman"/>
          <w:b/>
          <w:bCs/>
          <w:color w:val="000000" w:themeColor="text1"/>
          <w:sz w:val="24"/>
          <w:szCs w:val="24"/>
        </w:rPr>
      </w:pPr>
      <w:bookmarkStart w:id="9" w:name="X3b279e4d844905fe5f129c907ea4a51e4b97173"/>
      <w:bookmarkEnd w:id="8"/>
      <w:r>
        <w:rPr>
          <w:rFonts w:ascii="Times New Roman" w:hAnsi="Times New Roman" w:cs="Times New Roman"/>
          <w:b/>
          <w:bCs/>
          <w:color w:val="000000" w:themeColor="text1"/>
          <w:sz w:val="24"/>
          <w:szCs w:val="24"/>
        </w:rPr>
        <w:t>8. Мере предострожности</w:t>
      </w:r>
    </w:p>
    <w:p w:rsidR="001028E6" w:rsidRDefault="0037344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Који резултат је </w:t>
      </w:r>
      <w:r w:rsidR="00810F91">
        <w:rPr>
          <w:rFonts w:ascii="Times New Roman" w:hAnsi="Times New Roman" w:cs="Times New Roman"/>
          <w:szCs w:val="21"/>
          <w:lang w:val="sr-Cyrl-RS"/>
        </w:rPr>
        <w:t>биран</w:t>
      </w:r>
      <w:r>
        <w:rPr>
          <w:rFonts w:ascii="Times New Roman" w:hAnsi="Times New Roman" w:cs="Times New Roman"/>
          <w:szCs w:val="21"/>
        </w:rPr>
        <w:t xml:space="preserve">: Такмичари могу одабрати до 2 резултата поднетих радова за бодовање (√ - изабран, □ - није изабран). Резултат пре обједињавања за овај задатак биће одређен вишим резултатом на ранг листи Б међу два изабрана рада. Остали случајеви израчунавања резултата: погледајте </w:t>
      </w:r>
      <w:r w:rsidR="00AA5435">
        <w:rPr>
          <w:rFonts w:ascii="Times New Roman" w:hAnsi="Times New Roman" w:cs="Times New Roman"/>
          <w:b/>
          <w:bCs/>
          <w:szCs w:val="21"/>
        </w:rPr>
        <w:t>Appendix Platform Mechanisms and Restrictions for Individual Contest</w:t>
      </w:r>
      <w:r>
        <w:rPr>
          <w:rFonts w:ascii="Times New Roman" w:hAnsi="Times New Roman" w:cs="Times New Roman"/>
          <w:b/>
          <w:bCs/>
          <w:szCs w:val="21"/>
        </w:rPr>
        <w:t xml:space="preserve"> и GAITE </w:t>
      </w:r>
      <w:r>
        <w:rPr>
          <w:rFonts w:ascii="Times New Roman" w:hAnsi="Times New Roman" w:cs="Times New Roman"/>
          <w:szCs w:val="21"/>
        </w:rPr>
        <w:t>.</w:t>
      </w:r>
    </w:p>
    <w:p w:rsidR="001028E6" w:rsidRDefault="0037344A">
      <w:pPr>
        <w:widowControl/>
        <w:numPr>
          <w:ilvl w:val="0"/>
          <w:numId w:val="1"/>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4286250" cy="2390775"/>
            <wp:effectExtent l="0" t="0" r="0" b="0"/>
            <wp:docPr id="32"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title="fig:"/>
                    <pic:cNvPicPr>
                      <a:picLocks noChangeAspect="1" noChangeArrowheads="1"/>
                    </pic:cNvPicPr>
                  </pic:nvPicPr>
                  <pic:blipFill>
                    <a:blip r:embed="rId11"/>
                    <a:stretch>
                      <a:fillRect/>
                    </a:stretch>
                  </pic:blipFill>
                  <pic:spPr>
                    <a:xfrm>
                      <a:off x="0" y="0"/>
                      <a:ext cx="4286250" cy="2390775"/>
                    </a:xfrm>
                    <a:prstGeom prst="rect">
                      <a:avLst/>
                    </a:prstGeom>
                    <a:noFill/>
                    <a:ln w="9525">
                      <a:noFill/>
                    </a:ln>
                  </pic:spPr>
                </pic:pic>
              </a:graphicData>
            </a:graphic>
          </wp:inline>
        </w:drawing>
      </w:r>
    </w:p>
    <w:p w:rsidR="001028E6" w:rsidRDefault="0037344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Како се носити са двосмисленостима: Када дође до сукоба између описа задатка и скупа за обуку, скупа за валидацију и скупа за тестирање, скуп података ће се прво поштовати и неће се мењати током такмичења.</w:t>
      </w:r>
    </w:p>
    <w:p w:rsidR="001028E6" w:rsidRDefault="0037344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Такмичари могу приступити само ранг листи А током такмичења и не могу приступити ранг листи Б. Коначан резултат ће бити израчунат само на основу резултата на ранг листи Б.</w:t>
      </w:r>
    </w:p>
    <w:p w:rsidR="001028E6" w:rsidRDefault="0037344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Највиши резултат Научног одбора за овај задатак је </w:t>
      </w:r>
      <m:oMath>
        <m:r>
          <w:rPr>
            <w:rFonts w:ascii="Cambria Math" w:hAnsi="Cambria Math" w:cs="Times New Roman"/>
            <w:szCs w:val="21"/>
          </w:rPr>
          <m:t xml:space="preserve">0.90 </m:t>
        </m:r>
      </m:oMath>
      <w:r>
        <w:rPr>
          <w:rFonts w:ascii="Times New Roman" w:hAnsi="Times New Roman" w:cs="Times New Roman"/>
          <w:szCs w:val="21"/>
        </w:rPr>
        <w:t>на ранг листи Б, овај резултат се користи за обједињавање резултата.</w:t>
      </w:r>
    </w:p>
    <w:p w:rsidR="001028E6" w:rsidRDefault="0037344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Основни резултат Научног одбора за овај задатак је </w:t>
      </w:r>
      <m:oMath>
        <m:r>
          <w:rPr>
            <w:rFonts w:ascii="Cambria Math" w:hAnsi="Cambria Math" w:cs="Times New Roman"/>
            <w:szCs w:val="21"/>
          </w:rPr>
          <m:t>0.77</m:t>
        </m:r>
      </m:oMath>
      <w:r w:rsidR="00EA7CCC">
        <w:rPr>
          <w:rFonts w:ascii="Times New Roman" w:hAnsi="Times New Roman" w:cs="Times New Roman" w:hint="eastAsia"/>
          <w:szCs w:val="21"/>
        </w:rPr>
        <w:t xml:space="preserve"> </w:t>
      </w:r>
      <w:r w:rsidR="00EA7CCC">
        <w:rPr>
          <w:rFonts w:ascii="Times New Roman" w:hAnsi="Times New Roman" w:cs="Times New Roman"/>
          <w:szCs w:val="21"/>
          <w:lang w:val="sr-Cyrl-RS"/>
        </w:rPr>
        <w:t>на</w:t>
      </w:r>
      <w:r>
        <w:rPr>
          <w:rFonts w:ascii="Times New Roman" w:hAnsi="Times New Roman" w:cs="Times New Roman"/>
          <w:szCs w:val="21"/>
        </w:rPr>
        <w:t xml:space="preserve"> ранг листи Б, овај резултат се користи за обједињавање резултата.</w:t>
      </w:r>
      <w:bookmarkEnd w:id="0"/>
      <w:bookmarkEnd w:id="9"/>
    </w:p>
    <w:p w:rsidR="001028E6" w:rsidRDefault="0037344A">
      <w:pPr>
        <w:widowControl/>
        <w:jc w:val="left"/>
        <w:rPr>
          <w:sz w:val="24"/>
        </w:rPr>
      </w:pPr>
      <w:r>
        <w:rPr>
          <w:sz w:val="24"/>
        </w:rPr>
        <w:br w:type="page"/>
      </w:r>
    </w:p>
    <w:p w:rsidR="001028E6" w:rsidRDefault="0037344A">
      <w:pPr>
        <w:pStyle w:val="Heading1"/>
        <w:jc w:val="center"/>
        <w:rPr>
          <w:rFonts w:ascii="Times New Roman" w:hAnsi="Times New Roman" w:cs="Times New Roman"/>
          <w:b/>
          <w:bCs/>
          <w:color w:val="000000" w:themeColor="text1"/>
          <w:sz w:val="28"/>
          <w:szCs w:val="28"/>
        </w:rPr>
      </w:pPr>
      <w:bookmarkStart w:id="10" w:name="Xedc44a7c07fbcb5a706eff4023f60f56142ae5e"/>
      <w:r>
        <w:rPr>
          <w:rFonts w:ascii="Times New Roman" w:hAnsi="Times New Roman" w:cs="Times New Roman"/>
          <w:b/>
          <w:bCs/>
          <w:color w:val="000000" w:themeColor="text1"/>
          <w:sz w:val="28"/>
          <w:szCs w:val="28"/>
        </w:rPr>
        <w:lastRenderedPageBreak/>
        <w:t>IOAI2025 Фаза на лицу места: Аутентификација античких слика</w:t>
      </w:r>
    </w:p>
    <w:p w:rsidR="001028E6" w:rsidRDefault="0037344A">
      <w:pPr>
        <w:pStyle w:val="Heading3"/>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Напомена: </w:t>
      </w:r>
      <w:r w:rsidR="00A917DC">
        <w:rPr>
          <w:rFonts w:ascii="Times New Roman" w:hAnsi="Times New Roman" w:cs="Times New Roman"/>
          <w:b/>
          <w:bCs/>
          <w:color w:val="000000" w:themeColor="text1"/>
          <w:sz w:val="24"/>
          <w:szCs w:val="24"/>
          <w:lang w:val="sr-Cyrl-RS"/>
        </w:rPr>
        <w:t xml:space="preserve">Прво </w:t>
      </w:r>
      <w:r w:rsidR="00A917DC" w:rsidRPr="00A917DC">
        <w:rPr>
          <w:rFonts w:ascii="Times New Roman" w:hAnsi="Times New Roman" w:cs="Times New Roman"/>
          <w:b/>
          <w:bCs/>
          <w:color w:val="000000" w:themeColor="text1"/>
          <w:sz w:val="24"/>
          <w:szCs w:val="24"/>
        </w:rPr>
        <w:t>се „придружите“ такмичењу. Затим можете mount-овати скуп података на графичку картицу. У супротном, свеска може наићи на грешку јер не може приступити скупу података док се не придружите такмичењу.</w:t>
      </w:r>
    </w:p>
    <w:p w:rsidR="001028E6" w:rsidRDefault="0037344A">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 Опис проблема</w:t>
      </w:r>
    </w:p>
    <w:p w:rsidR="001028E6" w:rsidRDefault="0037344A">
      <w:pPr>
        <w:pStyle w:val="FirstParagraph"/>
        <w:rPr>
          <w:rFonts w:ascii="Times New Roman" w:hAnsi="Times New Roman" w:cs="Times New Roman"/>
          <w:sz w:val="21"/>
          <w:szCs w:val="21"/>
        </w:rPr>
      </w:pPr>
      <w:r>
        <w:rPr>
          <w:rFonts w:ascii="Times New Roman" w:hAnsi="Times New Roman" w:cs="Times New Roman"/>
          <w:sz w:val="21"/>
          <w:szCs w:val="21"/>
        </w:rPr>
        <w:t>Већ неко време проучаваш вештачку интелигенцију. Стари пријатељ твог оца, познати археолог и ликовни критичар, чуо је за ово и затражио твоју помоћ. Потребно је да осмислиш алгоритам који може да класификује античке слике као аутентичне или као реплике.</w:t>
      </w:r>
    </w:p>
    <w:p w:rsidR="001028E6" w:rsidRDefault="0037344A">
      <w:pPr>
        <w:pStyle w:val="BodyText"/>
        <w:rPr>
          <w:rFonts w:ascii="Times New Roman" w:hAnsi="Times New Roman" w:cs="Times New Roman"/>
          <w:sz w:val="21"/>
          <w:szCs w:val="21"/>
        </w:rPr>
      </w:pPr>
      <w:r>
        <w:rPr>
          <w:rFonts w:ascii="Times New Roman" w:hAnsi="Times New Roman" w:cs="Times New Roman"/>
          <w:sz w:val="21"/>
          <w:szCs w:val="21"/>
        </w:rPr>
        <w:t xml:space="preserve">Пошто је професионална </w:t>
      </w:r>
      <w:r w:rsidR="00A52ACB">
        <w:rPr>
          <w:rFonts w:ascii="Times New Roman" w:hAnsi="Times New Roman" w:cs="Times New Roman"/>
          <w:sz w:val="21"/>
          <w:szCs w:val="21"/>
          <w:lang w:val="sr-Cyrl-RS"/>
        </w:rPr>
        <w:t>аутентикација</w:t>
      </w:r>
      <w:r>
        <w:rPr>
          <w:rFonts w:ascii="Times New Roman" w:hAnsi="Times New Roman" w:cs="Times New Roman"/>
          <w:sz w:val="21"/>
          <w:szCs w:val="21"/>
        </w:rPr>
        <w:t xml:space="preserve"> скупа, истраживачки тим је добио </w:t>
      </w:r>
      <w:r w:rsidR="00F8117E">
        <w:rPr>
          <w:rFonts w:ascii="Times New Roman" w:hAnsi="Times New Roman" w:cs="Times New Roman"/>
          <w:sz w:val="21"/>
          <w:szCs w:val="21"/>
          <w:lang w:val="sr-Cyrl-RS"/>
        </w:rPr>
        <w:t>лабеле</w:t>
      </w:r>
      <w:r>
        <w:rPr>
          <w:rFonts w:ascii="Times New Roman" w:hAnsi="Times New Roman" w:cs="Times New Roman"/>
          <w:sz w:val="21"/>
          <w:szCs w:val="21"/>
        </w:rPr>
        <w:t xml:space="preserve"> аутентичности само за мали део слика. За већину узорака, аутентичност остаје непозната. Познато је да дигиталне карактеристике слика показују јаке структурне обрасце. Ваш задатак је да искористите све доступне узорке - укључујући и оне са непознатим </w:t>
      </w:r>
      <w:r w:rsidR="004B3511">
        <w:rPr>
          <w:rFonts w:ascii="Times New Roman" w:hAnsi="Times New Roman" w:cs="Times New Roman"/>
          <w:sz w:val="21"/>
          <w:szCs w:val="21"/>
          <w:lang w:val="sr-Cyrl-RS"/>
        </w:rPr>
        <w:t>лабелама</w:t>
      </w:r>
      <w:r>
        <w:rPr>
          <w:rFonts w:ascii="Times New Roman" w:hAnsi="Times New Roman" w:cs="Times New Roman"/>
          <w:sz w:val="21"/>
          <w:szCs w:val="21"/>
        </w:rPr>
        <w:t xml:space="preserve"> - како бисте обучавали модел за класификацију аутентичности античких слика.</w:t>
      </w:r>
    </w:p>
    <w:p w:rsidR="001028E6" w:rsidRDefault="0037344A">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 Скуп података</w:t>
      </w:r>
    </w:p>
    <w:p w:rsidR="001028E6" w:rsidRDefault="0037344A">
      <w:pPr>
        <w:pStyle w:val="FirstParagraph"/>
        <w:rPr>
          <w:rFonts w:ascii="Times New Roman" w:hAnsi="Times New Roman" w:cs="Times New Roman"/>
          <w:sz w:val="21"/>
          <w:szCs w:val="21"/>
        </w:rPr>
      </w:pPr>
      <w:r>
        <w:rPr>
          <w:rFonts w:ascii="Times New Roman" w:hAnsi="Times New Roman" w:cs="Times New Roman"/>
          <w:sz w:val="21"/>
          <w:szCs w:val="21"/>
        </w:rPr>
        <w:t>Скуп података се састоји од тренинг скупа, валидационог скупа и тест скупа, сваки од њих има 500 независних узорака.</w:t>
      </w:r>
    </w:p>
    <w:p w:rsidR="001028E6" w:rsidRDefault="00C907C0" w:rsidP="00C907C0">
      <w:pPr>
        <w:widowControl/>
        <w:numPr>
          <w:ilvl w:val="0"/>
          <w:numId w:val="3"/>
        </w:numPr>
        <w:spacing w:after="200"/>
        <w:ind w:left="840" w:hanging="480"/>
        <w:jc w:val="left"/>
        <w:rPr>
          <w:rFonts w:ascii="Times New Roman" w:hAnsi="Times New Roman" w:cs="Times New Roman"/>
          <w:szCs w:val="21"/>
        </w:rPr>
      </w:pPr>
      <w:r>
        <w:rPr>
          <w:rFonts w:ascii="Times New Roman" w:hAnsi="Times New Roman" w:cs="Times New Roman"/>
          <w:b/>
          <w:bCs/>
          <w:szCs w:val="21"/>
          <w:lang w:val="sr-Cyrl-RS"/>
        </w:rPr>
        <w:t>Тренинг с</w:t>
      </w:r>
      <w:r w:rsidR="0037344A">
        <w:rPr>
          <w:rFonts w:ascii="Times New Roman" w:hAnsi="Times New Roman" w:cs="Times New Roman"/>
          <w:b/>
          <w:bCs/>
          <w:szCs w:val="21"/>
        </w:rPr>
        <w:t xml:space="preserve">куп ( </w:t>
      </w:r>
      <w:r w:rsidR="0037344A">
        <w:rPr>
          <w:rStyle w:val="VerbatimChar"/>
          <w:rFonts w:ascii="Times New Roman" w:hAnsi="Times New Roman" w:cs="Times New Roman"/>
          <w:b/>
          <w:bCs/>
          <w:szCs w:val="21"/>
        </w:rPr>
        <w:t xml:space="preserve">training_set.csv </w:t>
      </w:r>
      <w:r w:rsidR="0037344A">
        <w:rPr>
          <w:rFonts w:ascii="Times New Roman" w:hAnsi="Times New Roman" w:cs="Times New Roman"/>
          <w:b/>
          <w:bCs/>
          <w:szCs w:val="21"/>
        </w:rPr>
        <w:t xml:space="preserve">) </w:t>
      </w:r>
      <w:r w:rsidR="0037344A">
        <w:rPr>
          <w:rFonts w:ascii="Times New Roman" w:hAnsi="Times New Roman" w:cs="Times New Roman"/>
          <w:szCs w:val="21"/>
        </w:rPr>
        <w:t>:</w:t>
      </w:r>
    </w:p>
    <w:p w:rsidR="001028E6" w:rsidRDefault="0037344A">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Првих пет колона представљају дигиталне карактеристике сваке античке слике.</w:t>
      </w:r>
    </w:p>
    <w:p w:rsidR="001028E6" w:rsidRDefault="0037344A">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Шеста колона садржи </w:t>
      </w:r>
      <w:r w:rsidR="006D1293">
        <w:rPr>
          <w:rFonts w:ascii="Times New Roman" w:hAnsi="Times New Roman" w:cs="Times New Roman"/>
          <w:szCs w:val="21"/>
          <w:lang w:val="sr-Cyrl-RS"/>
        </w:rPr>
        <w:t>лабелу</w:t>
      </w:r>
      <w:r>
        <w:rPr>
          <w:rFonts w:ascii="Times New Roman" w:hAnsi="Times New Roman" w:cs="Times New Roman"/>
          <w:szCs w:val="21"/>
        </w:rPr>
        <w:t>: 1 за аутентично, -1 за реплику и 0 за непознато.</w:t>
      </w:r>
    </w:p>
    <w:p w:rsidR="001028E6" w:rsidRDefault="00176C65">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lang w:val="sr-Cyrl-RS"/>
        </w:rPr>
        <w:t xml:space="preserve">Тренинг скуп </w:t>
      </w:r>
      <w:r w:rsidR="0037344A">
        <w:rPr>
          <w:rFonts w:ascii="Times New Roman" w:hAnsi="Times New Roman" w:cs="Times New Roman"/>
          <w:szCs w:val="21"/>
        </w:rPr>
        <w:t>се користи за обуку ваших модела и може му се приступити и преузети директно током такмичења.</w:t>
      </w:r>
    </w:p>
    <w:p w:rsidR="001028E6" w:rsidRDefault="00802B96">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lang w:val="sr-Cyrl-RS"/>
        </w:rPr>
        <w:t>В</w:t>
      </w:r>
      <w:r w:rsidR="0037344A">
        <w:rPr>
          <w:rFonts w:ascii="Times New Roman" w:hAnsi="Times New Roman" w:cs="Times New Roman"/>
          <w:b/>
          <w:bCs/>
          <w:szCs w:val="21"/>
        </w:rPr>
        <w:t>алидаци</w:t>
      </w:r>
      <w:r>
        <w:rPr>
          <w:rFonts w:ascii="Times New Roman" w:hAnsi="Times New Roman" w:cs="Times New Roman"/>
          <w:b/>
          <w:bCs/>
          <w:szCs w:val="21"/>
          <w:lang w:val="sr-Cyrl-RS"/>
        </w:rPr>
        <w:t>они скуп</w:t>
      </w:r>
      <w:r w:rsidR="0037344A">
        <w:rPr>
          <w:rFonts w:ascii="Times New Roman" w:hAnsi="Times New Roman" w:cs="Times New Roman"/>
          <w:b/>
          <w:bCs/>
          <w:szCs w:val="21"/>
        </w:rPr>
        <w:t xml:space="preserve"> ( </w:t>
      </w:r>
      <w:r w:rsidR="0037344A">
        <w:rPr>
          <w:rStyle w:val="VerbatimChar"/>
          <w:rFonts w:ascii="Times New Roman" w:hAnsi="Times New Roman" w:cs="Times New Roman"/>
          <w:b/>
          <w:bCs/>
          <w:szCs w:val="21"/>
        </w:rPr>
        <w:t xml:space="preserve">validation_set.csv </w:t>
      </w:r>
      <w:r w:rsidR="0037344A">
        <w:rPr>
          <w:rFonts w:ascii="Times New Roman" w:hAnsi="Times New Roman" w:cs="Times New Roman"/>
          <w:b/>
          <w:bCs/>
          <w:szCs w:val="21"/>
        </w:rPr>
        <w:t xml:space="preserve">) </w:t>
      </w:r>
      <w:r w:rsidR="0037344A">
        <w:rPr>
          <w:rFonts w:ascii="Times New Roman" w:hAnsi="Times New Roman" w:cs="Times New Roman"/>
          <w:szCs w:val="21"/>
        </w:rPr>
        <w:t>:</w:t>
      </w:r>
    </w:p>
    <w:p w:rsidR="001028E6" w:rsidRDefault="0037344A">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Слични су формату скупа за тренирање, али не садрже колону са </w:t>
      </w:r>
      <w:r w:rsidR="00F76FF4">
        <w:rPr>
          <w:rFonts w:ascii="Times New Roman" w:hAnsi="Times New Roman" w:cs="Times New Roman"/>
          <w:szCs w:val="21"/>
          <w:lang w:val="sr-Cyrl-RS"/>
        </w:rPr>
        <w:t>лабелама</w:t>
      </w:r>
      <w:r>
        <w:rPr>
          <w:rFonts w:ascii="Times New Roman" w:hAnsi="Times New Roman" w:cs="Times New Roman"/>
          <w:szCs w:val="21"/>
        </w:rPr>
        <w:t>.</w:t>
      </w:r>
    </w:p>
    <w:p w:rsidR="001028E6" w:rsidRDefault="00902628">
      <w:pPr>
        <w:widowControl/>
        <w:numPr>
          <w:ilvl w:val="0"/>
          <w:numId w:val="2"/>
        </w:numPr>
        <w:spacing w:after="200"/>
        <w:jc w:val="left"/>
        <w:rPr>
          <w:rFonts w:ascii="Times New Roman" w:hAnsi="Times New Roman" w:cs="Times New Roman"/>
          <w:szCs w:val="21"/>
        </w:rPr>
      </w:pPr>
      <w:r>
        <w:rPr>
          <w:lang w:val="sr-Cyrl-RS"/>
        </w:rPr>
        <w:t>В</w:t>
      </w:r>
      <w:r w:rsidR="0037344A">
        <w:rPr>
          <w:rFonts w:ascii="Times New Roman" w:hAnsi="Times New Roman" w:cs="Times New Roman"/>
          <w:szCs w:val="21"/>
        </w:rPr>
        <w:t>алидац</w:t>
      </w:r>
      <w:r>
        <w:rPr>
          <w:rFonts w:ascii="Times New Roman" w:hAnsi="Times New Roman" w:cs="Times New Roman"/>
          <w:szCs w:val="21"/>
          <w:lang w:val="sr-Cyrl-RS"/>
        </w:rPr>
        <w:t>иони скуп</w:t>
      </w:r>
      <w:r w:rsidR="0037344A">
        <w:rPr>
          <w:rFonts w:ascii="Times New Roman" w:hAnsi="Times New Roman" w:cs="Times New Roman"/>
          <w:szCs w:val="21"/>
        </w:rPr>
        <w:t xml:space="preserve"> се користи за израчунавање резултата на табели А и није директно доступан током такмичења.</w:t>
      </w:r>
    </w:p>
    <w:p w:rsidR="001028E6" w:rsidRDefault="0037344A">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 xml:space="preserve">Тестни скуп ( </w:t>
      </w:r>
      <w:r>
        <w:rPr>
          <w:rStyle w:val="VerbatimChar"/>
          <w:rFonts w:ascii="Times New Roman" w:hAnsi="Times New Roman" w:cs="Times New Roman"/>
          <w:b/>
          <w:bCs/>
          <w:szCs w:val="21"/>
        </w:rPr>
        <w:t xml:space="preserve">test_set.csv </w:t>
      </w:r>
      <w:r>
        <w:rPr>
          <w:rFonts w:ascii="Times New Roman" w:hAnsi="Times New Roman" w:cs="Times New Roman"/>
          <w:b/>
          <w:bCs/>
          <w:szCs w:val="21"/>
        </w:rPr>
        <w:t xml:space="preserve">) </w:t>
      </w:r>
      <w:r>
        <w:rPr>
          <w:rFonts w:ascii="Times New Roman" w:hAnsi="Times New Roman" w:cs="Times New Roman"/>
          <w:szCs w:val="21"/>
        </w:rPr>
        <w:t>:</w:t>
      </w:r>
    </w:p>
    <w:p w:rsidR="001028E6" w:rsidRDefault="0037344A">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Слични су формату скупа за тренирање, али не садрже колону са </w:t>
      </w:r>
      <w:r w:rsidR="00B73278">
        <w:rPr>
          <w:rFonts w:ascii="Times New Roman" w:hAnsi="Times New Roman" w:cs="Times New Roman"/>
          <w:szCs w:val="21"/>
          <w:lang w:val="sr-Cyrl-RS"/>
        </w:rPr>
        <w:t>лабелама</w:t>
      </w:r>
      <w:r>
        <w:rPr>
          <w:rFonts w:ascii="Times New Roman" w:hAnsi="Times New Roman" w:cs="Times New Roman"/>
          <w:szCs w:val="21"/>
        </w:rPr>
        <w:t>.</w:t>
      </w:r>
    </w:p>
    <w:p w:rsidR="001028E6" w:rsidRDefault="0037344A">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 xml:space="preserve">Тест </w:t>
      </w:r>
      <w:r w:rsidR="00AE107F">
        <w:rPr>
          <w:rFonts w:ascii="Times New Roman" w:hAnsi="Times New Roman" w:cs="Times New Roman"/>
          <w:szCs w:val="21"/>
          <w:lang w:val="sr-Cyrl-RS"/>
        </w:rPr>
        <w:t xml:space="preserve">скуп </w:t>
      </w:r>
      <w:r>
        <w:rPr>
          <w:rFonts w:ascii="Times New Roman" w:hAnsi="Times New Roman" w:cs="Times New Roman"/>
          <w:szCs w:val="21"/>
        </w:rPr>
        <w:t>се користи за израчунавање резултата на табели Б и није директно доступан током такмичења.</w:t>
      </w:r>
    </w:p>
    <w:p w:rsidR="001028E6" w:rsidRDefault="0037344A">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3. Задатак</w:t>
      </w:r>
    </w:p>
    <w:p w:rsidR="001028E6" w:rsidRDefault="0037344A">
      <w:pPr>
        <w:pStyle w:val="FirstParagraph"/>
        <w:rPr>
          <w:rFonts w:ascii="Times New Roman" w:hAnsi="Times New Roman" w:cs="Times New Roman"/>
          <w:sz w:val="21"/>
          <w:szCs w:val="21"/>
        </w:rPr>
      </w:pPr>
      <w:r>
        <w:rPr>
          <w:rFonts w:ascii="Times New Roman" w:hAnsi="Times New Roman" w:cs="Times New Roman"/>
          <w:sz w:val="21"/>
          <w:szCs w:val="21"/>
        </w:rPr>
        <w:t>Ваш задатак је да обучавате одговарајући модел способан да предвиди аутентичност слика у тестним скуповима, упркос великом броју необележених узорака.</w:t>
      </w:r>
    </w:p>
    <w:p w:rsidR="001028E6" w:rsidRDefault="0037344A">
      <w:pPr>
        <w:pStyle w:val="Heading2"/>
        <w:rPr>
          <w:rFonts w:ascii="Times New Roman" w:hAnsi="Times New Roman" w:cs="Times New Roman"/>
          <w:b/>
          <w:bCs/>
          <w:color w:val="000000" w:themeColor="text1"/>
          <w:sz w:val="24"/>
          <w:szCs w:val="24"/>
        </w:rPr>
      </w:pPr>
      <w:bookmarkStart w:id="11" w:name="Xb39cae169f7a0bd3926b7451deb8522ce858ade"/>
      <w:r>
        <w:rPr>
          <w:rFonts w:ascii="Times New Roman" w:hAnsi="Times New Roman" w:cs="Times New Roman"/>
          <w:b/>
          <w:bCs/>
          <w:color w:val="000000" w:themeColor="text1"/>
          <w:sz w:val="24"/>
          <w:szCs w:val="24"/>
        </w:rPr>
        <w:t>4. Подношење</w:t>
      </w:r>
    </w:p>
    <w:p w:rsidR="001028E6" w:rsidRDefault="0037344A">
      <w:pPr>
        <w:pStyle w:val="FirstParagraph"/>
        <w:rPr>
          <w:rFonts w:ascii="Times New Roman" w:hAnsi="Times New Roman" w:cs="Times New Roman"/>
          <w:sz w:val="21"/>
          <w:szCs w:val="21"/>
        </w:rPr>
      </w:pPr>
      <w:r>
        <w:rPr>
          <w:rFonts w:ascii="Times New Roman" w:hAnsi="Times New Roman" w:cs="Times New Roman"/>
          <w:sz w:val="21"/>
          <w:szCs w:val="21"/>
        </w:rPr>
        <w:t xml:space="preserve">Такмичари треба да пошаљу датотеку у формату бележнице под називом </w:t>
      </w:r>
      <w:r>
        <w:rPr>
          <w:rStyle w:val="VerbatimChar"/>
          <w:rFonts w:ascii="Times New Roman" w:hAnsi="Times New Roman" w:cs="Times New Roman"/>
          <w:sz w:val="21"/>
          <w:szCs w:val="21"/>
        </w:rPr>
        <w:t xml:space="preserve">submission.ipynb </w:t>
      </w:r>
      <w:r>
        <w:rPr>
          <w:rFonts w:ascii="Times New Roman" w:hAnsi="Times New Roman" w:cs="Times New Roman"/>
          <w:sz w:val="21"/>
          <w:szCs w:val="21"/>
        </w:rPr>
        <w:t xml:space="preserve">. Датотека треба да буде zip датотека под називом </w:t>
      </w:r>
      <w:r>
        <w:rPr>
          <w:rStyle w:val="VerbatimChar"/>
          <w:rFonts w:ascii="Times New Roman" w:hAnsi="Times New Roman" w:cs="Times New Roman"/>
          <w:sz w:val="21"/>
          <w:szCs w:val="21"/>
        </w:rPr>
        <w:t>submission.zip</w:t>
      </w:r>
      <w:r>
        <w:rPr>
          <w:rFonts w:ascii="Times New Roman" w:hAnsi="Times New Roman" w:cs="Times New Roman"/>
          <w:sz w:val="21"/>
          <w:szCs w:val="21"/>
        </w:rPr>
        <w:t>, која треба да садржи следеће две датотеке:</w:t>
      </w:r>
    </w:p>
    <w:p w:rsidR="001028E6" w:rsidRDefault="0037344A">
      <w:pPr>
        <w:widowControl/>
        <w:numPr>
          <w:ilvl w:val="0"/>
          <w:numId w:val="4"/>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submissionA.csv </w:t>
      </w:r>
      <w:r>
        <w:rPr>
          <w:rFonts w:ascii="Times New Roman" w:hAnsi="Times New Roman" w:cs="Times New Roman"/>
          <w:szCs w:val="21"/>
        </w:rPr>
        <w:t>: Садржи предвиђене резултате ознака модела на скупу за валидацију, при чему је сваки ред -1 или 1 и нема заглавље.</w:t>
      </w:r>
    </w:p>
    <w:p w:rsidR="001028E6" w:rsidRDefault="0037344A">
      <w:pPr>
        <w:widowControl/>
        <w:numPr>
          <w:ilvl w:val="0"/>
          <w:numId w:val="4"/>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submissionB.csv </w:t>
      </w:r>
      <w:r>
        <w:rPr>
          <w:rFonts w:ascii="Times New Roman" w:hAnsi="Times New Roman" w:cs="Times New Roman"/>
          <w:szCs w:val="21"/>
        </w:rPr>
        <w:t>: Садржи предвиђене резултате ознака модела на тестном скупу, при чему је сваки ред -1 или 1 и нема заглавља.</w:t>
      </w:r>
    </w:p>
    <w:p w:rsidR="001028E6" w:rsidRDefault="0037344A">
      <w:pPr>
        <w:pStyle w:val="FirstParagraph"/>
        <w:rPr>
          <w:rFonts w:ascii="Times New Roman" w:hAnsi="Times New Roman" w:cs="Times New Roman"/>
          <w:sz w:val="21"/>
          <w:szCs w:val="21"/>
        </w:rPr>
      </w:pPr>
      <w:r>
        <w:rPr>
          <w:rFonts w:ascii="Times New Roman" w:hAnsi="Times New Roman" w:cs="Times New Roman"/>
          <w:sz w:val="21"/>
          <w:szCs w:val="21"/>
        </w:rPr>
        <w:t xml:space="preserve">Машина за тестирање ће прочитати </w:t>
      </w:r>
      <w:r>
        <w:rPr>
          <w:rStyle w:val="VerbatimChar"/>
          <w:rFonts w:ascii="Times New Roman" w:hAnsi="Times New Roman" w:cs="Times New Roman"/>
          <w:sz w:val="21"/>
          <w:szCs w:val="21"/>
        </w:rPr>
        <w:t xml:space="preserve">submission.zip датотеку </w:t>
      </w:r>
      <w:r>
        <w:rPr>
          <w:rFonts w:ascii="Times New Roman" w:hAnsi="Times New Roman" w:cs="Times New Roman"/>
          <w:sz w:val="21"/>
          <w:szCs w:val="21"/>
        </w:rPr>
        <w:t>и израчунати резултате. Датотеке за предају морају строго пратити горе наведени формат и именовање; у супротном, систем неће моћи да их правилно прочита.</w:t>
      </w:r>
    </w:p>
    <w:p w:rsidR="001028E6" w:rsidRDefault="0037344A">
      <w:pPr>
        <w:pStyle w:val="BodyText"/>
        <w:rPr>
          <w:rFonts w:ascii="Times New Roman" w:hAnsi="Times New Roman" w:cs="Times New Roman"/>
          <w:sz w:val="21"/>
          <w:szCs w:val="21"/>
        </w:rPr>
      </w:pPr>
      <w:r>
        <w:rPr>
          <w:rFonts w:ascii="Times New Roman" w:hAnsi="Times New Roman" w:cs="Times New Roman"/>
          <w:sz w:val="21"/>
          <w:szCs w:val="21"/>
        </w:rPr>
        <w:t>Детаљи о поступку подношења радова дати су у основној свесци. Такмичари се подстичу да је користе за смернице.</w:t>
      </w:r>
    </w:p>
    <w:bookmarkEnd w:id="11"/>
    <w:p w:rsidR="001028E6" w:rsidRDefault="0037344A">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 Резултат</w:t>
      </w:r>
    </w:p>
    <w:p w:rsidR="001028E6" w:rsidRDefault="0037344A">
      <w:pPr>
        <w:pStyle w:val="FirstParagraph"/>
        <w:rPr>
          <w:rFonts w:ascii="Times New Roman" w:hAnsi="Times New Roman" w:cs="Times New Roman"/>
          <w:sz w:val="21"/>
          <w:szCs w:val="21"/>
        </w:rPr>
      </w:pPr>
      <w:r>
        <w:rPr>
          <w:rFonts w:ascii="Times New Roman" w:hAnsi="Times New Roman" w:cs="Times New Roman"/>
          <w:sz w:val="21"/>
          <w:szCs w:val="21"/>
        </w:rPr>
        <w:t xml:space="preserve">Метрика евалуације биће </w:t>
      </w:r>
      <w:r>
        <w:rPr>
          <w:rFonts w:ascii="Times New Roman" w:hAnsi="Times New Roman" w:cs="Times New Roman"/>
          <w:b/>
          <w:bCs/>
          <w:sz w:val="21"/>
          <w:szCs w:val="21"/>
        </w:rPr>
        <w:t>тачност класификације</w:t>
      </w:r>
      <w:r w:rsidR="00271E54">
        <w:rPr>
          <w:rFonts w:ascii="Times New Roman" w:hAnsi="Times New Roman" w:cs="Times New Roman"/>
          <w:b/>
          <w:bCs/>
          <w:sz w:val="21"/>
          <w:szCs w:val="21"/>
          <w:lang w:val="sr-Cyrl-RS"/>
        </w:rPr>
        <w:t xml:space="preserve"> (</w:t>
      </w:r>
      <w:r w:rsidR="00271E54">
        <w:rPr>
          <w:rFonts w:ascii="Times New Roman" w:hAnsi="Times New Roman" w:cs="Times New Roman"/>
          <w:b/>
          <w:bCs/>
          <w:sz w:val="21"/>
          <w:szCs w:val="21"/>
          <w:lang w:val="en-CA"/>
        </w:rPr>
        <w:t>accuracy</w:t>
      </w:r>
      <w:r w:rsidR="00271E54" w:rsidRPr="00271E54">
        <w:rPr>
          <w:rFonts w:ascii="Times New Roman" w:hAnsi="Times New Roman" w:cs="Times New Roman"/>
          <w:b/>
          <w:bCs/>
          <w:sz w:val="21"/>
          <w:szCs w:val="21"/>
        </w:rPr>
        <w:t>)</w:t>
      </w:r>
      <w:r>
        <w:rPr>
          <w:rFonts w:ascii="Times New Roman" w:hAnsi="Times New Roman" w:cs="Times New Roman"/>
          <w:b/>
          <w:bCs/>
          <w:sz w:val="21"/>
          <w:szCs w:val="21"/>
        </w:rPr>
        <w:t xml:space="preserve"> </w:t>
      </w:r>
      <w:r>
        <w:rPr>
          <w:rFonts w:ascii="Times New Roman" w:hAnsi="Times New Roman" w:cs="Times New Roman"/>
          <w:sz w:val="21"/>
          <w:szCs w:val="21"/>
        </w:rPr>
        <w:t>, дефинисана као удео исправно предвиђених узорака у односу на укупан број евалуираних узорака.</w:t>
      </w:r>
    </w:p>
    <w:p w:rsidR="001028E6" w:rsidRDefault="0037344A">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6. </w:t>
      </w:r>
      <w:r w:rsidR="00AD316D">
        <w:rPr>
          <w:rFonts w:ascii="Times New Roman" w:hAnsi="Times New Roman" w:cs="Times New Roman"/>
          <w:b/>
          <w:bCs/>
          <w:color w:val="000000" w:themeColor="text1"/>
          <w:sz w:val="24"/>
          <w:szCs w:val="24"/>
        </w:rPr>
        <w:t>Baseline</w:t>
      </w:r>
      <w:r>
        <w:rPr>
          <w:rFonts w:ascii="Times New Roman" w:hAnsi="Times New Roman" w:cs="Times New Roman"/>
          <w:b/>
          <w:bCs/>
          <w:color w:val="000000" w:themeColor="text1"/>
          <w:sz w:val="24"/>
          <w:szCs w:val="24"/>
        </w:rPr>
        <w:t xml:space="preserve"> и тренинг скуп</w:t>
      </w:r>
    </w:p>
    <w:p w:rsidR="001028E6" w:rsidRDefault="00304E7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Baseline </w:t>
      </w:r>
      <w:r w:rsidR="0037344A">
        <w:rPr>
          <w:rFonts w:ascii="Times New Roman" w:hAnsi="Times New Roman" w:cs="Times New Roman"/>
          <w:szCs w:val="21"/>
        </w:rPr>
        <w:t xml:space="preserve">је у датотеци </w:t>
      </w:r>
      <w:r w:rsidR="0037344A">
        <w:rPr>
          <w:rFonts w:ascii="Times New Roman" w:hAnsi="Times New Roman" w:cs="Times New Roman"/>
          <w:b/>
          <w:bCs/>
          <w:szCs w:val="21"/>
        </w:rPr>
        <w:t xml:space="preserve">baseline.ipynb </w:t>
      </w:r>
      <w:r w:rsidR="0037344A">
        <w:rPr>
          <w:rFonts w:ascii="Times New Roman" w:hAnsi="Times New Roman" w:cs="Times New Roman"/>
          <w:szCs w:val="21"/>
        </w:rPr>
        <w:t>.</w:t>
      </w:r>
    </w:p>
    <w:p w:rsidR="001028E6" w:rsidRDefault="0037344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Скуп података је у </w:t>
      </w:r>
      <w:r w:rsidR="00DB18CD">
        <w:rPr>
          <w:rFonts w:ascii="Times New Roman" w:hAnsi="Times New Roman" w:cs="Times New Roman"/>
          <w:szCs w:val="21"/>
          <w:lang w:val="sr-Cyrl-RS"/>
        </w:rPr>
        <w:t xml:space="preserve">фасцикли </w:t>
      </w:r>
      <w:r w:rsidR="00A23C71">
        <w:rPr>
          <w:rFonts w:ascii="Times New Roman" w:hAnsi="Times New Roman" w:cs="Times New Roman"/>
          <w:b/>
          <w:bCs/>
          <w:szCs w:val="21"/>
        </w:rPr>
        <w:t>training set</w:t>
      </w:r>
      <w:r>
        <w:rPr>
          <w:rFonts w:ascii="Times New Roman" w:hAnsi="Times New Roman" w:cs="Times New Roman"/>
          <w:szCs w:val="21"/>
        </w:rPr>
        <w:t>.</w:t>
      </w:r>
    </w:p>
    <w:p w:rsidR="001028E6" w:rsidRDefault="0037344A">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Захтеви</w:t>
      </w:r>
    </w:p>
    <w:p w:rsidR="004B3D45" w:rsidRPr="00F90C2E" w:rsidRDefault="004B3D45" w:rsidP="004B3D4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lang w:val="sr-Cyrl-RS"/>
        </w:rPr>
        <w:t xml:space="preserve">Прозор контекста </w:t>
      </w:r>
      <w:r>
        <w:rPr>
          <w:rFonts w:ascii="Times New Roman" w:hAnsi="Times New Roman" w:cs="Times New Roman"/>
          <w:szCs w:val="21"/>
          <w:lang w:val="en-CA"/>
        </w:rPr>
        <w:t>GPT</w:t>
      </w:r>
      <w:r w:rsidRPr="00F90C2E">
        <w:rPr>
          <w:rFonts w:ascii="Times New Roman" w:hAnsi="Times New Roman" w:cs="Times New Roman"/>
          <w:szCs w:val="21"/>
          <w:lang w:val="ru-RU"/>
        </w:rPr>
        <w:t xml:space="preserve">-4 </w:t>
      </w:r>
      <w:r>
        <w:rPr>
          <w:rFonts w:ascii="Times New Roman" w:hAnsi="Times New Roman" w:cs="Times New Roman"/>
          <w:szCs w:val="21"/>
          <w:lang w:val="sr-Cyrl-RS"/>
        </w:rPr>
        <w:t>модела је лимитиран на 1000 токена.</w:t>
      </w:r>
    </w:p>
    <w:p w:rsidR="004B3D45" w:rsidRDefault="004B3D45" w:rsidP="004B3D4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Максимални број</w:t>
      </w:r>
      <w:r>
        <w:rPr>
          <w:rFonts w:ascii="Times New Roman" w:hAnsi="Times New Roman" w:cs="Times New Roman"/>
          <w:szCs w:val="21"/>
          <w:lang w:val="sr-Cyrl-RS"/>
        </w:rPr>
        <w:t xml:space="preserve"> послатих решења</w:t>
      </w:r>
      <w:r>
        <w:rPr>
          <w:rFonts w:ascii="Times New Roman" w:hAnsi="Times New Roman" w:cs="Times New Roman"/>
          <w:szCs w:val="21"/>
        </w:rPr>
        <w:t xml:space="preserve"> </w:t>
      </w:r>
      <w:r>
        <w:rPr>
          <w:rFonts w:ascii="Times New Roman" w:hAnsi="Times New Roman" w:cs="Times New Roman"/>
          <w:szCs w:val="21"/>
          <w:lang w:val="sr-Cyrl-RS"/>
        </w:rPr>
        <w:t>(</w:t>
      </w:r>
      <w:r>
        <w:rPr>
          <w:rFonts w:ascii="Times New Roman" w:hAnsi="Times New Roman" w:cs="Times New Roman"/>
          <w:szCs w:val="21"/>
        </w:rPr>
        <w:t>пријава</w:t>
      </w:r>
      <w:r>
        <w:rPr>
          <w:rFonts w:ascii="Times New Roman" w:hAnsi="Times New Roman" w:cs="Times New Roman"/>
          <w:szCs w:val="21"/>
          <w:lang w:val="sr-Cyrl-RS"/>
        </w:rPr>
        <w:t>)</w:t>
      </w:r>
      <w:r>
        <w:rPr>
          <w:rFonts w:ascii="Times New Roman" w:hAnsi="Times New Roman" w:cs="Times New Roman"/>
          <w:szCs w:val="21"/>
        </w:rPr>
        <w:t xml:space="preserve">: </w:t>
      </w:r>
      <w:r>
        <w:rPr>
          <w:rFonts w:ascii="Times New Roman" w:hAnsi="Times New Roman" w:cs="Times New Roman"/>
          <w:b/>
          <w:bCs/>
          <w:szCs w:val="21"/>
        </w:rPr>
        <w:t xml:space="preserve">15 пута </w:t>
      </w:r>
      <w:r>
        <w:rPr>
          <w:rFonts w:ascii="Times New Roman" w:hAnsi="Times New Roman" w:cs="Times New Roman"/>
          <w:szCs w:val="21"/>
        </w:rPr>
        <w:t>. Само успешне пријаве (тј. оне које добију оцену на ранг листи А) биће урачунате у ограничење броја пријава.</w:t>
      </w:r>
    </w:p>
    <w:p w:rsidR="004B3D45" w:rsidRPr="00D4639C" w:rsidRDefault="004B3D45" w:rsidP="004B3D4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lang w:val="sr-Cyrl-RS"/>
        </w:rPr>
        <w:t>Три пријаве ће се разматрати</w:t>
      </w:r>
      <w:r w:rsidRPr="00F90C2E">
        <w:rPr>
          <w:rFonts w:ascii="Times New Roman" w:hAnsi="Times New Roman" w:cs="Times New Roman"/>
          <w:szCs w:val="21"/>
        </w:rPr>
        <w:t xml:space="preserve">: </w:t>
      </w:r>
      <w:r>
        <w:rPr>
          <w:rFonts w:ascii="Times New Roman" w:hAnsi="Times New Roman" w:cs="Times New Roman"/>
          <w:szCs w:val="21"/>
          <w:lang w:val="en-CA"/>
        </w:rPr>
        <w:t>n</w:t>
      </w:r>
      <w:r w:rsidRPr="00F90C2E">
        <w:rPr>
          <w:rFonts w:ascii="Times New Roman" w:hAnsi="Times New Roman" w:cs="Times New Roman"/>
          <w:szCs w:val="21"/>
        </w:rPr>
        <w:t xml:space="preserve"> </w:t>
      </w:r>
      <w:r>
        <w:rPr>
          <w:rFonts w:ascii="Times New Roman" w:hAnsi="Times New Roman" w:cs="Times New Roman"/>
          <w:szCs w:val="21"/>
          <w:lang w:val="sr-Cyrl-RS"/>
        </w:rPr>
        <w:t xml:space="preserve">пријава које које изаберете ( </w:t>
      </w:r>
      <w:r>
        <w:rPr>
          <w:rFonts w:ascii="Times New Roman" w:hAnsi="Times New Roman" w:cs="Times New Roman"/>
          <w:szCs w:val="21"/>
          <w:lang w:val="en-CA"/>
        </w:rPr>
        <w:t>n</w:t>
      </w:r>
      <w:r w:rsidRPr="00F90C2E">
        <w:rPr>
          <w:rFonts w:ascii="Times New Roman" w:hAnsi="Times New Roman" w:cs="Times New Roman"/>
          <w:szCs w:val="21"/>
        </w:rPr>
        <w:t xml:space="preserve"> </w:t>
      </w:r>
      <w:r>
        <w:rPr>
          <w:rFonts w:ascii="Times New Roman" w:hAnsi="Times New Roman" w:cs="Times New Roman"/>
          <w:szCs w:val="21"/>
          <w:lang w:val="sr-Cyrl-RS"/>
        </w:rPr>
        <w:t>може бити 0,1 или 2) и 3</w:t>
      </w:r>
      <w:r w:rsidRPr="00F90C2E">
        <w:rPr>
          <w:rFonts w:ascii="Times New Roman" w:hAnsi="Times New Roman" w:cs="Times New Roman"/>
          <w:szCs w:val="21"/>
        </w:rPr>
        <w:t xml:space="preserve"> – </w:t>
      </w:r>
      <w:r>
        <w:rPr>
          <w:rFonts w:ascii="Times New Roman" w:hAnsi="Times New Roman" w:cs="Times New Roman"/>
          <w:szCs w:val="21"/>
          <w:lang w:val="en-CA"/>
        </w:rPr>
        <w:t>n</w:t>
      </w:r>
      <w:r w:rsidRPr="00F90C2E">
        <w:rPr>
          <w:rFonts w:ascii="Times New Roman" w:hAnsi="Times New Roman" w:cs="Times New Roman"/>
          <w:szCs w:val="21"/>
        </w:rPr>
        <w:t xml:space="preserve"> </w:t>
      </w:r>
      <w:r>
        <w:rPr>
          <w:rFonts w:ascii="Times New Roman" w:hAnsi="Times New Roman" w:cs="Times New Roman"/>
          <w:szCs w:val="21"/>
          <w:lang w:val="sr-Cyrl-RS"/>
        </w:rPr>
        <w:t xml:space="preserve">пријава које дају највећи скор на </w:t>
      </w:r>
      <w:r>
        <w:rPr>
          <w:rFonts w:ascii="Times New Roman" w:hAnsi="Times New Roman" w:cs="Times New Roman"/>
          <w:szCs w:val="21"/>
          <w:lang w:val="en-CA"/>
        </w:rPr>
        <w:t>Leaderboard</w:t>
      </w:r>
      <w:r w:rsidRPr="00F90C2E">
        <w:rPr>
          <w:rFonts w:ascii="Times New Roman" w:hAnsi="Times New Roman" w:cs="Times New Roman"/>
          <w:szCs w:val="21"/>
        </w:rPr>
        <w:t xml:space="preserve"> </w:t>
      </w:r>
      <w:r>
        <w:rPr>
          <w:rFonts w:ascii="Times New Roman" w:hAnsi="Times New Roman" w:cs="Times New Roman"/>
          <w:szCs w:val="21"/>
          <w:lang w:val="sr-Cyrl-RS"/>
        </w:rPr>
        <w:t>А</w:t>
      </w:r>
      <w:r>
        <w:rPr>
          <w:rFonts w:ascii="Times New Roman" w:hAnsi="Times New Roman" w:cs="Times New Roman"/>
          <w:szCs w:val="21"/>
        </w:rPr>
        <w:t xml:space="preserve"> (</w:t>
      </w:r>
      <w:r>
        <w:rPr>
          <w:rFonts w:ascii="Times New Roman" w:hAnsi="Times New Roman" w:cs="Times New Roman"/>
          <w:szCs w:val="21"/>
          <w:lang w:val="sr-Cyrl-RS"/>
        </w:rPr>
        <w:t>валидационом скупу). Једном када ручно изаберете пријаву, систем вам неће дозволити да се вратити на 0 изабраних пријава.</w:t>
      </w:r>
    </w:p>
    <w:p w:rsidR="00D4639C" w:rsidRPr="00D4639C" w:rsidRDefault="00D4639C" w:rsidP="00D4639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lang w:val="sr-Cyrl-RS"/>
        </w:rPr>
        <w:t>Евалуацони сервер је опремљен са 480 графичких картица, нормално је да се чека. Време чекања је вероватно веће од 30 минута у последњих сат времена такмичења. Свакако, сачекаћемо да се све пријаве изврше пре рачунања резултата.</w:t>
      </w:r>
    </w:p>
    <w:p w:rsidR="001028E6" w:rsidRDefault="0037344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 xml:space="preserve">Ограничења окружења за тестирање: </w:t>
      </w:r>
      <w:r w:rsidR="009E5E36">
        <w:rPr>
          <w:rFonts w:ascii="Times New Roman" w:hAnsi="Times New Roman" w:cs="Times New Roman"/>
          <w:szCs w:val="21"/>
        </w:rPr>
        <w:t xml:space="preserve">Тест машина ће </w:t>
      </w:r>
      <w:r w:rsidR="009E5E36">
        <w:rPr>
          <w:rFonts w:ascii="Times New Roman" w:hAnsi="Times New Roman" w:cs="Times New Roman"/>
          <w:szCs w:val="21"/>
          <w:lang w:val="sr-Cyrl-RS"/>
        </w:rPr>
        <w:t>покретати</w:t>
      </w:r>
      <w:r w:rsidR="009E5E36">
        <w:rPr>
          <w:rFonts w:ascii="Times New Roman" w:hAnsi="Times New Roman" w:cs="Times New Roman"/>
          <w:szCs w:val="21"/>
        </w:rPr>
        <w:t xml:space="preserve"> ваш</w:t>
      </w:r>
      <w:r w:rsidR="009E5E36">
        <w:rPr>
          <w:rFonts w:ascii="Times New Roman" w:hAnsi="Times New Roman" w:cs="Times New Roman"/>
          <w:szCs w:val="21"/>
          <w:lang w:val="sr-Cyrl-RS"/>
        </w:rPr>
        <w:t>у свеску</w:t>
      </w:r>
      <w:r>
        <w:rPr>
          <w:rFonts w:ascii="Times New Roman" w:hAnsi="Times New Roman" w:cs="Times New Roman"/>
          <w:szCs w:val="21"/>
        </w:rPr>
        <w:t xml:space="preserve"> </w:t>
      </w:r>
      <w:r>
        <w:rPr>
          <w:rFonts w:ascii="Times New Roman" w:hAnsi="Times New Roman" w:cs="Times New Roman"/>
          <w:b/>
          <w:bCs/>
          <w:szCs w:val="21"/>
        </w:rPr>
        <w:t xml:space="preserve">10 минута </w:t>
      </w:r>
      <w:r>
        <w:rPr>
          <w:rFonts w:ascii="Times New Roman" w:hAnsi="Times New Roman" w:cs="Times New Roman"/>
          <w:szCs w:val="21"/>
        </w:rPr>
        <w:t xml:space="preserve">. Ако време извршавања пређе </w:t>
      </w:r>
      <w:r>
        <w:rPr>
          <w:rFonts w:ascii="Times New Roman" w:hAnsi="Times New Roman" w:cs="Times New Roman"/>
          <w:b/>
          <w:bCs/>
          <w:szCs w:val="21"/>
        </w:rPr>
        <w:t>10 минута</w:t>
      </w:r>
      <w:r>
        <w:rPr>
          <w:rFonts w:ascii="Times New Roman" w:hAnsi="Times New Roman" w:cs="Times New Roman"/>
          <w:szCs w:val="21"/>
        </w:rPr>
        <w:t>, систем ће присилно прекинути рад и вратити повратну информацију „</w:t>
      </w:r>
      <w:r w:rsidR="003A17AC">
        <w:rPr>
          <w:rFonts w:ascii="Times New Roman" w:hAnsi="Times New Roman" w:cs="Times New Roman"/>
          <w:szCs w:val="21"/>
        </w:rPr>
        <w:t>Timeout</w:t>
      </w:r>
      <w:r>
        <w:rPr>
          <w:rFonts w:ascii="Times New Roman" w:hAnsi="Times New Roman" w:cs="Times New Roman"/>
          <w:szCs w:val="21"/>
        </w:rPr>
        <w:t>“ или „</w:t>
      </w:r>
      <w:r w:rsidR="001A24CE">
        <w:rPr>
          <w:rFonts w:ascii="Times New Roman" w:hAnsi="Times New Roman" w:cs="Times New Roman"/>
          <w:szCs w:val="21"/>
        </w:rPr>
        <w:t>Failed</w:t>
      </w:r>
      <w:r>
        <w:rPr>
          <w:rFonts w:ascii="Times New Roman" w:hAnsi="Times New Roman" w:cs="Times New Roman"/>
          <w:szCs w:val="21"/>
        </w:rPr>
        <w:t>“.</w:t>
      </w:r>
    </w:p>
    <w:p w:rsidR="001028E6" w:rsidRDefault="0037344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Слање података и модела: У овом задатку, такмичари могу да пошаљу само </w:t>
      </w:r>
      <w:r w:rsidR="00293888">
        <w:rPr>
          <w:rFonts w:ascii="Times New Roman" w:hAnsi="Times New Roman" w:cs="Times New Roman"/>
          <w:szCs w:val="21"/>
          <w:lang w:val="sr-Cyrl-RS"/>
        </w:rPr>
        <w:t>свеску</w:t>
      </w:r>
      <w:r>
        <w:rPr>
          <w:rFonts w:ascii="Times New Roman" w:hAnsi="Times New Roman" w:cs="Times New Roman"/>
          <w:szCs w:val="21"/>
        </w:rPr>
        <w:t xml:space="preserve"> и </w:t>
      </w:r>
      <w:r>
        <w:rPr>
          <w:rFonts w:ascii="Times New Roman" w:hAnsi="Times New Roman" w:cs="Times New Roman"/>
          <w:b/>
          <w:bCs/>
          <w:szCs w:val="21"/>
        </w:rPr>
        <w:t xml:space="preserve">не могу </w:t>
      </w:r>
      <w:r>
        <w:rPr>
          <w:rFonts w:ascii="Times New Roman" w:hAnsi="Times New Roman" w:cs="Times New Roman"/>
          <w:szCs w:val="21"/>
        </w:rPr>
        <w:t xml:space="preserve">да пошаљу никакве монтиране скупове података или .pth датотеке које су сами генерисали. </w:t>
      </w:r>
      <w:r w:rsidR="00E41FB1">
        <w:rPr>
          <w:rFonts w:ascii="Times New Roman" w:hAnsi="Times New Roman" w:cs="Times New Roman"/>
          <w:szCs w:val="21"/>
        </w:rPr>
        <w:t xml:space="preserve">Молимо вас да </w:t>
      </w:r>
      <w:r w:rsidR="00E41FB1">
        <w:rPr>
          <w:rFonts w:ascii="Times New Roman" w:hAnsi="Times New Roman" w:cs="Times New Roman"/>
          <w:szCs w:val="21"/>
          <w:lang w:val="sr-Cyrl-RS"/>
        </w:rPr>
        <w:t xml:space="preserve">кликнете дугме у горњем-десном углу </w:t>
      </w:r>
      <w:r w:rsidR="00E41FB1">
        <w:rPr>
          <w:rFonts w:ascii="Times New Roman" w:hAnsi="Times New Roman" w:cs="Times New Roman"/>
          <w:szCs w:val="21"/>
        </w:rPr>
        <w:t>да бисте уклонили mount</w:t>
      </w:r>
      <w:r w:rsidR="00E41FB1">
        <w:rPr>
          <w:rFonts w:ascii="Times New Roman" w:hAnsi="Times New Roman" w:cs="Times New Roman"/>
          <w:szCs w:val="21"/>
          <w:lang w:val="sr-Cyrl-RS"/>
        </w:rPr>
        <w:t xml:space="preserve">-овани </w:t>
      </w:r>
      <w:r w:rsidR="00E41FB1">
        <w:rPr>
          <w:rFonts w:ascii="Times New Roman" w:hAnsi="Times New Roman" w:cs="Times New Roman"/>
          <w:szCs w:val="21"/>
        </w:rPr>
        <w:t>скуп података.</w:t>
      </w:r>
    </w:p>
    <w:p w:rsidR="001028E6" w:rsidRDefault="0037344A">
      <w:pPr>
        <w:widowControl/>
        <w:numPr>
          <w:ilvl w:val="0"/>
          <w:numId w:val="2"/>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5334000" cy="999490"/>
            <wp:effectExtent l="0" t="0" r="0" b="0"/>
            <wp:docPr id="19"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title="fig:"/>
                    <pic:cNvPicPr>
                      <a:picLocks noChangeAspect="1" noChangeArrowheads="1"/>
                    </pic:cNvPicPr>
                  </pic:nvPicPr>
                  <pic:blipFill>
                    <a:blip r:embed="rId10"/>
                    <a:stretch>
                      <a:fillRect/>
                    </a:stretch>
                  </pic:blipFill>
                  <pic:spPr>
                    <a:xfrm>
                      <a:off x="0" y="0"/>
                      <a:ext cx="5334000" cy="999830"/>
                    </a:xfrm>
                    <a:prstGeom prst="rect">
                      <a:avLst/>
                    </a:prstGeom>
                    <a:noFill/>
                    <a:ln w="9525">
                      <a:noFill/>
                    </a:ln>
                  </pic:spPr>
                </pic:pic>
              </a:graphicData>
            </a:graphic>
          </wp:inline>
        </w:drawing>
      </w:r>
    </w:p>
    <w:p w:rsidR="001028E6" w:rsidRDefault="003262E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lang w:val="sr-Cyrl-RS"/>
        </w:rPr>
        <w:t>Интернет</w:t>
      </w:r>
      <w:r w:rsidR="0037344A">
        <w:rPr>
          <w:rFonts w:ascii="Times New Roman" w:hAnsi="Times New Roman" w:cs="Times New Roman"/>
          <w:szCs w:val="21"/>
        </w:rPr>
        <w:t>: За фазу тестирања на лицу места, машина за тестирање не може да се повеже на интернет. Другим речима, преузимање команди као што су „pip“ и „conda“ или покушај позивање API-ја неће функционисати.</w:t>
      </w:r>
    </w:p>
    <w:p w:rsidR="001028E6" w:rsidRDefault="00FB4F6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lang w:val="sr-Cyrl-RS"/>
        </w:rPr>
        <w:t xml:space="preserve">Претренирани </w:t>
      </w:r>
      <w:r w:rsidR="0037344A">
        <w:rPr>
          <w:rFonts w:ascii="Times New Roman" w:hAnsi="Times New Roman" w:cs="Times New Roman"/>
          <w:szCs w:val="21"/>
        </w:rPr>
        <w:t xml:space="preserve">модел: Било који </w:t>
      </w:r>
      <w:r w:rsidR="002F706A">
        <w:rPr>
          <w:rFonts w:ascii="Times New Roman" w:hAnsi="Times New Roman" w:cs="Times New Roman"/>
          <w:szCs w:val="21"/>
          <w:lang w:val="sr-Cyrl-RS"/>
        </w:rPr>
        <w:t xml:space="preserve">претренирани </w:t>
      </w:r>
      <w:r w:rsidR="0037344A">
        <w:rPr>
          <w:rFonts w:ascii="Times New Roman" w:hAnsi="Times New Roman" w:cs="Times New Roman"/>
          <w:szCs w:val="21"/>
        </w:rPr>
        <w:t>модел може се користити у овом задатку када се може правилно увести без мрежне везе и преузимања. Ова порука значи да Bohrium не може гарантовати да ће искључити све претходно обучене моделе у Пајтон слици приликом инсталирања пакета, када пронађете неке корисне, можете их користити.</w:t>
      </w:r>
    </w:p>
    <w:p w:rsidR="001028E6" w:rsidRDefault="0037344A">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 Мере предострожности</w:t>
      </w:r>
    </w:p>
    <w:p w:rsidR="001028E6" w:rsidRDefault="0037344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Који резултат је </w:t>
      </w:r>
      <w:r w:rsidR="00B14E59">
        <w:rPr>
          <w:rFonts w:ascii="Times New Roman" w:hAnsi="Times New Roman" w:cs="Times New Roman"/>
          <w:szCs w:val="21"/>
          <w:lang w:val="sr-Cyrl-RS"/>
        </w:rPr>
        <w:t>биран</w:t>
      </w:r>
      <w:r>
        <w:rPr>
          <w:rFonts w:ascii="Times New Roman" w:hAnsi="Times New Roman" w:cs="Times New Roman"/>
          <w:szCs w:val="21"/>
        </w:rPr>
        <w:t>: Такмичари могу одабрати до 2 резултата поднетих радова за бодовање (√ - изабран, □ - није изабран). Резултат пре обједињавања за овај задатак биће одређен вишим резултатом на ранг листи Б међу два изабрана рада. Остали случајеви израчунавања резултата: погледајте</w:t>
      </w:r>
      <w:r w:rsidR="00AA53CF">
        <w:rPr>
          <w:rFonts w:ascii="Times New Roman" w:hAnsi="Times New Roman" w:cs="Times New Roman"/>
          <w:szCs w:val="21"/>
          <w:lang w:val="sr-Cyrl-RS"/>
        </w:rPr>
        <w:t xml:space="preserve"> </w:t>
      </w:r>
      <w:r w:rsidR="00AA53CF">
        <w:rPr>
          <w:rFonts w:ascii="Times New Roman" w:hAnsi="Times New Roman" w:cs="Times New Roman"/>
          <w:b/>
          <w:bCs/>
          <w:szCs w:val="21"/>
        </w:rPr>
        <w:t>Appendix Platform Mechanisms and Restrictions for Individual Contes</w:t>
      </w:r>
      <w:r w:rsidR="00AA53CF">
        <w:rPr>
          <w:rFonts w:ascii="Times New Roman" w:hAnsi="Times New Roman" w:cs="Times New Roman"/>
          <w:b/>
          <w:bCs/>
          <w:szCs w:val="21"/>
          <w:lang w:val="sr-Cyrl-RS"/>
        </w:rPr>
        <w:t xml:space="preserve"> </w:t>
      </w:r>
      <w:r>
        <w:rPr>
          <w:rFonts w:ascii="Times New Roman" w:hAnsi="Times New Roman" w:cs="Times New Roman"/>
          <w:b/>
          <w:bCs/>
          <w:szCs w:val="21"/>
        </w:rPr>
        <w:t xml:space="preserve">и GAITE </w:t>
      </w:r>
      <w:r>
        <w:rPr>
          <w:rFonts w:ascii="Times New Roman" w:hAnsi="Times New Roman" w:cs="Times New Roman"/>
          <w:szCs w:val="21"/>
        </w:rPr>
        <w:t>.</w:t>
      </w:r>
    </w:p>
    <w:p w:rsidR="001028E6" w:rsidRDefault="0037344A">
      <w:pPr>
        <w:widowControl/>
        <w:numPr>
          <w:ilvl w:val="0"/>
          <w:numId w:val="1"/>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4286250" cy="2390775"/>
            <wp:effectExtent l="0" t="0" r="0" b="0"/>
            <wp:docPr id="23"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title="fig:"/>
                    <pic:cNvPicPr>
                      <a:picLocks noChangeAspect="1" noChangeArrowheads="1"/>
                    </pic:cNvPicPr>
                  </pic:nvPicPr>
                  <pic:blipFill>
                    <a:blip r:embed="rId11"/>
                    <a:stretch>
                      <a:fillRect/>
                    </a:stretch>
                  </pic:blipFill>
                  <pic:spPr>
                    <a:xfrm>
                      <a:off x="0" y="0"/>
                      <a:ext cx="4286250" cy="2390775"/>
                    </a:xfrm>
                    <a:prstGeom prst="rect">
                      <a:avLst/>
                    </a:prstGeom>
                    <a:noFill/>
                    <a:ln w="9525">
                      <a:noFill/>
                    </a:ln>
                  </pic:spPr>
                </pic:pic>
              </a:graphicData>
            </a:graphic>
          </wp:inline>
        </w:drawing>
      </w:r>
    </w:p>
    <w:p w:rsidR="001028E6" w:rsidRDefault="0037344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Како се носити са двосмисленостима: Када дође до сукоба између описа задатка и скупа за обуку, скупа за валидацију и скупа за тестирање, скуп података ће се прво поштовати и неће се мењати током такмичења.</w:t>
      </w:r>
    </w:p>
    <w:p w:rsidR="001028E6" w:rsidRDefault="0037344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Такмичари могу приступити само ранг листи А током такмичења и не могу приступити ранг листи Б. Коначан резултат ће бити израчунат само на основу резултата на ранг листи Б.</w:t>
      </w:r>
    </w:p>
    <w:p w:rsidR="001028E6" w:rsidRDefault="0037344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Највиши резултат Научног одбора за овај задатак је 0,98 на ранг листи Б, овај резултат се користи за обједињавање резултата.</w:t>
      </w:r>
    </w:p>
    <w:p w:rsidR="001028E6" w:rsidRDefault="0037344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Основни резултат Научног одбора за овај задатак је 0,46 на ранг листи Б, овај резултат се користи за обједињавање резултата.</w:t>
      </w:r>
      <w:bookmarkEnd w:id="10"/>
    </w:p>
    <w:p w:rsidR="001028E6" w:rsidRDefault="0037344A">
      <w:pPr>
        <w:widowControl/>
        <w:jc w:val="left"/>
        <w:rPr>
          <w:sz w:val="24"/>
        </w:rPr>
      </w:pPr>
      <w:r>
        <w:rPr>
          <w:sz w:val="24"/>
        </w:rPr>
        <w:br w:type="page"/>
      </w:r>
    </w:p>
    <w:p w:rsidR="001028E6" w:rsidRDefault="0037344A">
      <w:pPr>
        <w:pStyle w:val="Heading1"/>
        <w:jc w:val="center"/>
        <w:rPr>
          <w:rFonts w:ascii="Times New Roman" w:hAnsi="Times New Roman" w:cs="Times New Roman"/>
          <w:b/>
          <w:bCs/>
          <w:color w:val="000000" w:themeColor="text1"/>
          <w:sz w:val="28"/>
          <w:szCs w:val="28"/>
        </w:rPr>
      </w:pPr>
      <w:bookmarkStart w:id="12" w:name="Xe16508e84a43d1004b32a4cd4678521d58d7b7e"/>
      <w:r>
        <w:rPr>
          <w:rFonts w:ascii="Times New Roman" w:hAnsi="Times New Roman" w:cs="Times New Roman"/>
          <w:b/>
          <w:bCs/>
          <w:color w:val="000000" w:themeColor="text1"/>
          <w:sz w:val="28"/>
          <w:szCs w:val="28"/>
        </w:rPr>
        <w:lastRenderedPageBreak/>
        <w:t>IOAI2025 Фаза на лицу места: Изазов ефикасности пиксела</w:t>
      </w:r>
    </w:p>
    <w:p w:rsidR="001028E6" w:rsidRDefault="0037344A">
      <w:pPr>
        <w:pStyle w:val="Heading3"/>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Напомена: </w:t>
      </w:r>
      <w:r w:rsidR="000D2EB1">
        <w:rPr>
          <w:rFonts w:ascii="Times New Roman" w:hAnsi="Times New Roman" w:cs="Times New Roman"/>
          <w:b/>
          <w:bCs/>
          <w:color w:val="000000" w:themeColor="text1"/>
          <w:sz w:val="24"/>
          <w:szCs w:val="24"/>
          <w:lang w:val="sr-Cyrl-RS"/>
        </w:rPr>
        <w:t xml:space="preserve">Прво </w:t>
      </w:r>
      <w:r w:rsidR="000D2EB1" w:rsidRPr="000D2EB1">
        <w:rPr>
          <w:rFonts w:ascii="Times New Roman" w:hAnsi="Times New Roman" w:cs="Times New Roman"/>
          <w:b/>
          <w:bCs/>
          <w:color w:val="000000" w:themeColor="text1"/>
          <w:sz w:val="24"/>
          <w:szCs w:val="24"/>
        </w:rPr>
        <w:t>се „придружите“ такмичењу. Затим можете mount-овати скуп података на графичку картицу. У супротном, свеска може наићи на грешку јер не може приступити скупу података док се не придружите такмичењу.</w:t>
      </w:r>
    </w:p>
    <w:p w:rsidR="001028E6" w:rsidRDefault="0037344A">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 Опис проблема</w:t>
      </w:r>
    </w:p>
    <w:p w:rsidR="001028E6" w:rsidRDefault="0037344A">
      <w:pPr>
        <w:pStyle w:val="FirstParagraph"/>
        <w:rPr>
          <w:rFonts w:ascii="Times New Roman" w:hAnsi="Times New Roman" w:cs="Times New Roman"/>
          <w:sz w:val="21"/>
          <w:szCs w:val="21"/>
        </w:rPr>
      </w:pPr>
      <w:r>
        <w:rPr>
          <w:rFonts w:ascii="Times New Roman" w:hAnsi="Times New Roman" w:cs="Times New Roman"/>
          <w:sz w:val="21"/>
          <w:szCs w:val="21"/>
        </w:rPr>
        <w:t>Ви сте студент биологије дивљих животиња и радите на револуционарном истраживачком пројекту у Истраживачком центру Стар Парк. Ваш тим је распоредио хиљаде фото-замки широм удаљених подручја дивљине како би пратио популације угрожених врста. Међутим, сателитске интернет везе на овим удаљеним локацијама имају изузетно ограничен пропусни опсег. Ваш задатак је да напишете код који идентификује најкритичније пикселе на свакој фотографији дивљих животиња тако да се само неопходне визуелне информације преносе назад у седиште</w:t>
      </w:r>
      <w:r w:rsidR="00820351">
        <w:rPr>
          <w:rFonts w:ascii="Times New Roman" w:hAnsi="Times New Roman" w:cs="Times New Roman"/>
          <w:sz w:val="21"/>
          <w:szCs w:val="21"/>
          <w:lang w:val="sr-Cyrl-RS"/>
        </w:rPr>
        <w:t xml:space="preserve"> вашег истраживачког центра</w:t>
      </w:r>
      <w:r>
        <w:rPr>
          <w:rFonts w:ascii="Times New Roman" w:hAnsi="Times New Roman" w:cs="Times New Roman"/>
          <w:sz w:val="21"/>
          <w:szCs w:val="21"/>
        </w:rPr>
        <w:t>.</w:t>
      </w:r>
    </w:p>
    <w:p w:rsidR="001028E6" w:rsidRDefault="0037344A">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2842260" cy="2403475"/>
            <wp:effectExtent l="0" t="0" r="5715" b="6350"/>
            <wp:docPr id="33045007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50076" name="Picture" title="fig:"/>
                    <pic:cNvPicPr>
                      <a:picLocks noChangeAspect="1" noChangeArrowheads="1"/>
                    </pic:cNvPicPr>
                  </pic:nvPicPr>
                  <pic:blipFill>
                    <a:blip r:embed="rId12"/>
                    <a:stretch>
                      <a:fillRect/>
                    </a:stretch>
                  </pic:blipFill>
                  <pic:spPr>
                    <a:xfrm>
                      <a:off x="0" y="0"/>
                      <a:ext cx="2842260" cy="2403475"/>
                    </a:xfrm>
                    <a:prstGeom prst="rect">
                      <a:avLst/>
                    </a:prstGeom>
                    <a:noFill/>
                    <a:ln w="9525">
                      <a:noFill/>
                    </a:ln>
                  </pic:spPr>
                </pic:pic>
              </a:graphicData>
            </a:graphic>
          </wp:inline>
        </w:drawing>
      </w:r>
    </w:p>
    <w:p w:rsidR="001028E6" w:rsidRDefault="0037344A">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 Скуп података</w:t>
      </w:r>
    </w:p>
    <w:p w:rsidR="001028E6" w:rsidRDefault="0037344A">
      <w:pPr>
        <w:pStyle w:val="FirstParagraph"/>
        <w:rPr>
          <w:rFonts w:ascii="Times New Roman" w:hAnsi="Times New Roman" w:cs="Times New Roman"/>
          <w:sz w:val="21"/>
          <w:szCs w:val="21"/>
        </w:rPr>
      </w:pPr>
      <w:r>
        <w:rPr>
          <w:rFonts w:ascii="Times New Roman" w:hAnsi="Times New Roman" w:cs="Times New Roman"/>
          <w:sz w:val="21"/>
          <w:szCs w:val="21"/>
        </w:rPr>
        <w:t xml:space="preserve">Скуп података се састоји од </w:t>
      </w:r>
      <w:r w:rsidR="00532730">
        <w:rPr>
          <w:rFonts w:ascii="Times New Roman" w:hAnsi="Times New Roman" w:cs="Times New Roman"/>
          <w:sz w:val="21"/>
          <w:szCs w:val="21"/>
          <w:lang w:val="sr-Cyrl-RS"/>
        </w:rPr>
        <w:t xml:space="preserve">тренинг </w:t>
      </w:r>
      <w:r>
        <w:rPr>
          <w:rFonts w:ascii="Times New Roman" w:hAnsi="Times New Roman" w:cs="Times New Roman"/>
          <w:sz w:val="21"/>
          <w:szCs w:val="21"/>
        </w:rPr>
        <w:t>скупа</w:t>
      </w:r>
      <w:r w:rsidR="00532730">
        <w:rPr>
          <w:rFonts w:ascii="Times New Roman" w:hAnsi="Times New Roman" w:cs="Times New Roman"/>
          <w:sz w:val="21"/>
          <w:szCs w:val="21"/>
          <w:lang w:val="sr-Cyrl-RS"/>
        </w:rPr>
        <w:t xml:space="preserve"> </w:t>
      </w:r>
      <w:r>
        <w:rPr>
          <w:rFonts w:ascii="Times New Roman" w:hAnsi="Times New Roman" w:cs="Times New Roman"/>
          <w:sz w:val="21"/>
          <w:szCs w:val="21"/>
        </w:rPr>
        <w:t xml:space="preserve">и </w:t>
      </w:r>
      <w:r w:rsidR="006E536C">
        <w:rPr>
          <w:rFonts w:ascii="Times New Roman" w:hAnsi="Times New Roman" w:cs="Times New Roman"/>
          <w:sz w:val="21"/>
          <w:szCs w:val="21"/>
          <w:lang w:val="sr-Cyrl-RS"/>
        </w:rPr>
        <w:t xml:space="preserve">тестног </w:t>
      </w:r>
      <w:r>
        <w:rPr>
          <w:rFonts w:ascii="Times New Roman" w:hAnsi="Times New Roman" w:cs="Times New Roman"/>
          <w:sz w:val="21"/>
          <w:szCs w:val="21"/>
        </w:rPr>
        <w:t xml:space="preserve">скупа. Скупови података се учитавају помоћу </w:t>
      </w:r>
      <w:r>
        <w:rPr>
          <w:rStyle w:val="VerbatimChar"/>
          <w:rFonts w:ascii="Times New Roman" w:hAnsi="Times New Roman" w:cs="Times New Roman"/>
          <w:sz w:val="21"/>
          <w:szCs w:val="21"/>
        </w:rPr>
        <w:t xml:space="preserve">`load_from_disk` </w:t>
      </w:r>
      <w:r>
        <w:rPr>
          <w:rFonts w:ascii="Times New Roman" w:hAnsi="Times New Roman" w:cs="Times New Roman"/>
          <w:sz w:val="21"/>
          <w:szCs w:val="21"/>
        </w:rPr>
        <w:t xml:space="preserve">и у формату су </w:t>
      </w:r>
      <w:r>
        <w:rPr>
          <w:rStyle w:val="VerbatimChar"/>
          <w:rFonts w:ascii="Times New Roman" w:hAnsi="Times New Roman" w:cs="Times New Roman"/>
          <w:sz w:val="21"/>
          <w:szCs w:val="21"/>
        </w:rPr>
        <w:t>`datasets`</w:t>
      </w:r>
      <w:r>
        <w:rPr>
          <w:rFonts w:ascii="Times New Roman" w:hAnsi="Times New Roman" w:cs="Times New Roman"/>
          <w:sz w:val="21"/>
          <w:szCs w:val="21"/>
        </w:rPr>
        <w:t>.</w:t>
      </w:r>
      <w:r w:rsidR="00A74AD5">
        <w:rPr>
          <w:rFonts w:ascii="Times New Roman" w:hAnsi="Times New Roman" w:cs="Times New Roman"/>
          <w:sz w:val="21"/>
          <w:szCs w:val="21"/>
          <w:lang w:val="sr-Cyrl-RS"/>
        </w:rPr>
        <w:t xml:space="preserve"> Т</w:t>
      </w:r>
      <w:r>
        <w:rPr>
          <w:rFonts w:ascii="Times New Roman" w:hAnsi="Times New Roman" w:cs="Times New Roman"/>
          <w:sz w:val="21"/>
          <w:szCs w:val="21"/>
        </w:rPr>
        <w:t>ест</w:t>
      </w:r>
      <w:r w:rsidR="00A74AD5">
        <w:rPr>
          <w:rFonts w:ascii="Times New Roman" w:hAnsi="Times New Roman" w:cs="Times New Roman"/>
          <w:sz w:val="21"/>
          <w:szCs w:val="21"/>
          <w:lang w:val="sr-Cyrl-RS"/>
        </w:rPr>
        <w:t>ни скуп</w:t>
      </w:r>
      <w:r>
        <w:rPr>
          <w:rFonts w:ascii="Times New Roman" w:hAnsi="Times New Roman" w:cs="Times New Roman"/>
          <w:sz w:val="21"/>
          <w:szCs w:val="21"/>
        </w:rPr>
        <w:t xml:space="preserve"> није видљив такмичарима.</w:t>
      </w:r>
    </w:p>
    <w:p w:rsidR="001028E6" w:rsidRDefault="0037344A">
      <w:pPr>
        <w:pStyle w:val="BodyText"/>
        <w:rPr>
          <w:rFonts w:ascii="Times New Roman" w:hAnsi="Times New Roman" w:cs="Times New Roman"/>
          <w:sz w:val="21"/>
          <w:szCs w:val="21"/>
        </w:rPr>
      </w:pPr>
      <w:r>
        <w:rPr>
          <w:rFonts w:ascii="Times New Roman" w:hAnsi="Times New Roman" w:cs="Times New Roman"/>
          <w:sz w:val="21"/>
          <w:szCs w:val="21"/>
        </w:rPr>
        <w:t>У скупу података постоје следећа поља:</w:t>
      </w:r>
    </w:p>
    <w:p w:rsidR="001028E6" w:rsidRDefault="00596C14">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image</w:t>
      </w:r>
      <w:r w:rsidR="0037344A">
        <w:rPr>
          <w:rFonts w:ascii="Times New Roman" w:hAnsi="Times New Roman" w:cs="Times New Roman"/>
          <w:szCs w:val="21"/>
        </w:rPr>
        <w:t>: слике су RGB слике у пуном колору у PIL формату, величина сваке слике је (224, 224)</w:t>
      </w:r>
    </w:p>
    <w:p w:rsidR="001028E6" w:rsidRDefault="00596C14">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name</w:t>
      </w:r>
      <w:r w:rsidR="0037344A">
        <w:rPr>
          <w:rFonts w:ascii="Times New Roman" w:hAnsi="Times New Roman" w:cs="Times New Roman"/>
          <w:szCs w:val="21"/>
        </w:rPr>
        <w:t>: ознака животињске врсте</w:t>
      </w:r>
    </w:p>
    <w:p w:rsidR="001028E6" w:rsidRDefault="0037344A">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idx</w:t>
      </w:r>
      <w:r w:rsidR="00CA62D9" w:rsidRPr="00CA62D9">
        <w:rPr>
          <w:rStyle w:val="VerbatimChar"/>
          <w:rFonts w:ascii="Times New Roman" w:hAnsi="Times New Roman" w:cs="Times New Roman"/>
          <w:szCs w:val="21"/>
          <w:lang w:val="ru-RU"/>
        </w:rPr>
        <w:t xml:space="preserve">: </w:t>
      </w:r>
      <w:r>
        <w:rPr>
          <w:rFonts w:ascii="Times New Roman" w:hAnsi="Times New Roman" w:cs="Times New Roman"/>
          <w:szCs w:val="21"/>
        </w:rPr>
        <w:t>јединствени идентификатори који се користе за праћење записа.</w:t>
      </w:r>
    </w:p>
    <w:p w:rsidR="001028E6" w:rsidRDefault="0037344A" w:rsidP="00B16C18">
      <w:pPr>
        <w:widowControl/>
        <w:spacing w:after="200"/>
        <w:ind w:left="420"/>
        <w:jc w:val="left"/>
        <w:rPr>
          <w:rFonts w:ascii="Times New Roman" w:hAnsi="Times New Roman" w:cs="Times New Roman"/>
          <w:szCs w:val="21"/>
        </w:rPr>
      </w:pPr>
      <w:r w:rsidRPr="001B5BF8">
        <w:rPr>
          <w:rFonts w:ascii="Times New Roman" w:hAnsi="Times New Roman" w:cs="Times New Roman" w:hint="eastAsia"/>
          <w:b/>
          <w:bCs/>
          <w:szCs w:val="21"/>
        </w:rPr>
        <w:t xml:space="preserve">1. </w:t>
      </w:r>
      <w:r w:rsidR="00B16C18">
        <w:rPr>
          <w:rFonts w:ascii="Times New Roman" w:hAnsi="Times New Roman" w:cs="Times New Roman"/>
          <w:b/>
          <w:bCs/>
          <w:szCs w:val="21"/>
          <w:lang w:val="sr-Cyrl-RS"/>
        </w:rPr>
        <w:t>Тренинг скуп</w:t>
      </w:r>
      <w:r>
        <w:rPr>
          <w:rFonts w:ascii="Times New Roman" w:hAnsi="Times New Roman" w:cs="Times New Roman"/>
          <w:b/>
          <w:bCs/>
          <w:szCs w:val="21"/>
        </w:rPr>
        <w:t xml:space="preserve"> (</w:t>
      </w:r>
      <w:r>
        <w:rPr>
          <w:rStyle w:val="VerbatimChar"/>
          <w:rFonts w:ascii="Times New Roman" w:hAnsi="Times New Roman" w:cs="Times New Roman"/>
          <w:b/>
          <w:bCs/>
          <w:szCs w:val="21"/>
        </w:rPr>
        <w:t xml:space="preserve">train_dataset </w:t>
      </w:r>
      <w:r w:rsidR="00856257" w:rsidRPr="00B16C18">
        <w:rPr>
          <w:rFonts w:ascii="Times New Roman" w:hAnsi="Times New Roman" w:cs="Times New Roman"/>
          <w:szCs w:val="21"/>
        </w:rPr>
        <w:t>фасцикла</w:t>
      </w:r>
      <w:r>
        <w:rPr>
          <w:rFonts w:ascii="Times New Roman" w:hAnsi="Times New Roman" w:cs="Times New Roman"/>
          <w:b/>
          <w:bCs/>
          <w:szCs w:val="21"/>
        </w:rPr>
        <w:t xml:space="preserve">) </w:t>
      </w:r>
      <w:r>
        <w:rPr>
          <w:rFonts w:ascii="Times New Roman" w:hAnsi="Times New Roman" w:cs="Times New Roman"/>
          <w:szCs w:val="21"/>
        </w:rPr>
        <w:t>:</w:t>
      </w:r>
    </w:p>
    <w:p w:rsidR="001028E6" w:rsidRDefault="001B1A31">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lang w:val="sr-Cyrl-RS"/>
        </w:rPr>
        <w:lastRenderedPageBreak/>
        <w:t>Тренинг скуп</w:t>
      </w:r>
      <w:r w:rsidR="0037344A">
        <w:rPr>
          <w:rFonts w:ascii="Times New Roman" w:hAnsi="Times New Roman" w:cs="Times New Roman"/>
          <w:szCs w:val="21"/>
        </w:rPr>
        <w:t xml:space="preserve"> се користи за тренирање ваших модела</w:t>
      </w:r>
      <w:r w:rsidR="00592B67">
        <w:rPr>
          <w:rFonts w:ascii="Times New Roman" w:hAnsi="Times New Roman" w:cs="Times New Roman"/>
          <w:szCs w:val="21"/>
          <w:lang w:val="sr-Cyrl-RS"/>
        </w:rPr>
        <w:t xml:space="preserve"> </w:t>
      </w:r>
      <w:r w:rsidR="0049353D">
        <w:rPr>
          <w:rFonts w:ascii="Times New Roman" w:hAnsi="Times New Roman" w:cs="Times New Roman"/>
          <w:szCs w:val="21"/>
          <w:lang w:val="sr-Cyrl-RS"/>
        </w:rPr>
        <w:t>и</w:t>
      </w:r>
      <w:r w:rsidR="0049353D" w:rsidRPr="00C86C4B">
        <w:rPr>
          <w:rFonts w:ascii="Times New Roman" w:hAnsi="Times New Roman" w:cs="Times New Roman"/>
          <w:szCs w:val="21"/>
          <w:lang w:val="ru-RU"/>
        </w:rPr>
        <w:t>/</w:t>
      </w:r>
      <w:r w:rsidR="00592B67">
        <w:rPr>
          <w:rFonts w:ascii="Times New Roman" w:hAnsi="Times New Roman" w:cs="Times New Roman"/>
          <w:szCs w:val="21"/>
          <w:lang w:val="sr-Cyrl-RS"/>
        </w:rPr>
        <w:t xml:space="preserve">или </w:t>
      </w:r>
      <w:r w:rsidR="0037344A">
        <w:rPr>
          <w:rFonts w:ascii="Times New Roman" w:hAnsi="Times New Roman" w:cs="Times New Roman"/>
          <w:szCs w:val="21"/>
        </w:rPr>
        <w:t>експеримен</w:t>
      </w:r>
      <w:r w:rsidR="00592B67">
        <w:rPr>
          <w:rFonts w:ascii="Times New Roman" w:hAnsi="Times New Roman" w:cs="Times New Roman"/>
          <w:szCs w:val="21"/>
          <w:lang w:val="sr-Cyrl-RS"/>
        </w:rPr>
        <w:t>ата</w:t>
      </w:r>
      <w:r w:rsidR="0037344A">
        <w:rPr>
          <w:rFonts w:ascii="Times New Roman" w:hAnsi="Times New Roman" w:cs="Times New Roman"/>
          <w:szCs w:val="21"/>
        </w:rPr>
        <w:t xml:space="preserve"> и може му се приступити и преузети директно током такмичења.</w:t>
      </w:r>
    </w:p>
    <w:p w:rsidR="001028E6" w:rsidRDefault="0037344A">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У тренинг </w:t>
      </w:r>
      <w:r w:rsidR="00C86C4B">
        <w:rPr>
          <w:rFonts w:ascii="Times New Roman" w:hAnsi="Times New Roman" w:cs="Times New Roman"/>
          <w:szCs w:val="21"/>
          <w:lang w:val="sr-Cyrl-RS"/>
        </w:rPr>
        <w:t>скупу</w:t>
      </w:r>
      <w:r>
        <w:rPr>
          <w:rFonts w:ascii="Times New Roman" w:hAnsi="Times New Roman" w:cs="Times New Roman"/>
          <w:szCs w:val="21"/>
        </w:rPr>
        <w:t xml:space="preserve"> постоји 700 слика.</w:t>
      </w:r>
    </w:p>
    <w:p w:rsidR="001028E6" w:rsidRDefault="0037344A">
      <w:pPr>
        <w:widowControl/>
        <w:spacing w:after="200"/>
        <w:ind w:firstLineChars="200" w:firstLine="420"/>
        <w:jc w:val="left"/>
        <w:rPr>
          <w:rFonts w:ascii="Times New Roman" w:hAnsi="Times New Roman" w:cs="Times New Roman"/>
          <w:szCs w:val="21"/>
        </w:rPr>
      </w:pPr>
      <w:r w:rsidRPr="001B5BF8">
        <w:rPr>
          <w:rFonts w:ascii="Times New Roman" w:hAnsi="Times New Roman" w:cs="Times New Roman" w:hint="eastAsia"/>
          <w:b/>
          <w:bCs/>
          <w:szCs w:val="21"/>
        </w:rPr>
        <w:t xml:space="preserve">2. </w:t>
      </w:r>
      <w:r>
        <w:rPr>
          <w:rFonts w:ascii="Times New Roman" w:hAnsi="Times New Roman" w:cs="Times New Roman"/>
          <w:b/>
          <w:bCs/>
          <w:szCs w:val="21"/>
        </w:rPr>
        <w:t>Тестни скуп (</w:t>
      </w:r>
      <w:r>
        <w:rPr>
          <w:rStyle w:val="VerbatimChar"/>
          <w:rFonts w:ascii="Times New Roman" w:hAnsi="Times New Roman" w:cs="Times New Roman"/>
          <w:b/>
          <w:bCs/>
          <w:szCs w:val="21"/>
        </w:rPr>
        <w:t xml:space="preserve">test_dataset </w:t>
      </w:r>
      <w:r w:rsidR="007A06E5" w:rsidRPr="007A06E5">
        <w:rPr>
          <w:rFonts w:ascii="Times New Roman" w:hAnsi="Times New Roman" w:cs="Times New Roman"/>
          <w:szCs w:val="21"/>
        </w:rPr>
        <w:t>фасцикла</w:t>
      </w:r>
      <w:r>
        <w:rPr>
          <w:rFonts w:ascii="Times New Roman" w:hAnsi="Times New Roman" w:cs="Times New Roman"/>
          <w:b/>
          <w:bCs/>
          <w:szCs w:val="21"/>
        </w:rPr>
        <w:t xml:space="preserve">) </w:t>
      </w:r>
      <w:r>
        <w:rPr>
          <w:rFonts w:ascii="Times New Roman" w:hAnsi="Times New Roman" w:cs="Times New Roman"/>
          <w:szCs w:val="21"/>
        </w:rPr>
        <w:t>:</w:t>
      </w:r>
    </w:p>
    <w:p w:rsidR="001028E6" w:rsidRDefault="0037344A">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Они прате исти формат као и</w:t>
      </w:r>
      <w:r w:rsidR="006F1F16">
        <w:rPr>
          <w:rFonts w:ascii="Times New Roman" w:hAnsi="Times New Roman" w:cs="Times New Roman"/>
          <w:szCs w:val="21"/>
          <w:lang w:val="sr-Cyrl-RS"/>
        </w:rPr>
        <w:t xml:space="preserve"> тренинг ск</w:t>
      </w:r>
      <w:r w:rsidR="00C5019B">
        <w:rPr>
          <w:rFonts w:ascii="Times New Roman" w:hAnsi="Times New Roman" w:cs="Times New Roman"/>
          <w:szCs w:val="21"/>
          <w:lang w:val="sr-Cyrl-RS"/>
        </w:rPr>
        <w:t>уп</w:t>
      </w:r>
      <w:r>
        <w:rPr>
          <w:rFonts w:ascii="Times New Roman" w:hAnsi="Times New Roman" w:cs="Times New Roman"/>
          <w:szCs w:val="21"/>
        </w:rPr>
        <w:t xml:space="preserve">, али не садрже поље </w:t>
      </w:r>
      <w:r>
        <w:rPr>
          <w:rStyle w:val="VerbatimChar"/>
          <w:rFonts w:ascii="Times New Roman" w:hAnsi="Times New Roman" w:cs="Times New Roman"/>
          <w:szCs w:val="21"/>
        </w:rPr>
        <w:t xml:space="preserve">за </w:t>
      </w:r>
      <w:r w:rsidR="00287D29" w:rsidRPr="00287D29">
        <w:rPr>
          <w:rStyle w:val="VerbatimChar"/>
          <w:rFonts w:ascii="Times New Roman" w:hAnsi="Times New Roman" w:cs="Times New Roman"/>
          <w:i/>
          <w:iCs/>
          <w:szCs w:val="21"/>
        </w:rPr>
        <w:t>name</w:t>
      </w:r>
      <w:r>
        <w:rPr>
          <w:rFonts w:ascii="Times New Roman" w:hAnsi="Times New Roman" w:cs="Times New Roman"/>
          <w:szCs w:val="21"/>
        </w:rPr>
        <w:t>.</w:t>
      </w:r>
    </w:p>
    <w:p w:rsidR="001028E6" w:rsidRDefault="001E4819">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lang w:val="sr-Cyrl-RS"/>
        </w:rPr>
        <w:t xml:space="preserve">У теснот скупу </w:t>
      </w:r>
      <w:r w:rsidR="0037344A">
        <w:rPr>
          <w:rFonts w:ascii="Times New Roman" w:hAnsi="Times New Roman" w:cs="Times New Roman"/>
          <w:szCs w:val="21"/>
        </w:rPr>
        <w:t>налази се 698 слика, које су подељене у 2 тестна скупа у односу 3:7, тј. 30% података би се користило за израчунавање резултата на табели А, а додатних 70% података би се користило за израчунавање резултата на табели Б.</w:t>
      </w:r>
    </w:p>
    <w:p w:rsidR="001028E6" w:rsidRDefault="0037344A">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Тестни </w:t>
      </w:r>
      <w:r w:rsidR="004E4DB7">
        <w:rPr>
          <w:rFonts w:ascii="Times New Roman" w:hAnsi="Times New Roman" w:cs="Times New Roman"/>
          <w:szCs w:val="21"/>
          <w:lang w:val="sr-Cyrl-RS"/>
        </w:rPr>
        <w:t xml:space="preserve">скуп </w:t>
      </w:r>
      <w:r>
        <w:rPr>
          <w:rFonts w:ascii="Times New Roman" w:hAnsi="Times New Roman" w:cs="Times New Roman"/>
          <w:szCs w:val="21"/>
        </w:rPr>
        <w:t>се користи за израчунавање резултата на табели А и табели Б и није директно доступан током такмичења. Такмичари могу приступити резултату на табели А, али не могу приступити резултату на табели Б. Коначни резултат би се рачунао само коришћењем табеле Б. Подскупови за табелу А и табелу Б су потпуно различити.</w:t>
      </w:r>
    </w:p>
    <w:p w:rsidR="001028E6" w:rsidRDefault="0037344A">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3. Задатак</w:t>
      </w:r>
    </w:p>
    <w:p w:rsidR="001028E6" w:rsidRDefault="0037344A">
      <w:pPr>
        <w:pStyle w:val="FirstParagraph"/>
        <w:rPr>
          <w:rFonts w:ascii="Times New Roman" w:hAnsi="Times New Roman" w:cs="Times New Roman"/>
          <w:sz w:val="21"/>
          <w:szCs w:val="21"/>
        </w:rPr>
      </w:pPr>
      <w:r>
        <w:rPr>
          <w:rFonts w:ascii="Times New Roman" w:hAnsi="Times New Roman" w:cs="Times New Roman"/>
          <w:sz w:val="21"/>
          <w:szCs w:val="21"/>
        </w:rPr>
        <w:t xml:space="preserve">Добили сте скуп података фотографија животиња и CLIP модел који може да изврши класификацију животињских врста без икаквог снимања. Да бисте уштедели пропусни опсег, потребно је да задржите највише </w:t>
      </w:r>
      <w:r>
        <w:rPr>
          <w:rFonts w:ascii="Times New Roman" w:hAnsi="Times New Roman" w:cs="Times New Roman"/>
          <w:b/>
          <w:bCs/>
          <w:sz w:val="21"/>
          <w:szCs w:val="21"/>
        </w:rPr>
        <w:t xml:space="preserve">6,25% </w:t>
      </w:r>
      <w:r>
        <w:rPr>
          <w:rFonts w:ascii="Times New Roman" w:hAnsi="Times New Roman" w:cs="Times New Roman"/>
          <w:sz w:val="21"/>
          <w:szCs w:val="21"/>
        </w:rPr>
        <w:t>пиксела сваке слике, уз одржавање што веће тачности</w:t>
      </w:r>
      <w:r w:rsidR="00BC5AAE">
        <w:rPr>
          <w:rFonts w:ascii="Times New Roman" w:hAnsi="Times New Roman" w:cs="Times New Roman"/>
          <w:sz w:val="21"/>
          <w:szCs w:val="21"/>
          <w:lang w:val="sr-Cyrl-RS"/>
        </w:rPr>
        <w:t xml:space="preserve"> </w:t>
      </w:r>
      <w:r w:rsidR="00BC5AAE" w:rsidRPr="00BC5AAE">
        <w:rPr>
          <w:rFonts w:ascii="Times New Roman" w:hAnsi="Times New Roman" w:cs="Times New Roman"/>
          <w:sz w:val="21"/>
          <w:szCs w:val="21"/>
        </w:rPr>
        <w:t>(</w:t>
      </w:r>
      <w:r w:rsidR="00BC5AAE">
        <w:rPr>
          <w:rFonts w:ascii="Times New Roman" w:hAnsi="Times New Roman" w:cs="Times New Roman"/>
          <w:sz w:val="21"/>
          <w:szCs w:val="21"/>
          <w:lang w:val="en-CA"/>
        </w:rPr>
        <w:t>accuracy</w:t>
      </w:r>
      <w:r w:rsidR="00BC5AAE">
        <w:rPr>
          <w:rFonts w:ascii="Times New Roman" w:hAnsi="Times New Roman" w:cs="Times New Roman"/>
          <w:sz w:val="21"/>
          <w:szCs w:val="21"/>
        </w:rPr>
        <w:t>)</w:t>
      </w:r>
      <w:r>
        <w:rPr>
          <w:rFonts w:ascii="Times New Roman" w:hAnsi="Times New Roman" w:cs="Times New Roman"/>
          <w:sz w:val="21"/>
          <w:szCs w:val="21"/>
        </w:rPr>
        <w:t xml:space="preserve"> класификације.</w:t>
      </w:r>
    </w:p>
    <w:p w:rsidR="001028E6" w:rsidRDefault="0037344A">
      <w:pPr>
        <w:pStyle w:val="BodyText"/>
        <w:rPr>
          <w:rFonts w:ascii="Times New Roman" w:hAnsi="Times New Roman" w:cs="Times New Roman"/>
          <w:sz w:val="21"/>
          <w:szCs w:val="21"/>
        </w:rPr>
      </w:pPr>
      <w:r>
        <w:rPr>
          <w:rFonts w:ascii="Times New Roman" w:hAnsi="Times New Roman" w:cs="Times New Roman"/>
          <w:sz w:val="21"/>
          <w:szCs w:val="21"/>
        </w:rPr>
        <w:t xml:space="preserve">Прецизније, ваш задатак је да вратите </w:t>
      </w:r>
      <w:r>
        <w:rPr>
          <w:rFonts w:ascii="Times New Roman" w:hAnsi="Times New Roman" w:cs="Times New Roman"/>
          <w:b/>
          <w:bCs/>
          <w:sz w:val="21"/>
          <w:szCs w:val="21"/>
        </w:rPr>
        <w:t xml:space="preserve">једну правоугаону маску </w:t>
      </w:r>
      <w:r>
        <w:rPr>
          <w:rFonts w:ascii="Times New Roman" w:hAnsi="Times New Roman" w:cs="Times New Roman"/>
          <w:sz w:val="21"/>
          <w:szCs w:val="21"/>
        </w:rPr>
        <w:t xml:space="preserve">за сваку слику, која садржи једну правоугаону област која означава област коју треба задржати. Свака маска је дефинисана са </w:t>
      </w:r>
      <w:r w:rsidR="0085501A">
        <w:rPr>
          <w:rFonts w:ascii="Times New Roman" w:hAnsi="Times New Roman" w:cs="Times New Roman"/>
          <w:sz w:val="21"/>
          <w:szCs w:val="21"/>
          <w:lang w:val="sr-Cyrl-RS"/>
        </w:rPr>
        <w:t>поворком (</w:t>
      </w:r>
      <w:r w:rsidR="0085501A">
        <w:rPr>
          <w:rFonts w:ascii="Times New Roman" w:hAnsi="Times New Roman" w:cs="Times New Roman"/>
          <w:sz w:val="21"/>
          <w:szCs w:val="21"/>
          <w:lang w:val="en-CA"/>
        </w:rPr>
        <w:t>tuple</w:t>
      </w:r>
      <w:r w:rsidR="0085501A" w:rsidRPr="0085501A">
        <w:rPr>
          <w:rFonts w:ascii="Times New Roman" w:hAnsi="Times New Roman" w:cs="Times New Roman"/>
          <w:sz w:val="21"/>
          <w:szCs w:val="21"/>
          <w:lang w:val="ru-RU"/>
        </w:rPr>
        <w:t xml:space="preserve">) </w:t>
      </w:r>
      <w:r w:rsidR="0085501A">
        <w:rPr>
          <w:rFonts w:ascii="Times New Roman" w:hAnsi="Times New Roman" w:cs="Times New Roman"/>
          <w:sz w:val="21"/>
          <w:szCs w:val="21"/>
          <w:lang w:val="sr-Cyrl-RS" w:eastAsia="zh-CN"/>
        </w:rPr>
        <w:t xml:space="preserve">од </w:t>
      </w:r>
      <w:r>
        <w:rPr>
          <w:rFonts w:ascii="Times New Roman" w:hAnsi="Times New Roman" w:cs="Times New Roman"/>
          <w:sz w:val="21"/>
          <w:szCs w:val="21"/>
        </w:rPr>
        <w:t>два координат</w:t>
      </w:r>
      <w:r w:rsidR="0085501A">
        <w:rPr>
          <w:rFonts w:ascii="Times New Roman" w:hAnsi="Times New Roman" w:cs="Times New Roman"/>
          <w:sz w:val="21"/>
          <w:szCs w:val="21"/>
          <w:lang w:val="sr-Cyrl-RS"/>
        </w:rPr>
        <w:t>е</w:t>
      </w:r>
      <w:r>
        <w:rPr>
          <w:rFonts w:ascii="Times New Roman" w:hAnsi="Times New Roman" w:cs="Times New Roman"/>
          <w:sz w:val="21"/>
          <w:szCs w:val="21"/>
        </w:rPr>
        <w:t>: јед</w:t>
      </w:r>
      <w:r w:rsidR="007922F7">
        <w:rPr>
          <w:rFonts w:ascii="Times New Roman" w:hAnsi="Times New Roman" w:cs="Times New Roman"/>
          <w:sz w:val="21"/>
          <w:szCs w:val="21"/>
          <w:lang w:val="sr-Cyrl-RS"/>
        </w:rPr>
        <w:t>на</w:t>
      </w:r>
      <w:r>
        <w:rPr>
          <w:rFonts w:ascii="Times New Roman" w:hAnsi="Times New Roman" w:cs="Times New Roman"/>
          <w:sz w:val="21"/>
          <w:szCs w:val="21"/>
        </w:rPr>
        <w:t xml:space="preserve"> за горњи леви угао </w:t>
      </w:r>
      <w:r w:rsidR="007922F7">
        <w:rPr>
          <w:rFonts w:ascii="Times New Roman" w:hAnsi="Times New Roman" w:cs="Times New Roman"/>
          <w:sz w:val="21"/>
          <w:szCs w:val="21"/>
          <w:lang w:val="sr-Cyrl-RS"/>
        </w:rPr>
        <w:t xml:space="preserve">маске </w:t>
      </w:r>
      <w:r>
        <w:rPr>
          <w:rFonts w:ascii="Times New Roman" w:hAnsi="Times New Roman" w:cs="Times New Roman"/>
          <w:sz w:val="21"/>
          <w:szCs w:val="21"/>
        </w:rPr>
        <w:t xml:space="preserve">и </w:t>
      </w:r>
      <w:r w:rsidR="007922F7">
        <w:rPr>
          <w:rFonts w:ascii="Times New Roman" w:hAnsi="Times New Roman" w:cs="Times New Roman"/>
          <w:sz w:val="21"/>
          <w:szCs w:val="21"/>
          <w:lang w:val="sr-Cyrl-RS"/>
        </w:rPr>
        <w:t xml:space="preserve">једна </w:t>
      </w:r>
      <w:r>
        <w:rPr>
          <w:rFonts w:ascii="Times New Roman" w:hAnsi="Times New Roman" w:cs="Times New Roman"/>
          <w:sz w:val="21"/>
          <w:szCs w:val="21"/>
        </w:rPr>
        <w:t xml:space="preserve">за доњи десни угао </w:t>
      </w:r>
      <w:r w:rsidR="00A7036D">
        <w:rPr>
          <w:rFonts w:ascii="Times New Roman" w:hAnsi="Times New Roman" w:cs="Times New Roman"/>
          <w:sz w:val="21"/>
          <w:szCs w:val="21"/>
          <w:lang w:val="sr-Cyrl-RS"/>
        </w:rPr>
        <w:t>маске</w:t>
      </w:r>
      <w:r>
        <w:rPr>
          <w:rFonts w:ascii="Times New Roman" w:hAnsi="Times New Roman" w:cs="Times New Roman"/>
          <w:sz w:val="21"/>
          <w:szCs w:val="21"/>
        </w:rPr>
        <w:t>. Испод је визуелизација како би слика изгледала након примене правоугаоне маске користећи процес из основне линије:</w:t>
      </w:r>
    </w:p>
    <w:p w:rsidR="001028E6" w:rsidRDefault="0037344A">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5206365" cy="2842260"/>
            <wp:effectExtent l="0" t="0" r="3810" b="5715"/>
            <wp:docPr id="1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title="fig:"/>
                    <pic:cNvPicPr>
                      <a:picLocks noChangeAspect="1" noChangeArrowheads="1"/>
                    </pic:cNvPicPr>
                  </pic:nvPicPr>
                  <pic:blipFill>
                    <a:blip r:embed="rId13"/>
                    <a:stretch>
                      <a:fillRect/>
                    </a:stretch>
                  </pic:blipFill>
                  <pic:spPr>
                    <a:xfrm>
                      <a:off x="0" y="0"/>
                      <a:ext cx="5206365" cy="2842260"/>
                    </a:xfrm>
                    <a:prstGeom prst="rect">
                      <a:avLst/>
                    </a:prstGeom>
                    <a:noFill/>
                    <a:ln w="9525">
                      <a:noFill/>
                    </a:ln>
                  </pic:spPr>
                </pic:pic>
              </a:graphicData>
            </a:graphic>
          </wp:inline>
        </w:drawing>
      </w:r>
    </w:p>
    <w:p w:rsidR="001028E6" w:rsidRDefault="0037344A">
      <w:pPr>
        <w:pStyle w:val="BodyText"/>
        <w:rPr>
          <w:rFonts w:ascii="Times New Roman" w:hAnsi="Times New Roman" w:cs="Times New Roman"/>
          <w:sz w:val="21"/>
          <w:szCs w:val="21"/>
        </w:rPr>
      </w:pPr>
      <w:r>
        <w:rPr>
          <w:rFonts w:ascii="Times New Roman" w:hAnsi="Times New Roman" w:cs="Times New Roman"/>
          <w:b/>
          <w:bCs/>
          <w:sz w:val="21"/>
          <w:szCs w:val="21"/>
        </w:rPr>
        <w:lastRenderedPageBreak/>
        <w:t>Координатна конвенција:</w:t>
      </w:r>
    </w:p>
    <w:p w:rsidR="001028E6" w:rsidRDefault="0037344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Координате горњег левог угла су </w:t>
      </w:r>
      <w:r>
        <w:rPr>
          <w:rFonts w:ascii="Times New Roman" w:hAnsi="Times New Roman" w:cs="Times New Roman"/>
          <w:b/>
          <w:bCs/>
          <w:szCs w:val="21"/>
        </w:rPr>
        <w:t xml:space="preserve">инклузивне </w:t>
      </w:r>
      <w:r>
        <w:rPr>
          <w:rFonts w:ascii="Times New Roman" w:hAnsi="Times New Roman" w:cs="Times New Roman"/>
          <w:szCs w:val="21"/>
        </w:rPr>
        <w:t>(пиксел на овој позицији је укључен у маску)</w:t>
      </w:r>
    </w:p>
    <w:p w:rsidR="001028E6" w:rsidRDefault="0037344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Координате доњег десног угла су </w:t>
      </w:r>
      <w:r>
        <w:rPr>
          <w:rFonts w:ascii="Times New Roman" w:hAnsi="Times New Roman" w:cs="Times New Roman"/>
          <w:b/>
          <w:bCs/>
          <w:szCs w:val="21"/>
        </w:rPr>
        <w:t xml:space="preserve">ексклузивне </w:t>
      </w:r>
      <w:r>
        <w:rPr>
          <w:rFonts w:ascii="Times New Roman" w:hAnsi="Times New Roman" w:cs="Times New Roman"/>
          <w:szCs w:val="21"/>
        </w:rPr>
        <w:t>(пиксел на овој позицији НИЈЕ укључен у маску)</w:t>
      </w:r>
    </w:p>
    <w:p w:rsidR="001028E6" w:rsidRDefault="0037344A">
      <w:pPr>
        <w:pStyle w:val="FirstParagraph"/>
        <w:rPr>
          <w:rFonts w:ascii="Times New Roman" w:hAnsi="Times New Roman" w:cs="Times New Roman"/>
          <w:sz w:val="21"/>
          <w:szCs w:val="21"/>
        </w:rPr>
      </w:pPr>
      <w:r>
        <w:rPr>
          <w:rFonts w:ascii="Times New Roman" w:hAnsi="Times New Roman" w:cs="Times New Roman"/>
          <w:sz w:val="21"/>
          <w:szCs w:val="21"/>
        </w:rPr>
        <w:t xml:space="preserve">На пример, ако наведете координате </w:t>
      </w:r>
      <w:r>
        <w:rPr>
          <w:rStyle w:val="VerbatimChar"/>
          <w:rFonts w:ascii="Times New Roman" w:hAnsi="Times New Roman" w:cs="Times New Roman"/>
          <w:sz w:val="21"/>
          <w:szCs w:val="21"/>
        </w:rPr>
        <w:t xml:space="preserve">((10, 20), (15, 25)) </w:t>
      </w:r>
      <w:r>
        <w:rPr>
          <w:rFonts w:ascii="Times New Roman" w:hAnsi="Times New Roman" w:cs="Times New Roman"/>
          <w:sz w:val="21"/>
          <w:szCs w:val="21"/>
        </w:rPr>
        <w:t>, маска ће покрити пикселе од реда 10 до 14 (укључујући) и колоне 20 до 24 (укључујући), за укупну површину од 25 пиксела.</w:t>
      </w:r>
    </w:p>
    <w:p w:rsidR="001028E6" w:rsidRDefault="0037344A">
      <w:pPr>
        <w:pStyle w:val="BodyText"/>
        <w:rPr>
          <w:rFonts w:ascii="Times New Roman" w:hAnsi="Times New Roman" w:cs="Times New Roman"/>
          <w:sz w:val="21"/>
          <w:szCs w:val="21"/>
        </w:rPr>
      </w:pPr>
      <w:r>
        <w:rPr>
          <w:rFonts w:ascii="Times New Roman" w:hAnsi="Times New Roman" w:cs="Times New Roman"/>
          <w:sz w:val="21"/>
          <w:szCs w:val="21"/>
        </w:rPr>
        <w:t xml:space="preserve">На пример, ако је величина слике 3x3 и желимо да задржимо само горњи десни пиксел користећи координате </w:t>
      </w:r>
      <w:r>
        <w:rPr>
          <w:rStyle w:val="VerbatimChar"/>
          <w:rFonts w:ascii="Times New Roman" w:hAnsi="Times New Roman" w:cs="Times New Roman"/>
          <w:sz w:val="21"/>
          <w:szCs w:val="21"/>
        </w:rPr>
        <w:t xml:space="preserve">((0, 2), (1, 3)) </w:t>
      </w:r>
      <w:r>
        <w:rPr>
          <w:rFonts w:ascii="Times New Roman" w:hAnsi="Times New Roman" w:cs="Times New Roman"/>
          <w:sz w:val="21"/>
          <w:szCs w:val="21"/>
        </w:rPr>
        <w:t>, резултујућа бинарна маска би била:</w:t>
      </w:r>
    </w:p>
    <w:p w:rsidR="001028E6" w:rsidRDefault="0037344A">
      <w:pPr>
        <w:pStyle w:val="SourceCode"/>
        <w:rPr>
          <w:rFonts w:ascii="Times New Roman" w:hAnsi="Times New Roman" w:cs="Times New Roman"/>
          <w:sz w:val="21"/>
          <w:szCs w:val="21"/>
        </w:rPr>
      </w:pPr>
      <w:r>
        <w:rPr>
          <w:rStyle w:val="VerbatimChar"/>
          <w:rFonts w:ascii="Times New Roman" w:hAnsi="Times New Roman" w:cs="Times New Roman"/>
          <w:sz w:val="21"/>
          <w:szCs w:val="21"/>
        </w:rPr>
        <w:t xml:space="preserve">[[0, 0, 1], </w:t>
      </w:r>
      <w:r>
        <w:rPr>
          <w:rFonts w:ascii="Times New Roman" w:hAnsi="Times New Roman" w:cs="Times New Roman"/>
          <w:sz w:val="21"/>
          <w:szCs w:val="21"/>
        </w:rPr>
        <w:br/>
      </w:r>
      <w:r>
        <w:rPr>
          <w:rStyle w:val="VerbatimChar"/>
          <w:rFonts w:ascii="Times New Roman" w:hAnsi="Times New Roman" w:cs="Times New Roman"/>
          <w:sz w:val="21"/>
          <w:szCs w:val="21"/>
        </w:rPr>
        <w:t xml:space="preserve">[0, 0, 0], </w:t>
      </w:r>
      <w:r>
        <w:rPr>
          <w:rFonts w:ascii="Times New Roman" w:hAnsi="Times New Roman" w:cs="Times New Roman"/>
          <w:sz w:val="21"/>
          <w:szCs w:val="21"/>
        </w:rPr>
        <w:br/>
      </w:r>
      <w:r>
        <w:rPr>
          <w:rStyle w:val="VerbatimChar"/>
          <w:rFonts w:ascii="Times New Roman" w:hAnsi="Times New Roman" w:cs="Times New Roman"/>
          <w:sz w:val="21"/>
          <w:szCs w:val="21"/>
        </w:rPr>
        <w:t>[0, 0, 0]]</w:t>
      </w:r>
    </w:p>
    <w:p w:rsidR="001028E6" w:rsidRDefault="0037344A">
      <w:pPr>
        <w:pStyle w:val="FirstParagraph"/>
        <w:rPr>
          <w:rFonts w:ascii="Times New Roman" w:hAnsi="Times New Roman" w:cs="Times New Roman"/>
          <w:sz w:val="21"/>
          <w:szCs w:val="21"/>
        </w:rPr>
      </w:pPr>
      <w:r>
        <w:rPr>
          <w:rFonts w:ascii="Times New Roman" w:hAnsi="Times New Roman" w:cs="Times New Roman"/>
          <w:sz w:val="21"/>
          <w:szCs w:val="21"/>
        </w:rPr>
        <w:t>У наставку је резиме захтева за ваше маске:</w:t>
      </w:r>
    </w:p>
    <w:p w:rsidR="001028E6" w:rsidRDefault="0037344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Врати једну правоугаону маску дефинисану</w:t>
      </w:r>
      <w:r w:rsidR="004B24B4">
        <w:rPr>
          <w:rFonts w:ascii="Times New Roman" w:hAnsi="Times New Roman" w:cs="Times New Roman"/>
          <w:szCs w:val="21"/>
          <w:lang w:val="sr-Cyrl-RS"/>
        </w:rPr>
        <w:t xml:space="preserve"> поворкама координата</w:t>
      </w:r>
      <w:r>
        <w:rPr>
          <w:rFonts w:ascii="Times New Roman" w:hAnsi="Times New Roman" w:cs="Times New Roman"/>
          <w:szCs w:val="21"/>
        </w:rPr>
        <w:t xml:space="preserve">: </w:t>
      </w:r>
      <w:r>
        <w:rPr>
          <w:rStyle w:val="VerbatimChar"/>
          <w:rFonts w:ascii="Times New Roman" w:hAnsi="Times New Roman" w:cs="Times New Roman"/>
          <w:szCs w:val="21"/>
        </w:rPr>
        <w:t>((горе, лево), (доле, десно))</w:t>
      </w:r>
    </w:p>
    <w:p w:rsidR="001028E6" w:rsidRDefault="0037344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Координате горњег левог угла су инклузивне, координате доњег десног угла су ексклузивне</w:t>
      </w:r>
    </w:p>
    <w:p w:rsidR="001028E6" w:rsidRDefault="0037344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Правоугаона маска треба да покрива највише </w:t>
      </w:r>
      <w:r>
        <w:rPr>
          <w:rFonts w:ascii="Times New Roman" w:hAnsi="Times New Roman" w:cs="Times New Roman"/>
          <w:i/>
          <w:iCs/>
          <w:szCs w:val="21"/>
        </w:rPr>
        <w:t xml:space="preserve">6,25% </w:t>
      </w:r>
      <w:r>
        <w:rPr>
          <w:rFonts w:ascii="Times New Roman" w:hAnsi="Times New Roman" w:cs="Times New Roman"/>
          <w:szCs w:val="21"/>
        </w:rPr>
        <w:t>оригиналних пиксела (минимално смањење оригиналних пиксела од 93,75%)</w:t>
      </w:r>
    </w:p>
    <w:p w:rsidR="001028E6" w:rsidRDefault="0037344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Све слике су величине (224, 224), тако да вредности координата треба да буду у опсегу [0, 224]</w:t>
      </w:r>
    </w:p>
    <w:p w:rsidR="001028E6" w:rsidRDefault="0037344A">
      <w:pPr>
        <w:pStyle w:val="FirstParagraph"/>
        <w:rPr>
          <w:rFonts w:ascii="Times New Roman" w:hAnsi="Times New Roman" w:cs="Times New Roman"/>
          <w:sz w:val="21"/>
          <w:szCs w:val="21"/>
        </w:rPr>
      </w:pPr>
      <w:r>
        <w:rPr>
          <w:rFonts w:ascii="Times New Roman" w:hAnsi="Times New Roman" w:cs="Times New Roman"/>
          <w:sz w:val="21"/>
          <w:szCs w:val="21"/>
        </w:rPr>
        <w:t xml:space="preserve">Слике би биле маскиране помоћу маске коју сте креирали, изван маскираног правоугаоника, сви пиксели изван маскираног правоугаоника биће замењени RGB(0, 0, 0) (црна) вредностима. Маскирана слика ће затим бити пропуштена кроз CLIP модел током евалуације, а ваш задатак је да одржите тачност класификације CLIP модела на овим маскираним сликама што је могуће већом. </w:t>
      </w:r>
      <w:r>
        <w:rPr>
          <w:rFonts w:ascii="Times New Roman" w:hAnsi="Times New Roman" w:cs="Times New Roman"/>
          <w:b/>
          <w:bCs/>
          <w:sz w:val="21"/>
          <w:szCs w:val="21"/>
        </w:rPr>
        <w:t xml:space="preserve">Додатна </w:t>
      </w:r>
      <w:r>
        <w:rPr>
          <w:rStyle w:val="VerbatimChar"/>
          <w:rFonts w:ascii="Times New Roman" w:hAnsi="Times New Roman" w:cs="Times New Roman"/>
          <w:b/>
          <w:bCs/>
          <w:sz w:val="21"/>
          <w:szCs w:val="21"/>
        </w:rPr>
        <w:t xml:space="preserve">класа </w:t>
      </w:r>
      <w:r>
        <w:rPr>
          <w:rFonts w:ascii="Times New Roman" w:hAnsi="Times New Roman" w:cs="Times New Roman"/>
          <w:b/>
          <w:bCs/>
          <w:sz w:val="21"/>
          <w:szCs w:val="21"/>
        </w:rPr>
        <w:t xml:space="preserve">би била додата у класе за класификацију </w:t>
      </w:r>
      <w:r>
        <w:rPr>
          <w:rFonts w:ascii="Times New Roman" w:hAnsi="Times New Roman" w:cs="Times New Roman"/>
          <w:sz w:val="21"/>
          <w:szCs w:val="21"/>
        </w:rPr>
        <w:t xml:space="preserve">како би се осигурало да ваша маскирана слика задржи стварне корисне информације за истраживаче у седишту Стар Парка. На пример, ако ваша слика не садржи никакве информације о животињама, модел ће предвидети </w:t>
      </w:r>
      <w:r>
        <w:rPr>
          <w:rStyle w:val="VerbatimChar"/>
          <w:rFonts w:ascii="Times New Roman" w:hAnsi="Times New Roman" w:cs="Times New Roman"/>
          <w:sz w:val="21"/>
          <w:szCs w:val="21"/>
        </w:rPr>
        <w:t xml:space="preserve">друге </w:t>
      </w:r>
      <w:r>
        <w:rPr>
          <w:rFonts w:ascii="Times New Roman" w:hAnsi="Times New Roman" w:cs="Times New Roman"/>
          <w:sz w:val="21"/>
          <w:szCs w:val="21"/>
        </w:rPr>
        <w:t>класе уместо да предвиди случајну животињу и има шансу да је тачно предвиди.</w:t>
      </w:r>
    </w:p>
    <w:p w:rsidR="001028E6" w:rsidRDefault="0037344A">
      <w:pPr>
        <w:pStyle w:val="BodyText"/>
        <w:rPr>
          <w:rFonts w:ascii="Times New Roman" w:hAnsi="Times New Roman" w:cs="Times New Roman"/>
          <w:sz w:val="21"/>
          <w:szCs w:val="21"/>
        </w:rPr>
      </w:pPr>
      <w:r>
        <w:rPr>
          <w:rFonts w:ascii="Times New Roman" w:hAnsi="Times New Roman" w:cs="Times New Roman"/>
          <w:sz w:val="21"/>
          <w:szCs w:val="21"/>
        </w:rPr>
        <w:t>Потребно је да радите само са достављеним CLIP моделом и скупом података. Подсећамо вас да CLIP генерише репрезентације и за текст и за слику и може да израчуна оцену сличности између њих. Дакле, ако имате десет класа животиња, CLIP може да погледа достављену слику и одлучи који текст (класа) је најближи слици.</w:t>
      </w:r>
    </w:p>
    <w:p w:rsidR="001028E6" w:rsidRDefault="0037344A">
      <w:pPr>
        <w:pStyle w:val="BodyText"/>
        <w:rPr>
          <w:rFonts w:ascii="Times New Roman" w:hAnsi="Times New Roman" w:cs="Times New Roman"/>
          <w:sz w:val="21"/>
          <w:szCs w:val="21"/>
        </w:rPr>
      </w:pPr>
      <w:r>
        <w:rPr>
          <w:rFonts w:ascii="Times New Roman" w:hAnsi="Times New Roman" w:cs="Times New Roman"/>
          <w:sz w:val="21"/>
          <w:szCs w:val="21"/>
        </w:rPr>
        <w:t xml:space="preserve">Да бисте осигурали да ваше решење може да обради саобраћај слика за истраживачки центар, ваш код треба да се изврши ЗА </w:t>
      </w:r>
      <w:r>
        <w:rPr>
          <w:rFonts w:ascii="Times New Roman" w:hAnsi="Times New Roman" w:cs="Times New Roman"/>
          <w:b/>
          <w:bCs/>
          <w:sz w:val="21"/>
          <w:szCs w:val="21"/>
        </w:rPr>
        <w:t xml:space="preserve">МАЊЕ ОД 8 МИНУТА за 698 слика у тестном </w:t>
      </w:r>
      <w:r>
        <w:rPr>
          <w:rFonts w:ascii="Times New Roman" w:hAnsi="Times New Roman" w:cs="Times New Roman"/>
          <w:b/>
          <w:bCs/>
          <w:sz w:val="21"/>
          <w:szCs w:val="21"/>
        </w:rPr>
        <w:lastRenderedPageBreak/>
        <w:t xml:space="preserve">скупу података </w:t>
      </w:r>
      <w:r>
        <w:rPr>
          <w:rFonts w:ascii="Times New Roman" w:hAnsi="Times New Roman" w:cs="Times New Roman"/>
          <w:sz w:val="21"/>
          <w:szCs w:val="21"/>
        </w:rPr>
        <w:t xml:space="preserve">. Препоручује се да прво тестирате своје решење на </w:t>
      </w:r>
      <w:r w:rsidR="0014410B">
        <w:rPr>
          <w:rFonts w:ascii="Times New Roman" w:hAnsi="Times New Roman" w:cs="Times New Roman"/>
          <w:sz w:val="21"/>
          <w:szCs w:val="21"/>
          <w:lang w:val="sr-Cyrl-RS"/>
        </w:rPr>
        <w:t xml:space="preserve">тренинг </w:t>
      </w:r>
      <w:r>
        <w:rPr>
          <w:rFonts w:ascii="Times New Roman" w:hAnsi="Times New Roman" w:cs="Times New Roman"/>
          <w:sz w:val="21"/>
          <w:szCs w:val="21"/>
        </w:rPr>
        <w:t>скупу, који садржи 700 слика, како бисте разумели колико времена је потребно вашем решењу (тест</w:t>
      </w:r>
      <w:r w:rsidR="00492EAB">
        <w:rPr>
          <w:rFonts w:ascii="Times New Roman" w:hAnsi="Times New Roman" w:cs="Times New Roman"/>
          <w:sz w:val="21"/>
          <w:szCs w:val="21"/>
          <w:lang w:val="sr-Cyrl-RS"/>
        </w:rPr>
        <w:t xml:space="preserve">ни скуп </w:t>
      </w:r>
      <w:r>
        <w:rPr>
          <w:rFonts w:ascii="Times New Roman" w:hAnsi="Times New Roman" w:cs="Times New Roman"/>
          <w:sz w:val="21"/>
          <w:szCs w:val="21"/>
        </w:rPr>
        <w:t>би трајао мало дуже због учитавања скупа података).</w:t>
      </w:r>
    </w:p>
    <w:p w:rsidR="001028E6" w:rsidRDefault="0037344A">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4. Подношење</w:t>
      </w:r>
    </w:p>
    <w:p w:rsidR="001028E6" w:rsidRDefault="0037344A">
      <w:pPr>
        <w:pStyle w:val="FirstParagraph"/>
        <w:rPr>
          <w:rFonts w:ascii="Times New Roman" w:hAnsi="Times New Roman" w:cs="Times New Roman"/>
          <w:sz w:val="21"/>
          <w:szCs w:val="21"/>
        </w:rPr>
      </w:pPr>
      <w:r>
        <w:rPr>
          <w:rFonts w:ascii="Times New Roman" w:hAnsi="Times New Roman" w:cs="Times New Roman"/>
          <w:sz w:val="21"/>
          <w:szCs w:val="21"/>
        </w:rPr>
        <w:t xml:space="preserve">Такмичари треба да доставе датотеку у облику </w:t>
      </w:r>
      <w:r w:rsidR="00A01F13">
        <w:rPr>
          <w:rFonts w:ascii="Times New Roman" w:hAnsi="Times New Roman" w:cs="Times New Roman"/>
          <w:sz w:val="21"/>
          <w:szCs w:val="21"/>
          <w:lang w:val="sr-Cyrl-RS"/>
        </w:rPr>
        <w:t>свеске</w:t>
      </w:r>
      <w:r>
        <w:rPr>
          <w:rFonts w:ascii="Times New Roman" w:hAnsi="Times New Roman" w:cs="Times New Roman"/>
          <w:sz w:val="21"/>
          <w:szCs w:val="21"/>
        </w:rPr>
        <w:t xml:space="preserve"> под називом </w:t>
      </w:r>
      <w:r>
        <w:rPr>
          <w:rStyle w:val="VerbatimChar"/>
          <w:rFonts w:ascii="Times New Roman" w:hAnsi="Times New Roman" w:cs="Times New Roman"/>
          <w:sz w:val="21"/>
          <w:szCs w:val="21"/>
        </w:rPr>
        <w:t xml:space="preserve">submission.ipynb </w:t>
      </w:r>
      <w:r>
        <w:rPr>
          <w:rFonts w:ascii="Times New Roman" w:hAnsi="Times New Roman" w:cs="Times New Roman"/>
          <w:sz w:val="21"/>
          <w:szCs w:val="21"/>
        </w:rPr>
        <w:t xml:space="preserve">. Датотека треба да изведе </w:t>
      </w:r>
      <w:r>
        <w:rPr>
          <w:rStyle w:val="VerbatimChar"/>
          <w:rFonts w:ascii="Times New Roman" w:hAnsi="Times New Roman" w:cs="Times New Roman"/>
          <w:sz w:val="21"/>
          <w:szCs w:val="21"/>
        </w:rPr>
        <w:t xml:space="preserve">.jsonl </w:t>
      </w:r>
      <w:r>
        <w:rPr>
          <w:rFonts w:ascii="Times New Roman" w:hAnsi="Times New Roman" w:cs="Times New Roman"/>
          <w:sz w:val="21"/>
          <w:szCs w:val="21"/>
        </w:rPr>
        <w:t xml:space="preserve">датотеку под називом </w:t>
      </w:r>
      <w:r>
        <w:rPr>
          <w:rStyle w:val="VerbatimChar"/>
          <w:rFonts w:ascii="Times New Roman" w:hAnsi="Times New Roman" w:cs="Times New Roman"/>
          <w:sz w:val="21"/>
          <w:szCs w:val="21"/>
        </w:rPr>
        <w:t xml:space="preserve">submission.jsonl </w:t>
      </w:r>
      <w:r>
        <w:rPr>
          <w:rFonts w:ascii="Times New Roman" w:hAnsi="Times New Roman" w:cs="Times New Roman"/>
          <w:sz w:val="21"/>
          <w:szCs w:val="21"/>
        </w:rPr>
        <w:t xml:space="preserve">, која садржи све генерисане маске за поделу скупа података. Свака маска у датотеци </w:t>
      </w:r>
      <w:r>
        <w:rPr>
          <w:rStyle w:val="VerbatimChar"/>
          <w:rFonts w:ascii="Times New Roman" w:hAnsi="Times New Roman" w:cs="Times New Roman"/>
          <w:sz w:val="21"/>
          <w:szCs w:val="21"/>
        </w:rPr>
        <w:t xml:space="preserve">submission.jsonl </w:t>
      </w:r>
      <w:r>
        <w:rPr>
          <w:rFonts w:ascii="Times New Roman" w:hAnsi="Times New Roman" w:cs="Times New Roman"/>
          <w:sz w:val="21"/>
          <w:szCs w:val="21"/>
        </w:rPr>
        <w:t xml:space="preserve">треба да буде сачувана као </w:t>
      </w:r>
      <w:r w:rsidR="003A1A2D">
        <w:rPr>
          <w:rFonts w:ascii="Times New Roman" w:hAnsi="Times New Roman" w:cs="Times New Roman"/>
          <w:sz w:val="21"/>
          <w:szCs w:val="21"/>
          <w:lang w:val="sr-Cyrl-RS"/>
        </w:rPr>
        <w:t>поворка</w:t>
      </w:r>
      <w:r>
        <w:rPr>
          <w:rFonts w:ascii="Times New Roman" w:hAnsi="Times New Roman" w:cs="Times New Roman"/>
          <w:sz w:val="21"/>
          <w:szCs w:val="21"/>
        </w:rPr>
        <w:t xml:space="preserve"> </w:t>
      </w:r>
      <w:r w:rsidR="00B262D2">
        <w:rPr>
          <w:rFonts w:ascii="Times New Roman" w:hAnsi="Times New Roman" w:cs="Times New Roman"/>
          <w:sz w:val="21"/>
          <w:szCs w:val="21"/>
          <w:lang w:val="sr-Cyrl-RS"/>
        </w:rPr>
        <w:t xml:space="preserve">(торка) </w:t>
      </w:r>
      <w:r>
        <w:rPr>
          <w:rFonts w:ascii="Times New Roman" w:hAnsi="Times New Roman" w:cs="Times New Roman"/>
          <w:sz w:val="21"/>
          <w:szCs w:val="21"/>
        </w:rPr>
        <w:t xml:space="preserve">од две координатне </w:t>
      </w:r>
      <w:r w:rsidR="003A1A2D">
        <w:rPr>
          <w:rFonts w:ascii="Times New Roman" w:hAnsi="Times New Roman" w:cs="Times New Roman"/>
          <w:sz w:val="21"/>
          <w:szCs w:val="21"/>
          <w:lang w:val="sr-Cyrl-RS"/>
        </w:rPr>
        <w:t>пов</w:t>
      </w:r>
      <w:r w:rsidR="005B4EFF">
        <w:rPr>
          <w:rFonts w:ascii="Times New Roman" w:hAnsi="Times New Roman" w:cs="Times New Roman"/>
          <w:sz w:val="21"/>
          <w:szCs w:val="21"/>
          <w:lang w:val="sr-Cyrl-RS"/>
        </w:rPr>
        <w:t>о</w:t>
      </w:r>
      <w:r>
        <w:rPr>
          <w:rFonts w:ascii="Times New Roman" w:hAnsi="Times New Roman" w:cs="Times New Roman"/>
          <w:sz w:val="21"/>
          <w:szCs w:val="21"/>
        </w:rPr>
        <w:t>р</w:t>
      </w:r>
      <w:r w:rsidR="005B4EFF">
        <w:rPr>
          <w:rFonts w:ascii="Times New Roman" w:hAnsi="Times New Roman" w:cs="Times New Roman"/>
          <w:sz w:val="21"/>
          <w:szCs w:val="21"/>
          <w:lang w:val="sr-Cyrl-RS"/>
        </w:rPr>
        <w:t>к</w:t>
      </w:r>
      <w:r>
        <w:rPr>
          <w:rFonts w:ascii="Times New Roman" w:hAnsi="Times New Roman" w:cs="Times New Roman"/>
          <w:sz w:val="21"/>
          <w:szCs w:val="21"/>
        </w:rPr>
        <w:t>е</w:t>
      </w:r>
      <w:r w:rsidR="00B262D2">
        <w:rPr>
          <w:rFonts w:ascii="Times New Roman" w:hAnsi="Times New Roman" w:cs="Times New Roman"/>
          <w:sz w:val="21"/>
          <w:szCs w:val="21"/>
          <w:lang w:val="sr-Cyrl-RS"/>
        </w:rPr>
        <w:t xml:space="preserve"> (торке)</w:t>
      </w:r>
      <w:r>
        <w:rPr>
          <w:rFonts w:ascii="Times New Roman" w:hAnsi="Times New Roman" w:cs="Times New Roman"/>
          <w:sz w:val="21"/>
          <w:szCs w:val="21"/>
        </w:rPr>
        <w:t xml:space="preserve">: </w:t>
      </w:r>
      <w:r>
        <w:rPr>
          <w:rStyle w:val="VerbatimChar"/>
          <w:rFonts w:ascii="Times New Roman" w:hAnsi="Times New Roman" w:cs="Times New Roman"/>
          <w:sz w:val="21"/>
          <w:szCs w:val="21"/>
        </w:rPr>
        <w:t xml:space="preserve">((горе, лево), (доле, десно)) </w:t>
      </w:r>
      <w:r>
        <w:rPr>
          <w:rFonts w:ascii="Times New Roman" w:hAnsi="Times New Roman" w:cs="Times New Roman"/>
          <w:sz w:val="21"/>
          <w:szCs w:val="21"/>
        </w:rPr>
        <w:t>, где је горњи леви угао инклузиван, а доњи десни угао ексклузиван.</w:t>
      </w:r>
    </w:p>
    <w:p w:rsidR="001028E6" w:rsidRDefault="0037344A">
      <w:pPr>
        <w:pStyle w:val="BodyText"/>
        <w:rPr>
          <w:rFonts w:ascii="Times New Roman" w:hAnsi="Times New Roman" w:cs="Times New Roman"/>
          <w:sz w:val="21"/>
          <w:szCs w:val="21"/>
        </w:rPr>
      </w:pPr>
      <w:r>
        <w:rPr>
          <w:rFonts w:ascii="Times New Roman" w:hAnsi="Times New Roman" w:cs="Times New Roman"/>
          <w:sz w:val="21"/>
          <w:szCs w:val="21"/>
        </w:rPr>
        <w:t xml:space="preserve">Такмичари не морају да деле тестове на </w:t>
      </w:r>
      <w:r w:rsidR="005A6CB8">
        <w:rPr>
          <w:rFonts w:ascii="Times New Roman" w:hAnsi="Times New Roman" w:cs="Times New Roman"/>
          <w:sz w:val="21"/>
          <w:szCs w:val="21"/>
        </w:rPr>
        <w:t>Leaderboard</w:t>
      </w:r>
      <w:r w:rsidR="005A6CB8">
        <w:rPr>
          <w:rFonts w:ascii="Times New Roman" w:hAnsi="Times New Roman" w:cs="Times New Roman"/>
          <w:sz w:val="21"/>
          <w:szCs w:val="21"/>
          <w:lang w:val="sr-Cyrl-RS"/>
        </w:rPr>
        <w:t xml:space="preserve"> </w:t>
      </w:r>
      <w:r>
        <w:rPr>
          <w:rFonts w:ascii="Times New Roman" w:hAnsi="Times New Roman" w:cs="Times New Roman"/>
          <w:sz w:val="21"/>
          <w:szCs w:val="21"/>
        </w:rPr>
        <w:t xml:space="preserve">А и </w:t>
      </w:r>
      <w:r w:rsidR="005A6CB8">
        <w:rPr>
          <w:rFonts w:ascii="Times New Roman" w:hAnsi="Times New Roman" w:cs="Times New Roman"/>
          <w:sz w:val="21"/>
          <w:szCs w:val="21"/>
        </w:rPr>
        <w:t>Leaderboard</w:t>
      </w:r>
      <w:r w:rsidR="005A6CB8">
        <w:rPr>
          <w:rFonts w:ascii="Times New Roman" w:hAnsi="Times New Roman" w:cs="Times New Roman"/>
          <w:sz w:val="21"/>
          <w:szCs w:val="21"/>
          <w:lang w:val="sr-Cyrl-RS"/>
        </w:rPr>
        <w:t xml:space="preserve"> </w:t>
      </w:r>
      <w:r>
        <w:rPr>
          <w:rFonts w:ascii="Times New Roman" w:hAnsi="Times New Roman" w:cs="Times New Roman"/>
          <w:sz w:val="21"/>
          <w:szCs w:val="21"/>
        </w:rPr>
        <w:t xml:space="preserve">Б, машина за процену ће прочитати </w:t>
      </w:r>
      <w:r>
        <w:rPr>
          <w:rStyle w:val="VerbatimChar"/>
          <w:rFonts w:ascii="Times New Roman" w:hAnsi="Times New Roman" w:cs="Times New Roman"/>
          <w:sz w:val="21"/>
          <w:szCs w:val="21"/>
        </w:rPr>
        <w:t xml:space="preserve">submission.jsonl </w:t>
      </w:r>
      <w:r>
        <w:rPr>
          <w:rFonts w:ascii="Times New Roman" w:hAnsi="Times New Roman" w:cs="Times New Roman"/>
          <w:sz w:val="21"/>
          <w:szCs w:val="21"/>
        </w:rPr>
        <w:t xml:space="preserve">и аутоматски израчунати резултате за </w:t>
      </w:r>
      <w:r w:rsidR="00773CCF">
        <w:rPr>
          <w:rFonts w:ascii="Times New Roman" w:hAnsi="Times New Roman" w:cs="Times New Roman"/>
          <w:sz w:val="21"/>
          <w:szCs w:val="21"/>
        </w:rPr>
        <w:t>Leaderboard</w:t>
      </w:r>
      <w:r w:rsidR="00773CCF">
        <w:rPr>
          <w:rFonts w:ascii="Times New Roman" w:hAnsi="Times New Roman" w:cs="Times New Roman"/>
          <w:sz w:val="21"/>
          <w:szCs w:val="21"/>
          <w:lang w:val="sr-Cyrl-RS"/>
        </w:rPr>
        <w:t xml:space="preserve"> </w:t>
      </w:r>
      <w:r>
        <w:rPr>
          <w:rFonts w:ascii="Times New Roman" w:hAnsi="Times New Roman" w:cs="Times New Roman"/>
          <w:sz w:val="21"/>
          <w:szCs w:val="21"/>
        </w:rPr>
        <w:t xml:space="preserve">А и </w:t>
      </w:r>
      <w:r w:rsidR="00773CCF">
        <w:rPr>
          <w:rFonts w:ascii="Times New Roman" w:hAnsi="Times New Roman" w:cs="Times New Roman"/>
          <w:sz w:val="21"/>
          <w:szCs w:val="21"/>
        </w:rPr>
        <w:t>Leaderboard</w:t>
      </w:r>
      <w:r w:rsidR="00773CCF">
        <w:rPr>
          <w:rFonts w:ascii="Times New Roman" w:hAnsi="Times New Roman" w:cs="Times New Roman"/>
          <w:sz w:val="21"/>
          <w:szCs w:val="21"/>
          <w:lang w:val="sr-Cyrl-RS"/>
        </w:rPr>
        <w:t xml:space="preserve"> </w:t>
      </w:r>
      <w:r>
        <w:rPr>
          <w:rFonts w:ascii="Times New Roman" w:hAnsi="Times New Roman" w:cs="Times New Roman"/>
          <w:sz w:val="21"/>
          <w:szCs w:val="21"/>
        </w:rPr>
        <w:t>Б на основу резултата предвиђања и тачних ознака.</w:t>
      </w:r>
    </w:p>
    <w:p w:rsidR="001028E6" w:rsidRDefault="0037344A">
      <w:pPr>
        <w:pStyle w:val="BodyText"/>
        <w:rPr>
          <w:rFonts w:ascii="Times New Roman" w:hAnsi="Times New Roman" w:cs="Times New Roman"/>
          <w:sz w:val="21"/>
          <w:szCs w:val="21"/>
        </w:rPr>
      </w:pPr>
      <w:r>
        <w:rPr>
          <w:rFonts w:ascii="Times New Roman" w:hAnsi="Times New Roman" w:cs="Times New Roman"/>
          <w:sz w:val="21"/>
          <w:szCs w:val="21"/>
        </w:rPr>
        <w:t>Датотеке за слање морају строго пратити горе наведени формат и именовање; у супротном, систем неће моћи да их правилно прочита.</w:t>
      </w:r>
    </w:p>
    <w:p w:rsidR="001028E6" w:rsidRDefault="0037344A">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 Резултат</w:t>
      </w:r>
    </w:p>
    <w:p w:rsidR="001028E6" w:rsidRDefault="0037344A">
      <w:pPr>
        <w:pStyle w:val="FirstParagraph"/>
        <w:rPr>
          <w:rFonts w:ascii="Times New Roman" w:hAnsi="Times New Roman" w:cs="Times New Roman"/>
          <w:sz w:val="21"/>
          <w:szCs w:val="21"/>
        </w:rPr>
      </w:pPr>
      <w:r>
        <w:rPr>
          <w:rFonts w:ascii="Times New Roman" w:hAnsi="Times New Roman" w:cs="Times New Roman"/>
          <w:sz w:val="21"/>
          <w:szCs w:val="21"/>
        </w:rPr>
        <w:t xml:space="preserve">Метрика евалуације биће </w:t>
      </w:r>
      <w:r>
        <w:rPr>
          <w:rFonts w:ascii="Times New Roman" w:hAnsi="Times New Roman" w:cs="Times New Roman"/>
          <w:b/>
          <w:bCs/>
          <w:sz w:val="21"/>
          <w:szCs w:val="21"/>
        </w:rPr>
        <w:t>тачност</w:t>
      </w:r>
      <w:r w:rsidR="00481697">
        <w:rPr>
          <w:rFonts w:ascii="Times New Roman" w:hAnsi="Times New Roman" w:cs="Times New Roman"/>
          <w:b/>
          <w:bCs/>
          <w:sz w:val="21"/>
          <w:szCs w:val="21"/>
        </w:rPr>
        <w:t xml:space="preserve"> </w:t>
      </w:r>
      <w:r>
        <w:rPr>
          <w:rFonts w:ascii="Times New Roman" w:hAnsi="Times New Roman" w:cs="Times New Roman"/>
          <w:b/>
          <w:bCs/>
          <w:sz w:val="21"/>
          <w:szCs w:val="21"/>
        </w:rPr>
        <w:t>класификације</w:t>
      </w:r>
      <w:r w:rsidR="00481697">
        <w:rPr>
          <w:rFonts w:ascii="Times New Roman" w:hAnsi="Times New Roman" w:cs="Times New Roman"/>
          <w:b/>
          <w:bCs/>
          <w:sz w:val="21"/>
          <w:szCs w:val="21"/>
        </w:rPr>
        <w:t xml:space="preserve"> </w:t>
      </w:r>
      <w:r w:rsidR="00481697">
        <w:rPr>
          <w:rFonts w:ascii="Times New Roman" w:hAnsi="Times New Roman" w:cs="Times New Roman"/>
          <w:b/>
          <w:bCs/>
          <w:sz w:val="21"/>
          <w:szCs w:val="21"/>
          <w:lang w:val="sr-Cyrl-RS"/>
        </w:rPr>
        <w:t>(</w:t>
      </w:r>
      <w:r w:rsidR="00481697">
        <w:rPr>
          <w:rFonts w:ascii="Times New Roman" w:hAnsi="Times New Roman" w:cs="Times New Roman"/>
          <w:b/>
          <w:bCs/>
          <w:sz w:val="21"/>
          <w:szCs w:val="21"/>
          <w:lang w:val="en-CA"/>
        </w:rPr>
        <w:t>accuracy</w:t>
      </w:r>
      <w:r w:rsidR="00481697" w:rsidRPr="00481697">
        <w:rPr>
          <w:rFonts w:ascii="Times New Roman" w:hAnsi="Times New Roman" w:cs="Times New Roman"/>
          <w:b/>
          <w:bCs/>
          <w:sz w:val="21"/>
          <w:szCs w:val="21"/>
        </w:rPr>
        <w:t>)</w:t>
      </w:r>
      <w:r>
        <w:rPr>
          <w:rFonts w:ascii="Times New Roman" w:hAnsi="Times New Roman" w:cs="Times New Roman"/>
          <w:sz w:val="21"/>
          <w:szCs w:val="21"/>
        </w:rPr>
        <w:t>, дефинисана као удео исправно предвиђених узорака у односу на укупан број евалуираних узорака.</w:t>
      </w:r>
    </w:p>
    <w:p w:rsidR="001028E6" w:rsidRDefault="0037344A">
      <w:pPr>
        <w:pStyle w:val="BodyText"/>
        <w:rPr>
          <w:rFonts w:ascii="Times New Roman" w:hAnsi="Times New Roman" w:cs="Times New Roman"/>
          <w:sz w:val="21"/>
          <w:szCs w:val="21"/>
        </w:rPr>
      </w:pPr>
      <w:r>
        <w:rPr>
          <w:rFonts w:ascii="Times New Roman" w:hAnsi="Times New Roman" w:cs="Times New Roman"/>
          <w:sz w:val="21"/>
          <w:szCs w:val="21"/>
        </w:rPr>
        <w:t xml:space="preserve">Ваш резултат је тачност класификације CLIP-а без снимака на маскираним тест сликама. </w:t>
      </w:r>
      <w:r>
        <w:rPr>
          <w:rFonts w:ascii="Times New Roman" w:hAnsi="Times New Roman" w:cs="Times New Roman"/>
          <w:b/>
          <w:bCs/>
          <w:sz w:val="21"/>
          <w:szCs w:val="21"/>
        </w:rPr>
        <w:t>Ако је послата маска за слику неважећа (погрешан облик, задржано је више од 6,25% пиксела итд.), та слика се сматра нетачном. Дат је пример скрипте за израчунавање резултата поделе за обуку.</w:t>
      </w:r>
    </w:p>
    <w:p w:rsidR="001028E6" w:rsidRDefault="0037344A">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6. </w:t>
      </w:r>
      <w:r w:rsidR="00C41B48">
        <w:rPr>
          <w:rFonts w:ascii="Times New Roman" w:hAnsi="Times New Roman" w:cs="Times New Roman"/>
          <w:b/>
          <w:bCs/>
          <w:color w:val="000000" w:themeColor="text1"/>
          <w:sz w:val="24"/>
          <w:szCs w:val="24"/>
          <w:lang w:val="en-CA"/>
        </w:rPr>
        <w:t xml:space="preserve">Baseline </w:t>
      </w:r>
      <w:r>
        <w:rPr>
          <w:rFonts w:ascii="Times New Roman" w:hAnsi="Times New Roman" w:cs="Times New Roman"/>
          <w:b/>
          <w:bCs/>
          <w:color w:val="000000" w:themeColor="text1"/>
          <w:sz w:val="24"/>
          <w:szCs w:val="24"/>
        </w:rPr>
        <w:t>и тренинг скуп</w:t>
      </w:r>
    </w:p>
    <w:p w:rsidR="001028E6" w:rsidRDefault="00C41B4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Baseline</w:t>
      </w:r>
      <w:r w:rsidR="0037344A">
        <w:rPr>
          <w:rFonts w:ascii="Times New Roman" w:hAnsi="Times New Roman" w:cs="Times New Roman"/>
          <w:szCs w:val="21"/>
        </w:rPr>
        <w:t xml:space="preserve"> је у датотеци </w:t>
      </w:r>
      <w:r w:rsidR="0037344A">
        <w:rPr>
          <w:rFonts w:ascii="Times New Roman" w:hAnsi="Times New Roman" w:cs="Times New Roman"/>
          <w:b/>
          <w:bCs/>
          <w:szCs w:val="21"/>
        </w:rPr>
        <w:t xml:space="preserve">baseline.ipynb </w:t>
      </w:r>
      <w:r w:rsidR="0037344A">
        <w:rPr>
          <w:rFonts w:ascii="Times New Roman" w:hAnsi="Times New Roman" w:cs="Times New Roman"/>
          <w:szCs w:val="21"/>
        </w:rPr>
        <w:t>.</w:t>
      </w:r>
    </w:p>
    <w:p w:rsidR="001028E6" w:rsidRDefault="00C41B4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lang w:val="sr-Cyrl-RS"/>
        </w:rPr>
        <w:t>Т</w:t>
      </w:r>
      <w:r w:rsidR="0037344A">
        <w:rPr>
          <w:rFonts w:ascii="Times New Roman" w:hAnsi="Times New Roman" w:cs="Times New Roman"/>
          <w:szCs w:val="21"/>
        </w:rPr>
        <w:t xml:space="preserve">ренинг </w:t>
      </w:r>
      <w:r>
        <w:rPr>
          <w:rFonts w:ascii="Times New Roman" w:hAnsi="Times New Roman" w:cs="Times New Roman"/>
          <w:szCs w:val="21"/>
          <w:lang w:val="sr-Cyrl-RS"/>
        </w:rPr>
        <w:t xml:space="preserve">скуп </w:t>
      </w:r>
      <w:r w:rsidR="0037344A">
        <w:rPr>
          <w:rFonts w:ascii="Times New Roman" w:hAnsi="Times New Roman" w:cs="Times New Roman"/>
          <w:szCs w:val="21"/>
        </w:rPr>
        <w:t>је</w:t>
      </w:r>
      <w:r>
        <w:rPr>
          <w:rFonts w:ascii="Times New Roman" w:hAnsi="Times New Roman" w:cs="Times New Roman"/>
          <w:szCs w:val="21"/>
          <w:lang w:val="sr-Cyrl-RS"/>
        </w:rPr>
        <w:t xml:space="preserve"> </w:t>
      </w:r>
      <w:r w:rsidR="00B0663B">
        <w:rPr>
          <w:rFonts w:ascii="Times New Roman" w:hAnsi="Times New Roman" w:cs="Times New Roman"/>
          <w:szCs w:val="21"/>
          <w:lang w:val="sr-Cyrl-RS"/>
        </w:rPr>
        <w:t xml:space="preserve">у </w:t>
      </w:r>
      <w:r>
        <w:rPr>
          <w:rFonts w:ascii="Times New Roman" w:hAnsi="Times New Roman" w:cs="Times New Roman"/>
          <w:szCs w:val="21"/>
          <w:lang w:val="sr-Cyrl-RS"/>
        </w:rPr>
        <w:t>фасцикли</w:t>
      </w:r>
      <w:r w:rsidR="0037344A">
        <w:rPr>
          <w:rFonts w:ascii="Times New Roman" w:hAnsi="Times New Roman" w:cs="Times New Roman"/>
          <w:szCs w:val="21"/>
        </w:rPr>
        <w:t xml:space="preserve"> </w:t>
      </w:r>
      <w:r w:rsidR="006773BF">
        <w:rPr>
          <w:rFonts w:ascii="Times New Roman" w:hAnsi="Times New Roman" w:cs="Times New Roman"/>
          <w:b/>
          <w:bCs/>
          <w:szCs w:val="21"/>
        </w:rPr>
        <w:t>training set</w:t>
      </w:r>
      <w:r w:rsidR="0037344A">
        <w:rPr>
          <w:rFonts w:ascii="Times New Roman" w:hAnsi="Times New Roman" w:cs="Times New Roman"/>
          <w:szCs w:val="21"/>
        </w:rPr>
        <w:t>.</w:t>
      </w:r>
    </w:p>
    <w:p w:rsidR="001028E6" w:rsidRDefault="0037344A">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Захтеви</w:t>
      </w:r>
    </w:p>
    <w:p w:rsidR="00781761" w:rsidRPr="00F90C2E" w:rsidRDefault="00781761" w:rsidP="00781761">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lang w:val="sr-Cyrl-RS"/>
        </w:rPr>
        <w:t xml:space="preserve">Прозор контекста </w:t>
      </w:r>
      <w:r>
        <w:rPr>
          <w:rFonts w:ascii="Times New Roman" w:hAnsi="Times New Roman" w:cs="Times New Roman"/>
          <w:szCs w:val="21"/>
          <w:lang w:val="en-CA"/>
        </w:rPr>
        <w:t>GPT</w:t>
      </w:r>
      <w:r w:rsidRPr="00F90C2E">
        <w:rPr>
          <w:rFonts w:ascii="Times New Roman" w:hAnsi="Times New Roman" w:cs="Times New Roman"/>
          <w:szCs w:val="21"/>
          <w:lang w:val="ru-RU"/>
        </w:rPr>
        <w:t xml:space="preserve">-4 </w:t>
      </w:r>
      <w:r>
        <w:rPr>
          <w:rFonts w:ascii="Times New Roman" w:hAnsi="Times New Roman" w:cs="Times New Roman"/>
          <w:szCs w:val="21"/>
          <w:lang w:val="sr-Cyrl-RS"/>
        </w:rPr>
        <w:t>модела је лимитиран на 1000 токена.</w:t>
      </w:r>
    </w:p>
    <w:p w:rsidR="00781761" w:rsidRDefault="00781761" w:rsidP="00781761">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Максимални број</w:t>
      </w:r>
      <w:r>
        <w:rPr>
          <w:rFonts w:ascii="Times New Roman" w:hAnsi="Times New Roman" w:cs="Times New Roman"/>
          <w:szCs w:val="21"/>
          <w:lang w:val="sr-Cyrl-RS"/>
        </w:rPr>
        <w:t xml:space="preserve"> послатих решења</w:t>
      </w:r>
      <w:r>
        <w:rPr>
          <w:rFonts w:ascii="Times New Roman" w:hAnsi="Times New Roman" w:cs="Times New Roman"/>
          <w:szCs w:val="21"/>
        </w:rPr>
        <w:t xml:space="preserve"> </w:t>
      </w:r>
      <w:r>
        <w:rPr>
          <w:rFonts w:ascii="Times New Roman" w:hAnsi="Times New Roman" w:cs="Times New Roman"/>
          <w:szCs w:val="21"/>
          <w:lang w:val="sr-Cyrl-RS"/>
        </w:rPr>
        <w:t>(</w:t>
      </w:r>
      <w:r>
        <w:rPr>
          <w:rFonts w:ascii="Times New Roman" w:hAnsi="Times New Roman" w:cs="Times New Roman"/>
          <w:szCs w:val="21"/>
        </w:rPr>
        <w:t>пријава</w:t>
      </w:r>
      <w:r>
        <w:rPr>
          <w:rFonts w:ascii="Times New Roman" w:hAnsi="Times New Roman" w:cs="Times New Roman"/>
          <w:szCs w:val="21"/>
          <w:lang w:val="sr-Cyrl-RS"/>
        </w:rPr>
        <w:t>)</w:t>
      </w:r>
      <w:r>
        <w:rPr>
          <w:rFonts w:ascii="Times New Roman" w:hAnsi="Times New Roman" w:cs="Times New Roman"/>
          <w:szCs w:val="21"/>
        </w:rPr>
        <w:t xml:space="preserve">: </w:t>
      </w:r>
      <w:r>
        <w:rPr>
          <w:rFonts w:ascii="Times New Roman" w:hAnsi="Times New Roman" w:cs="Times New Roman"/>
          <w:b/>
          <w:bCs/>
          <w:szCs w:val="21"/>
        </w:rPr>
        <w:t xml:space="preserve">15 пута </w:t>
      </w:r>
      <w:r>
        <w:rPr>
          <w:rFonts w:ascii="Times New Roman" w:hAnsi="Times New Roman" w:cs="Times New Roman"/>
          <w:szCs w:val="21"/>
        </w:rPr>
        <w:t>. Само успешне пријаве (тј. оне које добију оцену на ранг листи А) биће урачунате у ограничење броја пријава.</w:t>
      </w:r>
    </w:p>
    <w:p w:rsidR="00781761" w:rsidRPr="00EC76BE" w:rsidRDefault="00781761" w:rsidP="00FC4BE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lang w:val="sr-Cyrl-RS"/>
        </w:rPr>
        <w:t>Три пријаве ће се разматрати</w:t>
      </w:r>
      <w:r w:rsidRPr="00F90C2E">
        <w:rPr>
          <w:rFonts w:ascii="Times New Roman" w:hAnsi="Times New Roman" w:cs="Times New Roman"/>
          <w:szCs w:val="21"/>
        </w:rPr>
        <w:t xml:space="preserve">: </w:t>
      </w:r>
      <w:r>
        <w:rPr>
          <w:rFonts w:ascii="Times New Roman" w:hAnsi="Times New Roman" w:cs="Times New Roman"/>
          <w:szCs w:val="21"/>
          <w:lang w:val="en-CA"/>
        </w:rPr>
        <w:t>n</w:t>
      </w:r>
      <w:r w:rsidRPr="00F90C2E">
        <w:rPr>
          <w:rFonts w:ascii="Times New Roman" w:hAnsi="Times New Roman" w:cs="Times New Roman"/>
          <w:szCs w:val="21"/>
        </w:rPr>
        <w:t xml:space="preserve"> </w:t>
      </w:r>
      <w:r>
        <w:rPr>
          <w:rFonts w:ascii="Times New Roman" w:hAnsi="Times New Roman" w:cs="Times New Roman"/>
          <w:szCs w:val="21"/>
          <w:lang w:val="sr-Cyrl-RS"/>
        </w:rPr>
        <w:t xml:space="preserve">пријава које које изаберете ( </w:t>
      </w:r>
      <w:r>
        <w:rPr>
          <w:rFonts w:ascii="Times New Roman" w:hAnsi="Times New Roman" w:cs="Times New Roman"/>
          <w:szCs w:val="21"/>
          <w:lang w:val="en-CA"/>
        </w:rPr>
        <w:t>n</w:t>
      </w:r>
      <w:r w:rsidRPr="00F90C2E">
        <w:rPr>
          <w:rFonts w:ascii="Times New Roman" w:hAnsi="Times New Roman" w:cs="Times New Roman"/>
          <w:szCs w:val="21"/>
        </w:rPr>
        <w:t xml:space="preserve"> </w:t>
      </w:r>
      <w:r>
        <w:rPr>
          <w:rFonts w:ascii="Times New Roman" w:hAnsi="Times New Roman" w:cs="Times New Roman"/>
          <w:szCs w:val="21"/>
          <w:lang w:val="sr-Cyrl-RS"/>
        </w:rPr>
        <w:t>може бити 0,1 или 2) и 3</w:t>
      </w:r>
      <w:r w:rsidRPr="00F90C2E">
        <w:rPr>
          <w:rFonts w:ascii="Times New Roman" w:hAnsi="Times New Roman" w:cs="Times New Roman"/>
          <w:szCs w:val="21"/>
        </w:rPr>
        <w:t xml:space="preserve"> – </w:t>
      </w:r>
      <w:r>
        <w:rPr>
          <w:rFonts w:ascii="Times New Roman" w:hAnsi="Times New Roman" w:cs="Times New Roman"/>
          <w:szCs w:val="21"/>
          <w:lang w:val="en-CA"/>
        </w:rPr>
        <w:t>n</w:t>
      </w:r>
      <w:r w:rsidRPr="00F90C2E">
        <w:rPr>
          <w:rFonts w:ascii="Times New Roman" w:hAnsi="Times New Roman" w:cs="Times New Roman"/>
          <w:szCs w:val="21"/>
        </w:rPr>
        <w:t xml:space="preserve"> </w:t>
      </w:r>
      <w:r>
        <w:rPr>
          <w:rFonts w:ascii="Times New Roman" w:hAnsi="Times New Roman" w:cs="Times New Roman"/>
          <w:szCs w:val="21"/>
          <w:lang w:val="sr-Cyrl-RS"/>
        </w:rPr>
        <w:t xml:space="preserve">пријава које дају највећи скор на </w:t>
      </w:r>
      <w:r>
        <w:rPr>
          <w:rFonts w:ascii="Times New Roman" w:hAnsi="Times New Roman" w:cs="Times New Roman"/>
          <w:szCs w:val="21"/>
          <w:lang w:val="en-CA"/>
        </w:rPr>
        <w:t>Leaderboard</w:t>
      </w:r>
      <w:r w:rsidRPr="00F90C2E">
        <w:rPr>
          <w:rFonts w:ascii="Times New Roman" w:hAnsi="Times New Roman" w:cs="Times New Roman"/>
          <w:szCs w:val="21"/>
        </w:rPr>
        <w:t xml:space="preserve"> </w:t>
      </w:r>
      <w:r>
        <w:rPr>
          <w:rFonts w:ascii="Times New Roman" w:hAnsi="Times New Roman" w:cs="Times New Roman"/>
          <w:szCs w:val="21"/>
          <w:lang w:val="sr-Cyrl-RS"/>
        </w:rPr>
        <w:t>А</w:t>
      </w:r>
      <w:r>
        <w:rPr>
          <w:rFonts w:ascii="Times New Roman" w:hAnsi="Times New Roman" w:cs="Times New Roman"/>
          <w:szCs w:val="21"/>
        </w:rPr>
        <w:t xml:space="preserve"> (</w:t>
      </w:r>
      <w:r>
        <w:rPr>
          <w:rFonts w:ascii="Times New Roman" w:hAnsi="Times New Roman" w:cs="Times New Roman"/>
          <w:szCs w:val="21"/>
          <w:lang w:val="sr-Cyrl-RS"/>
        </w:rPr>
        <w:t>валидационом скупу). Једном када ручно изаберете пријаву, систем вам неће дозволити да се вратити на 0 изабраних пријава.</w:t>
      </w:r>
    </w:p>
    <w:p w:rsidR="00EC76BE" w:rsidRPr="00EC76BE" w:rsidRDefault="00EC76BE" w:rsidP="00EC76B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lang w:val="sr-Cyrl-RS"/>
        </w:rPr>
        <w:t>Евалуацони сервер је опремљен са 480 графичких картица, нормално је да се чека. Време чекања је вероватно веће од 30 минута у последњих сат времена такмичења. Свакако, сачекаћемо да се све пријаве изврше пре рачунања резултата.</w:t>
      </w:r>
      <w:bookmarkStart w:id="13" w:name="_GoBack"/>
      <w:bookmarkEnd w:id="13"/>
    </w:p>
    <w:p w:rsidR="001028E6" w:rsidRDefault="0037344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 xml:space="preserve">Максимални број </w:t>
      </w:r>
      <w:r w:rsidR="00C24E75">
        <w:rPr>
          <w:rFonts w:ascii="Times New Roman" w:hAnsi="Times New Roman" w:cs="Times New Roman"/>
          <w:szCs w:val="21"/>
          <w:lang w:val="sr-Cyrl-RS"/>
        </w:rPr>
        <w:t>послатих решења (</w:t>
      </w:r>
      <w:r>
        <w:rPr>
          <w:rFonts w:ascii="Times New Roman" w:hAnsi="Times New Roman" w:cs="Times New Roman"/>
          <w:szCs w:val="21"/>
        </w:rPr>
        <w:t>пријава</w:t>
      </w:r>
      <w:r w:rsidR="00C24E75">
        <w:rPr>
          <w:rFonts w:ascii="Times New Roman" w:hAnsi="Times New Roman" w:cs="Times New Roman"/>
          <w:szCs w:val="21"/>
          <w:lang w:val="sr-Cyrl-RS"/>
        </w:rPr>
        <w:t>)</w:t>
      </w:r>
      <w:r>
        <w:rPr>
          <w:rFonts w:ascii="Times New Roman" w:hAnsi="Times New Roman" w:cs="Times New Roman"/>
          <w:szCs w:val="21"/>
        </w:rPr>
        <w:t xml:space="preserve">: </w:t>
      </w:r>
      <w:r>
        <w:rPr>
          <w:rFonts w:ascii="Times New Roman" w:hAnsi="Times New Roman" w:cs="Times New Roman"/>
          <w:b/>
          <w:bCs/>
          <w:szCs w:val="21"/>
        </w:rPr>
        <w:t xml:space="preserve">15 пута </w:t>
      </w:r>
      <w:r>
        <w:rPr>
          <w:rFonts w:ascii="Times New Roman" w:hAnsi="Times New Roman" w:cs="Times New Roman"/>
          <w:szCs w:val="21"/>
        </w:rPr>
        <w:t>. Само успешне пријаве (тј. оне које добију оцену на ранг листи А) биће урачунате у ограничење броја пријава.</w:t>
      </w:r>
    </w:p>
    <w:p w:rsidR="001028E6" w:rsidRDefault="0037344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Ограничења окружења за тестирање: </w:t>
      </w:r>
      <w:r w:rsidR="00546FCD">
        <w:rPr>
          <w:rFonts w:ascii="Times New Roman" w:hAnsi="Times New Roman" w:cs="Times New Roman"/>
          <w:szCs w:val="21"/>
        </w:rPr>
        <w:t xml:space="preserve">Тест машина ће </w:t>
      </w:r>
      <w:r w:rsidR="00546FCD">
        <w:rPr>
          <w:rFonts w:ascii="Times New Roman" w:hAnsi="Times New Roman" w:cs="Times New Roman"/>
          <w:szCs w:val="21"/>
          <w:lang w:val="sr-Cyrl-RS"/>
        </w:rPr>
        <w:t>покретати</w:t>
      </w:r>
      <w:r w:rsidR="00546FCD">
        <w:rPr>
          <w:rFonts w:ascii="Times New Roman" w:hAnsi="Times New Roman" w:cs="Times New Roman"/>
          <w:szCs w:val="21"/>
        </w:rPr>
        <w:t xml:space="preserve"> ваш</w:t>
      </w:r>
      <w:r w:rsidR="00546FCD">
        <w:rPr>
          <w:rFonts w:ascii="Times New Roman" w:hAnsi="Times New Roman" w:cs="Times New Roman"/>
          <w:szCs w:val="21"/>
          <w:lang w:val="sr-Cyrl-RS"/>
        </w:rPr>
        <w:t>у свеску</w:t>
      </w:r>
      <w:r>
        <w:rPr>
          <w:rFonts w:ascii="Times New Roman" w:hAnsi="Times New Roman" w:cs="Times New Roman"/>
          <w:szCs w:val="21"/>
        </w:rPr>
        <w:t xml:space="preserve"> </w:t>
      </w:r>
      <w:r>
        <w:rPr>
          <w:rFonts w:ascii="Times New Roman" w:hAnsi="Times New Roman" w:cs="Times New Roman"/>
          <w:b/>
          <w:bCs/>
          <w:szCs w:val="21"/>
        </w:rPr>
        <w:t>8 минута</w:t>
      </w:r>
      <w:r>
        <w:rPr>
          <w:rFonts w:ascii="Times New Roman" w:hAnsi="Times New Roman" w:cs="Times New Roman"/>
          <w:szCs w:val="21"/>
        </w:rPr>
        <w:t xml:space="preserve">. Ако време извршавања пређе </w:t>
      </w:r>
      <w:r>
        <w:rPr>
          <w:rFonts w:ascii="Times New Roman" w:hAnsi="Times New Roman" w:cs="Times New Roman"/>
          <w:b/>
          <w:bCs/>
          <w:szCs w:val="21"/>
        </w:rPr>
        <w:t xml:space="preserve">8 минута </w:t>
      </w:r>
      <w:r>
        <w:rPr>
          <w:rFonts w:ascii="Times New Roman" w:hAnsi="Times New Roman" w:cs="Times New Roman"/>
          <w:szCs w:val="21"/>
        </w:rPr>
        <w:t>, систем ће се присилно прекинути и вратити повратну информацију „</w:t>
      </w:r>
      <w:r w:rsidR="00390DD1">
        <w:rPr>
          <w:rFonts w:ascii="Times New Roman" w:hAnsi="Times New Roman" w:cs="Times New Roman"/>
          <w:szCs w:val="21"/>
        </w:rPr>
        <w:t>Timeout</w:t>
      </w:r>
      <w:r>
        <w:rPr>
          <w:rFonts w:ascii="Times New Roman" w:hAnsi="Times New Roman" w:cs="Times New Roman"/>
          <w:szCs w:val="21"/>
        </w:rPr>
        <w:t>“ или „</w:t>
      </w:r>
      <w:r w:rsidR="00390DD1">
        <w:rPr>
          <w:rFonts w:ascii="Times New Roman" w:hAnsi="Times New Roman" w:cs="Times New Roman"/>
          <w:szCs w:val="21"/>
        </w:rPr>
        <w:t>Failed</w:t>
      </w:r>
      <w:r>
        <w:rPr>
          <w:rFonts w:ascii="Times New Roman" w:hAnsi="Times New Roman" w:cs="Times New Roman"/>
          <w:szCs w:val="21"/>
        </w:rPr>
        <w:t>“.</w:t>
      </w:r>
    </w:p>
    <w:p w:rsidR="001028E6" w:rsidRDefault="0037344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Слање података и модела: У овом задатку, учесници могу да пошаљу само </w:t>
      </w:r>
      <w:r w:rsidR="0067695B">
        <w:rPr>
          <w:rFonts w:ascii="Times New Roman" w:hAnsi="Times New Roman" w:cs="Times New Roman"/>
          <w:szCs w:val="21"/>
          <w:lang w:val="sr-Cyrl-RS"/>
        </w:rPr>
        <w:t>свеску</w:t>
      </w:r>
      <w:r>
        <w:rPr>
          <w:rFonts w:ascii="Times New Roman" w:hAnsi="Times New Roman" w:cs="Times New Roman"/>
          <w:szCs w:val="21"/>
        </w:rPr>
        <w:t xml:space="preserve"> и </w:t>
      </w:r>
      <w:r>
        <w:rPr>
          <w:rFonts w:ascii="Times New Roman" w:hAnsi="Times New Roman" w:cs="Times New Roman"/>
          <w:b/>
          <w:bCs/>
          <w:szCs w:val="21"/>
        </w:rPr>
        <w:t xml:space="preserve">не могу </w:t>
      </w:r>
      <w:r>
        <w:rPr>
          <w:rFonts w:ascii="Times New Roman" w:hAnsi="Times New Roman" w:cs="Times New Roman"/>
          <w:szCs w:val="21"/>
        </w:rPr>
        <w:t xml:space="preserve">да пошаљу </w:t>
      </w:r>
      <w:r w:rsidR="00E41FB1">
        <w:rPr>
          <w:rFonts w:ascii="Times New Roman" w:hAnsi="Times New Roman" w:cs="Times New Roman"/>
          <w:szCs w:val="21"/>
          <w:lang w:val="en-CA"/>
        </w:rPr>
        <w:t>mount</w:t>
      </w:r>
      <w:r w:rsidR="00E41FB1">
        <w:rPr>
          <w:rFonts w:ascii="Times New Roman" w:hAnsi="Times New Roman" w:cs="Times New Roman"/>
          <w:szCs w:val="21"/>
          <w:lang w:val="sr-Cyrl-RS"/>
        </w:rPr>
        <w:t>-оване</w:t>
      </w:r>
      <w:r>
        <w:rPr>
          <w:rFonts w:ascii="Times New Roman" w:hAnsi="Times New Roman" w:cs="Times New Roman"/>
          <w:szCs w:val="21"/>
        </w:rPr>
        <w:t xml:space="preserve"> скупове података или .pth датотеке које су сами генерисали. </w:t>
      </w:r>
      <w:r w:rsidR="00F97B16">
        <w:rPr>
          <w:rFonts w:ascii="Times New Roman" w:hAnsi="Times New Roman" w:cs="Times New Roman"/>
          <w:szCs w:val="21"/>
        </w:rPr>
        <w:t xml:space="preserve">Молимо вас да </w:t>
      </w:r>
      <w:r w:rsidR="00F97B16">
        <w:rPr>
          <w:rFonts w:ascii="Times New Roman" w:hAnsi="Times New Roman" w:cs="Times New Roman"/>
          <w:szCs w:val="21"/>
          <w:lang w:val="sr-Cyrl-RS"/>
        </w:rPr>
        <w:t xml:space="preserve">кликнете дугме у горњем-десном углу </w:t>
      </w:r>
      <w:r w:rsidR="00F97B16">
        <w:rPr>
          <w:rFonts w:ascii="Times New Roman" w:hAnsi="Times New Roman" w:cs="Times New Roman"/>
          <w:szCs w:val="21"/>
        </w:rPr>
        <w:t>да бисте уклонили mount</w:t>
      </w:r>
      <w:r w:rsidR="00F97B16">
        <w:rPr>
          <w:rFonts w:ascii="Times New Roman" w:hAnsi="Times New Roman" w:cs="Times New Roman"/>
          <w:szCs w:val="21"/>
          <w:lang w:val="sr-Cyrl-RS"/>
        </w:rPr>
        <w:t xml:space="preserve">-овани </w:t>
      </w:r>
      <w:r w:rsidR="00F97B16">
        <w:rPr>
          <w:rFonts w:ascii="Times New Roman" w:hAnsi="Times New Roman" w:cs="Times New Roman"/>
          <w:szCs w:val="21"/>
        </w:rPr>
        <w:t>скуп података.</w:t>
      </w:r>
    </w:p>
    <w:p w:rsidR="001028E6" w:rsidRDefault="00373CB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lang w:val="sr-Cyrl-RS"/>
        </w:rPr>
        <w:t>Интернет</w:t>
      </w:r>
      <w:r w:rsidR="0037344A">
        <w:rPr>
          <w:rFonts w:ascii="Times New Roman" w:hAnsi="Times New Roman" w:cs="Times New Roman"/>
          <w:szCs w:val="21"/>
        </w:rPr>
        <w:t>: За фазу тестирања на лицу места, машина за тестирање не може да се повеже на интернет. Другим речима, преузимање команди као што су „pip“ и „conda“ или покушај позивање API-ја неће функционисати.</w:t>
      </w:r>
    </w:p>
    <w:p w:rsidR="001028E6" w:rsidRDefault="004003B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lang w:val="sr-Cyrl-RS"/>
        </w:rPr>
        <w:t>Претенирани</w:t>
      </w:r>
      <w:r w:rsidR="0037344A">
        <w:rPr>
          <w:rFonts w:ascii="Times New Roman" w:hAnsi="Times New Roman" w:cs="Times New Roman"/>
          <w:szCs w:val="21"/>
        </w:rPr>
        <w:t xml:space="preserve"> модел: Задатак пружа CLIP модел у скупу података, можете пронаћи како да га користите у </w:t>
      </w:r>
      <w:r w:rsidR="0037344A">
        <w:rPr>
          <w:rFonts w:ascii="Times New Roman" w:hAnsi="Times New Roman" w:cs="Times New Roman"/>
          <w:b/>
          <w:bCs/>
          <w:szCs w:val="21"/>
        </w:rPr>
        <w:t>baseline.ipynb</w:t>
      </w:r>
      <w:r w:rsidR="0037344A">
        <w:rPr>
          <w:rFonts w:ascii="Times New Roman" w:hAnsi="Times New Roman" w:cs="Times New Roman"/>
          <w:szCs w:val="21"/>
        </w:rPr>
        <w:t xml:space="preserve">. Било који други </w:t>
      </w:r>
      <w:r w:rsidR="00D30293">
        <w:rPr>
          <w:rFonts w:ascii="Times New Roman" w:hAnsi="Times New Roman" w:cs="Times New Roman"/>
          <w:szCs w:val="21"/>
          <w:lang w:val="sr-Cyrl-RS"/>
        </w:rPr>
        <w:t xml:space="preserve">претренирани </w:t>
      </w:r>
      <w:r w:rsidR="0037344A">
        <w:rPr>
          <w:rFonts w:ascii="Times New Roman" w:hAnsi="Times New Roman" w:cs="Times New Roman"/>
          <w:szCs w:val="21"/>
        </w:rPr>
        <w:t>модел може се користити у овом задатку када се може правилно увести без мрежне везе и преузимања. Ова порука значи да Bohrium не може гарантовати да ће искључити све претходни модел у Python слици приликом инсталирања пакета, када пронађете неке корисне, можете их користити.</w:t>
      </w:r>
    </w:p>
    <w:p w:rsidR="001028E6" w:rsidRDefault="0037344A">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 Мере предострожности</w:t>
      </w:r>
    </w:p>
    <w:p w:rsidR="001028E6" w:rsidRDefault="0037344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Који резултат је </w:t>
      </w:r>
      <w:r w:rsidR="00415BEE">
        <w:rPr>
          <w:rFonts w:ascii="Times New Roman" w:hAnsi="Times New Roman" w:cs="Times New Roman"/>
          <w:szCs w:val="21"/>
          <w:lang w:val="sr-Cyrl-RS"/>
        </w:rPr>
        <w:t>биран</w:t>
      </w:r>
      <w:r>
        <w:rPr>
          <w:rFonts w:ascii="Times New Roman" w:hAnsi="Times New Roman" w:cs="Times New Roman"/>
          <w:szCs w:val="21"/>
        </w:rPr>
        <w:t xml:space="preserve">: Такмичари могу одабрати до 2 резултата поднетих радова за бодовање (√ - изабран, □ - није изабран). Резултат пре обједињавања за овај задатак биће одређен вишим резултатом на ранг листи Б међу два изабрана рада. Остали случајеви израчунавања резултата: погледајте </w:t>
      </w:r>
      <w:r w:rsidR="000F1E4A">
        <w:rPr>
          <w:rFonts w:ascii="Times New Roman" w:hAnsi="Times New Roman" w:cs="Times New Roman"/>
          <w:b/>
          <w:bCs/>
          <w:szCs w:val="21"/>
        </w:rPr>
        <w:t>Appendix Platform Mechanisms and Restrictions for Individual Contest</w:t>
      </w:r>
      <w:r>
        <w:rPr>
          <w:rFonts w:ascii="Times New Roman" w:hAnsi="Times New Roman" w:cs="Times New Roman"/>
          <w:b/>
          <w:bCs/>
          <w:szCs w:val="21"/>
        </w:rPr>
        <w:t xml:space="preserve"> и GAITE </w:t>
      </w:r>
      <w:r>
        <w:rPr>
          <w:rFonts w:ascii="Times New Roman" w:hAnsi="Times New Roman" w:cs="Times New Roman"/>
          <w:szCs w:val="21"/>
        </w:rPr>
        <w:t>.</w:t>
      </w:r>
    </w:p>
    <w:p w:rsidR="001028E6" w:rsidRDefault="0037344A">
      <w:pPr>
        <w:widowControl/>
        <w:numPr>
          <w:ilvl w:val="0"/>
          <w:numId w:val="1"/>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4286250" cy="2390775"/>
            <wp:effectExtent l="0" t="0" r="0" b="0"/>
            <wp:docPr id="2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title="fig:"/>
                    <pic:cNvPicPr>
                      <a:picLocks noChangeAspect="1" noChangeArrowheads="1"/>
                    </pic:cNvPicPr>
                  </pic:nvPicPr>
                  <pic:blipFill>
                    <a:blip r:embed="rId11"/>
                    <a:stretch>
                      <a:fillRect/>
                    </a:stretch>
                  </pic:blipFill>
                  <pic:spPr>
                    <a:xfrm>
                      <a:off x="0" y="0"/>
                      <a:ext cx="4286250" cy="2390775"/>
                    </a:xfrm>
                    <a:prstGeom prst="rect">
                      <a:avLst/>
                    </a:prstGeom>
                    <a:noFill/>
                    <a:ln w="9525">
                      <a:noFill/>
                    </a:ln>
                  </pic:spPr>
                </pic:pic>
              </a:graphicData>
            </a:graphic>
          </wp:inline>
        </w:drawing>
      </w:r>
    </w:p>
    <w:p w:rsidR="001028E6" w:rsidRDefault="0037344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Како се носити са двосмисленостима: Када дође до сукоба између описа задатка и скупа за обуку, скупа за валидацију и скупа за тестирање, скуп података ће се прво поштовати и неће се мењати током такмичења.</w:t>
      </w:r>
    </w:p>
    <w:p w:rsidR="001028E6" w:rsidRDefault="0037344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Такмичари могу приступити само ранг листи А током такмичења и не могу приступити ранг листи Б. Коначан резултат ће бити израчунат само на основу резултата на ранг листи Б.</w:t>
      </w:r>
    </w:p>
    <w:p w:rsidR="001028E6" w:rsidRDefault="0037344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Највиши резултат који је Научни одбор постигао за овај задатак је 0,83 на ранг листи</w:t>
      </w:r>
      <w:r w:rsidR="00650BFB">
        <w:rPr>
          <w:rFonts w:ascii="Times New Roman" w:hAnsi="Times New Roman" w:cs="Times New Roman"/>
          <w:szCs w:val="21"/>
          <w:lang w:val="sr-Cyrl-RS"/>
        </w:rPr>
        <w:t xml:space="preserve"> </w:t>
      </w:r>
      <w:r w:rsidR="000F2BD8">
        <w:rPr>
          <w:rFonts w:ascii="Times New Roman" w:hAnsi="Times New Roman" w:cs="Times New Roman"/>
          <w:szCs w:val="21"/>
          <w:lang w:val="sr-Cyrl-RS"/>
        </w:rPr>
        <w:t>Б</w:t>
      </w:r>
      <w:r>
        <w:rPr>
          <w:rFonts w:ascii="Times New Roman" w:hAnsi="Times New Roman" w:cs="Times New Roman"/>
          <w:szCs w:val="21"/>
        </w:rPr>
        <w:t>, овај резултат се користи за обједињавање резултата.</w:t>
      </w:r>
    </w:p>
    <w:p w:rsidR="001028E6" w:rsidRDefault="0037344A">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Основни резултат Научног одбора за овај задатак је 0,19 у ранг листи</w:t>
      </w:r>
      <w:r w:rsidR="00E5407F">
        <w:rPr>
          <w:rFonts w:ascii="Times New Roman" w:hAnsi="Times New Roman" w:cs="Times New Roman" w:hint="eastAsia"/>
          <w:szCs w:val="21"/>
          <w:lang w:val="ru-RU"/>
        </w:rPr>
        <w:t xml:space="preserve"> </w:t>
      </w:r>
      <w:r w:rsidR="00E5407F">
        <w:rPr>
          <w:rFonts w:ascii="Times New Roman" w:hAnsi="Times New Roman" w:cs="Times New Roman"/>
          <w:szCs w:val="21"/>
          <w:lang w:val="ru-RU"/>
        </w:rPr>
        <w:t>Б</w:t>
      </w:r>
      <w:r>
        <w:rPr>
          <w:rFonts w:ascii="Times New Roman" w:hAnsi="Times New Roman" w:cs="Times New Roman"/>
          <w:szCs w:val="21"/>
        </w:rPr>
        <w:t>, овај резултат се користи за обједињавање резултата.</w:t>
      </w:r>
      <w:bookmarkEnd w:id="12"/>
    </w:p>
    <w:p w:rsidR="001028E6" w:rsidRDefault="001028E6">
      <w:pPr>
        <w:rPr>
          <w:sz w:val="24"/>
        </w:rPr>
      </w:pPr>
    </w:p>
    <w:p w:rsidR="001028E6" w:rsidRDefault="0037344A">
      <w:pPr>
        <w:widowControl/>
        <w:jc w:val="left"/>
      </w:pPr>
      <w:r>
        <w:br w:type="page"/>
      </w:r>
    </w:p>
    <w:p w:rsidR="001028E6" w:rsidRDefault="0037344A">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lastRenderedPageBreak/>
        <w:t>&lt;&lt; ЗАДЊА СТРАНА &gt;&gt;</w:t>
      </w:r>
    </w:p>
    <w:p w:rsidR="001028E6" w:rsidRDefault="001028E6">
      <w:pPr>
        <w:widowControl/>
        <w:jc w:val="left"/>
        <w:rPr>
          <w:rFonts w:ascii="微软雅黑" w:eastAsia="微软雅黑" w:hAnsi="微软雅黑" w:cs="宋体"/>
          <w:b/>
          <w:bCs/>
          <w:kern w:val="0"/>
          <w:sz w:val="72"/>
          <w:szCs w:val="72"/>
        </w:rPr>
      </w:pPr>
    </w:p>
    <w:p w:rsidR="001028E6" w:rsidRDefault="001028E6">
      <w:pPr>
        <w:widowControl/>
        <w:jc w:val="left"/>
        <w:rPr>
          <w:rFonts w:ascii="微软雅黑" w:eastAsia="微软雅黑" w:hAnsi="微软雅黑" w:cs="宋体"/>
          <w:b/>
          <w:bCs/>
          <w:kern w:val="0"/>
          <w:sz w:val="72"/>
          <w:szCs w:val="72"/>
        </w:rPr>
      </w:pPr>
    </w:p>
    <w:p w:rsidR="001028E6" w:rsidRDefault="001028E6">
      <w:pPr>
        <w:widowControl/>
        <w:jc w:val="left"/>
        <w:rPr>
          <w:rFonts w:ascii="微软雅黑" w:eastAsia="微软雅黑" w:hAnsi="微软雅黑" w:cs="宋体"/>
          <w:b/>
          <w:bCs/>
          <w:kern w:val="0"/>
          <w:sz w:val="72"/>
          <w:szCs w:val="72"/>
        </w:rPr>
      </w:pPr>
    </w:p>
    <w:p w:rsidR="001028E6" w:rsidRDefault="001028E6">
      <w:pPr>
        <w:widowControl/>
        <w:jc w:val="left"/>
        <w:rPr>
          <w:rFonts w:ascii="微软雅黑" w:eastAsia="微软雅黑" w:hAnsi="微软雅黑" w:cs="宋体"/>
          <w:b/>
          <w:bCs/>
          <w:kern w:val="0"/>
          <w:sz w:val="72"/>
          <w:szCs w:val="72"/>
        </w:rPr>
      </w:pPr>
    </w:p>
    <w:p w:rsidR="001028E6" w:rsidRDefault="001028E6">
      <w:pPr>
        <w:widowControl/>
        <w:jc w:val="left"/>
        <w:rPr>
          <w:rFonts w:ascii="微软雅黑" w:eastAsia="微软雅黑" w:hAnsi="微软雅黑" w:cs="宋体"/>
          <w:b/>
          <w:bCs/>
          <w:kern w:val="0"/>
          <w:sz w:val="72"/>
          <w:szCs w:val="72"/>
        </w:rPr>
      </w:pPr>
    </w:p>
    <w:p w:rsidR="001028E6" w:rsidRDefault="001028E6">
      <w:pPr>
        <w:widowControl/>
        <w:jc w:val="left"/>
        <w:rPr>
          <w:rFonts w:ascii="微软雅黑" w:eastAsia="微软雅黑" w:hAnsi="微软雅黑" w:cs="宋体"/>
          <w:b/>
          <w:bCs/>
          <w:kern w:val="0"/>
          <w:sz w:val="72"/>
          <w:szCs w:val="72"/>
        </w:rPr>
      </w:pPr>
    </w:p>
    <w:p w:rsidR="001028E6" w:rsidRDefault="001028E6">
      <w:pPr>
        <w:widowControl/>
        <w:jc w:val="left"/>
        <w:rPr>
          <w:rFonts w:ascii="微软雅黑" w:eastAsia="微软雅黑" w:hAnsi="微软雅黑" w:cs="宋体"/>
          <w:b/>
          <w:bCs/>
          <w:kern w:val="0"/>
          <w:sz w:val="72"/>
          <w:szCs w:val="72"/>
        </w:rPr>
      </w:pPr>
    </w:p>
    <w:p w:rsidR="001028E6" w:rsidRDefault="001028E6">
      <w:pPr>
        <w:widowControl/>
        <w:jc w:val="left"/>
        <w:rPr>
          <w:rFonts w:ascii="微软雅黑" w:eastAsia="微软雅黑" w:hAnsi="微软雅黑" w:cs="宋体"/>
          <w:b/>
          <w:bCs/>
          <w:kern w:val="0"/>
          <w:sz w:val="72"/>
          <w:szCs w:val="72"/>
        </w:rPr>
      </w:pPr>
    </w:p>
    <w:p w:rsidR="001028E6" w:rsidRDefault="001028E6">
      <w:pPr>
        <w:widowControl/>
        <w:jc w:val="left"/>
        <w:rPr>
          <w:rFonts w:ascii="微软雅黑" w:eastAsia="微软雅黑" w:hAnsi="微软雅黑" w:cs="宋体"/>
          <w:b/>
          <w:bCs/>
          <w:kern w:val="0"/>
          <w:sz w:val="72"/>
          <w:szCs w:val="72"/>
        </w:rPr>
      </w:pPr>
    </w:p>
    <w:p w:rsidR="001028E6" w:rsidRDefault="0037344A">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lastRenderedPageBreak/>
        <w:t>&lt;&lt; ЗАДЊА СТРАНА &gt;&gt;</w:t>
      </w:r>
    </w:p>
    <w:sectPr w:rsidR="001028E6">
      <w:headerReference w:type="default" r:id="rId14"/>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07E25" w:rsidRDefault="00707E25">
      <w:r>
        <w:separator/>
      </w:r>
    </w:p>
  </w:endnote>
  <w:endnote w:type="continuationSeparator" w:id="0">
    <w:p w:rsidR="00707E25" w:rsidRDefault="00707E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07E25" w:rsidRDefault="00707E25">
      <w:r>
        <w:separator/>
      </w:r>
    </w:p>
  </w:footnote>
  <w:footnote w:type="continuationSeparator" w:id="0">
    <w:p w:rsidR="00707E25" w:rsidRDefault="00707E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028E6" w:rsidRDefault="0037344A">
    <w:pPr>
      <w:pStyle w:val="Header"/>
      <w:jc w:val="left"/>
    </w:pPr>
    <w:r>
      <w:rPr>
        <w:rFonts w:ascii="Times New Roman" w:hAnsi="Times New Roman" w:cs="Times New Roman"/>
      </w:rPr>
      <w:t xml:space="preserve">Потпишите се </w:t>
    </w:r>
    <w:r>
      <w:rPr>
        <w:rFonts w:ascii="Times New Roman" w:hAnsi="Times New Roman" w:cs="Times New Roman"/>
        <w:lang w:val="en-GB"/>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0000A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0"/>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displayBackgroundShape/>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EAB"/>
    <w:rsid w:val="00041666"/>
    <w:rsid w:val="000A5AFB"/>
    <w:rsid w:val="000D2EB1"/>
    <w:rsid w:val="000F1E4A"/>
    <w:rsid w:val="000F2BD8"/>
    <w:rsid w:val="001028E6"/>
    <w:rsid w:val="001335C6"/>
    <w:rsid w:val="0014410B"/>
    <w:rsid w:val="00176C65"/>
    <w:rsid w:val="00187924"/>
    <w:rsid w:val="001A0683"/>
    <w:rsid w:val="001A24CE"/>
    <w:rsid w:val="001B1A31"/>
    <w:rsid w:val="001B5BF8"/>
    <w:rsid w:val="001C4A0C"/>
    <w:rsid w:val="001D148A"/>
    <w:rsid w:val="001E4819"/>
    <w:rsid w:val="002010BE"/>
    <w:rsid w:val="00212781"/>
    <w:rsid w:val="00217DD7"/>
    <w:rsid w:val="002254CC"/>
    <w:rsid w:val="00235A08"/>
    <w:rsid w:val="00244ACB"/>
    <w:rsid w:val="00271E54"/>
    <w:rsid w:val="0028106C"/>
    <w:rsid w:val="002828CD"/>
    <w:rsid w:val="00284019"/>
    <w:rsid w:val="002845D2"/>
    <w:rsid w:val="00287D29"/>
    <w:rsid w:val="00293888"/>
    <w:rsid w:val="002F706A"/>
    <w:rsid w:val="00300EAB"/>
    <w:rsid w:val="00304E77"/>
    <w:rsid w:val="003262E8"/>
    <w:rsid w:val="003542BA"/>
    <w:rsid w:val="0037344A"/>
    <w:rsid w:val="00373CB2"/>
    <w:rsid w:val="00390DD1"/>
    <w:rsid w:val="00396F18"/>
    <w:rsid w:val="003A17AC"/>
    <w:rsid w:val="003A1A2D"/>
    <w:rsid w:val="004003BA"/>
    <w:rsid w:val="00415BEE"/>
    <w:rsid w:val="00431A09"/>
    <w:rsid w:val="00481697"/>
    <w:rsid w:val="00492EAB"/>
    <w:rsid w:val="0049353D"/>
    <w:rsid w:val="004A0D5A"/>
    <w:rsid w:val="004B24B4"/>
    <w:rsid w:val="004B3511"/>
    <w:rsid w:val="004B3D45"/>
    <w:rsid w:val="004E4DB7"/>
    <w:rsid w:val="00512351"/>
    <w:rsid w:val="00532730"/>
    <w:rsid w:val="00546FCD"/>
    <w:rsid w:val="00592B67"/>
    <w:rsid w:val="00596C14"/>
    <w:rsid w:val="005A5BA6"/>
    <w:rsid w:val="005A6CB8"/>
    <w:rsid w:val="005B4EFF"/>
    <w:rsid w:val="005F073A"/>
    <w:rsid w:val="006167F7"/>
    <w:rsid w:val="00632667"/>
    <w:rsid w:val="00634C38"/>
    <w:rsid w:val="00650BFB"/>
    <w:rsid w:val="0067695B"/>
    <w:rsid w:val="006773BF"/>
    <w:rsid w:val="006C648E"/>
    <w:rsid w:val="006D1293"/>
    <w:rsid w:val="006E536C"/>
    <w:rsid w:val="006F1F16"/>
    <w:rsid w:val="006F558F"/>
    <w:rsid w:val="00707E25"/>
    <w:rsid w:val="00715B19"/>
    <w:rsid w:val="00731BF4"/>
    <w:rsid w:val="00773CCF"/>
    <w:rsid w:val="00777820"/>
    <w:rsid w:val="00781761"/>
    <w:rsid w:val="007922F7"/>
    <w:rsid w:val="007A06E5"/>
    <w:rsid w:val="007A1C01"/>
    <w:rsid w:val="007A4355"/>
    <w:rsid w:val="007B5F2D"/>
    <w:rsid w:val="007B6061"/>
    <w:rsid w:val="007D2D36"/>
    <w:rsid w:val="00802B96"/>
    <w:rsid w:val="00810F91"/>
    <w:rsid w:val="00820351"/>
    <w:rsid w:val="00822B82"/>
    <w:rsid w:val="0084261C"/>
    <w:rsid w:val="00843E93"/>
    <w:rsid w:val="0085501A"/>
    <w:rsid w:val="00856257"/>
    <w:rsid w:val="00861FF4"/>
    <w:rsid w:val="008975C1"/>
    <w:rsid w:val="008A527E"/>
    <w:rsid w:val="008C119D"/>
    <w:rsid w:val="008C6DFA"/>
    <w:rsid w:val="008E0E8E"/>
    <w:rsid w:val="00902628"/>
    <w:rsid w:val="009266FE"/>
    <w:rsid w:val="00942997"/>
    <w:rsid w:val="009D5935"/>
    <w:rsid w:val="009E5E36"/>
    <w:rsid w:val="009F134C"/>
    <w:rsid w:val="00A01F13"/>
    <w:rsid w:val="00A20DAE"/>
    <w:rsid w:val="00A23C71"/>
    <w:rsid w:val="00A52ACB"/>
    <w:rsid w:val="00A63624"/>
    <w:rsid w:val="00A667A6"/>
    <w:rsid w:val="00A7036D"/>
    <w:rsid w:val="00A73116"/>
    <w:rsid w:val="00A74AD5"/>
    <w:rsid w:val="00A917DC"/>
    <w:rsid w:val="00A951E9"/>
    <w:rsid w:val="00AA53CF"/>
    <w:rsid w:val="00AA5435"/>
    <w:rsid w:val="00AB4A6D"/>
    <w:rsid w:val="00AD316D"/>
    <w:rsid w:val="00AE107F"/>
    <w:rsid w:val="00B028DE"/>
    <w:rsid w:val="00B0663B"/>
    <w:rsid w:val="00B14E59"/>
    <w:rsid w:val="00B16C18"/>
    <w:rsid w:val="00B24740"/>
    <w:rsid w:val="00B262D2"/>
    <w:rsid w:val="00B54EDD"/>
    <w:rsid w:val="00B55C18"/>
    <w:rsid w:val="00B73278"/>
    <w:rsid w:val="00B76629"/>
    <w:rsid w:val="00BC5AAE"/>
    <w:rsid w:val="00C24E75"/>
    <w:rsid w:val="00C41B48"/>
    <w:rsid w:val="00C5019B"/>
    <w:rsid w:val="00C674C8"/>
    <w:rsid w:val="00C86C4B"/>
    <w:rsid w:val="00C907C0"/>
    <w:rsid w:val="00C96230"/>
    <w:rsid w:val="00CA62D9"/>
    <w:rsid w:val="00CD1C8D"/>
    <w:rsid w:val="00CD30DB"/>
    <w:rsid w:val="00CD3A82"/>
    <w:rsid w:val="00D30293"/>
    <w:rsid w:val="00D424EB"/>
    <w:rsid w:val="00D4639C"/>
    <w:rsid w:val="00DB18CD"/>
    <w:rsid w:val="00DD66E5"/>
    <w:rsid w:val="00E01250"/>
    <w:rsid w:val="00E016AE"/>
    <w:rsid w:val="00E41FB1"/>
    <w:rsid w:val="00E5407F"/>
    <w:rsid w:val="00E91CB1"/>
    <w:rsid w:val="00E95490"/>
    <w:rsid w:val="00EA1B64"/>
    <w:rsid w:val="00EA7CCC"/>
    <w:rsid w:val="00EB728C"/>
    <w:rsid w:val="00EC193A"/>
    <w:rsid w:val="00EC1E90"/>
    <w:rsid w:val="00EC76BE"/>
    <w:rsid w:val="00ED7D46"/>
    <w:rsid w:val="00F00CF3"/>
    <w:rsid w:val="00F34F3B"/>
    <w:rsid w:val="00F37821"/>
    <w:rsid w:val="00F76FF4"/>
    <w:rsid w:val="00F800FF"/>
    <w:rsid w:val="00F8117E"/>
    <w:rsid w:val="00F90C2E"/>
    <w:rsid w:val="00F97B16"/>
    <w:rsid w:val="00FB07B7"/>
    <w:rsid w:val="00FB4F6F"/>
    <w:rsid w:val="00FC4BE2"/>
    <w:rsid w:val="00FE44D0"/>
    <w:rsid w:val="0A982E07"/>
    <w:rsid w:val="0CA508A0"/>
    <w:rsid w:val="115630D4"/>
    <w:rsid w:val="11AE4CBE"/>
    <w:rsid w:val="1B944F25"/>
    <w:rsid w:val="1BEC6B0F"/>
    <w:rsid w:val="2B157704"/>
    <w:rsid w:val="31745184"/>
    <w:rsid w:val="344D555F"/>
    <w:rsid w:val="34C957E7"/>
    <w:rsid w:val="366652B8"/>
    <w:rsid w:val="417607A0"/>
    <w:rsid w:val="46472A10"/>
    <w:rsid w:val="479845A6"/>
    <w:rsid w:val="6057789C"/>
    <w:rsid w:val="76E732D0"/>
    <w:rsid w:val="78F46178"/>
    <w:rsid w:val="79E41D4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59429A"/>
  <w15:docId w15:val="{23BE84F8-CE6A-4583-B454-C142D49FA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rPr>
      <w:kern w:val="2"/>
      <w:sz w:val="21"/>
      <w:szCs w:val="24"/>
      <w:lang w:val="sr"/>
    </w:rPr>
  </w:style>
  <w:style w:type="paragraph" w:styleId="Heading1">
    <w:name w:val="heading 1"/>
    <w:basedOn w:val="Normal"/>
    <w:next w:val="BodyText"/>
    <w:link w:val="Heading1Char"/>
    <w:uiPriority w:val="9"/>
    <w:qFormat/>
    <w:pPr>
      <w:keepNext/>
      <w:keepLines/>
      <w:widowControl/>
      <w:spacing w:before="360" w:after="80"/>
      <w:jc w:val="left"/>
      <w:outlineLvl w:val="0"/>
    </w:pPr>
    <w:rPr>
      <w:rFonts w:asciiTheme="majorHAnsi" w:eastAsiaTheme="majorEastAsia" w:hAnsiTheme="majorHAnsi" w:cstheme="majorBidi"/>
      <w:color w:val="2F5496" w:themeColor="accent1" w:themeShade="BF"/>
      <w:kern w:val="0"/>
      <w:sz w:val="40"/>
      <w:szCs w:val="40"/>
      <w:lang w:eastAsia="en-US"/>
    </w:rPr>
  </w:style>
  <w:style w:type="paragraph" w:styleId="Heading2">
    <w:name w:val="heading 2"/>
    <w:basedOn w:val="Normal"/>
    <w:next w:val="BodyText"/>
    <w:link w:val="Heading2Char"/>
    <w:uiPriority w:val="9"/>
    <w:semiHidden/>
    <w:unhideWhenUsed/>
    <w:qFormat/>
    <w:pPr>
      <w:keepNext/>
      <w:keepLines/>
      <w:widowControl/>
      <w:spacing w:before="160" w:after="80"/>
      <w:jc w:val="left"/>
      <w:outlineLvl w:val="1"/>
    </w:pPr>
    <w:rPr>
      <w:rFonts w:asciiTheme="majorHAnsi" w:eastAsiaTheme="majorEastAsia" w:hAnsiTheme="majorHAnsi" w:cstheme="majorBidi"/>
      <w:color w:val="2F5496" w:themeColor="accent1" w:themeShade="BF"/>
      <w:kern w:val="0"/>
      <w:sz w:val="32"/>
      <w:szCs w:val="32"/>
      <w:lang w:eastAsia="en-US"/>
    </w:rPr>
  </w:style>
  <w:style w:type="paragraph" w:styleId="Heading3">
    <w:name w:val="heading 3"/>
    <w:basedOn w:val="Normal"/>
    <w:next w:val="BodyText"/>
    <w:link w:val="Heading3Char"/>
    <w:uiPriority w:val="9"/>
    <w:semiHidden/>
    <w:unhideWhenUsed/>
    <w:qFormat/>
    <w:pPr>
      <w:keepNext/>
      <w:keepLines/>
      <w:widowControl/>
      <w:spacing w:before="160" w:after="80"/>
      <w:jc w:val="left"/>
      <w:outlineLvl w:val="2"/>
    </w:pPr>
    <w:rPr>
      <w:rFonts w:eastAsiaTheme="majorEastAsia" w:cstheme="majorBidi"/>
      <w:color w:val="2F5496" w:themeColor="accent1" w:themeShade="BF"/>
      <w:kern w:val="0"/>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widowControl/>
      <w:spacing w:before="180" w:after="180"/>
      <w:jc w:val="left"/>
    </w:pPr>
    <w:rPr>
      <w:kern w:val="0"/>
      <w:sz w:val="24"/>
      <w:lang w:eastAsia="en-US"/>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0"/>
      <w:sz w:val="40"/>
      <w:szCs w:val="40"/>
      <w:lang w:val="sr" w:eastAsia="en-US"/>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kern w:val="0"/>
      <w:sz w:val="32"/>
      <w:szCs w:val="32"/>
      <w:lang w:val="sr" w:eastAsia="en-US"/>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kern w:val="0"/>
      <w:sz w:val="28"/>
      <w:szCs w:val="28"/>
      <w:lang w:val="sr" w:eastAsia="en-US"/>
    </w:rPr>
  </w:style>
  <w:style w:type="character" w:customStyle="1" w:styleId="BodyTextChar">
    <w:name w:val="Body Text Char"/>
    <w:basedOn w:val="DefaultParagraphFont"/>
    <w:link w:val="BodyText"/>
    <w:qFormat/>
    <w:rPr>
      <w:kern w:val="0"/>
      <w:sz w:val="24"/>
      <w:lang w:val="sr" w:eastAsia="en-U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table" w:customStyle="1" w:styleId="Table">
    <w:name w:val="Table"/>
    <w:semiHidden/>
    <w:unhideWhenUsed/>
    <w:qFormat/>
    <w:pPr>
      <w:spacing w:after="200"/>
    </w:pPr>
    <w:rPr>
      <w:sz w:val="24"/>
      <w:lang w:val="sr" w:eastAsia="en-US"/>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DefaultParagraphFont"/>
    <w:link w:val="SourceCode"/>
    <w:rPr>
      <w:rFonts w:ascii="Consolas" w:hAnsi="Consolas"/>
      <w:sz w:val="22"/>
    </w:rPr>
  </w:style>
  <w:style w:type="paragraph" w:customStyle="1" w:styleId="SourceCode">
    <w:name w:val="Source Code"/>
    <w:basedOn w:val="Normal"/>
    <w:link w:val="VerbatimChar"/>
    <w:qFormat/>
    <w:pPr>
      <w:widowControl/>
      <w:wordWrap w:val="0"/>
      <w:spacing w:after="200"/>
      <w:jc w:val="left"/>
    </w:pPr>
    <w:rPr>
      <w:rFonts w:ascii="Consolas" w:hAnsi="Consolas"/>
      <w:sz w:val="22"/>
    </w:rPr>
  </w:style>
  <w:style w:type="character" w:customStyle="1" w:styleId="KeywordTok">
    <w:name w:val="KeywordTok"/>
    <w:basedOn w:val="VerbatimChar"/>
    <w:qFormat/>
    <w:rPr>
      <w:rFonts w:ascii="Consolas" w:hAnsi="Consolas"/>
      <w:b/>
      <w:color w:val="007020"/>
      <w:sz w:val="22"/>
    </w:rPr>
  </w:style>
  <w:style w:type="character" w:customStyle="1" w:styleId="CommentTok">
    <w:name w:val="CommentTok"/>
    <w:basedOn w:val="VerbatimChar"/>
    <w:rPr>
      <w:rFonts w:ascii="Consolas" w:hAnsi="Consolas"/>
      <w:i/>
      <w:color w:val="60A0B0"/>
      <w:sz w:val="22"/>
    </w:rPr>
  </w:style>
  <w:style w:type="character" w:customStyle="1" w:styleId="ExtensionTok">
    <w:name w:val="ExtensionTok"/>
    <w:basedOn w:val="VerbatimChar"/>
    <w:qFormat/>
    <w:rPr>
      <w:rFonts w:ascii="Consolas" w:hAnsi="Consolas"/>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18</Pages>
  <Words>3329</Words>
  <Characters>18980</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Heyan Liu</dc:creator>
  <cp:lastModifiedBy>BNDS</cp:lastModifiedBy>
  <cp:revision>155</cp:revision>
  <dcterms:created xsi:type="dcterms:W3CDTF">2025-07-30T12:26:00Z</dcterms:created>
  <dcterms:modified xsi:type="dcterms:W3CDTF">2025-08-06T00:22:00Z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eyJoZGlkIjoiMDQ3NGQ2YTE2YWVlZjJiMzliMDllMzZkMTdjMjdjNjQiLCJ1c2VySWQiOiIzNzYxNDc3OTQifQ==</vt:lpwstr>
  </property>
  <property fmtid="{D5CDD505-2E9C-101B-9397-08002B2CF9AE}" pid="3" name="KSOProductBuildVer">
    <vt:lpwstr>2052-12.1.0.21911</vt:lpwstr>
  </property>
  <property fmtid="{D5CDD505-2E9C-101B-9397-08002B2CF9AE}" pid="4" name="ICV">
    <vt:lpwstr>BEE12BC3239F4C9593073345EFA82E61_12</vt:lpwstr>
  </property>
</Properties>
</file>