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16A4" w:rsidRDefault="00CF0F8D">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Individuell tävling Dag 2</w:t>
      </w:r>
    </w:p>
    <w:p w:rsidR="00EF16A4" w:rsidRDefault="00CF0F8D">
      <w:pPr>
        <w:rPr>
          <w:rFonts w:ascii="微软雅黑" w:eastAsia="微软雅黑" w:hAnsi="微软雅黑"/>
          <w:b/>
          <w:bCs/>
          <w:sz w:val="28"/>
          <w:szCs w:val="36"/>
        </w:rPr>
      </w:pPr>
      <w:r>
        <w:rPr>
          <w:rFonts w:ascii="微软雅黑" w:eastAsia="微软雅黑" w:hAnsi="微软雅黑"/>
          <w:b/>
          <w:bCs/>
          <w:sz w:val="28"/>
          <w:szCs w:val="36"/>
        </w:rPr>
        <w:t>Teamledarens översättningsversion</w:t>
      </w:r>
    </w:p>
    <w:p w:rsidR="00EF16A4" w:rsidRDefault="00EF16A4">
      <w:pPr>
        <w:rPr>
          <w:sz w:val="22"/>
          <w:szCs w:val="28"/>
        </w:rPr>
      </w:pPr>
    </w:p>
    <w:p w:rsidR="00EF16A4" w:rsidRDefault="00CF0F8D">
      <w:pPr>
        <w:rPr>
          <w:rFonts w:ascii="微软雅黑" w:eastAsia="微软雅黑" w:hAnsi="微软雅黑"/>
          <w:sz w:val="24"/>
        </w:rPr>
      </w:pPr>
      <w:r>
        <w:rPr>
          <w:rFonts w:ascii="微软雅黑" w:eastAsia="微软雅黑" w:hAnsi="微软雅黑"/>
          <w:sz w:val="24"/>
        </w:rPr>
        <w:t>Teamledare måste fylla i formuläret nedan, även om de inte behöver översatta dokument.</w:t>
      </w:r>
    </w:p>
    <w:tbl>
      <w:tblPr>
        <w:tblStyle w:val="TableGrid"/>
        <w:tblW w:w="9215" w:type="dxa"/>
        <w:tblInd w:w="-289" w:type="dxa"/>
        <w:tblLook w:val="04A0" w:firstRow="1" w:lastRow="0" w:firstColumn="1" w:lastColumn="0" w:noHBand="0" w:noVBand="1"/>
      </w:tblPr>
      <w:tblGrid>
        <w:gridCol w:w="4395"/>
        <w:gridCol w:w="4820"/>
      </w:tblGrid>
      <w:tr w:rsidR="00EF16A4">
        <w:trPr>
          <w:trHeight w:val="2351"/>
        </w:trPr>
        <w:tc>
          <w:tcPr>
            <w:tcW w:w="4395" w:type="dxa"/>
            <w:vAlign w:val="center"/>
          </w:tcPr>
          <w:p w:rsidR="00EF16A4" w:rsidRDefault="00CF0F8D">
            <w:pPr>
              <w:jc w:val="center"/>
              <w:rPr>
                <w:rFonts w:ascii="微软雅黑" w:eastAsia="微软雅黑" w:hAnsi="微软雅黑"/>
                <w:b/>
                <w:bCs/>
                <w:sz w:val="24"/>
              </w:rPr>
            </w:pPr>
            <w:r>
              <w:rPr>
                <w:rFonts w:ascii="微软雅黑" w:eastAsia="微软雅黑" w:hAnsi="微软雅黑" w:hint="eastAsia"/>
                <w:b/>
                <w:bCs/>
                <w:sz w:val="24"/>
              </w:rPr>
              <w:t>Land</w:t>
            </w:r>
            <w:r>
              <w:rPr>
                <w:rFonts w:ascii="微软雅黑" w:eastAsia="微软雅黑" w:hAnsi="微软雅黑"/>
                <w:b/>
                <w:bCs/>
                <w:sz w:val="24"/>
              </w:rPr>
              <w:t xml:space="preserve"> </w:t>
            </w:r>
            <w:r>
              <w:rPr>
                <w:rFonts w:ascii="微软雅黑" w:eastAsia="微软雅黑" w:hAnsi="微软雅黑" w:hint="eastAsia"/>
                <w:b/>
                <w:bCs/>
                <w:sz w:val="24"/>
              </w:rPr>
              <w:t>Eller</w:t>
            </w:r>
            <w:r>
              <w:rPr>
                <w:rFonts w:ascii="微软雅黑" w:eastAsia="微软雅黑" w:hAnsi="微软雅黑"/>
                <w:b/>
                <w:bCs/>
                <w:sz w:val="24"/>
              </w:rPr>
              <w:t xml:space="preserve"> </w:t>
            </w:r>
            <w:r>
              <w:rPr>
                <w:rFonts w:ascii="微软雅黑" w:eastAsia="微软雅黑" w:hAnsi="微软雅黑" w:hint="eastAsia"/>
                <w:b/>
                <w:bCs/>
                <w:sz w:val="24"/>
              </w:rPr>
              <w:t>Område</w:t>
            </w:r>
          </w:p>
        </w:tc>
        <w:tc>
          <w:tcPr>
            <w:tcW w:w="4820" w:type="dxa"/>
            <w:vAlign w:val="bottom"/>
          </w:tcPr>
          <w:p w:rsidR="00EF16A4" w:rsidRDefault="00530A3F">
            <w:pPr>
              <w:jc w:val="center"/>
              <w:rPr>
                <w:rFonts w:ascii="微软雅黑" w:eastAsia="微软雅黑" w:hAnsi="微软雅黑"/>
                <w:sz w:val="24"/>
              </w:rPr>
            </w:pPr>
            <w:r>
              <w:rPr>
                <w:rFonts w:ascii="微软雅黑" w:eastAsia="微软雅黑" w:hAnsi="微软雅黑" w:hint="eastAsia"/>
                <w:sz w:val="24"/>
              </w:rPr>
              <w:t>S</w:t>
            </w:r>
            <w:r>
              <w:rPr>
                <w:rFonts w:ascii="微软雅黑" w:eastAsia="微软雅黑" w:hAnsi="微软雅黑"/>
                <w:sz w:val="24"/>
              </w:rPr>
              <w:t>weden</w:t>
            </w:r>
          </w:p>
          <w:p w:rsidR="00530A3F" w:rsidRDefault="00530A3F">
            <w:pPr>
              <w:jc w:val="center"/>
              <w:rPr>
                <w:rFonts w:ascii="微软雅黑" w:eastAsia="微软雅黑" w:hAnsi="微软雅黑" w:hint="eastAsia"/>
                <w:sz w:val="24"/>
              </w:rPr>
            </w:pPr>
          </w:p>
        </w:tc>
      </w:tr>
      <w:tr w:rsidR="00EF16A4">
        <w:trPr>
          <w:trHeight w:val="2040"/>
        </w:trPr>
        <w:tc>
          <w:tcPr>
            <w:tcW w:w="4395" w:type="dxa"/>
            <w:vAlign w:val="center"/>
          </w:tcPr>
          <w:p w:rsidR="00EF16A4" w:rsidRDefault="00CF0F8D">
            <w:pPr>
              <w:widowControl/>
              <w:jc w:val="center"/>
              <w:rPr>
                <w:rFonts w:ascii="微软雅黑" w:eastAsia="微软雅黑" w:hAnsi="微软雅黑"/>
                <w:b/>
                <w:bCs/>
                <w:sz w:val="24"/>
              </w:rPr>
            </w:pPr>
            <w:bookmarkStart w:id="0" w:name="_GoBack"/>
            <w:r>
              <w:rPr>
                <w:rFonts w:ascii="微软雅黑" w:eastAsia="微软雅黑" w:hAnsi="微软雅黑"/>
                <w:b/>
                <w:bCs/>
                <w:sz w:val="24"/>
              </w:rPr>
              <w:t>Antal teammedlemmar</w:t>
            </w:r>
          </w:p>
          <w:p w:rsidR="00EF16A4" w:rsidRDefault="00CF0F8D">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(S </w:t>
            </w:r>
            <w:r>
              <w:rPr>
                <w:rStyle w:val="Strong"/>
                <w:rFonts w:ascii="微软雅黑" w:eastAsia="微软雅黑" w:hAnsi="微软雅黑"/>
                <w:b w:val="0"/>
                <w:bCs w:val="0"/>
                <w:sz w:val="24"/>
              </w:rPr>
              <w:t xml:space="preserve">omfattande dokument kommer att dupliceras </w:t>
            </w:r>
            <w:r>
              <w:rPr>
                <w:rStyle w:val="Strong"/>
                <w:rFonts w:ascii="微软雅黑" w:eastAsia="微软雅黑" w:hAnsi="微软雅黑" w:hint="eastAsia"/>
                <w:b w:val="0"/>
                <w:bCs w:val="0"/>
                <w:sz w:val="24"/>
              </w:rPr>
              <w:t>enligt</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antal)</w:t>
            </w:r>
          </w:p>
        </w:tc>
        <w:tc>
          <w:tcPr>
            <w:tcW w:w="4820" w:type="dxa"/>
            <w:vAlign w:val="bottom"/>
          </w:tcPr>
          <w:p w:rsidR="00EF16A4" w:rsidRDefault="00530A3F">
            <w:pPr>
              <w:jc w:val="center"/>
              <w:rPr>
                <w:rFonts w:ascii="微软雅黑" w:eastAsia="微软雅黑" w:hAnsi="微软雅黑"/>
                <w:sz w:val="24"/>
              </w:rPr>
            </w:pPr>
            <w:r>
              <w:rPr>
                <w:rFonts w:ascii="微软雅黑" w:eastAsia="微软雅黑" w:hAnsi="微软雅黑" w:hint="eastAsia"/>
                <w:sz w:val="24"/>
              </w:rPr>
              <w:t>8</w:t>
            </w:r>
          </w:p>
          <w:p w:rsidR="00530A3F" w:rsidRDefault="00530A3F">
            <w:pPr>
              <w:jc w:val="center"/>
              <w:rPr>
                <w:rFonts w:ascii="微软雅黑" w:eastAsia="微软雅黑" w:hAnsi="微软雅黑" w:hint="eastAsia"/>
                <w:sz w:val="24"/>
              </w:rPr>
            </w:pPr>
          </w:p>
        </w:tc>
      </w:tr>
      <w:bookmarkEnd w:id="0"/>
      <w:tr w:rsidR="00EF16A4">
        <w:trPr>
          <w:trHeight w:val="2040"/>
        </w:trPr>
        <w:tc>
          <w:tcPr>
            <w:tcW w:w="4395" w:type="dxa"/>
            <w:vAlign w:val="center"/>
          </w:tcPr>
          <w:p w:rsidR="00EF16A4" w:rsidRDefault="00CF0F8D">
            <w:pPr>
              <w:widowControl/>
              <w:jc w:val="center"/>
              <w:rPr>
                <w:rFonts w:ascii="微软雅黑" w:eastAsia="微软雅黑" w:hAnsi="微软雅黑"/>
                <w:b/>
                <w:bCs/>
                <w:sz w:val="24"/>
              </w:rPr>
            </w:pPr>
            <w:r>
              <w:rPr>
                <w:rFonts w:ascii="微软雅黑" w:eastAsia="微软雅黑" w:hAnsi="微软雅黑"/>
                <w:b/>
                <w:bCs/>
                <w:sz w:val="24"/>
              </w:rPr>
              <w:t>Hur många sidor totalt</w:t>
            </w:r>
          </w:p>
          <w:p w:rsidR="00EF16A4" w:rsidRDefault="00CF0F8D">
            <w:pPr>
              <w:widowControl/>
              <w:jc w:val="center"/>
              <w:rPr>
                <w:rFonts w:ascii="微软雅黑" w:eastAsia="微软雅黑" w:hAnsi="微软雅黑"/>
                <w:sz w:val="24"/>
              </w:rPr>
            </w:pPr>
            <w:r>
              <w:rPr>
                <w:rFonts w:ascii="微软雅黑" w:eastAsia="微软雅黑" w:hAnsi="微软雅黑"/>
                <w:sz w:val="24"/>
              </w:rPr>
              <w:t>(omslagsblad ingår)</w:t>
            </w:r>
          </w:p>
        </w:tc>
        <w:tc>
          <w:tcPr>
            <w:tcW w:w="4820" w:type="dxa"/>
            <w:vAlign w:val="bottom"/>
          </w:tcPr>
          <w:p w:rsidR="00EF16A4" w:rsidRDefault="00530A3F">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5</w:t>
            </w:r>
          </w:p>
          <w:p w:rsidR="00053A10" w:rsidRPr="00AC356E" w:rsidRDefault="00053A10" w:rsidP="00C377D5">
            <w:pPr>
              <w:rPr>
                <w:rFonts w:ascii="微软雅黑" w:eastAsia="微软雅黑" w:hAnsi="微软雅黑"/>
                <w:sz w:val="24"/>
                <w:lang w:val="sv-SE"/>
              </w:rPr>
            </w:pPr>
          </w:p>
        </w:tc>
      </w:tr>
    </w:tbl>
    <w:p w:rsidR="00EF16A4" w:rsidRDefault="00EF16A4">
      <w:pPr>
        <w:rPr>
          <w:sz w:val="24"/>
        </w:rPr>
      </w:pPr>
    </w:p>
    <w:p w:rsidR="00EF16A4" w:rsidRDefault="00CF0F8D">
      <w:pPr>
        <w:widowControl/>
        <w:jc w:val="left"/>
        <w:rPr>
          <w:sz w:val="24"/>
        </w:rPr>
      </w:pPr>
      <w:r>
        <w:rPr>
          <w:sz w:val="24"/>
        </w:rPr>
        <w:br w:type="page"/>
      </w:r>
    </w:p>
    <w:p w:rsidR="00EF16A4" w:rsidRDefault="00CF0F8D">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IOAI2025 Scen på plats: Matchning av toalettikoner</w:t>
      </w:r>
    </w:p>
    <w:p w:rsidR="00EF16A4" w:rsidRDefault="00CF0F8D">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Obs: Gå med i tävlingen först. Sedan kan du montera datamängden på GPU:n. Annars kan den bärbara datorn stöta på ett fel eftersom den inte kan komma åt datamängden förrän du har gått med i tävlingen.</w:t>
      </w:r>
    </w:p>
    <w:p w:rsidR="00EF16A4" w:rsidRDefault="00CF0F8D">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Problembeskrivning</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Den här uppgiften fokuserar på att</w:t>
      </w:r>
      <w:r>
        <w:rPr>
          <w:rFonts w:ascii="Times New Roman" w:hAnsi="Times New Roman" w:cs="Times New Roman"/>
          <w:sz w:val="21"/>
          <w:szCs w:val="21"/>
        </w:rPr>
        <w:t xml:space="preserve"> träna en modell för att lära sig förhållandet mellan </w:t>
      </w:r>
      <w:r>
        <w:rPr>
          <w:rFonts w:ascii="Times New Roman" w:hAnsi="Times New Roman" w:cs="Times New Roman"/>
          <w:b/>
          <w:bCs/>
          <w:sz w:val="21"/>
          <w:szCs w:val="21"/>
        </w:rPr>
        <w:t xml:space="preserve">toalettikoner för män och kvinnor från samma toalett </w:t>
      </w:r>
      <w:r>
        <w:rPr>
          <w:rFonts w:ascii="Times New Roman" w:hAnsi="Times New Roman" w:cs="Times New Roman"/>
          <w:sz w:val="21"/>
          <w:szCs w:val="21"/>
        </w:rPr>
        <w:t xml:space="preserve">. Baserat på märkta träningsdata ska du träna en matchande modell som, givet en frågebild, hittar sin </w:t>
      </w:r>
      <w:r>
        <w:rPr>
          <w:rFonts w:ascii="Times New Roman" w:hAnsi="Times New Roman" w:cs="Times New Roman"/>
          <w:b/>
          <w:bCs/>
          <w:sz w:val="21"/>
          <w:szCs w:val="21"/>
        </w:rPr>
        <w:t xml:space="preserve">könsöverskridande motsvarighet </w:t>
      </w:r>
      <w:r>
        <w:rPr>
          <w:rFonts w:ascii="Times New Roman" w:hAnsi="Times New Roman" w:cs="Times New Roman"/>
          <w:sz w:val="21"/>
          <w:szCs w:val="21"/>
        </w:rPr>
        <w:t>(t.ex. matchar e</w:t>
      </w:r>
      <w:r>
        <w:rPr>
          <w:rFonts w:ascii="Times New Roman" w:hAnsi="Times New Roman" w:cs="Times New Roman"/>
          <w:sz w:val="21"/>
          <w:szCs w:val="21"/>
        </w:rPr>
        <w:t xml:space="preserve">n manlig ikon i sin beskurna bild med sin kvinnliga motsvarighet i sin ursprungliga bild), under begränsningen att båda ikonerna kommer från </w:t>
      </w:r>
      <w:r>
        <w:rPr>
          <w:rFonts w:ascii="Times New Roman" w:hAnsi="Times New Roman" w:cs="Times New Roman"/>
          <w:b/>
          <w:bCs/>
          <w:sz w:val="21"/>
          <w:szCs w:val="21"/>
        </w:rPr>
        <w:t xml:space="preserve">samma toalett </w:t>
      </w:r>
      <w:r>
        <w:rPr>
          <w:rFonts w:ascii="Times New Roman" w:hAnsi="Times New Roman" w:cs="Times New Roman"/>
          <w:sz w:val="21"/>
          <w:szCs w:val="21"/>
        </w:rPr>
        <w:t>.</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Till exempel, för en frågebild (dvs. en mansikon i beskuren bild) som visas nedan i Fig. 1, visas m</w:t>
      </w:r>
      <w:r>
        <w:rPr>
          <w:rFonts w:ascii="Times New Roman" w:hAnsi="Times New Roman" w:cs="Times New Roman"/>
          <w:sz w:val="21"/>
          <w:szCs w:val="21"/>
        </w:rPr>
        <w:t>otsvarande motsvarighet i Fig. 2 (dvs. en kvinnoikon i originalbilden som är från samma toalett).</w:t>
      </w:r>
    </w:p>
    <w:tbl>
      <w:tblPr>
        <w:tblStyle w:val="Table"/>
        <w:tblW w:w="0" w:type="auto"/>
        <w:tblInd w:w="0" w:type="dxa"/>
        <w:tblLook w:val="04A0" w:firstRow="1" w:lastRow="0" w:firstColumn="1" w:lastColumn="0" w:noHBand="0" w:noVBand="1"/>
      </w:tblPr>
      <w:tblGrid>
        <w:gridCol w:w="1431"/>
        <w:gridCol w:w="2676"/>
      </w:tblGrid>
      <w:tr w:rsidR="00EF16A4" w:rsidTr="00EF16A4">
        <w:trPr>
          <w:cnfStyle w:val="100000000000" w:firstRow="1" w:lastRow="0" w:firstColumn="0" w:lastColumn="0" w:oddVBand="0" w:evenVBand="0" w:oddHBand="0" w:evenHBand="0" w:firstRowFirstColumn="0" w:firstRowLastColumn="0" w:lastRowFirstColumn="0" w:lastRowLastColumn="0"/>
          <w:tblHeader/>
        </w:trPr>
        <w:tc>
          <w:tcPr>
            <w:tcW w:w="0" w:type="auto"/>
          </w:tcPr>
          <w:p w:rsidR="00EF16A4" w:rsidRDefault="00CF0F8D">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EF16A4" w:rsidRDefault="00CF0F8D">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EF16A4" w:rsidRDefault="00EF16A4">
      <w:pPr>
        <w:pStyle w:val="BodyText"/>
        <w:rPr>
          <w:rFonts w:ascii="Times New Roman" w:hAnsi="Times New Roman" w:cs="Times New Roman"/>
          <w:sz w:val="21"/>
          <w:szCs w:val="21"/>
        </w:rPr>
      </w:pPr>
    </w:p>
    <w:p w:rsidR="00EF16A4" w:rsidRDefault="00CF0F8D">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Dataset</w:t>
      </w:r>
    </w:p>
    <w:p w:rsidR="00EF16A4" w:rsidRDefault="00CF0F8D">
      <w:pPr>
        <w:pStyle w:val="FirstParagraph"/>
        <w:rPr>
          <w:rFonts w:ascii="Times New Roman" w:hAnsi="Times New Roman" w:cs="Times New Roman"/>
          <w:sz w:val="21"/>
          <w:szCs w:val="21"/>
        </w:rPr>
      </w:pPr>
      <w:r>
        <w:rPr>
          <w:rFonts w:ascii="Times New Roman" w:hAnsi="Times New Roman" w:cs="Times New Roman"/>
          <w:b/>
          <w:bCs/>
          <w:sz w:val="21"/>
          <w:szCs w:val="21"/>
        </w:rPr>
        <w:t>(1) Träningsset:</w:t>
      </w:r>
      <w:r>
        <w:rPr>
          <w:rFonts w:ascii="Times New Roman" w:hAnsi="Times New Roman" w:cs="Times New Roman"/>
          <w:sz w:val="21"/>
          <w:szCs w:val="21"/>
        </w:rPr>
        <w:t xml:space="preserve"> </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Används för modellträning. Katalogstruktur:</w:t>
      </w:r>
    </w:p>
    <w:p w:rsidR="00EF16A4" w:rsidRDefault="00CF0F8D">
      <w:pPr>
        <w:pStyle w:val="SourceCode"/>
        <w:rPr>
          <w:rFonts w:ascii="Times New Roman" w:hAnsi="Times New Roman" w:cs="Times New Roman"/>
          <w:sz w:val="21"/>
          <w:szCs w:val="21"/>
        </w:rPr>
      </w:pPr>
      <w:r>
        <w:rPr>
          <w:rStyle w:val="ExtensionTok"/>
          <w:rFonts w:ascii="Times New Roman" w:hAnsi="Times New Roman" w:cs="Times New Roman"/>
          <w:sz w:val="21"/>
          <w:szCs w:val="21"/>
        </w:rPr>
        <w:t xml:space="preserve">tåg/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beskär/ </w:t>
      </w:r>
      <w:r>
        <w:rPr>
          <w:rStyle w:val="CommentTok"/>
          <w:rFonts w:ascii="Times New Roman" w:hAnsi="Times New Roman" w:cs="Times New Roman"/>
          <w:sz w:val="21"/>
          <w:szCs w:val="21"/>
        </w:rPr>
        <w:t xml:space="preserve"># Beskurna ikoner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kvinna/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man/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orig/ </w:t>
      </w:r>
      <w:r>
        <w:rPr>
          <w:rStyle w:val="CommentTok"/>
          <w:rFonts w:ascii="Times New Roman" w:hAnsi="Times New Roman" w:cs="Times New Roman"/>
          <w:sz w:val="21"/>
          <w:szCs w:val="21"/>
        </w:rPr>
        <w:t># Originalikoner</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kvinna/</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hane/</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Varje undermapp innehåller ikoner med namnen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till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xml:space="preserve">, där siffran anger toalett-ID:t. För varje toalett finns det fyra bilder (observera att fyra bilder från samma toalett delar </w:t>
      </w:r>
      <w:r>
        <w:rPr>
          <w:rFonts w:ascii="Times New Roman" w:hAnsi="Times New Roman" w:cs="Times New Roman"/>
          <w:sz w:val="21"/>
          <w:szCs w:val="21"/>
        </w:rPr>
        <w:t>samma unika ID i alla fyra undermappar):</w:t>
      </w:r>
    </w:p>
    <w:p w:rsidR="00EF16A4" w:rsidRDefault="00CF0F8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 xml:space="preserve">crop/female/i.png </w:t>
      </w:r>
      <w:r>
        <w:rPr>
          <w:rFonts w:ascii="Times New Roman" w:hAnsi="Times New Roman" w:cs="Times New Roman"/>
          <w:szCs w:val="21"/>
        </w:rPr>
        <w:t>→ Beskuren kvinnoikon</w:t>
      </w:r>
    </w:p>
    <w:p w:rsidR="00EF16A4" w:rsidRDefault="00CF0F8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Beskuren mansikon</w:t>
      </w:r>
    </w:p>
    <w:p w:rsidR="00EF16A4" w:rsidRDefault="00CF0F8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Ursprunglig kvinnlig ikon</w:t>
      </w:r>
    </w:p>
    <w:p w:rsidR="00EF16A4" w:rsidRDefault="00CF0F8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Ursprunglig manlig ikon</w:t>
      </w:r>
    </w:p>
    <w:p w:rsidR="00EF16A4" w:rsidRDefault="00CF0F8D">
      <w:pPr>
        <w:pStyle w:val="FirstParagraph"/>
        <w:rPr>
          <w:rFonts w:ascii="Times New Roman" w:hAnsi="Times New Roman" w:cs="Times New Roman"/>
          <w:sz w:val="21"/>
          <w:szCs w:val="21"/>
        </w:rPr>
      </w:pPr>
      <w:r>
        <w:rPr>
          <w:rFonts w:ascii="Times New Roman" w:hAnsi="Times New Roman" w:cs="Times New Roman"/>
          <w:b/>
          <w:bCs/>
          <w:sz w:val="21"/>
          <w:szCs w:val="21"/>
        </w:rPr>
        <w:t>(2) Valideringsuppsättning och testuppsättning:</w:t>
      </w:r>
      <w:r>
        <w:rPr>
          <w:rFonts w:ascii="Times New Roman" w:hAnsi="Times New Roman" w:cs="Times New Roman"/>
          <w:sz w:val="21"/>
          <w:szCs w:val="21"/>
        </w:rPr>
        <w:t xml:space="preserve"> </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Antingen valideringsmängden (test_a) eller testmängden (test_b) innehåller två undermappar:</w:t>
      </w:r>
    </w:p>
    <w:p w:rsidR="00EF16A4" w:rsidRDefault="00CF0F8D">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eller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fråga/ </w:t>
      </w:r>
      <w:r>
        <w:rPr>
          <w:rStyle w:val="CommentTok"/>
          <w:rFonts w:ascii="Times New Roman" w:hAnsi="Times New Roman" w:cs="Times New Roman"/>
          <w:sz w:val="21"/>
          <w:szCs w:val="21"/>
        </w:rPr>
        <w:t xml:space="preserve"># Beskurna ikoner som ska matchas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galleri/ </w:t>
      </w:r>
      <w:r>
        <w:rPr>
          <w:rStyle w:val="CommentTok"/>
          <w:rFonts w:ascii="Times New Roman" w:hAnsi="Times New Roman" w:cs="Times New Roman"/>
          <w:sz w:val="21"/>
          <w:szCs w:val="21"/>
        </w:rPr>
        <w:t># Kandidatikoner</w:t>
      </w:r>
    </w:p>
    <w:p w:rsidR="00EF16A4" w:rsidRDefault="00CF0F8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w:t>
      </w:r>
      <w:r>
        <w:rPr>
          <w:rFonts w:ascii="Times New Roman" w:hAnsi="Times New Roman" w:cs="Times New Roman"/>
          <w:b/>
          <w:bCs/>
          <w:szCs w:val="21"/>
        </w:rPr>
        <w:t xml:space="preserve">beskurna </w:t>
      </w:r>
      <w:r>
        <w:rPr>
          <w:rFonts w:ascii="Times New Roman" w:hAnsi="Times New Roman" w:cs="Times New Roman"/>
          <w:szCs w:val="21"/>
        </w:rPr>
        <w:t>ikoner som behöver matchas.</w:t>
      </w:r>
    </w:p>
    <w:p w:rsidR="00EF16A4" w:rsidRDefault="00CF0F8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w:t>
      </w:r>
      <w:r>
        <w:rPr>
          <w:rStyle w:val="VerbatimChar"/>
          <w:rFonts w:ascii="Times New Roman" w:hAnsi="Times New Roman" w:cs="Times New Roman"/>
          <w:szCs w:val="21"/>
        </w:rPr>
        <w:t xml:space="preserve">ry/ </w:t>
      </w:r>
      <w:r>
        <w:rPr>
          <w:rFonts w:ascii="Times New Roman" w:hAnsi="Times New Roman" w:cs="Times New Roman"/>
          <w:szCs w:val="21"/>
        </w:rPr>
        <w:t xml:space="preserve">: pool av </w:t>
      </w:r>
      <w:r>
        <w:rPr>
          <w:rFonts w:ascii="Times New Roman" w:hAnsi="Times New Roman" w:cs="Times New Roman"/>
          <w:b/>
          <w:bCs/>
          <w:szCs w:val="21"/>
        </w:rPr>
        <w:t xml:space="preserve">originalikoner </w:t>
      </w:r>
      <w:r>
        <w:rPr>
          <w:rFonts w:ascii="Times New Roman" w:hAnsi="Times New Roman" w:cs="Times New Roman"/>
          <w:szCs w:val="21"/>
        </w:rPr>
        <w:t>att matcha från.</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Observera att:</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Till skillnad från träningsdelningen numreras och blandas filnamnen i </w:t>
      </w:r>
      <w:r>
        <w:rPr>
          <w:rStyle w:val="VerbatimChar"/>
          <w:rFonts w:ascii="Times New Roman" w:hAnsi="Times New Roman" w:cs="Times New Roman"/>
          <w:szCs w:val="21"/>
        </w:rPr>
        <w:t xml:space="preserve">query/ </w:t>
      </w:r>
      <w:r>
        <w:rPr>
          <w:rFonts w:ascii="Times New Roman" w:hAnsi="Times New Roman" w:cs="Times New Roman"/>
          <w:szCs w:val="21"/>
        </w:rPr>
        <w:t xml:space="preserve">och </w:t>
      </w:r>
      <w:r>
        <w:rPr>
          <w:rStyle w:val="VerbatimChar"/>
          <w:rFonts w:ascii="Times New Roman" w:hAnsi="Times New Roman" w:cs="Times New Roman"/>
          <w:szCs w:val="21"/>
        </w:rPr>
        <w:t>gallery/ oberoende av varandra, vilket innebär att matchningen inte kan förlita sig på ID:na.</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För varje beskuren ikon i </w:t>
      </w:r>
      <w:r>
        <w:rPr>
          <w:rStyle w:val="VerbatimChar"/>
          <w:rFonts w:ascii="Times New Roman" w:hAnsi="Times New Roman" w:cs="Times New Roman"/>
          <w:szCs w:val="21"/>
        </w:rPr>
        <w:t xml:space="preserve">fråga/ </w:t>
      </w:r>
      <w:r>
        <w:rPr>
          <w:rFonts w:ascii="Times New Roman" w:hAnsi="Times New Roman" w:cs="Times New Roman"/>
          <w:szCs w:val="21"/>
        </w:rPr>
        <w:t xml:space="preserve">finns det exakt två original i </w:t>
      </w:r>
      <w:r>
        <w:rPr>
          <w:rStyle w:val="VerbatimChar"/>
          <w:rFonts w:ascii="Times New Roman" w:hAnsi="Times New Roman" w:cs="Times New Roman"/>
          <w:szCs w:val="21"/>
        </w:rPr>
        <w:t xml:space="preserve">galleriet/ </w:t>
      </w:r>
      <w:r>
        <w:rPr>
          <w:rFonts w:ascii="Times New Roman" w:hAnsi="Times New Roman" w:cs="Times New Roman"/>
          <w:szCs w:val="21"/>
        </w:rPr>
        <w:t>(en man, en kvinna från samma toalett), vilket betyder</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Alla bilder är i </w:t>
      </w:r>
      <w:r>
        <w:rPr>
          <w:rStyle w:val="VerbatimChar"/>
          <w:rFonts w:ascii="Times New Roman" w:hAnsi="Times New Roman" w:cs="Times New Roman"/>
          <w:szCs w:val="21"/>
        </w:rPr>
        <w:t xml:space="preserve">.png </w:t>
      </w:r>
      <w:r>
        <w:rPr>
          <w:rFonts w:ascii="Times New Roman" w:hAnsi="Times New Roman" w:cs="Times New Roman"/>
          <w:szCs w:val="21"/>
        </w:rPr>
        <w:t>-format.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Valideringsmängden har </w:t>
      </w:r>
      <m:oMath>
        <m:r>
          <w:rPr>
            <w:rFonts w:ascii="Cambria Math" w:hAnsi="Cambria Math" w:cs="Times New Roman"/>
            <w:szCs w:val="21"/>
          </w:rPr>
          <m:t>10</m:t>
        </m:r>
      </m:oMath>
      <w:r>
        <w:rPr>
          <w:rFonts w:ascii="Times New Roman" w:hAnsi="Times New Roman" w:cs="Times New Roman"/>
          <w:szCs w:val="21"/>
        </w:rPr>
        <w:t xml:space="preserve">bilder i sin </w:t>
      </w:r>
      <w:r>
        <w:rPr>
          <w:rStyle w:val="VerbatimChar"/>
          <w:rFonts w:ascii="Times New Roman" w:hAnsi="Times New Roman" w:cs="Times New Roman"/>
          <w:szCs w:val="21"/>
        </w:rPr>
        <w:t xml:space="preserve">query/ </w:t>
      </w:r>
      <w:r>
        <w:rPr>
          <w:rFonts w:ascii="Times New Roman" w:hAnsi="Times New Roman" w:cs="Times New Roman"/>
          <w:szCs w:val="21"/>
        </w:rPr>
        <w:t>-mapp och testmängden har</w:t>
      </w:r>
      <w:r>
        <w:rPr>
          <w:rFonts w:ascii="Times New Roman" w:hAnsi="Times New Roman" w:cs="Times New Roman"/>
          <w:szCs w:val="21"/>
        </w:rPr>
        <w:t xml:space="preserve"> </w:t>
      </w:r>
      <m:oMath>
        <m:r>
          <w:rPr>
            <w:rFonts w:ascii="Cambria Math" w:hAnsi="Cambria Math" w:cs="Times New Roman"/>
            <w:szCs w:val="21"/>
          </w:rPr>
          <m:t>30</m:t>
        </m:r>
      </m:oMath>
      <w:r>
        <w:rPr>
          <w:rFonts w:ascii="Times New Roman" w:hAnsi="Times New Roman" w:cs="Times New Roman"/>
          <w:szCs w:val="21"/>
        </w:rPr>
        <w:t xml:space="preserve">bilder i sin </w:t>
      </w:r>
      <w:r>
        <w:rPr>
          <w:rStyle w:val="VerbatimChar"/>
          <w:rFonts w:ascii="Times New Roman" w:hAnsi="Times New Roman" w:cs="Times New Roman"/>
          <w:szCs w:val="21"/>
        </w:rPr>
        <w:t xml:space="preserve">query/ </w:t>
      </w:r>
      <w:r>
        <w:rPr>
          <w:rFonts w:ascii="Times New Roman" w:hAnsi="Times New Roman" w:cs="Times New Roman"/>
          <w:szCs w:val="21"/>
        </w:rPr>
        <w:t>-mapp.</w:t>
      </w:r>
    </w:p>
    <w:p w:rsidR="00EF16A4" w:rsidRDefault="00CF0F8D">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Uppgift</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För varje bild i </w:t>
      </w:r>
      <w:r>
        <w:rPr>
          <w:rStyle w:val="VerbatimChar"/>
          <w:rFonts w:ascii="Times New Roman" w:hAnsi="Times New Roman" w:cs="Times New Roman"/>
          <w:sz w:val="21"/>
          <w:szCs w:val="21"/>
        </w:rPr>
        <w:t xml:space="preserve">query/ </w:t>
      </w:r>
      <w:r>
        <w:rPr>
          <w:rFonts w:ascii="Times New Roman" w:hAnsi="Times New Roman" w:cs="Times New Roman"/>
          <w:sz w:val="21"/>
          <w:szCs w:val="21"/>
        </w:rPr>
        <w:t xml:space="preserve">-mappen, förutsäg bilden i </w:t>
      </w:r>
      <w:r>
        <w:rPr>
          <w:rStyle w:val="VerbatimChar"/>
          <w:rFonts w:ascii="Times New Roman" w:hAnsi="Times New Roman" w:cs="Times New Roman"/>
          <w:sz w:val="21"/>
          <w:szCs w:val="21"/>
        </w:rPr>
        <w:t xml:space="preserve">gallery/ </w:t>
      </w:r>
      <w:r>
        <w:rPr>
          <w:rFonts w:ascii="Times New Roman" w:hAnsi="Times New Roman" w:cs="Times New Roman"/>
          <w:sz w:val="21"/>
          <w:szCs w:val="21"/>
        </w:rPr>
        <w:t>som:</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Är av </w:t>
      </w:r>
      <w:r>
        <w:rPr>
          <w:rFonts w:ascii="Times New Roman" w:hAnsi="Times New Roman" w:cs="Times New Roman"/>
          <w:b/>
          <w:bCs/>
          <w:szCs w:val="21"/>
        </w:rPr>
        <w:t xml:space="preserve">motsatt kön </w:t>
      </w:r>
      <w:r>
        <w:rPr>
          <w:rFonts w:ascii="Times New Roman" w:hAnsi="Times New Roman" w:cs="Times New Roman"/>
          <w:szCs w:val="21"/>
        </w:rPr>
        <w:t>, och</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Kommer från </w:t>
      </w:r>
      <w:r>
        <w:rPr>
          <w:rFonts w:ascii="Times New Roman" w:hAnsi="Times New Roman" w:cs="Times New Roman"/>
          <w:b/>
          <w:bCs/>
          <w:szCs w:val="21"/>
        </w:rPr>
        <w:t>samma toalett</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Denna matchning bör åstadkommas </w:t>
      </w:r>
      <w:r>
        <w:rPr>
          <w:rFonts w:ascii="Times New Roman" w:hAnsi="Times New Roman" w:cs="Times New Roman"/>
          <w:b/>
          <w:bCs/>
          <w:sz w:val="21"/>
          <w:szCs w:val="21"/>
        </w:rPr>
        <w:t xml:space="preserve">med hjälp av din tränade modell </w:t>
      </w:r>
      <w:r>
        <w:rPr>
          <w:rFonts w:ascii="Times New Roman" w:hAnsi="Times New Roman" w:cs="Times New Roman"/>
          <w:sz w:val="21"/>
          <w:szCs w:val="21"/>
        </w:rPr>
        <w:t>.</w:t>
      </w:r>
    </w:p>
    <w:p w:rsidR="00EF16A4" w:rsidRDefault="00CF0F8D">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Inlämning</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Du måste skicka in en anteckningsbok med namnet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som ska innehålla:</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Modellträningsprocess (med hjälp av </w:t>
      </w:r>
      <w:r>
        <w:rPr>
          <w:rStyle w:val="VerbatimChar"/>
          <w:rFonts w:ascii="Times New Roman" w:hAnsi="Times New Roman" w:cs="Times New Roman"/>
          <w:szCs w:val="21"/>
        </w:rPr>
        <w:t xml:space="preserve">tåg/ </w:t>
      </w:r>
      <w:r>
        <w:rPr>
          <w:rFonts w:ascii="Times New Roman" w:hAnsi="Times New Roman" w:cs="Times New Roman"/>
          <w:szCs w:val="21"/>
        </w:rPr>
        <w:t>data)</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Matchningsprocess för båda testuppsättningarna ( </w:t>
      </w:r>
      <w:r>
        <w:rPr>
          <w:rStyle w:val="VerbatimChar"/>
          <w:rFonts w:ascii="Times New Roman" w:hAnsi="Times New Roman" w:cs="Times New Roman"/>
          <w:szCs w:val="21"/>
        </w:rPr>
        <w:t xml:space="preserve">test_a/ </w:t>
      </w:r>
      <w:r>
        <w:rPr>
          <w:rFonts w:ascii="Times New Roman" w:hAnsi="Times New Roman" w:cs="Times New Roman"/>
          <w:szCs w:val="21"/>
        </w:rPr>
        <w:t xml:space="preserve">och </w:t>
      </w:r>
      <w:r>
        <w:rPr>
          <w:rStyle w:val="VerbatimChar"/>
          <w:rFonts w:ascii="Times New Roman" w:hAnsi="Times New Roman" w:cs="Times New Roman"/>
          <w:szCs w:val="21"/>
        </w:rPr>
        <w:t xml:space="preserve">test_b/ </w:t>
      </w:r>
      <w:r>
        <w:rPr>
          <w:rFonts w:ascii="Times New Roman" w:hAnsi="Times New Roman" w:cs="Times New Roman"/>
          <w:szCs w:val="21"/>
        </w:rPr>
        <w: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Anteckningsboken måste mata ut två </w:t>
      </w:r>
      <w:r>
        <w:rPr>
          <w:rStyle w:val="VerbatimChar"/>
          <w:rFonts w:ascii="Times New Roman" w:hAnsi="Times New Roman" w:cs="Times New Roman"/>
          <w:szCs w:val="21"/>
        </w:rPr>
        <w:t xml:space="preserve">.npy </w:t>
      </w:r>
      <w:r>
        <w:rPr>
          <w:rFonts w:ascii="Times New Roman" w:hAnsi="Times New Roman" w:cs="Times New Roman"/>
          <w:szCs w:val="21"/>
        </w:rPr>
        <w:t>-filer:</w:t>
      </w:r>
    </w:p>
    <w:p w:rsidR="00EF16A4" w:rsidRDefault="00CF0F8D">
      <w:pPr>
        <w:pStyle w:val="SourceCode"/>
        <w:rPr>
          <w:rFonts w:ascii="Times New Roman" w:hAnsi="Times New Roman" w:cs="Times New Roman"/>
          <w:sz w:val="21"/>
          <w:szCs w:val="21"/>
        </w:rPr>
      </w:pPr>
      <w:r>
        <w:rPr>
          <w:rStyle w:val="ExtensionTok"/>
          <w:rFonts w:ascii="Times New Roman" w:hAnsi="Times New Roman" w:cs="Times New Roman"/>
          <w:sz w:val="21"/>
          <w:szCs w:val="21"/>
        </w:rPr>
        <w:lastRenderedPageBreak/>
        <w:t>submission_a.npy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Matchande resultat för validerings</w:t>
      </w:r>
      <w:r w:rsidR="00530A3F">
        <w:rPr>
          <w:rStyle w:val="CommentTok"/>
          <w:rFonts w:ascii="Times New Roman" w:hAnsi="Times New Roman" w:cs="Times New Roman"/>
          <w:sz w:val="21"/>
          <w:szCs w:val="21"/>
        </w:rPr>
        <w:t>datasetet</w:t>
      </w:r>
      <w:r>
        <w:rPr>
          <w:rStyle w:val="CommentTok"/>
          <w:rFonts w:ascii="Times New Roman" w:hAnsi="Times New Roman" w:cs="Times New Roman"/>
          <w:sz w:val="21"/>
          <w:szCs w:val="21"/>
        </w:rPr>
        <w:t xml:space="preserve"> (test_a). </w:t>
      </w:r>
      <w:r>
        <w:rPr>
          <w:rFonts w:ascii="Times New Roman" w:hAnsi="Times New Roman" w:cs="Times New Roman"/>
          <w:sz w:val="21"/>
          <w:szCs w:val="21"/>
        </w:rPr>
        <w:br/>
      </w:r>
      <w:r>
        <w:rPr>
          <w:rStyle w:val="ExtensionTok"/>
          <w:rFonts w:ascii="Times New Roman" w:hAnsi="Times New Roman" w:cs="Times New Roman"/>
          <w:sz w:val="21"/>
          <w:szCs w:val="21"/>
        </w:rPr>
        <w:t>submission_b.npy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Matchande resultat för test</w:t>
      </w:r>
      <w:r w:rsidR="00530A3F">
        <w:rPr>
          <w:rStyle w:val="CommentTok"/>
          <w:rFonts w:ascii="Times New Roman" w:hAnsi="Times New Roman" w:cs="Times New Roman"/>
          <w:sz w:val="21"/>
          <w:szCs w:val="21"/>
        </w:rPr>
        <w:t>datasetet</w:t>
      </w:r>
      <w:r>
        <w:rPr>
          <w:rStyle w:val="CommentTok"/>
          <w:rFonts w:ascii="Times New Roman" w:hAnsi="Times New Roman" w:cs="Times New Roman"/>
          <w:sz w:val="21"/>
          <w:szCs w:val="21"/>
        </w:rPr>
        <w:t xml:space="preserve"> (test_b).</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Varje npz-fil är en endimensionell array med en storlek som är lika med antalet frågor, och varje vä</w:t>
      </w:r>
      <w:r>
        <w:rPr>
          <w:rFonts w:ascii="Times New Roman" w:hAnsi="Times New Roman" w:cs="Times New Roman"/>
          <w:sz w:val="21"/>
          <w:szCs w:val="21"/>
        </w:rPr>
        <w:t>rde i arrayen motsvarar bild-ID:t i galleriet.</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 xml:space="preserve">Till exempel kan en giltig </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r>
        <w:rPr>
          <w:rStyle w:val="VerbatimChar"/>
          <w:rFonts w:ascii="Times New Roman" w:hAnsi="Times New Roman" w:cs="Times New Roman"/>
          <w:sz w:val="21"/>
          <w:szCs w:val="21"/>
        </w:rPr>
        <w:t>submission_a.npy se ut så här:</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 xml:space="preserve">Du kan också hitta ett exempel på utdataformat i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EF16A4" w:rsidRDefault="00CF0F8D">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Poäng</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Om inlämningen slutförs inom tidsgränsen beräknas poängen enligt:</w:t>
      </w:r>
    </w:p>
    <w:p w:rsidR="00EF16A4" w:rsidRPr="004D4309" w:rsidRDefault="00CF0F8D">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EF16A4" w:rsidRDefault="00CF0F8D">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vilket kommer att vara ett flyttal mellan </w:t>
      </w:r>
      <m:oMath>
        <m:r>
          <w:rPr>
            <w:rFonts w:ascii="Cambria Math" w:hAnsi="Cambria Math" w:cs="Times New Roman"/>
            <w:szCs w:val="21"/>
          </w:rPr>
          <m:t>0.0</m:t>
        </m:r>
      </m:oMath>
      <w:r>
        <w:rPr>
          <w:rFonts w:ascii="Times New Roman" w:hAnsi="Times New Roman" w:cs="Times New Roman"/>
          <w:szCs w:val="21"/>
        </w:rPr>
        <w:t xml:space="preserve">och </w:t>
      </w:r>
      <m:oMath>
        <m:r>
          <w:rPr>
            <w:rFonts w:ascii="Cambria Math" w:hAnsi="Cambria Math" w:cs="Times New Roman"/>
            <w:szCs w:val="21"/>
          </w:rPr>
          <m:t>1.0</m:t>
        </m:r>
      </m:oMath>
      <w:r>
        <w:rPr>
          <w:rFonts w:ascii="Times New Roman" w:hAnsi="Times New Roman" w:cs="Times New Roman"/>
          <w:szCs w:val="21"/>
        </w:rPr>
        <w:t>(inklusive).</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Bidrag som överskrider tidsgränsen får poängen </w:t>
      </w:r>
      <w:r>
        <w:rPr>
          <w:rFonts w:ascii="Times New Roman" w:hAnsi="Times New Roman" w:cs="Times New Roman"/>
          <w:b/>
          <w:bCs/>
          <w:szCs w:val="21"/>
        </w:rPr>
        <w:t xml:space="preserve">0 </w:t>
      </w:r>
      <w:r>
        <w:rPr>
          <w:rFonts w:ascii="Times New Roman" w:hAnsi="Times New Roman" w:cs="Times New Roman"/>
          <w:szCs w:val="21"/>
        </w:rPr>
        <w:t>.</w:t>
      </w:r>
    </w:p>
    <w:p w:rsidR="00EF16A4" w:rsidRDefault="00CF0F8D">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6. Baslinje och träningsset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Baslinjen finns i </w:t>
      </w:r>
      <w:r>
        <w:rPr>
          <w:rFonts w:ascii="Times New Roman" w:hAnsi="Times New Roman" w:cs="Times New Roman"/>
          <w:b/>
          <w:bCs/>
          <w:szCs w:val="21"/>
        </w:rPr>
        <w:t xml:space="preserve">baseline.ipynb </w:t>
      </w:r>
      <w:r>
        <w:rPr>
          <w:rFonts w:ascii="Times New Roman" w:hAnsi="Times New Roman" w:cs="Times New Roman"/>
          <w:szCs w:val="21"/>
        </w:rPr>
        <w: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Datamängden finns i </w:t>
      </w:r>
      <w:r>
        <w:rPr>
          <w:rFonts w:ascii="Times New Roman" w:hAnsi="Times New Roman" w:cs="Times New Roman"/>
          <w:b/>
          <w:bCs/>
          <w:szCs w:val="21"/>
        </w:rPr>
        <w:t>en träningsup</w:t>
      </w:r>
      <w:r>
        <w:rPr>
          <w:rFonts w:ascii="Times New Roman" w:hAnsi="Times New Roman" w:cs="Times New Roman"/>
          <w:b/>
          <w:bCs/>
          <w:szCs w:val="21"/>
        </w:rPr>
        <w:t xml:space="preserve">psättning </w:t>
      </w:r>
      <w:r>
        <w:rPr>
          <w:rFonts w:ascii="Times New Roman" w:hAnsi="Times New Roman" w:cs="Times New Roman"/>
          <w:szCs w:val="21"/>
        </w:rPr>
        <w:t>.</w:t>
      </w:r>
    </w:p>
    <w:p w:rsidR="00EF16A4" w:rsidRDefault="00CF0F8D">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Krav</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Maximal gräns för bidrag: </w:t>
      </w:r>
      <w:r>
        <w:rPr>
          <w:rFonts w:ascii="Times New Roman" w:hAnsi="Times New Roman" w:cs="Times New Roman"/>
          <w:b/>
          <w:bCs/>
          <w:szCs w:val="21"/>
        </w:rPr>
        <w:t xml:space="preserve">15 gånger </w:t>
      </w:r>
      <w:r>
        <w:rPr>
          <w:rFonts w:ascii="Times New Roman" w:hAnsi="Times New Roman" w:cs="Times New Roman"/>
          <w:szCs w:val="21"/>
        </w:rPr>
        <w:t>. Endast framgångsrika bidrag (dvs. de som får poäng på topplista A) räknas mot gränsen för bidrag.</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Begränsningar för testmiljön: Testmaskinen kommer att köra din bärbara dator inom </w:t>
      </w:r>
      <w:r>
        <w:rPr>
          <w:rFonts w:ascii="Times New Roman" w:hAnsi="Times New Roman" w:cs="Times New Roman"/>
          <w:b/>
          <w:bCs/>
          <w:szCs w:val="21"/>
        </w:rPr>
        <w:t xml:space="preserve">15 minuter </w:t>
      </w:r>
      <w:r>
        <w:rPr>
          <w:rFonts w:ascii="Times New Roman" w:hAnsi="Times New Roman" w:cs="Times New Roman"/>
          <w:szCs w:val="21"/>
        </w:rPr>
        <w:t xml:space="preserve">. Om körningstiden överstiger </w:t>
      </w:r>
      <w:r>
        <w:rPr>
          <w:rFonts w:ascii="Times New Roman" w:hAnsi="Times New Roman" w:cs="Times New Roman"/>
          <w:b/>
          <w:bCs/>
          <w:szCs w:val="21"/>
        </w:rPr>
        <w:t xml:space="preserve">15 minuter </w:t>
      </w:r>
      <w:r>
        <w:rPr>
          <w:rFonts w:ascii="Times New Roman" w:hAnsi="Times New Roman" w:cs="Times New Roman"/>
          <w:szCs w:val="21"/>
        </w:rPr>
        <w:t>kommer systemet att tvångsmässigt avsluta och returnera en feedback om "timeout" eller "Misslyckades".</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och modellinlämning: I den här uppgiften kan deltagarna endast skicka in en anteckningsbok och kan inte sk</w:t>
      </w:r>
      <w:r>
        <w:rPr>
          <w:rFonts w:ascii="Times New Roman" w:hAnsi="Times New Roman" w:cs="Times New Roman"/>
          <w:szCs w:val="21"/>
        </w:rPr>
        <w:t>icka in några monterade dataset eller .pth-filer som de själva genererat. Kontrollera det övre högra hörnet för att först ta bort den monterade datasetet.</w:t>
      </w:r>
    </w:p>
    <w:p w:rsidR="00EF16A4" w:rsidRDefault="00CF0F8D">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Nätverk: För testmaskinen på plats kan den inte ansluta till internet. Med andra ord, det kommer in</w:t>
      </w:r>
      <w:r>
        <w:rPr>
          <w:rFonts w:ascii="Times New Roman" w:hAnsi="Times New Roman" w:cs="Times New Roman"/>
          <w:szCs w:val="21"/>
        </w:rPr>
        <w:t>te att fungera att ladda ner kommandon som 'pip' och 'conda' eller att försöka anropa API:er.</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Förtränad modell: I den här uppgiften tillhandahåller vi endast en klippmodell i datasetet. Du kan använda den som i </w:t>
      </w:r>
      <w:r>
        <w:rPr>
          <w:rFonts w:ascii="Times New Roman" w:hAnsi="Times New Roman" w:cs="Times New Roman"/>
          <w:b/>
          <w:bCs/>
          <w:szCs w:val="21"/>
        </w:rPr>
        <w:t xml:space="preserve">baseline.ipynb </w:t>
      </w:r>
      <w:r>
        <w:rPr>
          <w:rFonts w:ascii="Times New Roman" w:hAnsi="Times New Roman" w:cs="Times New Roman"/>
          <w:szCs w:val="21"/>
        </w:rPr>
        <w:t>. Alla andra förtränade modell</w:t>
      </w:r>
      <w:r>
        <w:rPr>
          <w:rFonts w:ascii="Times New Roman" w:hAnsi="Times New Roman" w:cs="Times New Roman"/>
          <w:szCs w:val="21"/>
        </w:rPr>
        <w:t>er kan användas i den här uppgiften när de kan importeras korrekt utan nätverksanslutning och nedladdning. Det här meddelandet betyder att Bohrium inte kan garantera att alla förtränade modeller i Python-avbildningen exkluderas när paketen installeras. När</w:t>
      </w:r>
      <w:r>
        <w:rPr>
          <w:rFonts w:ascii="Times New Roman" w:hAnsi="Times New Roman" w:cs="Times New Roman"/>
          <w:szCs w:val="21"/>
        </w:rPr>
        <w:t xml:space="preserve"> du hittar några användbara modeller kan du använda dem.</w:t>
      </w:r>
    </w:p>
    <w:p w:rsidR="00EF16A4" w:rsidRDefault="00CF0F8D">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Försiktighetsåtgärder</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Vilken poäng gäller: Tävlande kan välja upp till 2 bidrag för poängsättning (√ - vald, □ - ej vald). Poängen före sammanslagning för denna uppgift kommer att bestämmas av den</w:t>
      </w:r>
      <w:r>
        <w:rPr>
          <w:rFonts w:ascii="Times New Roman" w:hAnsi="Times New Roman" w:cs="Times New Roman"/>
          <w:szCs w:val="21"/>
        </w:rPr>
        <w:t xml:space="preserve"> högsta poängen på topplista B bland de två valda bidragen. Andra fall av poängberäkning: se </w:t>
      </w:r>
      <w:r>
        <w:rPr>
          <w:rFonts w:ascii="Times New Roman" w:hAnsi="Times New Roman" w:cs="Times New Roman"/>
          <w:b/>
          <w:bCs/>
          <w:szCs w:val="21"/>
        </w:rPr>
        <w:t xml:space="preserve">bilagan Plattformsmekanismer och begränsningar för individuell tävling och GAITE </w:t>
      </w:r>
      <w:r>
        <w:rPr>
          <w:rFonts w:ascii="Times New Roman" w:hAnsi="Times New Roman" w:cs="Times New Roman"/>
          <w:szCs w:val="21"/>
        </w:rPr>
        <w: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Hur man hanterar tvetydighet: När det uppstår en konflikt mellan uppgiftsbeskr</w:t>
      </w:r>
      <w:r>
        <w:rPr>
          <w:rFonts w:ascii="Times New Roman" w:hAnsi="Times New Roman" w:cs="Times New Roman"/>
          <w:szCs w:val="21"/>
        </w:rPr>
        <w:t>ivningen och tränings</w:t>
      </w:r>
      <w:r w:rsidR="00530A3F">
        <w:rPr>
          <w:rFonts w:ascii="Times New Roman" w:hAnsi="Times New Roman" w:cs="Times New Roman"/>
          <w:szCs w:val="21"/>
        </w:rPr>
        <w:t>datasetet,</w:t>
      </w:r>
      <w:r>
        <w:rPr>
          <w:rFonts w:ascii="Times New Roman" w:hAnsi="Times New Roman" w:cs="Times New Roman"/>
          <w:szCs w:val="21"/>
        </w:rPr>
        <w:t xml:space="preserve"> </w:t>
      </w:r>
      <w:r>
        <w:rPr>
          <w:rFonts w:ascii="Times New Roman" w:hAnsi="Times New Roman" w:cs="Times New Roman"/>
          <w:szCs w:val="21"/>
        </w:rPr>
        <w:t>v</w:t>
      </w:r>
      <w:r>
        <w:rPr>
          <w:rFonts w:ascii="Times New Roman" w:hAnsi="Times New Roman" w:cs="Times New Roman"/>
          <w:szCs w:val="21"/>
        </w:rPr>
        <w:t>a</w:t>
      </w:r>
      <w:r>
        <w:rPr>
          <w:rFonts w:ascii="Times New Roman" w:hAnsi="Times New Roman" w:cs="Times New Roman"/>
          <w:szCs w:val="21"/>
        </w:rPr>
        <w:t>l</w:t>
      </w:r>
      <w:r>
        <w:rPr>
          <w:rFonts w:ascii="Times New Roman" w:hAnsi="Times New Roman" w:cs="Times New Roman"/>
          <w:szCs w:val="21"/>
        </w:rPr>
        <w:t>i</w:t>
      </w:r>
      <w:r>
        <w:rPr>
          <w:rFonts w:ascii="Times New Roman" w:hAnsi="Times New Roman" w:cs="Times New Roman"/>
          <w:szCs w:val="21"/>
        </w:rPr>
        <w:t>d</w:t>
      </w:r>
      <w:r>
        <w:rPr>
          <w:rFonts w:ascii="Times New Roman" w:hAnsi="Times New Roman" w:cs="Times New Roman"/>
          <w:szCs w:val="21"/>
        </w:rPr>
        <w:t>e</w:t>
      </w:r>
      <w:r>
        <w:rPr>
          <w:rFonts w:ascii="Times New Roman" w:hAnsi="Times New Roman" w:cs="Times New Roman"/>
          <w:szCs w:val="21"/>
        </w:rPr>
        <w:t>rings</w:t>
      </w:r>
      <w:r w:rsidR="00530A3F">
        <w:rPr>
          <w:rFonts w:ascii="Times New Roman" w:hAnsi="Times New Roman" w:cs="Times New Roman"/>
          <w:szCs w:val="21"/>
        </w:rPr>
        <w:t>datasetet</w:t>
      </w:r>
      <w:r>
        <w:rPr>
          <w:rFonts w:ascii="Times New Roman" w:hAnsi="Times New Roman" w:cs="Times New Roman"/>
          <w:szCs w:val="21"/>
        </w:rPr>
        <w:t xml:space="preserve"> och test</w:t>
      </w:r>
      <w:r w:rsidR="00530A3F">
        <w:rPr>
          <w:rFonts w:ascii="Times New Roman" w:hAnsi="Times New Roman" w:cs="Times New Roman"/>
          <w:szCs w:val="21"/>
        </w:rPr>
        <w:t>datasetet</w:t>
      </w:r>
      <w:r>
        <w:rPr>
          <w:rFonts w:ascii="Times New Roman" w:hAnsi="Times New Roman" w:cs="Times New Roman"/>
          <w:szCs w:val="21"/>
        </w:rPr>
        <w:t>, kommer datamängden att respekteras först, och datamängden kommer inte att ändras under tävlingen.</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Tävlande har endast åtkomst till topplista A under tävlingen och inte till</w:t>
      </w:r>
      <w:r>
        <w:rPr>
          <w:rFonts w:ascii="Times New Roman" w:hAnsi="Times New Roman" w:cs="Times New Roman"/>
          <w:szCs w:val="21"/>
        </w:rPr>
        <w:t xml:space="preserve"> topplista B. Slutresultatet beräknas endast baserat på resultatet i topplista B.</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Den högsta poängen av den vetenskapliga kommittén för denna uppgift är </w:t>
      </w:r>
      <m:oMath>
        <m:r>
          <w:rPr>
            <w:rFonts w:ascii="Cambria Math" w:hAnsi="Cambria Math" w:cs="Times New Roman"/>
            <w:szCs w:val="21"/>
          </w:rPr>
          <m:t>0.90</m:t>
        </m:r>
      </m:oMath>
      <w:r>
        <w:rPr>
          <w:rFonts w:ascii="Times New Roman" w:hAnsi="Times New Roman" w:cs="Times New Roman"/>
          <w:szCs w:val="21"/>
        </w:rPr>
        <w:t>i topplista B, denna poäng används för poängsammanställning.</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Den vetenskapliga kommitténs baslinjepoäng för denna uppgift finns </w:t>
      </w:r>
      <m:oMath>
        <m:r>
          <w:rPr>
            <w:rFonts w:ascii="Cambria Math" w:hAnsi="Cambria Math" w:cs="Times New Roman"/>
            <w:szCs w:val="21"/>
          </w:rPr>
          <m:t>0.77</m:t>
        </m:r>
      </m:oMath>
      <w:r>
        <w:rPr>
          <w:rFonts w:ascii="Times New Roman" w:hAnsi="Times New Roman" w:cs="Times New Roman"/>
          <w:szCs w:val="21"/>
        </w:rPr>
        <w:t>i topplista B, denna poäng används för poängsammanställning.</w:t>
      </w:r>
      <w:bookmarkEnd w:id="1"/>
      <w:bookmarkEnd w:id="10"/>
    </w:p>
    <w:p w:rsidR="00EF16A4" w:rsidRDefault="00CF0F8D">
      <w:pPr>
        <w:widowControl/>
        <w:jc w:val="left"/>
        <w:rPr>
          <w:sz w:val="24"/>
        </w:rPr>
      </w:pPr>
      <w:r>
        <w:rPr>
          <w:sz w:val="24"/>
        </w:rPr>
        <w:br w:type="page"/>
      </w:r>
    </w:p>
    <w:p w:rsidR="00EF16A4" w:rsidRDefault="00CF0F8D">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Scen på plats: Autentisering av antika målningar</w:t>
      </w:r>
    </w:p>
    <w:p w:rsidR="00EF16A4" w:rsidRDefault="00CF0F8D">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Obs: Gå med i tävlingen först. Sedan kan du montera datamängden på GPU:n. Annars kan den bärbara datorn stöta på ett fel eftersom den inte kan komma åt datamängden förrän du har gått med i tävlingen.</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Problembeskrivning</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Du har studerat artificiell intell</w:t>
      </w:r>
      <w:r>
        <w:rPr>
          <w:rFonts w:ascii="Times New Roman" w:hAnsi="Times New Roman" w:cs="Times New Roman"/>
          <w:sz w:val="21"/>
          <w:szCs w:val="21"/>
        </w:rPr>
        <w:t xml:space="preserve">igens ett bra tag. En gammal vän till din far, en berömd arkeolog och konstkritiker, hörde talas om detta och bad om din hjälp. Du behöver utforma en algoritm som kan klassificera antika målningar som antingen autentiska eller </w:t>
      </w:r>
      <w:r w:rsidR="004D4309">
        <w:rPr>
          <w:rFonts w:ascii="Times New Roman" w:hAnsi="Times New Roman" w:cs="Times New Roman"/>
          <w:sz w:val="21"/>
          <w:szCs w:val="21"/>
          <w:lang w:val="sv-SE"/>
        </w:rPr>
        <w:t>kopior</w:t>
      </w:r>
      <w:r>
        <w:rPr>
          <w:rFonts w:ascii="Times New Roman" w:hAnsi="Times New Roman" w:cs="Times New Roman"/>
          <w:sz w:val="21"/>
          <w:szCs w:val="21"/>
        </w:rPr>
        <w:t>.</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Eftersom profession</w:t>
      </w:r>
      <w:r>
        <w:rPr>
          <w:rFonts w:ascii="Times New Roman" w:hAnsi="Times New Roman" w:cs="Times New Roman"/>
          <w:sz w:val="21"/>
          <w:szCs w:val="21"/>
        </w:rPr>
        <w:t>ell autentisering är dyrt har forskargruppen endast erhållit äkthetsetiketter för en liten del av målningarna. För majoriteten av proverna är äktheten fortfarande okänd. Det är känt att målningarnas digitala egenskaper uppvisar starka strukturella mönster.</w:t>
      </w:r>
      <w:r>
        <w:rPr>
          <w:rFonts w:ascii="Times New Roman" w:hAnsi="Times New Roman" w:cs="Times New Roman"/>
          <w:sz w:val="21"/>
          <w:szCs w:val="21"/>
        </w:rPr>
        <w:t xml:space="preserve"> Du har i uppgift att utnyttja alla tillgängliga prover – inklusive de med okända etiketter – för att träna en modell för att klassificera äktheten hos antika målningar.</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Datasetet består av en träningsuppsättning, en valideringsuppsättning och e</w:t>
      </w:r>
      <w:r>
        <w:rPr>
          <w:rFonts w:ascii="Times New Roman" w:hAnsi="Times New Roman" w:cs="Times New Roman"/>
          <w:sz w:val="21"/>
          <w:szCs w:val="21"/>
        </w:rPr>
        <w:t>n testuppsättning, där var och en har 500 oberoende stickprov.</w:t>
      </w:r>
    </w:p>
    <w:p w:rsidR="00EF16A4" w:rsidRDefault="00CF0F8D">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Träningsuppsättning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 första fem kolumnerna representerar de digitala egenskaperna hos varje antik målning.</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Den sjätte kolumnen innehåller etiketten: 1 för autentisk, -1 för replika och 0 för okänd.</w:t>
      </w:r>
    </w:p>
    <w:p w:rsidR="00EF16A4" w:rsidRDefault="00CF0F8D">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Träningssetet används för att träna dina modeller och kan nås och laddas ner direkt under tävlingen.</w:t>
      </w:r>
    </w:p>
    <w:p w:rsidR="00EF16A4" w:rsidRDefault="00CF0F8D">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Valideringsuppsättning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Dessa liknar for</w:t>
      </w:r>
      <w:r>
        <w:rPr>
          <w:rFonts w:ascii="Times New Roman" w:hAnsi="Times New Roman" w:cs="Times New Roman"/>
          <w:szCs w:val="21"/>
        </w:rPr>
        <w:t>matet för träningsuppsättningen men innehåller inte etikettkolumnen.</w:t>
      </w:r>
    </w:p>
    <w:p w:rsidR="00EF16A4" w:rsidRDefault="00CF0F8D">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Valideringsmängden används för att beräkna poängen på topplistan A och är inte direkt tillgänglig under tävlingen.</w:t>
      </w:r>
    </w:p>
    <w:p w:rsidR="00EF16A4" w:rsidRDefault="00CF0F8D">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Testuppsättning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Dessa liknar formatet för träningsupp</w:t>
      </w:r>
      <w:r>
        <w:rPr>
          <w:rFonts w:ascii="Times New Roman" w:hAnsi="Times New Roman" w:cs="Times New Roman"/>
          <w:szCs w:val="21"/>
        </w:rPr>
        <w:t>sättningen men innehåller inte etikettkolumnen.</w:t>
      </w:r>
    </w:p>
    <w:p w:rsidR="00EF16A4" w:rsidRDefault="00CF0F8D">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Testuppsättningen används för att beräkna poängen på leaderboard B och är inte direkt tillgänglig under tävlingen.</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Uppgift</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Din uppgift är att träna en lämplig modell som kan förutsäga äktheten hos målningar i testuppsättningarna, trots det stora antalet omärkta prover.</w:t>
      </w:r>
    </w:p>
    <w:p w:rsidR="00EF16A4" w:rsidRDefault="00CF0F8D">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Inlämning</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Tävlande måste skicka in en anteckningsbokfil med namnet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Filen ska generera e</w:t>
      </w:r>
      <w:r>
        <w:rPr>
          <w:rFonts w:ascii="Times New Roman" w:hAnsi="Times New Roman" w:cs="Times New Roman"/>
          <w:sz w:val="21"/>
          <w:szCs w:val="21"/>
        </w:rPr>
        <w:t xml:space="preserve">n zip-fil med namnet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som ska innehålla följande två filer:</w:t>
      </w:r>
    </w:p>
    <w:p w:rsidR="00EF16A4" w:rsidRDefault="00CF0F8D">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Innehåller modellens förutspådda etikettresultat på valideringsmängden, där varje rad är -1 eller 1 och ingen rubrik.</w:t>
      </w:r>
    </w:p>
    <w:p w:rsidR="00EF16A4" w:rsidRDefault="00CF0F8D">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Innehåller modellens förutspådda etikettresultat på testmängden, där varje rad är -1 eller 1 och ingen rubrik.</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Testmaskinen kommer att läsa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och beräkna poängen. Inlämningsfilerna måste strikt följa ovanstående format och namngivning, annar</w:t>
      </w:r>
      <w:r>
        <w:rPr>
          <w:rFonts w:ascii="Times New Roman" w:hAnsi="Times New Roman" w:cs="Times New Roman"/>
          <w:sz w:val="21"/>
          <w:szCs w:val="21"/>
        </w:rPr>
        <w:t>s kommer systemet inte att kunna läsa dem korrekt.</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Detaljer om inlämningsförfarandet finns i den grundläggande anteckningsboken. Tävlande uppmanas att använda den för vägledning.</w:t>
      </w:r>
    </w:p>
    <w:bookmarkEnd w:id="12"/>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Poäng</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Utvärderingsmåttet kommer att vara </w:t>
      </w:r>
      <w:r>
        <w:rPr>
          <w:rFonts w:ascii="Times New Roman" w:hAnsi="Times New Roman" w:cs="Times New Roman"/>
          <w:b/>
          <w:bCs/>
          <w:sz w:val="21"/>
          <w:szCs w:val="21"/>
        </w:rPr>
        <w:t xml:space="preserve">klassificeringsnoggrannhet </w:t>
      </w:r>
      <w:r>
        <w:rPr>
          <w:rFonts w:ascii="Times New Roman" w:hAnsi="Times New Roman" w:cs="Times New Roman"/>
          <w:sz w:val="21"/>
          <w:szCs w:val="21"/>
        </w:rPr>
        <w:t>, defi</w:t>
      </w:r>
      <w:r>
        <w:rPr>
          <w:rFonts w:ascii="Times New Roman" w:hAnsi="Times New Roman" w:cs="Times New Roman"/>
          <w:sz w:val="21"/>
          <w:szCs w:val="21"/>
        </w:rPr>
        <w:t>nierad som andelen korrekt förutspådda prover i förhållande till det totala antalet utvärderade prover.</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Baslinje och träningsset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Baslinjen finns i </w:t>
      </w:r>
      <w:r>
        <w:rPr>
          <w:rFonts w:ascii="Times New Roman" w:hAnsi="Times New Roman" w:cs="Times New Roman"/>
          <w:b/>
          <w:bCs/>
          <w:szCs w:val="21"/>
        </w:rPr>
        <w:t xml:space="preserve">baseline.ipynb </w:t>
      </w:r>
      <w:r>
        <w:rPr>
          <w:rFonts w:ascii="Times New Roman" w:hAnsi="Times New Roman" w:cs="Times New Roman"/>
          <w:szCs w:val="21"/>
        </w:rPr>
        <w: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Datamängden finns i </w:t>
      </w:r>
      <w:r>
        <w:rPr>
          <w:rFonts w:ascii="Times New Roman" w:hAnsi="Times New Roman" w:cs="Times New Roman"/>
          <w:b/>
          <w:bCs/>
          <w:szCs w:val="21"/>
        </w:rPr>
        <w:t xml:space="preserve">en träningsuppsättning </w:t>
      </w:r>
      <w:r>
        <w:rPr>
          <w:rFonts w:ascii="Times New Roman" w:hAnsi="Times New Roman" w:cs="Times New Roman"/>
          <w:szCs w:val="21"/>
        </w:rPr>
        <w:t>.</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Krav</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Maximal gräns för bidrag: </w:t>
      </w:r>
      <w:r>
        <w:rPr>
          <w:rFonts w:ascii="Times New Roman" w:hAnsi="Times New Roman" w:cs="Times New Roman"/>
          <w:b/>
          <w:bCs/>
          <w:szCs w:val="21"/>
        </w:rPr>
        <w:t xml:space="preserve">15 gånger </w:t>
      </w:r>
      <w:r>
        <w:rPr>
          <w:rFonts w:ascii="Times New Roman" w:hAnsi="Times New Roman" w:cs="Times New Roman"/>
          <w:szCs w:val="21"/>
        </w:rPr>
        <w:t>. Endast framgångsrika bidrag (dvs. de som får poäng på topplista A) räknas mot gränsen för bidrag.</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Begränsningar för testmiljön: Testmaskinen kommer att köra din bärbara dator inom </w:t>
      </w:r>
      <w:r>
        <w:rPr>
          <w:rFonts w:ascii="Times New Roman" w:hAnsi="Times New Roman" w:cs="Times New Roman"/>
          <w:b/>
          <w:bCs/>
          <w:szCs w:val="21"/>
        </w:rPr>
        <w:t xml:space="preserve">10 minuter </w:t>
      </w:r>
      <w:r>
        <w:rPr>
          <w:rFonts w:ascii="Times New Roman" w:hAnsi="Times New Roman" w:cs="Times New Roman"/>
          <w:szCs w:val="21"/>
        </w:rPr>
        <w:t xml:space="preserve">. Om körningstiden överstiger </w:t>
      </w:r>
      <w:r>
        <w:rPr>
          <w:rFonts w:ascii="Times New Roman" w:hAnsi="Times New Roman" w:cs="Times New Roman"/>
          <w:b/>
          <w:bCs/>
          <w:szCs w:val="21"/>
        </w:rPr>
        <w:t xml:space="preserve">10 minuter </w:t>
      </w:r>
      <w:r>
        <w:rPr>
          <w:rFonts w:ascii="Times New Roman" w:hAnsi="Times New Roman" w:cs="Times New Roman"/>
          <w:szCs w:val="21"/>
        </w:rPr>
        <w:t>kommer systemet att tvångsmässigt avsluta och returnera feedbacken "Timeout" eller "Failed".</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Inlämning av data och modeller: I den här uppgiften kan deltagarna endast skicka in en anteckningsbok och </w:t>
      </w:r>
      <w:r>
        <w:rPr>
          <w:rFonts w:ascii="Times New Roman" w:hAnsi="Times New Roman" w:cs="Times New Roman"/>
          <w:b/>
          <w:bCs/>
          <w:szCs w:val="21"/>
        </w:rPr>
        <w:t xml:space="preserve">inte </w:t>
      </w:r>
      <w:r>
        <w:rPr>
          <w:rFonts w:ascii="Times New Roman" w:hAnsi="Times New Roman" w:cs="Times New Roman"/>
          <w:szCs w:val="21"/>
        </w:rPr>
        <w:t>skicka in några monterade dataset eller .pth-filer s</w:t>
      </w:r>
      <w:r>
        <w:rPr>
          <w:rFonts w:ascii="Times New Roman" w:hAnsi="Times New Roman" w:cs="Times New Roman"/>
          <w:szCs w:val="21"/>
        </w:rPr>
        <w:t>om de själva genererat. Kontrollera det upprätta hörnet för att ta bort den monterade datasetet först.</w:t>
      </w:r>
    </w:p>
    <w:p w:rsidR="00EF16A4" w:rsidRDefault="00CF0F8D">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Nätverk: För testmaskinen på plats kan den inte ansluta till internet. Med andra ord, det kommer inte att fungera att ladda ner kommandon som 'pip' och</w:t>
      </w:r>
      <w:r>
        <w:rPr>
          <w:rFonts w:ascii="Times New Roman" w:hAnsi="Times New Roman" w:cs="Times New Roman"/>
          <w:szCs w:val="21"/>
        </w:rPr>
        <w:t xml:space="preserve"> 'conda' eller att försöka anropa API:er.</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Förtränad modell: Alla förtränade modeller kan användas i den här uppgiften när de kan importeras korrekt utan nätverksanslutning och nedladdning. Det här meddelandet betyder att Bohrium inte kan garantera att alla</w:t>
      </w:r>
      <w:r>
        <w:rPr>
          <w:rFonts w:ascii="Times New Roman" w:hAnsi="Times New Roman" w:cs="Times New Roman"/>
          <w:szCs w:val="21"/>
        </w:rPr>
        <w:t xml:space="preserve"> förtränade modeller i Python-avbildningen exkluderas när paketen installeras. När du hittar några användbara modeller kan du använda dem.</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Försiktighetsåtgärder</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Vilken poäng gäller: Tävlande kan välja upp till 2 bidrag för poängsättning (√ - vald, □ - e</w:t>
      </w:r>
      <w:r>
        <w:rPr>
          <w:rFonts w:ascii="Times New Roman" w:hAnsi="Times New Roman" w:cs="Times New Roman"/>
          <w:szCs w:val="21"/>
        </w:rPr>
        <w:t xml:space="preserve">j vald). Poängen före sammanslagning för denna uppgift kommer att bestämmas av den högsta poängen på topplista B bland de två valda bidragen. Andra fall av poängberäkning: se </w:t>
      </w:r>
      <w:r>
        <w:rPr>
          <w:rFonts w:ascii="Times New Roman" w:hAnsi="Times New Roman" w:cs="Times New Roman"/>
          <w:b/>
          <w:bCs/>
          <w:szCs w:val="21"/>
        </w:rPr>
        <w:t xml:space="preserve">bilagan Plattformsmekanismer och begränsningar för individuell tävling och GAITE </w:t>
      </w:r>
      <w:r>
        <w:rPr>
          <w:rFonts w:ascii="Times New Roman" w:hAnsi="Times New Roman" w:cs="Times New Roman"/>
          <w:szCs w:val="21"/>
        </w:rPr>
        <w: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Hur man hanterar tvetydighet: När det uppstår en konflikt mellan uppgiftsbeskrivningen och träningsuppsättningen, valideringsuppsättningen och testuppsättningen, kommer datamängden att respekteras först, och datamängden kommer inte att ändras under täv</w:t>
      </w:r>
      <w:r>
        <w:rPr>
          <w:rFonts w:ascii="Times New Roman" w:hAnsi="Times New Roman" w:cs="Times New Roman"/>
          <w:szCs w:val="21"/>
        </w:rPr>
        <w:t>lingen.</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Tävlande har endast åtkomst till topplista A under tävlingen och inte till topplista B. Slutresultatet beräknas endast baserat på resultatet i topplista B.</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Den högsta poängen av den vetenskapliga kommittén för denna uppgift är 0,98 i topplista B, denna poäng används för poängsammanställning.</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Den vetenskapliga kommitténs baslinjepoäng för denna uppgift är 0,46 i topplista B, denna poäng används för poängsamman</w:t>
      </w:r>
      <w:r>
        <w:rPr>
          <w:rFonts w:ascii="Times New Roman" w:hAnsi="Times New Roman" w:cs="Times New Roman"/>
          <w:szCs w:val="21"/>
        </w:rPr>
        <w:t>ställning.</w:t>
      </w:r>
      <w:bookmarkEnd w:id="11"/>
    </w:p>
    <w:p w:rsidR="00EF16A4" w:rsidRDefault="00CF0F8D">
      <w:pPr>
        <w:widowControl/>
        <w:jc w:val="left"/>
        <w:rPr>
          <w:sz w:val="24"/>
        </w:rPr>
      </w:pPr>
      <w:r>
        <w:rPr>
          <w:sz w:val="24"/>
        </w:rPr>
        <w:br w:type="page"/>
      </w:r>
    </w:p>
    <w:p w:rsidR="00EF16A4" w:rsidRDefault="00CF0F8D">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Scen på plats: Pixeleffektivitetsutmaning</w:t>
      </w:r>
    </w:p>
    <w:p w:rsidR="00EF16A4" w:rsidRDefault="00CF0F8D">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Obs: Gå med i tävlingen först. Sedan kan du montera datamängden på GPU:n. Annars kan den bärbara datorn stöta på ett fel eftersom den inte kan komma åt datamängden förrän du har gått med i tävlingen.</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Problembeskrivning</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Du är student i </w:t>
      </w:r>
      <w:r>
        <w:rPr>
          <w:rFonts w:ascii="Times New Roman" w:hAnsi="Times New Roman" w:cs="Times New Roman"/>
          <w:sz w:val="21"/>
          <w:szCs w:val="21"/>
        </w:rPr>
        <w:t>biologi och ar</w:t>
      </w:r>
      <w:r>
        <w:rPr>
          <w:rFonts w:ascii="Times New Roman" w:hAnsi="Times New Roman" w:cs="Times New Roman"/>
          <w:sz w:val="21"/>
          <w:szCs w:val="21"/>
        </w:rPr>
        <w:t xml:space="preserve">betar med ett banbrytande forskningsprojekt vid Starr Park Research Center. Ditt team har placerat ut tusentals kamerafällor i avlägsna vildmarksområden för att övervaka populationer av utrotningshotade arter. Satellitanslutningarna till internet på dessa </w:t>
      </w:r>
      <w:r>
        <w:rPr>
          <w:rFonts w:ascii="Times New Roman" w:hAnsi="Times New Roman" w:cs="Times New Roman"/>
          <w:sz w:val="21"/>
          <w:szCs w:val="21"/>
        </w:rPr>
        <w:t>avlägsna platser har dock extremt begränsad bandbredd. Ditt jobb är att skriva kod som identifierar de viktigaste pixlarna i varje fotografi av vilda djur så att endast den väsentliga visuella informationen behöver överföras tillbaka till högkvarteret.</w:t>
      </w:r>
    </w:p>
    <w:p w:rsidR="00EF16A4" w:rsidRDefault="00CF0F8D">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 Dataset</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Datasetet består av en träningsuppsättning och en testuppsättning. Dataseten laddas med hjälp av </w:t>
      </w:r>
      <w:r>
        <w:rPr>
          <w:rStyle w:val="VerbatimChar"/>
          <w:rFonts w:ascii="Times New Roman" w:hAnsi="Times New Roman" w:cs="Times New Roman"/>
          <w:sz w:val="21"/>
          <w:szCs w:val="21"/>
        </w:rPr>
        <w:t xml:space="preserve">load_from_disk </w:t>
      </w:r>
      <w:r>
        <w:rPr>
          <w:rFonts w:ascii="Times New Roman" w:hAnsi="Times New Roman" w:cs="Times New Roman"/>
          <w:sz w:val="21"/>
          <w:szCs w:val="21"/>
        </w:rPr>
        <w:t xml:space="preserve">och är i formatet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 Testsetet är inte synligt för deltagarna.</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I datamängden finns följande fält:</w:t>
      </w:r>
    </w:p>
    <w:p w:rsidR="00EF16A4" w:rsidRDefault="00CF0F8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bild </w:t>
      </w:r>
      <w:r>
        <w:rPr>
          <w:rFonts w:ascii="Times New Roman" w:hAnsi="Times New Roman" w:cs="Times New Roman"/>
          <w:szCs w:val="21"/>
        </w:rPr>
        <w:t>: bilderna är RGB-färgb</w:t>
      </w:r>
      <w:r>
        <w:rPr>
          <w:rFonts w:ascii="Times New Roman" w:hAnsi="Times New Roman" w:cs="Times New Roman"/>
          <w:szCs w:val="21"/>
        </w:rPr>
        <w:t>ilder i PIL-format, storleken på varje bild är (224, 224)</w:t>
      </w:r>
    </w:p>
    <w:p w:rsidR="00EF16A4" w:rsidRDefault="00CF0F8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namn </w:t>
      </w:r>
      <w:r>
        <w:rPr>
          <w:rFonts w:ascii="Times New Roman" w:hAnsi="Times New Roman" w:cs="Times New Roman"/>
          <w:szCs w:val="21"/>
        </w:rPr>
        <w:t>: djurartsetiketten</w:t>
      </w:r>
    </w:p>
    <w:p w:rsidR="00EF16A4" w:rsidRDefault="00CF0F8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unika identifierare som används för att spåra posterna.</w:t>
      </w:r>
    </w:p>
    <w:p w:rsidR="00EF16A4" w:rsidRDefault="00CF0F8D">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1. </w:t>
      </w:r>
      <w:r>
        <w:rPr>
          <w:rFonts w:ascii="Times New Roman" w:hAnsi="Times New Roman" w:cs="Times New Roman"/>
          <w:b/>
          <w:bCs/>
          <w:szCs w:val="21"/>
        </w:rPr>
        <w:t xml:space="preserve">Träningsuppsättning </w:t>
      </w:r>
      <w:proofErr w:type="gramStart"/>
      <w:r>
        <w:rPr>
          <w:rFonts w:ascii="Times New Roman" w:hAnsi="Times New Roman" w:cs="Times New Roman"/>
          <w:b/>
          <w:bCs/>
          <w:szCs w:val="21"/>
        </w:rPr>
        <w:t>( mapp</w:t>
      </w:r>
      <w:proofErr w:type="gramEnd"/>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train_dataset </w:t>
      </w:r>
      <w:r>
        <w:rPr>
          <w:rFonts w:ascii="Times New Roman" w:hAnsi="Times New Roman" w:cs="Times New Roman"/>
          <w:b/>
          <w:bCs/>
          <w:szCs w:val="21"/>
        </w:rPr>
        <w:t xml:space="preserve">) </w:t>
      </w:r>
      <w:r>
        <w:rPr>
          <w:rFonts w:ascii="Times New Roman" w:hAnsi="Times New Roman" w:cs="Times New Roman"/>
          <w:szCs w:val="21"/>
        </w:rPr>
        <w:t>:</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Träningssetet används för att träna dina modeller/utföra experiment och kan nås och laddas ner direkt under tävlingen.</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Det finns 700 bilder i träningsuppsättningen.</w:t>
      </w:r>
    </w:p>
    <w:p w:rsidR="00EF16A4" w:rsidRDefault="00CF0F8D">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lastRenderedPageBreak/>
        <w:t xml:space="preserve">2. </w:t>
      </w:r>
      <w:r>
        <w:rPr>
          <w:rFonts w:ascii="Times New Roman" w:hAnsi="Times New Roman" w:cs="Times New Roman"/>
          <w:b/>
          <w:bCs/>
          <w:szCs w:val="21"/>
        </w:rPr>
        <w:t xml:space="preserve">Testuppsättning </w:t>
      </w:r>
      <w:proofErr w:type="gramStart"/>
      <w:r>
        <w:rPr>
          <w:rFonts w:ascii="Times New Roman" w:hAnsi="Times New Roman" w:cs="Times New Roman"/>
          <w:b/>
          <w:bCs/>
          <w:szCs w:val="21"/>
        </w:rPr>
        <w:t>( mapp</w:t>
      </w:r>
      <w:proofErr w:type="gramEnd"/>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test_dataset </w:t>
      </w:r>
      <w:r>
        <w:rPr>
          <w:rFonts w:ascii="Times New Roman" w:hAnsi="Times New Roman" w:cs="Times New Roman"/>
          <w:b/>
          <w:bCs/>
          <w:szCs w:val="21"/>
        </w:rPr>
        <w:t xml:space="preserve">) </w:t>
      </w:r>
      <w:r>
        <w:rPr>
          <w:rFonts w:ascii="Times New Roman" w:hAnsi="Times New Roman" w:cs="Times New Roman"/>
          <w:szCs w:val="21"/>
        </w:rPr>
        <w:t>:</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Dessa följer samma format som träningsuppsättnin</w:t>
      </w:r>
      <w:r>
        <w:rPr>
          <w:rFonts w:ascii="Times New Roman" w:hAnsi="Times New Roman" w:cs="Times New Roman"/>
          <w:szCs w:val="21"/>
        </w:rPr>
        <w:t xml:space="preserve">gen men innehåller inte </w:t>
      </w:r>
      <w:r>
        <w:rPr>
          <w:rStyle w:val="VerbatimChar"/>
          <w:rFonts w:ascii="Times New Roman" w:hAnsi="Times New Roman" w:cs="Times New Roman"/>
          <w:szCs w:val="21"/>
        </w:rPr>
        <w:t xml:space="preserve">namnfältet </w:t>
      </w:r>
      <w:r>
        <w:rPr>
          <w:rFonts w:ascii="Times New Roman" w:hAnsi="Times New Roman" w:cs="Times New Roman"/>
          <w:szCs w:val="21"/>
        </w:rPr>
        <w:t>.</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Det finns 698 bilder i </w:t>
      </w:r>
      <w:r w:rsidRPr="004D4309">
        <w:rPr>
          <w:rFonts w:ascii="Times New Roman" w:hAnsi="Times New Roman" w:cs="Times New Roman" w:hint="eastAsia"/>
          <w:szCs w:val="21"/>
          <w:lang w:val="sv-SE"/>
        </w:rPr>
        <w:t xml:space="preserve">testuppsättningen </w:t>
      </w:r>
      <w:r>
        <w:rPr>
          <w:rFonts w:ascii="Times New Roman" w:hAnsi="Times New Roman" w:cs="Times New Roman"/>
          <w:szCs w:val="21"/>
        </w:rPr>
        <w:t>, vilka har delats upp i två testuppsättningar i förhållandet 3:7, dvs. 30 % av datan skulle användas för att beräkna poängen för topplista A, och ytterligare 70 % skulle använda</w:t>
      </w:r>
      <w:r>
        <w:rPr>
          <w:rFonts w:ascii="Times New Roman" w:hAnsi="Times New Roman" w:cs="Times New Roman"/>
          <w:szCs w:val="21"/>
        </w:rPr>
        <w:t>s för att beräkna poängen för topplista B.</w:t>
      </w:r>
    </w:p>
    <w:p w:rsidR="00EF16A4" w:rsidRDefault="00CF0F8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Testuppsättningen används för att beräkna poängen för topplista A och topplista B och är inte direkt tillgänglig under tävlingen. Tävlande kan se resultatet på topplista A, men inte på topplista B. Slutresultatet </w:t>
      </w:r>
      <w:r>
        <w:rPr>
          <w:rFonts w:ascii="Times New Roman" w:hAnsi="Times New Roman" w:cs="Times New Roman"/>
          <w:szCs w:val="21"/>
        </w:rPr>
        <w:t>räknas endast med hjälp av topplista B. Delmängderna för topplista A och topplista B är helt separata.</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Uppgift</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Du får en datauppsättning med djurfotografier och en CLIP-modell som kan göra en nollbildsklassificering av djurarter. För att spara bandbredd behöver du behålla högst </w:t>
      </w:r>
      <w:r>
        <w:rPr>
          <w:rFonts w:ascii="Times New Roman" w:hAnsi="Times New Roman" w:cs="Times New Roman"/>
          <w:b/>
          <w:bCs/>
          <w:sz w:val="21"/>
          <w:szCs w:val="21"/>
        </w:rPr>
        <w:t xml:space="preserve">6,25 % </w:t>
      </w:r>
      <w:r>
        <w:rPr>
          <w:rFonts w:ascii="Times New Roman" w:hAnsi="Times New Roman" w:cs="Times New Roman"/>
          <w:sz w:val="21"/>
          <w:szCs w:val="21"/>
        </w:rPr>
        <w:t>av pixlarna i varje bild, samtidigt som klassificeringsnoggrannheten hålls så hög</w:t>
      </w:r>
      <w:r>
        <w:rPr>
          <w:rFonts w:ascii="Times New Roman" w:hAnsi="Times New Roman" w:cs="Times New Roman"/>
          <w:sz w:val="21"/>
          <w:szCs w:val="21"/>
        </w:rPr>
        <w:t xml:space="preserve"> som möjligt.</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 xml:space="preserve">Mer specifikt är din uppgift att returnera </w:t>
      </w:r>
      <w:r>
        <w:rPr>
          <w:rFonts w:ascii="Times New Roman" w:hAnsi="Times New Roman" w:cs="Times New Roman"/>
          <w:b/>
          <w:bCs/>
          <w:sz w:val="21"/>
          <w:szCs w:val="21"/>
        </w:rPr>
        <w:t xml:space="preserve">en </w:t>
      </w:r>
      <w:r w:rsidR="004D4309">
        <w:rPr>
          <w:rFonts w:ascii="Times New Roman" w:hAnsi="Times New Roman" w:cs="Times New Roman"/>
          <w:b/>
          <w:bCs/>
          <w:sz w:val="21"/>
          <w:szCs w:val="21"/>
        </w:rPr>
        <w:t xml:space="preserve">viss </w:t>
      </w:r>
      <w:r>
        <w:rPr>
          <w:rFonts w:ascii="Times New Roman" w:hAnsi="Times New Roman" w:cs="Times New Roman"/>
          <w:b/>
          <w:bCs/>
          <w:sz w:val="21"/>
          <w:szCs w:val="21"/>
        </w:rPr>
        <w:t>rektangel</w:t>
      </w:r>
      <w:r>
        <w:rPr>
          <w:rFonts w:ascii="Times New Roman" w:hAnsi="Times New Roman" w:cs="Times New Roman"/>
          <w:b/>
          <w:bCs/>
          <w:sz w:val="21"/>
          <w:szCs w:val="21"/>
        </w:rPr>
        <w:t xml:space="preserve"> </w:t>
      </w:r>
      <w:r>
        <w:rPr>
          <w:rFonts w:ascii="Times New Roman" w:hAnsi="Times New Roman" w:cs="Times New Roman"/>
          <w:sz w:val="21"/>
          <w:szCs w:val="21"/>
        </w:rPr>
        <w:t>för varje bild, som innehåller ett enda rektangulärt område</w:t>
      </w:r>
      <w:r w:rsidR="004D4309">
        <w:rPr>
          <w:rFonts w:ascii="Times New Roman" w:hAnsi="Times New Roman" w:cs="Times New Roman"/>
          <w:sz w:val="21"/>
          <w:szCs w:val="21"/>
        </w:rPr>
        <w:t xml:space="preserve">, </w:t>
      </w:r>
      <w:r>
        <w:rPr>
          <w:rFonts w:ascii="Times New Roman" w:hAnsi="Times New Roman" w:cs="Times New Roman"/>
          <w:sz w:val="21"/>
          <w:szCs w:val="21"/>
        </w:rPr>
        <w:t xml:space="preserve">området som ska behållas. Varje </w:t>
      </w:r>
      <w:r w:rsidR="004D4309">
        <w:rPr>
          <w:rFonts w:ascii="Times New Roman" w:hAnsi="Times New Roman" w:cs="Times New Roman"/>
          <w:sz w:val="21"/>
          <w:szCs w:val="21"/>
        </w:rPr>
        <w:t>rektangel</w:t>
      </w:r>
      <w:r>
        <w:rPr>
          <w:rFonts w:ascii="Times New Roman" w:hAnsi="Times New Roman" w:cs="Times New Roman"/>
          <w:sz w:val="21"/>
          <w:szCs w:val="21"/>
        </w:rPr>
        <w:t xml:space="preserve"> definieras av två koordinattupler: en för det övre vänstra hörnet och en fö</w:t>
      </w:r>
      <w:r>
        <w:rPr>
          <w:rFonts w:ascii="Times New Roman" w:hAnsi="Times New Roman" w:cs="Times New Roman"/>
          <w:sz w:val="21"/>
          <w:szCs w:val="21"/>
        </w:rPr>
        <w:t xml:space="preserve">r det nedre högra hörnet av rektangeln. Nedan visas en visualisering av hur bilden skulle se ut efter att ha applicerat en </w:t>
      </w:r>
      <w:r w:rsidR="004D4309">
        <w:rPr>
          <w:rFonts w:ascii="Times New Roman" w:hAnsi="Times New Roman" w:cs="Times New Roman"/>
          <w:sz w:val="21"/>
          <w:szCs w:val="21"/>
        </w:rPr>
        <w:t>sådan rektangel</w:t>
      </w:r>
      <w:r>
        <w:rPr>
          <w:rFonts w:ascii="Times New Roman" w:hAnsi="Times New Roman" w:cs="Times New Roman"/>
          <w:sz w:val="21"/>
          <w:szCs w:val="21"/>
        </w:rPr>
        <w:t xml:space="preserve"> med hjälp av processen från</w:t>
      </w:r>
      <w:r w:rsidR="004D4309">
        <w:rPr>
          <w:rFonts w:ascii="Times New Roman" w:hAnsi="Times New Roman" w:cs="Times New Roman"/>
          <w:sz w:val="21"/>
          <w:szCs w:val="21"/>
        </w:rPr>
        <w:t xml:space="preserve"> baseline-lösningen</w:t>
      </w:r>
      <w:r>
        <w:rPr>
          <w:rFonts w:ascii="Times New Roman" w:hAnsi="Times New Roman" w:cs="Times New Roman"/>
          <w:sz w:val="21"/>
          <w:szCs w:val="21"/>
        </w:rPr>
        <w:t>:</w:t>
      </w:r>
    </w:p>
    <w:p w:rsidR="00EF16A4" w:rsidRDefault="00CF0F8D">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EF16A4" w:rsidRDefault="00CF0F8D">
      <w:pPr>
        <w:pStyle w:val="BodyText"/>
        <w:rPr>
          <w:rFonts w:ascii="Times New Roman" w:hAnsi="Times New Roman" w:cs="Times New Roman"/>
          <w:sz w:val="21"/>
          <w:szCs w:val="21"/>
        </w:rPr>
      </w:pPr>
      <w:r>
        <w:rPr>
          <w:rFonts w:ascii="Times New Roman" w:hAnsi="Times New Roman" w:cs="Times New Roman"/>
          <w:b/>
          <w:bCs/>
          <w:sz w:val="21"/>
          <w:szCs w:val="21"/>
        </w:rPr>
        <w:t>Koordinatkonvention:</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Koordinaterna för det övre vänstra hörnet är </w:t>
      </w:r>
      <w:r>
        <w:rPr>
          <w:rFonts w:ascii="Times New Roman" w:hAnsi="Times New Roman" w:cs="Times New Roman"/>
          <w:b/>
          <w:bCs/>
          <w:szCs w:val="21"/>
        </w:rPr>
        <w:t>inkludera</w:t>
      </w:r>
      <w:r>
        <w:rPr>
          <w:rFonts w:ascii="Times New Roman" w:hAnsi="Times New Roman" w:cs="Times New Roman"/>
          <w:b/>
          <w:bCs/>
          <w:szCs w:val="21"/>
        </w:rPr>
        <w:t xml:space="preserve">nde </w:t>
      </w:r>
      <w:r>
        <w:rPr>
          <w:rFonts w:ascii="Times New Roman" w:hAnsi="Times New Roman" w:cs="Times New Roman"/>
          <w:szCs w:val="21"/>
        </w:rPr>
        <w:t>(pixeln på denna position inkluderas i</w:t>
      </w:r>
      <w:r w:rsidR="00F17799">
        <w:rPr>
          <w:rFonts w:ascii="Times New Roman" w:hAnsi="Times New Roman" w:cs="Times New Roman"/>
          <w:szCs w:val="21"/>
        </w:rPr>
        <w:t xml:space="preserve"> rektangeln</w:t>
      </w:r>
      <w:r>
        <w:rPr>
          <w:rFonts w:ascii="Times New Roman" w:hAnsi="Times New Roman" w:cs="Times New Roman"/>
          <w:szCs w:val="21"/>
        </w:rPr>
        <w: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Koordinaterna i det nedre högra hörnet är </w:t>
      </w:r>
      <w:r>
        <w:rPr>
          <w:rFonts w:ascii="Times New Roman" w:hAnsi="Times New Roman" w:cs="Times New Roman"/>
          <w:b/>
          <w:bCs/>
          <w:szCs w:val="21"/>
        </w:rPr>
        <w:t xml:space="preserve">exklusiva </w:t>
      </w:r>
      <w:r>
        <w:rPr>
          <w:rFonts w:ascii="Times New Roman" w:hAnsi="Times New Roman" w:cs="Times New Roman"/>
          <w:szCs w:val="21"/>
        </w:rPr>
        <w:t>(pixeln på denna position ingår INTE i</w:t>
      </w:r>
      <w:r w:rsidR="00F17799">
        <w:rPr>
          <w:rFonts w:ascii="Times New Roman" w:hAnsi="Times New Roman" w:cs="Times New Roman"/>
          <w:szCs w:val="21"/>
        </w:rPr>
        <w:t xml:space="preserve"> rektangeln</w:t>
      </w:r>
      <w:r>
        <w:rPr>
          <w:rFonts w:ascii="Times New Roman" w:hAnsi="Times New Roman" w:cs="Times New Roman"/>
          <w:szCs w:val="21"/>
        </w:rPr>
        <w:t>)</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Om du till exempel anger koordinaterna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xml:space="preserve">kommer </w:t>
      </w:r>
      <w:r w:rsidR="00F17799">
        <w:rPr>
          <w:rFonts w:ascii="Times New Roman" w:hAnsi="Times New Roman" w:cs="Times New Roman"/>
          <w:sz w:val="21"/>
          <w:szCs w:val="21"/>
        </w:rPr>
        <w:t xml:space="preserve">rektangeln </w:t>
      </w:r>
      <w:r>
        <w:rPr>
          <w:rFonts w:ascii="Times New Roman" w:hAnsi="Times New Roman" w:cs="Times New Roman"/>
          <w:sz w:val="21"/>
          <w:szCs w:val="21"/>
        </w:rPr>
        <w:t>att täcka pixlar från rad 10 til</w:t>
      </w:r>
      <w:r>
        <w:rPr>
          <w:rFonts w:ascii="Times New Roman" w:hAnsi="Times New Roman" w:cs="Times New Roman"/>
          <w:sz w:val="21"/>
          <w:szCs w:val="21"/>
        </w:rPr>
        <w:t>l 14 (inklusive) och kolumn 20 till 24 (inklusive), för en total yta på 25 pixlar.</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 xml:space="preserve">Som en illustration, om en bildstorlek är 3x3 och vi bara vill behålla den övre högra pixeln med hjälp av koordinaterna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skulle den resulterande binära mas</w:t>
      </w:r>
      <w:r>
        <w:rPr>
          <w:rFonts w:ascii="Times New Roman" w:hAnsi="Times New Roman" w:cs="Times New Roman"/>
          <w:sz w:val="21"/>
          <w:szCs w:val="21"/>
        </w:rPr>
        <w:t>ken vara:</w:t>
      </w:r>
    </w:p>
    <w:p w:rsidR="00EF16A4" w:rsidRDefault="00CF0F8D">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Nedan följer en sammanfattning av kraven för dina masker:</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Returnera en rektangel</w:t>
      </w:r>
      <w:r>
        <w:rPr>
          <w:rFonts w:ascii="Times New Roman" w:hAnsi="Times New Roman" w:cs="Times New Roman"/>
          <w:szCs w:val="21"/>
        </w:rPr>
        <w:t xml:space="preserve"> definierad av koordinattupler: </w:t>
      </w:r>
      <w:r>
        <w:rPr>
          <w:rStyle w:val="VerbatimChar"/>
          <w:rFonts w:ascii="Times New Roman" w:hAnsi="Times New Roman" w:cs="Times New Roman"/>
          <w:szCs w:val="21"/>
        </w:rPr>
        <w:t>((överst, vänster), (nederst, höger))</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Koordinaterna för det övre vänstra hörnet är inkluderand</w:t>
      </w:r>
      <w:r>
        <w:rPr>
          <w:rFonts w:ascii="Times New Roman" w:hAnsi="Times New Roman" w:cs="Times New Roman"/>
          <w:szCs w:val="21"/>
        </w:rPr>
        <w:t>e, koordinaterna för det nedre högra hörnet är exklusive</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Rektangelmasken bör täcka högst </w:t>
      </w:r>
      <w:r>
        <w:rPr>
          <w:rFonts w:ascii="Times New Roman" w:hAnsi="Times New Roman" w:cs="Times New Roman"/>
          <w:i/>
          <w:iCs/>
          <w:szCs w:val="21"/>
        </w:rPr>
        <w:t xml:space="preserve">6,25 % </w:t>
      </w:r>
      <w:r>
        <w:rPr>
          <w:rFonts w:ascii="Times New Roman" w:hAnsi="Times New Roman" w:cs="Times New Roman"/>
          <w:szCs w:val="21"/>
        </w:rPr>
        <w:t>av de ursprungliga pixlarna (minst 93,75 % minskning av de ursprungliga pixlarna)</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Alla bilder har storleken (224, 224), så koordinatvärdena bör ligga inom inter</w:t>
      </w:r>
      <w:r>
        <w:rPr>
          <w:rFonts w:ascii="Times New Roman" w:hAnsi="Times New Roman" w:cs="Times New Roman"/>
          <w:szCs w:val="21"/>
        </w:rPr>
        <w:t>vallet [0, 224]</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Bilderna maskeras med hjälp av masken du skapade. Utanför den maskerade rektangeln ersätts alla pixlar med RGB(0, 0, 0) (svarta) värden. Den maskerade bilden skickas sedan genom CLIP-modellen under utvärderingen, och din uppgift är att håll</w:t>
      </w:r>
      <w:r>
        <w:rPr>
          <w:rFonts w:ascii="Times New Roman" w:hAnsi="Times New Roman" w:cs="Times New Roman"/>
          <w:sz w:val="21"/>
          <w:szCs w:val="21"/>
        </w:rPr>
        <w:t xml:space="preserve">a CLIP-modellens klassificeringsnoggrannhet så hög som möjligt på dessa maskerade bilder. </w:t>
      </w:r>
      <w:r>
        <w:rPr>
          <w:rFonts w:ascii="Times New Roman" w:hAnsi="Times New Roman" w:cs="Times New Roman"/>
          <w:b/>
          <w:bCs/>
          <w:sz w:val="21"/>
          <w:szCs w:val="21"/>
        </w:rPr>
        <w:t xml:space="preserve">En ytterligare </w:t>
      </w:r>
      <w:r>
        <w:rPr>
          <w:rStyle w:val="VerbatimChar"/>
          <w:rFonts w:ascii="Times New Roman" w:hAnsi="Times New Roman" w:cs="Times New Roman"/>
          <w:b/>
          <w:bCs/>
          <w:sz w:val="21"/>
          <w:szCs w:val="21"/>
        </w:rPr>
        <w:t xml:space="preserve">klass </w:t>
      </w:r>
      <w:r>
        <w:rPr>
          <w:rFonts w:ascii="Times New Roman" w:hAnsi="Times New Roman" w:cs="Times New Roman"/>
          <w:b/>
          <w:bCs/>
          <w:sz w:val="21"/>
          <w:szCs w:val="21"/>
        </w:rPr>
        <w:t xml:space="preserve">läggs till i klasserna för </w:t>
      </w:r>
      <w:r>
        <w:rPr>
          <w:rFonts w:ascii="Times New Roman" w:hAnsi="Times New Roman" w:cs="Times New Roman"/>
          <w:sz w:val="21"/>
          <w:szCs w:val="21"/>
        </w:rPr>
        <w:t xml:space="preserve">att säkerställa att din maskerade bild innehåller faktisk och användbar information för forskarna på Starr Parks huvudkontor. Om din bild till exempel inte innehåller någon djurinformation kommer modellen att förutsäga den </w:t>
      </w:r>
      <w:r>
        <w:rPr>
          <w:rStyle w:val="VerbatimChar"/>
          <w:rFonts w:ascii="Times New Roman" w:hAnsi="Times New Roman" w:cs="Times New Roman"/>
          <w:sz w:val="21"/>
          <w:szCs w:val="21"/>
        </w:rPr>
        <w:t xml:space="preserve">andra </w:t>
      </w:r>
      <w:r>
        <w:rPr>
          <w:rFonts w:ascii="Times New Roman" w:hAnsi="Times New Roman" w:cs="Times New Roman"/>
          <w:sz w:val="21"/>
          <w:szCs w:val="21"/>
        </w:rPr>
        <w:t>klassen istället för att fö</w:t>
      </w:r>
      <w:r>
        <w:rPr>
          <w:rFonts w:ascii="Times New Roman" w:hAnsi="Times New Roman" w:cs="Times New Roman"/>
          <w:sz w:val="21"/>
          <w:szCs w:val="21"/>
        </w:rPr>
        <w:t>rutsäga ett slumpmässigt djur och ha en chans att få det korrekt.</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 xml:space="preserve">Du behöver bara arbeta med den angivna CLIP-modellen och datasetet. Som en påminnelse genererar CLIP representationer för både text och bild, och den kan beräkna en likhetspoäng mellan dem. </w:t>
      </w:r>
      <w:r>
        <w:rPr>
          <w:rFonts w:ascii="Times New Roman" w:hAnsi="Times New Roman" w:cs="Times New Roman"/>
          <w:sz w:val="21"/>
          <w:szCs w:val="21"/>
        </w:rPr>
        <w:t>Så om du har tio djurklasser kan CLIP titta på den angivna bilden och avgöra vilken text (klass) som är närmast bilden.</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 xml:space="preserve">För att säkerställa att din lösning hanterar bildtrafiken för forskningscentret bör din kod köras på </w:t>
      </w:r>
      <w:r>
        <w:rPr>
          <w:rFonts w:ascii="Times New Roman" w:hAnsi="Times New Roman" w:cs="Times New Roman"/>
          <w:b/>
          <w:bCs/>
          <w:sz w:val="21"/>
          <w:szCs w:val="21"/>
        </w:rPr>
        <w:t>UNDER 8 MINUTER för de 698 bilderna</w:t>
      </w:r>
      <w:r>
        <w:rPr>
          <w:rFonts w:ascii="Times New Roman" w:hAnsi="Times New Roman" w:cs="Times New Roman"/>
          <w:b/>
          <w:bCs/>
          <w:sz w:val="21"/>
          <w:szCs w:val="21"/>
        </w:rPr>
        <w:t xml:space="preserve"> i testdatasetet </w:t>
      </w:r>
      <w:r>
        <w:rPr>
          <w:rFonts w:ascii="Times New Roman" w:hAnsi="Times New Roman" w:cs="Times New Roman"/>
          <w:sz w:val="21"/>
          <w:szCs w:val="21"/>
        </w:rPr>
        <w:t>. Det rekommenderas att du först testar din lösning på träningssetet, som innehåller 700 bilder, för att förstå hur lång tid din lösning tar (testsetet skulle ta något längre tid på grund av inläsning av datasetet).</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4. Inlämning</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Tävlande m</w:t>
      </w:r>
      <w:r>
        <w:rPr>
          <w:rFonts w:ascii="Times New Roman" w:hAnsi="Times New Roman" w:cs="Times New Roman"/>
          <w:sz w:val="21"/>
          <w:szCs w:val="21"/>
        </w:rPr>
        <w:t xml:space="preserve">åste skicka in en anteckningsbokfil med namnet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Filen ska generera en </w:t>
      </w:r>
      <w:r>
        <w:rPr>
          <w:rStyle w:val="VerbatimChar"/>
          <w:rFonts w:ascii="Times New Roman" w:hAnsi="Times New Roman" w:cs="Times New Roman"/>
          <w:sz w:val="21"/>
          <w:szCs w:val="21"/>
        </w:rPr>
        <w:t xml:space="preserve">.jsonl- </w:t>
      </w:r>
      <w:r>
        <w:rPr>
          <w:rFonts w:ascii="Times New Roman" w:hAnsi="Times New Roman" w:cs="Times New Roman"/>
          <w:sz w:val="21"/>
          <w:szCs w:val="21"/>
        </w:rPr>
        <w:t xml:space="preserve">fil med titeln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 som innehåller alla genererade masker för datauppdelningen. Varje </w:t>
      </w:r>
      <w:r w:rsidR="00F17799">
        <w:rPr>
          <w:rFonts w:ascii="Times New Roman" w:hAnsi="Times New Roman" w:cs="Times New Roman"/>
          <w:sz w:val="21"/>
          <w:szCs w:val="21"/>
        </w:rPr>
        <w:t>rektangel</w:t>
      </w:r>
      <w:r>
        <w:rPr>
          <w:rFonts w:ascii="Times New Roman" w:hAnsi="Times New Roman" w:cs="Times New Roman"/>
          <w:sz w:val="21"/>
          <w:szCs w:val="21"/>
        </w:rPr>
        <w:t xml:space="preserve"> i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-filen ska lagras som en tupel av tv</w:t>
      </w:r>
      <w:r>
        <w:rPr>
          <w:rFonts w:ascii="Times New Roman" w:hAnsi="Times New Roman" w:cs="Times New Roman"/>
          <w:sz w:val="21"/>
          <w:szCs w:val="21"/>
        </w:rPr>
        <w:t xml:space="preserve">å koordinattuplar: </w:t>
      </w:r>
      <w:r>
        <w:rPr>
          <w:rStyle w:val="VerbatimChar"/>
          <w:rFonts w:ascii="Times New Roman" w:hAnsi="Times New Roman" w:cs="Times New Roman"/>
          <w:sz w:val="21"/>
          <w:szCs w:val="21"/>
        </w:rPr>
        <w:t xml:space="preserve">((överst, vänster), (nederst, höger)) </w:t>
      </w:r>
      <w:r>
        <w:rPr>
          <w:rFonts w:ascii="Times New Roman" w:hAnsi="Times New Roman" w:cs="Times New Roman"/>
          <w:sz w:val="21"/>
          <w:szCs w:val="21"/>
        </w:rPr>
        <w:t>, där det övre vänstra hörnet är inkluderande och det nedre högra hörnet är exklusivt.</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 xml:space="preserve">Tävlande behöver inte separera testuppsättningar i Leaderboard A och Leaderboard B, utvärderingsmaskinen kommer </w:t>
      </w:r>
      <w:r>
        <w:rPr>
          <w:rFonts w:ascii="Times New Roman" w:hAnsi="Times New Roman" w:cs="Times New Roman"/>
          <w:sz w:val="21"/>
          <w:szCs w:val="21"/>
        </w:rPr>
        <w:t xml:space="preserve">att läsa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och automatiskt beräkna poängen för Leaderboard A och Leaderboard B baserat på förutsägelseresultaten och sanna etiketter.</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Inlämningsfilerna måste strikt följa ovanstående format och namngivning, annars kommer systemet inte att ku</w:t>
      </w:r>
      <w:r>
        <w:rPr>
          <w:rFonts w:ascii="Times New Roman" w:hAnsi="Times New Roman" w:cs="Times New Roman"/>
          <w:sz w:val="21"/>
          <w:szCs w:val="21"/>
        </w:rPr>
        <w:t>nna läsa dem korrekt.</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Poäng</w:t>
      </w:r>
    </w:p>
    <w:p w:rsidR="00EF16A4" w:rsidRDefault="00CF0F8D">
      <w:pPr>
        <w:pStyle w:val="FirstParagraph"/>
        <w:rPr>
          <w:rFonts w:ascii="Times New Roman" w:hAnsi="Times New Roman" w:cs="Times New Roman"/>
          <w:sz w:val="21"/>
          <w:szCs w:val="21"/>
        </w:rPr>
      </w:pPr>
      <w:r>
        <w:rPr>
          <w:rFonts w:ascii="Times New Roman" w:hAnsi="Times New Roman" w:cs="Times New Roman"/>
          <w:sz w:val="21"/>
          <w:szCs w:val="21"/>
        </w:rPr>
        <w:t xml:space="preserve">Utvärderingsmåttet kommer att vara </w:t>
      </w:r>
      <w:r>
        <w:rPr>
          <w:rFonts w:ascii="Times New Roman" w:hAnsi="Times New Roman" w:cs="Times New Roman"/>
          <w:b/>
          <w:bCs/>
          <w:sz w:val="21"/>
          <w:szCs w:val="21"/>
        </w:rPr>
        <w:t xml:space="preserve">klassificeringsnoggrannhet </w:t>
      </w:r>
      <w:r>
        <w:rPr>
          <w:rFonts w:ascii="Times New Roman" w:hAnsi="Times New Roman" w:cs="Times New Roman"/>
          <w:sz w:val="21"/>
          <w:szCs w:val="21"/>
        </w:rPr>
        <w:t>, definierad som andelen korrekt förutspådda prover i förhållande till det totala antalet utvärderade prover.</w:t>
      </w:r>
    </w:p>
    <w:p w:rsidR="00EF16A4" w:rsidRDefault="00CF0F8D">
      <w:pPr>
        <w:pStyle w:val="BodyText"/>
        <w:rPr>
          <w:rFonts w:ascii="Times New Roman" w:hAnsi="Times New Roman" w:cs="Times New Roman"/>
          <w:sz w:val="21"/>
          <w:szCs w:val="21"/>
        </w:rPr>
      </w:pPr>
      <w:r>
        <w:rPr>
          <w:rFonts w:ascii="Times New Roman" w:hAnsi="Times New Roman" w:cs="Times New Roman"/>
          <w:sz w:val="21"/>
          <w:szCs w:val="21"/>
        </w:rPr>
        <w:t>Din poäng är CLIP:s klassificeringsnoggrannhet vid no</w:t>
      </w:r>
      <w:r>
        <w:rPr>
          <w:rFonts w:ascii="Times New Roman" w:hAnsi="Times New Roman" w:cs="Times New Roman"/>
          <w:sz w:val="21"/>
          <w:szCs w:val="21"/>
        </w:rPr>
        <w:t xml:space="preserve">ll skott på de maskerade testbilderna. </w:t>
      </w:r>
      <w:r>
        <w:rPr>
          <w:rFonts w:ascii="Times New Roman" w:hAnsi="Times New Roman" w:cs="Times New Roman"/>
          <w:b/>
          <w:bCs/>
          <w:sz w:val="21"/>
          <w:szCs w:val="21"/>
        </w:rPr>
        <w:t>Om en inskickad</w:t>
      </w:r>
      <w:r w:rsidR="00530A3F">
        <w:rPr>
          <w:rFonts w:ascii="Times New Roman" w:hAnsi="Times New Roman" w:cs="Times New Roman"/>
          <w:b/>
          <w:bCs/>
          <w:sz w:val="21"/>
          <w:szCs w:val="21"/>
        </w:rPr>
        <w:t xml:space="preserve"> rektangel</w:t>
      </w:r>
      <w:r>
        <w:rPr>
          <w:rFonts w:ascii="Times New Roman" w:hAnsi="Times New Roman" w:cs="Times New Roman"/>
          <w:b/>
          <w:bCs/>
          <w:sz w:val="21"/>
          <w:szCs w:val="21"/>
        </w:rPr>
        <w:t xml:space="preserve"> för en bild är ogiltig (fel form, mer än 6,25 % pixlar bibehållna, etc.), räknas den bilden som felaktig. Ett exempelskript tillhandahålls för att beräkna träningspoängen.</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Baslinje och tränings</w:t>
      </w:r>
      <w:r>
        <w:rPr>
          <w:rFonts w:ascii="Times New Roman" w:hAnsi="Times New Roman" w:cs="Times New Roman"/>
          <w:b/>
          <w:bCs/>
          <w:color w:val="000000" w:themeColor="text1"/>
          <w:sz w:val="24"/>
          <w:szCs w:val="24"/>
        </w:rPr>
        <w:t>set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Baslinjen finns i </w:t>
      </w:r>
      <w:r>
        <w:rPr>
          <w:rFonts w:ascii="Times New Roman" w:hAnsi="Times New Roman" w:cs="Times New Roman"/>
          <w:b/>
          <w:bCs/>
          <w:szCs w:val="21"/>
        </w:rPr>
        <w:t xml:space="preserve">baseline.ipynb </w:t>
      </w:r>
      <w:r>
        <w:rPr>
          <w:rFonts w:ascii="Times New Roman" w:hAnsi="Times New Roman" w:cs="Times New Roman"/>
          <w:szCs w:val="21"/>
        </w:rPr>
        <w: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Träningsuppsättningen finns i </w:t>
      </w:r>
      <w:r>
        <w:rPr>
          <w:rFonts w:ascii="Times New Roman" w:hAnsi="Times New Roman" w:cs="Times New Roman"/>
          <w:b/>
          <w:bCs/>
          <w:szCs w:val="21"/>
        </w:rPr>
        <w:t>tränings</w:t>
      </w:r>
      <w:r w:rsidR="00F17799">
        <w:rPr>
          <w:rFonts w:ascii="Times New Roman" w:hAnsi="Times New Roman" w:cs="Times New Roman"/>
          <w:b/>
          <w:bCs/>
          <w:szCs w:val="21"/>
        </w:rPr>
        <w:t>datan</w:t>
      </w:r>
      <w:r>
        <w:rPr>
          <w:rFonts w:ascii="Times New Roman" w:hAnsi="Times New Roman" w:cs="Times New Roman"/>
          <w:b/>
          <w:bCs/>
          <w:szCs w:val="21"/>
        </w:rPr>
        <w:t xml:space="preserve"> </w:t>
      </w:r>
      <w:r>
        <w:rPr>
          <w:rFonts w:ascii="Times New Roman" w:hAnsi="Times New Roman" w:cs="Times New Roman"/>
          <w:szCs w:val="21"/>
        </w:rPr>
        <w:t>.</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Krav</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Maximal gräns för bidrag: </w:t>
      </w:r>
      <w:r>
        <w:rPr>
          <w:rFonts w:ascii="Times New Roman" w:hAnsi="Times New Roman" w:cs="Times New Roman"/>
          <w:b/>
          <w:bCs/>
          <w:szCs w:val="21"/>
        </w:rPr>
        <w:t xml:space="preserve">15 gånger </w:t>
      </w:r>
      <w:r>
        <w:rPr>
          <w:rFonts w:ascii="Times New Roman" w:hAnsi="Times New Roman" w:cs="Times New Roman"/>
          <w:szCs w:val="21"/>
        </w:rPr>
        <w:t>. Endast framgångsrika bidrag (dvs. de som får poäng på topplista A) räknas mot gränsen för bidrag.</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Begränsningar för testmiljön: Testmaskinen kommer att köra din bärbara dator inom </w:t>
      </w:r>
      <w:r>
        <w:rPr>
          <w:rFonts w:ascii="Times New Roman" w:hAnsi="Times New Roman" w:cs="Times New Roman"/>
          <w:b/>
          <w:bCs/>
          <w:szCs w:val="21"/>
        </w:rPr>
        <w:t xml:space="preserve">8 minuter </w:t>
      </w:r>
      <w:r>
        <w:rPr>
          <w:rFonts w:ascii="Times New Roman" w:hAnsi="Times New Roman" w:cs="Times New Roman"/>
          <w:szCs w:val="21"/>
        </w:rPr>
        <w:t xml:space="preserve">. Om körningstiden överstiger </w:t>
      </w:r>
      <w:r>
        <w:rPr>
          <w:rFonts w:ascii="Times New Roman" w:hAnsi="Times New Roman" w:cs="Times New Roman"/>
          <w:b/>
          <w:bCs/>
          <w:szCs w:val="21"/>
        </w:rPr>
        <w:t xml:space="preserve">8 minuter </w:t>
      </w:r>
      <w:r>
        <w:rPr>
          <w:rFonts w:ascii="Times New Roman" w:hAnsi="Times New Roman" w:cs="Times New Roman"/>
          <w:szCs w:val="21"/>
        </w:rPr>
        <w:t>kommer systemet att tvångsmässigt avsluta och returnera en feedback om "Timeout" eller "Failed".</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och modellinlämning: </w:t>
      </w:r>
      <w:r>
        <w:rPr>
          <w:rFonts w:ascii="Times New Roman" w:hAnsi="Times New Roman" w:cs="Times New Roman"/>
          <w:szCs w:val="21"/>
        </w:rPr>
        <w:t xml:space="preserve">I den här uppgiften kan deltagarna endast skicka in en anteckningsbok och </w:t>
      </w:r>
      <w:r>
        <w:rPr>
          <w:rFonts w:ascii="Times New Roman" w:hAnsi="Times New Roman" w:cs="Times New Roman"/>
          <w:b/>
          <w:bCs/>
          <w:szCs w:val="21"/>
        </w:rPr>
        <w:t xml:space="preserve">kan inte </w:t>
      </w:r>
      <w:r>
        <w:rPr>
          <w:rFonts w:ascii="Times New Roman" w:hAnsi="Times New Roman" w:cs="Times New Roman"/>
          <w:szCs w:val="21"/>
        </w:rPr>
        <w:t xml:space="preserve">skicka in några monterade dataset eller .pth-filer som de själva genererat. Kontrollera det övre </w:t>
      </w:r>
      <w:r w:rsidRPr="004D4309">
        <w:rPr>
          <w:rFonts w:ascii="Times New Roman" w:hAnsi="Times New Roman" w:cs="Times New Roman" w:hint="eastAsia"/>
          <w:szCs w:val="21"/>
          <w:lang w:val="sv-SE"/>
        </w:rPr>
        <w:t xml:space="preserve">högra </w:t>
      </w:r>
      <w:r>
        <w:rPr>
          <w:rFonts w:ascii="Times New Roman" w:hAnsi="Times New Roman" w:cs="Times New Roman"/>
          <w:szCs w:val="21"/>
        </w:rPr>
        <w:t>hörnet för att först ta bort den monterade datasetet.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Nätverk: För tes</w:t>
      </w:r>
      <w:r>
        <w:rPr>
          <w:rFonts w:ascii="Times New Roman" w:hAnsi="Times New Roman" w:cs="Times New Roman"/>
          <w:szCs w:val="21"/>
        </w:rPr>
        <w:t>tmaskinen på plats kan den inte ansluta till internet. Med andra ord, det kommer inte att fungera att ladda ner kommandon som 'pip' och 'conda' eller att försöka anropa API:er.</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Förtränad modell: Uppgiften tillhandahåller en CLIP-modell i datasetet. Du kan </w:t>
      </w:r>
      <w:r>
        <w:rPr>
          <w:rFonts w:ascii="Times New Roman" w:hAnsi="Times New Roman" w:cs="Times New Roman"/>
          <w:szCs w:val="21"/>
        </w:rPr>
        <w:t xml:space="preserve">hitta information om hur du använder den i </w:t>
      </w:r>
      <w:r>
        <w:rPr>
          <w:rFonts w:ascii="Times New Roman" w:hAnsi="Times New Roman" w:cs="Times New Roman"/>
          <w:b/>
          <w:bCs/>
          <w:szCs w:val="21"/>
        </w:rPr>
        <w:t xml:space="preserve">baseline.ipynb </w:t>
      </w:r>
      <w:r>
        <w:rPr>
          <w:rFonts w:ascii="Times New Roman" w:hAnsi="Times New Roman" w:cs="Times New Roman"/>
          <w:szCs w:val="21"/>
        </w:rPr>
        <w:t xml:space="preserve">. Alla andra förtränade modeller </w:t>
      </w:r>
      <w:r>
        <w:rPr>
          <w:rFonts w:ascii="Times New Roman" w:hAnsi="Times New Roman" w:cs="Times New Roman"/>
          <w:szCs w:val="21"/>
        </w:rPr>
        <w:lastRenderedPageBreak/>
        <w:t>kan användas i den här uppgiften när de kan importeras korrekt utan nätverksanslutning och nedladdning. Det här meddelandet innebär att Bohrium inte kan garantera at</w:t>
      </w:r>
      <w:r>
        <w:rPr>
          <w:rFonts w:ascii="Times New Roman" w:hAnsi="Times New Roman" w:cs="Times New Roman"/>
          <w:szCs w:val="21"/>
        </w:rPr>
        <w:t>t alla förtränade modeller i Python-avbildningen exkluderas när paketen installeras. När du hittar några användbara modeller kan du använda dem.</w:t>
      </w:r>
    </w:p>
    <w:p w:rsidR="00EF16A4" w:rsidRDefault="00CF0F8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Försiktighetsåtgärder</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Vilken poäng gäller: Tävlande kan välja upp till 2 bidrag för poängsättning (√ - vald,</w:t>
      </w:r>
      <w:r>
        <w:rPr>
          <w:rFonts w:ascii="Times New Roman" w:hAnsi="Times New Roman" w:cs="Times New Roman"/>
          <w:szCs w:val="21"/>
        </w:rPr>
        <w:t xml:space="preserve"> □ - ej vald). Poängen före sammanslagning för denna uppgift kommer att bestämmas av den högsta poängen på topplista B bland de två valda bidragen. Andra fall av poängberäkning: se </w:t>
      </w:r>
      <w:r>
        <w:rPr>
          <w:rFonts w:ascii="Times New Roman" w:hAnsi="Times New Roman" w:cs="Times New Roman"/>
          <w:b/>
          <w:bCs/>
          <w:szCs w:val="21"/>
        </w:rPr>
        <w:t xml:space="preserve">bilagan Plattformsmekanismer och begränsningar för individuell tävling och </w:t>
      </w:r>
      <w:r>
        <w:rPr>
          <w:rFonts w:ascii="Times New Roman" w:hAnsi="Times New Roman" w:cs="Times New Roman"/>
          <w:b/>
          <w:bCs/>
          <w:szCs w:val="21"/>
        </w:rPr>
        <w:t xml:space="preserve">GAITE </w:t>
      </w:r>
      <w:r>
        <w:rPr>
          <w:rFonts w:ascii="Times New Roman" w:hAnsi="Times New Roman" w:cs="Times New Roman"/>
          <w:szCs w:val="21"/>
        </w:rPr>
        <w:t>.</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Hur man hanterar tvetydighet: När det uppstår en konflikt mellan uppgiftsbeskrivningen och träningsuppsättningen, valideringsuppsättningen och testuppsättningen, kommer datamängden att respekteras först, och datamängden kommer inte att ändras und</w:t>
      </w:r>
      <w:r>
        <w:rPr>
          <w:rFonts w:ascii="Times New Roman" w:hAnsi="Times New Roman" w:cs="Times New Roman"/>
          <w:szCs w:val="21"/>
        </w:rPr>
        <w:t>er tävlingen.</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Tävlande har endast åtkomst till topplista A under tävlingen och inte till topplista B. Slutresultatet beräknas endast baserat på resultatet i topplista B.</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Den högsta poängen av den vetenskapliga kommittén för denna uppgift är 0,83 i Leaderbo</w:t>
      </w:r>
      <w:r>
        <w:rPr>
          <w:rFonts w:ascii="Times New Roman" w:hAnsi="Times New Roman" w:cs="Times New Roman"/>
          <w:szCs w:val="21"/>
        </w:rPr>
        <w:t xml:space="preserve">ard </w:t>
      </w:r>
      <w:r w:rsidRPr="004D4309">
        <w:rPr>
          <w:rFonts w:ascii="Times New Roman" w:hAnsi="Times New Roman" w:cs="Times New Roman" w:hint="eastAsia"/>
          <w:szCs w:val="21"/>
          <w:lang w:val="sv-SE"/>
        </w:rPr>
        <w:t xml:space="preserve">B </w:t>
      </w:r>
      <w:r>
        <w:rPr>
          <w:rFonts w:ascii="Times New Roman" w:hAnsi="Times New Roman" w:cs="Times New Roman"/>
          <w:szCs w:val="21"/>
        </w:rPr>
        <w:t>, denna poäng används för poängsammanställning.</w:t>
      </w:r>
    </w:p>
    <w:p w:rsidR="00EF16A4" w:rsidRDefault="00CF0F8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Vetenskapliga kommitténs baslinjepoäng för denna uppgift är 0,19 i Leader</w:t>
      </w:r>
      <w:r w:rsidR="00F17799">
        <w:rPr>
          <w:rFonts w:ascii="Times New Roman" w:hAnsi="Times New Roman" w:cs="Times New Roman"/>
          <w:szCs w:val="21"/>
        </w:rPr>
        <w:t>b</w:t>
      </w:r>
      <w:r w:rsidRPr="004D4309">
        <w:rPr>
          <w:rFonts w:ascii="Times New Roman" w:hAnsi="Times New Roman" w:cs="Times New Roman" w:hint="eastAsia"/>
          <w:szCs w:val="21"/>
          <w:lang w:val="sv-SE"/>
        </w:rPr>
        <w:t xml:space="preserve">oard </w:t>
      </w:r>
      <w:r>
        <w:rPr>
          <w:rFonts w:ascii="Times New Roman" w:hAnsi="Times New Roman" w:cs="Times New Roman"/>
          <w:szCs w:val="21"/>
        </w:rPr>
        <w:t>B, denna poäng används för poängsammanställning.</w:t>
      </w:r>
      <w:bookmarkEnd w:id="13"/>
    </w:p>
    <w:p w:rsidR="00EF16A4" w:rsidRPr="00F17799" w:rsidRDefault="00EF16A4">
      <w:pPr>
        <w:rPr>
          <w:sz w:val="24"/>
        </w:rPr>
      </w:pPr>
    </w:p>
    <w:p w:rsidR="00EF16A4" w:rsidRDefault="00CF0F8D">
      <w:pPr>
        <w:widowControl/>
        <w:jc w:val="left"/>
      </w:pPr>
      <w:r>
        <w:br w:type="page"/>
      </w:r>
    </w:p>
    <w:p w:rsidR="00EF16A4" w:rsidRDefault="00CF0F8D">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SISTA SIDA &gt;&gt;</w:t>
      </w:r>
    </w:p>
    <w:p w:rsidR="00EF16A4" w:rsidRDefault="00EF16A4">
      <w:pPr>
        <w:widowControl/>
        <w:jc w:val="left"/>
        <w:rPr>
          <w:rFonts w:ascii="微软雅黑" w:eastAsia="微软雅黑" w:hAnsi="微软雅黑" w:cs="宋体"/>
          <w:b/>
          <w:bCs/>
          <w:kern w:val="0"/>
          <w:sz w:val="72"/>
          <w:szCs w:val="72"/>
        </w:rPr>
      </w:pPr>
    </w:p>
    <w:p w:rsidR="00EF16A4" w:rsidRDefault="00EF16A4">
      <w:pPr>
        <w:widowControl/>
        <w:jc w:val="left"/>
        <w:rPr>
          <w:rFonts w:ascii="微软雅黑" w:eastAsia="微软雅黑" w:hAnsi="微软雅黑" w:cs="宋体"/>
          <w:b/>
          <w:bCs/>
          <w:kern w:val="0"/>
          <w:sz w:val="72"/>
          <w:szCs w:val="72"/>
        </w:rPr>
      </w:pPr>
    </w:p>
    <w:p w:rsidR="00EF16A4" w:rsidRDefault="00EF16A4">
      <w:pPr>
        <w:widowControl/>
        <w:jc w:val="left"/>
        <w:rPr>
          <w:rFonts w:ascii="微软雅黑" w:eastAsia="微软雅黑" w:hAnsi="微软雅黑" w:cs="宋体"/>
          <w:b/>
          <w:bCs/>
          <w:kern w:val="0"/>
          <w:sz w:val="72"/>
          <w:szCs w:val="72"/>
        </w:rPr>
      </w:pPr>
    </w:p>
    <w:p w:rsidR="00EF16A4" w:rsidRDefault="00EF16A4">
      <w:pPr>
        <w:widowControl/>
        <w:jc w:val="left"/>
        <w:rPr>
          <w:rFonts w:ascii="微软雅黑" w:eastAsia="微软雅黑" w:hAnsi="微软雅黑" w:cs="宋体"/>
          <w:b/>
          <w:bCs/>
          <w:kern w:val="0"/>
          <w:sz w:val="72"/>
          <w:szCs w:val="72"/>
        </w:rPr>
      </w:pPr>
    </w:p>
    <w:p w:rsidR="00EF16A4" w:rsidRDefault="00EF16A4">
      <w:pPr>
        <w:widowControl/>
        <w:jc w:val="left"/>
        <w:rPr>
          <w:rFonts w:ascii="微软雅黑" w:eastAsia="微软雅黑" w:hAnsi="微软雅黑" w:cs="宋体"/>
          <w:b/>
          <w:bCs/>
          <w:kern w:val="0"/>
          <w:sz w:val="72"/>
          <w:szCs w:val="72"/>
        </w:rPr>
      </w:pPr>
    </w:p>
    <w:p w:rsidR="00EF16A4" w:rsidRDefault="00EF16A4">
      <w:pPr>
        <w:widowControl/>
        <w:jc w:val="left"/>
        <w:rPr>
          <w:rFonts w:ascii="微软雅黑" w:eastAsia="微软雅黑" w:hAnsi="微软雅黑" w:cs="宋体"/>
          <w:b/>
          <w:bCs/>
          <w:kern w:val="0"/>
          <w:sz w:val="72"/>
          <w:szCs w:val="72"/>
        </w:rPr>
      </w:pPr>
    </w:p>
    <w:p w:rsidR="00EF16A4" w:rsidRDefault="00EF16A4">
      <w:pPr>
        <w:widowControl/>
        <w:jc w:val="left"/>
        <w:rPr>
          <w:rFonts w:ascii="微软雅黑" w:eastAsia="微软雅黑" w:hAnsi="微软雅黑" w:cs="宋体"/>
          <w:b/>
          <w:bCs/>
          <w:kern w:val="0"/>
          <w:sz w:val="72"/>
          <w:szCs w:val="72"/>
        </w:rPr>
      </w:pPr>
    </w:p>
    <w:p w:rsidR="00EF16A4" w:rsidRDefault="00EF16A4">
      <w:pPr>
        <w:widowControl/>
        <w:jc w:val="left"/>
        <w:rPr>
          <w:rFonts w:ascii="微软雅黑" w:eastAsia="微软雅黑" w:hAnsi="微软雅黑" w:cs="宋体"/>
          <w:b/>
          <w:bCs/>
          <w:kern w:val="0"/>
          <w:sz w:val="72"/>
          <w:szCs w:val="72"/>
        </w:rPr>
      </w:pPr>
    </w:p>
    <w:p w:rsidR="00EF16A4" w:rsidRDefault="00EF16A4">
      <w:pPr>
        <w:widowControl/>
        <w:jc w:val="left"/>
        <w:rPr>
          <w:rFonts w:ascii="微软雅黑" w:eastAsia="微软雅黑" w:hAnsi="微软雅黑" w:cs="宋体"/>
          <w:b/>
          <w:bCs/>
          <w:kern w:val="0"/>
          <w:sz w:val="72"/>
          <w:szCs w:val="72"/>
        </w:rPr>
      </w:pPr>
    </w:p>
    <w:p w:rsidR="00EF16A4" w:rsidRDefault="00CF0F8D">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SISTA SIDA &gt;&gt;</w:t>
      </w:r>
    </w:p>
    <w:sectPr w:rsidR="00EF16A4">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F0F8D">
      <w:r>
        <w:separator/>
      </w:r>
    </w:p>
  </w:endnote>
  <w:endnote w:type="continuationSeparator" w:id="0">
    <w:p w:rsidR="00000000" w:rsidRDefault="00CF0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F0F8D">
      <w:r>
        <w:separator/>
      </w:r>
    </w:p>
  </w:footnote>
  <w:footnote w:type="continuationSeparator" w:id="0">
    <w:p w:rsidR="00000000" w:rsidRDefault="00CF0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16A4" w:rsidRDefault="00CF0F8D">
    <w:pPr>
      <w:pStyle w:val="Header"/>
      <w:jc w:val="left"/>
    </w:pPr>
    <w:r>
      <w:rPr>
        <w:rFonts w:ascii="Times New Roman" w:hAnsi="Times New Roman" w:cs="Times New Roman"/>
      </w:rPr>
      <w:t xml:space="preserve">Skriv ditt namn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53A10"/>
    <w:rsid w:val="001C4A0C"/>
    <w:rsid w:val="00212781"/>
    <w:rsid w:val="00300EAB"/>
    <w:rsid w:val="004D4309"/>
    <w:rsid w:val="00530A3F"/>
    <w:rsid w:val="005F073A"/>
    <w:rsid w:val="006F558F"/>
    <w:rsid w:val="00843E93"/>
    <w:rsid w:val="00861FF4"/>
    <w:rsid w:val="008C119D"/>
    <w:rsid w:val="008E0E8E"/>
    <w:rsid w:val="00942997"/>
    <w:rsid w:val="00AC356E"/>
    <w:rsid w:val="00B54EDD"/>
    <w:rsid w:val="00C377D5"/>
    <w:rsid w:val="00CD1C8D"/>
    <w:rsid w:val="00CD3A82"/>
    <w:rsid w:val="00CF0F8D"/>
    <w:rsid w:val="00D424EB"/>
    <w:rsid w:val="00E95490"/>
    <w:rsid w:val="00EC193A"/>
    <w:rsid w:val="00ED7D46"/>
    <w:rsid w:val="00EF16A4"/>
    <w:rsid w:val="00F17799"/>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9B31"/>
  <w15:docId w15:val="{DC5615F8-522B-49EA-9B2F-6E06499F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sv"/>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sv"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sv"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sv" w:eastAsia="en-US"/>
    </w:rPr>
  </w:style>
  <w:style w:type="character" w:customStyle="1" w:styleId="BodyTextChar">
    <w:name w:val="Body Text Char"/>
    <w:basedOn w:val="DefaultParagraphFont"/>
    <w:link w:val="BodyText"/>
    <w:qFormat/>
    <w:rPr>
      <w:kern w:val="0"/>
      <w:sz w:val="24"/>
      <w:lang w:val="sv"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sv"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3112</Words>
  <Characters>17742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2025-08-05T23:29:00Z</dcterms:created>
  <dcterms:modified xsi:type="dcterms:W3CDTF">2025-08-05T23:29:00Z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