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5691"/>
      </w:tblGrid>
      <w:tr w:rsidR="00383DC3" w14:paraId="2009F2EE" w14:textId="77777777" w:rsidTr="001A3A37">
        <w:tc>
          <w:tcPr>
            <w:tcW w:w="3325" w:type="dxa"/>
          </w:tcPr>
          <w:p w14:paraId="3A2FBB93" w14:textId="77777777" w:rsidR="00383DC3" w:rsidRPr="00CD3C39" w:rsidRDefault="00383DC3" w:rsidP="001A3A37">
            <w:pPr>
              <w:tabs>
                <w:tab w:val="left" w:pos="1695"/>
              </w:tabs>
              <w:jc w:val="center"/>
              <w:rPr>
                <w:rFonts w:cs="Times New Roman"/>
                <w:b/>
                <w:sz w:val="22"/>
              </w:rPr>
            </w:pPr>
            <w:r w:rsidRPr="00CD3C39">
              <w:rPr>
                <w:rFonts w:cs="Times New Roman"/>
                <w:b/>
                <w:sz w:val="22"/>
              </w:rPr>
              <w:t>SỞ GIÁO DỤC VÀ ĐÀO TẠO THÀNH PHỐ HỒ CHÍ MINH</w:t>
            </w:r>
          </w:p>
          <w:p w14:paraId="543BDACE" w14:textId="77777777" w:rsidR="00383DC3" w:rsidRPr="00CD3C39" w:rsidRDefault="00383DC3" w:rsidP="001A3A37">
            <w:pPr>
              <w:tabs>
                <w:tab w:val="left" w:pos="1695"/>
              </w:tabs>
              <w:jc w:val="center"/>
              <w:rPr>
                <w:rFonts w:cs="Times New Roman"/>
                <w:b/>
                <w:sz w:val="22"/>
              </w:rPr>
            </w:pPr>
          </w:p>
          <w:p w14:paraId="1745F9F7" w14:textId="77777777" w:rsidR="00383DC3" w:rsidRPr="00CD3C39" w:rsidRDefault="00383DC3" w:rsidP="001A3A37">
            <w:pPr>
              <w:tabs>
                <w:tab w:val="left" w:pos="1695"/>
              </w:tabs>
              <w:jc w:val="center"/>
              <w:rPr>
                <w:rFonts w:cs="Times New Roman"/>
                <w:b/>
                <w:sz w:val="22"/>
                <w:bdr w:val="single" w:sz="4" w:space="0" w:color="auto"/>
              </w:rPr>
            </w:pPr>
            <w:r w:rsidRPr="00CD3C39">
              <w:rPr>
                <w:rFonts w:cs="Times New Roman"/>
                <w:b/>
                <w:sz w:val="22"/>
                <w:bdr w:val="single" w:sz="4" w:space="0" w:color="auto"/>
              </w:rPr>
              <w:t>ĐỀ CHÍNH THỨC</w:t>
            </w:r>
          </w:p>
        </w:tc>
        <w:tc>
          <w:tcPr>
            <w:tcW w:w="5691" w:type="dxa"/>
          </w:tcPr>
          <w:p w14:paraId="72932622" w14:textId="77777777" w:rsidR="00383DC3" w:rsidRPr="00CD3C39" w:rsidRDefault="00383DC3" w:rsidP="001A3A37">
            <w:pPr>
              <w:jc w:val="center"/>
              <w:rPr>
                <w:rFonts w:cs="Times New Roman"/>
                <w:b/>
                <w:sz w:val="22"/>
                <w:lang w:val="en-US"/>
              </w:rPr>
            </w:pPr>
            <w:r w:rsidRPr="00CD3C39">
              <w:rPr>
                <w:rFonts w:cs="Times New Roman"/>
                <w:b/>
                <w:sz w:val="22"/>
              </w:rPr>
              <w:t>KÌ THI TUYỂN SINH LỚP 10 THPT</w:t>
            </w:r>
            <w:r w:rsidRPr="00CD3C39">
              <w:rPr>
                <w:rFonts w:cs="Times New Roman"/>
                <w:b/>
                <w:sz w:val="22"/>
                <w:lang w:val="en-US"/>
              </w:rPr>
              <w:t xml:space="preserve"> </w:t>
            </w:r>
          </w:p>
          <w:p w14:paraId="122AE967" w14:textId="124727A8" w:rsidR="00383DC3" w:rsidRPr="00CD3C39" w:rsidRDefault="00383DC3" w:rsidP="001A3A37">
            <w:pPr>
              <w:jc w:val="center"/>
              <w:rPr>
                <w:rFonts w:cs="Times New Roman"/>
                <w:b/>
                <w:sz w:val="22"/>
                <w:lang w:val="en-US"/>
              </w:rPr>
            </w:pPr>
            <w:r w:rsidRPr="00CD3C39">
              <w:rPr>
                <w:rFonts w:cs="Times New Roman"/>
                <w:b/>
                <w:sz w:val="22"/>
              </w:rPr>
              <w:t>NĂM HỌ</w:t>
            </w:r>
            <w:r w:rsidR="004D37EE">
              <w:rPr>
                <w:rFonts w:cs="Times New Roman"/>
                <w:b/>
                <w:sz w:val="22"/>
              </w:rPr>
              <w:t>C 201</w:t>
            </w:r>
            <w:r w:rsidR="004D37EE">
              <w:rPr>
                <w:rFonts w:cs="Times New Roman"/>
                <w:b/>
                <w:sz w:val="22"/>
                <w:lang w:val="en-US"/>
              </w:rPr>
              <w:t>4</w:t>
            </w:r>
            <w:r w:rsidR="004D37EE">
              <w:rPr>
                <w:rFonts w:cs="Times New Roman"/>
                <w:b/>
                <w:sz w:val="22"/>
              </w:rPr>
              <w:t>-201</w:t>
            </w:r>
            <w:r w:rsidR="004D37EE">
              <w:rPr>
                <w:rFonts w:cs="Times New Roman"/>
                <w:b/>
                <w:sz w:val="22"/>
                <w:lang w:val="en-US"/>
              </w:rPr>
              <w:t>5</w:t>
            </w:r>
          </w:p>
          <w:p w14:paraId="1348E26C" w14:textId="77777777" w:rsidR="00383DC3" w:rsidRPr="00CD3C39" w:rsidRDefault="00383DC3" w:rsidP="001A3A37">
            <w:pPr>
              <w:jc w:val="center"/>
              <w:rPr>
                <w:rFonts w:cs="Times New Roman"/>
                <w:b/>
                <w:color w:val="FF0000"/>
                <w:sz w:val="22"/>
              </w:rPr>
            </w:pPr>
            <w:r w:rsidRPr="00CD3C39">
              <w:rPr>
                <w:rFonts w:cs="Times New Roman"/>
                <w:b/>
                <w:sz w:val="22"/>
              </w:rPr>
              <w:t>MÔN THI : TOÁN CHUYÊN</w:t>
            </w:r>
          </w:p>
          <w:p w14:paraId="6E230014" w14:textId="0AD875C4" w:rsidR="00383DC3" w:rsidRPr="00CD3C39" w:rsidRDefault="008914C4" w:rsidP="001A3A37">
            <w:pPr>
              <w:jc w:val="center"/>
              <w:rPr>
                <w:rFonts w:cs="Times New Roman"/>
                <w:b/>
                <w:sz w:val="22"/>
              </w:rPr>
            </w:pPr>
            <w:r>
              <w:rPr>
                <w:rFonts w:cs="Times New Roman"/>
                <w:b/>
                <w:sz w:val="22"/>
              </w:rPr>
              <w:t>NGÀY THI :22-6-201</w:t>
            </w:r>
            <w:r>
              <w:rPr>
                <w:rFonts w:cs="Times New Roman"/>
                <w:b/>
                <w:sz w:val="22"/>
                <w:lang w:val="en-US"/>
              </w:rPr>
              <w:t>4</w:t>
            </w:r>
            <w:bookmarkStart w:id="0" w:name="_GoBack"/>
            <w:bookmarkEnd w:id="0"/>
          </w:p>
          <w:p w14:paraId="4FC6FDF8" w14:textId="77777777" w:rsidR="00383DC3" w:rsidRPr="00CD3C39" w:rsidRDefault="00383DC3" w:rsidP="001A3A37">
            <w:pPr>
              <w:tabs>
                <w:tab w:val="left" w:pos="1695"/>
              </w:tabs>
              <w:jc w:val="center"/>
              <w:rPr>
                <w:rFonts w:cs="Times New Roman"/>
                <w:b/>
                <w:color w:val="00B050"/>
                <w:sz w:val="22"/>
              </w:rPr>
            </w:pPr>
            <w:r w:rsidRPr="00CD3C39">
              <w:rPr>
                <w:rFonts w:cs="Times New Roman"/>
                <w:b/>
                <w:sz w:val="22"/>
              </w:rPr>
              <w:t>THỜI GIAN LÀM BÀI: 150 PHÚT</w:t>
            </w:r>
          </w:p>
        </w:tc>
      </w:tr>
    </w:tbl>
    <w:p w14:paraId="38B95427" w14:textId="77777777" w:rsidR="00383DC3" w:rsidRDefault="00383DC3" w:rsidP="00383DC3"/>
    <w:p w14:paraId="38DE1EC8" w14:textId="77777777" w:rsidR="00383DC3" w:rsidRPr="00D91088" w:rsidRDefault="00383DC3" w:rsidP="00383DC3">
      <w:pPr>
        <w:rPr>
          <w:b/>
          <w:lang w:val="en-US"/>
        </w:rPr>
      </w:pPr>
      <w:r w:rsidRPr="00D91088">
        <w:rPr>
          <w:b/>
          <w:lang w:val="en-US"/>
        </w:rPr>
        <w:t>Câu 1: (2 điểm)</w:t>
      </w:r>
    </w:p>
    <w:p w14:paraId="3C4FA47D" w14:textId="77777777" w:rsidR="00AA03A4" w:rsidRDefault="00252BEA">
      <w:pPr>
        <w:rPr>
          <w:rFonts w:eastAsiaTheme="minorEastAsia"/>
          <w:szCs w:val="24"/>
        </w:rPr>
      </w:pPr>
      <w:r>
        <w:rPr>
          <w:lang w:val="en-US"/>
        </w:rPr>
        <w:t xml:space="preserve">a) </w:t>
      </w:r>
      <w:r w:rsidR="00A769BA">
        <w:rPr>
          <w:lang w:val="en-US"/>
        </w:rPr>
        <w:t xml:space="preserve">Giải phương trình: </w:t>
      </w:r>
      <m:oMath>
        <m:r>
          <w:rPr>
            <w:rFonts w:ascii="Cambria Math" w:hAnsi="Cambria Math" w:cs="Times New Roman"/>
            <w:szCs w:val="24"/>
          </w:rPr>
          <m:t>x</m:t>
        </m:r>
        <m:rad>
          <m:radPr>
            <m:degHide m:val="1"/>
            <m:ctrlPr>
              <w:rPr>
                <w:rFonts w:ascii="Cambria Math" w:hAnsi="Cambria Math" w:cs="Times New Roman"/>
                <w:i/>
                <w:szCs w:val="24"/>
              </w:rPr>
            </m:ctrlPr>
          </m:radPr>
          <m:deg/>
          <m:e>
            <m:r>
              <w:rPr>
                <w:rFonts w:ascii="Cambria Math" w:hAnsi="Cambria Math" w:cs="Times New Roman"/>
                <w:szCs w:val="24"/>
              </w:rPr>
              <m:t>2x-3</m:t>
            </m:r>
          </m:e>
        </m:rad>
        <m:r>
          <w:rPr>
            <w:rFonts w:ascii="Cambria Math" w:hAnsi="Cambria Math" w:cs="Times New Roman"/>
            <w:szCs w:val="24"/>
          </w:rPr>
          <m:t>=3x-4</m:t>
        </m:r>
      </m:oMath>
    </w:p>
    <w:p w14:paraId="61513E8F" w14:textId="77777777" w:rsidR="00C75D01" w:rsidRDefault="00C75D01">
      <w:pPr>
        <w:rPr>
          <w:rFonts w:eastAsiaTheme="minorEastAsia"/>
          <w:szCs w:val="24"/>
          <w:lang w:val="en-US"/>
        </w:rPr>
      </w:pPr>
      <w:r>
        <w:rPr>
          <w:rFonts w:eastAsiaTheme="minorEastAsia"/>
          <w:szCs w:val="24"/>
          <w:lang w:val="en-US"/>
        </w:rPr>
        <w:t xml:space="preserve">b) </w:t>
      </w:r>
      <w:r w:rsidR="00891C63">
        <w:rPr>
          <w:rFonts w:eastAsiaTheme="minorEastAsia"/>
          <w:szCs w:val="24"/>
          <w:lang w:val="en-US"/>
        </w:rPr>
        <w:t>Cho 3 số thực x,y,z thỏ</w:t>
      </w:r>
      <w:r w:rsidR="00F6367B">
        <w:rPr>
          <w:rFonts w:eastAsiaTheme="minorEastAsia"/>
          <w:szCs w:val="24"/>
          <w:lang w:val="en-US"/>
        </w:rPr>
        <w:t>a mãn</w:t>
      </w:r>
      <w:r w:rsidR="00891C63">
        <w:rPr>
          <w:rFonts w:eastAsiaTheme="minorEastAsia"/>
          <w:szCs w:val="24"/>
          <w:lang w:val="en-US"/>
        </w:rPr>
        <w:t>:</w:t>
      </w:r>
      <w:r w:rsidR="00F6367B">
        <w:rPr>
          <w:rFonts w:eastAsiaTheme="minorEastAsia"/>
          <w:szCs w:val="24"/>
          <w:lang w:val="en-US"/>
        </w:rPr>
        <w:t xml:space="preserve"> </w:t>
      </w:r>
      <m:oMath>
        <m:r>
          <w:rPr>
            <w:rFonts w:ascii="Cambria Math" w:eastAsiaTheme="minorEastAsia" w:hAnsi="Cambria Math" w:cs="Times New Roman"/>
            <w:szCs w:val="24"/>
          </w:rPr>
          <m:t>x+y+z=0</m:t>
        </m:r>
      </m:oMath>
      <w:r w:rsidR="007D4AC1">
        <w:rPr>
          <w:rFonts w:eastAsiaTheme="minorEastAsia"/>
          <w:szCs w:val="24"/>
          <w:lang w:val="en-US"/>
        </w:rPr>
        <w:t xml:space="preserve"> và </w:t>
      </w:r>
      <m:oMath>
        <m:r>
          <w:rPr>
            <w:rFonts w:ascii="Cambria Math" w:eastAsiaTheme="minorEastAsia" w:hAnsi="Cambria Math" w:cs="Times New Roman"/>
            <w:szCs w:val="24"/>
          </w:rPr>
          <m:t>xyz≠0</m:t>
        </m:r>
      </m:oMath>
      <w:r w:rsidR="005A6028">
        <w:rPr>
          <w:rFonts w:eastAsiaTheme="minorEastAsia"/>
          <w:szCs w:val="24"/>
          <w:lang w:val="en-US"/>
        </w:rPr>
        <w:t>. Tính giá trị của biểu thức:</w:t>
      </w:r>
    </w:p>
    <w:p w14:paraId="04D9D369" w14:textId="77777777" w:rsidR="0053569F" w:rsidRDefault="005538A6">
      <w:pPr>
        <w:rPr>
          <w:lang w:val="en-US"/>
        </w:rPr>
      </w:pPr>
      <w:r w:rsidRPr="00C7753B">
        <w:rPr>
          <w:position w:val="-28"/>
          <w:lang w:val="en-US"/>
        </w:rPr>
        <w:object w:dxaOrig="4340" w:dyaOrig="700" w14:anchorId="3750A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35.25pt" o:ole="">
            <v:imagedata r:id="rId5" o:title=""/>
          </v:shape>
          <o:OLEObject Type="Embed" ProgID="Equation.DSMT4" ShapeID="_x0000_i1025" DrawAspect="Content" ObjectID="_1526560707" r:id="rId6"/>
        </w:object>
      </w:r>
    </w:p>
    <w:p w14:paraId="0D528C8F" w14:textId="77777777" w:rsidR="002B27F8" w:rsidRPr="00D91088" w:rsidRDefault="00145807" w:rsidP="002B27F8">
      <w:pPr>
        <w:rPr>
          <w:b/>
          <w:lang w:val="en-US"/>
        </w:rPr>
      </w:pPr>
      <w:r>
        <w:rPr>
          <w:b/>
          <w:lang w:val="en-US"/>
        </w:rPr>
        <w:t>Câu 2: (1,5</w:t>
      </w:r>
      <w:r w:rsidR="002B27F8" w:rsidRPr="00D91088">
        <w:rPr>
          <w:b/>
          <w:lang w:val="en-US"/>
        </w:rPr>
        <w:t xml:space="preserve"> điểm)</w:t>
      </w:r>
    </w:p>
    <w:p w14:paraId="32E70E36" w14:textId="77777777" w:rsidR="002B27F8" w:rsidRDefault="0090569F">
      <w:pPr>
        <w:rPr>
          <w:lang w:val="en-US"/>
        </w:rPr>
      </w:pPr>
      <w:r>
        <w:rPr>
          <w:lang w:val="en-US"/>
        </w:rPr>
        <w:t xml:space="preserve">Giải hệ phương trình: </w:t>
      </w:r>
      <w:r w:rsidR="00145807" w:rsidRPr="00145807">
        <w:rPr>
          <w:position w:val="-62"/>
          <w:lang w:val="en-US"/>
        </w:rPr>
        <w:object w:dxaOrig="1579" w:dyaOrig="1359" w14:anchorId="65E129F5">
          <v:shape id="_x0000_i1026" type="#_x0000_t75" style="width:78.75pt;height:68.25pt" o:ole="">
            <v:imagedata r:id="rId7" o:title=""/>
          </v:shape>
          <o:OLEObject Type="Embed" ProgID="Equation.DSMT4" ShapeID="_x0000_i1026" DrawAspect="Content" ObjectID="_1526560708" r:id="rId8"/>
        </w:object>
      </w:r>
    </w:p>
    <w:p w14:paraId="284EE920" w14:textId="77777777" w:rsidR="00534E52" w:rsidRPr="00D91088" w:rsidRDefault="00534E52" w:rsidP="00534E52">
      <w:pPr>
        <w:rPr>
          <w:b/>
          <w:lang w:val="en-US"/>
        </w:rPr>
      </w:pPr>
      <w:r>
        <w:rPr>
          <w:b/>
          <w:lang w:val="en-US"/>
        </w:rPr>
        <w:t>Câu 3: (1,5</w:t>
      </w:r>
      <w:r w:rsidRPr="00D91088">
        <w:rPr>
          <w:b/>
          <w:lang w:val="en-US"/>
        </w:rPr>
        <w:t xml:space="preserve"> điểm)</w:t>
      </w:r>
    </w:p>
    <w:p w14:paraId="765230B0" w14:textId="77777777" w:rsidR="00534E52" w:rsidRDefault="002A2BCB" w:rsidP="00534E52">
      <w:pPr>
        <w:rPr>
          <w:rFonts w:cs="Times New Roman"/>
          <w:szCs w:val="24"/>
        </w:rPr>
      </w:pPr>
      <w:r>
        <w:rPr>
          <w:lang w:val="en-US"/>
        </w:rPr>
        <w:t xml:space="preserve">Cho </w:t>
      </w:r>
      <w:r w:rsidRPr="000618D5">
        <w:rPr>
          <w:rFonts w:cs="Times New Roman"/>
          <w:szCs w:val="24"/>
        </w:rPr>
        <w:t>tam giác đều ABC và M là một điểm bất kì trên cạnh BC. Gọi D, E lần lượt là hình chiếu vuông góc của M trên AB và AC. Xác định vị trí của M để tam giác MDE có chu vi nhỏ nhất.</w:t>
      </w:r>
    </w:p>
    <w:p w14:paraId="4A22B564" w14:textId="77777777" w:rsidR="004B6B38" w:rsidRPr="00D91088" w:rsidRDefault="004B6B38" w:rsidP="004B6B38">
      <w:pPr>
        <w:rPr>
          <w:b/>
          <w:lang w:val="en-US"/>
        </w:rPr>
      </w:pPr>
      <w:r>
        <w:rPr>
          <w:b/>
          <w:lang w:val="en-US"/>
        </w:rPr>
        <w:t>Câu 4: (2</w:t>
      </w:r>
      <w:r w:rsidRPr="00D91088">
        <w:rPr>
          <w:b/>
          <w:lang w:val="en-US"/>
        </w:rPr>
        <w:t xml:space="preserve"> điểm)</w:t>
      </w:r>
    </w:p>
    <w:p w14:paraId="30959512" w14:textId="77777777" w:rsidR="001D1ADC" w:rsidRDefault="00470C99" w:rsidP="001D1ADC">
      <w:pPr>
        <w:rPr>
          <w:rFonts w:eastAsiaTheme="minorEastAsia"/>
          <w:szCs w:val="24"/>
          <w:lang w:val="en-US"/>
        </w:rPr>
      </w:pPr>
      <w:r>
        <w:rPr>
          <w:rFonts w:eastAsiaTheme="minorEastAsia"/>
          <w:szCs w:val="24"/>
          <w:lang w:val="en-US"/>
        </w:rPr>
        <w:t>a</w:t>
      </w:r>
      <w:r w:rsidR="001D1ADC">
        <w:rPr>
          <w:rFonts w:eastAsiaTheme="minorEastAsia"/>
          <w:szCs w:val="24"/>
          <w:lang w:val="en-US"/>
        </w:rPr>
        <w:t xml:space="preserve">) Cho x,y là các số thực khác 0. </w:t>
      </w:r>
      <w:r w:rsidR="00E62B7B">
        <w:rPr>
          <w:rFonts w:eastAsiaTheme="minorEastAsia"/>
          <w:szCs w:val="24"/>
          <w:lang w:val="en-US"/>
        </w:rPr>
        <w:t xml:space="preserve">Chứng minh rằng: </w:t>
      </w:r>
      <w:r w:rsidR="00D35A1F" w:rsidRPr="00C7753B">
        <w:rPr>
          <w:position w:val="-28"/>
          <w:lang w:val="en-US"/>
        </w:rPr>
        <w:object w:dxaOrig="1640" w:dyaOrig="700" w14:anchorId="60307431">
          <v:shape id="_x0000_i1027" type="#_x0000_t75" style="width:81.75pt;height:35.25pt" o:ole="">
            <v:imagedata r:id="rId9" o:title=""/>
          </v:shape>
          <o:OLEObject Type="Embed" ProgID="Equation.DSMT4" ShapeID="_x0000_i1027" DrawAspect="Content" ObjectID="_1526560709" r:id="rId10"/>
        </w:object>
      </w:r>
    </w:p>
    <w:p w14:paraId="4C9216A8" w14:textId="77777777" w:rsidR="00AC51B3" w:rsidRDefault="001D1ADC" w:rsidP="00470C99">
      <w:pPr>
        <w:rPr>
          <w:lang w:val="en-US"/>
        </w:rPr>
      </w:pPr>
      <w:r>
        <w:rPr>
          <w:rFonts w:eastAsiaTheme="minorEastAsia"/>
          <w:szCs w:val="24"/>
          <w:lang w:val="en-US"/>
        </w:rPr>
        <w:t xml:space="preserve">b) </w:t>
      </w:r>
      <w:r w:rsidR="00763E3B">
        <w:rPr>
          <w:rFonts w:eastAsiaTheme="minorEastAsia"/>
          <w:szCs w:val="24"/>
          <w:lang w:val="en-US"/>
        </w:rPr>
        <w:t>Cho a,b</w:t>
      </w:r>
      <w:r w:rsidR="00470C99">
        <w:rPr>
          <w:rFonts w:eastAsiaTheme="minorEastAsia"/>
          <w:szCs w:val="24"/>
          <w:lang w:val="en-US"/>
        </w:rPr>
        <w:t xml:space="preserve"> </w:t>
      </w:r>
      <w:r w:rsidR="008C7C5E">
        <w:rPr>
          <w:rFonts w:eastAsiaTheme="minorEastAsia"/>
          <w:szCs w:val="24"/>
          <w:lang w:val="en-US"/>
        </w:rPr>
        <w:t>là hai số thực dương</w:t>
      </w:r>
      <w:r w:rsidR="00470C99">
        <w:rPr>
          <w:rFonts w:eastAsiaTheme="minorEastAsia"/>
          <w:szCs w:val="24"/>
          <w:lang w:val="en-US"/>
        </w:rPr>
        <w:t xml:space="preserve">. </w:t>
      </w:r>
      <w:r w:rsidR="00A20769">
        <w:rPr>
          <w:rFonts w:eastAsiaTheme="minorEastAsia"/>
          <w:szCs w:val="24"/>
          <w:lang w:val="en-US"/>
        </w:rPr>
        <w:t>Tìm giá trị nhỏ nhất của biểu thức</w:t>
      </w:r>
      <w:r w:rsidR="00470C99">
        <w:rPr>
          <w:rFonts w:eastAsiaTheme="minorEastAsia"/>
          <w:szCs w:val="24"/>
          <w:lang w:val="en-US"/>
        </w:rPr>
        <w:t xml:space="preserve">: </w:t>
      </w:r>
      <w:r w:rsidR="00681CD6" w:rsidRPr="00681CD6">
        <w:rPr>
          <w:position w:val="-30"/>
          <w:lang w:val="en-US"/>
        </w:rPr>
        <w:object w:dxaOrig="1740" w:dyaOrig="720" w14:anchorId="78EEF51A">
          <v:shape id="_x0000_i1028" type="#_x0000_t75" style="width:87pt;height:36pt" o:ole="">
            <v:imagedata r:id="rId11" o:title=""/>
          </v:shape>
          <o:OLEObject Type="Embed" ProgID="Equation.DSMT4" ShapeID="_x0000_i1028" DrawAspect="Content" ObjectID="_1526560710" r:id="rId12"/>
        </w:object>
      </w:r>
    </w:p>
    <w:p w14:paraId="1A2852AD" w14:textId="77777777" w:rsidR="00A84A0B" w:rsidRPr="00D91088" w:rsidRDefault="0089439E" w:rsidP="00A84A0B">
      <w:pPr>
        <w:rPr>
          <w:b/>
          <w:lang w:val="en-US"/>
        </w:rPr>
      </w:pPr>
      <w:r>
        <w:rPr>
          <w:b/>
          <w:lang w:val="en-US"/>
        </w:rPr>
        <w:t>Câu 5</w:t>
      </w:r>
      <w:r w:rsidR="00A84A0B">
        <w:rPr>
          <w:b/>
          <w:lang w:val="en-US"/>
        </w:rPr>
        <w:t>: (2</w:t>
      </w:r>
      <w:r w:rsidR="00A84A0B" w:rsidRPr="00D91088">
        <w:rPr>
          <w:b/>
          <w:lang w:val="en-US"/>
        </w:rPr>
        <w:t xml:space="preserve"> điểm)</w:t>
      </w:r>
    </w:p>
    <w:p w14:paraId="17F882D4" w14:textId="77777777" w:rsidR="00A84A0B" w:rsidRPr="004F0EEA" w:rsidRDefault="00A84A0B" w:rsidP="00A84A0B">
      <w:pPr>
        <w:tabs>
          <w:tab w:val="left" w:pos="180"/>
        </w:tabs>
        <w:rPr>
          <w:rFonts w:cs="Times New Roman"/>
          <w:szCs w:val="24"/>
        </w:rPr>
      </w:pPr>
      <w:r w:rsidRPr="004F0EEA">
        <w:rPr>
          <w:rFonts w:cs="Times New Roman"/>
          <w:szCs w:val="24"/>
        </w:rPr>
        <w:t>Từ một điểm M nằm ngoài đường tròn (O), kẻ các tiếp tuyến MA, MB với (O) (A,B là các tiếp điểm). Gọi H là giao điểm của AB với OM, I là trung điểm của MH. Đường thẳng AI cắt (O) tại điểm K (K khác A).</w:t>
      </w:r>
    </w:p>
    <w:p w14:paraId="33BFD08A" w14:textId="77777777" w:rsidR="00A84A0B" w:rsidRPr="00794CAC" w:rsidRDefault="00A84A0B" w:rsidP="00A84A0B">
      <w:pPr>
        <w:tabs>
          <w:tab w:val="left" w:pos="180"/>
        </w:tabs>
        <w:rPr>
          <w:rFonts w:cs="Times New Roman"/>
          <w:szCs w:val="24"/>
          <w:lang w:val="en-US"/>
        </w:rPr>
      </w:pPr>
      <w:r w:rsidRPr="004F0EEA">
        <w:rPr>
          <w:rFonts w:cs="Times New Roman"/>
          <w:szCs w:val="24"/>
        </w:rPr>
        <w:t>a) Chứng minh HK vuông góc với AI</w:t>
      </w:r>
      <w:r w:rsidR="00794CAC">
        <w:rPr>
          <w:rFonts w:cs="Times New Roman"/>
          <w:szCs w:val="24"/>
          <w:lang w:val="en-US"/>
        </w:rPr>
        <w:t>.</w:t>
      </w:r>
    </w:p>
    <w:p w14:paraId="60B00995" w14:textId="77777777" w:rsidR="00A84A0B" w:rsidRDefault="00A84A0B" w:rsidP="00A84A0B">
      <w:pPr>
        <w:tabs>
          <w:tab w:val="left" w:pos="180"/>
        </w:tabs>
        <w:rPr>
          <w:rFonts w:cs="Times New Roman"/>
          <w:szCs w:val="24"/>
          <w:lang w:val="en-US"/>
        </w:rPr>
      </w:pPr>
      <w:r w:rsidRPr="004F0EEA">
        <w:rPr>
          <w:rFonts w:cs="Times New Roman"/>
          <w:szCs w:val="24"/>
        </w:rPr>
        <w:t>b) Tính số đo góc MKB</w:t>
      </w:r>
      <w:r w:rsidR="00794CAC">
        <w:rPr>
          <w:rFonts w:cs="Times New Roman"/>
          <w:szCs w:val="24"/>
          <w:lang w:val="en-US"/>
        </w:rPr>
        <w:t>.</w:t>
      </w:r>
    </w:p>
    <w:p w14:paraId="5C6C95F5" w14:textId="77777777" w:rsidR="009627EB" w:rsidRPr="00D91088" w:rsidRDefault="009627EB" w:rsidP="009627EB">
      <w:pPr>
        <w:rPr>
          <w:b/>
          <w:lang w:val="en-US"/>
        </w:rPr>
      </w:pPr>
      <w:r>
        <w:rPr>
          <w:b/>
          <w:lang w:val="en-US"/>
        </w:rPr>
        <w:t>Câu 6: (1</w:t>
      </w:r>
      <w:r w:rsidRPr="00D91088">
        <w:rPr>
          <w:b/>
          <w:lang w:val="en-US"/>
        </w:rPr>
        <w:t xml:space="preserve"> điểm)</w:t>
      </w:r>
    </w:p>
    <w:p w14:paraId="4CC1C95F" w14:textId="77777777" w:rsidR="001A3A37" w:rsidRDefault="00E264BB" w:rsidP="00DD04BF">
      <w:pPr>
        <w:tabs>
          <w:tab w:val="left" w:pos="180"/>
        </w:tabs>
        <w:rPr>
          <w:rFonts w:eastAsiaTheme="minorEastAsia" w:cs="Times New Roman"/>
          <w:szCs w:val="24"/>
          <w:lang w:val="en-US"/>
        </w:rPr>
      </w:pPr>
      <w:r w:rsidRPr="004F0EEA">
        <w:rPr>
          <w:rFonts w:cs="Times New Roman"/>
          <w:szCs w:val="24"/>
        </w:rPr>
        <w:t>Tìm cặp số nguyên (x,y) thỏa mãn phương trình:</w:t>
      </w:r>
      <w:r w:rsidR="00DD04BF">
        <w:rPr>
          <w:rFonts w:cs="Times New Roman"/>
          <w:szCs w:val="24"/>
          <w:lang w:val="en-US"/>
        </w:rPr>
        <w:t xml:space="preserve"> </w:t>
      </w:r>
      <m:oMath>
        <m:r>
          <w:rPr>
            <w:rFonts w:ascii="Cambria Math" w:hAnsi="Cambria Math" w:cs="Times New Roman"/>
            <w:szCs w:val="24"/>
          </w:rPr>
          <m:t>2015(</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)-2014</m:t>
        </m:r>
        <m:d>
          <m:dPr>
            <m:ctrlPr>
              <w:rPr>
                <w:rFonts w:ascii="Cambria Math" w:hAnsi="Cambria Math" w:cs="Times New Roman"/>
                <w:i/>
                <w:szCs w:val="24"/>
              </w:rPr>
            </m:ctrlPr>
          </m:dPr>
          <m:e>
            <m:r>
              <w:rPr>
                <w:rFonts w:ascii="Cambria Math" w:hAnsi="Cambria Math" w:cs="Times New Roman"/>
                <w:szCs w:val="24"/>
              </w:rPr>
              <m:t>2xy+1</m:t>
            </m:r>
          </m:e>
        </m:d>
        <m:r>
          <w:rPr>
            <w:rFonts w:ascii="Cambria Math" w:hAnsi="Cambria Math" w:cs="Times New Roman"/>
            <w:szCs w:val="24"/>
          </w:rPr>
          <m:t>=25</m:t>
        </m:r>
      </m:oMath>
      <w:r w:rsidR="002D2F5F">
        <w:rPr>
          <w:rFonts w:eastAsiaTheme="minorEastAsia" w:cs="Times New Roman"/>
          <w:szCs w:val="24"/>
          <w:lang w:val="en-US"/>
        </w:rPr>
        <w:t>.</w:t>
      </w:r>
    </w:p>
    <w:p w14:paraId="2A90E0A7" w14:textId="77777777" w:rsidR="00731896" w:rsidRDefault="00731896" w:rsidP="00731896">
      <w:pPr>
        <w:jc w:val="center"/>
        <w:rPr>
          <w:rFonts w:cs="Times New Roman"/>
          <w:szCs w:val="24"/>
          <w:shd w:val="clear" w:color="auto" w:fill="FFFFFF"/>
        </w:rPr>
      </w:pPr>
      <w:r w:rsidRPr="008B70F9">
        <w:rPr>
          <w:rFonts w:cs="Times New Roman"/>
          <w:szCs w:val="24"/>
          <w:shd w:val="clear" w:color="auto" w:fill="FFFFFF"/>
        </w:rPr>
        <w:t>———————————–</w:t>
      </w:r>
      <w:r w:rsidRPr="008B70F9">
        <w:rPr>
          <w:rStyle w:val="apple-converted-space"/>
          <w:rFonts w:cs="Times New Roman"/>
          <w:szCs w:val="24"/>
          <w:shd w:val="clear" w:color="auto" w:fill="FFFFFF"/>
        </w:rPr>
        <w:t> </w:t>
      </w:r>
      <w:r w:rsidRPr="008B70F9">
        <w:rPr>
          <w:rStyle w:val="Strong"/>
          <w:rFonts w:cs="Times New Roman"/>
          <w:szCs w:val="24"/>
          <w:bdr w:val="none" w:sz="0" w:space="0" w:color="auto" w:frame="1"/>
          <w:shd w:val="clear" w:color="auto" w:fill="FFFFFF"/>
        </w:rPr>
        <w:t>Hết</w:t>
      </w:r>
      <w:r w:rsidRPr="008B70F9">
        <w:rPr>
          <w:rFonts w:cs="Times New Roman"/>
          <w:szCs w:val="24"/>
          <w:shd w:val="clear" w:color="auto" w:fill="FFFFFF"/>
        </w:rPr>
        <w:t> ———————————–</w:t>
      </w:r>
    </w:p>
    <w:p w14:paraId="130721A4" w14:textId="77777777" w:rsidR="00731896" w:rsidRDefault="00731896" w:rsidP="00731896">
      <w:pPr>
        <w:rPr>
          <w:rFonts w:cs="Times New Roman"/>
          <w:szCs w:val="24"/>
          <w:shd w:val="clear" w:color="auto" w:fill="FFFFFF"/>
        </w:rPr>
      </w:pPr>
      <w:r>
        <w:rPr>
          <w:rFonts w:cs="Times New Roman"/>
          <w:szCs w:val="24"/>
          <w:shd w:val="clear" w:color="auto" w:fill="FFFFFF"/>
        </w:rPr>
        <w:br w:type="page"/>
      </w:r>
    </w:p>
    <w:p w14:paraId="13A2422F" w14:textId="77777777" w:rsidR="00731896" w:rsidRDefault="00731896" w:rsidP="00731896">
      <w:pPr>
        <w:jc w:val="center"/>
        <w:rPr>
          <w:rFonts w:cs="Times New Roman"/>
          <w:b/>
          <w:szCs w:val="24"/>
          <w:shd w:val="clear" w:color="auto" w:fill="FFFFFF"/>
          <w:lang w:val="en-US"/>
        </w:rPr>
      </w:pPr>
      <w:r w:rsidRPr="00107F79">
        <w:rPr>
          <w:rFonts w:cs="Times New Roman"/>
          <w:b/>
          <w:szCs w:val="24"/>
          <w:shd w:val="clear" w:color="auto" w:fill="FFFFFF"/>
          <w:lang w:val="en-US"/>
        </w:rPr>
        <w:lastRenderedPageBreak/>
        <w:t>Hướng dẫn giải</w:t>
      </w:r>
    </w:p>
    <w:p w14:paraId="52D1C1FD" w14:textId="77777777" w:rsidR="00C0531C" w:rsidRDefault="00C0531C" w:rsidP="00C0531C">
      <w:pPr>
        <w:rPr>
          <w:rFonts w:cs="Times New Roman"/>
          <w:b/>
          <w:szCs w:val="24"/>
          <w:shd w:val="clear" w:color="auto" w:fill="FFFFFF"/>
          <w:lang w:val="en-US"/>
        </w:rPr>
      </w:pPr>
      <w:r>
        <w:rPr>
          <w:rFonts w:cs="Times New Roman"/>
          <w:b/>
          <w:szCs w:val="24"/>
          <w:shd w:val="clear" w:color="auto" w:fill="FFFFFF"/>
          <w:lang w:val="en-US"/>
        </w:rPr>
        <w:t>Câu 1:</w:t>
      </w:r>
    </w:p>
    <w:p w14:paraId="540BFA99" w14:textId="77777777" w:rsidR="00C0531C" w:rsidRPr="00B74585" w:rsidRDefault="00C0531C" w:rsidP="00C0531C">
      <w:pPr>
        <w:rPr>
          <w:rFonts w:cs="Times New Roman"/>
          <w:szCs w:val="24"/>
          <w:shd w:val="clear" w:color="auto" w:fill="FFFFFF"/>
          <w:lang w:val="en-US"/>
        </w:rPr>
      </w:pPr>
      <w:r>
        <w:rPr>
          <w:rFonts w:cs="Times New Roman"/>
          <w:szCs w:val="24"/>
          <w:shd w:val="clear" w:color="auto" w:fill="FFFFFF"/>
          <w:lang w:val="en-US"/>
        </w:rPr>
        <w:t xml:space="preserve">a) </w:t>
      </w:r>
      <w:r w:rsidRPr="00B74585">
        <w:rPr>
          <w:rFonts w:cs="Times New Roman"/>
          <w:szCs w:val="24"/>
          <w:shd w:val="clear" w:color="auto" w:fill="FFFFFF"/>
          <w:lang w:val="en-US"/>
        </w:rPr>
        <w:t>ĐKXĐ:</w:t>
      </w:r>
      <w:r w:rsidR="007A54DE" w:rsidRPr="007A54DE">
        <w:rPr>
          <w:position w:val="-24"/>
          <w:lang w:val="en-US"/>
        </w:rPr>
        <w:object w:dxaOrig="600" w:dyaOrig="620" w14:anchorId="6C3649C0">
          <v:shape id="_x0000_i1029" type="#_x0000_t75" style="width:30pt;height:31.5pt" o:ole="">
            <v:imagedata r:id="rId13" o:title=""/>
          </v:shape>
          <o:OLEObject Type="Embed" ProgID="Equation.DSMT4" ShapeID="_x0000_i1029" DrawAspect="Content" ObjectID="_1526560711" r:id="rId14"/>
        </w:object>
      </w:r>
    </w:p>
    <w:p w14:paraId="2A4EF05C" w14:textId="77777777" w:rsidR="00820C5A" w:rsidRPr="00EA787B" w:rsidRDefault="00820C5A" w:rsidP="00820C5A">
      <w:pPr>
        <w:tabs>
          <w:tab w:val="left" w:pos="180"/>
        </w:tabs>
        <w:rPr>
          <w:rFonts w:eastAsiaTheme="minorEastAsia" w:cs="Times New Roman"/>
          <w:b/>
          <w:color w:val="00B050"/>
          <w:szCs w:val="24"/>
        </w:rPr>
      </w:pPr>
      <m:oMath>
        <m:r>
          <w:rPr>
            <w:rFonts w:ascii="Cambria Math" w:hAnsi="Cambria Math" w:cs="Times New Roman"/>
            <w:szCs w:val="24"/>
          </w:rPr>
          <m:t>x</m:t>
        </m:r>
        <m:rad>
          <m:radPr>
            <m:degHide m:val="1"/>
            <m:ctrlPr>
              <w:rPr>
                <w:rFonts w:ascii="Cambria Math" w:hAnsi="Cambria Math" w:cs="Times New Roman"/>
                <w:i/>
                <w:szCs w:val="24"/>
              </w:rPr>
            </m:ctrlPr>
          </m:radPr>
          <m:deg/>
          <m:e>
            <m:r>
              <w:rPr>
                <w:rFonts w:ascii="Cambria Math" w:hAnsi="Cambria Math" w:cs="Times New Roman"/>
                <w:szCs w:val="24"/>
              </w:rPr>
              <m:t>2x-3</m:t>
            </m:r>
          </m:e>
        </m:rad>
        <m:r>
          <w:rPr>
            <w:rFonts w:ascii="Cambria Math" w:hAnsi="Cambria Math" w:cs="Times New Roman"/>
            <w:szCs w:val="24"/>
          </w:rPr>
          <m:t>=3x-4</m:t>
        </m:r>
      </m:oMath>
      <w:r w:rsidR="00EA787B">
        <w:rPr>
          <w:rFonts w:eastAsiaTheme="minorEastAsia" w:cs="Times New Roman"/>
          <w:szCs w:val="24"/>
        </w:rPr>
        <w:t xml:space="preserve"> </w:t>
      </w:r>
      <m:oMath>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
          <m:dPr>
            <m:ctrlPr>
              <w:rPr>
                <w:rFonts w:ascii="Cambria Math" w:eastAsiaTheme="minorEastAsia" w:hAnsi="Cambria Math" w:cs="Times New Roman"/>
                <w:i/>
                <w:szCs w:val="24"/>
              </w:rPr>
            </m:ctrlPr>
          </m:dPr>
          <m:e>
            <m:r>
              <w:rPr>
                <w:rFonts w:ascii="Cambria Math" w:eastAsiaTheme="minorEastAsia" w:hAnsi="Cambria Math" w:cs="Times New Roman"/>
                <w:szCs w:val="24"/>
              </w:rPr>
              <m:t>2x-3</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3x-4</m:t>
                </m:r>
              </m:e>
            </m:d>
          </m:e>
          <m:sup>
            <m:r>
              <w:rPr>
                <w:rFonts w:ascii="Cambria Math" w:eastAsiaTheme="minorEastAsia" w:hAnsi="Cambria Math" w:cs="Times New Roman"/>
                <w:szCs w:val="24"/>
              </w:rPr>
              <m:t>2</m:t>
            </m:r>
          </m:sup>
        </m:sSup>
      </m:oMath>
      <w:r w:rsidR="003E1194" w:rsidRPr="00C4104C">
        <w:rPr>
          <w:rFonts w:eastAsiaTheme="minorEastAsia" w:cs="Times New Roman"/>
          <w:szCs w:val="24"/>
          <w:lang w:val="en-US"/>
        </w:rPr>
        <w:t xml:space="preserve"> </w:t>
      </w:r>
    </w:p>
    <w:p w14:paraId="15EBDBC0" w14:textId="77777777" w:rsidR="00CC4EB1" w:rsidRDefault="003E1194" w:rsidP="00820C5A">
      <w:pPr>
        <w:tabs>
          <w:tab w:val="left" w:pos="180"/>
        </w:tabs>
        <w:rPr>
          <w:rFonts w:eastAsiaTheme="minorEastAsia" w:cs="Times New Roman"/>
          <w:szCs w:val="24"/>
          <w:lang w:val="en-US"/>
        </w:rPr>
      </w:pPr>
      <m:oMath>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3</m:t>
            </m:r>
          </m:sup>
        </m:sSup>
        <m:r>
          <w:rPr>
            <w:rFonts w:ascii="Cambria Math" w:eastAsiaTheme="minorEastAsia" w:hAnsi="Cambria Math" w:cs="Times New Roman"/>
            <w:szCs w:val="24"/>
          </w:rPr>
          <m:t>-3</m:t>
        </m:r>
        <m:sSup>
          <m:sSupPr>
            <m:ctrlPr>
              <w:rPr>
                <w:rFonts w:ascii="Cambria Math" w:eastAsiaTheme="minorEastAsia"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eastAsiaTheme="minorEastAsia" w:hAnsi="Cambria Math" w:cs="Times New Roman"/>
            <w:szCs w:val="24"/>
          </w:rPr>
          <m:t>=9</m:t>
        </m:r>
        <m:sSup>
          <m:sSupPr>
            <m:ctrlPr>
              <w:rPr>
                <w:rFonts w:ascii="Cambria Math" w:eastAsiaTheme="minorEastAsia"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eastAsiaTheme="minorEastAsia" w:hAnsi="Cambria Math" w:cs="Times New Roman"/>
            <w:szCs w:val="24"/>
          </w:rPr>
          <m:t>-24x+16</m:t>
        </m:r>
      </m:oMath>
      <w:r w:rsidRPr="00C4104C">
        <w:rPr>
          <w:rFonts w:eastAsiaTheme="minorEastAsia" w:cs="Times New Roman"/>
          <w:szCs w:val="24"/>
          <w:lang w:val="en-US"/>
        </w:rPr>
        <w:t xml:space="preserve"> </w:t>
      </w:r>
      <m:oMath>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3</m:t>
            </m:r>
          </m:sup>
        </m:sSup>
        <m:r>
          <w:rPr>
            <w:rFonts w:ascii="Cambria Math" w:eastAsiaTheme="minorEastAsia" w:hAnsi="Cambria Math" w:cs="Times New Roman"/>
            <w:szCs w:val="24"/>
          </w:rPr>
          <m:t>-12</m:t>
        </m:r>
        <m:sSup>
          <m:sSupPr>
            <m:ctrlPr>
              <w:rPr>
                <w:rFonts w:ascii="Cambria Math" w:eastAsiaTheme="minorEastAsia"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eastAsiaTheme="minorEastAsia" w:hAnsi="Cambria Math" w:cs="Times New Roman"/>
            <w:szCs w:val="24"/>
          </w:rPr>
          <m:t>+24x-16=0</m:t>
        </m:r>
      </m:oMath>
      <w:r w:rsidRPr="00C4104C">
        <w:rPr>
          <w:rFonts w:eastAsiaTheme="minorEastAsia" w:cs="Times New Roman"/>
          <w:szCs w:val="24"/>
          <w:lang w:val="en-US"/>
        </w:rPr>
        <w:t xml:space="preserve"> </w:t>
      </w:r>
    </w:p>
    <w:p w14:paraId="3255DC0B" w14:textId="77777777" w:rsidR="00820C5A" w:rsidRPr="00C4104C" w:rsidRDefault="003E1194" w:rsidP="00820C5A">
      <w:pPr>
        <w:tabs>
          <w:tab w:val="left" w:pos="180"/>
        </w:tabs>
        <w:rPr>
          <w:rFonts w:eastAsiaTheme="minorEastAsia" w:cs="Times New Roman"/>
          <w:szCs w:val="24"/>
          <w:lang w:val="en-US"/>
        </w:rPr>
      </w:pPr>
      <m:oMath>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3</m:t>
            </m:r>
          </m:sup>
        </m:sSup>
        <m:r>
          <w:rPr>
            <w:rFonts w:ascii="Cambria Math" w:eastAsiaTheme="minorEastAsia" w:hAnsi="Cambria Math" w:cs="Times New Roman"/>
            <w:szCs w:val="24"/>
          </w:rPr>
          <m:t>-16</m:t>
        </m:r>
        <m:sSup>
          <m:sSupPr>
            <m:ctrlPr>
              <w:rPr>
                <w:rFonts w:ascii="Cambria Math" w:eastAsiaTheme="minorEastAsia"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eastAsiaTheme="minorEastAsia" w:hAnsi="Cambria Math" w:cs="Times New Roman"/>
            <w:szCs w:val="24"/>
          </w:rPr>
          <m:t>+12x-8=0</m:t>
        </m:r>
      </m:oMath>
      <w:r w:rsidRPr="00C4104C">
        <w:rPr>
          <w:rFonts w:eastAsiaTheme="minorEastAsia" w:cs="Times New Roman"/>
          <w:szCs w:val="24"/>
          <w:lang w:val="en-US"/>
        </w:rPr>
        <w:t xml:space="preserv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x-2</m:t>
                </m:r>
              </m:e>
            </m:d>
          </m:e>
          <m:sup>
            <m:r>
              <w:rPr>
                <w:rFonts w:ascii="Cambria Math" w:eastAsiaTheme="minorEastAsia" w:hAnsi="Cambria Math" w:cs="Times New Roman"/>
                <w:szCs w:val="24"/>
              </w:rPr>
              <m:t>3</m:t>
            </m:r>
          </m:sup>
        </m:sSup>
        <m:r>
          <w:rPr>
            <w:rFonts w:ascii="Cambria Math" w:eastAsiaTheme="minorEastAsia" w:hAnsi="Cambria Math" w:cs="Times New Roman"/>
            <w:szCs w:val="24"/>
          </w:rPr>
          <m:t>=0</m:t>
        </m:r>
      </m:oMath>
      <w:r w:rsidRPr="00C4104C">
        <w:rPr>
          <w:rFonts w:eastAsiaTheme="minorEastAsia" w:cs="Times New Roman"/>
          <w:szCs w:val="24"/>
          <w:lang w:val="en-US"/>
        </w:rPr>
        <w:t xml:space="preserve"> </w:t>
      </w:r>
      <m:oMath>
        <m:r>
          <w:rPr>
            <w:rFonts w:ascii="Cambria Math" w:eastAsiaTheme="minorEastAsia" w:hAnsi="Cambria Math" w:cs="Times New Roman"/>
            <w:szCs w:val="24"/>
          </w:rPr>
          <m:t>⇔x=2</m:t>
        </m:r>
      </m:oMath>
      <w:r w:rsidR="00C4104C">
        <w:rPr>
          <w:rFonts w:eastAsiaTheme="minorEastAsia" w:cs="Times New Roman"/>
          <w:szCs w:val="24"/>
          <w:lang w:val="en-US"/>
        </w:rPr>
        <w:t xml:space="preserve"> (T</w:t>
      </w:r>
      <w:r w:rsidRPr="00C4104C">
        <w:rPr>
          <w:rFonts w:eastAsiaTheme="minorEastAsia" w:cs="Times New Roman"/>
          <w:szCs w:val="24"/>
          <w:lang w:val="en-US"/>
        </w:rPr>
        <w:t xml:space="preserve">hỏa mãn) </w:t>
      </w:r>
    </w:p>
    <w:p w14:paraId="0FA46F40" w14:textId="77777777" w:rsidR="00820C5A" w:rsidRDefault="00820C5A" w:rsidP="00820C5A">
      <w:pPr>
        <w:tabs>
          <w:tab w:val="left" w:pos="180"/>
        </w:tabs>
        <w:rPr>
          <w:rFonts w:eastAsiaTheme="minorEastAsia" w:cs="Times New Roman"/>
          <w:szCs w:val="24"/>
          <w:lang w:val="en-US"/>
        </w:rPr>
      </w:pPr>
      <w:r w:rsidRPr="00C4104C">
        <w:rPr>
          <w:rFonts w:eastAsiaTheme="minorEastAsia" w:cs="Times New Roman"/>
          <w:szCs w:val="24"/>
        </w:rPr>
        <w:t xml:space="preserve">Vậy </w:t>
      </w:r>
      <w:r w:rsidR="0093172C">
        <w:rPr>
          <w:rFonts w:eastAsiaTheme="minorEastAsia" w:cs="Times New Roman"/>
          <w:szCs w:val="24"/>
          <w:lang w:val="en-US"/>
        </w:rPr>
        <w:t>x=2.</w:t>
      </w:r>
    </w:p>
    <w:p w14:paraId="324C9F73" w14:textId="77777777" w:rsidR="00580A32" w:rsidRPr="00C65C19" w:rsidRDefault="00580A32" w:rsidP="00580A32">
      <w:pPr>
        <w:tabs>
          <w:tab w:val="left" w:pos="180"/>
        </w:tabs>
        <w:rPr>
          <w:rFonts w:eastAsiaTheme="minorEastAsia" w:cs="Times New Roman"/>
          <w:szCs w:val="24"/>
        </w:rPr>
      </w:pPr>
      <w:r>
        <w:rPr>
          <w:rFonts w:eastAsiaTheme="minorEastAsia" w:cs="Times New Roman"/>
          <w:szCs w:val="24"/>
          <w:lang w:val="en-US"/>
        </w:rPr>
        <w:t xml:space="preserve">b) </w:t>
      </w:r>
      <w:r w:rsidRPr="00C65C19">
        <w:rPr>
          <w:rFonts w:eastAsiaTheme="minorEastAsia" w:cs="Times New Roman"/>
          <w:szCs w:val="24"/>
        </w:rPr>
        <w:t xml:space="preserve">Ta có : x + y + z = 0 </w:t>
      </w:r>
      <m:oMath>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(y+z)</m:t>
            </m:r>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eastAsiaTheme="minorEastAsia"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=-2yz</m:t>
        </m:r>
      </m:oMath>
    </w:p>
    <w:p w14:paraId="330AFCD5" w14:textId="77777777" w:rsidR="00580A32" w:rsidRPr="00726BE1" w:rsidRDefault="008376BB" w:rsidP="00580A32">
      <w:pPr>
        <w:tabs>
          <w:tab w:val="left" w:pos="180"/>
        </w:tabs>
        <w:rPr>
          <w:rFonts w:eastAsiaTheme="minorEastAsia" w:cs="Times New Roman"/>
          <w:szCs w:val="24"/>
          <w:lang w:val="en-US"/>
        </w:rPr>
      </w:pPr>
      <w:r>
        <w:rPr>
          <w:rFonts w:eastAsiaTheme="minorEastAsia" w:cs="Times New Roman"/>
          <w:szCs w:val="24"/>
          <w:lang w:val="en-US"/>
        </w:rPr>
        <w:t>Tương tự</w:t>
      </w:r>
      <w:r w:rsidR="00580A32" w:rsidRPr="00C65C19">
        <w:rPr>
          <w:rFonts w:eastAsiaTheme="minorEastAsia" w:cs="Times New Roman"/>
          <w:szCs w:val="24"/>
        </w:rPr>
        <w:t>:</w:t>
      </w:r>
      <m:oMath>
        <m:sSup>
          <m:sSupPr>
            <m:ctrlPr>
              <w:rPr>
                <w:rFonts w:ascii="Cambria Math" w:hAnsi="Cambria Math" w:cs="Times New Roman"/>
                <w:i/>
                <w:szCs w:val="24"/>
              </w:rPr>
            </m:ctrlPr>
          </m:sSupPr>
          <m:e>
            <m:r>
              <w:rPr>
                <w:rFonts w:ascii="Cambria Math" w:hAnsi="Cambria Math" w:cs="Times New Roman"/>
                <w:szCs w:val="24"/>
              </w:rPr>
              <m:t xml:space="preserve">  z</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 xml:space="preserve">=-2zx ; </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=-2yx</m:t>
        </m:r>
      </m:oMath>
      <w:r w:rsidR="00726BE1">
        <w:rPr>
          <w:rFonts w:eastAsiaTheme="minorEastAsia" w:cs="Times New Roman"/>
          <w:szCs w:val="24"/>
          <w:lang w:val="en-US"/>
        </w:rPr>
        <w:t xml:space="preserve">. </w:t>
      </w:r>
      <w:r w:rsidR="004C75DB">
        <w:rPr>
          <w:rFonts w:eastAsiaTheme="minorEastAsia" w:cs="Times New Roman"/>
          <w:szCs w:val="24"/>
          <w:lang w:val="en-US"/>
        </w:rPr>
        <w:t>Suy ra</w:t>
      </w:r>
    </w:p>
    <w:p w14:paraId="4DE9E003" w14:textId="77777777" w:rsidR="002D2F5F" w:rsidRDefault="003F7EA9" w:rsidP="00DD04BF">
      <w:pPr>
        <w:tabs>
          <w:tab w:val="left" w:pos="180"/>
        </w:tabs>
        <w:rPr>
          <w:lang w:val="en-US"/>
        </w:rPr>
      </w:pPr>
      <w:r w:rsidRPr="00C7753B">
        <w:rPr>
          <w:position w:val="-28"/>
          <w:lang w:val="en-US"/>
        </w:rPr>
        <w:object w:dxaOrig="7940" w:dyaOrig="700" w14:anchorId="082F34BB">
          <v:shape id="_x0000_i1030" type="#_x0000_t75" style="width:396.75pt;height:35.25pt" o:ole="">
            <v:imagedata r:id="rId15" o:title=""/>
          </v:shape>
          <o:OLEObject Type="Embed" ProgID="Equation.DSMT4" ShapeID="_x0000_i1030" DrawAspect="Content" ObjectID="_1526560712" r:id="rId16"/>
        </w:object>
      </w:r>
    </w:p>
    <w:p w14:paraId="186F8432" w14:textId="77777777" w:rsidR="00961F5E" w:rsidRPr="00536BDD" w:rsidRDefault="003F7EA9" w:rsidP="00961F5E">
      <w:pPr>
        <w:tabs>
          <w:tab w:val="left" w:pos="180"/>
        </w:tabs>
        <w:rPr>
          <w:rFonts w:eastAsiaTheme="minorEastAsia" w:cs="Times New Roman"/>
          <w:szCs w:val="24"/>
          <w:lang w:val="en-US"/>
        </w:rPr>
      </w:pPr>
      <w:r>
        <w:rPr>
          <w:lang w:val="en-US"/>
        </w:rPr>
        <w:t xml:space="preserve">Lại có: </w:t>
      </w:r>
      <m:oMath>
        <m:r>
          <m:rPr>
            <m:sty m:val="p"/>
          </m:rPr>
          <w:rPr>
            <w:rFonts w:ascii="Cambria Math" w:cs="Times New Roman"/>
            <w:sz w:val="44"/>
            <w:szCs w:val="44"/>
          </w:rPr>
          <w:br/>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cs="Times New Roman"/>
                <w:szCs w:val="24"/>
              </w:rPr>
              <m:t>3</m:t>
            </m:r>
          </m:sup>
        </m:sSup>
        <m:r>
          <w:rPr>
            <w:rFonts w:asci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cs="Times New Roman"/>
                <w:szCs w:val="24"/>
              </w:rPr>
              <m:t>3</m:t>
            </m:r>
          </m:sup>
        </m:sSup>
        <m:r>
          <w:rPr>
            <w:rFonts w:asci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z</m:t>
            </m:r>
          </m:e>
          <m:sup>
            <m:r>
              <w:rPr>
                <w:rFonts w:ascii="Cambria Math" w:cs="Times New Roman"/>
                <w:szCs w:val="24"/>
              </w:rPr>
              <m:t>3</m:t>
            </m:r>
          </m:sup>
        </m:sSup>
        <m:r>
          <w:rPr>
            <w:rFonts w:asci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cs="Times New Roman"/>
                    <w:szCs w:val="24"/>
                  </w:rPr>
                  <m:t>x+y</m:t>
                </m:r>
              </m:e>
            </m:d>
          </m:e>
          <m:sup>
            <m:r>
              <w:rPr>
                <w:rFonts w:ascii="Cambria Math" w:cs="Times New Roman"/>
                <w:szCs w:val="24"/>
              </w:rPr>
              <m:t>3</m:t>
            </m:r>
          </m:sup>
        </m:sSup>
        <m:r>
          <w:rPr>
            <w:rFonts w:ascii="Cambria Math" w:cs="Times New Roman"/>
            <w:szCs w:val="24"/>
          </w:rPr>
          <m:t>-</m:t>
        </m:r>
        <m:r>
          <w:rPr>
            <w:rFonts w:ascii="Cambria Math" w:cs="Times New Roman"/>
            <w:szCs w:val="24"/>
          </w:rPr>
          <m:t>3</m:t>
        </m:r>
        <m:sSup>
          <m:sSupPr>
            <m:ctrlPr>
              <w:rPr>
                <w:rFonts w:ascii="Cambria Math" w:hAnsi="Cambria Math" w:cs="Times New Roman"/>
                <w:i/>
                <w:szCs w:val="24"/>
              </w:rPr>
            </m:ctrlPr>
          </m:sSupPr>
          <m:e>
            <m:r>
              <w:rPr>
                <w:rFonts w:ascii="Cambria Math" w:cs="Times New Roman"/>
                <w:szCs w:val="24"/>
              </w:rPr>
              <m:t>x</m:t>
            </m:r>
          </m:e>
          <m:sup>
            <m:r>
              <w:rPr>
                <w:rFonts w:ascii="Cambria Math" w:cs="Times New Roman"/>
                <w:szCs w:val="24"/>
              </w:rPr>
              <m:t>2</m:t>
            </m:r>
          </m:sup>
        </m:sSup>
        <m:r>
          <w:rPr>
            <w:rFonts w:ascii="Cambria Math" w:cs="Times New Roman"/>
            <w:szCs w:val="24"/>
          </w:rPr>
          <m:t>y</m:t>
        </m:r>
        <m:r>
          <w:rPr>
            <w:rFonts w:ascii="Cambria Math" w:cs="Times New Roman"/>
            <w:szCs w:val="24"/>
          </w:rPr>
          <m:t>-</m:t>
        </m:r>
        <m:r>
          <w:rPr>
            <w:rFonts w:ascii="Cambria Math" w:cs="Times New Roman"/>
            <w:szCs w:val="24"/>
          </w:rPr>
          <m:t>3x</m:t>
        </m:r>
        <m:sSup>
          <m:sSupPr>
            <m:ctrlPr>
              <w:rPr>
                <w:rFonts w:ascii="Cambria Math" w:hAnsi="Cambria Math" w:cs="Times New Roman"/>
                <w:i/>
                <w:szCs w:val="24"/>
              </w:rPr>
            </m:ctrlPr>
          </m:sSupPr>
          <m:e>
            <m:r>
              <w:rPr>
                <w:rFonts w:ascii="Cambria Math" w:cs="Times New Roman"/>
                <w:szCs w:val="24"/>
              </w:rPr>
              <m:t>y</m:t>
            </m:r>
          </m:e>
          <m:sup>
            <m:r>
              <w:rPr>
                <w:rFonts w:ascii="Cambria Math" w:cs="Times New Roman"/>
                <w:szCs w:val="24"/>
              </w:rPr>
              <m:t>2</m:t>
            </m:r>
          </m:sup>
        </m:sSup>
        <m:r>
          <w:rPr>
            <w:rFonts w:ascii="Cambria Math" w:cs="Times New Roman"/>
            <w:szCs w:val="24"/>
          </w:rPr>
          <m:t>+</m:t>
        </m:r>
        <m:sSup>
          <m:sSupPr>
            <m:ctrlPr>
              <w:rPr>
                <w:rFonts w:ascii="Cambria Math" w:hAnsi="Cambria Math" w:cs="Times New Roman"/>
                <w:i/>
                <w:szCs w:val="24"/>
              </w:rPr>
            </m:ctrlPr>
          </m:sSupPr>
          <m:e>
            <m:r>
              <w:rPr>
                <w:rFonts w:ascii="Cambria Math" w:cs="Times New Roman"/>
                <w:szCs w:val="24"/>
              </w:rPr>
              <m:t>z</m:t>
            </m:r>
          </m:e>
          <m:sup>
            <m:r>
              <w:rPr>
                <w:rFonts w:ascii="Cambria Math" w:cs="Times New Roman"/>
                <w:szCs w:val="24"/>
              </w:rPr>
              <m:t>3</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-z)</m:t>
            </m:r>
          </m:e>
          <m:sup>
            <m:r>
              <w:rPr>
                <w:rFonts w:ascii="Cambria Math" w:eastAsiaTheme="minorEastAsia" w:hAnsi="Cambria Math" w:cs="Times New Roman"/>
                <w:szCs w:val="24"/>
              </w:rPr>
              <m:t>3</m:t>
            </m:r>
          </m:sup>
        </m:sSup>
        <m:r>
          <w:rPr>
            <w:rFonts w:ascii="Cambria Math" w:eastAsiaTheme="minorEastAsia" w:hAnsi="Cambria Math" w:cs="Times New Roman"/>
            <w:szCs w:val="24"/>
          </w:rPr>
          <m:t>-3xy</m:t>
        </m:r>
        <m:d>
          <m:dPr>
            <m:ctrlPr>
              <w:rPr>
                <w:rFonts w:ascii="Cambria Math" w:eastAsiaTheme="minorEastAsia" w:hAnsi="Cambria Math" w:cs="Times New Roman"/>
                <w:i/>
                <w:szCs w:val="24"/>
              </w:rPr>
            </m:ctrlPr>
          </m:dPr>
          <m:e>
            <m:r>
              <w:rPr>
                <w:rFonts w:ascii="Cambria Math" w:eastAsiaTheme="minorEastAsia" w:hAnsi="Cambria Math" w:cs="Times New Roman"/>
                <w:szCs w:val="24"/>
              </w:rPr>
              <m:t>x+y</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z</m:t>
            </m:r>
          </m:e>
          <m:sup>
            <m:r>
              <w:rPr>
                <w:rFonts w:ascii="Cambria Math" w:eastAsiaTheme="minorEastAsia" w:hAnsi="Cambria Math" w:cs="Times New Roman"/>
                <w:szCs w:val="24"/>
              </w:rPr>
              <m:t>3</m:t>
            </m:r>
          </m:sup>
        </m:sSup>
        <m:r>
          <w:rPr>
            <w:rFonts w:ascii="Cambria Math" w:eastAsiaTheme="minorEastAsia" w:hAnsi="Cambria Math" w:cs="Times New Roman"/>
            <w:szCs w:val="24"/>
          </w:rPr>
          <m:t>=3xyz</m:t>
        </m:r>
      </m:oMath>
      <w:r w:rsidR="00536BDD">
        <w:rPr>
          <w:rFonts w:eastAsiaTheme="minorEastAsia" w:cs="Times New Roman"/>
          <w:szCs w:val="24"/>
          <w:lang w:val="en-US"/>
        </w:rPr>
        <w:t xml:space="preserve"> </w:t>
      </w:r>
    </w:p>
    <w:p w14:paraId="5D566883" w14:textId="77777777" w:rsidR="003F7EA9" w:rsidRDefault="00FA1918" w:rsidP="00DD04BF">
      <w:pPr>
        <w:tabs>
          <w:tab w:val="left" w:pos="180"/>
        </w:tabs>
        <w:rPr>
          <w:lang w:val="en-US"/>
        </w:rPr>
      </w:pPr>
      <w:r>
        <w:rPr>
          <w:rFonts w:cs="Times New Roman"/>
          <w:szCs w:val="24"/>
          <w:lang w:val="en-US"/>
        </w:rPr>
        <w:t xml:space="preserve">Vậy </w:t>
      </w:r>
      <w:r w:rsidR="001F1327" w:rsidRPr="00C7753B">
        <w:rPr>
          <w:position w:val="-28"/>
          <w:lang w:val="en-US"/>
        </w:rPr>
        <w:object w:dxaOrig="1620" w:dyaOrig="660" w14:anchorId="78242221">
          <v:shape id="_x0000_i1031" type="#_x0000_t75" style="width:81pt;height:33pt" o:ole="">
            <v:imagedata r:id="rId17" o:title=""/>
          </v:shape>
          <o:OLEObject Type="Embed" ProgID="Equation.DSMT4" ShapeID="_x0000_i1031" DrawAspect="Content" ObjectID="_1526560713" r:id="rId18"/>
        </w:object>
      </w:r>
    </w:p>
    <w:p w14:paraId="798DAA83" w14:textId="77777777" w:rsidR="00235001" w:rsidRPr="00D91088" w:rsidRDefault="00392ED2" w:rsidP="00235001">
      <w:pPr>
        <w:rPr>
          <w:b/>
          <w:lang w:val="en-US"/>
        </w:rPr>
      </w:pPr>
      <w:r>
        <w:rPr>
          <w:b/>
          <w:lang w:val="en-US"/>
        </w:rPr>
        <w:t>Câu 2:</w:t>
      </w:r>
    </w:p>
    <w:p w14:paraId="4AD36A9C" w14:textId="77777777" w:rsidR="00235001" w:rsidRPr="0094702C" w:rsidRDefault="00235001" w:rsidP="00235001">
      <w:pPr>
        <w:rPr>
          <w:szCs w:val="24"/>
          <w:lang w:val="en-US"/>
        </w:rPr>
      </w:pPr>
      <w:r w:rsidRPr="007A6704">
        <w:rPr>
          <w:szCs w:val="24"/>
          <w:lang w:val="en-US"/>
        </w:rPr>
        <w:t xml:space="preserve">ĐKXĐ: </w:t>
      </w:r>
      <m:oMath>
        <m:r>
          <w:rPr>
            <w:rFonts w:ascii="Cambria Math" w:eastAsiaTheme="minorEastAsia" w:hAnsi="Cambria Math" w:cs="Times New Roman"/>
            <w:szCs w:val="24"/>
          </w:rPr>
          <m:t>x,y≠0</m:t>
        </m:r>
      </m:oMath>
      <w:r w:rsidR="00AA3514">
        <w:rPr>
          <w:rFonts w:eastAsiaTheme="minorEastAsia"/>
          <w:szCs w:val="24"/>
          <w:lang w:val="en-US"/>
        </w:rPr>
        <w:t>. Ta có:</w:t>
      </w:r>
      <w:r w:rsidR="00BB2426" w:rsidRPr="00BB2426">
        <w:rPr>
          <w:lang w:val="en-US"/>
        </w:rPr>
        <w:t xml:space="preserve"> </w:t>
      </w:r>
      <w:r w:rsidR="00BB2426" w:rsidRPr="00145807">
        <w:rPr>
          <w:position w:val="-62"/>
          <w:lang w:val="en-US"/>
        </w:rPr>
        <w:object w:dxaOrig="1900" w:dyaOrig="1359" w14:anchorId="08EDE32A">
          <v:shape id="_x0000_i1032" type="#_x0000_t75" style="width:94.5pt;height:68.25pt" o:ole="">
            <v:imagedata r:id="rId19" o:title=""/>
          </v:shape>
          <o:OLEObject Type="Embed" ProgID="Equation.DSMT4" ShapeID="_x0000_i1032" DrawAspect="Content" ObjectID="_1526560714" r:id="rId20"/>
        </w:object>
      </w:r>
    </w:p>
    <w:p w14:paraId="464EFA5F" w14:textId="77777777" w:rsidR="0080710C" w:rsidRDefault="00D2136B" w:rsidP="00DD04BF">
      <w:pPr>
        <w:tabs>
          <w:tab w:val="left" w:pos="180"/>
        </w:tabs>
        <w:rPr>
          <w:rFonts w:cs="Times New Roman"/>
          <w:szCs w:val="24"/>
          <w:lang w:val="en-US"/>
        </w:rPr>
      </w:pPr>
      <w:r>
        <w:rPr>
          <w:rFonts w:cs="Times New Roman"/>
          <w:szCs w:val="24"/>
          <w:lang w:val="en-US"/>
        </w:rPr>
        <w:t xml:space="preserve">Lấy </w:t>
      </w:r>
      <w:r w:rsidR="003B3994">
        <w:rPr>
          <w:rFonts w:cs="Times New Roman"/>
          <w:szCs w:val="24"/>
          <w:lang w:val="en-US"/>
        </w:rPr>
        <w:t>(1) trừ (2) ta được:</w:t>
      </w:r>
    </w:p>
    <w:p w14:paraId="5EE7D88A" w14:textId="77777777" w:rsidR="00235001" w:rsidRDefault="003B3994" w:rsidP="00DD04BF">
      <w:pPr>
        <w:tabs>
          <w:tab w:val="left" w:pos="180"/>
        </w:tabs>
        <w:rPr>
          <w:lang w:val="en-US"/>
        </w:rPr>
      </w:pPr>
      <w:r>
        <w:rPr>
          <w:rFonts w:cs="Times New Roman"/>
          <w:szCs w:val="24"/>
          <w:lang w:val="en-US"/>
        </w:rPr>
        <w:t xml:space="preserve"> </w:t>
      </w:r>
      <w:r w:rsidR="0016084D" w:rsidRPr="0016084D">
        <w:rPr>
          <w:position w:val="-30"/>
          <w:lang w:val="en-US"/>
        </w:rPr>
        <w:object w:dxaOrig="8620" w:dyaOrig="720" w14:anchorId="001FD6DA">
          <v:shape id="_x0000_i1033" type="#_x0000_t75" style="width:429.75pt;height:36pt" o:ole="">
            <v:imagedata r:id="rId21" o:title=""/>
          </v:shape>
          <o:OLEObject Type="Embed" ProgID="Equation.DSMT4" ShapeID="_x0000_i1033" DrawAspect="Content" ObjectID="_1526560715" r:id="rId22"/>
        </w:object>
      </w:r>
    </w:p>
    <w:p w14:paraId="7A002AC0" w14:textId="77777777" w:rsidR="0016084D" w:rsidRDefault="002838E5" w:rsidP="00DD04BF">
      <w:pPr>
        <w:tabs>
          <w:tab w:val="left" w:pos="180"/>
        </w:tabs>
        <w:rPr>
          <w:lang w:val="en-US"/>
        </w:rPr>
      </w:pPr>
      <w:r>
        <w:rPr>
          <w:lang w:val="en-US"/>
        </w:rPr>
        <w:t xml:space="preserve">Trường hợp 1: </w:t>
      </w:r>
      <w:r w:rsidR="00644802" w:rsidRPr="00644802">
        <w:rPr>
          <w:position w:val="-10"/>
          <w:lang w:val="en-US"/>
        </w:rPr>
        <w:object w:dxaOrig="580" w:dyaOrig="260" w14:anchorId="2D90BE2E">
          <v:shape id="_x0000_i1034" type="#_x0000_t75" style="width:29.25pt;height:12.75pt" o:ole="">
            <v:imagedata r:id="rId23" o:title=""/>
          </v:shape>
          <o:OLEObject Type="Embed" ProgID="Equation.DSMT4" ShapeID="_x0000_i1034" DrawAspect="Content" ObjectID="_1526560716" r:id="rId24"/>
        </w:object>
      </w:r>
      <w:r w:rsidR="00FD1AD2">
        <w:rPr>
          <w:lang w:val="en-US"/>
        </w:rPr>
        <w:t xml:space="preserve">, thế vào (1) ta được: </w:t>
      </w:r>
      <w:r w:rsidR="008659D0" w:rsidRPr="008659D0">
        <w:rPr>
          <w:position w:val="-24"/>
          <w:lang w:val="en-US"/>
        </w:rPr>
        <w:object w:dxaOrig="2400" w:dyaOrig="620" w14:anchorId="36F54318">
          <v:shape id="_x0000_i1035" type="#_x0000_t75" style="width:120pt;height:30.75pt" o:ole="">
            <v:imagedata r:id="rId25" o:title=""/>
          </v:shape>
          <o:OLEObject Type="Embed" ProgID="Equation.DSMT4" ShapeID="_x0000_i1035" DrawAspect="Content" ObjectID="_1526560717" r:id="rId26"/>
        </w:object>
      </w:r>
    </w:p>
    <w:p w14:paraId="145B83CB" w14:textId="77777777" w:rsidR="00644802" w:rsidRDefault="00644802" w:rsidP="00644802">
      <w:pPr>
        <w:tabs>
          <w:tab w:val="left" w:pos="180"/>
        </w:tabs>
        <w:rPr>
          <w:lang w:val="en-US"/>
        </w:rPr>
      </w:pPr>
      <w:r>
        <w:rPr>
          <w:lang w:val="en-US"/>
        </w:rPr>
        <w:t xml:space="preserve">Trường hợp 2: </w:t>
      </w:r>
      <w:r w:rsidR="00B14BB9" w:rsidRPr="00644802">
        <w:rPr>
          <w:position w:val="-10"/>
          <w:lang w:val="en-US"/>
        </w:rPr>
        <w:object w:dxaOrig="700" w:dyaOrig="320" w14:anchorId="7FB0D95A">
          <v:shape id="_x0000_i1036" type="#_x0000_t75" style="width:35.25pt;height:15.75pt" o:ole="">
            <v:imagedata r:id="rId27" o:title=""/>
          </v:shape>
          <o:OLEObject Type="Embed" ProgID="Equation.DSMT4" ShapeID="_x0000_i1036" DrawAspect="Content" ObjectID="_1526560718" r:id="rId28"/>
        </w:object>
      </w:r>
      <w:r>
        <w:rPr>
          <w:lang w:val="en-US"/>
        </w:rPr>
        <w:t xml:space="preserve">, thế vào (1) ta được: </w:t>
      </w:r>
      <w:r w:rsidR="00B14BB9" w:rsidRPr="00B14BB9">
        <w:rPr>
          <w:position w:val="-28"/>
          <w:lang w:val="en-US"/>
        </w:rPr>
        <w:object w:dxaOrig="3240" w:dyaOrig="660" w14:anchorId="232B8EFC">
          <v:shape id="_x0000_i1037" type="#_x0000_t75" style="width:161.25pt;height:33pt" o:ole="">
            <v:imagedata r:id="rId29" o:title=""/>
          </v:shape>
          <o:OLEObject Type="Embed" ProgID="Equation.DSMT4" ShapeID="_x0000_i1037" DrawAspect="Content" ObjectID="_1526560719" r:id="rId30"/>
        </w:object>
      </w:r>
    </w:p>
    <w:p w14:paraId="3182ABF0" w14:textId="77777777" w:rsidR="00644802" w:rsidRPr="0018625C" w:rsidRDefault="00B14BB9" w:rsidP="00DD04BF">
      <w:pPr>
        <w:tabs>
          <w:tab w:val="left" w:pos="180"/>
        </w:tabs>
        <w:rPr>
          <w:i/>
          <w:lang w:val="en-US"/>
        </w:rPr>
      </w:pPr>
      <w:r>
        <w:rPr>
          <w:lang w:val="en-US"/>
        </w:rPr>
        <w:t xml:space="preserve">Vậy </w:t>
      </w:r>
      <w:r w:rsidR="005E0EC4" w:rsidRPr="005E0EC4">
        <w:rPr>
          <w:position w:val="-24"/>
          <w:lang w:val="en-US"/>
        </w:rPr>
        <w:object w:dxaOrig="3500" w:dyaOrig="620" w14:anchorId="6799877B">
          <v:shape id="_x0000_i1038" type="#_x0000_t75" style="width:174.75pt;height:30.75pt" o:ole="">
            <v:imagedata r:id="rId31" o:title=""/>
          </v:shape>
          <o:OLEObject Type="Embed" ProgID="Equation.DSMT4" ShapeID="_x0000_i1038" DrawAspect="Content" ObjectID="_1526560720" r:id="rId32"/>
        </w:object>
      </w:r>
    </w:p>
    <w:p w14:paraId="05EAD042" w14:textId="77777777" w:rsidR="00BE5C2A" w:rsidRDefault="00BE5C2A" w:rsidP="00BE5C2A">
      <w:pPr>
        <w:rPr>
          <w:b/>
          <w:lang w:val="en-US"/>
        </w:rPr>
      </w:pPr>
      <w:r>
        <w:rPr>
          <w:b/>
          <w:lang w:val="en-US"/>
        </w:rPr>
        <w:t>Câu 3:</w:t>
      </w:r>
    </w:p>
    <w:p w14:paraId="1C44207D" w14:textId="77777777" w:rsidR="009D1F58" w:rsidRPr="00D91088" w:rsidRDefault="00E339C0" w:rsidP="009D1F58">
      <w:pPr>
        <w:jc w:val="center"/>
        <w:rPr>
          <w:b/>
          <w:lang w:val="en-US"/>
        </w:rPr>
      </w:pPr>
      <w:r>
        <w:rPr>
          <w:b/>
          <w:noProof/>
          <w:lang w:val="en-US"/>
        </w:rPr>
        <w:drawing>
          <wp:inline distT="0" distB="0" distL="0" distR="0">
            <wp:extent cx="368617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175" cy="2962275"/>
                    </a:xfrm>
                    <a:prstGeom prst="rect">
                      <a:avLst/>
                    </a:prstGeom>
                    <a:noFill/>
                    <a:ln>
                      <a:noFill/>
                    </a:ln>
                  </pic:spPr>
                </pic:pic>
              </a:graphicData>
            </a:graphic>
          </wp:inline>
        </w:drawing>
      </w:r>
    </w:p>
    <w:p w14:paraId="7C9F0AD6" w14:textId="77777777" w:rsidR="008659D0" w:rsidRDefault="008914C4" w:rsidP="00765C49">
      <w:pPr>
        <w:tabs>
          <w:tab w:val="left" w:pos="180"/>
        </w:tabs>
        <w:rPr>
          <w:rFonts w:eastAsiaTheme="minorEastAsia" w:cs="Times New Roman"/>
          <w:szCs w:val="24"/>
          <w:lang w:val="en-US"/>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MDE</m:t>
            </m:r>
          </m:sub>
        </m:sSub>
        <m:r>
          <w:rPr>
            <w:rFonts w:ascii="Cambria Math" w:eastAsiaTheme="minorEastAsia" w:hAnsi="Cambria Math" w:cs="Times New Roman"/>
            <w:szCs w:val="24"/>
          </w:rPr>
          <m:t>=MD+ME+DE</m:t>
        </m:r>
        <m:d>
          <m:dPr>
            <m:ctrlPr>
              <w:rPr>
                <w:rFonts w:ascii="Cambria Math" w:eastAsiaTheme="minorEastAsia" w:hAnsi="Cambria Math" w:cs="Times New Roman"/>
                <w:i/>
                <w:szCs w:val="24"/>
              </w:rPr>
            </m:ctrlPr>
          </m:dPr>
          <m:e>
            <m:r>
              <w:rPr>
                <w:rFonts w:ascii="Cambria Math" w:eastAsiaTheme="minorEastAsia" w:hAnsi="Cambria Math" w:cs="Times New Roman"/>
                <w:szCs w:val="24"/>
              </w:rPr>
              <m:t>BM+CM</m:t>
            </m:r>
          </m:e>
        </m:d>
        <m:r>
          <w:rPr>
            <w:rFonts w:ascii="Cambria Math" w:eastAsiaTheme="minorEastAsia" w:hAnsi="Cambria Math" w:cs="Times New Roman"/>
            <w:szCs w:val="24"/>
          </w:rPr>
          <m:t>.sin60°+DE=BC.sin60°+DE</m:t>
        </m:r>
      </m:oMath>
      <w:r w:rsidR="00765C49">
        <w:rPr>
          <w:rFonts w:eastAsiaTheme="minorEastAsia" w:cs="Times New Roman"/>
          <w:szCs w:val="24"/>
          <w:lang w:val="en-US"/>
        </w:rPr>
        <w:t xml:space="preserve">. Mà </w:t>
      </w:r>
      <m:oMath>
        <m:r>
          <w:rPr>
            <w:rFonts w:ascii="Cambria Math" w:eastAsiaTheme="minorEastAsia" w:hAnsi="Cambria Math" w:cs="Times New Roman"/>
            <w:szCs w:val="24"/>
          </w:rPr>
          <m:t>BC.sin60°</m:t>
        </m:r>
      </m:oMath>
      <w:r w:rsidR="00B311B7">
        <w:rPr>
          <w:rFonts w:eastAsiaTheme="minorEastAsia" w:cs="Times New Roman"/>
          <w:szCs w:val="24"/>
          <w:lang w:val="en-US"/>
        </w:rPr>
        <w:t xml:space="preserve"> không đổ</w:t>
      </w:r>
      <w:r w:rsidR="002B6B98">
        <w:rPr>
          <w:rFonts w:eastAsiaTheme="minorEastAsia" w:cs="Times New Roman"/>
          <w:szCs w:val="24"/>
          <w:lang w:val="en-US"/>
        </w:rPr>
        <w:t>i, suy ra chu vi tam giác MDE nhỏ nhất khi DE nhỏ nhất.</w:t>
      </w:r>
    </w:p>
    <w:p w14:paraId="515B7302" w14:textId="77777777" w:rsidR="00BC306C" w:rsidRPr="00BC306C" w:rsidRDefault="00BC306C" w:rsidP="00BC306C">
      <w:pPr>
        <w:tabs>
          <w:tab w:val="left" w:pos="180"/>
        </w:tabs>
        <w:rPr>
          <w:rFonts w:eastAsiaTheme="minorEastAsia" w:cs="Times New Roman"/>
          <w:szCs w:val="24"/>
        </w:rPr>
      </w:pPr>
      <w:r w:rsidRPr="00BC306C">
        <w:rPr>
          <w:rFonts w:eastAsiaTheme="minorEastAsia" w:cs="Times New Roman"/>
          <w:szCs w:val="24"/>
        </w:rPr>
        <w:t>Tứ giác ADME nội tiếp đường tròn đườ</w:t>
      </w:r>
      <w:r>
        <w:rPr>
          <w:rFonts w:eastAsiaTheme="minorEastAsia" w:cs="Times New Roman"/>
          <w:szCs w:val="24"/>
        </w:rPr>
        <w:t>ng kính AM (</w:t>
      </w:r>
      <w:r w:rsidRPr="00BC306C">
        <w:rPr>
          <w:position w:val="-4"/>
          <w:lang w:val="en-US"/>
        </w:rPr>
        <w:object w:dxaOrig="1440" w:dyaOrig="340" w14:anchorId="7B56394F">
          <v:shape id="_x0000_i1039" type="#_x0000_t75" style="width:1in;height:17.25pt" o:ole="">
            <v:imagedata r:id="rId34" o:title=""/>
          </v:shape>
          <o:OLEObject Type="Embed" ProgID="Equation.DSMT4" ShapeID="_x0000_i1039" DrawAspect="Content" ObjectID="_1526560721" r:id="rId35"/>
        </w:object>
      </w:r>
      <w:r>
        <w:rPr>
          <w:rFonts w:eastAsiaTheme="minorEastAsia" w:cs="Times New Roman"/>
          <w:szCs w:val="24"/>
        </w:rPr>
        <w:t>=</w:t>
      </w:r>
      <w:r w:rsidRPr="00BC306C">
        <w:rPr>
          <w:rFonts w:eastAsiaTheme="minorEastAsia" w:cs="Times New Roman"/>
          <w:szCs w:val="24"/>
        </w:rPr>
        <w:t>90</w:t>
      </w:r>
      <m:oMath>
        <m:r>
          <w:rPr>
            <w:rFonts w:ascii="Cambria Math" w:eastAsiaTheme="minorEastAsia" w:hAnsi="Cambria Math" w:cs="Times New Roman"/>
            <w:szCs w:val="24"/>
          </w:rPr>
          <m:t>°</m:t>
        </m:r>
      </m:oMath>
      <w:r w:rsidRPr="00BC306C">
        <w:rPr>
          <w:rFonts w:eastAsiaTheme="minorEastAsia" w:cs="Times New Roman"/>
          <w:szCs w:val="24"/>
        </w:rPr>
        <w:t xml:space="preserve">) nên tam giác ADE cũng nội tiếp đường tròn đường kính AM, tâm I là trung điểm AM. </w:t>
      </w:r>
    </w:p>
    <w:p w14:paraId="290BAB4E" w14:textId="77777777" w:rsidR="00BC306C" w:rsidRPr="00BC306C" w:rsidRDefault="00BC306C" w:rsidP="00BC306C">
      <w:pPr>
        <w:tabs>
          <w:tab w:val="left" w:pos="180"/>
        </w:tabs>
        <w:rPr>
          <w:rFonts w:eastAsiaTheme="minorEastAsia" w:cs="Times New Roman"/>
          <w:szCs w:val="24"/>
        </w:rPr>
      </w:pPr>
      <w:r w:rsidRPr="00BC306C">
        <w:rPr>
          <w:rFonts w:eastAsiaTheme="minorEastAsia" w:cs="Times New Roman"/>
          <w:szCs w:val="24"/>
        </w:rPr>
        <w:t>Gọi K là trung điểm DE, suy ra IK</w:t>
      </w:r>
      <m:oMath>
        <m:r>
          <w:rPr>
            <w:rFonts w:ascii="Cambria Math" w:eastAsiaTheme="minorEastAsia" w:hAnsi="Cambria Math" w:cs="Times New Roman"/>
            <w:szCs w:val="24"/>
          </w:rPr>
          <m:t xml:space="preserve"> ⊥DE</m:t>
        </m:r>
      </m:oMath>
      <w:r w:rsidRPr="00BC306C">
        <w:rPr>
          <w:rFonts w:eastAsiaTheme="minorEastAsia" w:cs="Times New Roman"/>
          <w:szCs w:val="24"/>
        </w:rPr>
        <w:t xml:space="preserve"> và </w:t>
      </w:r>
      <w:r w:rsidR="00942BF4" w:rsidRPr="00942BF4">
        <w:rPr>
          <w:position w:val="-24"/>
          <w:lang w:val="en-US"/>
        </w:rPr>
        <w:object w:dxaOrig="2060" w:dyaOrig="620" w14:anchorId="3C0A371D">
          <v:shape id="_x0000_i1040" type="#_x0000_t75" style="width:102.75pt;height:30.75pt" o:ole="">
            <v:imagedata r:id="rId36" o:title=""/>
          </v:shape>
          <o:OLEObject Type="Embed" ProgID="Equation.DSMT4" ShapeID="_x0000_i1040" DrawAspect="Content" ObjectID="_1526560722" r:id="rId37"/>
        </w:object>
      </w:r>
    </w:p>
    <w:p w14:paraId="348C22D7" w14:textId="77777777" w:rsidR="00BC306C" w:rsidRPr="004306D6" w:rsidRDefault="00C93835" w:rsidP="00BC306C">
      <w:pPr>
        <w:tabs>
          <w:tab w:val="left" w:pos="180"/>
        </w:tabs>
        <w:rPr>
          <w:rFonts w:eastAsiaTheme="minorEastAsia" w:cs="Times New Roman"/>
          <w:szCs w:val="24"/>
          <w:lang w:val="en-US"/>
        </w:rPr>
      </w:pPr>
      <w:r>
        <w:rPr>
          <w:rFonts w:eastAsiaTheme="minorEastAsia" w:cs="Times New Roman"/>
          <w:szCs w:val="24"/>
        </w:rPr>
        <w:t>Mà sin</w:t>
      </w:r>
      <w:r w:rsidR="002B64FD" w:rsidRPr="00C93835">
        <w:rPr>
          <w:rFonts w:eastAsiaTheme="minorEastAsia" w:cs="Times New Roman"/>
          <w:position w:val="-24"/>
          <w:szCs w:val="24"/>
        </w:rPr>
        <w:object w:dxaOrig="2880" w:dyaOrig="620" w14:anchorId="274112B8">
          <v:shape id="_x0000_i1041" type="#_x0000_t75" style="width:2in;height:30.75pt" o:ole="">
            <v:imagedata r:id="rId38" o:title=""/>
          </v:shape>
          <o:OLEObject Type="Embed" ProgID="Equation.DSMT4" ShapeID="_x0000_i1041" DrawAspect="Content" ObjectID="_1526560723" r:id="rId39"/>
        </w:object>
      </w:r>
      <w:r w:rsidR="00BC306C" w:rsidRPr="00BC306C">
        <w:rPr>
          <w:rFonts w:eastAsiaTheme="minorEastAsia" w:cs="Times New Roman"/>
          <w:szCs w:val="24"/>
        </w:rPr>
        <w:t>(</w:t>
      </w:r>
      <w:r>
        <w:rPr>
          <w:rFonts w:eastAsiaTheme="minorEastAsia" w:cs="Times New Roman"/>
          <w:szCs w:val="24"/>
          <w:lang w:val="en-US"/>
        </w:rPr>
        <w:t>R là bán kính đường tròn</w:t>
      </w:r>
      <w:r w:rsidR="002B64FD">
        <w:rPr>
          <w:rFonts w:eastAsiaTheme="minorEastAsia" w:cs="Times New Roman"/>
          <w:szCs w:val="24"/>
        </w:rPr>
        <w:t xml:space="preserve"> tâm I)</w:t>
      </w:r>
      <w:r w:rsidR="004306D6">
        <w:rPr>
          <w:rFonts w:eastAsiaTheme="minorEastAsia" w:cs="Times New Roman"/>
          <w:szCs w:val="24"/>
          <w:lang w:val="en-US"/>
        </w:rPr>
        <w:t>.</w:t>
      </w:r>
    </w:p>
    <w:p w14:paraId="4181DD4B" w14:textId="77777777" w:rsidR="00BC306C" w:rsidRPr="002B64FD" w:rsidRDefault="004306D6" w:rsidP="002B64FD">
      <w:pPr>
        <w:tabs>
          <w:tab w:val="left" w:pos="180"/>
        </w:tabs>
        <w:rPr>
          <w:rFonts w:eastAsiaTheme="minorEastAsia" w:cs="Times New Roman"/>
          <w:szCs w:val="24"/>
        </w:rPr>
      </w:pPr>
      <w:r>
        <w:rPr>
          <w:rFonts w:eastAsiaTheme="minorEastAsia" w:cs="Times New Roman"/>
          <w:szCs w:val="24"/>
          <w:lang w:val="en-US"/>
        </w:rPr>
        <w:t xml:space="preserve">Suy ra </w:t>
      </w:r>
      <w:r w:rsidR="00BC306C" w:rsidRPr="002B64FD">
        <w:rPr>
          <w:rFonts w:eastAsiaTheme="minorEastAsia" w:cs="Times New Roman"/>
          <w:szCs w:val="24"/>
        </w:rPr>
        <w:t>DE=AM.sinBAC=AM.sin60</w:t>
      </w:r>
      <m:oMath>
        <m:r>
          <w:rPr>
            <w:rFonts w:ascii="Cambria Math" w:eastAsiaTheme="minorEastAsia" w:hAnsi="Cambria Math" w:cs="Times New Roman"/>
            <w:szCs w:val="24"/>
          </w:rPr>
          <m:t>∘</m:t>
        </m:r>
      </m:oMath>
    </w:p>
    <w:p w14:paraId="2E13523A" w14:textId="77777777" w:rsidR="00BC306C" w:rsidRDefault="00BC306C" w:rsidP="00BC306C">
      <w:pPr>
        <w:tabs>
          <w:tab w:val="left" w:pos="180"/>
        </w:tabs>
        <w:rPr>
          <w:rFonts w:eastAsiaTheme="minorEastAsia" w:cs="Times New Roman"/>
          <w:szCs w:val="24"/>
          <w:lang w:val="en-US"/>
        </w:rPr>
      </w:pPr>
      <w:r w:rsidRPr="00BC306C">
        <w:rPr>
          <w:rFonts w:eastAsiaTheme="minorEastAsia" w:cs="Times New Roman"/>
          <w:szCs w:val="24"/>
        </w:rPr>
        <w:t>Vì sin60</w:t>
      </w:r>
      <m:oMath>
        <m:r>
          <w:rPr>
            <w:rFonts w:ascii="Cambria Math" w:eastAsiaTheme="minorEastAsia" w:hAnsi="Cambria Math" w:cs="Times New Roman"/>
            <w:szCs w:val="24"/>
          </w:rPr>
          <m:t>∘</m:t>
        </m:r>
      </m:oMath>
      <w:r w:rsidRPr="00BC306C">
        <w:rPr>
          <w:rFonts w:eastAsiaTheme="minorEastAsia" w:cs="Times New Roman"/>
          <w:szCs w:val="24"/>
        </w:rPr>
        <w:t xml:space="preserve"> không đổi nên DE nhỏ nhất </w:t>
      </w:r>
      <m:oMath>
        <m:r>
          <w:rPr>
            <w:rFonts w:ascii="Cambria Math" w:eastAsiaTheme="minorEastAsia" w:hAnsi="Cambria Math" w:cs="Times New Roman"/>
            <w:szCs w:val="24"/>
          </w:rPr>
          <m:t>⇔</m:t>
        </m:r>
      </m:oMath>
      <w:r w:rsidRPr="00BC306C">
        <w:rPr>
          <w:rFonts w:eastAsiaTheme="minorEastAsia" w:cs="Times New Roman"/>
          <w:szCs w:val="24"/>
        </w:rPr>
        <w:t xml:space="preserve"> AM nhỏ nhất </w:t>
      </w:r>
      <m:oMath>
        <m:r>
          <w:rPr>
            <w:rFonts w:ascii="Cambria Math" w:eastAsiaTheme="minorEastAsia" w:hAnsi="Cambria Math" w:cs="Times New Roman"/>
            <w:szCs w:val="24"/>
          </w:rPr>
          <m:t>⇔</m:t>
        </m:r>
      </m:oMath>
      <w:r w:rsidR="00DD589B">
        <w:rPr>
          <w:rFonts w:eastAsiaTheme="minorEastAsia" w:cs="Times New Roman"/>
          <w:szCs w:val="24"/>
        </w:rPr>
        <w:t xml:space="preserve"> </w:t>
      </w:r>
      <m:oMath>
        <m:r>
          <w:rPr>
            <w:rFonts w:ascii="Cambria Math" w:eastAsiaTheme="minorEastAsia" w:hAnsi="Cambria Math" w:cs="Times New Roman"/>
            <w:szCs w:val="24"/>
          </w:rPr>
          <m:t>M≡H</m:t>
        </m:r>
      </m:oMath>
      <w:r w:rsidRPr="00BC306C">
        <w:rPr>
          <w:rFonts w:eastAsiaTheme="minorEastAsia" w:cs="Times New Roman"/>
          <w:szCs w:val="24"/>
        </w:rPr>
        <w:t xml:space="preserve"> (H là chân đường vuông góc hạ từ A xuống BC, mà t</w:t>
      </w:r>
      <w:r w:rsidR="00844E3B">
        <w:rPr>
          <w:rFonts w:eastAsiaTheme="minorEastAsia" w:cs="Times New Roman"/>
          <w:szCs w:val="24"/>
          <w:lang w:val="en-US"/>
        </w:rPr>
        <w:t xml:space="preserve">am </w:t>
      </w:r>
      <w:r w:rsidR="00EF5442">
        <w:rPr>
          <w:rFonts w:eastAsiaTheme="minorEastAsia" w:cs="Times New Roman"/>
          <w:szCs w:val="24"/>
        </w:rPr>
        <w:t>giác</w:t>
      </w:r>
      <w:r w:rsidRPr="00BC306C">
        <w:rPr>
          <w:rFonts w:eastAsiaTheme="minorEastAsia" w:cs="Times New Roman"/>
          <w:szCs w:val="24"/>
        </w:rPr>
        <w:t xml:space="preserve"> ABC đều, nên H là trung điểm BC)</w:t>
      </w:r>
      <w:r w:rsidR="00B70E06">
        <w:rPr>
          <w:rFonts w:eastAsiaTheme="minorEastAsia" w:cs="Times New Roman"/>
          <w:szCs w:val="24"/>
          <w:lang w:val="en-US"/>
        </w:rPr>
        <w:t>.</w:t>
      </w:r>
    </w:p>
    <w:p w14:paraId="36463597" w14:textId="77777777" w:rsidR="00CB40A5" w:rsidRDefault="00A5206F" w:rsidP="00CB40A5">
      <w:pPr>
        <w:rPr>
          <w:b/>
          <w:lang w:val="en-US"/>
        </w:rPr>
      </w:pPr>
      <w:r>
        <w:rPr>
          <w:b/>
          <w:lang w:val="en-US"/>
        </w:rPr>
        <w:t>Câu 4</w:t>
      </w:r>
      <w:r w:rsidR="00CB40A5">
        <w:rPr>
          <w:b/>
          <w:lang w:val="en-US"/>
        </w:rPr>
        <w:t>:</w:t>
      </w:r>
    </w:p>
    <w:p w14:paraId="3E82B660" w14:textId="77777777" w:rsidR="00B70E06" w:rsidRDefault="00E971A4" w:rsidP="00BC306C">
      <w:pPr>
        <w:tabs>
          <w:tab w:val="left" w:pos="180"/>
        </w:tabs>
        <w:rPr>
          <w:lang w:val="en-US"/>
        </w:rPr>
      </w:pPr>
      <w:r>
        <w:rPr>
          <w:rFonts w:cs="Times New Roman"/>
          <w:szCs w:val="24"/>
          <w:lang w:val="en-US"/>
        </w:rPr>
        <w:t xml:space="preserve">a) </w:t>
      </w:r>
      <w:r w:rsidR="00027B4B" w:rsidRPr="00027B4B">
        <w:rPr>
          <w:position w:val="-78"/>
          <w:lang w:val="en-US"/>
        </w:rPr>
        <w:object w:dxaOrig="8220" w:dyaOrig="1680" w14:anchorId="6ED9E26F">
          <v:shape id="_x0000_i1042" type="#_x0000_t75" style="width:409.5pt;height:84pt" o:ole="">
            <v:imagedata r:id="rId40" o:title=""/>
          </v:shape>
          <o:OLEObject Type="Embed" ProgID="Equation.DSMT4" ShapeID="_x0000_i1042" DrawAspect="Content" ObjectID="_1526560724" r:id="rId41"/>
        </w:object>
      </w:r>
    </w:p>
    <w:p w14:paraId="5C3F6B69" w14:textId="77777777" w:rsidR="001D55AA" w:rsidRDefault="001D55AA" w:rsidP="00BC306C">
      <w:pPr>
        <w:tabs>
          <w:tab w:val="left" w:pos="180"/>
        </w:tabs>
        <w:rPr>
          <w:lang w:val="en-US"/>
        </w:rPr>
      </w:pPr>
      <w:r>
        <w:rPr>
          <w:lang w:val="en-US"/>
        </w:rPr>
        <w:t>Luôn đúng.</w:t>
      </w:r>
    </w:p>
    <w:p w14:paraId="08088D7D" w14:textId="77777777" w:rsidR="001D55AA" w:rsidRDefault="00B60199" w:rsidP="00BC306C">
      <w:pPr>
        <w:tabs>
          <w:tab w:val="left" w:pos="180"/>
        </w:tabs>
        <w:rPr>
          <w:lang w:val="en-US"/>
        </w:rPr>
      </w:pPr>
      <w:r>
        <w:rPr>
          <w:lang w:val="en-US"/>
        </w:rPr>
        <w:t xml:space="preserve">b) </w:t>
      </w:r>
      <w:r w:rsidR="00796D39" w:rsidRPr="00796D39">
        <w:rPr>
          <w:position w:val="-94"/>
          <w:lang w:val="en-US"/>
        </w:rPr>
        <w:object w:dxaOrig="8680" w:dyaOrig="2000" w14:anchorId="7D03A893">
          <v:shape id="_x0000_i1043" type="#_x0000_t75" style="width:434.25pt;height:99.75pt" o:ole="">
            <v:imagedata r:id="rId42" o:title=""/>
          </v:shape>
          <o:OLEObject Type="Embed" ProgID="Equation.DSMT4" ShapeID="_x0000_i1043" DrawAspect="Content" ObjectID="_1526560725" r:id="rId43"/>
        </w:object>
      </w:r>
    </w:p>
    <w:p w14:paraId="5D0DBC35" w14:textId="77777777" w:rsidR="00796D39" w:rsidRDefault="00796D39" w:rsidP="00BC306C">
      <w:pPr>
        <w:tabs>
          <w:tab w:val="left" w:pos="180"/>
        </w:tabs>
        <w:rPr>
          <w:lang w:val="en-US"/>
        </w:rPr>
      </w:pPr>
      <w:r>
        <w:rPr>
          <w:lang w:val="en-US"/>
        </w:rPr>
        <w:t xml:space="preserve">Dấu “=” xảy ra khi </w:t>
      </w:r>
      <w:r w:rsidR="00247C64" w:rsidRPr="00247C64">
        <w:rPr>
          <w:position w:val="-44"/>
          <w:lang w:val="en-US"/>
        </w:rPr>
        <w:object w:dxaOrig="2439" w:dyaOrig="999" w14:anchorId="6C8DAE93">
          <v:shape id="_x0000_i1044" type="#_x0000_t75" style="width:122.25pt;height:50.25pt" o:ole="">
            <v:imagedata r:id="rId44" o:title=""/>
          </v:shape>
          <o:OLEObject Type="Embed" ProgID="Equation.DSMT4" ShapeID="_x0000_i1044" DrawAspect="Content" ObjectID="_1526560726" r:id="rId45"/>
        </w:object>
      </w:r>
    </w:p>
    <w:p w14:paraId="4F9880B2" w14:textId="77777777" w:rsidR="008E3358" w:rsidRDefault="003D0DCE" w:rsidP="008E3358">
      <w:pPr>
        <w:rPr>
          <w:b/>
          <w:lang w:val="en-US"/>
        </w:rPr>
      </w:pPr>
      <w:r>
        <w:rPr>
          <w:b/>
          <w:lang w:val="en-US"/>
        </w:rPr>
        <w:t>Câu 5</w:t>
      </w:r>
      <w:r w:rsidR="008E3358">
        <w:rPr>
          <w:b/>
          <w:lang w:val="en-US"/>
        </w:rPr>
        <w:t>:</w:t>
      </w:r>
    </w:p>
    <w:p w14:paraId="288E0049" w14:textId="77777777" w:rsidR="00BD257B" w:rsidRDefault="00BD257B" w:rsidP="00BD257B">
      <w:pPr>
        <w:jc w:val="center"/>
        <w:rPr>
          <w:b/>
          <w:lang w:val="en-US"/>
        </w:rPr>
      </w:pPr>
      <w:r>
        <w:rPr>
          <w:b/>
          <w:noProof/>
          <w:lang w:val="en-US"/>
        </w:rPr>
        <w:drawing>
          <wp:inline distT="0" distB="0" distL="0" distR="0">
            <wp:extent cx="4314825" cy="2861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6250" cy="2882330"/>
                    </a:xfrm>
                    <a:prstGeom prst="rect">
                      <a:avLst/>
                    </a:prstGeom>
                    <a:noFill/>
                    <a:ln>
                      <a:noFill/>
                    </a:ln>
                  </pic:spPr>
                </pic:pic>
              </a:graphicData>
            </a:graphic>
          </wp:inline>
        </w:drawing>
      </w:r>
    </w:p>
    <w:p w14:paraId="6AADBF44" w14:textId="77777777" w:rsidR="008C7D00" w:rsidRPr="00AD0529" w:rsidRDefault="008C7D00" w:rsidP="008C7D00">
      <w:pPr>
        <w:tabs>
          <w:tab w:val="left" w:pos="180"/>
        </w:tabs>
        <w:jc w:val="both"/>
        <w:rPr>
          <w:rFonts w:eastAsiaTheme="minorEastAsia" w:cs="Times New Roman"/>
          <w:szCs w:val="24"/>
        </w:rPr>
      </w:pPr>
      <w:r>
        <w:rPr>
          <w:rFonts w:eastAsiaTheme="minorEastAsia" w:cs="Times New Roman"/>
          <w:szCs w:val="24"/>
          <w:lang w:val="en-US"/>
        </w:rPr>
        <w:t xml:space="preserve">a) </w:t>
      </w:r>
      <w:r w:rsidRPr="00AD0529">
        <w:rPr>
          <w:rFonts w:eastAsiaTheme="minorEastAsia" w:cs="Times New Roman"/>
          <w:szCs w:val="24"/>
        </w:rPr>
        <w:t xml:space="preserve">Kẻ đường kính AE của (O), EH cắt (O) tại </w:t>
      </w:r>
      <w:r w:rsidRPr="001E58C1">
        <w:rPr>
          <w:rFonts w:eastAsiaTheme="minorEastAsia" w:cs="Times New Roman"/>
          <w:szCs w:val="24"/>
        </w:rPr>
        <w:t>K’</w:t>
      </w:r>
      <w:r w:rsidRPr="00AD0529">
        <w:rPr>
          <w:rFonts w:eastAsiaTheme="minorEastAsia" w:cs="Times New Roman"/>
          <w:szCs w:val="24"/>
        </w:rPr>
        <w:t xml:space="preserve">, AK’ cắt EB tại D. Dễ thấy H là trực tâm tam giác AED nên DH </w:t>
      </w:r>
      <m:oMath>
        <m:r>
          <w:rPr>
            <w:rFonts w:ascii="Cambria Math" w:eastAsiaTheme="minorEastAsia" w:hAnsi="Cambria Math" w:cs="Times New Roman"/>
            <w:szCs w:val="24"/>
          </w:rPr>
          <m:t xml:space="preserve">⊥ </m:t>
        </m:r>
      </m:oMath>
      <w:r w:rsidR="00C67D0D">
        <w:rPr>
          <w:rFonts w:eastAsiaTheme="minorEastAsia" w:cs="Times New Roman"/>
          <w:szCs w:val="24"/>
        </w:rPr>
        <w:t xml:space="preserve">AO </w:t>
      </w:r>
      <w:r w:rsidRPr="00AD0529">
        <w:rPr>
          <w:rFonts w:eastAsiaTheme="minorEastAsia" w:cs="Times New Roman"/>
          <w:szCs w:val="24"/>
        </w:rPr>
        <w:t>=&gt; DH//AM (1)</w:t>
      </w:r>
    </w:p>
    <w:p w14:paraId="268F903C" w14:textId="77777777" w:rsidR="008C7D00" w:rsidRPr="007E5D22" w:rsidRDefault="001E58C1" w:rsidP="007E5D22">
      <w:pPr>
        <w:tabs>
          <w:tab w:val="left" w:pos="180"/>
        </w:tabs>
        <w:jc w:val="both"/>
        <w:rPr>
          <w:rFonts w:eastAsiaTheme="minorEastAsia" w:cs="Times New Roman"/>
          <w:szCs w:val="24"/>
        </w:rPr>
      </w:pPr>
      <w:r>
        <w:rPr>
          <w:rFonts w:eastAsiaTheme="minorEastAsia" w:cs="Times New Roman"/>
          <w:szCs w:val="24"/>
        </w:rPr>
        <w:t xml:space="preserve">Ta có </w:t>
      </w:r>
      <w:r w:rsidRPr="001E58C1">
        <w:rPr>
          <w:position w:val="-4"/>
          <w:lang w:val="en-US"/>
        </w:rPr>
        <w:object w:dxaOrig="2120" w:dyaOrig="340" w14:anchorId="15037460">
          <v:shape id="_x0000_i1045" type="#_x0000_t75" style="width:105.75pt;height:17.25pt" o:ole="">
            <v:imagedata r:id="rId47" o:title=""/>
          </v:shape>
          <o:OLEObject Type="Embed" ProgID="Equation.DSMT4" ShapeID="_x0000_i1045" DrawAspect="Content" ObjectID="_1526560727" r:id="rId48"/>
        </w:object>
      </w:r>
      <w:r w:rsidR="00792EF0">
        <w:rPr>
          <w:lang w:val="en-US"/>
        </w:rPr>
        <w:t xml:space="preserve"> </w:t>
      </w:r>
      <w:r w:rsidR="008C7D00" w:rsidRPr="00AD0529">
        <w:rPr>
          <w:rFonts w:eastAsiaTheme="minorEastAsia" w:cs="Times New Roman"/>
          <w:szCs w:val="24"/>
        </w:rPr>
        <w:t>nên tức giác HMDB nội tiế</w:t>
      </w:r>
      <w:r w:rsidR="007E5D22">
        <w:rPr>
          <w:rFonts w:eastAsiaTheme="minorEastAsia" w:cs="Times New Roman"/>
          <w:szCs w:val="24"/>
        </w:rPr>
        <w:t>p</w:t>
      </w:r>
      <w:r w:rsidR="007E5D22">
        <w:rPr>
          <w:rFonts w:eastAsiaTheme="minorEastAsia" w:cs="Times New Roman"/>
          <w:szCs w:val="24"/>
          <w:lang w:val="en-US"/>
        </w:rPr>
        <w:t xml:space="preserve"> </w:t>
      </w:r>
      <w:r w:rsidR="007E5D22" w:rsidRPr="00AD0529">
        <w:rPr>
          <w:rFonts w:eastAsiaTheme="minorEastAsia" w:cs="Times New Roman"/>
          <w:szCs w:val="24"/>
        </w:rPr>
        <w:t>=&gt;</w:t>
      </w:r>
      <w:r w:rsidR="008C7D00" w:rsidRPr="007E5D22">
        <w:rPr>
          <w:rFonts w:eastAsiaTheme="minorEastAsia" w:cs="Times New Roman"/>
          <w:szCs w:val="24"/>
        </w:rPr>
        <w:t xml:space="preserve">HM </w:t>
      </w:r>
      <m:oMath>
        <m:r>
          <w:rPr>
            <w:rFonts w:ascii="Cambria Math" w:eastAsiaTheme="minorEastAsia" w:hAnsi="Cambria Math" w:cs="Times New Roman"/>
            <w:szCs w:val="24"/>
          </w:rPr>
          <m:t>⊥</m:t>
        </m:r>
      </m:oMath>
      <w:r w:rsidR="008C7D00" w:rsidRPr="007E5D22">
        <w:rPr>
          <w:rFonts w:eastAsiaTheme="minorEastAsia" w:cs="Times New Roman"/>
          <w:szCs w:val="24"/>
        </w:rPr>
        <w:t xml:space="preserve"> MD =&gt; DM//AH (2) </w:t>
      </w:r>
    </w:p>
    <w:p w14:paraId="105BCE35" w14:textId="77777777" w:rsidR="00F76A34" w:rsidRDefault="008C7D00" w:rsidP="00F76A34">
      <w:pPr>
        <w:tabs>
          <w:tab w:val="left" w:pos="180"/>
        </w:tabs>
        <w:jc w:val="both"/>
        <w:rPr>
          <w:rFonts w:eastAsiaTheme="minorEastAsia" w:cs="Times New Roman"/>
          <w:szCs w:val="24"/>
        </w:rPr>
      </w:pPr>
      <w:r w:rsidRPr="00AD0529">
        <w:rPr>
          <w:rFonts w:eastAsiaTheme="minorEastAsia" w:cs="Times New Roman"/>
          <w:szCs w:val="24"/>
        </w:rPr>
        <w:t>Từ (1), (2</w:t>
      </w:r>
      <w:r w:rsidR="00F76A34">
        <w:rPr>
          <w:rFonts w:eastAsiaTheme="minorEastAsia" w:cs="Times New Roman"/>
          <w:szCs w:val="24"/>
        </w:rPr>
        <w:t>) suy ra AHDM là hình bình hành</w:t>
      </w:r>
    </w:p>
    <w:p w14:paraId="2D028D3D" w14:textId="77777777" w:rsidR="008C7D00" w:rsidRPr="00F76A34" w:rsidRDefault="00F76A34" w:rsidP="00F76A34">
      <w:pPr>
        <w:tabs>
          <w:tab w:val="left" w:pos="180"/>
        </w:tabs>
        <w:jc w:val="both"/>
        <w:rPr>
          <w:rFonts w:eastAsiaTheme="minorEastAsia" w:cs="Times New Roman"/>
          <w:szCs w:val="24"/>
        </w:rPr>
      </w:pPr>
      <w:r w:rsidRPr="00AD0529">
        <w:rPr>
          <w:rFonts w:eastAsiaTheme="minorEastAsia" w:cs="Times New Roman"/>
          <w:szCs w:val="24"/>
        </w:rPr>
        <w:t>=&gt;</w:t>
      </w:r>
      <w:r>
        <w:rPr>
          <w:rFonts w:eastAsiaTheme="minorEastAsia" w:cs="Times New Roman"/>
          <w:szCs w:val="24"/>
          <w:lang w:val="en-US"/>
        </w:rPr>
        <w:t xml:space="preserve"> </w:t>
      </w:r>
      <w:r w:rsidR="008C7D00" w:rsidRPr="00F76A34">
        <w:rPr>
          <w:rFonts w:eastAsiaTheme="minorEastAsia" w:cs="Times New Roman"/>
          <w:szCs w:val="24"/>
        </w:rPr>
        <w:t>AD đi qua trung điểm I của HM</w:t>
      </w:r>
      <w:r w:rsidR="008C1061">
        <w:rPr>
          <w:rFonts w:eastAsiaTheme="minorEastAsia" w:cs="Times New Roman"/>
          <w:szCs w:val="24"/>
          <w:lang w:val="en-US"/>
        </w:rPr>
        <w:t xml:space="preserve"> </w:t>
      </w:r>
      <w:r w:rsidRPr="00AD0529">
        <w:rPr>
          <w:rFonts w:eastAsiaTheme="minorEastAsia" w:cs="Times New Roman"/>
          <w:szCs w:val="24"/>
        </w:rPr>
        <w:t>=&gt;</w:t>
      </w:r>
      <w:r>
        <w:rPr>
          <w:rFonts w:eastAsiaTheme="minorEastAsia" w:cs="Times New Roman"/>
          <w:szCs w:val="24"/>
          <w:lang w:val="en-US"/>
        </w:rPr>
        <w:t xml:space="preserve"> </w:t>
      </w:r>
      <w:r w:rsidR="008C7D00" w:rsidRPr="00F76A34">
        <w:rPr>
          <w:rFonts w:eastAsiaTheme="minorEastAsia" w:cs="Times New Roman"/>
          <w:szCs w:val="24"/>
        </w:rPr>
        <w:t>K’ là giao điểm của AI với (O)</w:t>
      </w:r>
    </w:p>
    <w:p w14:paraId="55F129A9" w14:textId="77777777" w:rsidR="008C7D00" w:rsidRPr="00384A62" w:rsidRDefault="00B22713" w:rsidP="00384A62">
      <w:pPr>
        <w:tabs>
          <w:tab w:val="left" w:pos="180"/>
        </w:tabs>
        <w:jc w:val="both"/>
        <w:rPr>
          <w:rFonts w:eastAsiaTheme="minorEastAsia" w:cs="Times New Roman"/>
          <w:szCs w:val="24"/>
        </w:rPr>
      </w:pPr>
      <w:r w:rsidRPr="00AD0529">
        <w:rPr>
          <w:rFonts w:eastAsiaTheme="minorEastAsia" w:cs="Times New Roman"/>
          <w:szCs w:val="24"/>
        </w:rPr>
        <w:t>=&gt;</w:t>
      </w:r>
      <w:r>
        <w:rPr>
          <w:rFonts w:eastAsiaTheme="minorEastAsia" w:cs="Times New Roman"/>
          <w:szCs w:val="24"/>
          <w:lang w:val="en-US"/>
        </w:rPr>
        <w:t xml:space="preserve"> </w:t>
      </w:r>
      <w:r w:rsidR="008C7D00" w:rsidRPr="00B22713">
        <w:rPr>
          <w:rFonts w:eastAsiaTheme="minorEastAsia" w:cs="Times New Roman"/>
          <w:szCs w:val="24"/>
        </w:rPr>
        <w:t>K’</w:t>
      </w:r>
      <m:oMath>
        <m:r>
          <w:rPr>
            <w:rFonts w:ascii="Cambria Math" w:eastAsiaTheme="minorEastAsia" w:hAnsi="Cambria Math" w:cs="Times New Roman"/>
            <w:szCs w:val="24"/>
          </w:rPr>
          <m:t>≡</m:t>
        </m:r>
      </m:oMath>
      <w:r w:rsidR="008C7D00" w:rsidRPr="00B22713">
        <w:rPr>
          <w:rFonts w:eastAsiaTheme="minorEastAsia" w:cs="Times New Roman"/>
          <w:szCs w:val="24"/>
        </w:rPr>
        <w:t xml:space="preserve"> K</w:t>
      </w:r>
      <w:r w:rsidR="00BB57DC">
        <w:rPr>
          <w:rFonts w:eastAsiaTheme="minorEastAsia" w:cs="Times New Roman"/>
          <w:szCs w:val="24"/>
          <w:lang w:val="en-US"/>
        </w:rPr>
        <w:t xml:space="preserve"> </w:t>
      </w:r>
      <w:r w:rsidR="00384A62" w:rsidRPr="00AD0529">
        <w:rPr>
          <w:rFonts w:eastAsiaTheme="minorEastAsia" w:cs="Times New Roman"/>
          <w:szCs w:val="24"/>
        </w:rPr>
        <w:t>=&gt;</w:t>
      </w:r>
      <w:r w:rsidR="006B569B">
        <w:rPr>
          <w:rFonts w:eastAsiaTheme="minorEastAsia" w:cs="Times New Roman"/>
          <w:szCs w:val="24"/>
          <w:lang w:val="en-US"/>
        </w:rPr>
        <w:t xml:space="preserve"> </w:t>
      </w:r>
      <w:r w:rsidR="008C7D00" w:rsidRPr="00384A62">
        <w:rPr>
          <w:rFonts w:eastAsiaTheme="minorEastAsia" w:cs="Times New Roman"/>
          <w:szCs w:val="24"/>
        </w:rPr>
        <w:t xml:space="preserve">HK </w:t>
      </w:r>
      <m:oMath>
        <m:r>
          <w:rPr>
            <w:rFonts w:ascii="Cambria Math" w:eastAsiaTheme="minorEastAsia" w:hAnsi="Cambria Math" w:cs="Times New Roman"/>
            <w:szCs w:val="24"/>
          </w:rPr>
          <m:t xml:space="preserve">⊥ </m:t>
        </m:r>
      </m:oMath>
      <w:r w:rsidR="008C7D00" w:rsidRPr="00384A62">
        <w:rPr>
          <w:rFonts w:eastAsiaTheme="minorEastAsia" w:cs="Times New Roman"/>
          <w:szCs w:val="24"/>
        </w:rPr>
        <w:t>AI</w:t>
      </w:r>
    </w:p>
    <w:p w14:paraId="1FD823B2" w14:textId="77777777" w:rsidR="008C7D00" w:rsidRPr="00AD0529" w:rsidRDefault="008C7D00" w:rsidP="008C7D00">
      <w:pPr>
        <w:tabs>
          <w:tab w:val="left" w:pos="180"/>
        </w:tabs>
        <w:jc w:val="both"/>
        <w:rPr>
          <w:rFonts w:eastAsiaTheme="minorEastAsia" w:cs="Times New Roman"/>
          <w:szCs w:val="24"/>
        </w:rPr>
      </w:pPr>
      <w:r w:rsidRPr="00AD0529">
        <w:rPr>
          <w:rFonts w:eastAsiaTheme="minorEastAsia" w:cs="Times New Roman"/>
          <w:szCs w:val="24"/>
        </w:rPr>
        <w:t xml:space="preserve">b) Ta có : </w:t>
      </w:r>
      <w:r w:rsidR="003F5FCA" w:rsidRPr="001E58C1">
        <w:rPr>
          <w:position w:val="-4"/>
          <w:lang w:val="en-US"/>
        </w:rPr>
        <w:object w:dxaOrig="1280" w:dyaOrig="340" w14:anchorId="0BA3D742">
          <v:shape id="_x0000_i1046" type="#_x0000_t75" style="width:63.75pt;height:17.25pt" o:ole="">
            <v:imagedata r:id="rId49" o:title=""/>
          </v:shape>
          <o:OLEObject Type="Embed" ProgID="Equation.DSMT4" ShapeID="_x0000_i1046" DrawAspect="Content" ObjectID="_1526560728" r:id="rId50"/>
        </w:object>
      </w:r>
      <w:r w:rsidR="00B533A4">
        <w:rPr>
          <w:rFonts w:eastAsiaTheme="minorEastAsia" w:cs="Times New Roman"/>
          <w:szCs w:val="24"/>
        </w:rPr>
        <w:t>(</w:t>
      </w:r>
      <w:r w:rsidRPr="00AD0529">
        <w:rPr>
          <w:rFonts w:eastAsiaTheme="minorEastAsia" w:cs="Times New Roman"/>
          <w:szCs w:val="24"/>
        </w:rPr>
        <w:t>cùng chắn cung AK)</w:t>
      </w:r>
    </w:p>
    <w:p w14:paraId="4EC711A1" w14:textId="77777777" w:rsidR="008C7D00" w:rsidRPr="00AD0529" w:rsidRDefault="008C7D00" w:rsidP="008C7D00">
      <w:pPr>
        <w:tabs>
          <w:tab w:val="left" w:pos="180"/>
        </w:tabs>
        <w:jc w:val="both"/>
        <w:rPr>
          <w:rFonts w:eastAsiaTheme="minorEastAsia" w:cs="Times New Roman"/>
          <w:szCs w:val="24"/>
        </w:rPr>
      </w:pPr>
      <w:r w:rsidRPr="00AD0529">
        <w:rPr>
          <w:rFonts w:eastAsiaTheme="minorEastAsia" w:cs="Times New Roman"/>
          <w:szCs w:val="24"/>
        </w:rPr>
        <w:t xml:space="preserve">                </w:t>
      </w:r>
      <w:r w:rsidR="003645DF" w:rsidRPr="003645DF">
        <w:rPr>
          <w:position w:val="-6"/>
          <w:lang w:val="en-US"/>
        </w:rPr>
        <w:object w:dxaOrig="1240" w:dyaOrig="360" w14:anchorId="5E9C48C9">
          <v:shape id="_x0000_i1047" type="#_x0000_t75" style="width:61.5pt;height:18pt" o:ole="">
            <v:imagedata r:id="rId51" o:title=""/>
          </v:shape>
          <o:OLEObject Type="Embed" ProgID="Equation.DSMT4" ShapeID="_x0000_i1047" DrawAspect="Content" ObjectID="_1526560729" r:id="rId52"/>
        </w:object>
      </w:r>
      <w:r w:rsidRPr="00AD0529">
        <w:rPr>
          <w:rFonts w:eastAsiaTheme="minorEastAsia" w:cs="Times New Roman"/>
          <w:szCs w:val="24"/>
        </w:rPr>
        <w:t xml:space="preserve"> (OAMB nội tiếp )</w:t>
      </w:r>
    </w:p>
    <w:p w14:paraId="3E6A9317" w14:textId="77777777" w:rsidR="008C7D00" w:rsidRPr="004601B6" w:rsidRDefault="008C7D00" w:rsidP="008C7D00">
      <w:pPr>
        <w:tabs>
          <w:tab w:val="left" w:pos="180"/>
        </w:tabs>
        <w:jc w:val="both"/>
        <w:rPr>
          <w:rFonts w:eastAsiaTheme="minorEastAsia" w:cs="Times New Roman"/>
          <w:szCs w:val="24"/>
          <w:lang w:val="en-US"/>
        </w:rPr>
      </w:pPr>
      <w:r w:rsidRPr="00AD0529">
        <w:rPr>
          <w:rFonts w:eastAsiaTheme="minorEastAsia" w:cs="Times New Roman"/>
          <w:szCs w:val="24"/>
        </w:rPr>
        <w:t xml:space="preserve">Nên </w:t>
      </w:r>
      <w:r w:rsidR="004601B6" w:rsidRPr="004601B6">
        <w:rPr>
          <w:position w:val="-6"/>
          <w:lang w:val="en-US"/>
        </w:rPr>
        <w:object w:dxaOrig="2640" w:dyaOrig="360" w14:anchorId="7CA8989A">
          <v:shape id="_x0000_i1048" type="#_x0000_t75" style="width:131.25pt;height:18pt" o:ole="">
            <v:imagedata r:id="rId53" o:title=""/>
          </v:shape>
          <o:OLEObject Type="Embed" ProgID="Equation.DSMT4" ShapeID="_x0000_i1048" DrawAspect="Content" ObjectID="_1526560730" r:id="rId54"/>
        </w:object>
      </w:r>
      <w:r w:rsidRPr="00AD0529">
        <w:rPr>
          <w:rFonts w:eastAsiaTheme="minorEastAsia" w:cs="Times New Roman"/>
          <w:szCs w:val="24"/>
        </w:rPr>
        <w:t xml:space="preserve"> </w:t>
      </w:r>
      <w:r w:rsidR="004601B6">
        <w:rPr>
          <w:rFonts w:eastAsiaTheme="minorEastAsia" w:cs="Times New Roman"/>
          <w:szCs w:val="24"/>
          <w:lang w:val="en-US"/>
        </w:rPr>
        <w:t xml:space="preserve">hay </w:t>
      </w:r>
      <w:r w:rsidR="004601B6" w:rsidRPr="004601B6">
        <w:rPr>
          <w:rFonts w:eastAsiaTheme="minorEastAsia" w:cs="Times New Roman"/>
          <w:position w:val="-6"/>
          <w:szCs w:val="24"/>
          <w:lang w:val="en-US"/>
        </w:rPr>
        <w:object w:dxaOrig="1260" w:dyaOrig="360" w14:anchorId="3C811838">
          <v:shape id="_x0000_i1049" type="#_x0000_t75" style="width:63pt;height:18pt" o:ole="">
            <v:imagedata r:id="rId55" o:title=""/>
          </v:shape>
          <o:OLEObject Type="Embed" ProgID="Equation.DSMT4" ShapeID="_x0000_i1049" DrawAspect="Content" ObjectID="_1526560731" r:id="rId56"/>
        </w:object>
      </w:r>
    </w:p>
    <w:p w14:paraId="50E53CD1" w14:textId="77777777" w:rsidR="008C7D00" w:rsidRPr="00AD0529" w:rsidRDefault="004601B6" w:rsidP="008C7D00">
      <w:pPr>
        <w:tabs>
          <w:tab w:val="left" w:pos="180"/>
        </w:tabs>
        <w:rPr>
          <w:rFonts w:eastAsiaTheme="minorEastAsia" w:cs="Times New Roman"/>
          <w:szCs w:val="24"/>
        </w:rPr>
      </w:pPr>
      <w:r w:rsidRPr="004601B6">
        <w:rPr>
          <w:rFonts w:eastAsiaTheme="minorEastAsia" w:cs="Times New Roman"/>
          <w:szCs w:val="24"/>
        </w:rPr>
        <w:t>Mặt khác:</w:t>
      </w:r>
      <w:r w:rsidR="008C7D00" w:rsidRPr="004601B6">
        <w:rPr>
          <w:rFonts w:eastAsiaTheme="minorEastAsia" w:cs="Times New Roman"/>
          <w:szCs w:val="24"/>
        </w:rPr>
        <w:t xml:space="preserve"> </w:t>
      </w:r>
      <w:r w:rsidRPr="004601B6">
        <w:rPr>
          <w:rFonts w:eastAsiaTheme="minorEastAsia" w:cs="Times New Roman"/>
          <w:position w:val="-10"/>
          <w:szCs w:val="24"/>
        </w:rPr>
        <w:object w:dxaOrig="3660" w:dyaOrig="400" w14:anchorId="718A405D">
          <v:shape id="_x0000_i1050" type="#_x0000_t75" style="width:183pt;height:20.25pt" o:ole="">
            <v:imagedata r:id="rId57" o:title=""/>
          </v:shape>
          <o:OLEObject Type="Embed" ProgID="Equation.DSMT4" ShapeID="_x0000_i1050" DrawAspect="Content" ObjectID="_1526560732" r:id="rId58"/>
        </w:object>
      </w:r>
      <w:r>
        <w:rPr>
          <w:rFonts w:eastAsiaTheme="minorEastAsia" w:cs="Times New Roman"/>
          <w:szCs w:val="24"/>
          <w:lang w:val="en-US"/>
        </w:rPr>
        <w:t xml:space="preserve">nên </w:t>
      </w:r>
      <w:r w:rsidRPr="004601B6">
        <w:rPr>
          <w:rFonts w:eastAsiaTheme="minorEastAsia" w:cs="Times New Roman"/>
          <w:position w:val="-4"/>
          <w:szCs w:val="24"/>
          <w:lang w:val="en-US"/>
        </w:rPr>
        <w:object w:dxaOrig="1320" w:dyaOrig="340" w14:anchorId="7772E994">
          <v:shape id="_x0000_i1051" type="#_x0000_t75" style="width:66pt;height:17.25pt" o:ole="">
            <v:imagedata r:id="rId59" o:title=""/>
          </v:shape>
          <o:OLEObject Type="Embed" ProgID="Equation.DSMT4" ShapeID="_x0000_i1051" DrawAspect="Content" ObjectID="_1526560733" r:id="rId60"/>
        </w:object>
      </w:r>
    </w:p>
    <w:p w14:paraId="24E2917B" w14:textId="77777777" w:rsidR="008C7D00" w:rsidRPr="005E7813" w:rsidRDefault="005E7813" w:rsidP="005E7813">
      <w:pPr>
        <w:tabs>
          <w:tab w:val="left" w:pos="180"/>
        </w:tabs>
        <w:rPr>
          <w:rFonts w:eastAsiaTheme="minorEastAsia" w:cs="Times New Roman"/>
          <w:szCs w:val="24"/>
        </w:rPr>
      </w:pPr>
      <w:r w:rsidRPr="00AD0529">
        <w:rPr>
          <w:rFonts w:eastAsiaTheme="minorEastAsia" w:cs="Times New Roman"/>
          <w:szCs w:val="24"/>
        </w:rPr>
        <w:t>=&gt;</w:t>
      </w:r>
      <w:r w:rsidR="008C7D00" w:rsidRPr="005E7813">
        <w:rPr>
          <w:rFonts w:eastAsiaTheme="minorEastAsia" w:cs="Times New Roman"/>
          <w:szCs w:val="24"/>
        </w:rPr>
        <w:t xml:space="preserve">Tứ giác HKMB nội tiếp </w:t>
      </w:r>
      <w:r w:rsidRPr="00AD0529">
        <w:rPr>
          <w:rFonts w:eastAsiaTheme="minorEastAsia" w:cs="Times New Roman"/>
          <w:szCs w:val="24"/>
        </w:rPr>
        <w:t>=&gt;</w:t>
      </w:r>
      <w:r w:rsidR="00756EEC" w:rsidRPr="00756EEC">
        <w:rPr>
          <w:rFonts w:eastAsiaTheme="minorEastAsia" w:cs="Times New Roman"/>
          <w:position w:val="-6"/>
          <w:szCs w:val="24"/>
        </w:rPr>
        <w:object w:dxaOrig="1980" w:dyaOrig="360" w14:anchorId="2EE2EE79">
          <v:shape id="_x0000_i1052" type="#_x0000_t75" style="width:99pt;height:18pt" o:ole="">
            <v:imagedata r:id="rId61" o:title=""/>
          </v:shape>
          <o:OLEObject Type="Embed" ProgID="Equation.DSMT4" ShapeID="_x0000_i1052" DrawAspect="Content" ObjectID="_1526560734" r:id="rId62"/>
        </w:object>
      </w:r>
    </w:p>
    <w:p w14:paraId="7A7791F1" w14:textId="77777777" w:rsidR="00002E7E" w:rsidRDefault="006B1107" w:rsidP="00002E7E">
      <w:pPr>
        <w:rPr>
          <w:b/>
          <w:lang w:val="en-US"/>
        </w:rPr>
      </w:pPr>
      <w:r>
        <w:rPr>
          <w:b/>
          <w:lang w:val="en-US"/>
        </w:rPr>
        <w:t>Câu 6:</w:t>
      </w:r>
    </w:p>
    <w:p w14:paraId="5826C907" w14:textId="77777777" w:rsidR="00002E7E" w:rsidRPr="00002E7E" w:rsidRDefault="00002E7E" w:rsidP="00002E7E">
      <w:pPr>
        <w:rPr>
          <w:b/>
          <w:lang w:val="en-US"/>
        </w:rPr>
      </w:pPr>
      <m:oMath>
        <m:r>
          <w:rPr>
            <w:rFonts w:ascii="Cambria Math" w:hAnsi="Cambria Math" w:cs="Times New Roman"/>
            <w:szCs w:val="24"/>
          </w:rPr>
          <m:t>2015(</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)-2014</m:t>
        </m:r>
        <m:d>
          <m:dPr>
            <m:ctrlPr>
              <w:rPr>
                <w:rFonts w:ascii="Cambria Math" w:hAnsi="Cambria Math" w:cs="Times New Roman"/>
                <w:i/>
                <w:szCs w:val="24"/>
              </w:rPr>
            </m:ctrlPr>
          </m:dPr>
          <m:e>
            <m:r>
              <w:rPr>
                <w:rFonts w:ascii="Cambria Math" w:hAnsi="Cambria Math" w:cs="Times New Roman"/>
                <w:szCs w:val="24"/>
              </w:rPr>
              <m:t>2xy+1</m:t>
            </m:r>
          </m:e>
        </m:d>
        <m:r>
          <w:rPr>
            <w:rFonts w:ascii="Cambria Math" w:hAnsi="Cambria Math" w:cs="Times New Roman"/>
            <w:szCs w:val="24"/>
          </w:rPr>
          <m:t>=25</m:t>
        </m:r>
      </m:oMath>
      <w:r w:rsidRPr="00002E7E">
        <w:rPr>
          <w:rFonts w:eastAsiaTheme="minorEastAsia"/>
          <w:szCs w:val="24"/>
          <w:lang w:val="en-US"/>
        </w:rPr>
        <w:t xml:space="preserve"> </w:t>
      </w:r>
    </w:p>
    <w:p w14:paraId="1DC2D9A9" w14:textId="77777777" w:rsidR="00002E7E" w:rsidRPr="002A6D21" w:rsidRDefault="002A6D21" w:rsidP="00002E7E">
      <w:pPr>
        <w:tabs>
          <w:tab w:val="left" w:pos="180"/>
        </w:tabs>
        <w:rPr>
          <w:rFonts w:eastAsiaTheme="minorEastAsia" w:cs="Times New Roman"/>
          <w:szCs w:val="24"/>
          <w:lang w:val="en-US"/>
        </w:rPr>
      </w:pPr>
      <m:oMath>
        <m:r>
          <w:rPr>
            <w:rFonts w:ascii="Cambria Math" w:eastAsiaTheme="minorEastAsia" w:hAnsi="Cambria Math" w:cs="Times New Roman"/>
            <w:szCs w:val="24"/>
          </w:rPr>
          <m:t>⇔2014(</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x-y)</m:t>
            </m:r>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2</m:t>
            </m:r>
          </m:sup>
        </m:sSup>
        <m:r>
          <w:rPr>
            <w:rFonts w:ascii="Cambria Math" w:eastAsiaTheme="minorEastAsia" w:hAnsi="Cambria Math" w:cs="Times New Roman"/>
            <w:szCs w:val="24"/>
          </w:rPr>
          <m:t>=2039</m:t>
        </m:r>
      </m:oMath>
      <w:r>
        <w:rPr>
          <w:rFonts w:eastAsiaTheme="minorEastAsia" w:cs="Times New Roman"/>
          <w:szCs w:val="24"/>
          <w:lang w:val="en-US"/>
        </w:rPr>
        <w:t xml:space="preserve"> </w:t>
      </w:r>
    </w:p>
    <w:p w14:paraId="0C48CC21" w14:textId="77777777" w:rsidR="00002E7E" w:rsidRPr="00427A7D" w:rsidRDefault="00002E7E" w:rsidP="00002E7E">
      <w:pPr>
        <w:tabs>
          <w:tab w:val="left" w:pos="180"/>
        </w:tabs>
        <w:rPr>
          <w:rFonts w:eastAsiaTheme="minorEastAsia" w:cs="Times New Roman"/>
          <w:szCs w:val="24"/>
        </w:rPr>
      </w:pPr>
      <w:r w:rsidRPr="00427A7D">
        <w:rPr>
          <w:rFonts w:eastAsiaTheme="minorEastAsia" w:cs="Times New Roman"/>
          <w:szCs w:val="24"/>
        </w:rPr>
        <w:t xml:space="preserve">Đặt t =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x-y</m:t>
            </m:r>
          </m:e>
        </m:d>
        <m:r>
          <w:rPr>
            <w:rFonts w:ascii="Cambria Math" w:eastAsiaTheme="minorEastAsia" w:hAnsi="Cambria Math" w:cs="Times New Roman"/>
            <w:szCs w:val="24"/>
          </w:rPr>
          <m:t xml:space="preserve">, </m:t>
        </m:r>
      </m:oMath>
      <w:r w:rsidRPr="00427A7D">
        <w:rPr>
          <w:rFonts w:eastAsiaTheme="minorEastAsia" w:cs="Times New Roman"/>
          <w:szCs w:val="24"/>
        </w:rPr>
        <w:t xml:space="preserve">t </w:t>
      </w:r>
      <m:oMath>
        <m:r>
          <w:rPr>
            <w:rFonts w:ascii="Cambria Math" w:eastAsiaTheme="minorEastAsia" w:hAnsi="Cambria Math" w:cs="Times New Roman"/>
            <w:szCs w:val="24"/>
          </w:rPr>
          <m:t>∈</m:t>
        </m:r>
      </m:oMath>
      <w:r w:rsidRPr="00427A7D">
        <w:rPr>
          <w:rFonts w:eastAsiaTheme="minorEastAsia" w:cs="Times New Roman"/>
          <w:szCs w:val="24"/>
        </w:rPr>
        <w:t xml:space="preserve"> N, do x, y nguyên </w:t>
      </w:r>
    </w:p>
    <w:p w14:paraId="75DB430D" w14:textId="77777777" w:rsidR="00002E7E" w:rsidRPr="00427A7D" w:rsidRDefault="00002E7E" w:rsidP="00002E7E">
      <w:pPr>
        <w:tabs>
          <w:tab w:val="left" w:pos="180"/>
        </w:tabs>
        <w:rPr>
          <w:rFonts w:eastAsiaTheme="minorEastAsia" w:cs="Times New Roman"/>
          <w:szCs w:val="24"/>
        </w:rPr>
      </w:pPr>
      <w:r w:rsidRPr="00427A7D">
        <w:rPr>
          <w:rFonts w:eastAsiaTheme="minorEastAsia" w:cs="Times New Roman"/>
          <w:szCs w:val="24"/>
        </w:rPr>
        <w:t>Xét các trường hợp :</w:t>
      </w:r>
    </w:p>
    <w:p w14:paraId="77A83EC2" w14:textId="77777777" w:rsidR="00002E7E" w:rsidRPr="00427A7D" w:rsidRDefault="00D611FD" w:rsidP="00002E7E">
      <w:pPr>
        <w:tabs>
          <w:tab w:val="left" w:pos="180"/>
        </w:tabs>
        <w:rPr>
          <w:rFonts w:eastAsiaTheme="minorEastAsia" w:cs="Times New Roman"/>
          <w:szCs w:val="24"/>
        </w:rPr>
      </w:pPr>
      <w:r>
        <w:rPr>
          <w:rFonts w:eastAsiaTheme="minorEastAsia" w:cs="Times New Roman"/>
          <w:szCs w:val="24"/>
          <w:lang w:val="en-US"/>
        </w:rPr>
        <w:t>Trường hơp 1</w:t>
      </w:r>
      <w:r w:rsidR="005F614A">
        <w:rPr>
          <w:rFonts w:eastAsiaTheme="minorEastAsia" w:cs="Times New Roman"/>
          <w:szCs w:val="24"/>
        </w:rPr>
        <w:t xml:space="preserve">: t = 0 , </w:t>
      </w:r>
      <w:r w:rsidR="005F614A">
        <w:rPr>
          <w:rFonts w:eastAsiaTheme="minorEastAsia" w:cs="Times New Roman"/>
          <w:szCs w:val="24"/>
          <w:lang w:val="en-US"/>
        </w:rPr>
        <w:t>t</w:t>
      </w:r>
      <w:r w:rsidR="00002E7E" w:rsidRPr="00427A7D">
        <w:rPr>
          <w:rFonts w:eastAsiaTheme="minorEastAsia" w:cs="Times New Roman"/>
          <w:szCs w:val="24"/>
        </w:rPr>
        <w:t>ức x =</w:t>
      </w:r>
      <w:r w:rsidR="005F614A">
        <w:rPr>
          <w:rFonts w:eastAsiaTheme="minorEastAsia" w:cs="Times New Roman"/>
          <w:szCs w:val="24"/>
        </w:rPr>
        <w:t xml:space="preserve"> y =&gt; P</w:t>
      </w:r>
      <w:r w:rsidR="00002E7E" w:rsidRPr="00427A7D">
        <w:rPr>
          <w:rFonts w:eastAsiaTheme="minorEastAsia" w:cs="Times New Roman"/>
          <w:szCs w:val="24"/>
        </w:rPr>
        <w:t xml:space="preserve">hương trình vô nghiệm </w:t>
      </w:r>
    </w:p>
    <w:p w14:paraId="0C7C8E31" w14:textId="77777777" w:rsidR="00002E7E" w:rsidRPr="00427A7D" w:rsidRDefault="00DC4499" w:rsidP="00002E7E">
      <w:pPr>
        <w:tabs>
          <w:tab w:val="left" w:pos="180"/>
        </w:tabs>
        <w:rPr>
          <w:rFonts w:eastAsiaTheme="minorEastAsia" w:cs="Times New Roman"/>
          <w:szCs w:val="24"/>
        </w:rPr>
      </w:pPr>
      <w:r w:rsidRPr="00DC4499">
        <w:rPr>
          <w:rFonts w:eastAsiaTheme="minorEastAsia" w:cs="Times New Roman"/>
          <w:szCs w:val="24"/>
        </w:rPr>
        <w:t>Trường hợp 2</w:t>
      </w:r>
      <w:r w:rsidR="00002E7E" w:rsidRPr="00427A7D">
        <w:rPr>
          <w:rFonts w:eastAsiaTheme="minorEastAsia" w:cs="Times New Roman"/>
          <w:szCs w:val="24"/>
        </w:rPr>
        <w:t xml:space="preserve">: t = 1 , tức là x – y = </w:t>
      </w:r>
      <m:oMath>
        <m:r>
          <w:rPr>
            <w:rFonts w:ascii="Cambria Math" w:eastAsiaTheme="minorEastAsia" w:hAnsi="Cambria Math" w:cs="Times New Roman"/>
            <w:szCs w:val="24"/>
          </w:rPr>
          <m:t>±</m:t>
        </m:r>
      </m:oMath>
      <w:r w:rsidR="00002E7E" w:rsidRPr="00427A7D">
        <w:rPr>
          <w:rFonts w:eastAsiaTheme="minorEastAsia" w:cs="Times New Roman"/>
          <w:szCs w:val="24"/>
        </w:rPr>
        <w:t xml:space="preserve"> 1</w:t>
      </w:r>
    </w:p>
    <w:p w14:paraId="2167AF11" w14:textId="77777777" w:rsidR="00002E7E" w:rsidRPr="00427A7D" w:rsidRDefault="00002E7E" w:rsidP="00002E7E">
      <w:pPr>
        <w:tabs>
          <w:tab w:val="left" w:pos="180"/>
        </w:tabs>
        <w:rPr>
          <w:rFonts w:eastAsiaTheme="minorEastAsia" w:cs="Times New Roman"/>
          <w:szCs w:val="24"/>
        </w:rPr>
      </w:pPr>
      <w:r w:rsidRPr="00427A7D">
        <w:rPr>
          <w:rFonts w:eastAsiaTheme="minorEastAsia" w:cs="Times New Roman"/>
          <w:szCs w:val="24"/>
        </w:rPr>
        <w:t>Với x – y = 1 hay x = y + 1 , phương trình trở thành :</w:t>
      </w:r>
    </w:p>
    <w:p w14:paraId="21B3DAAC" w14:textId="77777777" w:rsidR="00002E7E" w:rsidRPr="00427A7D" w:rsidRDefault="00002E7E" w:rsidP="00002E7E">
      <w:pPr>
        <w:tabs>
          <w:tab w:val="left" w:pos="180"/>
        </w:tabs>
        <w:rPr>
          <w:rFonts w:eastAsiaTheme="minorEastAsia" w:cs="Times New Roman"/>
          <w:szCs w:val="24"/>
        </w:rPr>
      </w:pPr>
      <w:r w:rsidRPr="00427A7D">
        <w:rPr>
          <w:rFonts w:eastAsiaTheme="minorEastAsia" w:cs="Times New Roman"/>
          <w:szCs w:val="24"/>
        </w:rPr>
        <w:t>(</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y+1)</m:t>
            </m:r>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2</m:t>
            </m:r>
          </m:sup>
        </m:sSup>
        <m:r>
          <w:rPr>
            <w:rFonts w:ascii="Cambria Math" w:eastAsiaTheme="minorEastAsia" w:hAnsi="Cambria Math" w:cs="Times New Roman"/>
            <w:szCs w:val="24"/>
          </w:rPr>
          <m:t>=25⇔</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2</m:t>
            </m:r>
          </m:sup>
        </m:sSup>
        <m:r>
          <w:rPr>
            <w:rFonts w:ascii="Cambria Math" w:eastAsiaTheme="minorEastAsia" w:hAnsi="Cambria Math" w:cs="Times New Roman"/>
            <w:szCs w:val="24"/>
          </w:rPr>
          <m:t>+y-12=0⇔</m:t>
        </m:r>
        <m:r>
          <m:rPr>
            <m:sty m:val="p"/>
          </m:rPr>
          <w:rPr>
            <w:rFonts w:ascii="Cambria Math" w:eastAsiaTheme="minorEastAsia" w:hAnsi="Cambria Math" w:cs="Times New Roman"/>
            <w:szCs w:val="24"/>
          </w:rPr>
          <m:t xml:space="preserve">y = 3 hoặc y = -4 </m:t>
        </m:r>
      </m:oMath>
      <w:r w:rsidRPr="00427A7D">
        <w:rPr>
          <w:rFonts w:eastAsiaTheme="minorEastAsia" w:cs="Times New Roman"/>
          <w:szCs w:val="24"/>
        </w:rPr>
        <w:t xml:space="preserve"> </w:t>
      </w:r>
    </w:p>
    <w:p w14:paraId="50876E65" w14:textId="77777777" w:rsidR="00856D23" w:rsidRPr="0058268D" w:rsidRDefault="00002E7E" w:rsidP="00756F28">
      <w:pPr>
        <w:pStyle w:val="ListParagraph"/>
        <w:numPr>
          <w:ilvl w:val="0"/>
          <w:numId w:val="3"/>
        </w:numPr>
        <w:tabs>
          <w:tab w:val="left" w:pos="180"/>
        </w:tabs>
        <w:rPr>
          <w:rFonts w:ascii="Times New Roman" w:eastAsiaTheme="minorEastAsia" w:hAnsi="Times New Roman" w:cs="Times New Roman"/>
          <w:sz w:val="24"/>
          <w:szCs w:val="24"/>
        </w:rPr>
      </w:pPr>
      <w:r w:rsidRPr="0058268D">
        <w:rPr>
          <w:rFonts w:ascii="Times New Roman" w:eastAsiaTheme="minorEastAsia" w:hAnsi="Times New Roman" w:cs="Times New Roman"/>
          <w:sz w:val="24"/>
          <w:szCs w:val="24"/>
        </w:rPr>
        <w:t>Vớ</w:t>
      </w:r>
      <w:r w:rsidR="00D60FB2" w:rsidRPr="0058268D">
        <w:rPr>
          <w:rFonts w:ascii="Times New Roman" w:eastAsiaTheme="minorEastAsia" w:hAnsi="Times New Roman" w:cs="Times New Roman"/>
          <w:sz w:val="24"/>
          <w:szCs w:val="24"/>
        </w:rPr>
        <w:t>i y = 3 thì x = 4.</w:t>
      </w:r>
      <w:r w:rsidR="00856D23" w:rsidRPr="0058268D">
        <w:rPr>
          <w:rFonts w:ascii="Times New Roman" w:eastAsiaTheme="minorEastAsia" w:hAnsi="Times New Roman" w:cs="Times New Roman"/>
          <w:sz w:val="24"/>
          <w:szCs w:val="24"/>
        </w:rPr>
        <w:t xml:space="preserve"> </w:t>
      </w:r>
    </w:p>
    <w:p w14:paraId="76A30675" w14:textId="77777777" w:rsidR="00002E7E" w:rsidRPr="0058268D" w:rsidRDefault="00856D23" w:rsidP="00756F28">
      <w:pPr>
        <w:pStyle w:val="ListParagraph"/>
        <w:numPr>
          <w:ilvl w:val="0"/>
          <w:numId w:val="3"/>
        </w:numPr>
        <w:tabs>
          <w:tab w:val="left" w:pos="180"/>
        </w:tabs>
        <w:rPr>
          <w:rFonts w:ascii="Times New Roman" w:eastAsiaTheme="minorEastAsia" w:hAnsi="Times New Roman" w:cs="Times New Roman"/>
          <w:sz w:val="24"/>
          <w:szCs w:val="24"/>
        </w:rPr>
      </w:pPr>
      <w:r w:rsidRPr="0058268D">
        <w:rPr>
          <w:rFonts w:ascii="Times New Roman" w:eastAsiaTheme="minorEastAsia" w:hAnsi="Times New Roman" w:cs="Times New Roman"/>
          <w:sz w:val="24"/>
          <w:szCs w:val="24"/>
        </w:rPr>
        <w:t>V</w:t>
      </w:r>
      <w:r w:rsidR="00002E7E" w:rsidRPr="0058268D">
        <w:rPr>
          <w:rFonts w:ascii="Times New Roman" w:eastAsiaTheme="minorEastAsia" w:hAnsi="Times New Roman" w:cs="Times New Roman"/>
          <w:sz w:val="24"/>
          <w:szCs w:val="24"/>
        </w:rPr>
        <w:t>ới y = -4 thì x= -3</w:t>
      </w:r>
      <w:r w:rsidR="00D60FB2" w:rsidRPr="0058268D">
        <w:rPr>
          <w:rFonts w:ascii="Times New Roman" w:eastAsiaTheme="minorEastAsia" w:hAnsi="Times New Roman" w:cs="Times New Roman"/>
          <w:sz w:val="24"/>
          <w:szCs w:val="24"/>
        </w:rPr>
        <w:t>.</w:t>
      </w:r>
    </w:p>
    <w:p w14:paraId="673BBAAD" w14:textId="77777777" w:rsidR="00002E7E" w:rsidRPr="00427A7D" w:rsidRDefault="00002E7E" w:rsidP="00002E7E">
      <w:pPr>
        <w:tabs>
          <w:tab w:val="left" w:pos="180"/>
        </w:tabs>
        <w:rPr>
          <w:rFonts w:eastAsiaTheme="minorEastAsia" w:cs="Times New Roman"/>
          <w:szCs w:val="24"/>
        </w:rPr>
      </w:pPr>
      <w:r w:rsidRPr="00427A7D">
        <w:rPr>
          <w:rFonts w:eastAsiaTheme="minorEastAsia" w:cs="Times New Roman"/>
          <w:szCs w:val="24"/>
        </w:rPr>
        <w:t>Với x – y = -1 hay x = y – 1, phương trình trở thành :</w:t>
      </w:r>
    </w:p>
    <w:p w14:paraId="79756891" w14:textId="77777777" w:rsidR="00002E7E" w:rsidRPr="00427A7D" w:rsidRDefault="008914C4" w:rsidP="00002E7E">
      <w:pPr>
        <w:tabs>
          <w:tab w:val="left" w:pos="180"/>
        </w:tabs>
        <w:rPr>
          <w:rFonts w:eastAsiaTheme="minorEastAsia" w:cs="Times New Roman"/>
          <w:szCs w:val="24"/>
        </w:rPr>
      </w:pP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(y-1)</m:t>
            </m:r>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2</m:t>
            </m:r>
          </m:sup>
        </m:sSup>
        <m:r>
          <w:rPr>
            <w:rFonts w:ascii="Cambria Math" w:eastAsiaTheme="minorEastAsia" w:hAnsi="Cambria Math" w:cs="Times New Roman"/>
            <w:szCs w:val="24"/>
          </w:rPr>
          <m:t>=25</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2</m:t>
            </m:r>
          </m:sup>
        </m:sSup>
        <m:r>
          <w:rPr>
            <w:rFonts w:ascii="Cambria Math" w:eastAsiaTheme="minorEastAsia" w:hAnsi="Cambria Math" w:cs="Times New Roman"/>
            <w:szCs w:val="24"/>
          </w:rPr>
          <m:t>-y-12=0⇔</m:t>
        </m:r>
        <m:r>
          <m:rPr>
            <m:sty m:val="p"/>
          </m:rPr>
          <w:rPr>
            <w:rFonts w:ascii="Cambria Math" w:eastAsiaTheme="minorEastAsia" w:hAnsi="Cambria Math" w:cs="Times New Roman"/>
            <w:szCs w:val="24"/>
          </w:rPr>
          <m:t xml:space="preserve">y = - 3 hoặc y = 4 </m:t>
        </m:r>
      </m:oMath>
      <w:r w:rsidR="00FE6A7F">
        <w:rPr>
          <w:rFonts w:eastAsiaTheme="minorEastAsia" w:cs="Times New Roman"/>
          <w:szCs w:val="24"/>
        </w:rPr>
        <w:t xml:space="preserve"> </w:t>
      </w:r>
    </w:p>
    <w:p w14:paraId="4495F342" w14:textId="77777777" w:rsidR="0058268D" w:rsidRPr="0058268D" w:rsidRDefault="00002E7E" w:rsidP="0058268D">
      <w:pPr>
        <w:pStyle w:val="ListParagraph"/>
        <w:numPr>
          <w:ilvl w:val="0"/>
          <w:numId w:val="4"/>
        </w:numPr>
        <w:tabs>
          <w:tab w:val="left" w:pos="180"/>
        </w:tabs>
        <w:rPr>
          <w:rFonts w:ascii="Times New Roman" w:eastAsiaTheme="minorEastAsia" w:hAnsi="Times New Roman" w:cs="Times New Roman"/>
          <w:sz w:val="24"/>
          <w:szCs w:val="24"/>
        </w:rPr>
      </w:pPr>
      <w:r w:rsidRPr="0058268D">
        <w:rPr>
          <w:rFonts w:ascii="Times New Roman" w:eastAsiaTheme="minorEastAsia" w:hAnsi="Times New Roman" w:cs="Times New Roman"/>
          <w:sz w:val="24"/>
          <w:szCs w:val="24"/>
        </w:rPr>
        <w:t>Vớ</w:t>
      </w:r>
      <w:r w:rsidR="0058268D" w:rsidRPr="0058268D">
        <w:rPr>
          <w:rFonts w:ascii="Times New Roman" w:eastAsiaTheme="minorEastAsia" w:hAnsi="Times New Roman" w:cs="Times New Roman"/>
          <w:sz w:val="24"/>
          <w:szCs w:val="24"/>
        </w:rPr>
        <w:t xml:space="preserve">i y = -3 thì x = -4 </w:t>
      </w:r>
    </w:p>
    <w:p w14:paraId="47A1F695" w14:textId="77777777" w:rsidR="00002E7E" w:rsidRPr="0058268D" w:rsidRDefault="0058268D" w:rsidP="0058268D">
      <w:pPr>
        <w:pStyle w:val="ListParagraph"/>
        <w:numPr>
          <w:ilvl w:val="0"/>
          <w:numId w:val="4"/>
        </w:numPr>
        <w:tabs>
          <w:tab w:val="left" w:pos="180"/>
        </w:tabs>
        <w:rPr>
          <w:rFonts w:ascii="Times New Roman" w:eastAsiaTheme="minorEastAsia" w:hAnsi="Times New Roman" w:cs="Times New Roman"/>
          <w:sz w:val="24"/>
          <w:szCs w:val="24"/>
        </w:rPr>
      </w:pPr>
      <w:r w:rsidRPr="0058268D">
        <w:rPr>
          <w:rFonts w:ascii="Times New Roman" w:eastAsiaTheme="minorEastAsia" w:hAnsi="Times New Roman" w:cs="Times New Roman"/>
          <w:sz w:val="24"/>
          <w:szCs w:val="24"/>
        </w:rPr>
        <w:t>V</w:t>
      </w:r>
      <w:r w:rsidR="00002E7E" w:rsidRPr="0058268D">
        <w:rPr>
          <w:rFonts w:ascii="Times New Roman" w:eastAsiaTheme="minorEastAsia" w:hAnsi="Times New Roman" w:cs="Times New Roman"/>
          <w:sz w:val="24"/>
          <w:szCs w:val="24"/>
        </w:rPr>
        <w:t>ới y = 4 thì x= 3</w:t>
      </w:r>
    </w:p>
    <w:p w14:paraId="2B7D872D" w14:textId="77777777" w:rsidR="00002E7E" w:rsidRPr="00427A7D" w:rsidRDefault="00E803FB" w:rsidP="00002E7E">
      <w:pPr>
        <w:tabs>
          <w:tab w:val="left" w:pos="180"/>
        </w:tabs>
        <w:rPr>
          <w:rFonts w:eastAsiaTheme="minorEastAsia" w:cs="Times New Roman"/>
          <w:szCs w:val="24"/>
        </w:rPr>
      </w:pPr>
      <w:r w:rsidRPr="00DC4499">
        <w:rPr>
          <w:rFonts w:eastAsiaTheme="minorEastAsia" w:cs="Times New Roman"/>
          <w:szCs w:val="24"/>
        </w:rPr>
        <w:t xml:space="preserve">Trường hợp </w:t>
      </w:r>
      <w:r>
        <w:rPr>
          <w:rFonts w:eastAsiaTheme="minorEastAsia" w:cs="Times New Roman"/>
          <w:szCs w:val="24"/>
          <w:lang w:val="en-US"/>
        </w:rPr>
        <w:t>3</w:t>
      </w:r>
      <w:r w:rsidRPr="00427A7D">
        <w:rPr>
          <w:rFonts w:eastAsiaTheme="minorEastAsia" w:cs="Times New Roman"/>
          <w:szCs w:val="24"/>
        </w:rPr>
        <w:t xml:space="preserve">: </w:t>
      </w:r>
      <w:r w:rsidR="00002E7E" w:rsidRPr="00427A7D">
        <w:rPr>
          <w:rFonts w:eastAsiaTheme="minorEastAsia" w:cs="Times New Roman"/>
          <w:szCs w:val="24"/>
        </w:rPr>
        <w:t xml:space="preserve">t </w:t>
      </w:r>
      <m:oMath>
        <m:r>
          <w:rPr>
            <w:rFonts w:ascii="Cambria Math" w:eastAsiaTheme="minorEastAsia" w:hAnsi="Cambria Math" w:cs="Times New Roman"/>
            <w:szCs w:val="24"/>
          </w:rPr>
          <m:t>≥</m:t>
        </m:r>
      </m:oMath>
      <w:r w:rsidR="00277103">
        <w:rPr>
          <w:rFonts w:eastAsiaTheme="minorEastAsia" w:cs="Times New Roman"/>
          <w:szCs w:val="24"/>
        </w:rPr>
        <w:t xml:space="preserve"> 2 , V</w:t>
      </w:r>
      <w:r w:rsidR="00277103">
        <w:rPr>
          <w:rFonts w:eastAsiaTheme="minorEastAsia" w:cs="Times New Roman"/>
          <w:szCs w:val="24"/>
          <w:lang w:val="en-US"/>
        </w:rPr>
        <w:t>ế trái</w:t>
      </w:r>
      <w:r w:rsidR="0007618F">
        <w:rPr>
          <w:rFonts w:eastAsiaTheme="minorEastAsia" w:cs="Times New Roman"/>
          <w:szCs w:val="24"/>
        </w:rPr>
        <w:t xml:space="preserve"> &gt; V</w:t>
      </w:r>
      <w:r w:rsidR="00277103">
        <w:rPr>
          <w:rFonts w:eastAsiaTheme="minorEastAsia" w:cs="Times New Roman"/>
          <w:szCs w:val="24"/>
          <w:lang w:val="en-US"/>
        </w:rPr>
        <w:t xml:space="preserve">ế </w:t>
      </w:r>
      <w:r w:rsidR="00277103">
        <w:rPr>
          <w:rFonts w:eastAsiaTheme="minorEastAsia" w:cs="Times New Roman"/>
          <w:szCs w:val="24"/>
        </w:rPr>
        <w:t>phải</w:t>
      </w:r>
      <w:r w:rsidR="0007618F">
        <w:rPr>
          <w:rFonts w:eastAsiaTheme="minorEastAsia" w:cs="Times New Roman"/>
          <w:szCs w:val="24"/>
        </w:rPr>
        <w:t xml:space="preserve"> =&gt; V</w:t>
      </w:r>
      <w:r w:rsidR="00002E7E" w:rsidRPr="00427A7D">
        <w:rPr>
          <w:rFonts w:eastAsiaTheme="minorEastAsia" w:cs="Times New Roman"/>
          <w:szCs w:val="24"/>
        </w:rPr>
        <w:t xml:space="preserve">ế trái vô nghiệm </w:t>
      </w:r>
    </w:p>
    <w:p w14:paraId="09B7830C" w14:textId="77777777" w:rsidR="00002E7E" w:rsidRPr="00427A7D" w:rsidRDefault="00002E7E" w:rsidP="00002E7E">
      <w:pPr>
        <w:tabs>
          <w:tab w:val="left" w:pos="180"/>
        </w:tabs>
        <w:rPr>
          <w:rFonts w:eastAsiaTheme="minorEastAsia" w:cs="Times New Roman"/>
          <w:szCs w:val="24"/>
        </w:rPr>
      </w:pPr>
      <w:r w:rsidRPr="00427A7D">
        <w:rPr>
          <w:rFonts w:eastAsiaTheme="minorEastAsia" w:cs="Times New Roman"/>
          <w:szCs w:val="24"/>
        </w:rPr>
        <w:t>Vậy các cặp thỏa là (4; 3) , (-3; -4) , (-4; -3) , (3; 4)</w:t>
      </w:r>
    </w:p>
    <w:p w14:paraId="602B1197" w14:textId="77777777" w:rsidR="00247C64" w:rsidRPr="00782C0E" w:rsidRDefault="00FF0C20" w:rsidP="00002E7E">
      <w:pPr>
        <w:tabs>
          <w:tab w:val="left" w:pos="180"/>
        </w:tabs>
        <w:rPr>
          <w:rFonts w:cs="Times New Roman"/>
          <w:szCs w:val="24"/>
          <w:lang w:val="en-US"/>
        </w:rPr>
      </w:pPr>
      <w:r>
        <w:rPr>
          <w:rFonts w:eastAsiaTheme="minorEastAsia" w:cs="Times New Roman"/>
          <w:szCs w:val="24"/>
        </w:rPr>
        <w:t>Cách khác : S</w:t>
      </w:r>
      <w:r w:rsidR="00002E7E" w:rsidRPr="00427A7D">
        <w:rPr>
          <w:rFonts w:eastAsiaTheme="minorEastAsia" w:cs="Times New Roman"/>
          <w:szCs w:val="24"/>
        </w:rPr>
        <w:t>ử dụng phương pháp biến đổi phương trình về dạng vế trái là tổng của các bình phương. Vế phải là tổng của các số chính phương, hoặc cách điều kiện có nghiệp của phương trình bậc hai cũng có thể giải ra đáp số</w:t>
      </w:r>
      <w:r w:rsidR="00782C0E">
        <w:rPr>
          <w:rFonts w:eastAsiaTheme="minorEastAsia" w:cs="Times New Roman"/>
          <w:szCs w:val="24"/>
          <w:lang w:val="en-US"/>
        </w:rPr>
        <w:t>.</w:t>
      </w:r>
    </w:p>
    <w:sectPr w:rsidR="00247C64" w:rsidRPr="00782C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B2C9E"/>
    <w:multiLevelType w:val="hybridMultilevel"/>
    <w:tmpl w:val="0204A5BC"/>
    <w:lvl w:ilvl="0" w:tplc="04090001">
      <w:start w:val="1"/>
      <w:numFmt w:val="bullet"/>
      <w:lvlText w:val=""/>
      <w:lvlJc w:val="left"/>
      <w:pPr>
        <w:ind w:left="810" w:hanging="45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B5B4F"/>
    <w:multiLevelType w:val="hybridMultilevel"/>
    <w:tmpl w:val="7EDA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17A6D"/>
    <w:multiLevelType w:val="hybridMultilevel"/>
    <w:tmpl w:val="B8C85D4E"/>
    <w:lvl w:ilvl="0" w:tplc="01A43432">
      <w:start w:val="2"/>
      <w:numFmt w:val="bullet"/>
      <w:lvlText w:val=""/>
      <w:lvlJc w:val="left"/>
      <w:pPr>
        <w:ind w:left="810" w:hanging="45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23F17"/>
    <w:multiLevelType w:val="hybridMultilevel"/>
    <w:tmpl w:val="26AE528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69"/>
    <w:rsid w:val="00002E7E"/>
    <w:rsid w:val="00027B4B"/>
    <w:rsid w:val="0007618F"/>
    <w:rsid w:val="00144BB4"/>
    <w:rsid w:val="00145807"/>
    <w:rsid w:val="0016084D"/>
    <w:rsid w:val="00163252"/>
    <w:rsid w:val="00165CF0"/>
    <w:rsid w:val="00181F27"/>
    <w:rsid w:val="0018625C"/>
    <w:rsid w:val="001A3A37"/>
    <w:rsid w:val="001D1ADC"/>
    <w:rsid w:val="001D55AA"/>
    <w:rsid w:val="001E58C1"/>
    <w:rsid w:val="001F1327"/>
    <w:rsid w:val="00235001"/>
    <w:rsid w:val="00247C64"/>
    <w:rsid w:val="00250033"/>
    <w:rsid w:val="00252BEA"/>
    <w:rsid w:val="00277103"/>
    <w:rsid w:val="002838E5"/>
    <w:rsid w:val="00290CFA"/>
    <w:rsid w:val="002A2BCB"/>
    <w:rsid w:val="002A6D21"/>
    <w:rsid w:val="002B27F8"/>
    <w:rsid w:val="002B64FD"/>
    <w:rsid w:val="002B6B98"/>
    <w:rsid w:val="002D2F5F"/>
    <w:rsid w:val="003645DF"/>
    <w:rsid w:val="00365EEB"/>
    <w:rsid w:val="00383DC3"/>
    <w:rsid w:val="00384A62"/>
    <w:rsid w:val="00392ED2"/>
    <w:rsid w:val="003B3994"/>
    <w:rsid w:val="003B6F67"/>
    <w:rsid w:val="003C12F9"/>
    <w:rsid w:val="003D0DCE"/>
    <w:rsid w:val="003E1194"/>
    <w:rsid w:val="003F5FCA"/>
    <w:rsid w:val="003F7EA9"/>
    <w:rsid w:val="004306D6"/>
    <w:rsid w:val="00450E0E"/>
    <w:rsid w:val="004601B6"/>
    <w:rsid w:val="00470C99"/>
    <w:rsid w:val="004A10CD"/>
    <w:rsid w:val="004A62C8"/>
    <w:rsid w:val="004B6B38"/>
    <w:rsid w:val="004C75DB"/>
    <w:rsid w:val="004D37EE"/>
    <w:rsid w:val="00534E52"/>
    <w:rsid w:val="0053569F"/>
    <w:rsid w:val="00536BDD"/>
    <w:rsid w:val="005538A6"/>
    <w:rsid w:val="00574364"/>
    <w:rsid w:val="00580A32"/>
    <w:rsid w:val="0058268D"/>
    <w:rsid w:val="005A6028"/>
    <w:rsid w:val="005E0EC4"/>
    <w:rsid w:val="005E7813"/>
    <w:rsid w:val="005F614A"/>
    <w:rsid w:val="0060107D"/>
    <w:rsid w:val="00644802"/>
    <w:rsid w:val="00644C35"/>
    <w:rsid w:val="00674AF7"/>
    <w:rsid w:val="00675F59"/>
    <w:rsid w:val="00681CD6"/>
    <w:rsid w:val="006B1107"/>
    <w:rsid w:val="006B569B"/>
    <w:rsid w:val="006D4726"/>
    <w:rsid w:val="006E6D03"/>
    <w:rsid w:val="00710ADC"/>
    <w:rsid w:val="00726BE1"/>
    <w:rsid w:val="00731896"/>
    <w:rsid w:val="007375CA"/>
    <w:rsid w:val="00756EEC"/>
    <w:rsid w:val="00756F28"/>
    <w:rsid w:val="00763E3B"/>
    <w:rsid w:val="00765C49"/>
    <w:rsid w:val="00782C0E"/>
    <w:rsid w:val="00792EF0"/>
    <w:rsid w:val="00794CAC"/>
    <w:rsid w:val="00796D39"/>
    <w:rsid w:val="007A54DE"/>
    <w:rsid w:val="007A6704"/>
    <w:rsid w:val="007C553C"/>
    <w:rsid w:val="007D4AC1"/>
    <w:rsid w:val="007E5D22"/>
    <w:rsid w:val="007F5E75"/>
    <w:rsid w:val="0080710C"/>
    <w:rsid w:val="00820C5A"/>
    <w:rsid w:val="0083082D"/>
    <w:rsid w:val="008376BB"/>
    <w:rsid w:val="00844796"/>
    <w:rsid w:val="00844E3B"/>
    <w:rsid w:val="00856D23"/>
    <w:rsid w:val="008659D0"/>
    <w:rsid w:val="008914C4"/>
    <w:rsid w:val="00891C63"/>
    <w:rsid w:val="0089439E"/>
    <w:rsid w:val="008B0524"/>
    <w:rsid w:val="008B2B64"/>
    <w:rsid w:val="008C1061"/>
    <w:rsid w:val="008C7C5E"/>
    <w:rsid w:val="008C7D00"/>
    <w:rsid w:val="008E3358"/>
    <w:rsid w:val="0090569F"/>
    <w:rsid w:val="00907DC5"/>
    <w:rsid w:val="0093172C"/>
    <w:rsid w:val="00942BF4"/>
    <w:rsid w:val="0094702C"/>
    <w:rsid w:val="009533D8"/>
    <w:rsid w:val="00961F5E"/>
    <w:rsid w:val="009627EB"/>
    <w:rsid w:val="00963569"/>
    <w:rsid w:val="009C0C07"/>
    <w:rsid w:val="009D1F58"/>
    <w:rsid w:val="00A20769"/>
    <w:rsid w:val="00A5206F"/>
    <w:rsid w:val="00A769BA"/>
    <w:rsid w:val="00A84A0B"/>
    <w:rsid w:val="00AA03A4"/>
    <w:rsid w:val="00AA3514"/>
    <w:rsid w:val="00AC51B3"/>
    <w:rsid w:val="00B14BB9"/>
    <w:rsid w:val="00B22713"/>
    <w:rsid w:val="00B311B7"/>
    <w:rsid w:val="00B533A4"/>
    <w:rsid w:val="00B60199"/>
    <w:rsid w:val="00B70E06"/>
    <w:rsid w:val="00B743AE"/>
    <w:rsid w:val="00B947C6"/>
    <w:rsid w:val="00BB2426"/>
    <w:rsid w:val="00BB57DC"/>
    <w:rsid w:val="00BC306C"/>
    <w:rsid w:val="00BC63A4"/>
    <w:rsid w:val="00BD257B"/>
    <w:rsid w:val="00BE5C2A"/>
    <w:rsid w:val="00C0531C"/>
    <w:rsid w:val="00C4104C"/>
    <w:rsid w:val="00C65C19"/>
    <w:rsid w:val="00C67D0D"/>
    <w:rsid w:val="00C75D01"/>
    <w:rsid w:val="00C93835"/>
    <w:rsid w:val="00C95599"/>
    <w:rsid w:val="00CB40A5"/>
    <w:rsid w:val="00CC4EB1"/>
    <w:rsid w:val="00D2136B"/>
    <w:rsid w:val="00D35A1F"/>
    <w:rsid w:val="00D60FB2"/>
    <w:rsid w:val="00D611FD"/>
    <w:rsid w:val="00D770CE"/>
    <w:rsid w:val="00DC4499"/>
    <w:rsid w:val="00DD04BF"/>
    <w:rsid w:val="00DD589B"/>
    <w:rsid w:val="00E264BB"/>
    <w:rsid w:val="00E339C0"/>
    <w:rsid w:val="00E55140"/>
    <w:rsid w:val="00E62B7B"/>
    <w:rsid w:val="00E803FB"/>
    <w:rsid w:val="00E971A4"/>
    <w:rsid w:val="00EA787B"/>
    <w:rsid w:val="00EF5442"/>
    <w:rsid w:val="00F6367B"/>
    <w:rsid w:val="00F67BFC"/>
    <w:rsid w:val="00F76A34"/>
    <w:rsid w:val="00FA1918"/>
    <w:rsid w:val="00FA6CC8"/>
    <w:rsid w:val="00FC3C9A"/>
    <w:rsid w:val="00FD1AD2"/>
    <w:rsid w:val="00FE6A7F"/>
    <w:rsid w:val="00FF0C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538A8EC5"/>
  <w15:chartTrackingRefBased/>
  <w15:docId w15:val="{613F0D97-D49A-436C-86BE-0C76EBF2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05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C07"/>
    <w:pPr>
      <w:spacing w:after="200" w:line="276" w:lineRule="auto"/>
      <w:ind w:left="720"/>
      <w:contextualSpacing/>
    </w:pPr>
    <w:rPr>
      <w:rFonts w:asciiTheme="minorHAnsi" w:hAnsiTheme="minorHAnsi"/>
      <w:sz w:val="22"/>
      <w:lang w:val="en-US"/>
    </w:rPr>
  </w:style>
  <w:style w:type="character" w:styleId="Strong">
    <w:name w:val="Strong"/>
    <w:basedOn w:val="DefaultParagraphFont"/>
    <w:uiPriority w:val="22"/>
    <w:qFormat/>
    <w:rsid w:val="00731896"/>
    <w:rPr>
      <w:b/>
      <w:bCs/>
    </w:rPr>
  </w:style>
  <w:style w:type="character" w:customStyle="1" w:styleId="apple-converted-space">
    <w:name w:val="apple-converted-space"/>
    <w:basedOn w:val="DefaultParagraphFont"/>
    <w:rsid w:val="00731896"/>
  </w:style>
  <w:style w:type="character" w:styleId="PlaceholderText">
    <w:name w:val="Placeholder Text"/>
    <w:basedOn w:val="DefaultParagraphFont"/>
    <w:uiPriority w:val="99"/>
    <w:semiHidden/>
    <w:rsid w:val="00186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image" Target="media/image27.wmf"/><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image" Target="media/image26.wmf"/><Relationship Id="rId58" Type="http://schemas.openxmlformats.org/officeDocument/2006/relationships/oleObject" Target="embeddings/oleObject26.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oleObject" Target="embeddings/oleObject23.bin"/><Relationship Id="rId60"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136</cp:revision>
  <dcterms:created xsi:type="dcterms:W3CDTF">2016-03-09T13:06:00Z</dcterms:created>
  <dcterms:modified xsi:type="dcterms:W3CDTF">2016-06-04T08:50:00Z</dcterms:modified>
</cp:coreProperties>
</file>