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4A58C4EE"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55BCB0F8"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1327330A" w:rsidR="00A642AE" w:rsidRDefault="00A642AE" w:rsidP="002856B1">
      <w:pPr>
        <w:pStyle w:val="Description"/>
      </w:pPr>
    </w:p>
    <w:p w14:paraId="657B1927" w14:textId="4F0D6BBF" w:rsidR="00E127C6" w:rsidRPr="00F10FA5" w:rsidRDefault="0086598F" w:rsidP="00F10FA5">
      <w:pPr>
        <w:rPr>
          <w:sz w:val="28"/>
          <w:szCs w:val="28"/>
        </w:rPr>
      </w:pPr>
      <w:r>
        <w:rPr>
          <w:rFonts w:asciiTheme="majorHAnsi" w:hAnsiTheme="majorHAnsi" w:cstheme="majorHAnsi"/>
          <w:iCs/>
          <w:sz w:val="28"/>
          <w:szCs w:val="28"/>
        </w:rPr>
        <w:t>Δημοσιογράφοι</w:t>
      </w:r>
      <w:r w:rsidR="000F7341">
        <w:rPr>
          <w:rFonts w:asciiTheme="majorHAnsi" w:hAnsiTheme="majorHAnsi" w:cstheme="majorHAnsi"/>
          <w:iCs/>
          <w:sz w:val="28"/>
          <w:szCs w:val="28"/>
        </w:rPr>
        <w:t xml:space="preserve"> </w:t>
      </w:r>
      <w:r w:rsidR="00F10FA5" w:rsidRPr="001324E5">
        <w:rPr>
          <w:rFonts w:asciiTheme="majorHAnsi" w:hAnsiTheme="majorHAnsi" w:cstheme="majorHAnsi"/>
          <w:i/>
          <w:sz w:val="28"/>
          <w:szCs w:val="28"/>
        </w:rPr>
        <w:t>(</w:t>
      </w:r>
      <w:r>
        <w:rPr>
          <w:rFonts w:asciiTheme="majorHAnsi" w:hAnsiTheme="majorHAnsi" w:cstheme="majorHAnsi"/>
          <w:sz w:val="28"/>
          <w:szCs w:val="28"/>
          <w:lang w:val="en-US"/>
        </w:rPr>
        <w:t>Reporte</w:t>
      </w:r>
      <w:r w:rsidR="002450B3">
        <w:rPr>
          <w:rFonts w:asciiTheme="majorHAnsi" w:hAnsiTheme="majorHAnsi" w:cstheme="majorHAnsi"/>
          <w:sz w:val="28"/>
          <w:szCs w:val="28"/>
          <w:lang w:val="en-US"/>
        </w:rPr>
        <w:t>rs</w:t>
      </w:r>
      <w:r w:rsidR="00F10FA5" w:rsidRPr="001324E5">
        <w:rPr>
          <w:rFonts w:asciiTheme="majorHAnsi" w:hAnsiTheme="majorHAnsi" w:cstheme="majorHAnsi"/>
          <w:i/>
          <w:sz w:val="28"/>
          <w:szCs w:val="28"/>
        </w:rPr>
        <w:t>)</w:t>
      </w:r>
      <w:r w:rsidR="00F10FA5" w:rsidRPr="00F10FA5">
        <w:rPr>
          <w:sz w:val="28"/>
          <w:szCs w:val="28"/>
        </w:rPr>
        <w:t xml:space="preserve"> </w:t>
      </w:r>
    </w:p>
    <w:p w14:paraId="48C7DC2B" w14:textId="76F66D4A" w:rsidR="00C519A1" w:rsidRPr="005A23FE" w:rsidRDefault="00C519A1" w:rsidP="004276A5">
      <w:pPr>
        <w:pStyle w:val="Heading1"/>
        <w:rPr>
          <w:b/>
          <w:bCs/>
        </w:rPr>
      </w:pPr>
      <w:r w:rsidRPr="005A23FE">
        <w:rPr>
          <w:b/>
          <w:bCs/>
        </w:rPr>
        <w:t>Εισαγωγή</w:t>
      </w:r>
    </w:p>
    <w:p w14:paraId="36563AFC" w14:textId="5F4A7F6C" w:rsidR="00C519A1" w:rsidRPr="005A23FE" w:rsidRDefault="00BE4961" w:rsidP="00BE4961">
      <w:pPr>
        <w:pStyle w:val="Heading2"/>
        <w:rPr>
          <w:b/>
          <w:bCs/>
        </w:rPr>
      </w:pPr>
      <w:r w:rsidRPr="005A23FE">
        <w:rPr>
          <w:b/>
          <w:bCs/>
        </w:rPr>
        <w:t>1.1</w:t>
      </w:r>
      <w:r w:rsidRPr="005A23FE">
        <w:rPr>
          <w:b/>
          <w:bCs/>
        </w:rPr>
        <w:tab/>
      </w:r>
      <w:r w:rsidR="001E6AA0" w:rsidRPr="005A23FE">
        <w:rPr>
          <w:b/>
          <w:bCs/>
        </w:rPr>
        <w:t>Ταυτότητα - επιχειρησιακοί στόχοι</w:t>
      </w:r>
    </w:p>
    <w:p w14:paraId="2BDFA8EE" w14:textId="7806FD2D" w:rsidR="000027EE" w:rsidRPr="000027EE" w:rsidRDefault="000027EE" w:rsidP="00090242">
      <w:pPr>
        <w:jc w:val="both"/>
        <w:rPr>
          <w:rFonts w:asciiTheme="majorHAnsi" w:hAnsiTheme="majorHAnsi" w:cstheme="majorHAnsi"/>
          <w:sz w:val="22"/>
          <w:szCs w:val="22"/>
        </w:rPr>
      </w:pPr>
      <w:r w:rsidRPr="000027EE">
        <w:rPr>
          <w:rFonts w:asciiTheme="majorHAnsi" w:hAnsiTheme="majorHAnsi" w:cstheme="majorHAnsi"/>
          <w:sz w:val="22"/>
          <w:szCs w:val="22"/>
        </w:rPr>
        <w:t xml:space="preserve">Σκοπός του πληροφοριακού συστήματος “Energastalker”, εφεξής αναφερόμενο ως έργο ή/και project, είναι η ανάπτυξη ενός διαδικτυακού παρατηρητηρίου ενεργειακών δεδομένων , όπου οι </w:t>
      </w:r>
      <w:r w:rsidR="00992352">
        <w:rPr>
          <w:rFonts w:asciiTheme="majorHAnsi" w:hAnsiTheme="majorHAnsi" w:cstheme="majorHAnsi"/>
          <w:sz w:val="22"/>
          <w:szCs w:val="22"/>
        </w:rPr>
        <w:t>δημοσιογράφοι</w:t>
      </w:r>
      <w:r w:rsidRPr="000027EE">
        <w:rPr>
          <w:rFonts w:asciiTheme="majorHAnsi" w:hAnsiTheme="majorHAnsi" w:cstheme="majorHAnsi"/>
          <w:sz w:val="22"/>
          <w:szCs w:val="22"/>
        </w:rPr>
        <w:t xml:space="preserve"> θα είναι σε θέση να διαχειριστούν και να επεξεργαστούν τα δεδομένα αυτά της αγοράς ηλεκτρικής ενέργειας στην Ευρώπη, τα οποία διατίθενται ως ανοικτά δεδομένα (Open Data)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 </w:t>
      </w:r>
      <w:r w:rsidR="00CD1C1F">
        <w:rPr>
          <w:rFonts w:asciiTheme="majorHAnsi" w:hAnsiTheme="majorHAnsi" w:cstheme="majorHAnsi"/>
          <w:sz w:val="22"/>
          <w:szCs w:val="22"/>
        </w:rPr>
        <w:t xml:space="preserve">Ένας δημοσιογράφος που ασχολείται με την ενημέρωση στον τομέα της ενέργειας, έχει την ανάγκη να παρουσιάζει τα δεδομένα αυτά με κατανοητή και σαφή μορφή προς τον αναγνώστη. </w:t>
      </w:r>
      <w:r w:rsidRPr="000027EE">
        <w:rPr>
          <w:rFonts w:asciiTheme="majorHAnsi" w:hAnsiTheme="majorHAnsi" w:cstheme="majorHAnsi"/>
          <w:sz w:val="22"/>
          <w:szCs w:val="22"/>
        </w:rPr>
        <w:t xml:space="preserve">Την ανάγκη αυτή έχει την προσδοκία να ικανοποιήσει η “Ομάδα Πύραυλος” με το παρόν project. </w:t>
      </w:r>
    </w:p>
    <w:p w14:paraId="10154BF7" w14:textId="3F8CDD3E" w:rsidR="004928E2" w:rsidRPr="005A23FE" w:rsidRDefault="00BE4961" w:rsidP="004928E2">
      <w:pPr>
        <w:pStyle w:val="Heading2"/>
        <w:rPr>
          <w:b/>
          <w:bCs/>
        </w:rPr>
      </w:pPr>
      <w:r w:rsidRPr="005A23FE">
        <w:rPr>
          <w:b/>
          <w:bCs/>
        </w:rPr>
        <w:t>1.2</w:t>
      </w:r>
      <w:r w:rsidRPr="005A23FE">
        <w:rPr>
          <w:b/>
          <w:bCs/>
        </w:rPr>
        <w:tab/>
      </w:r>
      <w:r w:rsidR="00E127C6" w:rsidRPr="005A23FE">
        <w:rPr>
          <w:b/>
          <w:bCs/>
        </w:rPr>
        <w:t>Περίγραμμα</w:t>
      </w:r>
      <w:r w:rsidR="00C519A1" w:rsidRPr="005A23FE">
        <w:rPr>
          <w:b/>
          <w:bCs/>
        </w:rPr>
        <w:t xml:space="preserve"> επιχειρησιακών λειτουργιών</w:t>
      </w:r>
    </w:p>
    <w:p w14:paraId="6C7CF8EC" w14:textId="71DB069A" w:rsidR="004928E2" w:rsidRDefault="004928E2" w:rsidP="004928E2"/>
    <w:p w14:paraId="2345C43F" w14:textId="7A9938B4" w:rsidR="004928E2" w:rsidRDefault="00CF4947" w:rsidP="004928E2">
      <w:r>
        <w:rPr>
          <w:noProof/>
        </w:rPr>
        <w:drawing>
          <wp:anchor distT="0" distB="0" distL="114300" distR="114300" simplePos="0" relativeHeight="251658240" behindDoc="0" locked="0" layoutInCell="1" allowOverlap="1" wp14:anchorId="697272E7" wp14:editId="6D3E538B">
            <wp:simplePos x="0" y="0"/>
            <wp:positionH relativeFrom="margin">
              <wp:align>center</wp:align>
            </wp:positionH>
            <wp:positionV relativeFrom="paragraph">
              <wp:posOffset>86995</wp:posOffset>
            </wp:positionV>
            <wp:extent cx="4267200" cy="352988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3529887"/>
                    </a:xfrm>
                    <a:prstGeom prst="rect">
                      <a:avLst/>
                    </a:prstGeom>
                  </pic:spPr>
                </pic:pic>
              </a:graphicData>
            </a:graphic>
            <wp14:sizeRelH relativeFrom="page">
              <wp14:pctWidth>0</wp14:pctWidth>
            </wp14:sizeRelH>
            <wp14:sizeRelV relativeFrom="page">
              <wp14:pctHeight>0</wp14:pctHeight>
            </wp14:sizeRelV>
          </wp:anchor>
        </w:drawing>
      </w:r>
    </w:p>
    <w:p w14:paraId="2D853C1A" w14:textId="786DF905" w:rsidR="004928E2" w:rsidRDefault="004928E2" w:rsidP="004928E2"/>
    <w:p w14:paraId="4927BB72" w14:textId="3BE76CD4" w:rsidR="004928E2" w:rsidRDefault="004928E2" w:rsidP="004928E2"/>
    <w:p w14:paraId="2F8642BD" w14:textId="51B7871A" w:rsidR="004928E2" w:rsidRDefault="004928E2" w:rsidP="004928E2"/>
    <w:p w14:paraId="08C6C9C3" w14:textId="5F2D059B" w:rsidR="00CF4947" w:rsidRDefault="00CF4947" w:rsidP="004928E2"/>
    <w:p w14:paraId="5D3CEFB6" w14:textId="05C5023F" w:rsidR="00CF4947" w:rsidRDefault="00CF4947" w:rsidP="004928E2"/>
    <w:p w14:paraId="71F3D84A" w14:textId="32BD91EF" w:rsidR="00CF4947" w:rsidRDefault="00CF4947" w:rsidP="004928E2"/>
    <w:p w14:paraId="2D944BD3" w14:textId="2D2DBADD" w:rsidR="00CF4947" w:rsidRDefault="00CF4947" w:rsidP="004928E2"/>
    <w:p w14:paraId="4E6688A0" w14:textId="77777777" w:rsidR="00CF4947" w:rsidRDefault="00CF4947" w:rsidP="004928E2"/>
    <w:p w14:paraId="3DECC5C8" w14:textId="2764EFC1" w:rsidR="004928E2" w:rsidRDefault="004928E2" w:rsidP="004928E2"/>
    <w:p w14:paraId="3D3A44E9" w14:textId="3ED69083" w:rsidR="004928E2" w:rsidRDefault="004928E2" w:rsidP="004928E2"/>
    <w:p w14:paraId="662037BC" w14:textId="4AE4F039" w:rsidR="004928E2" w:rsidRDefault="004928E2" w:rsidP="004928E2"/>
    <w:p w14:paraId="11D760F9" w14:textId="477B66EE" w:rsidR="004928E2" w:rsidRDefault="004928E2" w:rsidP="004928E2"/>
    <w:p w14:paraId="07EA476F" w14:textId="77777777" w:rsidR="004928E2" w:rsidRDefault="004928E2" w:rsidP="004928E2"/>
    <w:p w14:paraId="23FB2858" w14:textId="77777777" w:rsidR="00951B86" w:rsidRDefault="004928E2" w:rsidP="001A595E">
      <w:pPr>
        <w:jc w:val="both"/>
        <w:rPr>
          <w:rFonts w:asciiTheme="majorHAnsi" w:hAnsiTheme="majorHAnsi" w:cstheme="majorHAnsi"/>
          <w:color w:val="000000" w:themeColor="text1"/>
          <w:sz w:val="22"/>
          <w:szCs w:val="22"/>
        </w:rPr>
      </w:pPr>
      <w:r w:rsidRPr="004928E2">
        <w:rPr>
          <w:rFonts w:asciiTheme="majorHAnsi" w:hAnsiTheme="majorHAnsi" w:cstheme="majorHAnsi"/>
          <w:sz w:val="22"/>
          <w:szCs w:val="22"/>
        </w:rPr>
        <w:lastRenderedPageBreak/>
        <w:t xml:space="preserve">Παραπάνω παρουσιάζεται σχηματικά η αλληλεπίδραση μεταξύ </w:t>
      </w:r>
      <w:r w:rsidR="00CF4947">
        <w:rPr>
          <w:rFonts w:asciiTheme="majorHAnsi" w:hAnsiTheme="majorHAnsi" w:cstheme="majorHAnsi"/>
          <w:sz w:val="22"/>
          <w:szCs w:val="22"/>
        </w:rPr>
        <w:t>δημοσιογράφου</w:t>
      </w:r>
      <w:r w:rsidRPr="004928E2">
        <w:rPr>
          <w:rFonts w:asciiTheme="majorHAnsi" w:hAnsiTheme="majorHAnsi" w:cstheme="majorHAnsi"/>
          <w:sz w:val="22"/>
          <w:szCs w:val="22"/>
        </w:rPr>
        <w:t>-πλατφόρμας</w:t>
      </w:r>
      <w:r w:rsidRPr="004928E2">
        <w:rPr>
          <w:rFonts w:asciiTheme="majorHAnsi" w:hAnsiTheme="majorHAnsi" w:cstheme="majorHAnsi"/>
          <w:i/>
          <w:sz w:val="22"/>
          <w:szCs w:val="22"/>
        </w:rPr>
        <w:t>.</w:t>
      </w:r>
      <w:r w:rsidRPr="004928E2">
        <w:rPr>
          <w:rFonts w:asciiTheme="majorHAnsi" w:hAnsiTheme="majorHAnsi" w:cstheme="majorHAnsi"/>
          <w:sz w:val="22"/>
          <w:szCs w:val="22"/>
        </w:rPr>
        <w:t xml:space="preserve"> </w:t>
      </w:r>
      <w:r w:rsidR="00370BE3">
        <w:rPr>
          <w:rFonts w:asciiTheme="majorHAnsi" w:hAnsiTheme="majorHAnsi" w:cstheme="majorHAnsi"/>
          <w:sz w:val="22"/>
          <w:szCs w:val="22"/>
        </w:rPr>
        <w:t xml:space="preserve">Οι </w:t>
      </w:r>
      <w:r w:rsidR="005612FD">
        <w:rPr>
          <w:rFonts w:asciiTheme="majorHAnsi" w:hAnsiTheme="majorHAnsi" w:cstheme="majorHAnsi"/>
          <w:sz w:val="22"/>
          <w:szCs w:val="22"/>
        </w:rPr>
        <w:t xml:space="preserve">δημοσιογράφοι θα έχουν τη δυνατότητα απόκτησης </w:t>
      </w:r>
      <w:r w:rsidR="005612FD">
        <w:rPr>
          <w:rFonts w:asciiTheme="majorHAnsi" w:hAnsiTheme="majorHAnsi" w:cstheme="majorHAnsi"/>
          <w:sz w:val="22"/>
          <w:szCs w:val="22"/>
          <w:lang w:val="en-US"/>
        </w:rPr>
        <w:t>premium</w:t>
      </w:r>
      <w:r w:rsidR="005612FD" w:rsidRPr="005612FD">
        <w:rPr>
          <w:rFonts w:asciiTheme="majorHAnsi" w:hAnsiTheme="majorHAnsi" w:cstheme="majorHAnsi"/>
          <w:sz w:val="22"/>
          <w:szCs w:val="22"/>
        </w:rPr>
        <w:t xml:space="preserve"> </w:t>
      </w:r>
      <w:r w:rsidR="005612FD">
        <w:rPr>
          <w:rFonts w:asciiTheme="majorHAnsi" w:hAnsiTheme="majorHAnsi" w:cstheme="majorHAnsi"/>
          <w:sz w:val="22"/>
          <w:szCs w:val="22"/>
          <w:lang w:val="en-US"/>
        </w:rPr>
        <w:t>account</w:t>
      </w:r>
      <w:r w:rsidR="003F399B">
        <w:rPr>
          <w:rFonts w:asciiTheme="majorHAnsi" w:hAnsiTheme="majorHAnsi" w:cstheme="majorHAnsi"/>
          <w:sz w:val="22"/>
          <w:szCs w:val="22"/>
        </w:rPr>
        <w:t>.</w:t>
      </w:r>
      <w:r w:rsidR="005612FD">
        <w:rPr>
          <w:rFonts w:asciiTheme="majorHAnsi" w:hAnsiTheme="majorHAnsi" w:cstheme="majorHAnsi"/>
          <w:sz w:val="22"/>
          <w:szCs w:val="22"/>
        </w:rPr>
        <w:t xml:space="preserve"> Αυτό συνεπάγεται, ότι κατά την επιτυχή τους σύνδεση στην υπηρεσία, θα έχουν απεριόριστα </w:t>
      </w:r>
      <w:r w:rsidR="005612FD">
        <w:rPr>
          <w:rFonts w:asciiTheme="majorHAnsi" w:hAnsiTheme="majorHAnsi" w:cstheme="majorHAnsi"/>
          <w:sz w:val="22"/>
          <w:szCs w:val="22"/>
          <w:lang w:val="en-US"/>
        </w:rPr>
        <w:t>quotas</w:t>
      </w:r>
      <w:r w:rsidR="005612FD" w:rsidRPr="005612FD">
        <w:rPr>
          <w:rFonts w:asciiTheme="majorHAnsi" w:hAnsiTheme="majorHAnsi" w:cstheme="majorHAnsi"/>
          <w:sz w:val="22"/>
          <w:szCs w:val="22"/>
        </w:rPr>
        <w:t xml:space="preserve">, </w:t>
      </w:r>
      <w:r w:rsidR="005612FD">
        <w:rPr>
          <w:rFonts w:asciiTheme="majorHAnsi" w:hAnsiTheme="majorHAnsi" w:cstheme="majorHAnsi"/>
          <w:sz w:val="22"/>
          <w:szCs w:val="22"/>
        </w:rPr>
        <w:t xml:space="preserve">έχοντας έτσι τη δυνατότητα να εκτελέσουν όσες κλήσεις θέλουν. </w:t>
      </w:r>
      <w:r w:rsidR="005612FD" w:rsidRPr="00992AF4">
        <w:rPr>
          <w:rFonts w:asciiTheme="majorHAnsi" w:hAnsiTheme="majorHAnsi" w:cstheme="majorHAnsi"/>
          <w:color w:val="000000" w:themeColor="text1"/>
          <w:sz w:val="22"/>
          <w:szCs w:val="22"/>
        </w:rPr>
        <w:t xml:space="preserve">Πιο συγκεκριμένα, </w:t>
      </w:r>
      <w:r w:rsidR="005612FD">
        <w:rPr>
          <w:rFonts w:asciiTheme="majorHAnsi" w:hAnsiTheme="majorHAnsi" w:cstheme="majorHAnsi"/>
          <w:color w:val="000000" w:themeColor="text1"/>
          <w:sz w:val="22"/>
          <w:szCs w:val="22"/>
        </w:rPr>
        <w:t xml:space="preserve">αφού συνδεθεί, </w:t>
      </w:r>
      <w:r w:rsidR="005612FD" w:rsidRPr="00992AF4">
        <w:rPr>
          <w:rFonts w:asciiTheme="majorHAnsi" w:hAnsiTheme="majorHAnsi" w:cstheme="majorHAnsi"/>
          <w:color w:val="000000" w:themeColor="text1"/>
          <w:sz w:val="22"/>
          <w:szCs w:val="22"/>
        </w:rPr>
        <w:t>μπορεί να ορίζει κάποια φίλτρα αναζήτησης (</w:t>
      </w:r>
      <w:r w:rsidR="005612FD">
        <w:rPr>
          <w:rFonts w:asciiTheme="majorHAnsi" w:hAnsiTheme="majorHAnsi" w:cstheme="majorHAnsi"/>
          <w:color w:val="000000" w:themeColor="text1"/>
          <w:sz w:val="22"/>
          <w:szCs w:val="22"/>
        </w:rPr>
        <w:t>χώρα</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ζώνη ώρας</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μήνας</w:t>
      </w:r>
      <w:r w:rsidR="005612FD" w:rsidRPr="00992AF4">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έτος, τρόπος παραγωγής ηλεκρικής ενέργειας κλπ</w:t>
      </w:r>
      <w:r w:rsidR="005612FD" w:rsidRPr="00992AF4">
        <w:rPr>
          <w:rFonts w:asciiTheme="majorHAnsi" w:hAnsiTheme="majorHAnsi" w:cstheme="majorHAnsi"/>
          <w:color w:val="000000" w:themeColor="text1"/>
          <w:sz w:val="22"/>
          <w:szCs w:val="22"/>
        </w:rPr>
        <w:t>) και να λαμβάνει έναν κατάλογο αποτελεσμάτων</w:t>
      </w:r>
      <w:r w:rsidR="005612FD">
        <w:rPr>
          <w:rFonts w:asciiTheme="majorHAnsi" w:hAnsiTheme="majorHAnsi" w:cstheme="majorHAnsi"/>
          <w:color w:val="000000" w:themeColor="text1"/>
          <w:sz w:val="22"/>
          <w:szCs w:val="22"/>
        </w:rPr>
        <w:t xml:space="preserve"> (συνολική ημερήσια κατανάλωση, εκτίμηση για μελλοντική κατανάλωση κλπ) μαζί με σχετικά διαγράμματα,</w:t>
      </w:r>
      <w:r w:rsidR="005612FD" w:rsidRPr="00992AF4">
        <w:rPr>
          <w:rFonts w:asciiTheme="majorHAnsi" w:hAnsiTheme="majorHAnsi" w:cstheme="majorHAnsi"/>
          <w:color w:val="000000" w:themeColor="text1"/>
          <w:sz w:val="22"/>
          <w:szCs w:val="22"/>
        </w:rPr>
        <w:t xml:space="preserve"> που να καλύπτουν τις απαιτήσεις του.</w:t>
      </w:r>
      <w:r w:rsidR="005612FD">
        <w:rPr>
          <w:rFonts w:asciiTheme="majorHAnsi" w:hAnsiTheme="majorHAnsi" w:cstheme="majorHAnsi"/>
          <w:color w:val="000000" w:themeColor="text1"/>
          <w:sz w:val="22"/>
          <w:szCs w:val="22"/>
        </w:rPr>
        <w:t xml:space="preserve"> Τα παραπάνω, μέσω ειδικού εργαλείου, ενσωμματωμένο στην υπηρεσία για </w:t>
      </w:r>
      <w:r w:rsidR="005612FD">
        <w:rPr>
          <w:rFonts w:asciiTheme="majorHAnsi" w:hAnsiTheme="majorHAnsi" w:cstheme="majorHAnsi"/>
          <w:color w:val="000000" w:themeColor="text1"/>
          <w:sz w:val="22"/>
          <w:szCs w:val="22"/>
          <w:lang w:val="en-US"/>
        </w:rPr>
        <w:t>premium</w:t>
      </w:r>
      <w:r w:rsidR="005612FD" w:rsidRPr="005612FD">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lang w:val="en-US"/>
        </w:rPr>
        <w:t>accounts</w:t>
      </w:r>
      <w:r w:rsidR="005612FD" w:rsidRPr="005612FD">
        <w:rPr>
          <w:rFonts w:asciiTheme="majorHAnsi" w:hAnsiTheme="majorHAnsi" w:cstheme="majorHAnsi"/>
          <w:color w:val="000000" w:themeColor="text1"/>
          <w:sz w:val="22"/>
          <w:szCs w:val="22"/>
        </w:rPr>
        <w:t>,</w:t>
      </w:r>
      <w:r w:rsidR="005612FD">
        <w:rPr>
          <w:rFonts w:asciiTheme="majorHAnsi" w:hAnsiTheme="majorHAnsi" w:cstheme="majorHAnsi"/>
          <w:color w:val="000000" w:themeColor="text1"/>
          <w:sz w:val="22"/>
          <w:szCs w:val="22"/>
        </w:rPr>
        <w:t xml:space="preserve"> θα μπορούν να εξάγονται ως συνολικά </w:t>
      </w:r>
      <w:r w:rsidR="005612FD">
        <w:rPr>
          <w:rFonts w:asciiTheme="majorHAnsi" w:hAnsiTheme="majorHAnsi" w:cstheme="majorHAnsi"/>
          <w:color w:val="000000" w:themeColor="text1"/>
          <w:sz w:val="22"/>
          <w:szCs w:val="22"/>
          <w:lang w:val="en-US"/>
        </w:rPr>
        <w:t>reports</w:t>
      </w:r>
      <w:r w:rsidR="005612FD" w:rsidRPr="005612FD">
        <w:rPr>
          <w:rFonts w:asciiTheme="majorHAnsi" w:hAnsiTheme="majorHAnsi" w:cstheme="majorHAnsi"/>
          <w:color w:val="000000" w:themeColor="text1"/>
          <w:sz w:val="22"/>
          <w:szCs w:val="22"/>
        </w:rPr>
        <w:t xml:space="preserve">, </w:t>
      </w:r>
      <w:r w:rsidR="005612FD">
        <w:rPr>
          <w:rFonts w:asciiTheme="majorHAnsi" w:hAnsiTheme="majorHAnsi" w:cstheme="majorHAnsi"/>
          <w:color w:val="000000" w:themeColor="text1"/>
          <w:sz w:val="22"/>
          <w:szCs w:val="22"/>
        </w:rPr>
        <w:t>κατευθείαν στο άρθρο που συντάσσει ο δημοσιογράφος</w:t>
      </w:r>
    </w:p>
    <w:p w14:paraId="3C28D386" w14:textId="017EFA19" w:rsidR="004928E2" w:rsidRPr="005612FD" w:rsidRDefault="00951B86" w:rsidP="001A595E">
      <w:pPr>
        <w:jc w:val="both"/>
        <w:rPr>
          <w:rFonts w:asciiTheme="majorHAnsi" w:hAnsiTheme="majorHAnsi" w:cstheme="majorHAnsi"/>
          <w:sz w:val="22"/>
          <w:szCs w:val="22"/>
        </w:rPr>
      </w:pPr>
      <w:r w:rsidRPr="00172641">
        <w:rPr>
          <w:rFonts w:asciiTheme="majorHAnsi" w:hAnsiTheme="majorHAnsi" w:cstheme="majorHAnsi"/>
          <w:color w:val="000000" w:themeColor="text1"/>
          <w:sz w:val="22"/>
          <w:szCs w:val="22"/>
          <w:highlight w:val="yellow"/>
        </w:rPr>
        <w:t>(δεν θα υλοποιηθεί)</w:t>
      </w:r>
      <w:r w:rsidR="005612FD">
        <w:rPr>
          <w:rFonts w:asciiTheme="majorHAnsi" w:hAnsiTheme="majorHAnsi" w:cstheme="majorHAnsi"/>
          <w:color w:val="000000" w:themeColor="text1"/>
          <w:sz w:val="22"/>
          <w:szCs w:val="22"/>
        </w:rPr>
        <w:t>.</w:t>
      </w:r>
    </w:p>
    <w:p w14:paraId="3D14E382" w14:textId="2AD4AE20" w:rsidR="00C519A1" w:rsidRDefault="004928E2" w:rsidP="004928E2">
      <w:pPr>
        <w:pStyle w:val="Heading1"/>
        <w:numPr>
          <w:ilvl w:val="0"/>
          <w:numId w:val="0"/>
        </w:numPr>
      </w:pPr>
      <w:r w:rsidRPr="00650BBF">
        <w:rPr>
          <w:b/>
          <w:bCs/>
        </w:rPr>
        <w:t>2.</w:t>
      </w:r>
      <w:r w:rsidRPr="00370BE3">
        <w:t xml:space="preserve"> </w:t>
      </w:r>
      <w:r w:rsidR="00111202" w:rsidRPr="00650BBF">
        <w:rPr>
          <w:b/>
          <w:bCs/>
        </w:rPr>
        <w:t>Αναφορές</w:t>
      </w:r>
      <w:r w:rsidR="00686E19" w:rsidRPr="00650BBF">
        <w:rPr>
          <w:b/>
          <w:bCs/>
        </w:rPr>
        <w:t xml:space="preserve"> - πηγές πληροφοριών</w:t>
      </w:r>
    </w:p>
    <w:p w14:paraId="1A10765E" w14:textId="77777777" w:rsidR="004C4500" w:rsidRPr="009622F4" w:rsidRDefault="00CB54A5" w:rsidP="004C4500">
      <w:pPr>
        <w:pStyle w:val="ListParagraph"/>
        <w:numPr>
          <w:ilvl w:val="0"/>
          <w:numId w:val="18"/>
        </w:numPr>
        <w:spacing w:line="240" w:lineRule="auto"/>
        <w:ind w:left="714" w:hanging="357"/>
        <w:rPr>
          <w:rFonts w:asciiTheme="majorHAnsi" w:hAnsiTheme="majorHAnsi" w:cstheme="majorHAnsi"/>
        </w:rPr>
      </w:pPr>
      <w:hyperlink r:id="rId8" w:history="1">
        <w:r w:rsidR="004C4500">
          <w:rPr>
            <w:rStyle w:val="Hyperlink"/>
            <w:lang w:val="en-US"/>
          </w:rPr>
          <w:t>https</w:t>
        </w:r>
        <w:r w:rsidR="004C4500">
          <w:rPr>
            <w:rStyle w:val="Hyperlink"/>
          </w:rPr>
          <w:t>://</w:t>
        </w:r>
        <w:r w:rsidR="004C4500">
          <w:rPr>
            <w:rStyle w:val="Hyperlink"/>
            <w:lang w:val="en-US"/>
          </w:rPr>
          <w:t>transparency</w:t>
        </w:r>
        <w:r w:rsidR="004C4500">
          <w:rPr>
            <w:rStyle w:val="Hyperlink"/>
          </w:rPr>
          <w:t>.</w:t>
        </w:r>
        <w:proofErr w:type="spellStart"/>
        <w:r w:rsidR="004C4500">
          <w:rPr>
            <w:rStyle w:val="Hyperlink"/>
            <w:lang w:val="en-US"/>
          </w:rPr>
          <w:t>entsoe</w:t>
        </w:r>
        <w:proofErr w:type="spellEnd"/>
        <w:r w:rsidR="004C4500">
          <w:rPr>
            <w:rStyle w:val="Hyperlink"/>
          </w:rPr>
          <w:t>.</w:t>
        </w:r>
        <w:proofErr w:type="spellStart"/>
        <w:r w:rsidR="004C4500">
          <w:rPr>
            <w:rStyle w:val="Hyperlink"/>
            <w:lang w:val="en-US"/>
          </w:rPr>
          <w:t>eu</w:t>
        </w:r>
        <w:proofErr w:type="spellEnd"/>
        <w:r w:rsidR="004C4500">
          <w:rPr>
            <w:rStyle w:val="Hyperlink"/>
          </w:rPr>
          <w:t>/</w:t>
        </w:r>
      </w:hyperlink>
      <w:r w:rsidR="004C4500">
        <w:t xml:space="preserve">  </w:t>
      </w:r>
      <w:r w:rsidR="004C4500" w:rsidRPr="009622F4">
        <w:rPr>
          <w:rFonts w:asciiTheme="majorHAnsi" w:hAnsiTheme="majorHAnsi" w:cstheme="majorHAnsi"/>
        </w:rPr>
        <w:t xml:space="preserve">(εναποθετήριο </w:t>
      </w:r>
      <w:r w:rsidR="004C4500" w:rsidRPr="009622F4">
        <w:rPr>
          <w:rFonts w:asciiTheme="majorHAnsi" w:hAnsiTheme="majorHAnsi" w:cstheme="majorHAnsi"/>
          <w:lang w:val="en-US"/>
        </w:rPr>
        <w:t>open</w:t>
      </w:r>
      <w:r w:rsidR="004C4500" w:rsidRPr="009622F4">
        <w:rPr>
          <w:rFonts w:asciiTheme="majorHAnsi" w:hAnsiTheme="majorHAnsi" w:cstheme="majorHAnsi"/>
        </w:rPr>
        <w:t xml:space="preserve"> </w:t>
      </w:r>
      <w:r w:rsidR="004C4500" w:rsidRPr="009622F4">
        <w:rPr>
          <w:rFonts w:asciiTheme="majorHAnsi" w:hAnsiTheme="majorHAnsi" w:cstheme="majorHAnsi"/>
          <w:lang w:val="en-US"/>
        </w:rPr>
        <w:t>data</w:t>
      </w:r>
      <w:r w:rsidR="004C4500" w:rsidRPr="009622F4">
        <w:rPr>
          <w:rFonts w:asciiTheme="majorHAnsi" w:hAnsiTheme="majorHAnsi" w:cstheme="majorHAnsi"/>
        </w:rPr>
        <w:t xml:space="preserve"> που θα εισαχθούν στη βάση δεδομένων του </w:t>
      </w:r>
      <w:r w:rsidR="004C4500" w:rsidRPr="009622F4">
        <w:rPr>
          <w:rFonts w:asciiTheme="majorHAnsi" w:hAnsiTheme="majorHAnsi" w:cstheme="majorHAnsi"/>
          <w:lang w:val="en-US"/>
        </w:rPr>
        <w:t>project</w:t>
      </w:r>
      <w:r w:rsidR="004C4500" w:rsidRPr="009622F4">
        <w:rPr>
          <w:rFonts w:asciiTheme="majorHAnsi" w:hAnsiTheme="majorHAnsi" w:cstheme="majorHAnsi"/>
        </w:rPr>
        <w:t>)</w:t>
      </w:r>
    </w:p>
    <w:p w14:paraId="0499B5F0" w14:textId="27CE4E75" w:rsidR="004C4500" w:rsidRPr="00D91473" w:rsidRDefault="00CB54A5" w:rsidP="004C4500">
      <w:pPr>
        <w:pStyle w:val="ListParagraph"/>
        <w:numPr>
          <w:ilvl w:val="0"/>
          <w:numId w:val="18"/>
        </w:numPr>
        <w:spacing w:line="240" w:lineRule="auto"/>
        <w:ind w:left="714" w:hanging="357"/>
      </w:pPr>
      <w:hyperlink r:id="rId9" w:history="1">
        <w:r w:rsidR="00D91473" w:rsidRPr="00F37296">
          <w:rPr>
            <w:rStyle w:val="Hyperlink"/>
            <w:lang w:val="en-US"/>
          </w:rPr>
          <w:t>https</w:t>
        </w:r>
        <w:r w:rsidR="00D91473" w:rsidRPr="00F37296">
          <w:rPr>
            <w:rStyle w:val="Hyperlink"/>
          </w:rPr>
          <w:t>://</w:t>
        </w:r>
        <w:r w:rsidR="00D91473" w:rsidRPr="00F37296">
          <w:rPr>
            <w:rStyle w:val="Hyperlink"/>
            <w:lang w:val="en-US"/>
          </w:rPr>
          <w:t>transparency</w:t>
        </w:r>
        <w:r w:rsidR="00D91473" w:rsidRPr="00F37296">
          <w:rPr>
            <w:rStyle w:val="Hyperlink"/>
          </w:rPr>
          <w:t>.</w:t>
        </w:r>
        <w:proofErr w:type="spellStart"/>
        <w:r w:rsidR="00D91473" w:rsidRPr="00F37296">
          <w:rPr>
            <w:rStyle w:val="Hyperlink"/>
            <w:lang w:val="en-US"/>
          </w:rPr>
          <w:t>entsoe</w:t>
        </w:r>
        <w:proofErr w:type="spellEnd"/>
        <w:r w:rsidR="00D91473" w:rsidRPr="00F37296">
          <w:rPr>
            <w:rStyle w:val="Hyperlink"/>
          </w:rPr>
          <w:t>.</w:t>
        </w:r>
        <w:proofErr w:type="spellStart"/>
        <w:r w:rsidR="00D91473" w:rsidRPr="00F37296">
          <w:rPr>
            <w:rStyle w:val="Hyperlink"/>
            <w:lang w:val="en-US"/>
          </w:rPr>
          <w:t>eu</w:t>
        </w:r>
        <w:proofErr w:type="spellEnd"/>
        <w:r w:rsidR="00D91473" w:rsidRPr="00F37296">
          <w:rPr>
            <w:rStyle w:val="Hyperlink"/>
          </w:rPr>
          <w:t>/</w:t>
        </w:r>
        <w:r w:rsidR="00D91473" w:rsidRPr="00F37296">
          <w:rPr>
            <w:rStyle w:val="Hyperlink"/>
            <w:lang w:val="en-US"/>
          </w:rPr>
          <w:t>content</w:t>
        </w:r>
        <w:r w:rsidR="00D91473" w:rsidRPr="00F37296">
          <w:rPr>
            <w:rStyle w:val="Hyperlink"/>
          </w:rPr>
          <w:t>/</w:t>
        </w:r>
        <w:r w:rsidR="00D91473" w:rsidRPr="00F37296">
          <w:rPr>
            <w:rStyle w:val="Hyperlink"/>
            <w:lang w:val="en-US"/>
          </w:rPr>
          <w:t>static</w:t>
        </w:r>
        <w:r w:rsidR="00D91473" w:rsidRPr="00F37296">
          <w:rPr>
            <w:rStyle w:val="Hyperlink"/>
          </w:rPr>
          <w:t>_</w:t>
        </w:r>
        <w:r w:rsidR="00D91473" w:rsidRPr="00F37296">
          <w:rPr>
            <w:rStyle w:val="Hyperlink"/>
            <w:lang w:val="en-US"/>
          </w:rPr>
          <w:t>content</w:t>
        </w:r>
        <w:r w:rsidR="00D91473" w:rsidRPr="00F37296">
          <w:rPr>
            <w:rStyle w:val="Hyperlink"/>
          </w:rPr>
          <w:t>/</w:t>
        </w:r>
        <w:r w:rsidR="00D91473" w:rsidRPr="00F37296">
          <w:rPr>
            <w:rStyle w:val="Hyperlink"/>
            <w:lang w:val="en-US"/>
          </w:rPr>
          <w:t>Static</w:t>
        </w:r>
        <w:r w:rsidR="00D91473" w:rsidRPr="00F37296">
          <w:rPr>
            <w:rStyle w:val="Hyperlink"/>
          </w:rPr>
          <w:t>%20</w:t>
        </w:r>
        <w:r w:rsidR="00D91473" w:rsidRPr="00F37296">
          <w:rPr>
            <w:rStyle w:val="Hyperlink"/>
            <w:lang w:val="en-US"/>
          </w:rPr>
          <w:t>content</w:t>
        </w:r>
        <w:r w:rsidR="00D91473" w:rsidRPr="00F37296">
          <w:rPr>
            <w:rStyle w:val="Hyperlink"/>
          </w:rPr>
          <w:t>/</w:t>
        </w:r>
        <w:r w:rsidR="00D91473" w:rsidRPr="00F37296">
          <w:rPr>
            <w:rStyle w:val="Hyperlink"/>
            <w:lang w:val="en-US"/>
          </w:rPr>
          <w:t>knowledge</w:t>
        </w:r>
        <w:r w:rsidR="00D91473" w:rsidRPr="00F37296">
          <w:rPr>
            <w:rStyle w:val="Hyperlink"/>
          </w:rPr>
          <w:t>%20</w:t>
        </w:r>
        <w:r w:rsidR="00D91473" w:rsidRPr="00F37296">
          <w:rPr>
            <w:rStyle w:val="Hyperlink"/>
            <w:lang w:val="en-US"/>
          </w:rPr>
          <w:t>base</w:t>
        </w:r>
        <w:r w:rsidR="00D91473" w:rsidRPr="00F37296">
          <w:rPr>
            <w:rStyle w:val="Hyperlink"/>
          </w:rPr>
          <w:t>/</w:t>
        </w:r>
        <w:r w:rsidR="00D91473" w:rsidRPr="00F37296">
          <w:rPr>
            <w:rStyle w:val="Hyperlink"/>
            <w:lang w:val="en-US"/>
          </w:rPr>
          <w:t>SFTP</w:t>
        </w:r>
        <w:r w:rsidR="00D91473" w:rsidRPr="00F37296">
          <w:rPr>
            <w:rStyle w:val="Hyperlink"/>
          </w:rPr>
          <w:t>-</w:t>
        </w:r>
        <w:r w:rsidR="00D91473" w:rsidRPr="00F37296">
          <w:rPr>
            <w:rStyle w:val="Hyperlink"/>
            <w:lang w:val="en-US"/>
          </w:rPr>
          <w:t>Transparency</w:t>
        </w:r>
        <w:r w:rsidR="00D91473" w:rsidRPr="00F37296">
          <w:rPr>
            <w:rStyle w:val="Hyperlink"/>
          </w:rPr>
          <w:t>_</w:t>
        </w:r>
        <w:r w:rsidR="00D91473" w:rsidRPr="00F37296">
          <w:rPr>
            <w:rStyle w:val="Hyperlink"/>
            <w:lang w:val="en-US"/>
          </w:rPr>
          <w:t>Docs</w:t>
        </w:r>
        <w:r w:rsidR="00D91473" w:rsidRPr="00F37296">
          <w:rPr>
            <w:rStyle w:val="Hyperlink"/>
          </w:rPr>
          <w:t>.</w:t>
        </w:r>
        <w:r w:rsidR="00D91473" w:rsidRPr="00F37296">
          <w:rPr>
            <w:rStyle w:val="Hyperlink"/>
            <w:lang w:val="en-US"/>
          </w:rPr>
          <w:t>html</w:t>
        </w:r>
      </w:hyperlink>
    </w:p>
    <w:p w14:paraId="0556FB20" w14:textId="462611BF" w:rsidR="00C519A1" w:rsidRPr="00DD042C" w:rsidRDefault="00DD042C" w:rsidP="00DD042C">
      <w:pPr>
        <w:pStyle w:val="Heading1"/>
        <w:numPr>
          <w:ilvl w:val="0"/>
          <w:numId w:val="0"/>
        </w:numPr>
        <w:rPr>
          <w:b/>
          <w:bCs/>
        </w:rPr>
      </w:pPr>
      <w:r>
        <w:rPr>
          <w:b/>
          <w:bCs/>
        </w:rPr>
        <w:t xml:space="preserve">3. </w:t>
      </w:r>
      <w:r w:rsidR="00486BEA" w:rsidRPr="00DD042C">
        <w:rPr>
          <w:b/>
          <w:bCs/>
        </w:rPr>
        <w:t>Λειτουργικές απαιτήσεις επιχειρησιακού περιβάλλοντος</w:t>
      </w:r>
    </w:p>
    <w:p w14:paraId="74ECAA21" w14:textId="726C2109" w:rsidR="00C519A1" w:rsidRPr="00DD042C" w:rsidRDefault="004B1A74" w:rsidP="00BE4961">
      <w:pPr>
        <w:pStyle w:val="Heading2"/>
        <w:rPr>
          <w:b/>
          <w:bCs/>
        </w:rPr>
      </w:pPr>
      <w:r w:rsidRPr="00DD042C">
        <w:rPr>
          <w:b/>
          <w:bCs/>
        </w:rPr>
        <w:t>3</w:t>
      </w:r>
      <w:r w:rsidR="00BF22DA" w:rsidRPr="00DD042C">
        <w:rPr>
          <w:b/>
          <w:bCs/>
        </w:rPr>
        <w:t>.1</w:t>
      </w:r>
      <w:r w:rsidR="00BF22DA" w:rsidRPr="00DD042C">
        <w:rPr>
          <w:b/>
          <w:bCs/>
        </w:rPr>
        <w:tab/>
      </w:r>
      <w:r w:rsidR="00486BEA" w:rsidRPr="00DD042C">
        <w:rPr>
          <w:b/>
          <w:bCs/>
        </w:rPr>
        <w:t>Επιχειρησιακές διαδικασίες</w:t>
      </w:r>
    </w:p>
    <w:p w14:paraId="0AADD924" w14:textId="35FF3621" w:rsidR="00986EC5" w:rsidRPr="00DD042C" w:rsidRDefault="00986EC5" w:rsidP="00986EC5">
      <w:pPr>
        <w:ind w:firstLine="449"/>
        <w:rPr>
          <w:rFonts w:asciiTheme="majorHAnsi" w:hAnsiTheme="majorHAnsi" w:cstheme="majorHAnsi"/>
          <w:b/>
          <w:bCs/>
          <w:sz w:val="22"/>
          <w:szCs w:val="22"/>
        </w:rPr>
      </w:pPr>
      <w:r w:rsidRPr="00DD042C">
        <w:rPr>
          <w:rFonts w:asciiTheme="majorHAnsi" w:hAnsiTheme="majorHAnsi" w:cstheme="majorHAnsi"/>
          <w:b/>
          <w:bCs/>
          <w:sz w:val="22"/>
          <w:szCs w:val="22"/>
        </w:rPr>
        <w:t xml:space="preserve">3.1.1 Περίπτωση </w:t>
      </w:r>
      <w:r w:rsidR="002F0B14">
        <w:rPr>
          <w:rFonts w:asciiTheme="majorHAnsi" w:hAnsiTheme="majorHAnsi" w:cstheme="majorHAnsi"/>
          <w:b/>
          <w:bCs/>
          <w:sz w:val="22"/>
          <w:szCs w:val="22"/>
        </w:rPr>
        <w:t>δημοσιογράφου</w:t>
      </w:r>
    </w:p>
    <w:p w14:paraId="1AE59C5F" w14:textId="3C789BBC" w:rsidR="00C242F1" w:rsidRPr="00DD042C" w:rsidRDefault="00DD042C" w:rsidP="00C242F1">
      <w:pPr>
        <w:ind w:left="1080"/>
        <w:jc w:val="both"/>
        <w:rPr>
          <w:rFonts w:asciiTheme="majorHAnsi" w:hAnsiTheme="majorHAnsi" w:cstheme="majorHAnsi"/>
          <w:b/>
          <w:bCs/>
          <w:sz w:val="22"/>
          <w:szCs w:val="22"/>
        </w:rPr>
      </w:pPr>
      <w:r>
        <w:rPr>
          <w:rFonts w:asciiTheme="majorHAnsi" w:hAnsiTheme="majorHAnsi" w:cstheme="majorHAnsi"/>
          <w:b/>
          <w:bCs/>
          <w:sz w:val="22"/>
          <w:szCs w:val="22"/>
        </w:rPr>
        <w:t>3</w:t>
      </w:r>
      <w:r w:rsidR="00986EC5" w:rsidRPr="00DD042C">
        <w:rPr>
          <w:rFonts w:asciiTheme="majorHAnsi" w:hAnsiTheme="majorHAnsi" w:cstheme="majorHAnsi"/>
          <w:b/>
          <w:bCs/>
          <w:sz w:val="22"/>
          <w:szCs w:val="22"/>
        </w:rPr>
        <w:t>.1.</w:t>
      </w:r>
      <w:r w:rsidR="008D2CFE">
        <w:rPr>
          <w:rFonts w:asciiTheme="majorHAnsi" w:hAnsiTheme="majorHAnsi" w:cstheme="majorHAnsi"/>
          <w:b/>
          <w:bCs/>
          <w:sz w:val="22"/>
          <w:szCs w:val="22"/>
        </w:rPr>
        <w:t>1</w:t>
      </w:r>
      <w:r w:rsidR="00986EC5" w:rsidRPr="00DD042C">
        <w:rPr>
          <w:rFonts w:asciiTheme="majorHAnsi" w:hAnsiTheme="majorHAnsi" w:cstheme="majorHAnsi"/>
          <w:b/>
          <w:bCs/>
          <w:sz w:val="22"/>
          <w:szCs w:val="22"/>
        </w:rPr>
        <w:t>.1 Δυνατότητα</w:t>
      </w:r>
      <w:r w:rsidR="00427CF6">
        <w:rPr>
          <w:rFonts w:asciiTheme="majorHAnsi" w:hAnsiTheme="majorHAnsi" w:cstheme="majorHAnsi"/>
          <w:b/>
          <w:bCs/>
          <w:sz w:val="22"/>
          <w:szCs w:val="22"/>
        </w:rPr>
        <w:t xml:space="preserve"> </w:t>
      </w:r>
      <w:r w:rsidR="00427CF6">
        <w:rPr>
          <w:rFonts w:asciiTheme="majorHAnsi" w:hAnsiTheme="majorHAnsi" w:cstheme="majorHAnsi"/>
          <w:b/>
          <w:bCs/>
          <w:sz w:val="22"/>
          <w:szCs w:val="22"/>
          <w:lang w:val="en-US"/>
        </w:rPr>
        <w:t>premium</w:t>
      </w:r>
      <w:r w:rsidR="00986EC5" w:rsidRPr="00DD042C">
        <w:rPr>
          <w:rFonts w:asciiTheme="majorHAnsi" w:hAnsiTheme="majorHAnsi" w:cstheme="majorHAnsi"/>
          <w:b/>
          <w:bCs/>
          <w:sz w:val="22"/>
          <w:szCs w:val="22"/>
        </w:rPr>
        <w:t xml:space="preserve"> πρόσβασης στην υπηρεσία</w:t>
      </w:r>
    </w:p>
    <w:p w14:paraId="31F9B116" w14:textId="77777777" w:rsidR="002F0B14" w:rsidRDefault="00C242F1"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sidRPr="00986EC5">
        <w:rPr>
          <w:rFonts w:asciiTheme="majorHAnsi" w:hAnsiTheme="majorHAnsi" w:cstheme="majorHAnsi"/>
          <w:sz w:val="22"/>
          <w:szCs w:val="22"/>
        </w:rPr>
        <w:t xml:space="preserve">Η ιστοσελίδα της υπηρεσίας είναι η </w:t>
      </w:r>
      <w:r w:rsidR="00986EC5" w:rsidRPr="00986EC5">
        <w:rPr>
          <w:rStyle w:val="InternetLink"/>
          <w:rFonts w:asciiTheme="majorHAnsi" w:hAnsiTheme="majorHAnsi" w:cstheme="majorHAnsi"/>
          <w:sz w:val="22"/>
          <w:szCs w:val="22"/>
        </w:rPr>
        <w:t>www.</w:t>
      </w:r>
      <w:proofErr w:type="spellStart"/>
      <w:r w:rsidR="00986EC5" w:rsidRPr="00986EC5">
        <w:rPr>
          <w:rStyle w:val="InternetLink"/>
          <w:rFonts w:asciiTheme="majorHAnsi" w:hAnsiTheme="majorHAnsi" w:cstheme="majorHAnsi"/>
          <w:sz w:val="22"/>
          <w:szCs w:val="22"/>
          <w:lang w:val="en-US"/>
        </w:rPr>
        <w:t>energastalker</w:t>
      </w:r>
      <w:proofErr w:type="spellEnd"/>
      <w:r w:rsidR="00986EC5" w:rsidRPr="00986EC5">
        <w:rPr>
          <w:rStyle w:val="InternetLink"/>
          <w:rFonts w:asciiTheme="majorHAnsi" w:hAnsiTheme="majorHAnsi" w:cstheme="majorHAnsi"/>
          <w:sz w:val="22"/>
          <w:szCs w:val="22"/>
        </w:rPr>
        <w:t>.gr</w:t>
      </w:r>
      <w:r w:rsidR="00986EC5" w:rsidRPr="00986EC5">
        <w:rPr>
          <w:rStyle w:val="InternetLink"/>
          <w:rFonts w:asciiTheme="majorHAnsi" w:hAnsiTheme="majorHAnsi" w:cstheme="majorHAnsi"/>
          <w:sz w:val="22"/>
          <w:szCs w:val="22"/>
          <w:u w:val="none"/>
        </w:rPr>
        <w:t xml:space="preserve">. </w:t>
      </w:r>
      <w:r w:rsidR="002F0B14">
        <w:rPr>
          <w:rFonts w:asciiTheme="majorHAnsi" w:hAnsiTheme="majorHAnsi" w:cstheme="majorHAnsi"/>
          <w:sz w:val="22"/>
          <w:szCs w:val="22"/>
        </w:rPr>
        <w:t>Οι δημοσιογράφοι</w:t>
      </w:r>
      <w:r w:rsidR="00986EC5">
        <w:rPr>
          <w:rFonts w:asciiTheme="majorHAnsi" w:hAnsiTheme="majorHAnsi" w:cstheme="majorHAnsi"/>
          <w:sz w:val="22"/>
          <w:szCs w:val="22"/>
        </w:rPr>
        <w:t>,</w:t>
      </w:r>
    </w:p>
    <w:p w14:paraId="7C9FFEB1"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sidR="00986EC5">
        <w:rPr>
          <w:rFonts w:asciiTheme="majorHAnsi" w:hAnsiTheme="majorHAnsi" w:cstheme="majorHAnsi"/>
          <w:sz w:val="22"/>
          <w:szCs w:val="22"/>
        </w:rPr>
        <w:t xml:space="preserve"> </w:t>
      </w:r>
      <w:r>
        <w:rPr>
          <w:rFonts w:asciiTheme="majorHAnsi" w:hAnsiTheme="majorHAnsi" w:cstheme="majorHAnsi"/>
          <w:sz w:val="22"/>
          <w:szCs w:val="22"/>
        </w:rPr>
        <w:t xml:space="preserve">που θα χρησιμοποιούν την εφαρμογή θα έχουν τη δυνατότητα απόκτησης ενός </w:t>
      </w:r>
    </w:p>
    <w:p w14:paraId="2FBACFC6"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w:t>
      </w:r>
      <w:r>
        <w:rPr>
          <w:rFonts w:asciiTheme="majorHAnsi" w:hAnsiTheme="majorHAnsi" w:cstheme="majorHAnsi"/>
          <w:sz w:val="22"/>
          <w:szCs w:val="22"/>
          <w:lang w:val="en-US"/>
        </w:rPr>
        <w:t>premium</w:t>
      </w:r>
      <w:r w:rsidRPr="002F0B14">
        <w:rPr>
          <w:rFonts w:asciiTheme="majorHAnsi" w:hAnsiTheme="majorHAnsi" w:cstheme="majorHAnsi"/>
          <w:sz w:val="22"/>
          <w:szCs w:val="22"/>
        </w:rPr>
        <w:t xml:space="preserve"> </w:t>
      </w:r>
      <w:r>
        <w:rPr>
          <w:rFonts w:asciiTheme="majorHAnsi" w:hAnsiTheme="majorHAnsi" w:cstheme="majorHAnsi"/>
          <w:sz w:val="22"/>
          <w:szCs w:val="22"/>
        </w:rPr>
        <w:t xml:space="preserve">λογαριασμού, ο οποίος θα περιλαμβάνει απεριόριστες κλήσεις προς </w:t>
      </w:r>
    </w:p>
    <w:p w14:paraId="023BA494"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το σύστημα, καθώς και πιο προηγμένα εργαλεία οπτικοποίησης και ανάλυσης </w:t>
      </w:r>
    </w:p>
    <w:p w14:paraId="2BD5554E" w14:textId="77777777" w:rsidR="002F0B14" w:rsidRDefault="002F0B14" w:rsidP="002F0B14">
      <w:pPr>
        <w:jc w:val="both"/>
        <w:rPr>
          <w:rFonts w:asciiTheme="majorHAnsi" w:hAnsiTheme="majorHAnsi" w:cstheme="majorHAnsi"/>
          <w:sz w:val="22"/>
          <w:szCs w:val="22"/>
        </w:rPr>
      </w:pPr>
      <w:r>
        <w:rPr>
          <w:rFonts w:asciiTheme="majorHAnsi" w:hAnsiTheme="majorHAnsi" w:cstheme="majorHAnsi"/>
          <w:sz w:val="22"/>
          <w:szCs w:val="22"/>
        </w:rPr>
        <w:t xml:space="preserve">                                       των δεδομένων, ώστε να συνδράμει την προσπάθειά τους για ευπαρουσίαστη </w:t>
      </w:r>
    </w:p>
    <w:p w14:paraId="257E484F" w14:textId="008D4A1D" w:rsidR="00986EC5" w:rsidRDefault="002F0B14" w:rsidP="00C242F1">
      <w:pPr>
        <w:jc w:val="both"/>
        <w:rPr>
          <w:rFonts w:asciiTheme="majorHAnsi" w:hAnsiTheme="majorHAnsi" w:cstheme="majorHAnsi"/>
          <w:sz w:val="22"/>
          <w:szCs w:val="22"/>
        </w:rPr>
      </w:pPr>
      <w:r>
        <w:rPr>
          <w:rFonts w:asciiTheme="majorHAnsi" w:hAnsiTheme="majorHAnsi" w:cstheme="majorHAnsi"/>
          <w:sz w:val="22"/>
          <w:szCs w:val="22"/>
        </w:rPr>
        <w:t xml:space="preserve">                                       μορφή αυτών στα άρθρα που θα συντάσσουν</w:t>
      </w:r>
      <w:r w:rsidR="001D2B44">
        <w:rPr>
          <w:rFonts w:asciiTheme="majorHAnsi" w:hAnsiTheme="majorHAnsi" w:cstheme="majorHAnsi"/>
          <w:sz w:val="22"/>
          <w:szCs w:val="22"/>
        </w:rPr>
        <w:t xml:space="preserve"> </w:t>
      </w:r>
      <w:r w:rsidR="001D2B44" w:rsidRPr="001D2B44">
        <w:rPr>
          <w:rFonts w:asciiTheme="majorHAnsi" w:hAnsiTheme="majorHAnsi" w:cstheme="majorHAnsi"/>
          <w:sz w:val="22"/>
          <w:szCs w:val="22"/>
          <w:highlight w:val="yellow"/>
        </w:rPr>
        <w:t>(δεν θα υλοποιηθεί)</w:t>
      </w:r>
      <w:r>
        <w:rPr>
          <w:rFonts w:asciiTheme="majorHAnsi" w:hAnsiTheme="majorHAnsi" w:cstheme="majorHAnsi"/>
          <w:sz w:val="22"/>
          <w:szCs w:val="22"/>
        </w:rPr>
        <w:t>.</w:t>
      </w:r>
    </w:p>
    <w:p w14:paraId="02B0362E" w14:textId="2AF8B186" w:rsidR="008D2CFE" w:rsidRPr="0060069E" w:rsidRDefault="008D2CFE" w:rsidP="008D2CFE">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 xml:space="preserve">3.1.1.2 Πραγματοποίηση </w:t>
      </w:r>
      <w:r w:rsidRPr="0060069E">
        <w:rPr>
          <w:rFonts w:asciiTheme="majorHAnsi" w:hAnsiTheme="majorHAnsi" w:cstheme="majorHAnsi"/>
          <w:b/>
          <w:bCs/>
          <w:sz w:val="22"/>
          <w:szCs w:val="22"/>
          <w:lang w:val="en-US"/>
        </w:rPr>
        <w:t>queries</w:t>
      </w:r>
      <w:r w:rsidRPr="0060069E">
        <w:rPr>
          <w:rFonts w:asciiTheme="majorHAnsi" w:hAnsiTheme="majorHAnsi" w:cstheme="majorHAnsi"/>
          <w:b/>
          <w:bCs/>
          <w:sz w:val="22"/>
          <w:szCs w:val="22"/>
        </w:rPr>
        <w:t xml:space="preserve"> για δεδομένα που ενδιαφέρουν </w:t>
      </w:r>
      <w:r>
        <w:rPr>
          <w:rFonts w:asciiTheme="majorHAnsi" w:hAnsiTheme="majorHAnsi" w:cstheme="majorHAnsi"/>
          <w:b/>
          <w:bCs/>
          <w:sz w:val="22"/>
          <w:szCs w:val="22"/>
        </w:rPr>
        <w:t>τον δημοσιογράφο</w:t>
      </w:r>
    </w:p>
    <w:p w14:paraId="3D1B28B3" w14:textId="37EFACE7" w:rsidR="008D2CFE" w:rsidRPr="000D44A9" w:rsidRDefault="008D2CFE" w:rsidP="008D2CFE">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w:t>
      </w:r>
      <w:r w:rsidR="00501249">
        <w:rPr>
          <w:rFonts w:asciiTheme="majorHAnsi" w:hAnsiTheme="majorHAnsi" w:cstheme="majorHAnsi"/>
          <w:sz w:val="22"/>
          <w:szCs w:val="22"/>
        </w:rPr>
        <w:t>δημοσιογράφος</w:t>
      </w:r>
      <w:r w:rsidRPr="007E2AF0">
        <w:rPr>
          <w:rFonts w:asciiTheme="majorHAnsi" w:hAnsiTheme="majorHAnsi" w:cstheme="majorHAnsi"/>
          <w:sz w:val="22"/>
          <w:szCs w:val="22"/>
        </w:rPr>
        <w:t xml:space="preserve"> μπορεί να εισάγει </w:t>
      </w:r>
      <w:r>
        <w:rPr>
          <w:rFonts w:asciiTheme="majorHAnsi" w:hAnsiTheme="majorHAnsi" w:cstheme="majorHAnsi"/>
          <w:sz w:val="22"/>
          <w:szCs w:val="22"/>
        </w:rPr>
        <w:t>διάφορες παραμέτρους, με τη μορφή φίλτρων, όπως για παράδειγμα να επιλέγει τη χώρα, την ζώνη ώρας και ένα χρονικό περιθώριο για μια ημερομηνία και να λαμβάνει (αναλόγως με το ερώτημα) πληροφορίες για το συνολικό ποσό ηλεκτρικής ενέργειας που καταναλώθηκε στο συγκεκριμένο χρονικό διάστημα σε αυτήν τη χώρα, εκτιμήσεις για μελλοντική κατανάλωση, καθώς και πληροφορίες σχετικά με τον τρόπο παραγωγής της ηλεκτρικής ενέργειας που καταναλώνεται</w:t>
      </w:r>
      <w:r w:rsidRPr="007E2AF0">
        <w:rPr>
          <w:rFonts w:asciiTheme="majorHAnsi" w:hAnsiTheme="majorHAnsi" w:cstheme="majorHAnsi"/>
          <w:sz w:val="22"/>
          <w:szCs w:val="22"/>
        </w:rPr>
        <w:t>. Θα υπάρχει η δυνατότητα ολοκλήρωσης των παραπάνω χωρίς την επίσκεψη της ιστοσελίδας από φυλλομετρητή, μέσω RESTful web API.</w:t>
      </w:r>
      <w:r w:rsidR="000D44A9">
        <w:rPr>
          <w:rFonts w:asciiTheme="majorHAnsi" w:hAnsiTheme="majorHAnsi" w:cstheme="majorHAnsi"/>
          <w:sz w:val="22"/>
          <w:szCs w:val="22"/>
        </w:rPr>
        <w:t xml:space="preserve"> </w:t>
      </w:r>
    </w:p>
    <w:p w14:paraId="55F53864" w14:textId="77777777" w:rsidR="008D2CFE" w:rsidRPr="0060069E" w:rsidRDefault="008D2CFE" w:rsidP="008D2CFE">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3.1.1.3 Επικοινωνία με διαχειριστές</w:t>
      </w:r>
    </w:p>
    <w:p w14:paraId="3B812B3F" w14:textId="56EBFFCF" w:rsidR="008D2CFE"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 xml:space="preserve"> Ο </w:t>
      </w:r>
      <w:r>
        <w:rPr>
          <w:rFonts w:asciiTheme="majorHAnsi" w:hAnsiTheme="majorHAnsi" w:cstheme="majorHAnsi"/>
          <w:sz w:val="22"/>
          <w:szCs w:val="22"/>
          <w:lang w:val="el-GR"/>
        </w:rPr>
        <w:t>δημοσιογράφος</w:t>
      </w:r>
      <w:r w:rsidRPr="00B23B04">
        <w:rPr>
          <w:rFonts w:asciiTheme="majorHAnsi" w:hAnsiTheme="majorHAnsi" w:cstheme="majorHAnsi"/>
          <w:sz w:val="22"/>
          <w:szCs w:val="22"/>
          <w:lang w:val="el-GR"/>
        </w:rPr>
        <w:t xml:space="preserve"> μπορεί να επικοινωνήσει μέσω ειδικής φόρμας με τους </w:t>
      </w:r>
    </w:p>
    <w:p w14:paraId="6564DE56" w14:textId="3A69D700" w:rsidR="008D2CFE"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υ</w:t>
      </w:r>
      <w:r w:rsidRPr="00B23B04">
        <w:rPr>
          <w:rFonts w:asciiTheme="majorHAnsi" w:hAnsiTheme="majorHAnsi" w:cstheme="majorHAnsi"/>
          <w:sz w:val="22"/>
          <w:szCs w:val="22"/>
          <w:lang w:val="el-GR"/>
        </w:rPr>
        <w:t>πευθύνου</w:t>
      </w:r>
      <w:r>
        <w:rPr>
          <w:rFonts w:asciiTheme="majorHAnsi" w:hAnsiTheme="majorHAnsi" w:cstheme="majorHAnsi"/>
          <w:sz w:val="22"/>
          <w:szCs w:val="22"/>
          <w:lang w:val="el-GR"/>
        </w:rPr>
        <w:t xml:space="preserve">ς </w:t>
      </w:r>
      <w:r w:rsidRPr="00B23B04">
        <w:rPr>
          <w:rFonts w:asciiTheme="majorHAnsi" w:hAnsiTheme="majorHAnsi" w:cstheme="majorHAnsi"/>
          <w:sz w:val="22"/>
          <w:szCs w:val="22"/>
          <w:lang w:val="el-GR"/>
        </w:rPr>
        <w:t>διαχείρισης της υπηρεσίας , για τυχ</w:t>
      </w:r>
      <w:r>
        <w:rPr>
          <w:rFonts w:asciiTheme="majorHAnsi" w:hAnsiTheme="majorHAnsi" w:cstheme="majorHAnsi"/>
          <w:sz w:val="22"/>
          <w:szCs w:val="22"/>
          <w:lang w:val="el-GR"/>
        </w:rPr>
        <w:t>ό</w:t>
      </w:r>
      <w:r w:rsidRPr="00B23B04">
        <w:rPr>
          <w:rFonts w:asciiTheme="majorHAnsi" w:hAnsiTheme="majorHAnsi" w:cstheme="majorHAnsi"/>
          <w:sz w:val="22"/>
          <w:szCs w:val="22"/>
          <w:lang w:val="el-GR"/>
        </w:rPr>
        <w:t xml:space="preserve">ν διορθώσεις και ενημερώσεις </w:t>
      </w:r>
      <w:r>
        <w:rPr>
          <w:rFonts w:asciiTheme="majorHAnsi" w:hAnsiTheme="majorHAnsi" w:cstheme="majorHAnsi"/>
          <w:sz w:val="22"/>
          <w:szCs w:val="22"/>
          <w:lang w:val="el-GR"/>
        </w:rPr>
        <w:t xml:space="preserve">              </w:t>
      </w:r>
    </w:p>
    <w:p w14:paraId="69B269E6" w14:textId="56C5AC5E" w:rsidR="008D2CFE" w:rsidRPr="000C3328" w:rsidRDefault="008D2CFE" w:rsidP="008D2CFE">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πάνω στα δεδομένα</w:t>
      </w:r>
      <w:r w:rsidR="000C3328" w:rsidRPr="000C3328">
        <w:rPr>
          <w:rFonts w:asciiTheme="majorHAnsi" w:hAnsiTheme="majorHAnsi" w:cstheme="majorHAnsi"/>
          <w:sz w:val="22"/>
          <w:szCs w:val="22"/>
          <w:lang w:val="el-GR"/>
        </w:rPr>
        <w:t xml:space="preserve">, </w:t>
      </w:r>
      <w:r w:rsidR="000C3328">
        <w:rPr>
          <w:rFonts w:asciiTheme="majorHAnsi" w:hAnsiTheme="majorHAnsi" w:cstheme="majorHAnsi"/>
          <w:sz w:val="22"/>
          <w:szCs w:val="22"/>
          <w:lang w:val="el-GR"/>
        </w:rPr>
        <w:t>καθώς και σε πιθανά σφάλματα εκτέλεσης (</w:t>
      </w:r>
      <w:r w:rsidR="000C3328">
        <w:rPr>
          <w:rFonts w:asciiTheme="majorHAnsi" w:hAnsiTheme="majorHAnsi" w:cstheme="majorHAnsi"/>
          <w:sz w:val="22"/>
          <w:szCs w:val="22"/>
          <w:lang w:val="en-US"/>
        </w:rPr>
        <w:t>bugs</w:t>
      </w:r>
      <w:r w:rsidR="000C3328" w:rsidRPr="000C3328">
        <w:rPr>
          <w:rFonts w:asciiTheme="majorHAnsi" w:hAnsiTheme="majorHAnsi" w:cstheme="majorHAnsi"/>
          <w:sz w:val="22"/>
          <w:szCs w:val="22"/>
          <w:lang w:val="el-GR"/>
        </w:rPr>
        <w:t>).</w:t>
      </w:r>
    </w:p>
    <w:p w14:paraId="67ADB82F" w14:textId="77777777" w:rsidR="00460DA5" w:rsidRDefault="008D2CFE" w:rsidP="008D2CFE">
      <w:pPr>
        <w:jc w:val="both"/>
        <w:rPr>
          <w:rFonts w:asciiTheme="majorHAnsi" w:hAnsiTheme="majorHAnsi" w:cstheme="majorHAnsi"/>
          <w:sz w:val="22"/>
          <w:szCs w:val="22"/>
        </w:rPr>
      </w:pPr>
      <w:r>
        <w:rPr>
          <w:rFonts w:asciiTheme="majorHAnsi" w:hAnsiTheme="majorHAnsi" w:cstheme="majorHAnsi"/>
          <w:sz w:val="22"/>
          <w:szCs w:val="22"/>
        </w:rPr>
        <w:lastRenderedPageBreak/>
        <w:t xml:space="preserve">                     </w:t>
      </w:r>
    </w:p>
    <w:p w14:paraId="7C958287" w14:textId="104099FA" w:rsidR="008D2CFE" w:rsidRPr="0060069E" w:rsidRDefault="00460DA5" w:rsidP="008D2CFE">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008D2CFE" w:rsidRPr="0060069E">
        <w:rPr>
          <w:rFonts w:asciiTheme="majorHAnsi" w:hAnsiTheme="majorHAnsi" w:cstheme="majorHAnsi"/>
          <w:b/>
          <w:bCs/>
          <w:sz w:val="22"/>
          <w:szCs w:val="22"/>
        </w:rPr>
        <w:t>3.1.1.4 Αποσύνδεση</w:t>
      </w:r>
    </w:p>
    <w:p w14:paraId="3EDA75DC" w14:textId="11B13080" w:rsidR="008D2CFE" w:rsidRPr="00C242F1" w:rsidRDefault="008D2CFE" w:rsidP="008D2CFE">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w:t>
      </w:r>
      <w:r>
        <w:rPr>
          <w:rFonts w:asciiTheme="majorHAnsi" w:hAnsiTheme="majorHAnsi" w:cstheme="majorHAnsi"/>
          <w:sz w:val="22"/>
          <w:szCs w:val="22"/>
        </w:rPr>
        <w:t>δημοσιογράφος</w:t>
      </w:r>
      <w:r w:rsidRPr="007E2AF0">
        <w:rPr>
          <w:rFonts w:asciiTheme="majorHAnsi" w:hAnsiTheme="majorHAnsi" w:cstheme="majorHAnsi"/>
          <w:sz w:val="22"/>
          <w:szCs w:val="22"/>
        </w:rPr>
        <w:t xml:space="preserve"> μπορεί να αποσυνδεθεί από την υπηρεσία, μόλις ολοκληρώσει την εργασία του, με την επιλογή κατάλληλου κουμπιού αποσύνδεσης.</w:t>
      </w:r>
    </w:p>
    <w:p w14:paraId="2FE43D77" w14:textId="11415045" w:rsidR="00986EC5" w:rsidRPr="00DD042C" w:rsidRDefault="00DD042C" w:rsidP="00986EC5">
      <w:pPr>
        <w:ind w:left="1080"/>
        <w:jc w:val="both"/>
        <w:rPr>
          <w:rFonts w:asciiTheme="majorHAnsi" w:hAnsiTheme="majorHAnsi" w:cstheme="majorHAnsi"/>
          <w:b/>
          <w:bCs/>
          <w:sz w:val="22"/>
          <w:szCs w:val="22"/>
        </w:rPr>
      </w:pPr>
      <w:r w:rsidRPr="00DD042C">
        <w:rPr>
          <w:rFonts w:asciiTheme="majorHAnsi" w:hAnsiTheme="majorHAnsi" w:cstheme="majorHAnsi"/>
          <w:b/>
          <w:bCs/>
          <w:sz w:val="22"/>
          <w:szCs w:val="22"/>
        </w:rPr>
        <w:t>3</w:t>
      </w:r>
      <w:r w:rsidR="00986EC5" w:rsidRPr="00DD042C">
        <w:rPr>
          <w:rFonts w:asciiTheme="majorHAnsi" w:hAnsiTheme="majorHAnsi" w:cstheme="majorHAnsi"/>
          <w:b/>
          <w:bCs/>
          <w:sz w:val="22"/>
          <w:szCs w:val="22"/>
        </w:rPr>
        <w:t>.1.</w:t>
      </w:r>
      <w:r w:rsidR="008D2CFE">
        <w:rPr>
          <w:rFonts w:asciiTheme="majorHAnsi" w:hAnsiTheme="majorHAnsi" w:cstheme="majorHAnsi"/>
          <w:b/>
          <w:bCs/>
          <w:sz w:val="22"/>
          <w:szCs w:val="22"/>
        </w:rPr>
        <w:t>1</w:t>
      </w:r>
      <w:r w:rsidR="00986EC5" w:rsidRPr="00DD042C">
        <w:rPr>
          <w:rFonts w:asciiTheme="majorHAnsi" w:hAnsiTheme="majorHAnsi" w:cstheme="majorHAnsi"/>
          <w:b/>
          <w:bCs/>
          <w:sz w:val="22"/>
          <w:szCs w:val="22"/>
        </w:rPr>
        <w:t>.</w:t>
      </w:r>
      <w:r w:rsidR="008D2CFE">
        <w:rPr>
          <w:rFonts w:asciiTheme="majorHAnsi" w:hAnsiTheme="majorHAnsi" w:cstheme="majorHAnsi"/>
          <w:b/>
          <w:bCs/>
          <w:sz w:val="22"/>
          <w:szCs w:val="22"/>
        </w:rPr>
        <w:t>5</w:t>
      </w:r>
      <w:r w:rsidR="00986EC5" w:rsidRPr="00DD042C">
        <w:rPr>
          <w:rFonts w:asciiTheme="majorHAnsi" w:hAnsiTheme="majorHAnsi" w:cstheme="majorHAnsi"/>
          <w:b/>
          <w:bCs/>
          <w:sz w:val="22"/>
          <w:szCs w:val="22"/>
        </w:rPr>
        <w:t xml:space="preserve"> Χρηματοδότηση έργου</w:t>
      </w:r>
    </w:p>
    <w:p w14:paraId="6733D597" w14:textId="77777777" w:rsidR="002F0B14" w:rsidRDefault="00767A9B"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002F0B14">
        <w:rPr>
          <w:rFonts w:asciiTheme="majorHAnsi" w:hAnsiTheme="majorHAnsi" w:cstheme="majorHAnsi"/>
          <w:sz w:val="22"/>
          <w:szCs w:val="22"/>
        </w:rPr>
        <w:t xml:space="preserve">Οι δημοσιογράφοι που θέλουν να έχουν πρόσβαση στην υπηρεσία και να την </w:t>
      </w:r>
    </w:p>
    <w:p w14:paraId="3375D855" w14:textId="77777777" w:rsidR="002F0B14"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χρησιμοποιούν με προνόμια, όπως για παράδειγμα απεριόριστα </w:t>
      </w:r>
      <w:r>
        <w:rPr>
          <w:rFonts w:asciiTheme="majorHAnsi" w:hAnsiTheme="majorHAnsi" w:cstheme="majorHAnsi"/>
          <w:sz w:val="22"/>
          <w:szCs w:val="22"/>
          <w:lang w:val="en-US"/>
        </w:rPr>
        <w:t>quotas</w:t>
      </w:r>
      <w:r>
        <w:rPr>
          <w:rFonts w:asciiTheme="majorHAnsi" w:hAnsiTheme="majorHAnsi" w:cstheme="majorHAnsi"/>
          <w:sz w:val="22"/>
          <w:szCs w:val="22"/>
        </w:rPr>
        <w:t xml:space="preserve">, θα </w:t>
      </w:r>
    </w:p>
    <w:p w14:paraId="5899EAE3" w14:textId="77777777" w:rsidR="002F0B14"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πληρώνουν μια ετήσια συνδρομή, ώστε να απολαμβάνουν έναν </w:t>
      </w:r>
      <w:r>
        <w:rPr>
          <w:rFonts w:asciiTheme="majorHAnsi" w:hAnsiTheme="majorHAnsi" w:cstheme="majorHAnsi"/>
          <w:sz w:val="22"/>
          <w:szCs w:val="22"/>
          <w:lang w:val="en-US"/>
        </w:rPr>
        <w:t>premium</w:t>
      </w:r>
      <w:r w:rsidRPr="002F0B14">
        <w:rPr>
          <w:rFonts w:asciiTheme="majorHAnsi" w:hAnsiTheme="majorHAnsi" w:cstheme="majorHAnsi"/>
          <w:sz w:val="22"/>
          <w:szCs w:val="22"/>
        </w:rPr>
        <w:t xml:space="preserve"> </w:t>
      </w:r>
    </w:p>
    <w:p w14:paraId="6B894B31" w14:textId="690E26F6" w:rsidR="00DD042C" w:rsidRDefault="002F0B1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λογαριασμό.</w:t>
      </w:r>
    </w:p>
    <w:p w14:paraId="5EF99D1B" w14:textId="18914AC9" w:rsidR="00D5662F" w:rsidRDefault="00D5662F" w:rsidP="002F0B14">
      <w:pPr>
        <w:ind w:left="1080"/>
        <w:jc w:val="both"/>
        <w:rPr>
          <w:rFonts w:asciiTheme="majorHAnsi" w:hAnsiTheme="majorHAnsi" w:cstheme="majorHAnsi"/>
          <w:b/>
          <w:bCs/>
          <w:sz w:val="22"/>
          <w:szCs w:val="22"/>
        </w:rPr>
      </w:pPr>
      <w:r>
        <w:rPr>
          <w:rFonts w:asciiTheme="majorHAnsi" w:hAnsiTheme="majorHAnsi" w:cstheme="majorHAnsi"/>
          <w:sz w:val="22"/>
          <w:szCs w:val="22"/>
        </w:rPr>
        <w:t xml:space="preserve"> </w:t>
      </w:r>
      <w:r>
        <w:rPr>
          <w:rFonts w:asciiTheme="majorHAnsi" w:hAnsiTheme="majorHAnsi" w:cstheme="majorHAnsi"/>
          <w:b/>
          <w:bCs/>
          <w:sz w:val="22"/>
          <w:szCs w:val="22"/>
        </w:rPr>
        <w:t xml:space="preserve">3.1.1.6 Εξαγωγή διαγραμμάτων και πινάκων σε έγγραφο με κατάλληλο </w:t>
      </w:r>
      <w:r>
        <w:rPr>
          <w:rFonts w:asciiTheme="majorHAnsi" w:hAnsiTheme="majorHAnsi" w:cstheme="majorHAnsi"/>
          <w:b/>
          <w:bCs/>
          <w:sz w:val="22"/>
          <w:szCs w:val="22"/>
          <w:lang w:val="en-US"/>
        </w:rPr>
        <w:t>premium</w:t>
      </w:r>
      <w:r w:rsidRPr="00D5662F">
        <w:rPr>
          <w:rFonts w:asciiTheme="majorHAnsi" w:hAnsiTheme="majorHAnsi" w:cstheme="majorHAnsi"/>
          <w:b/>
          <w:bCs/>
          <w:sz w:val="22"/>
          <w:szCs w:val="22"/>
        </w:rPr>
        <w:t xml:space="preserve"> </w:t>
      </w:r>
      <w:r>
        <w:rPr>
          <w:rFonts w:asciiTheme="majorHAnsi" w:hAnsiTheme="majorHAnsi" w:cstheme="majorHAnsi"/>
          <w:b/>
          <w:bCs/>
          <w:sz w:val="22"/>
          <w:szCs w:val="22"/>
        </w:rPr>
        <w:t>εργαλείο</w:t>
      </w:r>
    </w:p>
    <w:p w14:paraId="4C47D50D"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b/>
          <w:bCs/>
          <w:sz w:val="22"/>
          <w:szCs w:val="22"/>
        </w:rPr>
        <w:t xml:space="preserve">                 </w:t>
      </w:r>
      <w:r>
        <w:rPr>
          <w:rFonts w:asciiTheme="majorHAnsi" w:hAnsiTheme="majorHAnsi" w:cstheme="majorHAnsi"/>
          <w:sz w:val="22"/>
          <w:szCs w:val="22"/>
        </w:rPr>
        <w:t xml:space="preserve">Οι δημοσιογράφοι που θα χρησιμοποιούν την υπηρεσία θα έχουν τη </w:t>
      </w:r>
    </w:p>
    <w:p w14:paraId="1F6D4824"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δυνατότητα, μέσω καταλλήλου εργαλείου ενσωμματωμένο στην υπηρεσία, να </w:t>
      </w:r>
    </w:p>
    <w:p w14:paraId="7805B873" w14:textId="77777777" w:rsidR="00D5662F"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εξάγουν κατευθείαν τα αποτελέσματα σε μορφή </w:t>
      </w:r>
      <w:r>
        <w:rPr>
          <w:rFonts w:asciiTheme="majorHAnsi" w:hAnsiTheme="majorHAnsi" w:cstheme="majorHAnsi"/>
          <w:sz w:val="22"/>
          <w:szCs w:val="22"/>
          <w:lang w:val="en-US"/>
        </w:rPr>
        <w:t>report</w:t>
      </w:r>
      <w:r w:rsidRPr="00D5662F">
        <w:rPr>
          <w:rFonts w:asciiTheme="majorHAnsi" w:hAnsiTheme="majorHAnsi" w:cstheme="majorHAnsi"/>
          <w:sz w:val="22"/>
          <w:szCs w:val="22"/>
        </w:rPr>
        <w:t xml:space="preserve">, </w:t>
      </w:r>
      <w:r>
        <w:rPr>
          <w:rFonts w:asciiTheme="majorHAnsi" w:hAnsiTheme="majorHAnsi" w:cstheme="majorHAnsi"/>
          <w:sz w:val="22"/>
          <w:szCs w:val="22"/>
        </w:rPr>
        <w:t xml:space="preserve">στο άρθρο που θα </w:t>
      </w:r>
    </w:p>
    <w:p w14:paraId="033E1F1E" w14:textId="77777777" w:rsidR="00C84504" w:rsidRDefault="00D5662F"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συντάσσουν. Έτσι θα γλιτώνουν χρόνο και η δουλειά τους θα γίνεται πιο άνετη</w:t>
      </w:r>
      <w:r w:rsidR="00C84504" w:rsidRPr="00C84504">
        <w:rPr>
          <w:rFonts w:asciiTheme="majorHAnsi" w:hAnsiTheme="majorHAnsi" w:cstheme="majorHAnsi"/>
          <w:sz w:val="22"/>
          <w:szCs w:val="22"/>
        </w:rPr>
        <w:t xml:space="preserve"> </w:t>
      </w:r>
      <w:r w:rsidR="00C84504">
        <w:rPr>
          <w:rFonts w:asciiTheme="majorHAnsi" w:hAnsiTheme="majorHAnsi" w:cstheme="majorHAnsi"/>
          <w:sz w:val="22"/>
          <w:szCs w:val="22"/>
        </w:rPr>
        <w:t xml:space="preserve">    </w:t>
      </w:r>
    </w:p>
    <w:p w14:paraId="18EEC069" w14:textId="572275BA" w:rsidR="00D5662F" w:rsidRPr="00C84504" w:rsidRDefault="00C84504" w:rsidP="002F0B14">
      <w:pPr>
        <w:ind w:left="1080"/>
        <w:jc w:val="both"/>
        <w:rPr>
          <w:rFonts w:asciiTheme="majorHAnsi" w:hAnsiTheme="majorHAnsi" w:cstheme="majorHAnsi"/>
          <w:sz w:val="22"/>
          <w:szCs w:val="22"/>
        </w:rPr>
      </w:pPr>
      <w:r>
        <w:rPr>
          <w:rFonts w:asciiTheme="majorHAnsi" w:hAnsiTheme="majorHAnsi" w:cstheme="majorHAnsi"/>
          <w:sz w:val="22"/>
          <w:szCs w:val="22"/>
        </w:rPr>
        <w:t xml:space="preserve">                </w:t>
      </w:r>
      <w:r w:rsidRPr="00C84504">
        <w:rPr>
          <w:rFonts w:asciiTheme="majorHAnsi" w:hAnsiTheme="majorHAnsi" w:cstheme="majorHAnsi"/>
          <w:sz w:val="22"/>
          <w:szCs w:val="22"/>
          <w:highlight w:val="yellow"/>
        </w:rPr>
        <w:t>(δεν θα υλοποιηθεί).</w:t>
      </w:r>
    </w:p>
    <w:p w14:paraId="7B2308B2" w14:textId="32B73638" w:rsidR="00DD042C" w:rsidRPr="00986EC5" w:rsidRDefault="00DD042C" w:rsidP="00C242F1">
      <w:pPr>
        <w:ind w:left="1080"/>
        <w:jc w:val="both"/>
        <w:rPr>
          <w:rFonts w:asciiTheme="majorHAnsi" w:hAnsiTheme="majorHAnsi" w:cstheme="majorHAnsi"/>
          <w:sz w:val="22"/>
          <w:szCs w:val="22"/>
        </w:rPr>
      </w:pPr>
    </w:p>
    <w:p w14:paraId="0EAA868E" w14:textId="49E16359" w:rsidR="00C519A1" w:rsidRPr="00650BBF" w:rsidRDefault="004B1A74" w:rsidP="00986EC5">
      <w:pPr>
        <w:pStyle w:val="Heading2"/>
        <w:rPr>
          <w:b/>
          <w:bCs/>
        </w:rPr>
      </w:pPr>
      <w:r w:rsidRPr="00650BBF">
        <w:rPr>
          <w:b/>
          <w:bCs/>
        </w:rPr>
        <w:t>3</w:t>
      </w:r>
      <w:r w:rsidR="00BF22DA" w:rsidRPr="00650BBF">
        <w:rPr>
          <w:b/>
          <w:bCs/>
        </w:rPr>
        <w:t>.</w:t>
      </w:r>
      <w:r w:rsidR="006324B1" w:rsidRPr="00650BBF">
        <w:rPr>
          <w:b/>
          <w:bCs/>
        </w:rPr>
        <w:t>2</w:t>
      </w:r>
      <w:r w:rsidR="00BF22DA" w:rsidRPr="00650BBF">
        <w:rPr>
          <w:b/>
          <w:bCs/>
        </w:rPr>
        <w:tab/>
      </w:r>
      <w:r w:rsidR="00BF22DA" w:rsidRPr="00650BBF">
        <w:rPr>
          <w:b/>
          <w:bCs/>
        </w:rPr>
        <w:tab/>
      </w:r>
      <w:r w:rsidR="00486BEA" w:rsidRPr="00650BBF">
        <w:rPr>
          <w:b/>
          <w:bCs/>
        </w:rPr>
        <w:t>Δείκτες ποιότητας</w:t>
      </w:r>
    </w:p>
    <w:p w14:paraId="272B7CFB"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4A667935"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5844BFCB"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45547D14" w14:textId="391A4CA0" w:rsidR="00235ABA" w:rsidRPr="002D0B72" w:rsidRDefault="005A0112" w:rsidP="002D0B72">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766F7027" w14:textId="57507990" w:rsidR="005A0112" w:rsidRPr="0060069E" w:rsidRDefault="005A0112" w:rsidP="005A0112">
      <w:pPr>
        <w:ind w:firstLine="449"/>
        <w:rPr>
          <w:rFonts w:asciiTheme="majorHAnsi" w:hAnsiTheme="majorHAnsi" w:cstheme="majorHAnsi"/>
          <w:b/>
          <w:bCs/>
        </w:rPr>
      </w:pPr>
      <w:r w:rsidRPr="000F7341">
        <w:rPr>
          <w:rFonts w:asciiTheme="majorHAnsi" w:hAnsiTheme="majorHAnsi" w:cstheme="majorHAnsi"/>
          <w:b/>
          <w:bCs/>
        </w:rPr>
        <w:t>3</w:t>
      </w:r>
      <w:r w:rsidRPr="0060069E">
        <w:rPr>
          <w:rFonts w:asciiTheme="majorHAnsi" w:hAnsiTheme="majorHAnsi" w:cstheme="majorHAnsi"/>
          <w:b/>
          <w:bCs/>
        </w:rPr>
        <w:t>.</w:t>
      </w:r>
      <w:r w:rsidRPr="000F7341">
        <w:rPr>
          <w:rFonts w:asciiTheme="majorHAnsi" w:hAnsiTheme="majorHAnsi" w:cstheme="majorHAnsi"/>
          <w:b/>
          <w:bCs/>
        </w:rPr>
        <w:t>2</w:t>
      </w:r>
      <w:r w:rsidRPr="0060069E">
        <w:rPr>
          <w:rFonts w:asciiTheme="majorHAnsi" w:hAnsiTheme="majorHAnsi" w:cstheme="majorHAnsi"/>
          <w:b/>
          <w:bCs/>
        </w:rPr>
        <w:t>.3 Σταθερότητα υπηρεσίας</w:t>
      </w:r>
    </w:p>
    <w:p w14:paraId="2C2E7B42" w14:textId="77777777" w:rsidR="005A0112" w:rsidRPr="005866E1"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E3B6CD2" w14:textId="77777777" w:rsidR="005A0112" w:rsidRPr="0060069E" w:rsidRDefault="005A0112" w:rsidP="005A0112">
      <w:pPr>
        <w:ind w:firstLine="449"/>
        <w:rPr>
          <w:rFonts w:asciiTheme="majorHAnsi" w:hAnsiTheme="majorHAnsi" w:cstheme="majorHAnsi"/>
          <w:b/>
          <w:bCs/>
        </w:rPr>
      </w:pPr>
      <w:r w:rsidRPr="005A0112">
        <w:rPr>
          <w:rFonts w:asciiTheme="majorHAnsi" w:hAnsiTheme="majorHAnsi" w:cstheme="majorHAnsi"/>
          <w:b/>
          <w:bCs/>
        </w:rPr>
        <w:t>3</w:t>
      </w:r>
      <w:r w:rsidRPr="0060069E">
        <w:rPr>
          <w:rFonts w:asciiTheme="majorHAnsi" w:hAnsiTheme="majorHAnsi" w:cstheme="majorHAnsi"/>
          <w:b/>
          <w:bCs/>
        </w:rPr>
        <w:t>.</w:t>
      </w:r>
      <w:r w:rsidRPr="005A0112">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18CA5F9A" w14:textId="5A96B65A" w:rsidR="005A0112" w:rsidRPr="009B02A0" w:rsidRDefault="005A0112" w:rsidP="005A0112">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r w:rsidR="00824952">
        <w:rPr>
          <w:rFonts w:asciiTheme="majorHAnsi" w:hAnsiTheme="majorHAnsi" w:cstheme="majorHAnsi"/>
          <w:sz w:val="22"/>
          <w:szCs w:val="22"/>
        </w:rPr>
        <w:t xml:space="preserve"> </w:t>
      </w:r>
      <w:r w:rsidR="00824952" w:rsidRPr="00824952">
        <w:rPr>
          <w:rFonts w:asciiTheme="majorHAnsi" w:hAnsiTheme="majorHAnsi" w:cstheme="majorHAnsi"/>
          <w:sz w:val="22"/>
          <w:szCs w:val="22"/>
          <w:highlight w:val="yellow"/>
        </w:rPr>
        <w:t>(δεν θα υλοποιηθεί)</w:t>
      </w:r>
      <w:r w:rsidR="009B02A0" w:rsidRPr="009B02A0">
        <w:rPr>
          <w:rFonts w:asciiTheme="majorHAnsi" w:hAnsiTheme="majorHAnsi" w:cstheme="majorHAnsi"/>
          <w:sz w:val="22"/>
          <w:szCs w:val="22"/>
        </w:rPr>
        <w:t xml:space="preserve">, </w:t>
      </w:r>
      <w:r w:rsidR="009B02A0">
        <w:rPr>
          <w:rFonts w:asciiTheme="majorHAnsi" w:hAnsiTheme="majorHAnsi" w:cstheme="majorHAnsi"/>
          <w:sz w:val="22"/>
          <w:szCs w:val="22"/>
        </w:rPr>
        <w:t>ώστε ο δημοσιογράφος να έχει πρόσβαση όπου και αν βρίσκεται.</w:t>
      </w:r>
    </w:p>
    <w:p w14:paraId="26C249F9" w14:textId="77777777" w:rsidR="005A0112" w:rsidRPr="0060069E" w:rsidRDefault="005A0112" w:rsidP="005A0112">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069CA3B0" w14:textId="40CB2080" w:rsidR="005A0112" w:rsidRDefault="005A0112" w:rsidP="005A0112">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 θα είναι ασφαλής από κακόβουλες επιθέσεις.</w:t>
      </w:r>
      <w:r>
        <w:rPr>
          <w:rFonts w:asciiTheme="majorHAnsi" w:hAnsiTheme="majorHAnsi" w:cstheme="majorHAnsi"/>
          <w:sz w:val="22"/>
          <w:szCs w:val="22"/>
        </w:rPr>
        <w:t xml:space="preserve"> Επίσης η σύνδεση του </w:t>
      </w:r>
      <w:r w:rsidR="002D0B72">
        <w:rPr>
          <w:rFonts w:asciiTheme="majorHAnsi" w:hAnsiTheme="majorHAnsi" w:cstheme="majorHAnsi"/>
          <w:sz w:val="22"/>
          <w:szCs w:val="22"/>
        </w:rPr>
        <w:t>δημοσιογράφου</w:t>
      </w:r>
      <w:r>
        <w:rPr>
          <w:rFonts w:asciiTheme="majorHAnsi" w:hAnsiTheme="majorHAnsi" w:cstheme="majorHAnsi"/>
          <w:sz w:val="22"/>
          <w:szCs w:val="22"/>
        </w:rPr>
        <w:t xml:space="preserve"> θα είναι ασφαλής μέσω του </w:t>
      </w:r>
      <w:r>
        <w:rPr>
          <w:rFonts w:asciiTheme="majorHAnsi" w:hAnsiTheme="majorHAnsi" w:cstheme="majorHAnsi"/>
          <w:sz w:val="22"/>
          <w:szCs w:val="22"/>
          <w:lang w:val="en-US"/>
        </w:rPr>
        <w:t>https</w:t>
      </w:r>
      <w:r w:rsidRPr="009A0C1C">
        <w:rPr>
          <w:rFonts w:asciiTheme="majorHAnsi" w:hAnsiTheme="majorHAnsi" w:cstheme="majorHAnsi"/>
          <w:sz w:val="22"/>
          <w:szCs w:val="22"/>
        </w:rPr>
        <w:t xml:space="preserve"> </w:t>
      </w:r>
      <w:r>
        <w:rPr>
          <w:rFonts w:asciiTheme="majorHAnsi" w:hAnsiTheme="majorHAnsi" w:cstheme="majorHAnsi"/>
          <w:sz w:val="22"/>
          <w:szCs w:val="22"/>
        </w:rPr>
        <w:t>πρωτοκόλλου</w:t>
      </w:r>
      <w:r w:rsidR="002D0B72">
        <w:rPr>
          <w:rFonts w:asciiTheme="majorHAnsi" w:hAnsiTheme="majorHAnsi" w:cstheme="majorHAnsi"/>
          <w:sz w:val="22"/>
          <w:szCs w:val="22"/>
        </w:rPr>
        <w:t xml:space="preserve"> και τα ευαίσθητα προσωπικά του στοιχεία θα διασφαλίζονται, μέσω ισχυρών αλγορίθμων κρυπτογράφησης.</w:t>
      </w:r>
    </w:p>
    <w:p w14:paraId="6A6D3DE3" w14:textId="087DF358" w:rsidR="00C519A1" w:rsidRDefault="00E46FD0" w:rsidP="00E46FD0">
      <w:pPr>
        <w:pStyle w:val="Heading1"/>
        <w:numPr>
          <w:ilvl w:val="0"/>
          <w:numId w:val="0"/>
        </w:numPr>
        <w:rPr>
          <w:b/>
          <w:bCs/>
        </w:rPr>
      </w:pPr>
      <w:r w:rsidRPr="00E46FD0">
        <w:rPr>
          <w:b/>
          <w:bCs/>
        </w:rPr>
        <w:t>4.</w:t>
      </w:r>
      <w:r w:rsidR="008D2EDA">
        <w:rPr>
          <w:b/>
          <w:bCs/>
        </w:rPr>
        <w:t xml:space="preserve"> </w:t>
      </w:r>
      <w:r w:rsidR="00772CA3" w:rsidRPr="00E46FD0">
        <w:rPr>
          <w:b/>
          <w:bCs/>
        </w:rPr>
        <w:t>Έ</w:t>
      </w:r>
      <w:r w:rsidR="00486BEA" w:rsidRPr="00E46FD0">
        <w:rPr>
          <w:b/>
          <w:bCs/>
        </w:rPr>
        <w:t>κθεση απαιτήσεων χρηστών</w:t>
      </w:r>
    </w:p>
    <w:p w14:paraId="4C277667" w14:textId="1B99FC4F" w:rsidR="00136A3A" w:rsidRPr="00136A3A" w:rsidRDefault="00136A3A" w:rsidP="00136A3A">
      <w:pPr>
        <w:rPr>
          <w:rFonts w:asciiTheme="majorHAnsi" w:hAnsiTheme="majorHAnsi" w:cstheme="majorHAnsi"/>
          <w:b/>
          <w:bCs/>
        </w:rPr>
      </w:pPr>
      <w:r w:rsidRPr="00136A3A">
        <w:rPr>
          <w:rFonts w:asciiTheme="majorHAnsi" w:hAnsiTheme="majorHAnsi" w:cstheme="majorHAnsi"/>
          <w:b/>
          <w:bCs/>
        </w:rPr>
        <w:t>4.1 Περίπτωση δημοσιογράφου</w:t>
      </w:r>
    </w:p>
    <w:p w14:paraId="3158A96E" w14:textId="4281DCCE" w:rsidR="00CB17E9" w:rsidRDefault="00CB17E9" w:rsidP="00CB17E9">
      <w:pPr>
        <w:jc w:val="both"/>
        <w:rPr>
          <w:rFonts w:asciiTheme="majorHAnsi" w:hAnsiTheme="majorHAnsi" w:cstheme="majorHAnsi"/>
          <w:sz w:val="22"/>
          <w:szCs w:val="22"/>
        </w:rPr>
      </w:pPr>
      <w:r>
        <w:rPr>
          <w:rFonts w:asciiTheme="majorHAnsi" w:hAnsiTheme="majorHAnsi" w:cstheme="majorHAnsi"/>
          <w:sz w:val="22"/>
          <w:szCs w:val="22"/>
        </w:rPr>
        <w:lastRenderedPageBreak/>
        <w:t xml:space="preserve">          </w:t>
      </w:r>
      <w:r w:rsidRPr="005B1534">
        <w:rPr>
          <w:rFonts w:asciiTheme="majorHAnsi" w:hAnsiTheme="majorHAnsi" w:cstheme="majorHAnsi"/>
          <w:sz w:val="22"/>
          <w:szCs w:val="22"/>
        </w:rPr>
        <w:t xml:space="preserve">O </w:t>
      </w:r>
      <w:r>
        <w:rPr>
          <w:rFonts w:asciiTheme="majorHAnsi" w:hAnsiTheme="majorHAnsi" w:cstheme="majorHAnsi"/>
          <w:sz w:val="22"/>
          <w:szCs w:val="22"/>
        </w:rPr>
        <w:t>δημοσιογράφος</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πρέπει εφόσον του έχει παραχωρηθεί </w:t>
      </w:r>
      <w:r>
        <w:rPr>
          <w:rFonts w:asciiTheme="majorHAnsi" w:hAnsiTheme="majorHAnsi" w:cstheme="majorHAnsi"/>
          <w:sz w:val="22"/>
          <w:szCs w:val="22"/>
          <w:lang w:val="en-US"/>
        </w:rPr>
        <w:t>account</w:t>
      </w:r>
      <w:r>
        <w:rPr>
          <w:rFonts w:asciiTheme="majorHAnsi" w:hAnsiTheme="majorHAnsi" w:cstheme="majorHAnsi"/>
          <w:sz w:val="22"/>
          <w:szCs w:val="22"/>
        </w:rPr>
        <w:t xml:space="preserve"> (</w:t>
      </w:r>
      <w:r>
        <w:rPr>
          <w:rFonts w:asciiTheme="majorHAnsi" w:hAnsiTheme="majorHAnsi" w:cstheme="majorHAnsi"/>
          <w:sz w:val="22"/>
          <w:szCs w:val="22"/>
          <w:lang w:val="en-US"/>
        </w:rPr>
        <w:t>premium</w:t>
      </w:r>
      <w:r w:rsidRPr="00CB17E9">
        <w:rPr>
          <w:rFonts w:asciiTheme="majorHAnsi" w:hAnsiTheme="majorHAnsi" w:cstheme="majorHAnsi"/>
          <w:sz w:val="22"/>
          <w:szCs w:val="22"/>
        </w:rPr>
        <w:t>)</w:t>
      </w:r>
      <w:r w:rsidRPr="005B1534">
        <w:rPr>
          <w:rFonts w:asciiTheme="majorHAnsi" w:hAnsiTheme="majorHAnsi" w:cstheme="majorHAnsi"/>
          <w:sz w:val="22"/>
          <w:szCs w:val="22"/>
        </w:rPr>
        <w:t xml:space="preserve">, </w:t>
      </w:r>
      <w:r>
        <w:rPr>
          <w:rFonts w:asciiTheme="majorHAnsi" w:hAnsiTheme="majorHAnsi" w:cstheme="majorHAnsi"/>
          <w:sz w:val="22"/>
          <w:szCs w:val="22"/>
        </w:rPr>
        <w:t>να έχει τη δυνατότητα σύνδεσης (</w:t>
      </w:r>
      <w:r>
        <w:rPr>
          <w:rFonts w:asciiTheme="majorHAnsi" w:hAnsiTheme="majorHAnsi" w:cstheme="majorHAnsi"/>
          <w:sz w:val="22"/>
          <w:szCs w:val="22"/>
          <w:lang w:val="en-US"/>
        </w:rPr>
        <w:t>sign</w:t>
      </w:r>
      <w:r w:rsidRPr="005B1534">
        <w:rPr>
          <w:rFonts w:asciiTheme="majorHAnsi" w:hAnsiTheme="majorHAnsi" w:cstheme="majorHAnsi"/>
          <w:sz w:val="22"/>
          <w:szCs w:val="22"/>
        </w:rPr>
        <w:t>-</w:t>
      </w:r>
      <w:r>
        <w:rPr>
          <w:rFonts w:asciiTheme="majorHAnsi" w:hAnsiTheme="majorHAnsi" w:cstheme="majorHAnsi"/>
          <w:sz w:val="22"/>
          <w:szCs w:val="22"/>
          <w:lang w:val="en-US"/>
        </w:rPr>
        <w:t>in</w:t>
      </w:r>
      <w:r w:rsidRPr="005B1534">
        <w:rPr>
          <w:rFonts w:asciiTheme="majorHAnsi" w:hAnsiTheme="majorHAnsi" w:cstheme="majorHAnsi"/>
          <w:sz w:val="22"/>
          <w:szCs w:val="22"/>
        </w:rPr>
        <w:t xml:space="preserve">) </w:t>
      </w:r>
      <w:r>
        <w:rPr>
          <w:rFonts w:asciiTheme="majorHAnsi" w:hAnsiTheme="majorHAnsi" w:cstheme="majorHAnsi"/>
          <w:sz w:val="22"/>
          <w:szCs w:val="22"/>
        </w:rPr>
        <w:t>στην υπηρεσία</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με τα κατάλληλα </w:t>
      </w:r>
      <w:r>
        <w:rPr>
          <w:rFonts w:asciiTheme="majorHAnsi" w:hAnsiTheme="majorHAnsi" w:cstheme="majorHAnsi"/>
          <w:sz w:val="22"/>
          <w:szCs w:val="22"/>
          <w:lang w:val="en-US"/>
        </w:rPr>
        <w:t>credentials</w:t>
      </w:r>
      <w:r w:rsidRPr="005B1534">
        <w:rPr>
          <w:rFonts w:asciiTheme="majorHAnsi" w:hAnsiTheme="majorHAnsi" w:cstheme="majorHAnsi"/>
          <w:sz w:val="22"/>
          <w:szCs w:val="22"/>
        </w:rPr>
        <w:t>.</w:t>
      </w:r>
      <w:r>
        <w:rPr>
          <w:rFonts w:asciiTheme="majorHAnsi" w:hAnsiTheme="majorHAnsi" w:cstheme="majorHAnsi"/>
          <w:sz w:val="22"/>
          <w:szCs w:val="22"/>
        </w:rPr>
        <w:t xml:space="preserve"> Εφόσον συνδεθεί, πρέπει να απολαμβάνει άμεσης απόκρισης στα ερωτήματα που κάνει στην υπηρεσία. Επιπλέον είναι σημαντικό, η επιστρεφόμενη πληροφορία να δίνεται με ευπαρουσίαστο και κατανοητό τρόπο, πιθανώς μέσω πινάκων και διαγραμμάτων. Αν το επιθυμεί, πρέπει επίσης μέσω κατάλληλου εργαλείου να εξάγονται ως </w:t>
      </w:r>
      <w:r>
        <w:rPr>
          <w:rFonts w:asciiTheme="majorHAnsi" w:hAnsiTheme="majorHAnsi" w:cstheme="majorHAnsi"/>
          <w:sz w:val="22"/>
          <w:szCs w:val="22"/>
          <w:lang w:val="en-US"/>
        </w:rPr>
        <w:t>report</w:t>
      </w:r>
      <w:r w:rsidRPr="00CB17E9">
        <w:rPr>
          <w:rFonts w:asciiTheme="majorHAnsi" w:hAnsiTheme="majorHAnsi" w:cstheme="majorHAnsi"/>
          <w:sz w:val="22"/>
          <w:szCs w:val="22"/>
        </w:rPr>
        <w:t xml:space="preserve"> </w:t>
      </w:r>
      <w:r>
        <w:rPr>
          <w:rFonts w:asciiTheme="majorHAnsi" w:hAnsiTheme="majorHAnsi" w:cstheme="majorHAnsi"/>
          <w:sz w:val="22"/>
          <w:szCs w:val="22"/>
        </w:rPr>
        <w:t>τα παραπάνω αποτελέσματα κατευθείαν στο ως προς σύνταξη άρθρο. Επιθυμητή είναι τέλος σε κάθε περίπτωση, η ασφαλής σύνδεση και περιήγηση στην εφαρμογή.</w:t>
      </w:r>
    </w:p>
    <w:p w14:paraId="116D2D18" w14:textId="5058F57D" w:rsidR="00C519A1" w:rsidRPr="00E46FD0" w:rsidRDefault="00E46FD0" w:rsidP="00E46FD0">
      <w:pPr>
        <w:pStyle w:val="Heading1"/>
        <w:numPr>
          <w:ilvl w:val="0"/>
          <w:numId w:val="0"/>
        </w:numPr>
        <w:rPr>
          <w:b/>
          <w:bCs/>
        </w:rPr>
      </w:pPr>
      <w:r w:rsidRPr="00E46FD0">
        <w:rPr>
          <w:b/>
          <w:bCs/>
        </w:rPr>
        <w:t xml:space="preserve">5. </w:t>
      </w:r>
      <w:r w:rsidR="00486BEA" w:rsidRPr="00E46FD0">
        <w:rPr>
          <w:b/>
          <w:bCs/>
        </w:rPr>
        <w:t>Αρχές του προτεινόμενου συστήματος</w:t>
      </w:r>
    </w:p>
    <w:p w14:paraId="43AAEB74" w14:textId="77777777" w:rsidR="0044648E" w:rsidRDefault="0044648E" w:rsidP="0044648E">
      <w:pPr>
        <w:pStyle w:val="ListParagraph"/>
        <w:numPr>
          <w:ilvl w:val="0"/>
          <w:numId w:val="20"/>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στοιχεία, θα ενημερώνονται κατευθείαν μόλις οι εταιρίες παροχής ενέργειας τα γνωστοποιούν. Επιπλέον θα γίνονται συχνοί και τακτικοί έλεγχοι για πιθανές λάθος καταχωρήσεις.</w:t>
      </w:r>
    </w:p>
    <w:p w14:paraId="0F179271" w14:textId="77777777" w:rsidR="0044648E" w:rsidRPr="00C405D9" w:rsidRDefault="0044648E" w:rsidP="0044648E">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p>
    <w:p w14:paraId="1659AF9A" w14:textId="77777777" w:rsidR="0044648E" w:rsidRPr="00C405D9" w:rsidRDefault="0044648E" w:rsidP="0044648E">
      <w:pPr>
        <w:pStyle w:val="ListParagraph"/>
        <w:numPr>
          <w:ilvl w:val="0"/>
          <w:numId w:val="20"/>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p>
    <w:p w14:paraId="09B2636B" w14:textId="3E0B0EB2" w:rsidR="0044648E" w:rsidRPr="00763D23" w:rsidRDefault="0044648E" w:rsidP="0044648E">
      <w:pPr>
        <w:pStyle w:val="ListParagraph"/>
        <w:numPr>
          <w:ilvl w:val="0"/>
          <w:numId w:val="20"/>
        </w:numPr>
        <w:rPr>
          <w:rFonts w:asciiTheme="majorHAnsi" w:hAnsiTheme="majorHAnsi" w:cstheme="majorHAnsi"/>
        </w:rPr>
      </w:pPr>
      <w:r>
        <w:rPr>
          <w:rFonts w:asciiTheme="majorHAnsi" w:hAnsiTheme="majorHAnsi" w:cstheme="majorHAnsi"/>
        </w:rPr>
        <w:t xml:space="preserve">Κάθε δημοσιογράφος θα πρέπει να αιτείται τη δημιουργία </w:t>
      </w:r>
      <w:r>
        <w:rPr>
          <w:rFonts w:asciiTheme="majorHAnsi" w:hAnsiTheme="majorHAnsi" w:cstheme="majorHAnsi"/>
          <w:lang w:val="en-US"/>
        </w:rPr>
        <w:t>premium</w:t>
      </w:r>
      <w:r>
        <w:rPr>
          <w:rFonts w:asciiTheme="majorHAnsi" w:hAnsiTheme="majorHAnsi" w:cstheme="majorHAnsi"/>
        </w:rPr>
        <w:t xml:space="preserve"> λογαριασμού στους διαχειριστές και να παραλαμβάνει από αυτούς τα σχετικά </w:t>
      </w:r>
      <w:r>
        <w:rPr>
          <w:rFonts w:asciiTheme="majorHAnsi" w:hAnsiTheme="majorHAnsi" w:cstheme="majorHAnsi"/>
          <w:lang w:val="en-US"/>
        </w:rPr>
        <w:t>credentials</w:t>
      </w:r>
      <w:r w:rsidRPr="003C52BF">
        <w:rPr>
          <w:rFonts w:asciiTheme="majorHAnsi" w:hAnsiTheme="majorHAnsi" w:cstheme="majorHAnsi"/>
        </w:rPr>
        <w:t xml:space="preserve">, </w:t>
      </w:r>
      <w:r>
        <w:rPr>
          <w:rFonts w:asciiTheme="majorHAnsi" w:hAnsiTheme="majorHAnsi" w:cstheme="majorHAnsi"/>
        </w:rPr>
        <w:t>ώστε να μπορεί να συνδεθεί και να χρησιμοποιήσει την υπηρεσία με όλα τα σχετικά προνόμια.</w:t>
      </w:r>
    </w:p>
    <w:p w14:paraId="00A0185C" w14:textId="2907B1AF" w:rsidR="009F09FF" w:rsidRPr="009F09FF" w:rsidRDefault="00E46FD0" w:rsidP="009F09FF">
      <w:pPr>
        <w:pStyle w:val="Heading1"/>
        <w:numPr>
          <w:ilvl w:val="0"/>
          <w:numId w:val="0"/>
        </w:numPr>
        <w:rPr>
          <w:b/>
          <w:bCs/>
        </w:rPr>
      </w:pPr>
      <w:r w:rsidRPr="00E46FD0">
        <w:rPr>
          <w:b/>
          <w:bCs/>
        </w:rPr>
        <w:t xml:space="preserve">6. </w:t>
      </w:r>
      <w:r w:rsidR="00486BEA" w:rsidRPr="00E46FD0">
        <w:rPr>
          <w:b/>
          <w:bCs/>
        </w:rPr>
        <w:t>Περιορισμοί</w:t>
      </w:r>
      <w:r w:rsidR="00772CA3" w:rsidRPr="00E46FD0">
        <w:rPr>
          <w:b/>
          <w:bCs/>
        </w:rPr>
        <w:t xml:space="preserve"> στο πλαίσιο του έργου</w:t>
      </w:r>
    </w:p>
    <w:p w14:paraId="7B77C74E" w14:textId="544200DA" w:rsidR="009F09FF" w:rsidRDefault="009F09FF" w:rsidP="009F09FF">
      <w:pPr>
        <w:rPr>
          <w:rFonts w:asciiTheme="majorHAnsi" w:hAnsiTheme="majorHAnsi" w:cstheme="majorHAnsi"/>
          <w:b/>
          <w:bCs/>
          <w:sz w:val="26"/>
          <w:szCs w:val="26"/>
        </w:rPr>
      </w:pPr>
      <w:r>
        <w:rPr>
          <w:rFonts w:asciiTheme="majorHAnsi" w:hAnsiTheme="majorHAnsi" w:cstheme="majorHAnsi"/>
          <w:b/>
          <w:bCs/>
          <w:sz w:val="26"/>
          <w:szCs w:val="26"/>
        </w:rPr>
        <w:t xml:space="preserve">      </w:t>
      </w:r>
      <w:r w:rsidRPr="00FF4ACD">
        <w:rPr>
          <w:rFonts w:asciiTheme="majorHAnsi" w:hAnsiTheme="majorHAnsi" w:cstheme="majorHAnsi"/>
          <w:b/>
          <w:bCs/>
          <w:sz w:val="26"/>
          <w:szCs w:val="26"/>
        </w:rPr>
        <w:t>6.</w:t>
      </w:r>
      <w:r>
        <w:rPr>
          <w:rFonts w:asciiTheme="majorHAnsi" w:hAnsiTheme="majorHAnsi" w:cstheme="majorHAnsi"/>
          <w:b/>
          <w:bCs/>
          <w:sz w:val="26"/>
          <w:szCs w:val="26"/>
        </w:rPr>
        <w:t>1</w:t>
      </w:r>
      <w:r w:rsidRPr="00FF4ACD">
        <w:rPr>
          <w:rFonts w:asciiTheme="majorHAnsi" w:hAnsiTheme="majorHAnsi" w:cstheme="majorHAnsi"/>
          <w:b/>
          <w:bCs/>
          <w:sz w:val="26"/>
          <w:szCs w:val="26"/>
        </w:rPr>
        <w:t xml:space="preserve"> Περιορισμός ως προς το χρόνο ολκλήρωσης του έργου</w:t>
      </w:r>
    </w:p>
    <w:p w14:paraId="4A676418" w14:textId="711F1AFB" w:rsidR="009F09FF" w:rsidRPr="009F09FF" w:rsidRDefault="009F09FF" w:rsidP="009F09FF">
      <w:pPr>
        <w:rPr>
          <w:rFonts w:asciiTheme="majorHAnsi" w:hAnsiTheme="majorHAnsi" w:cstheme="majorHAnsi"/>
          <w:sz w:val="22"/>
          <w:szCs w:val="22"/>
        </w:rPr>
      </w:pPr>
      <w:r>
        <w:rPr>
          <w:rFonts w:asciiTheme="majorHAnsi" w:hAnsiTheme="majorHAnsi" w:cstheme="majorHAnsi"/>
          <w:b/>
          <w:bCs/>
          <w:sz w:val="26"/>
          <w:szCs w:val="26"/>
        </w:rPr>
        <w:t xml:space="preserve">               </w:t>
      </w:r>
      <w:r w:rsidR="00506D9D">
        <w:rPr>
          <w:rFonts w:asciiTheme="majorHAnsi" w:hAnsiTheme="majorHAnsi" w:cstheme="majorHAnsi"/>
          <w:b/>
          <w:bCs/>
          <w:sz w:val="26"/>
          <w:szCs w:val="26"/>
        </w:rPr>
        <w:t xml:space="preserve"> </w:t>
      </w:r>
      <w:r>
        <w:rPr>
          <w:rFonts w:asciiTheme="majorHAnsi" w:hAnsiTheme="majorHAnsi" w:cstheme="majorHAnsi"/>
          <w:sz w:val="22"/>
          <w:szCs w:val="22"/>
          <w:lang w:val="en-US"/>
        </w:rPr>
        <w:t>To</w:t>
      </w:r>
      <w:r w:rsidRPr="00FF4ACD">
        <w:rPr>
          <w:rFonts w:asciiTheme="majorHAnsi" w:hAnsiTheme="majorHAnsi" w:cstheme="majorHAnsi"/>
          <w:sz w:val="22"/>
          <w:szCs w:val="22"/>
        </w:rPr>
        <w:t xml:space="preserve"> </w:t>
      </w:r>
      <w:r>
        <w:rPr>
          <w:rFonts w:asciiTheme="majorHAnsi" w:hAnsiTheme="majorHAnsi" w:cstheme="majorHAnsi"/>
          <w:sz w:val="22"/>
          <w:szCs w:val="22"/>
          <w:lang w:val="en-US"/>
        </w:rPr>
        <w:t>project</w:t>
      </w:r>
      <w:r w:rsidRPr="00FF4ACD">
        <w:rPr>
          <w:rFonts w:asciiTheme="majorHAnsi" w:hAnsiTheme="majorHAnsi" w:cstheme="majorHAnsi"/>
          <w:sz w:val="22"/>
          <w:szCs w:val="22"/>
        </w:rPr>
        <w:t xml:space="preserve"> </w:t>
      </w:r>
      <w:r>
        <w:rPr>
          <w:rFonts w:asciiTheme="majorHAnsi" w:hAnsiTheme="majorHAnsi" w:cstheme="majorHAnsi"/>
          <w:sz w:val="22"/>
          <w:szCs w:val="22"/>
        </w:rPr>
        <w:t>θα πρέπει να έχει ολοκληρωθεί μέχρι τα το τέλος του Φλεβάρη του έτους 2020.</w:t>
      </w:r>
    </w:p>
    <w:p w14:paraId="79702941" w14:textId="288CA3BF" w:rsidR="009F09FF" w:rsidRPr="00CA251A" w:rsidRDefault="009F09FF" w:rsidP="009F09FF">
      <w:pPr>
        <w:pStyle w:val="Heading2"/>
        <w:rPr>
          <w:b/>
          <w:bCs/>
        </w:rPr>
      </w:pPr>
      <w:r>
        <w:t xml:space="preserve">      </w:t>
      </w:r>
      <w:r w:rsidRPr="0060069E">
        <w:rPr>
          <w:b/>
          <w:bCs/>
        </w:rPr>
        <w:t>6.2 Περιορισμός χρήσης πόρων της υπηρεσίας</w:t>
      </w:r>
      <w:r w:rsidR="00CA251A">
        <w:rPr>
          <w:b/>
          <w:bCs/>
        </w:rPr>
        <w:t xml:space="preserve"> –</w:t>
      </w:r>
      <w:r w:rsidR="00CA251A" w:rsidRPr="00CA251A">
        <w:rPr>
          <w:b/>
          <w:bCs/>
        </w:rPr>
        <w:t xml:space="preserve"> </w:t>
      </w:r>
      <w:r w:rsidR="00CA251A">
        <w:rPr>
          <w:b/>
          <w:bCs/>
          <w:lang w:val="en-US"/>
        </w:rPr>
        <w:t>premium</w:t>
      </w:r>
      <w:r w:rsidR="00CA251A" w:rsidRPr="00CA251A">
        <w:rPr>
          <w:b/>
          <w:bCs/>
        </w:rPr>
        <w:t xml:space="preserve"> </w:t>
      </w:r>
      <w:r w:rsidR="00CA251A">
        <w:rPr>
          <w:b/>
          <w:bCs/>
          <w:lang w:val="en-US"/>
        </w:rPr>
        <w:t>account</w:t>
      </w:r>
    </w:p>
    <w:p w14:paraId="3109B989" w14:textId="77777777" w:rsidR="00CA251A" w:rsidRDefault="009F09FF" w:rsidP="009F09FF">
      <w:pPr>
        <w:rPr>
          <w:rFonts w:asciiTheme="majorHAnsi" w:hAnsiTheme="majorHAnsi" w:cstheme="majorHAnsi"/>
          <w:sz w:val="22"/>
          <w:szCs w:val="22"/>
        </w:rPr>
      </w:pPr>
      <w:r>
        <w:t xml:space="preserve">                 </w:t>
      </w:r>
      <w:r>
        <w:rPr>
          <w:rFonts w:asciiTheme="majorHAnsi" w:hAnsiTheme="majorHAnsi" w:cstheme="majorHAnsi"/>
          <w:sz w:val="22"/>
          <w:szCs w:val="22"/>
        </w:rPr>
        <w:t xml:space="preserve">Ο </w:t>
      </w:r>
      <w:r w:rsidR="00CA251A">
        <w:rPr>
          <w:rFonts w:asciiTheme="majorHAnsi" w:hAnsiTheme="majorHAnsi" w:cstheme="majorHAnsi"/>
          <w:sz w:val="22"/>
          <w:szCs w:val="22"/>
        </w:rPr>
        <w:t>δημοσιογράφος</w:t>
      </w:r>
      <w:r>
        <w:rPr>
          <w:rFonts w:asciiTheme="majorHAnsi" w:hAnsiTheme="majorHAnsi" w:cstheme="majorHAnsi"/>
          <w:sz w:val="22"/>
          <w:szCs w:val="22"/>
        </w:rPr>
        <w:t xml:space="preserve"> έχει τη δυνατότητα εκτέλεσης</w:t>
      </w:r>
      <w:r w:rsidR="00CA251A">
        <w:rPr>
          <w:rFonts w:asciiTheme="majorHAnsi" w:hAnsiTheme="majorHAnsi" w:cstheme="majorHAnsi"/>
          <w:sz w:val="22"/>
          <w:szCs w:val="22"/>
        </w:rPr>
        <w:t xml:space="preserve"> απεριόριστων</w:t>
      </w:r>
      <w:r>
        <w:rPr>
          <w:rFonts w:asciiTheme="majorHAnsi" w:hAnsiTheme="majorHAnsi" w:cstheme="majorHAnsi"/>
          <w:sz w:val="22"/>
          <w:szCs w:val="22"/>
        </w:rPr>
        <w:t xml:space="preserve"> ερωτημάτων μέσω της </w:t>
      </w:r>
      <w:r w:rsidR="00CA251A">
        <w:rPr>
          <w:rFonts w:asciiTheme="majorHAnsi" w:hAnsiTheme="majorHAnsi" w:cstheme="majorHAnsi"/>
          <w:sz w:val="22"/>
          <w:szCs w:val="22"/>
        </w:rPr>
        <w:t xml:space="preserve"> </w:t>
      </w:r>
    </w:p>
    <w:p w14:paraId="0D45A68B" w14:textId="63224A4F" w:rsidR="009F09FF" w:rsidRDefault="00CA251A" w:rsidP="009F09FF">
      <w:pPr>
        <w:rPr>
          <w:rFonts w:asciiTheme="majorHAnsi" w:hAnsiTheme="majorHAnsi" w:cstheme="majorHAnsi"/>
          <w:sz w:val="22"/>
          <w:szCs w:val="22"/>
        </w:rPr>
      </w:pPr>
      <w:r>
        <w:rPr>
          <w:rFonts w:asciiTheme="majorHAnsi" w:hAnsiTheme="majorHAnsi" w:cstheme="majorHAnsi"/>
          <w:sz w:val="22"/>
          <w:szCs w:val="22"/>
        </w:rPr>
        <w:t xml:space="preserve">       </w:t>
      </w:r>
      <w:r w:rsidR="009F09FF">
        <w:rPr>
          <w:rFonts w:asciiTheme="majorHAnsi" w:hAnsiTheme="majorHAnsi" w:cstheme="majorHAnsi"/>
          <w:sz w:val="22"/>
          <w:szCs w:val="22"/>
        </w:rPr>
        <w:t>εφαρμογής στη βάσ</w:t>
      </w:r>
      <w:r>
        <w:rPr>
          <w:rFonts w:asciiTheme="majorHAnsi" w:hAnsiTheme="majorHAnsi" w:cstheme="majorHAnsi"/>
          <w:sz w:val="22"/>
          <w:szCs w:val="22"/>
        </w:rPr>
        <w:t xml:space="preserve">η </w:t>
      </w:r>
      <w:r w:rsidR="009F09FF">
        <w:rPr>
          <w:rFonts w:asciiTheme="majorHAnsi" w:hAnsiTheme="majorHAnsi" w:cstheme="majorHAnsi"/>
          <w:sz w:val="22"/>
          <w:szCs w:val="22"/>
        </w:rPr>
        <w:t xml:space="preserve">δεδομένων, </w:t>
      </w:r>
      <w:r>
        <w:rPr>
          <w:rFonts w:asciiTheme="majorHAnsi" w:hAnsiTheme="majorHAnsi" w:cstheme="majorHAnsi"/>
          <w:sz w:val="22"/>
          <w:szCs w:val="22"/>
        </w:rPr>
        <w:t xml:space="preserve">αν και εφόσον έχει </w:t>
      </w:r>
      <w:r>
        <w:rPr>
          <w:rFonts w:asciiTheme="majorHAnsi" w:hAnsiTheme="majorHAnsi" w:cstheme="majorHAnsi"/>
          <w:sz w:val="22"/>
          <w:szCs w:val="22"/>
          <w:lang w:val="en-US"/>
        </w:rPr>
        <w:t>premium</w:t>
      </w:r>
      <w:r w:rsidRPr="00CA251A">
        <w:rPr>
          <w:rFonts w:asciiTheme="majorHAnsi" w:hAnsiTheme="majorHAnsi" w:cstheme="majorHAnsi"/>
          <w:sz w:val="22"/>
          <w:szCs w:val="22"/>
        </w:rPr>
        <w:t xml:space="preserve"> </w:t>
      </w:r>
      <w:r>
        <w:rPr>
          <w:rFonts w:asciiTheme="majorHAnsi" w:hAnsiTheme="majorHAnsi" w:cstheme="majorHAnsi"/>
          <w:sz w:val="22"/>
          <w:szCs w:val="22"/>
        </w:rPr>
        <w:t>συνδρομή στην υπηρεσία</w:t>
      </w:r>
      <w:r w:rsidR="009F09FF">
        <w:rPr>
          <w:rFonts w:asciiTheme="majorHAnsi" w:hAnsiTheme="majorHAnsi" w:cstheme="majorHAnsi"/>
          <w:sz w:val="22"/>
          <w:szCs w:val="22"/>
        </w:rPr>
        <w:t>.</w:t>
      </w:r>
    </w:p>
    <w:p w14:paraId="4412DA65" w14:textId="77777777" w:rsidR="009F09FF" w:rsidRPr="0060069E" w:rsidRDefault="009F09FF" w:rsidP="009F09FF">
      <w:pPr>
        <w:pStyle w:val="Heading2"/>
        <w:rPr>
          <w:b/>
          <w:bCs/>
        </w:rPr>
      </w:pPr>
      <w:r>
        <w:rPr>
          <w:sz w:val="22"/>
          <w:szCs w:val="22"/>
        </w:rPr>
        <w:t xml:space="preserve">       </w:t>
      </w:r>
      <w:r w:rsidRPr="0060069E">
        <w:rPr>
          <w:b/>
          <w:bCs/>
        </w:rPr>
        <w:t>6.3 Περιορισμός συνδεσιμότητας χρήστη</w:t>
      </w:r>
    </w:p>
    <w:p w14:paraId="096DC82B" w14:textId="77777777" w:rsidR="00D6522C" w:rsidRDefault="009F09FF" w:rsidP="009F09FF">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w:t>
      </w:r>
      <w:r w:rsidR="00D6522C">
        <w:rPr>
          <w:rFonts w:asciiTheme="majorHAnsi" w:hAnsiTheme="majorHAnsi" w:cstheme="majorHAnsi"/>
          <w:sz w:val="22"/>
          <w:szCs w:val="22"/>
        </w:rPr>
        <w:t>δημοσιογράφος</w:t>
      </w:r>
      <w:r w:rsidRPr="00432E35">
        <w:rPr>
          <w:rFonts w:asciiTheme="majorHAnsi" w:hAnsiTheme="majorHAnsi" w:cstheme="majorHAnsi"/>
          <w:sz w:val="22"/>
          <w:szCs w:val="22"/>
        </w:rPr>
        <w:t xml:space="preserve"> θα μπορεί να συνδεθεί στην υπηρεσία αν και μόνο αν οι διαχειριστές </w:t>
      </w:r>
    </w:p>
    <w:p w14:paraId="1C98C9EE" w14:textId="65EAFFC8" w:rsidR="009F09FF" w:rsidRDefault="00D6522C" w:rsidP="009F09FF">
      <w:pPr>
        <w:rPr>
          <w:rFonts w:asciiTheme="majorHAnsi" w:hAnsiTheme="majorHAnsi" w:cstheme="majorHAnsi"/>
          <w:sz w:val="22"/>
          <w:szCs w:val="22"/>
        </w:rPr>
      </w:pPr>
      <w:r>
        <w:rPr>
          <w:rFonts w:asciiTheme="majorHAnsi" w:hAnsiTheme="majorHAnsi" w:cstheme="majorHAnsi"/>
          <w:sz w:val="22"/>
          <w:szCs w:val="22"/>
        </w:rPr>
        <w:t xml:space="preserve">       </w:t>
      </w:r>
      <w:r w:rsidR="009F09FF" w:rsidRPr="00432E35">
        <w:rPr>
          <w:rFonts w:asciiTheme="majorHAnsi" w:hAnsiTheme="majorHAnsi" w:cstheme="majorHAnsi"/>
          <w:sz w:val="22"/>
          <w:szCs w:val="22"/>
        </w:rPr>
        <w:t>έχουν προχωρήσει στη δημιουργία του σχετικού λογαριασμού για την εγγραφή το</w:t>
      </w:r>
      <w:r>
        <w:rPr>
          <w:rFonts w:asciiTheme="majorHAnsi" w:hAnsiTheme="majorHAnsi" w:cstheme="majorHAnsi"/>
          <w:sz w:val="22"/>
          <w:szCs w:val="22"/>
        </w:rPr>
        <w:t>υ</w:t>
      </w:r>
      <w:r w:rsidR="009F09FF" w:rsidRPr="00432E35">
        <w:rPr>
          <w:rFonts w:asciiTheme="majorHAnsi" w:hAnsiTheme="majorHAnsi" w:cstheme="majorHAnsi"/>
          <w:sz w:val="22"/>
          <w:szCs w:val="22"/>
        </w:rPr>
        <w:t>.</w:t>
      </w:r>
    </w:p>
    <w:p w14:paraId="31E3B13D" w14:textId="5B4EFAD6" w:rsidR="00FC6F48" w:rsidRDefault="00FC6F48" w:rsidP="00FC6F48">
      <w:pPr>
        <w:pStyle w:val="Heading2"/>
      </w:pPr>
      <w:r>
        <w:rPr>
          <w:rFonts w:cstheme="majorHAnsi"/>
          <w:sz w:val="22"/>
          <w:szCs w:val="22"/>
        </w:rPr>
        <w:t xml:space="preserve">       </w:t>
      </w:r>
      <w:r w:rsidRPr="0060069E">
        <w:rPr>
          <w:b/>
          <w:bCs/>
        </w:rPr>
        <w:t>6.</w:t>
      </w:r>
      <w:r>
        <w:rPr>
          <w:b/>
          <w:bCs/>
        </w:rPr>
        <w:t>4</w:t>
      </w:r>
      <w:r>
        <w:t xml:space="preserve"> </w:t>
      </w:r>
      <w:r w:rsidRPr="0060069E">
        <w:rPr>
          <w:b/>
          <w:bCs/>
        </w:rPr>
        <w:t>Περιορισμός προσβασιμότητας εφαρμογής</w:t>
      </w:r>
      <w:r>
        <w:t xml:space="preserve"> </w:t>
      </w:r>
    </w:p>
    <w:p w14:paraId="07133F50" w14:textId="77777777" w:rsidR="00FC6F48" w:rsidRDefault="00FC6F48" w:rsidP="00FC6F48">
      <w:pPr>
        <w:jc w:val="both"/>
        <w:rPr>
          <w:rFonts w:asciiTheme="majorHAnsi" w:hAnsiTheme="majorHAnsi" w:cstheme="majorHAnsi"/>
          <w:sz w:val="22"/>
          <w:szCs w:val="22"/>
        </w:rPr>
      </w:pPr>
      <w:r>
        <w:t xml:space="preserve">                 </w:t>
      </w:r>
      <w:r w:rsidRPr="00401977">
        <w:rPr>
          <w:rFonts w:asciiTheme="majorHAnsi" w:hAnsiTheme="majorHAnsi" w:cstheme="majorHAnsi"/>
          <w:sz w:val="22"/>
          <w:szCs w:val="22"/>
        </w:rPr>
        <w:t xml:space="preserve">Το έργο στην πιο εύχρηστη εκδοχή του, θα απαιτεί πρόσβαση στο διαδίκτυο είτε   </w:t>
      </w:r>
    </w:p>
    <w:p w14:paraId="03637640" w14:textId="24F30AA4" w:rsidR="00FC6F48" w:rsidRPr="001144A8" w:rsidRDefault="00FC6F48" w:rsidP="00540E40">
      <w:pPr>
        <w:jc w:val="both"/>
        <w:rPr>
          <w:rFonts w:asciiTheme="majorHAnsi" w:hAnsiTheme="majorHAnsi" w:cstheme="majorHAnsi"/>
          <w:sz w:val="22"/>
          <w:szCs w:val="22"/>
        </w:rPr>
      </w:pPr>
      <w:r>
        <w:rPr>
          <w:rFonts w:asciiTheme="majorHAnsi" w:hAnsiTheme="majorHAnsi" w:cstheme="majorHAnsi"/>
          <w:sz w:val="22"/>
          <w:szCs w:val="22"/>
        </w:rPr>
        <w:t xml:space="preserve">       </w:t>
      </w:r>
      <w:r w:rsidRPr="00401977">
        <w:rPr>
          <w:rFonts w:asciiTheme="majorHAnsi" w:hAnsiTheme="majorHAnsi" w:cstheme="majorHAnsi"/>
          <w:sz w:val="22"/>
          <w:szCs w:val="22"/>
        </w:rPr>
        <w:t>μέσω παρεχόμενου wifi</w:t>
      </w:r>
      <w:r>
        <w:rPr>
          <w:rFonts w:asciiTheme="majorHAnsi" w:hAnsiTheme="majorHAnsi" w:cstheme="majorHAnsi"/>
          <w:sz w:val="22"/>
          <w:szCs w:val="22"/>
        </w:rPr>
        <w:t xml:space="preserve"> και δεδομένων κινητής τηλεφωνίας, </w:t>
      </w:r>
      <w:r w:rsidRPr="00401977">
        <w:rPr>
          <w:rFonts w:asciiTheme="majorHAnsi" w:hAnsiTheme="majorHAnsi" w:cstheme="majorHAnsi"/>
          <w:sz w:val="22"/>
          <w:szCs w:val="22"/>
        </w:rPr>
        <w:t>είτε μέσω σταθερής σύνδεσης.</w:t>
      </w:r>
    </w:p>
    <w:p w14:paraId="22B0B4F3" w14:textId="045E445D" w:rsidR="00E43B38" w:rsidRPr="00E46FD0" w:rsidRDefault="00E46FD0" w:rsidP="00E46FD0">
      <w:pPr>
        <w:pStyle w:val="Heading1"/>
        <w:numPr>
          <w:ilvl w:val="0"/>
          <w:numId w:val="0"/>
        </w:numPr>
        <w:rPr>
          <w:b/>
          <w:bCs/>
        </w:rPr>
      </w:pPr>
      <w:r w:rsidRPr="00E46FD0">
        <w:rPr>
          <w:b/>
          <w:bCs/>
        </w:rPr>
        <w:t xml:space="preserve">7. </w:t>
      </w:r>
      <w:r w:rsidR="00515616" w:rsidRPr="00E46FD0">
        <w:rPr>
          <w:b/>
          <w:bCs/>
        </w:rPr>
        <w:t xml:space="preserve">Παράρτημα: ακρωνύμια και συντομογραφίες </w:t>
      </w:r>
    </w:p>
    <w:p w14:paraId="30D28664" w14:textId="77777777" w:rsidR="009B1CF5" w:rsidRDefault="009B1CF5" w:rsidP="009B1CF5">
      <w:pPr>
        <w:pStyle w:val="ListParagraph"/>
        <w:numPr>
          <w:ilvl w:val="0"/>
          <w:numId w:val="19"/>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177A82F9" w14:textId="77777777" w:rsidR="009B1CF5"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51FF395D" w14:textId="77777777" w:rsidR="009B1CF5" w:rsidRPr="00F01DAD" w:rsidRDefault="009B1CF5" w:rsidP="009B1CF5">
      <w:pPr>
        <w:pStyle w:val="ListParagraph"/>
        <w:numPr>
          <w:ilvl w:val="0"/>
          <w:numId w:val="19"/>
        </w:numPr>
        <w:rPr>
          <w:rFonts w:asciiTheme="majorHAnsi" w:hAnsiTheme="majorHAnsi" w:cstheme="majorHAnsi"/>
        </w:rPr>
      </w:pPr>
      <w:r>
        <w:rPr>
          <w:rFonts w:asciiTheme="majorHAnsi" w:hAnsiTheme="majorHAnsi" w:cstheme="majorHAnsi"/>
          <w:lang w:val="en-US"/>
        </w:rPr>
        <w:lastRenderedPageBreak/>
        <w:t>Credentials: username</w:t>
      </w:r>
      <w:r>
        <w:rPr>
          <w:rFonts w:asciiTheme="majorHAnsi" w:hAnsiTheme="majorHAnsi" w:cstheme="majorHAnsi"/>
        </w:rPr>
        <w:t xml:space="preserve"> και </w:t>
      </w:r>
      <w:r>
        <w:rPr>
          <w:rFonts w:asciiTheme="majorHAnsi" w:hAnsiTheme="majorHAnsi" w:cstheme="majorHAnsi"/>
          <w:lang w:val="en-US"/>
        </w:rPr>
        <w:t>password</w:t>
      </w:r>
    </w:p>
    <w:p w14:paraId="701A9EAC" w14:textId="6C303511"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35293" w14:textId="77777777" w:rsidR="00CB54A5" w:rsidRDefault="00CB54A5" w:rsidP="00651715">
      <w:pPr>
        <w:spacing w:before="0"/>
      </w:pPr>
      <w:r>
        <w:separator/>
      </w:r>
    </w:p>
  </w:endnote>
  <w:endnote w:type="continuationSeparator" w:id="0">
    <w:p w14:paraId="753BBFE8" w14:textId="77777777" w:rsidR="00CB54A5" w:rsidRDefault="00CB54A5"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7D4C0CDC" w:rsidR="00651715" w:rsidRPr="00CD383C" w:rsidRDefault="00221171" w:rsidP="00CD383C">
    <w:pPr>
      <w:pStyle w:val="Footer"/>
      <w:pBdr>
        <w:top w:val="single" w:sz="4" w:space="1" w:color="auto"/>
      </w:pBdr>
      <w:rPr>
        <w:sz w:val="18"/>
        <w:szCs w:val="18"/>
      </w:rPr>
    </w:pPr>
    <w:r>
      <w:rPr>
        <w:sz w:val="18"/>
        <w:szCs w:val="18"/>
      </w:rPr>
      <w:t>Ο</w:t>
    </w:r>
    <w:r w:rsidR="006E5DBC">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2EAD" w14:textId="77777777" w:rsidR="00CB54A5" w:rsidRDefault="00CB54A5" w:rsidP="00651715">
      <w:pPr>
        <w:spacing w:before="0"/>
      </w:pPr>
      <w:r>
        <w:separator/>
      </w:r>
    </w:p>
  </w:footnote>
  <w:footnote w:type="continuationSeparator" w:id="0">
    <w:p w14:paraId="5B6EB4A5" w14:textId="77777777" w:rsidR="00CB54A5" w:rsidRDefault="00CB54A5"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2"/>
  </w:num>
  <w:num w:numId="3">
    <w:abstractNumId w:val="13"/>
  </w:num>
  <w:num w:numId="4">
    <w:abstractNumId w:val="4"/>
  </w:num>
  <w:num w:numId="5">
    <w:abstractNumId w:val="7"/>
  </w:num>
  <w:num w:numId="6">
    <w:abstractNumId w:val="19"/>
  </w:num>
  <w:num w:numId="7">
    <w:abstractNumId w:val="8"/>
  </w:num>
  <w:num w:numId="8">
    <w:abstractNumId w:val="15"/>
  </w:num>
  <w:num w:numId="9">
    <w:abstractNumId w:val="2"/>
  </w:num>
  <w:num w:numId="10">
    <w:abstractNumId w:val="17"/>
  </w:num>
  <w:num w:numId="11">
    <w:abstractNumId w:val="6"/>
  </w:num>
  <w:num w:numId="12">
    <w:abstractNumId w:val="1"/>
  </w:num>
  <w:num w:numId="13">
    <w:abstractNumId w:val="18"/>
  </w:num>
  <w:num w:numId="14">
    <w:abstractNumId w:val="5"/>
  </w:num>
  <w:num w:numId="15">
    <w:abstractNumId w:val="9"/>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27EE"/>
    <w:rsid w:val="000523EE"/>
    <w:rsid w:val="00056A1A"/>
    <w:rsid w:val="000818FE"/>
    <w:rsid w:val="00090242"/>
    <w:rsid w:val="000C3328"/>
    <w:rsid w:val="000D2A93"/>
    <w:rsid w:val="000D44A9"/>
    <w:rsid w:val="000F7341"/>
    <w:rsid w:val="00111202"/>
    <w:rsid w:val="001324E5"/>
    <w:rsid w:val="00136A3A"/>
    <w:rsid w:val="00172641"/>
    <w:rsid w:val="001966DA"/>
    <w:rsid w:val="001A595E"/>
    <w:rsid w:val="001D2B44"/>
    <w:rsid w:val="001E6AA0"/>
    <w:rsid w:val="001F3601"/>
    <w:rsid w:val="00221171"/>
    <w:rsid w:val="00235ABA"/>
    <w:rsid w:val="002450B3"/>
    <w:rsid w:val="002856B1"/>
    <w:rsid w:val="002D0B72"/>
    <w:rsid w:val="002F0B14"/>
    <w:rsid w:val="00370BE3"/>
    <w:rsid w:val="00383D14"/>
    <w:rsid w:val="003E3033"/>
    <w:rsid w:val="003F399B"/>
    <w:rsid w:val="004276A5"/>
    <w:rsid w:val="00427CF6"/>
    <w:rsid w:val="0044648E"/>
    <w:rsid w:val="00450D3F"/>
    <w:rsid w:val="00460DA5"/>
    <w:rsid w:val="00486BEA"/>
    <w:rsid w:val="004928E2"/>
    <w:rsid w:val="004B1A74"/>
    <w:rsid w:val="004C4500"/>
    <w:rsid w:val="004D313E"/>
    <w:rsid w:val="00501249"/>
    <w:rsid w:val="00502D10"/>
    <w:rsid w:val="00506D9D"/>
    <w:rsid w:val="0051233D"/>
    <w:rsid w:val="00515616"/>
    <w:rsid w:val="00540E40"/>
    <w:rsid w:val="0055698C"/>
    <w:rsid w:val="005612FD"/>
    <w:rsid w:val="005738CC"/>
    <w:rsid w:val="00580A8C"/>
    <w:rsid w:val="00596973"/>
    <w:rsid w:val="005A0112"/>
    <w:rsid w:val="005A23FE"/>
    <w:rsid w:val="00607C0B"/>
    <w:rsid w:val="006324B1"/>
    <w:rsid w:val="006500BA"/>
    <w:rsid w:val="00650BBF"/>
    <w:rsid w:val="00651715"/>
    <w:rsid w:val="00686E19"/>
    <w:rsid w:val="006E5DBC"/>
    <w:rsid w:val="006E722C"/>
    <w:rsid w:val="00751CBD"/>
    <w:rsid w:val="00767A9B"/>
    <w:rsid w:val="00772CA3"/>
    <w:rsid w:val="0078083D"/>
    <w:rsid w:val="007E0770"/>
    <w:rsid w:val="007E1C30"/>
    <w:rsid w:val="00824952"/>
    <w:rsid w:val="008336D9"/>
    <w:rsid w:val="0086598F"/>
    <w:rsid w:val="008D2CFE"/>
    <w:rsid w:val="008D2EDA"/>
    <w:rsid w:val="00912552"/>
    <w:rsid w:val="009474EB"/>
    <w:rsid w:val="00951B86"/>
    <w:rsid w:val="00986EC5"/>
    <w:rsid w:val="00992352"/>
    <w:rsid w:val="009B02A0"/>
    <w:rsid w:val="009B1CF5"/>
    <w:rsid w:val="009F040B"/>
    <w:rsid w:val="009F09FF"/>
    <w:rsid w:val="00A10F7D"/>
    <w:rsid w:val="00A24711"/>
    <w:rsid w:val="00A642AE"/>
    <w:rsid w:val="00AE1A3E"/>
    <w:rsid w:val="00B517F3"/>
    <w:rsid w:val="00B5446B"/>
    <w:rsid w:val="00BE4961"/>
    <w:rsid w:val="00BF22DA"/>
    <w:rsid w:val="00C006C6"/>
    <w:rsid w:val="00C242F1"/>
    <w:rsid w:val="00C519A1"/>
    <w:rsid w:val="00C60E95"/>
    <w:rsid w:val="00C84504"/>
    <w:rsid w:val="00C87106"/>
    <w:rsid w:val="00CA251A"/>
    <w:rsid w:val="00CB17E9"/>
    <w:rsid w:val="00CB54A5"/>
    <w:rsid w:val="00CB5B56"/>
    <w:rsid w:val="00CD1C1F"/>
    <w:rsid w:val="00CD383C"/>
    <w:rsid w:val="00CF4947"/>
    <w:rsid w:val="00D274E4"/>
    <w:rsid w:val="00D5662F"/>
    <w:rsid w:val="00D6522C"/>
    <w:rsid w:val="00D91473"/>
    <w:rsid w:val="00D97790"/>
    <w:rsid w:val="00DD042C"/>
    <w:rsid w:val="00E127C6"/>
    <w:rsid w:val="00E36B37"/>
    <w:rsid w:val="00E4060C"/>
    <w:rsid w:val="00E43B38"/>
    <w:rsid w:val="00E46FD0"/>
    <w:rsid w:val="00EB771A"/>
    <w:rsid w:val="00F10FA5"/>
    <w:rsid w:val="00FB199F"/>
    <w:rsid w:val="00FC6F48"/>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customStyle="1" w:styleId="Textbody">
    <w:name w:val="Text body"/>
    <w:basedOn w:val="Normal"/>
    <w:rsid w:val="000027EE"/>
    <w:pPr>
      <w:suppressAutoHyphens/>
      <w:autoSpaceDN w:val="0"/>
      <w:snapToGrid/>
      <w:spacing w:before="0" w:after="140" w:line="276" w:lineRule="auto"/>
    </w:pPr>
    <w:rPr>
      <w:rFonts w:ascii="Liberation Serif" w:eastAsia="NSimSun" w:hAnsi="Liberation Serif" w:cs="Lucida Sans"/>
      <w:kern w:val="3"/>
      <w:lang w:val="en-GB" w:eastAsia="zh-CN" w:bidi="hi-IN"/>
    </w:rPr>
  </w:style>
  <w:style w:type="character" w:styleId="Hyperlink">
    <w:name w:val="Hyperlink"/>
    <w:basedOn w:val="DefaultParagraphFont"/>
    <w:uiPriority w:val="99"/>
    <w:unhideWhenUsed/>
    <w:rsid w:val="004C4500"/>
    <w:rPr>
      <w:color w:val="0563C1" w:themeColor="hyperlink"/>
      <w:u w:val="single"/>
    </w:rPr>
  </w:style>
  <w:style w:type="paragraph" w:styleId="ListParagraph">
    <w:name w:val="List Paragraph"/>
    <w:basedOn w:val="Normal"/>
    <w:uiPriority w:val="34"/>
    <w:qFormat/>
    <w:rsid w:val="004C4500"/>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986EC5"/>
    <w:rPr>
      <w:color w:val="000080"/>
      <w:u w:val="single"/>
    </w:rPr>
  </w:style>
  <w:style w:type="character" w:styleId="UnresolvedMention">
    <w:name w:val="Unresolved Mention"/>
    <w:basedOn w:val="DefaultParagraphFont"/>
    <w:uiPriority w:val="99"/>
    <w:semiHidden/>
    <w:unhideWhenUsed/>
    <w:rsid w:val="00986EC5"/>
    <w:rPr>
      <w:color w:val="605E5C"/>
      <w:shd w:val="clear" w:color="auto" w:fill="E1DFDD"/>
    </w:rPr>
  </w:style>
  <w:style w:type="paragraph" w:customStyle="1" w:styleId="Standard">
    <w:name w:val="Standard"/>
    <w:rsid w:val="008D2CFE"/>
    <w:pPr>
      <w:suppressAutoHyphens/>
      <w:autoSpaceDN w:val="0"/>
    </w:pPr>
    <w:rPr>
      <w:rFonts w:ascii="Liberation Serif" w:eastAsia="NSimSun" w:hAnsi="Liberation Serif" w:cs="Lucida Sans"/>
      <w:kern w:val="3"/>
      <w:lang w:val="en-GB" w:eastAsia="zh-CN" w:bidi="hi-IN"/>
    </w:rPr>
  </w:style>
  <w:style w:type="character" w:styleId="FollowedHyperlink">
    <w:name w:val="FollowedHyperlink"/>
    <w:basedOn w:val="DefaultParagraphFont"/>
    <w:uiPriority w:val="99"/>
    <w:semiHidden/>
    <w:unhideWhenUsed/>
    <w:rsid w:val="00D91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1372</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geosoul</dc:creator>
  <cp:keywords/>
  <dc:description/>
  <cp:lastModifiedBy>geosoul</cp:lastModifiedBy>
  <cp:revision>40</cp:revision>
  <cp:lastPrinted>2020-03-01T19:17:00Z</cp:lastPrinted>
  <dcterms:created xsi:type="dcterms:W3CDTF">2020-01-29T11:42:00Z</dcterms:created>
  <dcterms:modified xsi:type="dcterms:W3CDTF">2020-03-01T19:17:00Z</dcterms:modified>
</cp:coreProperties>
</file>