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5D73DAEF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6A6877E6" w:rsidR="00714CC1" w:rsidRPr="00260897" w:rsidRDefault="00194C8D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0897">
                              <w:rPr>
                                <w:sz w:val="28"/>
                                <w:szCs w:val="28"/>
                              </w:rPr>
                              <w:t xml:space="preserve">0.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34F2B317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 szeptember 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5D73DAEF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6A6877E6" w:rsidR="00714CC1" w:rsidRPr="00260897" w:rsidRDefault="00194C8D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60897">
                        <w:rPr>
                          <w:sz w:val="28"/>
                          <w:szCs w:val="28"/>
                        </w:rPr>
                        <w:t xml:space="preserve">0.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34F2B317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 szeptember 18.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0B437EDD" w14:textId="77777777" w:rsidR="001A479F" w:rsidRPr="001A479F" w:rsidRDefault="001A479F" w:rsidP="001A479F">
      <w:r w:rsidRPr="001A479F">
        <w:t>A nulladik gyakorlat fő témája az elemi áramkörökkel való számolás. Az elemi áramkör egy olyan áramkör, amiben csak feszültség- és áramgenerátor, vezeték, ellenállás és földelési pont található. Ez a limitált áramkör lehetővé teszi számunkra azt, hogy elsajátíthassuk az elemi számítási műveleteket.</w:t>
      </w:r>
    </w:p>
    <w:p w14:paraId="3766A2A0" w14:textId="17F4BB0D" w:rsidR="001A479F" w:rsidRPr="001A479F" w:rsidRDefault="001A479F" w:rsidP="001A479F">
      <w:r w:rsidRPr="001A479F">
        <w:t>Az első és legfontosabb dolog, amit a témakörben el kell mondani, hogy mind a feszültség, mind az áram additív fizikai mennyiség. Ebből két nagyon fontos tételünk is következik, mind a kettő Kirchhoff nevéhez köthető: a csomóponti</w:t>
      </w:r>
      <w:r w:rsidRPr="00260897">
        <w:t>-</w:t>
      </w:r>
      <w:r w:rsidRPr="001A479F">
        <w:t xml:space="preserve"> és a hurok</w:t>
      </w:r>
      <w:r w:rsidRPr="00260897">
        <w:t>-</w:t>
      </w:r>
      <w:r w:rsidRPr="001A479F">
        <w:t xml:space="preserve">törvény. </w:t>
      </w:r>
    </w:p>
    <w:p w14:paraId="7779B2C2" w14:textId="6D944559" w:rsidR="001A479F" w:rsidRPr="001A479F" w:rsidRDefault="001A479F" w:rsidP="001A479F">
      <w:r w:rsidRPr="001A479F">
        <w:t>Mielőtt viszont ezekbe a törvényekbe belemennénk fontos összefoglalni a fentebb felsorolt építőelemeket. Az első nagy csoport az aktív alkatrészek, amikben található a feszültséggenerátor és az áramgenerátor. Ezen alkatrészek, ahogy nevük is sugallják</w:t>
      </w:r>
      <w:r w:rsidRPr="00260897">
        <w:t>,</w:t>
      </w:r>
      <w:r w:rsidRPr="001A479F">
        <w:t xml:space="preserve"> egység értékű feszültséget vagy áramot adnak ki. A feszültséggenerátor pozitív és negatív lábakkal rendelkezik (vagy pozitív lábbal és egységes földdel), az áramgenerátor meg áram iránnyal. A másik nagy csoport a passzív alkatrészek, amikből sok féle van, de a legtöbbet logikailag leegyszerűsíthetjük ellenállásokra, amiknek van egy ellenállása (később részletesen kifejtve). Ezen túl természetesen létezik a vezeték, ami ideális helyzetben az alkatrészeket ellenállás nélkül összeköt</w:t>
      </w:r>
      <w:r w:rsidRPr="00260897">
        <w:t>i</w:t>
      </w:r>
      <w:r w:rsidRPr="001A479F">
        <w:t xml:space="preserve">. </w:t>
      </w:r>
    </w:p>
    <w:p w14:paraId="12CBA621" w14:textId="27DC8CB7" w:rsidR="001A479F" w:rsidRPr="001A479F" w:rsidRDefault="001A479F" w:rsidP="001A479F">
      <w:r w:rsidRPr="001A479F">
        <w:t>Első említettként Kirchhoff csomóponti törvény</w:t>
      </w:r>
      <w:r w:rsidRPr="00260897">
        <w:t>ével</w:t>
      </w:r>
      <w:r w:rsidRPr="001A479F">
        <w:t xml:space="preserve"> foglalkozunk, ami több formában is felírható, de a lényege az, hogy egy adott csomópontba az oda befolyó áramok összege egyenlő az onnan kifolyó áram összegével (átfogalmazva: azok előjeles számtani összege nulla). Ezt az angolok jó okkal „</w:t>
      </w:r>
      <w:proofErr w:type="spellStart"/>
      <w:r w:rsidRPr="001A479F">
        <w:t>current</w:t>
      </w:r>
      <w:proofErr w:type="spellEnd"/>
      <w:r w:rsidRPr="001A479F">
        <w:t xml:space="preserve"> </w:t>
      </w:r>
      <w:proofErr w:type="spellStart"/>
      <w:proofErr w:type="gramStart"/>
      <w:r w:rsidRPr="001A479F">
        <w:t>law</w:t>
      </w:r>
      <w:proofErr w:type="spellEnd"/>
      <w:r w:rsidRPr="001A479F">
        <w:t>”</w:t>
      </w:r>
      <w:r w:rsidRPr="00260897">
        <w:t>-</w:t>
      </w:r>
      <w:proofErr w:type="spellStart"/>
      <w:proofErr w:type="gramEnd"/>
      <w:r w:rsidRPr="00260897">
        <w:t>nak</w:t>
      </w:r>
      <w:proofErr w:type="spellEnd"/>
      <w:r w:rsidRPr="001A479F">
        <w:t xml:space="preserve"> hívják. </w:t>
      </w:r>
    </w:p>
    <w:p w14:paraId="29B0F7F6" w14:textId="445B9B92" w:rsidR="001A479F" w:rsidRPr="001A479F" w:rsidRDefault="001A479F" w:rsidP="001A479F">
      <w:r w:rsidRPr="001A479F">
        <w:t>Kirchhoff hurok törvénye ezzel szemben egy picit nehezebben megfogható, de angol neve („</w:t>
      </w:r>
      <w:proofErr w:type="spellStart"/>
      <w:r w:rsidRPr="001A479F">
        <w:t>voltage</w:t>
      </w:r>
      <w:proofErr w:type="spellEnd"/>
      <w:r w:rsidRPr="001A479F">
        <w:t xml:space="preserve"> </w:t>
      </w:r>
      <w:proofErr w:type="spellStart"/>
      <w:r w:rsidRPr="001A479F">
        <w:t>law</w:t>
      </w:r>
      <w:proofErr w:type="spellEnd"/>
      <w:r w:rsidRPr="001A479F">
        <w:t>”) utal arra, hogy ez egy csomópontnak a feszültségével fog foglalkozni. A tétel lényege, hogy az, hogy két adott csomópont (vagy egy csomópont és a föld [ha létezik]) között felírhatjuk a feszültséget a köztük eső alkatrészeken eső feszültségek összegeként (másszóval: a bejárási úton eső feszültségek előjeles számtani összeg</w:t>
      </w:r>
      <w:r w:rsidRPr="00260897">
        <w:t>ével</w:t>
      </w:r>
      <w:r w:rsidRPr="001A479F">
        <w:t xml:space="preserve">). Az, hogy egy alkatrészen eső feszültséget pozitív vagy negatív előjelű az két dologtól függ: attól, hogy aktív vagy passzív alkatrészről beszélünk; és attól, hogy a csomópont és az alkatrész között milyen irányba folyik az áram. Egy alkatrészt két esetben írjuk fel pozitív előjellel a feszültségi egyenlőségünkbe: ha egy aktív alkatrészről beszélünk és az áram az alkatrész felől a csomópontba folyik; vagy ha egy passzív alkatrészről beszélünk és az áram a csomópont felől az alkatrész felé folyik. Ellenkező esetben az alkatrészen eső feszültséget negatívan írjuk fel az egyenlőségbe. Fontos megjegyzés az, hogy </w:t>
      </w:r>
      <w:r w:rsidRPr="001A479F">
        <w:rPr>
          <w:i/>
          <w:iCs/>
        </w:rPr>
        <w:t xml:space="preserve">abszolút </w:t>
      </w:r>
      <w:r w:rsidRPr="001A479F">
        <w:t xml:space="preserve">feszültségnek az egyenletét </w:t>
      </w:r>
      <w:r w:rsidRPr="001A479F">
        <w:rPr>
          <w:b/>
          <w:bCs/>
        </w:rPr>
        <w:t>csak</w:t>
      </w:r>
      <w:r w:rsidRPr="001A479F">
        <w:t xml:space="preserve"> akkor </w:t>
      </w:r>
      <w:r w:rsidRPr="00260897">
        <w:t>írhatjuk</w:t>
      </w:r>
      <w:r w:rsidRPr="001A479F">
        <w:t xml:space="preserve"> fel, ha létezik egy referencia föld pont, aminek ismerten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1A479F">
        <w:t xml:space="preserve"> a feszültsége, mert akkor ahhoz viszonyíthatunk. Ellenkező esetben mindig két pont közötti különbséget tudunk csak felírni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=[...]</m:t>
        </m:r>
      </m:oMath>
      <w:r w:rsidRPr="001A479F">
        <w:t xml:space="preserve">). </w:t>
      </w:r>
    </w:p>
    <w:p w14:paraId="44B7F2CF" w14:textId="05256626" w:rsidR="000558AC" w:rsidRPr="00260897" w:rsidRDefault="001A479F" w:rsidP="001A479F">
      <w:r w:rsidRPr="00260897">
        <w:t xml:space="preserve">Ezután kihagyhatatlan fontosságú tétel az Ohm törvénye is. Ez a törvény azt állítja, hogy egy alkatrésznek az ellenállása egyenlő a rajta eső feszültség és áramerősség hányadosával. Általában egy ellenállásnak ez az értéke ismert, így ezt a tételt szoktuk segítségül hívni arra, hogy a feszültség vagy áram ismeretében kiszámítsuk a hiányzó információt (áram vagy feszültség). Egy ellenállásnak fontos tulajdonsága még az, hogy névlegesen megkülönböztetjük a pozitívabb és negatívabb csatlakozási pontját. A pozitívabb pontja felől halad az áram a negatívabb pontja felé, és közben az Ohm törvénye által kiszámolható feszültséggel esik a feszültség az alkatrészen </w:t>
      </w:r>
      <w:r w:rsidRPr="00260897">
        <w:rPr>
          <w:i/>
          <w:iCs/>
        </w:rPr>
        <w:t>(Kirchhoff hurok törvénye)</w:t>
      </w:r>
      <w:r w:rsidRPr="00260897">
        <w:t>.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1AB7BC92" w14:textId="4A9154FA" w:rsidR="00C74DFB" w:rsidRPr="00260897" w:rsidRDefault="00C74DFB" w:rsidP="001A479F">
      <w:pPr>
        <w:pStyle w:val="Feladatcm"/>
        <w:pageBreakBefore w:val="0"/>
      </w:pPr>
      <w:r w:rsidRPr="00260897">
        <w:t>1. Feladat</w:t>
      </w:r>
    </w:p>
    <w:p w14:paraId="78D658C5" w14:textId="0C224823" w:rsidR="00C74DFB" w:rsidRPr="00260897" w:rsidRDefault="00C74DFB" w:rsidP="00C74DFB">
      <w:pPr>
        <w:rPr>
          <w:rFonts w:eastAsiaTheme="minorEastAsia"/>
        </w:rPr>
      </w:pPr>
      <w:r w:rsidRPr="00260897">
        <w:t xml:space="preserve">Az első ábra bal oldalán látható kapcsolás bal oldali kapcsaira </w:t>
      </w:r>
      <w:r w:rsidRPr="00260897">
        <w:rPr>
          <w:i/>
          <w:iCs/>
        </w:rPr>
        <w:t>(megjegyzés: a jegyzőkönyvben csak a szükséges ábrarész látható)</w:t>
      </w:r>
      <w:r w:rsidRPr="00260897">
        <w:t xml:space="preserve"> kapcsoljon +5V egyenfeszültséget és mérje meg a jobb oldali kapcsokon lévő feszültségeket (3 értéket). Méréseit számolással is támassza alá!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=470Ω,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=200Ω</m:t>
        </m:r>
      </m:oMath>
      <w:r w:rsidRPr="00260897">
        <w:rPr>
          <w:rFonts w:eastAsiaTheme="minorEastAsia"/>
        </w:rPr>
        <w:t>.</w:t>
      </w:r>
    </w:p>
    <w:p w14:paraId="4A8BBF17" w14:textId="35739A23" w:rsidR="00C74DFB" w:rsidRPr="00260897" w:rsidRDefault="00DC4BF5" w:rsidP="00C74DFB">
      <w:pPr>
        <w:pStyle w:val="Kiemel"/>
        <w:rPr>
          <w:rFonts w:eastAsiaTheme="minorEastAsia"/>
          <w:sz w:val="24"/>
        </w:rPr>
      </w:pPr>
      <w:r w:rsidRPr="00260897">
        <w:rPr>
          <w:noProof/>
        </w:rPr>
        <w:drawing>
          <wp:anchor distT="0" distB="0" distL="114300" distR="114300" simplePos="0" relativeHeight="251660288" behindDoc="0" locked="0" layoutInCell="1" allowOverlap="1" wp14:anchorId="4D1C3C95" wp14:editId="6097E32A">
            <wp:simplePos x="0" y="0"/>
            <wp:positionH relativeFrom="column">
              <wp:posOffset>100330</wp:posOffset>
            </wp:positionH>
            <wp:positionV relativeFrom="paragraph">
              <wp:posOffset>41275</wp:posOffset>
            </wp:positionV>
            <wp:extent cx="2590800" cy="1666875"/>
            <wp:effectExtent l="0" t="0" r="0" b="9525"/>
            <wp:wrapSquare wrapText="bothSides"/>
            <wp:docPr id="1575396045" name="Kép 1" descr="A képen diagram, sor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96045" name="Kép 1" descr="A képen diagram, sor, vázlat, Műszaki rajz látható&#10;&#10;Automatikusan generált leírá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8" b="11595"/>
                    <a:stretch/>
                  </pic:blipFill>
                  <pic:spPr bwMode="auto"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4DFB" w:rsidRPr="00260897">
        <w:t>Adatok</w:t>
      </w:r>
    </w:p>
    <w:p w14:paraId="46224A0F" w14:textId="191838F9" w:rsidR="00C74DFB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EE466A2" w14:textId="1386540F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7B8C0B6" w14:textId="5BBA4BAD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1975CDB" w14:textId="2788B112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=5V</m:t>
          </m:r>
        </m:oMath>
      </m:oMathPara>
    </w:p>
    <w:p w14:paraId="1CF1E314" w14:textId="111E0FF1" w:rsidR="00DC4BF5" w:rsidRPr="00260897" w:rsidRDefault="00DC4BF5" w:rsidP="00DC4BF5">
      <w:pPr>
        <w:pStyle w:val="Kiemel"/>
      </w:pPr>
      <w:r w:rsidRPr="00260897">
        <w:t>Képletek</w:t>
      </w:r>
    </w:p>
    <w:p w14:paraId="041C7C1B" w14:textId="77777777" w:rsidR="00DC4BF5" w:rsidRPr="00260897" w:rsidRDefault="00DC4BF5" w:rsidP="00DC4BF5">
      <w:r w:rsidRPr="00260897">
        <w:rPr>
          <w:noProof/>
          <w:position w:val="-23"/>
        </w:rPr>
        <w:drawing>
          <wp:inline distT="0" distB="0" distL="0" distR="0" wp14:anchorId="6CC819B1" wp14:editId="634ACFD5">
            <wp:extent cx="371475" cy="333375"/>
            <wp:effectExtent l="0" t="0" r="9525" b="9525"/>
            <wp:docPr id="1924653705" name="Kép 2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3705" name="Kép 2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E934" w14:textId="7F26A118" w:rsidR="00DC4BF5" w:rsidRPr="00260897" w:rsidRDefault="00DC4BF5" w:rsidP="00DC4BF5">
      <w:pP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260897">
        <w:rPr>
          <w:rFonts w:ascii="Helvetica" w:eastAsia="Times New Roman" w:hAnsi="Helvetica" w:cs="Times New Roman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70616CBE" wp14:editId="1441C8F6">
            <wp:extent cx="1314450" cy="171450"/>
            <wp:effectExtent l="0" t="0" r="0" b="0"/>
            <wp:docPr id="43795769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11D" w:rsidRPr="00260897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>Soros kapcsolásnál</w:t>
      </w:r>
    </w:p>
    <w:p w14:paraId="6903E76E" w14:textId="1F26481C" w:rsidR="00DC4BF5" w:rsidRPr="00260897" w:rsidRDefault="00DC4BF5" w:rsidP="00DC4BF5">
      <w:pPr>
        <w:pStyle w:val="Kiemel"/>
      </w:pPr>
      <w:r w:rsidRPr="00260897">
        <w:t>Számolás</w:t>
      </w:r>
    </w:p>
    <w:p w14:paraId="5EA3A5B9" w14:textId="5AF8879A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ABA264A" w14:textId="003ABBC3" w:rsidR="00DC4BF5" w:rsidRPr="00260897" w:rsidRDefault="00DC4BF5" w:rsidP="00DC4B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41CB205C" w14:textId="5BBB7DA2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11D25DC" w14:textId="2AA6ED73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0CB570C" w14:textId="0EC7234A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1C75029" w14:textId="3278A5F2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D4C6697" w14:textId="217003FB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∙47≈1,4072V</m:t>
          </m:r>
        </m:oMath>
      </m:oMathPara>
    </w:p>
    <w:p w14:paraId="5CAE26F5" w14:textId="0FA61066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∙100≈2,9940V</m:t>
          </m:r>
        </m:oMath>
      </m:oMathPara>
    </w:p>
    <w:p w14:paraId="6B7BB1A8" w14:textId="1804EC5D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∙20≈0,5988V</m:t>
          </m:r>
        </m:oMath>
      </m:oMathPara>
    </w:p>
    <w:p w14:paraId="3FF78421" w14:textId="0B235377" w:rsidR="001A2D41" w:rsidRPr="00260897" w:rsidRDefault="00BC113E" w:rsidP="001A2D41">
      <w:pPr>
        <w:pStyle w:val="Kiemel"/>
        <w:keepNext w:val="0"/>
      </w:pPr>
      <w:r w:rsidRPr="0026089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F1888B" wp14:editId="6545AC2F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5342400" cy="3697200"/>
            <wp:effectExtent l="0" t="0" r="0" b="0"/>
            <wp:wrapTopAndBottom/>
            <wp:docPr id="15801214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14" name="Kép 1" descr="A képen diagram, Tervrajz, Műszaki rajz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D41" w:rsidRPr="00260897">
        <w:t>Ellenőrzés – szimulátor</w:t>
      </w:r>
    </w:p>
    <w:p w14:paraId="6B87EA05" w14:textId="288AF275" w:rsidR="001A2D41" w:rsidRPr="00260897" w:rsidRDefault="001A2D41" w:rsidP="001A2D41">
      <w:pPr>
        <w:pStyle w:val="Kiemel"/>
        <w:rPr>
          <w:lang w:eastAsia="en-GB"/>
        </w:rPr>
      </w:pPr>
      <w:r w:rsidRPr="00260897">
        <w:rPr>
          <w:lang w:eastAsia="en-GB"/>
        </w:rPr>
        <w:t>Mérések</w:t>
      </w:r>
    </w:p>
    <w:p w14:paraId="2C8A3935" w14:textId="6ED8368F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181AA" w14:textId="41ED791C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39847AE" w14:textId="34D47999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8FF039C" w14:textId="05076B1A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3BE1338D" w14:textId="572D2EAE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97C7294" w14:textId="26E393A4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05886418" w14:textId="77777777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848752F" w14:textId="2D018D45" w:rsidR="001D211D" w:rsidRPr="00260897" w:rsidRDefault="001D211D" w:rsidP="00BC113E">
      <w:pPr>
        <w:pStyle w:val="Kiemel"/>
        <w:pageBreakBefore/>
        <w:spacing w:after="120"/>
        <w:rPr>
          <w:lang w:eastAsia="en-GB"/>
        </w:rPr>
      </w:pPr>
      <w:r w:rsidRPr="00260897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BB760F" w:rsidRPr="00260897" w14:paraId="50B06394" w14:textId="3B53EEB7" w:rsidTr="00884ED6">
        <w:trPr>
          <w:trHeight w:val="314"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4AE9BE66" w14:textId="77777777" w:rsidR="00BB760F" w:rsidRPr="00260897" w:rsidRDefault="00BB760F" w:rsidP="001D211D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043A24DA" w14:textId="6C78EFDD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45A471D9" w14:textId="42C79638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1DF9C6E3" w14:textId="46BA04D2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BB760F" w:rsidRPr="00260897" w14:paraId="1B538E45" w14:textId="124FB53B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9E90520" w14:textId="480F3713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1B7666BB" w14:textId="39F7717E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84FE010" w14:textId="29C09C2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6E845D8" w14:textId="4560E443" w:rsidR="00BB760F" w:rsidRPr="00260897" w:rsidRDefault="00BB760F" w:rsidP="001D211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03758961" w14:textId="67CC25CA" w:rsidTr="00884ED6">
        <w:trPr>
          <w:trHeight w:val="314"/>
          <w:jc w:val="center"/>
        </w:trPr>
        <w:tc>
          <w:tcPr>
            <w:tcW w:w="1010" w:type="dxa"/>
          </w:tcPr>
          <w:p w14:paraId="6F85B957" w14:textId="1E849244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78243B5C" w14:textId="11DD03EC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10622E6" w14:textId="0CC111F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DD2AAAD" w14:textId="157BE426" w:rsidR="00BB760F" w:rsidRPr="00260897" w:rsidRDefault="00BB760F" w:rsidP="00BB760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213CEDA2" w14:textId="35EA5EBA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4F240E14" w14:textId="3439889E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353CE5D1" w14:textId="6A16B767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C494083" w14:textId="4379CEC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B40E207" w14:textId="3049FA24" w:rsidR="00BB760F" w:rsidRPr="00260897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03528EF0" w14:textId="032C2C4B" w:rsidTr="00884ED6">
        <w:trPr>
          <w:trHeight w:val="314"/>
          <w:jc w:val="center"/>
        </w:trPr>
        <w:tc>
          <w:tcPr>
            <w:tcW w:w="1010" w:type="dxa"/>
          </w:tcPr>
          <w:p w14:paraId="3975260F" w14:textId="00327AA6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41EEDB" w14:textId="5F876308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5V</m:t>
                </m:r>
              </m:oMath>
            </m:oMathPara>
          </w:p>
        </w:tc>
        <w:tc>
          <w:tcPr>
            <w:tcW w:w="3119" w:type="dxa"/>
          </w:tcPr>
          <w:p w14:paraId="2275267F" w14:textId="58AEA52B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0ABF590" w14:textId="5DC6FC14" w:rsidR="00BB760F" w:rsidRPr="00260897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0A8FF96E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1741FE7" w14:textId="3BAB6E64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2EF8A614" w14:textId="1A7BD341" w:rsidR="00186550" w:rsidRPr="00260897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≈1,4072V</m:t>
                </m:r>
              </m:oMath>
            </m:oMathPara>
          </w:p>
        </w:tc>
        <w:tc>
          <w:tcPr>
            <w:tcW w:w="3119" w:type="dxa"/>
          </w:tcPr>
          <w:p w14:paraId="140819D8" w14:textId="07C4F4A9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5D43F60" w14:textId="29EAB5A9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5A5CD136" w14:textId="77777777" w:rsidTr="00884ED6">
        <w:trPr>
          <w:trHeight w:val="314"/>
          <w:jc w:val="center"/>
        </w:trPr>
        <w:tc>
          <w:tcPr>
            <w:tcW w:w="1010" w:type="dxa"/>
          </w:tcPr>
          <w:p w14:paraId="3638CAAA" w14:textId="07B13E21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3BC3B632" w14:textId="2468C832" w:rsidR="00186550" w:rsidRPr="00260897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≈2,9940V</m:t>
                </m:r>
              </m:oMath>
            </m:oMathPara>
          </w:p>
        </w:tc>
        <w:tc>
          <w:tcPr>
            <w:tcW w:w="3119" w:type="dxa"/>
          </w:tcPr>
          <w:p w14:paraId="5E317F38" w14:textId="143C47B4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BEA6621" w14:textId="6797856D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397C781C" w14:textId="6FF8779E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2D1234F" w14:textId="40335549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C443E8D" w14:textId="35C96313" w:rsidR="00186550" w:rsidRPr="00260897" w:rsidRDefault="00186550" w:rsidP="00186550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≈0,5988V</m:t>
                </m:r>
              </m:oMath>
            </m:oMathPara>
          </w:p>
        </w:tc>
        <w:tc>
          <w:tcPr>
            <w:tcW w:w="3119" w:type="dxa"/>
          </w:tcPr>
          <w:p w14:paraId="6120918B" w14:textId="09BB387E" w:rsidR="00186550" w:rsidRPr="00260897" w:rsidRDefault="00186550" w:rsidP="00186550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A11E53B" w14:textId="4BB3AE86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0D5B3104" w14:textId="422C400B" w:rsidR="001D211D" w:rsidRPr="00260897" w:rsidRDefault="00BB760F" w:rsidP="00BB760F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7779F8B4" w14:textId="1677C4B2" w:rsidR="00BB760F" w:rsidRPr="00260897" w:rsidRDefault="00000000" w:rsidP="001D211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1D9D6BFB" w14:textId="16A81FD9" w:rsidR="00BC113E" w:rsidRPr="00260897" w:rsidRDefault="00BC113E" w:rsidP="00BC113E">
      <w:pPr>
        <w:pStyle w:val="Feladatcm"/>
        <w:rPr>
          <w:lang w:eastAsia="en-GB"/>
        </w:rPr>
      </w:pPr>
      <w:r w:rsidRPr="00260897">
        <w:rPr>
          <w:lang w:eastAsia="en-GB"/>
        </w:rPr>
        <w:lastRenderedPageBreak/>
        <w:t>2. Feladat</w:t>
      </w:r>
    </w:p>
    <w:p w14:paraId="39DC0154" w14:textId="319F8C10" w:rsidR="00BC113E" w:rsidRPr="00260897" w:rsidRDefault="000A5013" w:rsidP="00BC113E">
      <w:r w:rsidRPr="00260897">
        <w:t xml:space="preserve">Az első ábra jobb oldalán lévő kapcsolás </w:t>
      </w:r>
      <w:r w:rsidRPr="00260897">
        <w:rPr>
          <w:i/>
          <w:iCs/>
        </w:rPr>
        <w:t>(megjegyzés: a jegyzőkönyvben csak a szükséges ábrarész látható)</w:t>
      </w:r>
      <w:r w:rsidRPr="00260897">
        <w:t xml:space="preserve"> eredő ellenállását mérje meg a bal felső és a jobb alsó, majd a bal alsó és a jobb felső kapcsok között. Méréseit számolással támassza alá! Legyen </w:t>
      </w:r>
      <m:oMath>
        <m:r>
          <w:rPr>
            <w:rFonts w:ascii="Cambria Math" w:hAnsi="Cambria Math"/>
          </w:rPr>
          <m:t>R=1</m:t>
        </m:r>
        <m:r>
          <m:rPr>
            <m:sty m:val="p"/>
          </m:rPr>
          <w:rPr>
            <w:rFonts w:ascii="Cambria Math" w:hAnsi="Cambria Math"/>
          </w:rPr>
          <m:t>kΩ</m:t>
        </m:r>
      </m:oMath>
      <w:r w:rsidRPr="00260897">
        <w:rPr>
          <w:rFonts w:eastAsiaTheme="minorEastAsia"/>
        </w:rPr>
        <w:t>.</w:t>
      </w:r>
    </w:p>
    <w:p w14:paraId="086D7280" w14:textId="35FC000A" w:rsidR="000A5013" w:rsidRPr="00260897" w:rsidRDefault="000A5013" w:rsidP="000A5013">
      <w:pPr>
        <w:pStyle w:val="Kiemel"/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58DE7E71" wp14:editId="6FDBEFEC">
            <wp:simplePos x="0" y="0"/>
            <wp:positionH relativeFrom="column">
              <wp:posOffset>60325</wp:posOffset>
            </wp:positionH>
            <wp:positionV relativeFrom="paragraph">
              <wp:posOffset>222885</wp:posOffset>
            </wp:positionV>
            <wp:extent cx="2522220" cy="1156335"/>
            <wp:effectExtent l="0" t="0" r="0" b="5715"/>
            <wp:wrapTight wrapText="bothSides">
              <wp:wrapPolygon edited="0">
                <wp:start x="0" y="0"/>
                <wp:lineTo x="0" y="21351"/>
                <wp:lineTo x="21372" y="21351"/>
                <wp:lineTo x="21372" y="0"/>
                <wp:lineTo x="0" y="0"/>
              </wp:wrapPolygon>
            </wp:wrapTight>
            <wp:docPr id="587316369" name="Kép 1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97">
        <w:rPr>
          <w:lang w:eastAsia="en-GB"/>
        </w:rPr>
        <w:t>Adatok</w:t>
      </w:r>
    </w:p>
    <w:p w14:paraId="00923B2F" w14:textId="342413BF" w:rsidR="000A5013" w:rsidRPr="00260897" w:rsidRDefault="000A5013" w:rsidP="000A501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78EFB56F" w14:textId="77777777" w:rsidR="000A5013" w:rsidRPr="00260897" w:rsidRDefault="000A5013" w:rsidP="000A5013">
      <w:pPr>
        <w:pStyle w:val="Kiemel"/>
        <w:rPr>
          <w:lang w:eastAsia="en-GB"/>
        </w:rPr>
      </w:pPr>
      <w:r w:rsidRPr="00260897">
        <w:rPr>
          <w:lang w:eastAsia="en-GB"/>
        </w:rPr>
        <w:t>Képletek</w:t>
      </w:r>
    </w:p>
    <w:p w14:paraId="32A2AE64" w14:textId="7B153DC5" w:rsidR="000A5013" w:rsidRPr="00260897" w:rsidRDefault="000A5013" w:rsidP="000A5013">
      <w:pPr>
        <w:rPr>
          <w:lang w:eastAsia="en-GB"/>
        </w:rPr>
      </w:pPr>
      <w:r w:rsidRPr="00260897">
        <w:rPr>
          <w:noProof/>
        </w:rPr>
        <w:drawing>
          <wp:inline distT="0" distB="0" distL="0" distR="0" wp14:anchorId="1232671B" wp14:editId="61230945">
            <wp:extent cx="373380" cy="335280"/>
            <wp:effectExtent l="0" t="0" r="7620" b="7620"/>
            <wp:docPr id="324671084" name="Kép 1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1084" name="Kép 1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6980" w14:textId="182E1C0A" w:rsidR="002A0D2F" w:rsidRPr="00260897" w:rsidRDefault="002A0D2F" w:rsidP="002A0D2F">
      <w:pPr>
        <w:rPr>
          <w:lang w:eastAsia="en-GB"/>
        </w:rPr>
      </w:pPr>
      <w:r w:rsidRPr="00260897">
        <w:rPr>
          <w:noProof/>
          <w:position w:val="-9"/>
        </w:rPr>
        <w:drawing>
          <wp:inline distT="0" distB="0" distL="0" distR="0" wp14:anchorId="0333D984" wp14:editId="73C64410">
            <wp:extent cx="1310640" cy="175260"/>
            <wp:effectExtent l="0" t="0" r="3810" b="0"/>
            <wp:docPr id="15486018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lang w:eastAsia="en-GB"/>
        </w:rPr>
        <w:t xml:space="preserve"> </w:t>
      </w:r>
      <w:r w:rsidR="000A5013" w:rsidRPr="00260897">
        <w:rPr>
          <w:lang w:eastAsia="en-GB"/>
        </w:rPr>
        <w:t>Soros kapcsolásnál</w:t>
      </w:r>
    </w:p>
    <w:p w14:paraId="702644AB" w14:textId="1E3E9088" w:rsidR="002A0D2F" w:rsidRPr="00260897" w:rsidRDefault="002A0D2F" w:rsidP="002A0D2F">
      <w:pPr>
        <w:rPr>
          <w:lang w:eastAsia="en-GB"/>
        </w:rPr>
      </w:pPr>
      <w:r w:rsidRPr="00260897">
        <w:rPr>
          <w:noProof/>
          <w:position w:val="-53"/>
        </w:rPr>
        <w:drawing>
          <wp:inline distT="0" distB="0" distL="0" distR="0" wp14:anchorId="3EEFCE91" wp14:editId="65A363B6">
            <wp:extent cx="1341120" cy="502920"/>
            <wp:effectExtent l="0" t="0" r="0" b="0"/>
            <wp:docPr id="1702206688" name="Kép 5" descr="A képen képernyőkép, diagram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688" name="Kép 5" descr="A képen képernyőkép, diagram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Párhuzamos kapcsolásnál</w:t>
      </w:r>
    </w:p>
    <w:p w14:paraId="3FAA296C" w14:textId="2A887CB6" w:rsidR="002A0D2F" w:rsidRPr="00260897" w:rsidRDefault="002A0D2F" w:rsidP="002A0D2F">
      <w:pPr>
        <w:pStyle w:val="Kiemel"/>
        <w:rPr>
          <w:lang w:eastAsia="en-GB"/>
        </w:rPr>
      </w:pPr>
      <w:r w:rsidRPr="00260897">
        <w:rPr>
          <w:lang w:eastAsia="en-GB"/>
        </w:rPr>
        <w:t>Számolás</w:t>
      </w:r>
    </w:p>
    <w:p w14:paraId="1257885E" w14:textId="68F04CD8" w:rsidR="002A0D2F" w:rsidRPr="00260897" w:rsidRDefault="001C0B37" w:rsidP="002A0D2F">
      <w:pPr>
        <w:rPr>
          <w:b/>
          <w:bCs/>
          <w:lang w:eastAsia="en-GB"/>
        </w:rPr>
      </w:pPr>
      <w:r w:rsidRPr="00260897">
        <w:rPr>
          <w:b/>
          <w:bCs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E252CB7" wp14:editId="35CEAC46">
            <wp:simplePos x="0" y="0"/>
            <wp:positionH relativeFrom="page">
              <wp:align>center</wp:align>
            </wp:positionH>
            <wp:positionV relativeFrom="paragraph">
              <wp:posOffset>176530</wp:posOffset>
            </wp:positionV>
            <wp:extent cx="5310000" cy="1371306"/>
            <wp:effectExtent l="0" t="0" r="5080" b="635"/>
            <wp:wrapTopAndBottom/>
            <wp:docPr id="1246043249" name="Kép 1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13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D2F" w:rsidRPr="00260897">
        <w:rPr>
          <w:b/>
          <w:bCs/>
          <w:lang w:eastAsia="en-GB"/>
        </w:rPr>
        <w:t>Bal felsőből jobb alsóba</w:t>
      </w:r>
    </w:p>
    <w:p w14:paraId="6D9EAC08" w14:textId="0598A346" w:rsidR="002A0D2F" w:rsidRPr="00260897" w:rsidRDefault="001C0B37" w:rsidP="002A0D2F">
      <w:pPr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Először az fenti ábrán </w:t>
      </w:r>
      <m:oMath>
        <m:r>
          <w:rPr>
            <w:rFonts w:ascii="Cambria Math" w:hAnsi="Cambria Math"/>
            <w:lang w:eastAsia="en-GB"/>
          </w:rPr>
          <m:t>R2</m:t>
        </m:r>
      </m:oMath>
      <w:r w:rsidRPr="00260897"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soros rész eredő ellenállását kell kiszámolni.</w:t>
      </w:r>
    </w:p>
    <w:p w14:paraId="160D7F67" w14:textId="09D80C36" w:rsidR="001C0B37" w:rsidRPr="00260897" w:rsidRDefault="00000000" w:rsidP="002A0D2F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281B3238" w14:textId="724979F0" w:rsidR="001C0B37" w:rsidRPr="00260897" w:rsidRDefault="001C0B37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 w:rsidRPr="00260897">
        <w:rPr>
          <w:rFonts w:eastAsiaTheme="minorEastAsia"/>
          <w:lang w:eastAsia="en-GB"/>
        </w:rPr>
        <w:t>-gyel jelölt) ellenállás eredője kapató meg.</w:t>
      </w:r>
    </w:p>
    <w:p w14:paraId="7EE588E8" w14:textId="5A7985F0" w:rsidR="001C0B37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66978B41" w14:textId="20E2ABD2" w:rsidR="001C0B37" w:rsidRPr="00260897" w:rsidRDefault="001C0B37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 w:rsidRPr="00260897"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 w:rsidRPr="00260897">
        <w:rPr>
          <w:rFonts w:eastAsiaTheme="minorEastAsia"/>
          <w:lang w:eastAsia="en-GB"/>
        </w:rPr>
        <w:t>-vel.</w:t>
      </w:r>
    </w:p>
    <w:p w14:paraId="4C585EA0" w14:textId="4A571F39" w:rsidR="001C0B37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721FF205" w14:textId="7CDF90FF" w:rsidR="005F34A0" w:rsidRDefault="005F34A0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Mivel csak a szemléltetés végett jelöltük </w:t>
      </w:r>
      <m:oMath>
        <m:r>
          <w:rPr>
            <w:rFonts w:ascii="Cambria Math" w:eastAsiaTheme="minorEastAsia" w:hAnsi="Cambria Math"/>
            <w:lang w:eastAsia="en-GB"/>
          </w:rPr>
          <m:t>R1, R2, R3, R4</m:t>
        </m:r>
      </m:oMath>
      <w:r>
        <w:rPr>
          <w:rFonts w:eastAsiaTheme="minorEastAsia"/>
          <w:lang w:eastAsia="en-GB"/>
        </w:rPr>
        <w:t xml:space="preserve"> jele</w:t>
      </w:r>
      <w:r w:rsidR="00074496">
        <w:rPr>
          <w:rFonts w:eastAsiaTheme="minorEastAsia"/>
          <w:lang w:eastAsia="en-GB"/>
        </w:rPr>
        <w:t>k</w:t>
      </w:r>
      <w:r>
        <w:rPr>
          <w:rFonts w:eastAsiaTheme="minorEastAsia"/>
          <w:lang w:eastAsia="en-GB"/>
        </w:rPr>
        <w:t>kel az ellenállásokat, ezért ez a képlet tovább egyszerűsíthető:</w:t>
      </w:r>
    </w:p>
    <w:p w14:paraId="4E948D9F" w14:textId="77777777" w:rsidR="005F34A0" w:rsidRPr="00260897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3409E481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 w:rsidRPr="00260897">
        <w:rPr>
          <w:rFonts w:eastAsiaTheme="minorEastAsia"/>
          <w:lang w:eastAsia="en-GB"/>
        </w:rPr>
        <w:t>, így az eredő értéke a következőképpen alakul:</w:t>
      </w:r>
    </w:p>
    <w:p w14:paraId="7A8FF73C" w14:textId="20BE9068" w:rsidR="005F34A0" w:rsidRPr="00260897" w:rsidRDefault="005F34A0" w:rsidP="005F34A0">
      <w:pPr>
        <w:rPr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</m:t>
          </m:r>
          <m:r>
            <w:rPr>
              <w:rFonts w:ascii="Cambria Math" w:eastAsiaTheme="minorEastAsia" w:hAnsi="Cambria Math"/>
              <w:lang w:eastAsia="en-GB"/>
            </w:rPr>
            <m:t>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5C4572A4" w14:textId="4F9D2981" w:rsidR="003C5326" w:rsidRPr="00260897" w:rsidRDefault="00B0216E" w:rsidP="001C0B37">
      <w:pPr>
        <w:rPr>
          <w:rFonts w:eastAsiaTheme="minorEastAsia"/>
          <w:b/>
          <w:bCs/>
          <w:lang w:eastAsia="en-GB"/>
        </w:rPr>
      </w:pPr>
      <w:r w:rsidRPr="00260897">
        <w:rPr>
          <w:rFonts w:eastAsiaTheme="minorEastAsia"/>
          <w:b/>
          <w:bCs/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7133875" wp14:editId="0242069B">
            <wp:simplePos x="0" y="0"/>
            <wp:positionH relativeFrom="page">
              <wp:posOffset>1348740</wp:posOffset>
            </wp:positionH>
            <wp:positionV relativeFrom="paragraph">
              <wp:posOffset>299720</wp:posOffset>
            </wp:positionV>
            <wp:extent cx="5076000" cy="1609200"/>
            <wp:effectExtent l="0" t="0" r="0" b="0"/>
            <wp:wrapTopAndBottom/>
            <wp:docPr id="259358497" name="Kép 1" descr="A képen diagram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8497" name="Kép 1" descr="A képen diagram, képernyőkép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rFonts w:eastAsiaTheme="minorEastAsia"/>
          <w:b/>
          <w:bCs/>
          <w:lang w:eastAsia="en-GB"/>
        </w:rPr>
        <w:t>Bal alsóból jobb felsőbe</w:t>
      </w:r>
    </w:p>
    <w:p w14:paraId="1EF52DD8" w14:textId="315D6570" w:rsidR="003C5326" w:rsidRPr="00260897" w:rsidRDefault="00B0216E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>Először a felső ágban sorosan kapcsolt ellenállások eredőjét számoljuk ki.</w:t>
      </w:r>
    </w:p>
    <w:p w14:paraId="6761070E" w14:textId="6E357F81" w:rsidR="00B0216E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=R1+R2</m:t>
          </m:r>
        </m:oMath>
      </m:oMathPara>
    </w:p>
    <w:p w14:paraId="7B76CEA3" w14:textId="44B00E1A" w:rsidR="00B0216E" w:rsidRPr="00260897" w:rsidRDefault="00B0216E" w:rsidP="00B0216E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Utána ennek az eredőnek és a vele párhuzamosan kapcsolt,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ellenállásnak az eredője kerül kiszámításra.</w:t>
      </w:r>
    </w:p>
    <w:p w14:paraId="450A1ADC" w14:textId="53AC0B63" w:rsidR="00B0216E" w:rsidRPr="00074496" w:rsidRDefault="00000000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R1+R2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</m:oMath>
      </m:oMathPara>
    </w:p>
    <w:p w14:paraId="209AECBC" w14:textId="1EEBED00" w:rsidR="00074496" w:rsidRDefault="00074496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előző feladatrészhez hasonlóan a különböző </w:t>
      </w:r>
      <m:oMath>
        <m:r>
          <w:rPr>
            <w:rFonts w:ascii="Cambria Math" w:eastAsiaTheme="minorEastAsia" w:hAnsi="Cambria Math"/>
            <w:lang w:eastAsia="en-GB"/>
          </w:rPr>
          <m:t>R</m:t>
        </m:r>
      </m:oMath>
      <w:r>
        <w:rPr>
          <w:rFonts w:eastAsiaTheme="minorEastAsia"/>
          <w:lang w:eastAsia="en-GB"/>
        </w:rPr>
        <w:t>-ek ugyan azt jelentik, ezért:</w:t>
      </w:r>
    </w:p>
    <w:p w14:paraId="148A1888" w14:textId="5472FC39" w:rsidR="00074496" w:rsidRPr="00260897" w:rsidRDefault="00074496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17036E3F" w14:textId="5DB8439C" w:rsidR="00B0216E" w:rsidRPr="00260897" w:rsidRDefault="00B0216E" w:rsidP="00B0216E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>Behelyettesítéssel megkaphatjuk az eredő értékét:</w:t>
      </w:r>
    </w:p>
    <w:p w14:paraId="74FA9565" w14:textId="07D47687" w:rsidR="00B0216E" w:rsidRPr="00260897" w:rsidRDefault="00000000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≈666,7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3B3BF6EB" w14:textId="56123D3C" w:rsidR="00EF4E2D" w:rsidRPr="00260897" w:rsidRDefault="003C5326" w:rsidP="001A479F">
      <w:pPr>
        <w:pStyle w:val="Kiemel"/>
        <w:rPr>
          <w:lang w:eastAsia="en-GB"/>
        </w:rPr>
      </w:pPr>
      <w:r w:rsidRPr="00260897">
        <w:rPr>
          <w:lang w:eastAsia="en-GB"/>
        </w:rPr>
        <w:t>Ellenőrzés – szimulátor</w:t>
      </w:r>
    </w:p>
    <w:p w14:paraId="172F5DFD" w14:textId="2891142C" w:rsidR="003C5326" w:rsidRPr="00260897" w:rsidRDefault="00EF4E2D" w:rsidP="003C5326">
      <w:pPr>
        <w:rPr>
          <w:b/>
          <w:bCs/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2D4D9B4" wp14:editId="17E3B8B7">
            <wp:simplePos x="0" y="0"/>
            <wp:positionH relativeFrom="page">
              <wp:posOffset>822960</wp:posOffset>
            </wp:positionH>
            <wp:positionV relativeFrom="paragraph">
              <wp:posOffset>209550</wp:posOffset>
            </wp:positionV>
            <wp:extent cx="6118860" cy="1919605"/>
            <wp:effectExtent l="0" t="0" r="0" b="4445"/>
            <wp:wrapTopAndBottom/>
            <wp:docPr id="1302097107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7107" name="Kép 1" descr="A képen diagram, képernyő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8366"/>
                    <a:stretch/>
                  </pic:blipFill>
                  <pic:spPr bwMode="auto">
                    <a:xfrm>
                      <a:off x="0" y="0"/>
                      <a:ext cx="6118860" cy="191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b/>
          <w:bCs/>
          <w:lang w:eastAsia="en-GB"/>
        </w:rPr>
        <w:t>Bal felsőből jobb alsóba</w:t>
      </w:r>
    </w:p>
    <w:p w14:paraId="28370CA4" w14:textId="2273AED6" w:rsidR="00B0216E" w:rsidRPr="00260897" w:rsidRDefault="00B0216E" w:rsidP="00912CFA">
      <w:pPr>
        <w:pageBreakBefore/>
        <w:rPr>
          <w:lang w:eastAsia="en-GB"/>
        </w:rPr>
      </w:pPr>
      <w:r w:rsidRPr="00260897">
        <w:rPr>
          <w:b/>
          <w:bCs/>
          <w:lang w:eastAsia="en-GB"/>
        </w:rPr>
        <w:lastRenderedPageBreak/>
        <w:t>B</w:t>
      </w:r>
      <w:r w:rsidR="00E145DA" w:rsidRPr="00260897">
        <w:rPr>
          <w:b/>
          <w:bCs/>
          <w:lang w:eastAsia="en-GB"/>
        </w:rPr>
        <w:t>a</w:t>
      </w:r>
      <w:r w:rsidRPr="00260897">
        <w:rPr>
          <w:b/>
          <w:bCs/>
          <w:lang w:eastAsia="en-GB"/>
        </w:rPr>
        <w:t>l alsóból jobb felsőbe</w:t>
      </w:r>
      <w:r w:rsidR="00E145DA" w:rsidRPr="00260897">
        <w:rPr>
          <w:noProof/>
        </w:rPr>
        <w:t xml:space="preserve"> </w:t>
      </w:r>
    </w:p>
    <w:p w14:paraId="761D638C" w14:textId="0F6F3DEA" w:rsidR="003C5326" w:rsidRPr="00260897" w:rsidRDefault="00912CFA" w:rsidP="003C5326">
      <w:pPr>
        <w:pStyle w:val="Kiemel"/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4CF9763D" wp14:editId="1ED887F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000" cy="2505600"/>
            <wp:effectExtent l="0" t="0" r="0" b="9525"/>
            <wp:wrapTopAndBottom/>
            <wp:docPr id="1367383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350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6120000" cy="25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lang w:eastAsia="en-GB"/>
        </w:rPr>
        <w:t>Mérések</w:t>
      </w:r>
    </w:p>
    <w:p w14:paraId="507D01A1" w14:textId="46964F5B" w:rsidR="00E145DA" w:rsidRPr="00260897" w:rsidRDefault="00E145DA" w:rsidP="00E145DA">
      <w:pPr>
        <w:rPr>
          <w:b/>
          <w:bCs/>
          <w:lang w:eastAsia="en-GB"/>
        </w:rPr>
      </w:pPr>
      <w:r w:rsidRPr="00260897">
        <w:rPr>
          <w:b/>
          <w:bCs/>
          <w:lang w:eastAsia="en-GB"/>
        </w:rPr>
        <w:t>Bal felsőből jobb alsóba</w:t>
      </w:r>
    </w:p>
    <w:p w14:paraId="0190D4B3" w14:textId="77777777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6BD43E0" w14:textId="66BD0AED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R2=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B398EC6" w14:textId="5EB4F9F0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R3=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C97397A" w14:textId="7CBEA98D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R4=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4E82186F" w14:textId="205F7AC9" w:rsidR="00E145DA" w:rsidRPr="00260897" w:rsidRDefault="00000000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fa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4FE73B4" w14:textId="12348458" w:rsidR="00E145DA" w:rsidRPr="00260897" w:rsidRDefault="00E145DA" w:rsidP="00E145DA">
      <w:pPr>
        <w:rPr>
          <w:rFonts w:eastAsiaTheme="minorEastAsia"/>
          <w:b/>
          <w:bCs/>
          <w:lang w:eastAsia="en-GB"/>
        </w:rPr>
      </w:pPr>
      <w:r w:rsidRPr="00260897">
        <w:rPr>
          <w:rFonts w:eastAsiaTheme="minorEastAsia"/>
          <w:b/>
          <w:bCs/>
          <w:lang w:eastAsia="en-GB"/>
        </w:rPr>
        <w:t>Bal alsóból jobb felsőbe</w:t>
      </w:r>
    </w:p>
    <w:p w14:paraId="1816C550" w14:textId="77777777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69474117" w14:textId="43814A6E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R2=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59511EC8" w14:textId="07826C0C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R3=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8DA04B2" w14:textId="6B0728BA" w:rsidR="00E145DA" w:rsidRPr="00260897" w:rsidRDefault="00000000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af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F974C26" w14:textId="112906B7" w:rsidR="00E145DA" w:rsidRPr="00260897" w:rsidRDefault="00E145DA" w:rsidP="00E145DA">
      <w:pPr>
        <w:pStyle w:val="Kiemel"/>
        <w:pageBreakBefore/>
        <w:rPr>
          <w:lang w:eastAsia="en-GB"/>
        </w:rPr>
      </w:pPr>
      <w:r w:rsidRPr="00260897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EF4E2D" w:rsidRPr="00260897" w14:paraId="4F244F8E" w14:textId="77777777" w:rsidTr="00884ED6">
        <w:trPr>
          <w:trHeight w:val="312"/>
          <w:tblHeader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230BE441" w14:textId="77777777" w:rsidR="00E145DA" w:rsidRPr="00260897" w:rsidRDefault="00E145DA" w:rsidP="00A76B95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1A405DAB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32562A9C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EAD7312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EF4E2D" w:rsidRPr="00260897" w14:paraId="2FC9ED73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3D1D8025" w14:textId="6EA9DC1C" w:rsidR="00EF4E2D" w:rsidRPr="00260897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 w:rsidRPr="00260897">
              <w:rPr>
                <w:rFonts w:eastAsia="Calibri" w:cs="Arial"/>
                <w:b/>
                <w:bCs/>
                <w:lang w:eastAsia="en-GB"/>
              </w:rPr>
              <w:t>Bal felsőből jobb alsóba</w:t>
            </w:r>
          </w:p>
        </w:tc>
      </w:tr>
      <w:tr w:rsidR="00884ED6" w:rsidRPr="00260897" w14:paraId="7F4E7DC7" w14:textId="77777777" w:rsidTr="00884ED6">
        <w:trPr>
          <w:trHeight w:val="312"/>
          <w:jc w:val="center"/>
        </w:trPr>
        <w:tc>
          <w:tcPr>
            <w:tcW w:w="1010" w:type="dxa"/>
          </w:tcPr>
          <w:p w14:paraId="4705A162" w14:textId="3666F48F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3E0D15F4" w14:textId="0A88BFBA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70FF3F4" w14:textId="124F9C6E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A0EA7F6" w14:textId="3499B134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29F8F578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46C6B8FE" w14:textId="1BEE2B9F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50B3C4CF" w14:textId="4286ED1B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B921F8E" w14:textId="69C4C1BA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D142B5" w14:textId="3F6BF879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710ABF47" w14:textId="77777777" w:rsidTr="00884ED6">
        <w:trPr>
          <w:trHeight w:val="312"/>
          <w:jc w:val="center"/>
        </w:trPr>
        <w:tc>
          <w:tcPr>
            <w:tcW w:w="1010" w:type="dxa"/>
          </w:tcPr>
          <w:p w14:paraId="2A04F393" w14:textId="48F2F636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1B011476" w14:textId="0BE6CEB0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37AC657" w14:textId="0B6BAD5B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817B86B" w14:textId="2A8C381F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306E48F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20575CE" w14:textId="1B9179E5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4</m:t>
                </m:r>
              </m:oMath>
            </m:oMathPara>
          </w:p>
        </w:tc>
        <w:tc>
          <w:tcPr>
            <w:tcW w:w="2108" w:type="dxa"/>
          </w:tcPr>
          <w:p w14:paraId="568564E8" w14:textId="1AFC46E0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67D08E6" w14:textId="41EC3C4E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CB399F" w14:textId="75F447FA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105F67BA" w14:textId="77777777" w:rsidTr="00884ED6">
        <w:trPr>
          <w:trHeight w:val="312"/>
          <w:jc w:val="center"/>
        </w:trPr>
        <w:tc>
          <w:tcPr>
            <w:tcW w:w="1010" w:type="dxa"/>
          </w:tcPr>
          <w:p w14:paraId="791357BF" w14:textId="3A69D3E1" w:rsidR="00EF4E2D" w:rsidRPr="00260897" w:rsidRDefault="00000000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fa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61A3305" w14:textId="08F24159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≈1667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62431BD" w14:textId="50C1A84E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95014B" w14:textId="3062A249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02275D8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63E27820" w14:textId="34DA2715" w:rsidR="00EF4E2D" w:rsidRPr="00260897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 w:rsidRPr="00260897">
              <w:rPr>
                <w:rFonts w:eastAsia="Calibri" w:cs="Arial"/>
                <w:b/>
                <w:bCs/>
                <w:lang w:eastAsia="en-GB"/>
              </w:rPr>
              <w:t>Bal alsóból jobb felsőbe</w:t>
            </w:r>
          </w:p>
        </w:tc>
      </w:tr>
      <w:tr w:rsidR="00884ED6" w:rsidRPr="00260897" w14:paraId="60CCED7B" w14:textId="77777777" w:rsidTr="00884ED6">
        <w:trPr>
          <w:trHeight w:val="312"/>
          <w:jc w:val="center"/>
        </w:trPr>
        <w:tc>
          <w:tcPr>
            <w:tcW w:w="1010" w:type="dxa"/>
          </w:tcPr>
          <w:p w14:paraId="6CCB131C" w14:textId="790D3D37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45A90EA9" w14:textId="26CD2098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01A43C0B" w14:textId="3B24BB3D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4A032E3" w14:textId="56DAFE41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45C89622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524550B" w14:textId="0C37097E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0DDF8301" w14:textId="414CDA39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2B18884" w14:textId="73B1F154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FCF10E8" w14:textId="7932CEA8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24F00294" w14:textId="77777777" w:rsidTr="00884ED6">
        <w:trPr>
          <w:trHeight w:val="312"/>
          <w:jc w:val="center"/>
        </w:trPr>
        <w:tc>
          <w:tcPr>
            <w:tcW w:w="1010" w:type="dxa"/>
          </w:tcPr>
          <w:p w14:paraId="5B7BAFF0" w14:textId="100CAF78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33196DEB" w14:textId="5318E6A8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19AA124" w14:textId="4A0316AD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424DAF0" w14:textId="6C29480E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2EAD693F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0A71EBB" w14:textId="5FD9CE8B" w:rsidR="00EF4E2D" w:rsidRPr="00260897" w:rsidRDefault="00000000" w:rsidP="00EF4E2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af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5652D07D" w14:textId="7CDB5044" w:rsidR="00EF4E2D" w:rsidRPr="00260897" w:rsidRDefault="00EF4E2D" w:rsidP="00EF4E2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≈666,7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2151C42" w14:textId="77777777" w:rsidR="00EF4E2D" w:rsidRPr="00260897" w:rsidRDefault="00EF4E2D" w:rsidP="00EF4E2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EE9E971" w14:textId="77777777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7301E7E8" w14:textId="77777777" w:rsidR="00E145DA" w:rsidRPr="00260897" w:rsidRDefault="00E145DA" w:rsidP="00E145DA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2D3E5C6E" w14:textId="48A290D0" w:rsidR="00E145DA" w:rsidRPr="00260897" w:rsidRDefault="00000000" w:rsidP="00E145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7D86D944" w14:textId="250E144E" w:rsidR="00260897" w:rsidRPr="00260897" w:rsidRDefault="00260897" w:rsidP="00260897">
      <w:pPr>
        <w:pStyle w:val="Feladatcm"/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lastRenderedPageBreak/>
        <w:t>3. Feladat</w:t>
      </w:r>
    </w:p>
    <w:p w14:paraId="7CB38F67" w14:textId="2BB99F8D" w:rsidR="00260897" w:rsidRPr="00260897" w:rsidRDefault="00260897" w:rsidP="00260897">
      <w:pPr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186B0E22" wp14:editId="60C21E7B">
            <wp:simplePos x="0" y="0"/>
            <wp:positionH relativeFrom="column">
              <wp:posOffset>1218565</wp:posOffset>
            </wp:positionH>
            <wp:positionV relativeFrom="paragraph">
              <wp:posOffset>665480</wp:posOffset>
            </wp:positionV>
            <wp:extent cx="4005580" cy="1836420"/>
            <wp:effectExtent l="0" t="0" r="0" b="0"/>
            <wp:wrapTopAndBottom/>
            <wp:docPr id="245024712" name="Kép 245024712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97">
        <w:rPr>
          <w:lang w:eastAsia="en-GB"/>
        </w:rPr>
        <w:t>Az el</w:t>
      </w:r>
      <w:r w:rsidRPr="00260897">
        <w:rPr>
          <w:lang w:eastAsia="en-GB"/>
        </w:rPr>
        <w:t>ő</w:t>
      </w:r>
      <w:r w:rsidRPr="00260897">
        <w:rPr>
          <w:lang w:eastAsia="en-GB"/>
        </w:rPr>
        <w:t>z</w:t>
      </w:r>
      <w:r w:rsidRPr="00260897">
        <w:rPr>
          <w:lang w:eastAsia="en-GB"/>
        </w:rPr>
        <w:t>ő</w:t>
      </w:r>
      <w:r w:rsidRPr="00260897">
        <w:rPr>
          <w:lang w:eastAsia="en-GB"/>
        </w:rPr>
        <w:t xml:space="preserve"> kapcsol</w:t>
      </w:r>
      <w:r w:rsidRPr="00260897">
        <w:rPr>
          <w:lang w:eastAsia="en-GB"/>
        </w:rPr>
        <w:t>á</w:t>
      </w:r>
      <w:r w:rsidRPr="00260897">
        <w:rPr>
          <w:lang w:eastAsia="en-GB"/>
        </w:rPr>
        <w:t>s eset</w:t>
      </w:r>
      <w:r w:rsidRPr="00260897">
        <w:rPr>
          <w:lang w:eastAsia="en-GB"/>
        </w:rPr>
        <w:t>é</w:t>
      </w:r>
      <w:r w:rsidRPr="00260897">
        <w:rPr>
          <w:lang w:eastAsia="en-GB"/>
        </w:rPr>
        <w:t xml:space="preserve">n legyen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  <m:r>
          <w:rPr>
            <w:rFonts w:ascii="Cambria Math" w:hAnsi="Cambria Math"/>
            <w:lang w:eastAsia="en-GB"/>
          </w:rPr>
          <m:t>=6V</m:t>
        </m:r>
      </m:oMath>
      <w:r w:rsidRPr="00260897">
        <w:rPr>
          <w:lang w:eastAsia="en-GB"/>
        </w:rPr>
        <w:t>. M</w:t>
      </w:r>
      <w:r w:rsidRPr="00260897">
        <w:rPr>
          <w:lang w:eastAsia="en-GB"/>
        </w:rPr>
        <w:t>é</w:t>
      </w:r>
      <w:r w:rsidRPr="00260897">
        <w:rPr>
          <w:lang w:eastAsia="en-GB"/>
        </w:rPr>
        <w:t>rje meg az al</w:t>
      </w:r>
      <w:r w:rsidRPr="00260897">
        <w:rPr>
          <w:lang w:eastAsia="en-GB"/>
        </w:rPr>
        <w:t>á</w:t>
      </w:r>
      <w:r w:rsidRPr="00260897">
        <w:rPr>
          <w:lang w:eastAsia="en-GB"/>
        </w:rPr>
        <w:t>bbi mennyis</w:t>
      </w:r>
      <w:r w:rsidRPr="00260897">
        <w:rPr>
          <w:lang w:eastAsia="en-GB"/>
        </w:rPr>
        <w:t>é</w:t>
      </w:r>
      <w:r w:rsidRPr="00260897">
        <w:rPr>
          <w:lang w:eastAsia="en-GB"/>
        </w:rPr>
        <w:t xml:space="preserve">geket: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  <m:r>
          <w:rPr>
            <w:rFonts w:ascii="Cambria Math" w:hAnsi="Cambria Math"/>
            <w:lang w:eastAsia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4</m:t>
            </m:r>
          </m:sub>
        </m:sSub>
        <m:r>
          <w:rPr>
            <w:rFonts w:ascii="Cambria Math" w:hAnsi="Cambria Math"/>
            <w:lang w:eastAsia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 w:rsidRPr="00260897">
        <w:rPr>
          <w:rFonts w:eastAsiaTheme="minorEastAsia"/>
          <w:lang w:eastAsia="en-GB"/>
        </w:rPr>
        <w:t>.</w:t>
      </w:r>
      <w:r w:rsidRPr="00260897">
        <w:rPr>
          <w:lang w:eastAsia="en-GB"/>
        </w:rPr>
        <w:t xml:space="preserve"> Az</w:t>
      </w:r>
      <w:r w:rsidRPr="00260897">
        <w:rPr>
          <w:lang w:eastAsia="en-GB"/>
        </w:rPr>
        <w:t xml:space="preserve"> á</w:t>
      </w:r>
      <w:r w:rsidRPr="00260897">
        <w:rPr>
          <w:lang w:eastAsia="en-GB"/>
        </w:rPr>
        <w:t>ramm</w:t>
      </w:r>
      <w:r w:rsidRPr="00260897">
        <w:rPr>
          <w:lang w:eastAsia="en-GB"/>
        </w:rPr>
        <w:t>é</w:t>
      </w:r>
      <w:r w:rsidRPr="00260897">
        <w:rPr>
          <w:lang w:eastAsia="en-GB"/>
        </w:rPr>
        <w:t>r</w:t>
      </w:r>
      <w:r w:rsidRPr="00260897">
        <w:rPr>
          <w:lang w:eastAsia="en-GB"/>
        </w:rPr>
        <w:t>é</w:t>
      </w:r>
      <w:r w:rsidRPr="00260897">
        <w:rPr>
          <w:lang w:eastAsia="en-GB"/>
        </w:rPr>
        <w:t>st indirekt m</w:t>
      </w:r>
      <w:r w:rsidRPr="00260897">
        <w:rPr>
          <w:lang w:eastAsia="en-GB"/>
        </w:rPr>
        <w:t>ó</w:t>
      </w:r>
      <w:r w:rsidRPr="00260897">
        <w:rPr>
          <w:lang w:eastAsia="en-GB"/>
        </w:rPr>
        <w:t>don v</w:t>
      </w:r>
      <w:r w:rsidRPr="00260897">
        <w:rPr>
          <w:lang w:eastAsia="en-GB"/>
        </w:rPr>
        <w:t>é</w:t>
      </w:r>
      <w:r w:rsidRPr="00260897">
        <w:rPr>
          <w:lang w:eastAsia="en-GB"/>
        </w:rPr>
        <w:t>gezze, azaz az ellen</w:t>
      </w:r>
      <w:r w:rsidRPr="00260897">
        <w:rPr>
          <w:lang w:eastAsia="en-GB"/>
        </w:rPr>
        <w:t>á</w:t>
      </w:r>
      <w:r w:rsidRPr="00260897">
        <w:rPr>
          <w:lang w:eastAsia="en-GB"/>
        </w:rPr>
        <w:t>ll</w:t>
      </w:r>
      <w:r w:rsidRPr="00260897">
        <w:rPr>
          <w:lang w:eastAsia="en-GB"/>
        </w:rPr>
        <w:t>á</w:t>
      </w:r>
      <w:r w:rsidRPr="00260897">
        <w:rPr>
          <w:lang w:eastAsia="en-GB"/>
        </w:rPr>
        <w:t>son es</w:t>
      </w:r>
      <w:r w:rsidRPr="00260897">
        <w:rPr>
          <w:lang w:eastAsia="en-GB"/>
        </w:rPr>
        <w:t>ő</w:t>
      </w:r>
      <w:r w:rsidRPr="00260897">
        <w:rPr>
          <w:lang w:eastAsia="en-GB"/>
        </w:rPr>
        <w:t xml:space="preserve"> fesz</w:t>
      </w:r>
      <w:r w:rsidRPr="00260897">
        <w:rPr>
          <w:lang w:eastAsia="en-GB"/>
        </w:rPr>
        <w:t>ü</w:t>
      </w:r>
      <w:r w:rsidRPr="00260897">
        <w:rPr>
          <w:lang w:eastAsia="en-GB"/>
        </w:rPr>
        <w:t>lts</w:t>
      </w:r>
      <w:r w:rsidRPr="00260897">
        <w:rPr>
          <w:lang w:eastAsia="en-GB"/>
        </w:rPr>
        <w:t>é</w:t>
      </w:r>
      <w:r w:rsidRPr="00260897">
        <w:rPr>
          <w:lang w:eastAsia="en-GB"/>
        </w:rPr>
        <w:t>get m</w:t>
      </w:r>
      <w:r w:rsidRPr="00260897">
        <w:rPr>
          <w:lang w:eastAsia="en-GB"/>
        </w:rPr>
        <w:t>é</w:t>
      </w:r>
      <w:r w:rsidRPr="00260897">
        <w:rPr>
          <w:lang w:eastAsia="en-GB"/>
        </w:rPr>
        <w:t>rje, majd Ohm</w:t>
      </w:r>
      <w:r w:rsidRPr="00260897">
        <w:rPr>
          <w:lang w:eastAsia="en-GB"/>
        </w:rPr>
        <w:t>-</w:t>
      </w:r>
      <w:r w:rsidRPr="00260897">
        <w:rPr>
          <w:lang w:eastAsia="en-GB"/>
        </w:rPr>
        <w:t>t</w:t>
      </w:r>
      <w:r w:rsidRPr="00260897">
        <w:rPr>
          <w:lang w:eastAsia="en-GB"/>
        </w:rPr>
        <w:t>ö</w:t>
      </w:r>
      <w:r w:rsidRPr="00260897">
        <w:rPr>
          <w:lang w:eastAsia="en-GB"/>
        </w:rPr>
        <w:t>rv</w:t>
      </w:r>
      <w:r w:rsidRPr="00260897">
        <w:rPr>
          <w:lang w:eastAsia="en-GB"/>
        </w:rPr>
        <w:t>é</w:t>
      </w:r>
      <w:r w:rsidRPr="00260897">
        <w:rPr>
          <w:lang w:eastAsia="en-GB"/>
        </w:rPr>
        <w:t>nye seg</w:t>
      </w:r>
      <w:r w:rsidRPr="00260897">
        <w:rPr>
          <w:lang w:eastAsia="en-GB"/>
        </w:rPr>
        <w:t>í</w:t>
      </w:r>
      <w:r w:rsidRPr="00260897">
        <w:rPr>
          <w:lang w:eastAsia="en-GB"/>
        </w:rPr>
        <w:t>ts</w:t>
      </w:r>
      <w:r w:rsidRPr="00260897">
        <w:rPr>
          <w:lang w:eastAsia="en-GB"/>
        </w:rPr>
        <w:t>é</w:t>
      </w:r>
      <w:r w:rsidRPr="00260897">
        <w:rPr>
          <w:lang w:eastAsia="en-GB"/>
        </w:rPr>
        <w:t>g</w:t>
      </w:r>
      <w:r w:rsidRPr="00260897">
        <w:rPr>
          <w:lang w:eastAsia="en-GB"/>
        </w:rPr>
        <w:t>é</w:t>
      </w:r>
      <w:r w:rsidRPr="00260897">
        <w:rPr>
          <w:lang w:eastAsia="en-GB"/>
        </w:rPr>
        <w:t>vel sz</w:t>
      </w:r>
      <w:r w:rsidRPr="00260897">
        <w:rPr>
          <w:lang w:eastAsia="en-GB"/>
        </w:rPr>
        <w:t>á</w:t>
      </w:r>
      <w:r w:rsidRPr="00260897">
        <w:rPr>
          <w:lang w:eastAsia="en-GB"/>
        </w:rPr>
        <w:t xml:space="preserve">molja ki az </w:t>
      </w:r>
      <w:r w:rsidRPr="00260897">
        <w:rPr>
          <w:lang w:eastAsia="en-GB"/>
        </w:rPr>
        <w:t>á</w:t>
      </w:r>
      <w:r w:rsidRPr="00260897">
        <w:rPr>
          <w:lang w:eastAsia="en-GB"/>
        </w:rPr>
        <w:t>ramot. M</w:t>
      </w:r>
      <w:r w:rsidRPr="00260897">
        <w:rPr>
          <w:lang w:eastAsia="en-GB"/>
        </w:rPr>
        <w:t>é</w:t>
      </w:r>
      <w:r w:rsidRPr="00260897">
        <w:rPr>
          <w:lang w:eastAsia="en-GB"/>
        </w:rPr>
        <w:t>r</w:t>
      </w:r>
      <w:r w:rsidRPr="00260897">
        <w:rPr>
          <w:lang w:eastAsia="en-GB"/>
        </w:rPr>
        <w:t>é</w:t>
      </w:r>
      <w:r w:rsidRPr="00260897">
        <w:rPr>
          <w:lang w:eastAsia="en-GB"/>
        </w:rPr>
        <w:t>seit sz</w:t>
      </w:r>
      <w:r w:rsidRPr="00260897">
        <w:rPr>
          <w:lang w:eastAsia="en-GB"/>
        </w:rPr>
        <w:t>á</w:t>
      </w:r>
      <w:r w:rsidRPr="00260897">
        <w:rPr>
          <w:lang w:eastAsia="en-GB"/>
        </w:rPr>
        <w:t>mol</w:t>
      </w:r>
      <w:r w:rsidRPr="00260897">
        <w:rPr>
          <w:lang w:eastAsia="en-GB"/>
        </w:rPr>
        <w:t>á</w:t>
      </w:r>
      <w:r w:rsidRPr="00260897">
        <w:rPr>
          <w:lang w:eastAsia="en-GB"/>
        </w:rPr>
        <w:t>ssal is t</w:t>
      </w:r>
      <w:r w:rsidRPr="00260897">
        <w:rPr>
          <w:lang w:eastAsia="en-GB"/>
        </w:rPr>
        <w:t>á</w:t>
      </w:r>
      <w:r w:rsidRPr="00260897">
        <w:rPr>
          <w:lang w:eastAsia="en-GB"/>
        </w:rPr>
        <w:t>massza al</w:t>
      </w:r>
      <w:r w:rsidRPr="00260897">
        <w:rPr>
          <w:lang w:eastAsia="en-GB"/>
        </w:rPr>
        <w:t>á</w:t>
      </w:r>
      <w:r w:rsidRPr="00260897">
        <w:rPr>
          <w:lang w:eastAsia="en-GB"/>
        </w:rPr>
        <w:t>!</w:t>
      </w:r>
    </w:p>
    <w:p w14:paraId="06E41B0E" w14:textId="6CEF19B1" w:rsidR="00260897" w:rsidRPr="00260897" w:rsidRDefault="00260897" w:rsidP="00260897">
      <w:pPr>
        <w:pStyle w:val="Kiemel"/>
        <w:rPr>
          <w:lang w:eastAsia="en-GB"/>
        </w:rPr>
      </w:pPr>
      <w:r w:rsidRPr="00260897">
        <w:rPr>
          <w:lang w:eastAsia="en-GB"/>
        </w:rPr>
        <w:t>Adatok</w:t>
      </w:r>
    </w:p>
    <w:p w14:paraId="1001CCF5" w14:textId="7552140C" w:rsidR="00260897" w:rsidRPr="00260897" w:rsidRDefault="00260897" w:rsidP="00260897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1FC8E2A" w14:textId="60428872" w:rsidR="00260897" w:rsidRPr="00260897" w:rsidRDefault="00260897" w:rsidP="0026089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=6V</m:t>
          </m:r>
        </m:oMath>
      </m:oMathPara>
    </w:p>
    <w:p w14:paraId="5E031968" w14:textId="77777777" w:rsidR="00260897" w:rsidRDefault="00260897" w:rsidP="00260897">
      <w:pPr>
        <w:pStyle w:val="Kiemel"/>
        <w:rPr>
          <w:lang w:eastAsia="en-GB"/>
        </w:rPr>
      </w:pPr>
      <w:r w:rsidRPr="00260897">
        <w:rPr>
          <w:lang w:eastAsia="en-GB"/>
        </w:rPr>
        <w:t>Képletek</w:t>
      </w:r>
    </w:p>
    <w:p w14:paraId="6D2BDB09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noProof/>
          <w:lang w:eastAsia="en-GB"/>
        </w:rPr>
        <w:drawing>
          <wp:inline distT="0" distB="0" distL="0" distR="0" wp14:anchorId="3AC74EE8" wp14:editId="61496126">
            <wp:extent cx="373380" cy="335280"/>
            <wp:effectExtent l="0" t="0" r="7620" b="7620"/>
            <wp:docPr id="2056603081" name="Kép 4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3081" name="Kép 4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2E86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0B2ADD6C" wp14:editId="787E1557">
            <wp:extent cx="1310640" cy="175260"/>
            <wp:effectExtent l="0" t="0" r="3810" b="0"/>
            <wp:docPr id="158208515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Soros kapcsolásnál</w:t>
      </w:r>
    </w:p>
    <w:p w14:paraId="624732C8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53"/>
          <w:sz w:val="21"/>
          <w:szCs w:val="21"/>
          <w:lang w:eastAsia="en-GB"/>
          <w14:ligatures w14:val="none"/>
        </w:rPr>
        <w:drawing>
          <wp:inline distT="0" distB="0" distL="0" distR="0" wp14:anchorId="067D2220" wp14:editId="3A3EF7C4">
            <wp:extent cx="1341120" cy="502920"/>
            <wp:effectExtent l="0" t="0" r="0" b="0"/>
            <wp:docPr id="1906357741" name="Kép 2" descr="A képen fekete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7741" name="Kép 2" descr="A képen fekete, képernyőkép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Párhuzamos kapcsolásnál</w:t>
      </w:r>
    </w:p>
    <w:p w14:paraId="03E9A07A" w14:textId="22C9F155" w:rsidR="00260897" w:rsidRPr="00260897" w:rsidRDefault="00260897" w:rsidP="00260897">
      <w:pP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0992C759" wp14:editId="1B60087C">
            <wp:extent cx="1135380" cy="175260"/>
            <wp:effectExtent l="0" t="0" r="7620" b="0"/>
            <wp:docPr id="4791215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csomóponti törvény előjeles 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áramerősségek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összegére.</w:t>
      </w:r>
    </w:p>
    <w:p w14:paraId="78AB47F9" w14:textId="4D0A2BB0" w:rsidR="00260897" w:rsidRDefault="00260897" w:rsidP="00260897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61D416D9" w14:textId="2F3C6C0E" w:rsidR="00260897" w:rsidRDefault="00260897" w:rsidP="00260897">
      <w:pPr>
        <w:rPr>
          <w:lang w:eastAsia="en-GB"/>
        </w:rPr>
      </w:pPr>
      <w:r w:rsidRPr="00260897">
        <w:rPr>
          <w:b/>
          <w:bCs/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4AFF02E2" wp14:editId="7A4A00B4">
            <wp:simplePos x="0" y="0"/>
            <wp:positionH relativeFrom="page">
              <wp:posOffset>1257300</wp:posOffset>
            </wp:positionH>
            <wp:positionV relativeFrom="paragraph">
              <wp:posOffset>783590</wp:posOffset>
            </wp:positionV>
            <wp:extent cx="5309870" cy="1370965"/>
            <wp:effectExtent l="0" t="0" r="5080" b="635"/>
            <wp:wrapTopAndBottom/>
            <wp:docPr id="1913065534" name="Kép 1913065534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A számolás egyszerűsítése érdekében az első lépésben átláthatóbb formára hoztuk az áramkört.</w:t>
      </w:r>
      <w:r w:rsidR="00074496">
        <w:rPr>
          <w:lang w:eastAsia="en-GB"/>
        </w:rPr>
        <w:t xml:space="preserve">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</m:oMath>
      <w:r w:rsidR="00074496">
        <w:rPr>
          <w:rFonts w:eastAsiaTheme="minorEastAsia"/>
          <w:lang w:eastAsia="en-GB"/>
        </w:rPr>
        <w:t xml:space="preserve"> kiszámításához a bal felső és bal alsó pontok kapcsok között kellene feszültséget mérni/számolni, ám mivel ez megegyezik a jobb alsó ponttal (mivel csak vezeték köti össze, és elméletben nincs ellenállása).</w:t>
      </w:r>
    </w:p>
    <w:p w14:paraId="68466A6D" w14:textId="25C72D23" w:rsidR="005F34A0" w:rsidRDefault="005F34A0" w:rsidP="00260897">
      <w:pPr>
        <w:rPr>
          <w:lang w:eastAsia="en-GB"/>
        </w:rPr>
      </w:pPr>
      <w:r>
        <w:rPr>
          <w:lang w:eastAsia="en-GB"/>
        </w:rPr>
        <w:t>Ezen áramkör eredő ellenállásának kiszámítását már a 2. feladat első feladatrészében elvégeztük.</w:t>
      </w:r>
    </w:p>
    <w:p w14:paraId="53C5705F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Először az fenti ábrán </w:t>
      </w:r>
      <m:oMath>
        <m:r>
          <w:rPr>
            <w:rFonts w:ascii="Cambria Math" w:hAnsi="Cambria Math"/>
            <w:lang w:eastAsia="en-GB"/>
          </w:rPr>
          <m:t>R2</m:t>
        </m:r>
      </m:oMath>
      <w:r w:rsidRPr="00260897"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soros rész eredő ellenállását kell kiszámolni.</w:t>
      </w:r>
    </w:p>
    <w:p w14:paraId="5874D410" w14:textId="77777777" w:rsidR="005F34A0" w:rsidRPr="00260897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14F844B4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lastRenderedPageBreak/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 w:rsidRPr="00260897">
        <w:rPr>
          <w:rFonts w:eastAsiaTheme="minorEastAsia"/>
          <w:lang w:eastAsia="en-GB"/>
        </w:rPr>
        <w:t>-gyel jelölt) ellenállás eredője kapató meg.</w:t>
      </w:r>
    </w:p>
    <w:p w14:paraId="13706D88" w14:textId="77777777" w:rsidR="005F34A0" w:rsidRPr="00260897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5B26C076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 w:rsidRPr="00260897"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 w:rsidRPr="00260897">
        <w:rPr>
          <w:rFonts w:eastAsiaTheme="minorEastAsia"/>
          <w:lang w:eastAsia="en-GB"/>
        </w:rPr>
        <w:t>-vel.</w:t>
      </w:r>
    </w:p>
    <w:p w14:paraId="78B268B3" w14:textId="77777777" w:rsidR="005F34A0" w:rsidRPr="005F34A0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67A9B439" w14:textId="55700783" w:rsidR="005F34A0" w:rsidRDefault="005F34A0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Mivel csak a szemléltetés végett jelöltük </w:t>
      </w:r>
      <m:oMath>
        <m:r>
          <w:rPr>
            <w:rFonts w:ascii="Cambria Math" w:eastAsiaTheme="minorEastAsia" w:hAnsi="Cambria Math"/>
            <w:lang w:eastAsia="en-GB"/>
          </w:rPr>
          <m:t>R1, R2, R3, R4</m:t>
        </m:r>
      </m:oMath>
      <w:r>
        <w:rPr>
          <w:rFonts w:eastAsiaTheme="minorEastAsia"/>
          <w:lang w:eastAsia="en-GB"/>
        </w:rPr>
        <w:t xml:space="preserve"> jelekkel az ellenállásokat, ezért ez a képlet tovább egyszerűsíthető:</w:t>
      </w:r>
    </w:p>
    <w:p w14:paraId="4F3D6E3D" w14:textId="67C5754E" w:rsidR="005F34A0" w:rsidRPr="00260897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6F678233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 w:rsidRPr="00260897">
        <w:rPr>
          <w:rFonts w:eastAsiaTheme="minorEastAsia"/>
          <w:lang w:eastAsia="en-GB"/>
        </w:rPr>
        <w:t>, így az eredő értéke a következőképpen alakul:</w:t>
      </w:r>
    </w:p>
    <w:p w14:paraId="23FA48BE" w14:textId="7327F3B8" w:rsidR="005F34A0" w:rsidRPr="00074496" w:rsidRDefault="005F34A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</m:t>
          </m:r>
          <m:r>
            <w:rPr>
              <w:rFonts w:ascii="Cambria Math" w:eastAsiaTheme="minorEastAsia" w:hAnsi="Cambria Math"/>
              <w:lang w:eastAsia="en-GB"/>
            </w:rPr>
            <m:t>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0F28FD6A" w14:textId="0CF9AFDE" w:rsidR="00074496" w:rsidRDefault="00074496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Ez már elég ahhoz, hogy Ohm törvényét felhasználva megkapjuk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 xml:space="preserve"> áram erősségét:</w:t>
      </w:r>
    </w:p>
    <w:p w14:paraId="63622CD9" w14:textId="581DAA76" w:rsidR="00074496" w:rsidRPr="00F069F3" w:rsidRDefault="00074496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6V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1667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≈3,6</m:t>
          </m:r>
          <m:r>
            <w:rPr>
              <w:rFonts w:ascii="Cambria Math" w:eastAsiaTheme="minorEastAsia" w:hAnsi="Cambria Math"/>
              <w:lang w:eastAsia="en-GB"/>
            </w:rPr>
            <m:t>m</m:t>
          </m:r>
          <m:r>
            <w:rPr>
              <w:rFonts w:ascii="Cambria Math" w:eastAsiaTheme="minorEastAsia" w:hAnsi="Cambria Math"/>
              <w:lang w:eastAsia="en-GB"/>
            </w:rPr>
            <m:t>A</m:t>
          </m:r>
        </m:oMath>
      </m:oMathPara>
    </w:p>
    <w:p w14:paraId="468EC881" w14:textId="65D3D843" w:rsidR="00F069F3" w:rsidRPr="00F069F3" w:rsidRDefault="00F069F3" w:rsidP="00F069F3">
      <w:pPr>
        <w:rPr>
          <w:rFonts w:eastAsiaTheme="minorEastAsia"/>
          <w:lang w:eastAsia="en-GB"/>
        </w:rPr>
      </w:pPr>
      <w:r w:rsidRPr="00F069F3">
        <w:rPr>
          <w:lang w:eastAsia="en-GB"/>
        </w:rPr>
        <w:drawing>
          <wp:anchor distT="0" distB="0" distL="114300" distR="114300" simplePos="0" relativeHeight="251671552" behindDoc="0" locked="0" layoutInCell="1" allowOverlap="1" wp14:anchorId="7294D174" wp14:editId="25FE858A">
            <wp:simplePos x="0" y="0"/>
            <wp:positionH relativeFrom="column">
              <wp:posOffset>883285</wp:posOffset>
            </wp:positionH>
            <wp:positionV relativeFrom="paragraph">
              <wp:posOffset>464820</wp:posOffset>
            </wp:positionV>
            <wp:extent cx="4464050" cy="2148840"/>
            <wp:effectExtent l="0" t="0" r="0" b="3810"/>
            <wp:wrapTopAndBottom/>
            <wp:docPr id="974863734" name="Kép 1" descr="A képen diagram, sor, Betűtípu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3734" name="Kép 1" descr="A képen diagram, sor, Betűtípus,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 xml:space="preserve">Ahhoz, hogy tovább tudjunk haladni újabb jelölést kell bevezetünk,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névvel. Ezt az alábbi ábrán látható módon tesszük.</w:t>
      </w:r>
    </w:p>
    <w:p w14:paraId="51EAB03C" w14:textId="5B75857C" w:rsidR="00F069F3" w:rsidRDefault="00F069F3" w:rsidP="005F34A0">
      <w:pPr>
        <w:rPr>
          <w:lang w:eastAsia="en-GB"/>
        </w:rPr>
      </w:pPr>
      <w:r w:rsidRPr="00F069F3">
        <w:rPr>
          <w:lang w:eastAsia="en-GB"/>
        </w:rPr>
        <w:t xml:space="preserve">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</m:oMath>
      <w:r w:rsidRPr="00F069F3">
        <w:rPr>
          <w:lang w:eastAsia="en-GB"/>
        </w:rPr>
        <w:t xml:space="preserve"> egyenlő a csomóponti törvény alapján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 w:rsidRPr="00F069F3">
        <w:rPr>
          <w:lang w:eastAsia="en-GB"/>
        </w:rPr>
        <w:t>-</w:t>
      </w:r>
      <w:proofErr w:type="spellStart"/>
      <w:r>
        <w:rPr>
          <w:lang w:eastAsia="en-GB"/>
        </w:rPr>
        <w:t>m</w:t>
      </w:r>
      <w:r w:rsidRPr="00F069F3">
        <w:rPr>
          <w:lang w:eastAsia="en-GB"/>
        </w:rPr>
        <w:t>al</w:t>
      </w:r>
      <w:proofErr w:type="spellEnd"/>
      <w:r w:rsidRPr="00F069F3">
        <w:rPr>
          <w:lang w:eastAsia="en-GB"/>
        </w:rPr>
        <w:t>, amik megkaphatóak Ohm törvénnyel az ellenállás értékek és a rajtuk eső feszültségből.</w:t>
      </w:r>
    </w:p>
    <w:p w14:paraId="5A230138" w14:textId="38962E4E" w:rsidR="00F069F3" w:rsidRPr="00F069F3" w:rsidRDefault="00F069F3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2R</m:t>
              </m:r>
            </m:den>
          </m:f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R</m:t>
              </m:r>
            </m:den>
          </m:f>
        </m:oMath>
      </m:oMathPara>
    </w:p>
    <w:p w14:paraId="571DB997" w14:textId="3CC063B4" w:rsidR="00F069F3" w:rsidRDefault="00F069F3" w:rsidP="005F34A0">
      <w:pPr>
        <w:rPr>
          <w:rFonts w:eastAsiaTheme="minorEastAsia"/>
          <w:lang w:eastAsia="en-GB"/>
        </w:rPr>
      </w:pPr>
      <w:r>
        <w:rPr>
          <w:lang w:eastAsia="en-GB"/>
        </w:rPr>
        <w:t xml:space="preserve">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megállapítható a következő képlettel: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  <m:r>
          <w:rPr>
            <w:rFonts w:ascii="Cambria Math" w:eastAsiaTheme="minorEastAsia" w:hAnsi="Cambria Math"/>
            <w:lang w:eastAsia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  <m:r>
          <w:rPr>
            <w:rFonts w:ascii="Cambria Math" w:eastAsiaTheme="minorEastAsia" w:hAnsi="Cambria Math"/>
            <w:lang w:eastAsia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  <m:r>
          <w:rPr>
            <w:rFonts w:ascii="Cambria Math" w:eastAsiaTheme="minorEastAsia" w:hAnsi="Cambria Math"/>
            <w:lang w:eastAsia="en-GB"/>
          </w:rPr>
          <m:t>∙</m:t>
        </m:r>
        <m:r>
          <w:rPr>
            <w:rFonts w:ascii="Cambria Math" w:eastAsiaTheme="minorEastAsia" w:hAnsi="Cambria Math"/>
            <w:lang w:eastAsia="en-GB"/>
          </w:rPr>
          <m:t>R</m:t>
        </m:r>
      </m:oMath>
    </w:p>
    <w:p w14:paraId="78B5215E" w14:textId="6FD11D9C" w:rsidR="00124439" w:rsidRDefault="00124439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r>
            <w:rPr>
              <w:rFonts w:ascii="Cambria Math" w:eastAsiaTheme="minorEastAsia" w:hAnsi="Cambria Math"/>
              <w:lang w:eastAsia="en-GB"/>
            </w:rPr>
            <m:t>6V-0,0036A</m:t>
          </m:r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=2,4V</m:t>
          </m:r>
        </m:oMath>
      </m:oMathPara>
    </w:p>
    <w:p w14:paraId="6B1578BC" w14:textId="73D5EFAE" w:rsidR="00F069F3" w:rsidRPr="00F667BB" w:rsidRDefault="00124439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en-GB"/>
                </w:rPr>
              </m:ctrlPr>
            </m:num>
            <m:den>
              <m:r>
                <w:rPr>
                  <w:rFonts w:ascii="Cambria Math" w:hAnsi="Cambria Math"/>
                  <w:lang w:eastAsia="en-GB"/>
                </w:rPr>
                <m:t>2R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2,4V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r>
            <w:rPr>
              <w:rFonts w:ascii="Cambria Math" w:eastAsiaTheme="minorEastAsia" w:hAnsi="Cambria Math"/>
              <w:lang w:eastAsia="en-GB"/>
            </w:rPr>
            <m:t>1,2mA</m:t>
          </m:r>
        </m:oMath>
      </m:oMathPara>
    </w:p>
    <w:p w14:paraId="76FA2B61" w14:textId="5BCBB58D" w:rsidR="00F667BB" w:rsidRPr="00F667BB" w:rsidRDefault="00F667BB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R</m:t>
              </m:r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2,4V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=2,4mA</m:t>
          </m:r>
        </m:oMath>
      </m:oMathPara>
    </w:p>
    <w:p w14:paraId="5DC99BB5" w14:textId="77777777" w:rsidR="00F667BB" w:rsidRDefault="00F667BB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ismeretében már könnyen megállapíthatjuk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4</m:t>
            </m:r>
          </m:sub>
        </m:sSub>
      </m:oMath>
      <w:r>
        <w:rPr>
          <w:rFonts w:eastAsiaTheme="minorEastAsia"/>
          <w:lang w:eastAsia="en-GB"/>
        </w:rPr>
        <w:t xml:space="preserve"> feszültséget:</w:t>
      </w:r>
    </w:p>
    <w:p w14:paraId="1DEDBC31" w14:textId="632F888D" w:rsidR="00F667BB" w:rsidRPr="00F667BB" w:rsidRDefault="00F667BB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=1000*0,0012A=1,2V</m:t>
          </m:r>
        </m:oMath>
      </m:oMathPara>
    </w:p>
    <w:p w14:paraId="76BB70EC" w14:textId="6736BE93" w:rsidR="00F667BB" w:rsidRDefault="00F667BB" w:rsidP="00F667BB">
      <w:pPr>
        <w:pStyle w:val="Kiemel"/>
        <w:rPr>
          <w:lang w:eastAsia="en-GB"/>
        </w:rPr>
      </w:pPr>
      <w:r w:rsidRPr="00F667BB">
        <w:rPr>
          <w:lang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2ECB03F8" wp14:editId="2D8AF5E1">
            <wp:simplePos x="0" y="0"/>
            <wp:positionH relativeFrom="column">
              <wp:posOffset>90805</wp:posOffset>
            </wp:positionH>
            <wp:positionV relativeFrom="paragraph">
              <wp:posOffset>266065</wp:posOffset>
            </wp:positionV>
            <wp:extent cx="5862955" cy="2057400"/>
            <wp:effectExtent l="0" t="0" r="4445" b="0"/>
            <wp:wrapTopAndBottom/>
            <wp:docPr id="726789458" name="Kép 1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89458" name="Kép 1" descr="A képen diagram, sor, Műszaki rajz, Tervrajz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024E0784" w14:textId="51F8C31D" w:rsidR="00F667BB" w:rsidRDefault="00F667BB" w:rsidP="00F667BB">
      <w:pPr>
        <w:pStyle w:val="Kiemel"/>
        <w:rPr>
          <w:lang w:eastAsia="en-GB"/>
        </w:rPr>
      </w:pPr>
      <w:r>
        <w:rPr>
          <w:lang w:eastAsia="en-GB"/>
        </w:rPr>
        <w:t>Mérések</w:t>
      </w:r>
    </w:p>
    <w:p w14:paraId="7A9DC333" w14:textId="6D692350" w:rsidR="00F667BB" w:rsidRPr="00F667BB" w:rsidRDefault="00F667BB" w:rsidP="00F667BB">
      <w:pPr>
        <w:spacing w:before="240"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14A7FD1" w14:textId="508A340E" w:rsidR="00F667BB" w:rsidRPr="00F667BB" w:rsidRDefault="00F667BB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6030DA7C" w14:textId="38EF8E14" w:rsidR="00F667BB" w:rsidRPr="00260897" w:rsidRDefault="00F667BB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17B6B83C" w14:textId="7D2B0BF4" w:rsidR="00F667BB" w:rsidRPr="00260897" w:rsidRDefault="00F667BB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.. .. .. .. .. .. .. .. .. ..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.. .. .. .. .. .. .. .. .. ..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=____________________ A</m:t>
          </m:r>
        </m:oMath>
      </m:oMathPara>
    </w:p>
    <w:p w14:paraId="1CD96EBA" w14:textId="77777777" w:rsidR="00DC2C6D" w:rsidRPr="00260897" w:rsidRDefault="00DC2C6D" w:rsidP="00DC2C6D">
      <w:pPr>
        <w:pStyle w:val="Kiemel"/>
        <w:spacing w:after="120"/>
        <w:rPr>
          <w:lang w:eastAsia="en-GB"/>
        </w:rPr>
      </w:pPr>
      <w:r w:rsidRPr="00260897">
        <w:rPr>
          <w:lang w:eastAsia="en-GB"/>
        </w:rPr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DC2C6D" w:rsidRPr="00260897" w14:paraId="43C2885A" w14:textId="77777777" w:rsidTr="005A5A3F">
        <w:trPr>
          <w:trHeight w:val="314"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5C7998DB" w14:textId="77777777" w:rsidR="00DC2C6D" w:rsidRPr="00260897" w:rsidRDefault="00DC2C6D" w:rsidP="005A5A3F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3FE9E7BE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0B6C4A3B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5468639E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DC2C6D" w:rsidRPr="00260897" w14:paraId="6582E7D8" w14:textId="77777777" w:rsidTr="005A5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8F5CA60" w14:textId="31CE6370" w:rsidR="00DC2C6D" w:rsidRPr="00260897" w:rsidRDefault="00DC2C6D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R</m:t>
                </m:r>
              </m:oMath>
            </m:oMathPara>
          </w:p>
        </w:tc>
        <w:tc>
          <w:tcPr>
            <w:tcW w:w="2108" w:type="dxa"/>
          </w:tcPr>
          <w:p w14:paraId="28618B02" w14:textId="1151E57B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11EA62A" w14:textId="7777777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D97C50" w14:textId="77777777" w:rsidR="00DC2C6D" w:rsidRPr="00260897" w:rsidRDefault="00DC2C6D" w:rsidP="005A5A3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0088E8B0" w14:textId="77777777" w:rsidTr="005A5A3F">
        <w:trPr>
          <w:trHeight w:val="314"/>
          <w:jc w:val="center"/>
        </w:trPr>
        <w:tc>
          <w:tcPr>
            <w:tcW w:w="1010" w:type="dxa"/>
          </w:tcPr>
          <w:p w14:paraId="6A05410D" w14:textId="5AD4DA5B" w:rsidR="00DC2C6D" w:rsidRPr="00260897" w:rsidRDefault="00DC2C6D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669D8C07" w14:textId="2D3D3EB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2,4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4511CF7F" w14:textId="3CD8CD16" w:rsidR="00DC2C6D" w:rsidRPr="00DC2C6D" w:rsidRDefault="00DC2C6D" w:rsidP="005A5A3F">
            <w:pPr>
              <w:ind w:firstLine="0"/>
              <w:rPr>
                <w:i/>
                <w:iCs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75204A4" w14:textId="77777777" w:rsidR="00DC2C6D" w:rsidRPr="00260897" w:rsidRDefault="00DC2C6D" w:rsidP="005A5A3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51528124" w14:textId="77777777" w:rsidTr="005A5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F536B00" w14:textId="743DDE43" w:rsidR="00DC2C6D" w:rsidRPr="00260897" w:rsidRDefault="00DC2C6D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3CA848" w14:textId="48B5E3B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1,2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810A9DC" w14:textId="49841FC5" w:rsidR="00DC2C6D" w:rsidRPr="00DC2C6D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2513B09" w14:textId="77777777" w:rsidR="00DC2C6D" w:rsidRPr="00260897" w:rsidRDefault="00DC2C6D" w:rsidP="005A5A3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312D9A18" w14:textId="77777777" w:rsidTr="005A5A3F">
        <w:trPr>
          <w:trHeight w:val="314"/>
          <w:jc w:val="center"/>
        </w:trPr>
        <w:tc>
          <w:tcPr>
            <w:tcW w:w="1010" w:type="dxa"/>
          </w:tcPr>
          <w:p w14:paraId="653116BF" w14:textId="1B2163EA" w:rsidR="00DC2C6D" w:rsidRPr="00260897" w:rsidRDefault="00DC2C6D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274280F8" w14:textId="69BD445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1,2mA</m:t>
                </m:r>
              </m:oMath>
            </m:oMathPara>
          </w:p>
        </w:tc>
        <w:tc>
          <w:tcPr>
            <w:tcW w:w="3119" w:type="dxa"/>
          </w:tcPr>
          <w:p w14:paraId="3D5A6CEE" w14:textId="280963A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14:paraId="5111C133" w14:textId="77777777" w:rsidR="00DC2C6D" w:rsidRPr="00260897" w:rsidRDefault="00DC2C6D" w:rsidP="005A5A3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101CBE4D" w14:textId="77777777" w:rsidR="00DC2C6D" w:rsidRPr="00260897" w:rsidRDefault="00DC2C6D" w:rsidP="00DC2C6D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621BD114" w14:textId="13E9CA6F" w:rsidR="00DC2C6D" w:rsidRDefault="00DC2C6D" w:rsidP="00DC2C6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0B07B33C" w14:textId="77777777" w:rsidR="00DC2C6D" w:rsidRDefault="00DC2C6D">
      <w:pPr>
        <w:spacing w:after="160" w:line="259" w:lineRule="auto"/>
        <w:ind w:firstLine="0"/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br w:type="page"/>
      </w:r>
    </w:p>
    <w:p w14:paraId="68B8C851" w14:textId="079BDDFE" w:rsidR="00F667BB" w:rsidRPr="00DC2C6D" w:rsidRDefault="00D91E77" w:rsidP="00DC2C6D">
      <w:pPr>
        <w:rPr>
          <w:rFonts w:eastAsiaTheme="minorEastAsia"/>
          <w:lang w:eastAsia="en-GB"/>
        </w:rPr>
      </w:pPr>
      <w:r w:rsidRPr="00DC2C6D">
        <w:rPr>
          <w:rFonts w:eastAsiaTheme="minorEastAsia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1166" wp14:editId="2D636A55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F260" w14:textId="77777777" w:rsidR="00D91E77" w:rsidRDefault="00D91E77" w:rsidP="00D91E77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50FBEE" w14:textId="142FE459" w:rsidR="00D91E77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</w:r>
                            <w:r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166" id="_x0000_s1027" type="#_x0000_t202" style="position:absolute;left:0;text-align:left;margin-left:-198.45pt;margin-top:652.05pt;width:141.7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139AF260" w14:textId="77777777" w:rsidR="00D91E77" w:rsidRDefault="00D91E77" w:rsidP="00D91E77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50FBEE" w14:textId="142FE459" w:rsidR="00D91E77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</w:r>
                      <w:r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2C6D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C90AA" wp14:editId="7900C3C6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0C8" w14:textId="3797F09C" w:rsidR="00DC2C6D" w:rsidRDefault="00DC2C6D" w:rsidP="00DC2C6D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9F0DA4E" w14:textId="116BBCB9" w:rsidR="00DC2C6D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90AA" id="_x0000_s1028" type="#_x0000_t202" style="position:absolute;left:0;text-align:left;margin-left:127.6pt;margin-top:652.05pt;width:141.75pt;height:4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66410C8" w14:textId="3797F09C" w:rsidR="00DC2C6D" w:rsidRDefault="00DC2C6D" w:rsidP="00DC2C6D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9F0DA4E" w14:textId="116BBCB9" w:rsidR="00DC2C6D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667BB" w:rsidRPr="00DC2C6D" w:rsidSect="00F77D3C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E9CF" w14:textId="77777777" w:rsidR="004B0B2E" w:rsidRPr="00260897" w:rsidRDefault="004B0B2E" w:rsidP="00714CC1">
      <w:r w:rsidRPr="00260897">
        <w:separator/>
      </w:r>
    </w:p>
  </w:endnote>
  <w:endnote w:type="continuationSeparator" w:id="0">
    <w:p w14:paraId="2193F03E" w14:textId="77777777" w:rsidR="004B0B2E" w:rsidRPr="00260897" w:rsidRDefault="004B0B2E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8B17" w14:textId="77777777" w:rsidR="004B0B2E" w:rsidRPr="00260897" w:rsidRDefault="004B0B2E" w:rsidP="00714CC1">
      <w:r w:rsidRPr="00260897">
        <w:separator/>
      </w:r>
    </w:p>
  </w:footnote>
  <w:footnote w:type="continuationSeparator" w:id="0">
    <w:p w14:paraId="466F7237" w14:textId="77777777" w:rsidR="004B0B2E" w:rsidRPr="00260897" w:rsidRDefault="004B0B2E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0846C6C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  <w:t>0. gyakorlat</w:t>
    </w:r>
    <w:r w:rsidRPr="00260897">
      <w:tab/>
      <w:t>2023. szeptember 18.</w:t>
    </w:r>
  </w:p>
  <w:p w14:paraId="457CFF29" w14:textId="16CA3AEC" w:rsidR="00714CC1" w:rsidRPr="00260897" w:rsidRDefault="00194C8D" w:rsidP="00F77D3C">
    <w:pPr>
      <w:pStyle w:val="lfej"/>
      <w:ind w:firstLine="0"/>
    </w:pPr>
    <w:proofErr w:type="spellStart"/>
    <w:r w:rsidRPr="00260897">
      <w:t>Elektornika</w:t>
    </w:r>
    <w:proofErr w:type="spellEnd"/>
    <w:r w:rsidRPr="00260897">
      <w:t xml:space="preserve"> </w:t>
    </w:r>
    <w:proofErr w:type="spellStart"/>
    <w:r w:rsidRPr="00260897">
      <w:t>lab</w:t>
    </w:r>
    <w:proofErr w:type="spellEnd"/>
    <w:r w:rsidRPr="00260897">
      <w:t xml:space="preserve">. </w:t>
    </w:r>
    <w:proofErr w:type="spellStart"/>
    <w:r w:rsidRPr="00260897">
      <w:t>gyak</w:t>
    </w:r>
    <w:proofErr w:type="spellEnd"/>
    <w:r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260897"/>
    <w:rsid w:val="00260CE9"/>
    <w:rsid w:val="002A0D2F"/>
    <w:rsid w:val="002E083E"/>
    <w:rsid w:val="002F5293"/>
    <w:rsid w:val="003029C6"/>
    <w:rsid w:val="003852C6"/>
    <w:rsid w:val="003C5326"/>
    <w:rsid w:val="003D7222"/>
    <w:rsid w:val="004B0B2E"/>
    <w:rsid w:val="0051281F"/>
    <w:rsid w:val="005F34A0"/>
    <w:rsid w:val="00665300"/>
    <w:rsid w:val="00714CC1"/>
    <w:rsid w:val="007A759A"/>
    <w:rsid w:val="00872DA8"/>
    <w:rsid w:val="00884ED6"/>
    <w:rsid w:val="00912CFA"/>
    <w:rsid w:val="00AD0230"/>
    <w:rsid w:val="00AF3F98"/>
    <w:rsid w:val="00B0216E"/>
    <w:rsid w:val="00B56DED"/>
    <w:rsid w:val="00BB760F"/>
    <w:rsid w:val="00BC113E"/>
    <w:rsid w:val="00C74DFB"/>
    <w:rsid w:val="00D43733"/>
    <w:rsid w:val="00D54DA1"/>
    <w:rsid w:val="00D91E77"/>
    <w:rsid w:val="00DC2C6D"/>
    <w:rsid w:val="00DC4BF5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7</cp:revision>
  <dcterms:created xsi:type="dcterms:W3CDTF">2023-09-13T19:10:00Z</dcterms:created>
  <dcterms:modified xsi:type="dcterms:W3CDTF">2023-09-17T18:56:00Z</dcterms:modified>
</cp:coreProperties>
</file>