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AC95" w14:textId="19B2BEF7" w:rsidR="00714CC1" w:rsidRPr="00107647" w:rsidRDefault="00714CC1">
      <w:pPr>
        <w:spacing w:after="160" w:line="259" w:lineRule="auto"/>
        <w:ind w:firstLine="0"/>
        <w:jc w:val="left"/>
      </w:pPr>
      <w:r w:rsidRPr="00107647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2D2A2" wp14:editId="0C89C786">
                <wp:simplePos x="0" y="0"/>
                <wp:positionH relativeFrom="page">
                  <wp:posOffset>1000125</wp:posOffset>
                </wp:positionH>
                <wp:positionV relativeFrom="page">
                  <wp:posOffset>3848100</wp:posOffset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5502" w14:textId="77777777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Elektronika</w:t>
                            </w:r>
                          </w:p>
                          <w:p w14:paraId="4736E60D" w14:textId="41EBC7B9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- Laboratórium Gyakorlat -</w:t>
                            </w:r>
                          </w:p>
                          <w:p w14:paraId="18C3E5C6" w14:textId="6DE1A227" w:rsidR="00714CC1" w:rsidRPr="00260897" w:rsidRDefault="00714CC1" w:rsidP="00714CC1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74BD4427" w14:textId="3ACA6EE5" w:rsidR="00714CC1" w:rsidRPr="00260897" w:rsidRDefault="00613446" w:rsidP="00194C8D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194C8D" w:rsidRPr="00260897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714CC1" w:rsidRPr="00260897">
                              <w:rPr>
                                <w:sz w:val="28"/>
                                <w:szCs w:val="28"/>
                              </w:rPr>
                              <w:t>gyakorlat</w:t>
                            </w:r>
                          </w:p>
                          <w:p w14:paraId="78F25B9C" w14:textId="301B0CF2" w:rsidR="00194C8D" w:rsidRPr="00260897" w:rsidRDefault="00194C8D" w:rsidP="00194C8D">
                            <w:pPr>
                              <w:ind w:firstLine="0"/>
                              <w:jc w:val="center"/>
                            </w:pPr>
                            <w:r w:rsidRPr="00260897">
                              <w:t xml:space="preserve">2023. szeptember </w:t>
                            </w:r>
                            <w:r w:rsidR="00613446">
                              <w:t>25</w:t>
                            </w:r>
                            <w:r w:rsidRPr="0026089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2D2A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78.75pt;margin-top:303pt;width:454.7pt;height:1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" stroked="f">
                <v:textbox>
                  <w:txbxContent>
                    <w:p w14:paraId="6C535502" w14:textId="77777777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Elektronika</w:t>
                      </w:r>
                    </w:p>
                    <w:p w14:paraId="4736E60D" w14:textId="41EBC7B9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- Laboratórium Gyakorlat -</w:t>
                      </w:r>
                    </w:p>
                    <w:p w14:paraId="18C3E5C6" w14:textId="6DE1A227" w:rsidR="00714CC1" w:rsidRPr="00260897" w:rsidRDefault="00714CC1" w:rsidP="00714CC1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74BD4427" w14:textId="3ACA6EE5" w:rsidR="00714CC1" w:rsidRPr="00260897" w:rsidRDefault="00613446" w:rsidP="00194C8D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194C8D" w:rsidRPr="00260897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714CC1" w:rsidRPr="00260897">
                        <w:rPr>
                          <w:sz w:val="28"/>
                          <w:szCs w:val="28"/>
                        </w:rPr>
                        <w:t>gyakorlat</w:t>
                      </w:r>
                    </w:p>
                    <w:p w14:paraId="78F25B9C" w14:textId="301B0CF2" w:rsidR="00194C8D" w:rsidRPr="00260897" w:rsidRDefault="00194C8D" w:rsidP="00194C8D">
                      <w:pPr>
                        <w:ind w:firstLine="0"/>
                        <w:jc w:val="center"/>
                      </w:pPr>
                      <w:r w:rsidRPr="00260897">
                        <w:t xml:space="preserve">2023. szeptember </w:t>
                      </w:r>
                      <w:r w:rsidR="00613446">
                        <w:t>25</w:t>
                      </w:r>
                      <w:r w:rsidRPr="00260897">
                        <w:t>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107647">
        <w:br w:type="page"/>
      </w:r>
    </w:p>
    <w:p w14:paraId="6807BD0A" w14:textId="793F330C" w:rsidR="00026FDA" w:rsidRPr="00107647" w:rsidRDefault="000558AC" w:rsidP="000558AC">
      <w:pPr>
        <w:pStyle w:val="Fejezetcm"/>
      </w:pPr>
      <w:r w:rsidRPr="00107647">
        <w:lastRenderedPageBreak/>
        <w:t>Elméleti összefoglaló</w:t>
      </w:r>
    </w:p>
    <w:p w14:paraId="44B7F2CF" w14:textId="00A5ADED" w:rsidR="000558AC" w:rsidRPr="00107647" w:rsidRDefault="00613446" w:rsidP="001A479F">
      <w:r w:rsidRPr="00107647">
        <w:t>Ide jön majd egy oldalas elméleti összefoglaló.</w:t>
      </w:r>
    </w:p>
    <w:p w14:paraId="47D20C15" w14:textId="2790B3F2" w:rsidR="00531FCF" w:rsidRPr="00107647" w:rsidRDefault="00531FCF" w:rsidP="00531FCF">
      <w:pPr>
        <w:pStyle w:val="Fejezetcm"/>
      </w:pPr>
      <w:r w:rsidRPr="00107647">
        <w:lastRenderedPageBreak/>
        <w:t>Feladatok</w:t>
      </w:r>
    </w:p>
    <w:p w14:paraId="7401CBC0" w14:textId="561ACCC9" w:rsidR="00531FCF" w:rsidRPr="00107647" w:rsidRDefault="00531FCF" w:rsidP="00531FCF">
      <w:pPr>
        <w:pStyle w:val="Feladatcm"/>
        <w:pageBreakBefore w:val="0"/>
      </w:pPr>
      <w:r w:rsidRPr="00107647">
        <w:rPr>
          <w:bCs/>
        </w:rPr>
        <w:t xml:space="preserve">1. </w:t>
      </w:r>
      <w:r w:rsidRPr="00107647">
        <w:t>Feladat</w:t>
      </w:r>
    </w:p>
    <w:p w14:paraId="1B63EEB4" w14:textId="5211D8BF" w:rsidR="00531FCF" w:rsidRPr="00107647" w:rsidRDefault="00531FCF" w:rsidP="00531FCF">
      <w:r w:rsidRPr="00107647">
        <w:t>Az l.</w:t>
      </w:r>
      <w:r w:rsidRPr="00107647">
        <w:t xml:space="preserve"> a) á</w:t>
      </w:r>
      <w:r w:rsidRPr="00107647">
        <w:t>br</w:t>
      </w:r>
      <w:r w:rsidRPr="00107647">
        <w:t>á</w:t>
      </w:r>
      <w:r w:rsidRPr="00107647">
        <w:t>n l</w:t>
      </w:r>
      <w:r w:rsidRPr="00107647">
        <w:t>á</w:t>
      </w:r>
      <w:r w:rsidRPr="00107647">
        <w:t>that</w:t>
      </w:r>
      <w:r w:rsidRPr="00107647">
        <w:t xml:space="preserve">ó </w:t>
      </w:r>
      <w:r w:rsidRPr="00107647">
        <w:rPr>
          <w:i/>
          <w:iCs/>
        </w:rPr>
        <w:t>(megjegyzés: a jegyzőkönyvben csak a szükséges ábrarészt közöljük)</w:t>
      </w:r>
      <w:r w:rsidRPr="00107647">
        <w:t xml:space="preserve"> kapcsol</w:t>
      </w:r>
      <w:r w:rsidRPr="00107647">
        <w:t>á</w:t>
      </w:r>
      <w:r w:rsidRPr="00107647">
        <w:t>s felhaszn</w:t>
      </w:r>
      <w:r w:rsidRPr="00107647">
        <w:t>á</w:t>
      </w:r>
      <w:r w:rsidRPr="00107647">
        <w:t>l</w:t>
      </w:r>
      <w:r w:rsidRPr="00107647">
        <w:t>á</w:t>
      </w:r>
      <w:r w:rsidRPr="00107647">
        <w:t>s</w:t>
      </w:r>
      <w:r w:rsidRPr="00107647">
        <w:t>á</w:t>
      </w:r>
      <w:r w:rsidRPr="00107647">
        <w:t>val sz</w:t>
      </w:r>
      <w:r w:rsidRPr="00107647">
        <w:t>á</w:t>
      </w:r>
      <w:r w:rsidRPr="00107647">
        <w:t>m</w:t>
      </w:r>
      <w:r w:rsidRPr="00107647">
        <w:t>í</w:t>
      </w:r>
      <w:r w:rsidRPr="00107647">
        <w:t xml:space="preserve">tsa ki az összes </w:t>
      </w:r>
      <w:r w:rsidRPr="00107647">
        <w:t>á</w:t>
      </w:r>
      <w:r w:rsidRPr="00107647">
        <w:t>gban foly</w:t>
      </w:r>
      <w:r w:rsidRPr="00107647">
        <w:t>ó</w:t>
      </w:r>
      <w:r w:rsidRPr="00107647">
        <w:t xml:space="preserve"> </w:t>
      </w:r>
      <w:r w:rsidRPr="00107647">
        <w:t>á</w:t>
      </w:r>
      <w:r w:rsidRPr="00107647">
        <w:t>ramot</w:t>
      </w:r>
      <w:r w:rsidRPr="00107647">
        <w:t xml:space="preserve"> </w:t>
      </w:r>
      <w:r w:rsidRPr="00107647">
        <w:t>és a két csom</w:t>
      </w:r>
      <w:r w:rsidRPr="00107647">
        <w:t>ó</w:t>
      </w:r>
      <w:r w:rsidRPr="00107647">
        <w:t>pont között es</w:t>
      </w:r>
      <w:r w:rsidRPr="00107647">
        <w:t>ő</w:t>
      </w:r>
      <w:r w:rsidRPr="00107647">
        <w:t xml:space="preserve"> fesz</w:t>
      </w:r>
      <w:r w:rsidRPr="00107647">
        <w:t>ü</w:t>
      </w:r>
      <w:r w:rsidRPr="00107647">
        <w:t>ltséget el</w:t>
      </w:r>
      <w:r w:rsidRPr="00107647">
        <w:t>ő</w:t>
      </w:r>
      <w:r w:rsidRPr="00107647">
        <w:t>ször a csom</w:t>
      </w:r>
      <w:r w:rsidRPr="00107647">
        <w:t>ó</w:t>
      </w:r>
      <w:r w:rsidRPr="00107647">
        <w:t>ponti potenci</w:t>
      </w:r>
      <w:r w:rsidRPr="00107647">
        <w:t>á</w:t>
      </w:r>
      <w:r w:rsidRPr="00107647">
        <w:t>lok majd a hurok</w:t>
      </w:r>
      <w:r w:rsidRPr="00107647">
        <w:t>á</w:t>
      </w:r>
      <w:r w:rsidRPr="00107647">
        <w:t>ramok m</w:t>
      </w:r>
      <w:r w:rsidRPr="00107647">
        <w:t>ó</w:t>
      </w:r>
      <w:r w:rsidRPr="00107647">
        <w:t>dszerével is!</w:t>
      </w:r>
    </w:p>
    <w:p w14:paraId="149EAA24" w14:textId="74590E8F" w:rsidR="00531FCF" w:rsidRPr="00107647" w:rsidRDefault="00531FCF" w:rsidP="00531FCF">
      <w:r w:rsidRPr="00107647">
        <w:t>Á</w:t>
      </w:r>
      <w:r w:rsidRPr="00107647">
        <w:t>ll</w:t>
      </w:r>
      <w:r w:rsidRPr="00107647">
        <w:t>í</w:t>
      </w:r>
      <w:r w:rsidRPr="00107647">
        <w:t xml:space="preserve">tsa össze az </w:t>
      </w:r>
      <w:r w:rsidRPr="00107647">
        <w:t>á</w:t>
      </w:r>
      <w:r w:rsidRPr="00107647">
        <w:t>ramkört, majd méréssel hat</w:t>
      </w:r>
      <w:r w:rsidRPr="00107647">
        <w:t>á</w:t>
      </w:r>
      <w:r w:rsidRPr="00107647">
        <w:t xml:space="preserve">rozza meg az </w:t>
      </w:r>
      <w:r w:rsidRPr="00107647">
        <w:t>á</w:t>
      </w:r>
      <w:r w:rsidRPr="00107647">
        <w:t>g</w:t>
      </w:r>
      <w:r w:rsidRPr="00107647">
        <w:t>á</w:t>
      </w:r>
      <w:r w:rsidRPr="00107647">
        <w:t>ramokat és a csom</w:t>
      </w:r>
      <w:r w:rsidRPr="00107647">
        <w:t>ó</w:t>
      </w:r>
      <w:r w:rsidRPr="00107647">
        <w:t>pontok</w:t>
      </w:r>
      <w:r w:rsidRPr="00107647">
        <w:t xml:space="preserve"> </w:t>
      </w:r>
      <w:r w:rsidRPr="00107647">
        <w:t>között m</w:t>
      </w:r>
      <w:r w:rsidRPr="00107647">
        <w:t>é</w:t>
      </w:r>
      <w:r w:rsidRPr="00107647">
        <w:t>rhet</w:t>
      </w:r>
      <w:r w:rsidRPr="00107647">
        <w:t>ő</w:t>
      </w:r>
      <w:r w:rsidRPr="00107647">
        <w:t xml:space="preserve"> fesz</w:t>
      </w:r>
      <w:r w:rsidRPr="00107647">
        <w:t>ü</w:t>
      </w:r>
      <w:r w:rsidRPr="00107647">
        <w:t>ltség nagys</w:t>
      </w:r>
      <w:r w:rsidRPr="00107647">
        <w:t>á</w:t>
      </w:r>
      <w:r w:rsidRPr="00107647">
        <w:t>g</w:t>
      </w:r>
      <w:r w:rsidRPr="00107647">
        <w:t>á</w:t>
      </w:r>
      <w:r w:rsidRPr="00107647">
        <w:t xml:space="preserve">t! Az </w:t>
      </w:r>
      <w:r w:rsidRPr="00107647">
        <w:t>á</w:t>
      </w:r>
      <w:r w:rsidRPr="00107647">
        <w:t>ramok mérését közvetett m</w:t>
      </w:r>
      <w:r w:rsidRPr="00107647">
        <w:t>ó</w:t>
      </w:r>
      <w:r w:rsidRPr="00107647">
        <w:t>don, a fesz</w:t>
      </w:r>
      <w:r w:rsidRPr="00107647">
        <w:t>ü</w:t>
      </w:r>
      <w:r w:rsidRPr="00107647">
        <w:t>ltség</w:t>
      </w:r>
      <w:r w:rsidRPr="00107647">
        <w:t xml:space="preserve"> </w:t>
      </w:r>
      <w:r w:rsidRPr="00107647">
        <w:t>mérésével és az Ohm-törvény felhaszn</w:t>
      </w:r>
      <w:r w:rsidRPr="00107647">
        <w:t>á</w:t>
      </w:r>
      <w:r w:rsidRPr="00107647">
        <w:t>l</w:t>
      </w:r>
      <w:r w:rsidRPr="00107647">
        <w:t>á</w:t>
      </w:r>
      <w:r w:rsidRPr="00107647">
        <w:t>s</w:t>
      </w:r>
      <w:r w:rsidRPr="00107647">
        <w:t>á</w:t>
      </w:r>
      <w:r w:rsidRPr="00107647">
        <w:t>val végezze el</w:t>
      </w:r>
      <w:r w:rsidRPr="00107647">
        <w:t>!</w:t>
      </w:r>
      <w:r w:rsidRPr="00107647">
        <w:t xml:space="preserve"> A sz</w:t>
      </w:r>
      <w:r w:rsidRPr="00107647">
        <w:t>á</w:t>
      </w:r>
      <w:r w:rsidRPr="00107647">
        <w:t>m</w:t>
      </w:r>
      <w:r w:rsidRPr="00107647">
        <w:t>í</w:t>
      </w:r>
      <w:r w:rsidRPr="00107647">
        <w:t>t</w:t>
      </w:r>
      <w:r w:rsidRPr="00107647">
        <w:t>á</w:t>
      </w:r>
      <w:r w:rsidRPr="00107647">
        <w:t>si és mérési eredményeket</w:t>
      </w:r>
      <w:r w:rsidRPr="00107647">
        <w:t xml:space="preserve"> </w:t>
      </w:r>
      <w:r w:rsidRPr="00107647">
        <w:t>foglalja t</w:t>
      </w:r>
      <w:r w:rsidRPr="00107647">
        <w:t>á</w:t>
      </w:r>
      <w:r w:rsidRPr="00107647">
        <w:t>bl</w:t>
      </w:r>
      <w:r w:rsidRPr="00107647">
        <w:t>á</w:t>
      </w:r>
      <w:r w:rsidRPr="00107647">
        <w:t>zatba és sz</w:t>
      </w:r>
      <w:r w:rsidRPr="00107647">
        <w:t>á</w:t>
      </w:r>
      <w:r w:rsidRPr="00107647">
        <w:t>m</w:t>
      </w:r>
      <w:r w:rsidRPr="00107647">
        <w:t>í</w:t>
      </w:r>
      <w:r w:rsidRPr="00107647">
        <w:t>tsa ki a relat</w:t>
      </w:r>
      <w:r w:rsidRPr="00107647">
        <w:t>í</w:t>
      </w:r>
      <w:r w:rsidRPr="00107647">
        <w:t>v eltéréseket!</w:t>
      </w:r>
    </w:p>
    <w:p w14:paraId="74FD6E09" w14:textId="508974C6" w:rsidR="00531FCF" w:rsidRPr="00107647" w:rsidRDefault="00107647" w:rsidP="00531FC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1A87F" wp14:editId="64BFDE54">
                <wp:simplePos x="0" y="0"/>
                <wp:positionH relativeFrom="column">
                  <wp:posOffset>2970530</wp:posOffset>
                </wp:positionH>
                <wp:positionV relativeFrom="paragraph">
                  <wp:posOffset>2165985</wp:posOffset>
                </wp:positionV>
                <wp:extent cx="3171825" cy="635"/>
                <wp:effectExtent l="0" t="0" r="0" b="0"/>
                <wp:wrapSquare wrapText="bothSides"/>
                <wp:docPr id="84751125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4FE572" w14:textId="6C159D27" w:rsidR="00107647" w:rsidRPr="00A841D2" w:rsidRDefault="00107647" w:rsidP="00107647">
                            <w:pPr>
                              <w:pStyle w:val="Kpalrs"/>
                              <w:ind w:firstLine="0"/>
                              <w:jc w:val="center"/>
                              <w:rPr>
                                <w:noProof/>
                                <w:color w:val="0000FF"/>
                                <w:sz w:val="24"/>
                              </w:rPr>
                            </w:pPr>
                            <w:r>
                              <w:t>Feliratozott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1A87F" id="Szövegdoboz 1" o:spid="_x0000_s1027" type="#_x0000_t202" style="position:absolute;left:0;text-align:left;margin-left:233.9pt;margin-top:170.55pt;width:249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tgBGQIAAD8EAAAOAAAAZHJzL2Uyb0RvYy54bWysU8Fu2zAMvQ/YPwi6L05StCu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" stroked="f">
                <v:textbox style="mso-fit-shape-to-text:t" inset="0,0,0,0">
                  <w:txbxContent>
                    <w:p w14:paraId="424FE572" w14:textId="6C159D27" w:rsidR="00107647" w:rsidRPr="00A841D2" w:rsidRDefault="00107647" w:rsidP="00107647">
                      <w:pPr>
                        <w:pStyle w:val="Kpalrs"/>
                        <w:ind w:firstLine="0"/>
                        <w:jc w:val="center"/>
                        <w:rPr>
                          <w:noProof/>
                          <w:color w:val="0000FF"/>
                          <w:sz w:val="24"/>
                        </w:rPr>
                      </w:pPr>
                      <w:r>
                        <w:t>Feliratozott ábra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647">
        <w:rPr>
          <w:noProof/>
          <w:color w:val="0000FF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66FA77F" wp14:editId="5F2D66FC">
            <wp:simplePos x="0" y="0"/>
            <wp:positionH relativeFrom="column">
              <wp:posOffset>2970530</wp:posOffset>
            </wp:positionH>
            <wp:positionV relativeFrom="paragraph">
              <wp:posOffset>593725</wp:posOffset>
            </wp:positionV>
            <wp:extent cx="3171825" cy="1515110"/>
            <wp:effectExtent l="0" t="0" r="9525" b="8890"/>
            <wp:wrapSquare wrapText="bothSides"/>
            <wp:docPr id="857171614" name="Kép 4" descr="A képen diagram, sor, Betűtípus, Műszaki rajz látható&#10;&#10;Automatikusan generált leírá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71614" name="Kép 4" descr="A képen diagram, sor, Betűtípus, Műszaki rajz látható&#10;&#10;Automatikusan generált leírá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" t="8090" r="6850"/>
                    <a:stretch/>
                  </pic:blipFill>
                  <pic:spPr bwMode="auto">
                    <a:xfrm>
                      <a:off x="0" y="0"/>
                      <a:ext cx="317182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9DD17" wp14:editId="426AA636">
                <wp:simplePos x="0" y="0"/>
                <wp:positionH relativeFrom="column">
                  <wp:posOffset>-290195</wp:posOffset>
                </wp:positionH>
                <wp:positionV relativeFrom="paragraph">
                  <wp:posOffset>2140585</wp:posOffset>
                </wp:positionV>
                <wp:extent cx="2688590" cy="635"/>
                <wp:effectExtent l="0" t="0" r="0" b="0"/>
                <wp:wrapTopAndBottom/>
                <wp:docPr id="69218201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B86956" w14:textId="3F616E6C" w:rsidR="00107647" w:rsidRPr="00BF3DC7" w:rsidRDefault="00107647" w:rsidP="00107647">
                            <w:pPr>
                              <w:pStyle w:val="Kpalrs"/>
                              <w:ind w:firstLine="0"/>
                              <w:jc w:val="center"/>
                              <w:rPr>
                                <w:noProof/>
                                <w:color w:val="0000FF"/>
                                <w:sz w:val="24"/>
                              </w:rPr>
                            </w:pPr>
                            <w:r>
                              <w:t>Az eredeti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9DD17" id="_x0000_s1028" type="#_x0000_t202" style="position:absolute;left:0;text-align:left;margin-left:-22.85pt;margin-top:168.55pt;width:211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" stroked="f">
                <v:textbox style="mso-fit-shape-to-text:t" inset="0,0,0,0">
                  <w:txbxContent>
                    <w:p w14:paraId="65B86956" w14:textId="3F616E6C" w:rsidR="00107647" w:rsidRPr="00BF3DC7" w:rsidRDefault="00107647" w:rsidP="00107647">
                      <w:pPr>
                        <w:pStyle w:val="Kpalrs"/>
                        <w:ind w:firstLine="0"/>
                        <w:jc w:val="center"/>
                        <w:rPr>
                          <w:noProof/>
                          <w:color w:val="0000FF"/>
                          <w:sz w:val="24"/>
                        </w:rPr>
                      </w:pPr>
                      <w:r>
                        <w:t>Az eredeti ábra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07647">
        <w:drawing>
          <wp:anchor distT="0" distB="0" distL="114300" distR="114300" simplePos="0" relativeHeight="251660288" behindDoc="0" locked="0" layoutInCell="1" allowOverlap="1" wp14:anchorId="6063F17C" wp14:editId="22F7ED38">
            <wp:simplePos x="0" y="0"/>
            <wp:positionH relativeFrom="column">
              <wp:posOffset>-290195</wp:posOffset>
            </wp:positionH>
            <wp:positionV relativeFrom="paragraph">
              <wp:posOffset>597535</wp:posOffset>
            </wp:positionV>
            <wp:extent cx="2688590" cy="1485900"/>
            <wp:effectExtent l="0" t="0" r="0" b="0"/>
            <wp:wrapTopAndBottom/>
            <wp:docPr id="834773083" name="Kép 1" descr="A képen diagram, Műszaki rajz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73083" name="Kép 1" descr="A képen diagram, Műszaki rajz, sor, Tervrajz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FCF" w:rsidRPr="00107647">
        <w:t>Ellen</w:t>
      </w:r>
      <w:r w:rsidR="00531FCF" w:rsidRPr="00107647">
        <w:t>ő</w:t>
      </w:r>
      <w:r w:rsidR="00531FCF" w:rsidRPr="00107647">
        <w:t>rizze a csom</w:t>
      </w:r>
      <w:r w:rsidR="00531FCF" w:rsidRPr="00107647">
        <w:t>ó</w:t>
      </w:r>
      <w:r w:rsidR="00531FCF" w:rsidRPr="00107647">
        <w:t>ponti törvény érvényességét a mérési adatok felhaszn</w:t>
      </w:r>
      <w:r w:rsidR="00531FCF" w:rsidRPr="00107647">
        <w:t>á</w:t>
      </w:r>
      <w:r w:rsidR="00531FCF" w:rsidRPr="00107647">
        <w:t>l</w:t>
      </w:r>
      <w:r w:rsidR="00531FCF" w:rsidRPr="00107647">
        <w:t>á</w:t>
      </w:r>
      <w:r w:rsidR="00531FCF" w:rsidRPr="00107647">
        <w:t>s</w:t>
      </w:r>
      <w:r w:rsidR="00531FCF" w:rsidRPr="00107647">
        <w:t>á</w:t>
      </w:r>
      <w:r w:rsidR="00531FCF" w:rsidRPr="00107647">
        <w:t>val!</w:t>
      </w:r>
    </w:p>
    <w:p w14:paraId="696E2383" w14:textId="7CCA68AA" w:rsidR="00531FCF" w:rsidRPr="00107647" w:rsidRDefault="00531FCF" w:rsidP="00531F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=3,3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=1k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=6,8k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=6V</m:t>
          </m:r>
        </m:oMath>
      </m:oMathPara>
    </w:p>
    <w:p w14:paraId="56456C8C" w14:textId="6D166550" w:rsidR="00107647" w:rsidRPr="00107647" w:rsidRDefault="00107647" w:rsidP="00107647">
      <w:pPr>
        <w:pStyle w:val="Kiemel"/>
      </w:pPr>
      <w:r w:rsidRPr="00107647">
        <w:t>Adatok</w:t>
      </w:r>
    </w:p>
    <w:p w14:paraId="0AF627E4" w14:textId="271B6E49" w:rsidR="00107647" w:rsidRPr="00107647" w:rsidRDefault="00107647" w:rsidP="001076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=3300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A24D2F9" w14:textId="514B3F80" w:rsidR="00107647" w:rsidRPr="00107647" w:rsidRDefault="00107647" w:rsidP="001076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=1000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3D7C1663" w14:textId="6A576BE5" w:rsidR="00107647" w:rsidRPr="00107647" w:rsidRDefault="00107647" w:rsidP="001076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=6800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0C6363DB" w14:textId="6A9115BF" w:rsidR="00107647" w:rsidRPr="00107647" w:rsidRDefault="00107647" w:rsidP="001076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=3V</m:t>
          </m:r>
        </m:oMath>
      </m:oMathPara>
    </w:p>
    <w:p w14:paraId="540AE190" w14:textId="722F4257" w:rsidR="00107647" w:rsidRPr="00107647" w:rsidRDefault="00107647" w:rsidP="001076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=6V</m:t>
          </m:r>
        </m:oMath>
      </m:oMathPara>
    </w:p>
    <w:p w14:paraId="007AD27C" w14:textId="0E7B11A6" w:rsidR="00107647" w:rsidRPr="00107647" w:rsidRDefault="00107647" w:rsidP="00107647">
      <w:pPr>
        <w:pStyle w:val="Kiemel"/>
      </w:pPr>
      <w:r w:rsidRPr="00107647">
        <w:t>Képletek</w:t>
      </w:r>
    </w:p>
    <w:p w14:paraId="7950742C" w14:textId="3ABFC0F2" w:rsidR="00107647" w:rsidRPr="00107647" w:rsidRDefault="00107647" w:rsidP="00107647">
      <w:pPr>
        <w:rPr>
          <w:sz w:val="28"/>
        </w:rPr>
      </w:pPr>
      <w:r w:rsidRPr="00107647">
        <w:rPr>
          <w:noProof/>
          <w:position w:val="-23"/>
          <w:lang w:eastAsia="en-GB"/>
        </w:rPr>
        <w:drawing>
          <wp:inline distT="0" distB="0" distL="0" distR="0" wp14:anchorId="2DC4B774" wp14:editId="327BD17B">
            <wp:extent cx="371475" cy="342900"/>
            <wp:effectExtent l="0" t="0" r="9525" b="0"/>
            <wp:docPr id="1307187128" name="Kép 1" descr="A képen fekete, fehé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87128" name="Kép 1" descr="A képen fekete, fehér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647">
        <w:rPr>
          <w:lang w:eastAsia="en-GB"/>
        </w:rPr>
        <w:t xml:space="preserve"> </w:t>
      </w:r>
      <w:r w:rsidRPr="00107647">
        <w:rPr>
          <w:lang w:eastAsia="en-GB"/>
        </w:rPr>
        <w:t>Ohm törvénye</w:t>
      </w:r>
    </w:p>
    <w:p w14:paraId="58DB367E" w14:textId="48508836" w:rsidR="00107647" w:rsidRDefault="00107647" w:rsidP="00107647">
      <w:pPr>
        <w:rPr>
          <w:sz w:val="28"/>
        </w:rPr>
      </w:pPr>
      <w:r w:rsidRPr="00107647">
        <w:rPr>
          <w:noProof/>
          <w:position w:val="-9"/>
          <w:lang w:eastAsia="en-GB"/>
        </w:rPr>
        <w:drawing>
          <wp:inline distT="0" distB="0" distL="0" distR="0" wp14:anchorId="6993E980" wp14:editId="019367E8">
            <wp:extent cx="1076325" cy="180975"/>
            <wp:effectExtent l="0" t="0" r="9525" b="9525"/>
            <wp:docPr id="30099226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647">
        <w:rPr>
          <w:lang w:eastAsia="en-GB"/>
        </w:rPr>
        <w:t xml:space="preserve"> </w:t>
      </w:r>
      <w:r w:rsidRPr="00107647">
        <w:rPr>
          <w:lang w:eastAsia="en-GB"/>
        </w:rPr>
        <w:t>Kirchhoff csomóponti törvényének formalizált alakja</w:t>
      </w:r>
    </w:p>
    <w:p w14:paraId="58127246" w14:textId="19BF3EDC" w:rsidR="00107647" w:rsidRDefault="00107647" w:rsidP="00107647">
      <w:pPr>
        <w:rPr>
          <w:lang w:eastAsia="en-GB"/>
        </w:rPr>
      </w:pPr>
      <w:r w:rsidRPr="00107647">
        <w:rPr>
          <w:noProof/>
          <w:position w:val="-9"/>
          <w:lang w:eastAsia="en-GB"/>
        </w:rPr>
        <w:drawing>
          <wp:inline distT="0" distB="0" distL="0" distR="0" wp14:anchorId="171632D3" wp14:editId="53A3FC55">
            <wp:extent cx="2943225" cy="180975"/>
            <wp:effectExtent l="0" t="0" r="0" b="0"/>
            <wp:docPr id="13634583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647">
        <w:rPr>
          <w:lang w:eastAsia="en-GB"/>
        </w:rPr>
        <w:t xml:space="preserve"> </w:t>
      </w:r>
      <w:r w:rsidRPr="00107647">
        <w:rPr>
          <w:lang w:eastAsia="en-GB"/>
        </w:rPr>
        <w:t>Kirchhoff hurok törvényének formalizált alakja</w:t>
      </w:r>
    </w:p>
    <w:p w14:paraId="4DEBF1BF" w14:textId="10D02DDE" w:rsidR="00905F95" w:rsidRDefault="00905F95" w:rsidP="00905F95">
      <w:pPr>
        <w:pStyle w:val="Kiemel"/>
      </w:pPr>
      <w:r>
        <w:t>Számolás</w:t>
      </w:r>
    </w:p>
    <w:p w14:paraId="439D5D2E" w14:textId="0853D35E" w:rsidR="00905F95" w:rsidRDefault="00905F95" w:rsidP="00905F95">
      <w:pPr>
        <w:rPr>
          <w:b/>
          <w:bCs/>
        </w:rPr>
      </w:pPr>
      <w:r>
        <w:rPr>
          <w:b/>
          <w:bCs/>
        </w:rPr>
        <w:t>Csomóponti potenciálok módszere</w:t>
      </w:r>
    </w:p>
    <w:p w14:paraId="47FFB3C7" w14:textId="542C8C39" w:rsidR="00905F95" w:rsidRDefault="00C6611B" w:rsidP="00905F95">
      <w:r>
        <w:t>A csomópontokra felírjuk Kirchhoff csomópont törvényét. A Feliratozott ábrán látható áramirányokat tételezzük fel.</w:t>
      </w:r>
    </w:p>
    <w:p w14:paraId="0D6B48A8" w14:textId="6C456D18" w:rsidR="00C6611B" w:rsidRPr="00C6611B" w:rsidRDefault="00C6611B" w:rsidP="00905F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E5A3627" w14:textId="1673A127" w:rsidR="00C6611B" w:rsidRDefault="00C6611B" w:rsidP="00905F9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 csomópontok közötti feszültségkülönbség pedig Kirchhoff huroktörvényéből formalizálható meg. Az alábbi három képlet adható meg az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pontok közti hurkokat figyelembe véve.</w:t>
      </w:r>
    </w:p>
    <w:p w14:paraId="3EC6F419" w14:textId="4B6DCD88" w:rsidR="00C6611B" w:rsidRPr="00C6611B" w:rsidRDefault="00C6611B" w:rsidP="00905F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CA210DE" w14:textId="4AC8A7C2" w:rsidR="00C6611B" w:rsidRPr="00C6611B" w:rsidRDefault="00C6611B" w:rsidP="00905F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27981F2" w14:textId="08E143B5" w:rsidR="00C6611B" w:rsidRPr="00C6611B" w:rsidRDefault="00C6611B" w:rsidP="00905F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6A940108" w14:textId="7CA4EB23" w:rsidR="00C6611B" w:rsidRDefault="00C6611B" w:rsidP="00905F95">
      <w:pPr>
        <w:rPr>
          <w:rFonts w:eastAsiaTheme="minorEastAsia"/>
        </w:rPr>
      </w:pPr>
      <w:r>
        <w:rPr>
          <w:rFonts w:eastAsiaTheme="minorEastAsia"/>
        </w:rPr>
        <w:t xml:space="preserve">Feltételezünk egy földpontot, az áramkör egyik alsó ágában, aminek következménye, hogy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=0V</m:t>
        </m:r>
      </m:oMath>
      <w:r>
        <w:rPr>
          <w:rFonts w:eastAsiaTheme="minorEastAsia"/>
        </w:rPr>
        <w:t>. Ezt felhasználva kifejezhetők az ágáramok a fenti formulákból.</w:t>
      </w:r>
    </w:p>
    <w:p w14:paraId="1BC35DBE" w14:textId="5AC2B69B" w:rsidR="00C6611B" w:rsidRPr="00C6611B" w:rsidRDefault="00C6611B" w:rsidP="00905F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0F9A177C" w14:textId="0BF63C79" w:rsidR="00C6611B" w:rsidRDefault="00C6611B" w:rsidP="00905F95">
      <w:pPr>
        <w:rPr>
          <w:rFonts w:eastAsiaTheme="minorEastAsia"/>
        </w:rPr>
      </w:pPr>
      <w:r>
        <w:rPr>
          <w:rFonts w:eastAsiaTheme="minorEastAsia"/>
        </w:rPr>
        <w:t>Ezeket a kifejezett ágáramokat behelyettesítve a csomóponti törvénybe az alábbi egyenlet adódik:</w:t>
      </w:r>
    </w:p>
    <w:p w14:paraId="743F027F" w14:textId="0CF2A0C4" w:rsidR="00BE48F0" w:rsidRPr="00BE48F0" w:rsidRDefault="00BE48F0" w:rsidP="00BE48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65223335" w14:textId="6405D49F" w:rsidR="00BE48F0" w:rsidRDefault="00BE48F0" w:rsidP="00BE48F0">
      <w:pPr>
        <w:rPr>
          <w:rFonts w:eastAsiaTheme="minorEastAsia"/>
        </w:rPr>
      </w:pPr>
      <w:r>
        <w:rPr>
          <w:rFonts w:eastAsiaTheme="minorEastAsia"/>
        </w:rPr>
        <w:t xml:space="preserve">Ezt pedig megoldhatjuk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>-ra, mivel a többi értékünk ismert.</w:t>
      </w:r>
    </w:p>
    <w:p w14:paraId="6D69D987" w14:textId="68453498" w:rsidR="00BE48F0" w:rsidRPr="00BE48F0" w:rsidRDefault="00BE48F0" w:rsidP="00BE48F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FCCF087" w14:textId="36422169" w:rsidR="00BE48F0" w:rsidRPr="00BE48F0" w:rsidRDefault="00BE48F0" w:rsidP="00BE48F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59FD5DE" w14:textId="4A57262D" w:rsidR="00BE48F0" w:rsidRPr="00BE48F0" w:rsidRDefault="00BE48F0" w:rsidP="00BE48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6C86EBC4" w14:textId="15C4DDB3" w:rsidR="00BE48F0" w:rsidRPr="00BE48F0" w:rsidRDefault="00BE48F0" w:rsidP="00BE48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3DA5D6D8" w14:textId="1DB011B2" w:rsidR="00BE48F0" w:rsidRPr="00BE48F0" w:rsidRDefault="00BE48F0" w:rsidP="00BE48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3300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3300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6800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den>
              </m:f>
            </m:den>
          </m:f>
        </m:oMath>
      </m:oMathPara>
    </w:p>
    <w:p w14:paraId="6FBFEAE8" w14:textId="1A29E667" w:rsidR="00BE48F0" w:rsidRDefault="00BE48F0" w:rsidP="00BE48F0">
      <w:pPr>
        <w:rPr>
          <w:rFonts w:eastAsiaTheme="minorEastAsia"/>
        </w:rPr>
      </w:pPr>
      <w:r>
        <w:rPr>
          <w:rFonts w:eastAsiaTheme="minorEastAsia"/>
        </w:rPr>
        <w:t xml:space="preserve">Dimenzióellenőrzés elvégése után látható, hogy a számlálóban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[V]</m:t>
            </m:r>
          </m:num>
          <m:den>
            <m:r>
              <w:rPr>
                <w:rFonts w:ascii="Cambria Math" w:eastAsiaTheme="minorEastAsia" w:hAnsi="Cambria Math"/>
              </w:rPr>
              <m:t>[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]</m:t>
            </m:r>
          </m:den>
        </m:f>
      </m:oMath>
      <w:r>
        <w:rPr>
          <w:rFonts w:eastAsiaTheme="minorEastAsia"/>
        </w:rPr>
        <w:t xml:space="preserve"> van, ez áramerősségnek felel meg. A nevezőben pedig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[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]</m:t>
            </m:r>
          </m:den>
        </m:f>
      </m:oMath>
      <w:r>
        <w:rPr>
          <w:rFonts w:eastAsiaTheme="minorEastAsia"/>
        </w:rPr>
        <w:t xml:space="preserve"> látható. A tört így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∙[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dimenzióban van, ami pont a feszültségnek felel meg.</w:t>
      </w:r>
      <w:r w:rsidR="00937863">
        <w:rPr>
          <w:rFonts w:eastAsiaTheme="minorEastAsia"/>
        </w:rPr>
        <w:t xml:space="preserve"> A fenti számítást így elvégezve feszültséget kapunk</w:t>
      </w:r>
    </w:p>
    <w:p w14:paraId="34581C2D" w14:textId="4AD91A56" w:rsidR="00937863" w:rsidRPr="00937863" w:rsidRDefault="00937863" w:rsidP="00BE48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≈4,7646V</m:t>
          </m:r>
        </m:oMath>
      </m:oMathPara>
    </w:p>
    <w:p w14:paraId="5A9FB53D" w14:textId="52578068" w:rsidR="00937863" w:rsidRDefault="00937863" w:rsidP="00BE48F0">
      <w:pPr>
        <w:rPr>
          <w:rFonts w:eastAsiaTheme="minorEastAsia"/>
        </w:rPr>
      </w:pPr>
      <w:r>
        <w:rPr>
          <w:rFonts w:eastAsiaTheme="minorEastAsia"/>
        </w:rPr>
        <w:t>Ezt visszahelyettesítve az ágáramok képletébe megkapható mindhárom ágáram.</w:t>
      </w:r>
    </w:p>
    <w:p w14:paraId="6BADE95F" w14:textId="58ED37C4" w:rsidR="00937863" w:rsidRPr="00937863" w:rsidRDefault="00937863" w:rsidP="00BE48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4,7646V-3V</m:t>
              </m:r>
            </m:num>
            <m:den>
              <m:r>
                <w:rPr>
                  <w:rFonts w:ascii="Cambria Math" w:eastAsiaTheme="minorEastAsia" w:hAnsi="Cambria Math"/>
                </w:rPr>
                <m:t>3300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1,7646V</m:t>
              </m:r>
            </m:num>
            <m:den>
              <m:r>
                <w:rPr>
                  <w:rFonts w:ascii="Cambria Math" w:eastAsiaTheme="minorEastAsia" w:hAnsi="Cambria Math"/>
                </w:rPr>
                <m:t>3300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≈0,534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mA</m:t>
          </m:r>
        </m:oMath>
      </m:oMathPara>
    </w:p>
    <w:p w14:paraId="4219222C" w14:textId="14529B95" w:rsidR="00937863" w:rsidRPr="00937863" w:rsidRDefault="00937863" w:rsidP="00BE48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4,7646V-</m:t>
              </m:r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≈1,2mA</m:t>
          </m:r>
        </m:oMath>
      </m:oMathPara>
    </w:p>
    <w:p w14:paraId="0F692979" w14:textId="58048382" w:rsidR="00937863" w:rsidRPr="00937863" w:rsidRDefault="00937863" w:rsidP="00BE48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4,7646V</m:t>
              </m:r>
            </m:num>
            <m:den>
              <m:r>
                <w:rPr>
                  <w:rFonts w:ascii="Cambria Math" w:eastAsiaTheme="minorEastAsia" w:hAnsi="Cambria Math"/>
                </w:rPr>
                <m:t>6800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≈0,7mA</m:t>
          </m:r>
        </m:oMath>
      </m:oMathPara>
    </w:p>
    <w:p w14:paraId="3937348B" w14:textId="05C137E8" w:rsidR="00937863" w:rsidRDefault="00937863" w:rsidP="00937863">
      <w:pPr>
        <w:pageBreakBefore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Hurokáramok módszere</w:t>
      </w:r>
    </w:p>
    <w:p w14:paraId="203D7D4E" w14:textId="303FE1E6" w:rsidR="00152841" w:rsidRDefault="00937863" w:rsidP="00152841">
      <w:pPr>
        <w:rPr>
          <w:rFonts w:eastAsiaTheme="minorEastAsia"/>
        </w:rPr>
      </w:pPr>
      <w:r>
        <w:t xml:space="preserve">Ennél a módszernél a feladat elején látható Feliratozott ábrán jelölt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fiktív hurokáramokat feltételezzük.</w:t>
      </w:r>
      <w:r w:rsidR="00152841">
        <w:rPr>
          <w:rFonts w:eastAsiaTheme="minorEastAsia"/>
        </w:rPr>
        <w:t xml:space="preserve"> Az ágáramokat kifejezhetjük ezekkel a fiktív hurokáramokkal.</w:t>
      </w:r>
    </w:p>
    <w:p w14:paraId="6C1E2448" w14:textId="45D2EECF" w:rsidR="00152841" w:rsidRPr="00152841" w:rsidRDefault="00152841" w:rsidP="00152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DB6F2A4" w14:textId="6E217F32" w:rsidR="00152841" w:rsidRPr="00152841" w:rsidRDefault="00152841" w:rsidP="00152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A3F1D57" w14:textId="6DD8A767" w:rsidR="00152841" w:rsidRPr="00152841" w:rsidRDefault="00152841" w:rsidP="00152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3598E9A" w14:textId="088895F2" w:rsidR="00152841" w:rsidRDefault="00152841" w:rsidP="00152841">
      <w:pPr>
        <w:rPr>
          <w:rFonts w:eastAsiaTheme="minorEastAsia"/>
        </w:rPr>
      </w:pPr>
      <w:r>
        <w:rPr>
          <w:rFonts w:eastAsiaTheme="minorEastAsia"/>
        </w:rPr>
        <w:t>A hurokáramokból pedig a következő egyenletrendszer következik:</w:t>
      </w:r>
    </w:p>
    <w:p w14:paraId="0FABF819" w14:textId="0BA4DE07" w:rsidR="00152841" w:rsidRPr="00152841" w:rsidRDefault="00152841" w:rsidP="00152841">
      <w:pPr>
        <w:rPr>
          <w:rFonts w:eastAsiaTheme="minor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7A740200" w14:textId="4D6E2F1A" w:rsidR="00152841" w:rsidRDefault="00152841" w:rsidP="00152841">
      <w:pPr>
        <w:rPr>
          <w:rFonts w:eastAsiaTheme="minorEastAsia"/>
        </w:rPr>
      </w:pPr>
      <w:r>
        <w:rPr>
          <w:rFonts w:eastAsiaTheme="minorEastAsia"/>
        </w:rPr>
        <w:t>A szokásos mátrixalakban ezt felírva a következő adódik.</w:t>
      </w:r>
    </w:p>
    <w:p w14:paraId="441E9833" w14:textId="50F8E109" w:rsidR="00152841" w:rsidRPr="00152841" w:rsidRDefault="00152841" w:rsidP="0015284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bar>
                  </m:e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ba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7AFAE3F" w14:textId="0CB9CC6C" w:rsidR="00152841" w:rsidRDefault="00152841" w:rsidP="00152841">
      <w:pPr>
        <w:rPr>
          <w:rFonts w:eastAsiaTheme="minorEastAsia"/>
        </w:rPr>
      </w:pPr>
      <w:r>
        <w:rPr>
          <w:rFonts w:eastAsiaTheme="minorEastAsia"/>
        </w:rPr>
        <w:t>Számokkal behelyettesítve</w:t>
      </w:r>
      <w:r w:rsidR="00120086">
        <w:rPr>
          <w:rFonts w:eastAsiaTheme="minorEastAsia"/>
        </w:rPr>
        <w:t>, és a szokásos módszert alkalmazva mátrixos egyenletrendszerekre a következő lépések adódnak – kerekítéssel számolva</w:t>
      </w:r>
      <w:r>
        <w:rPr>
          <w:rFonts w:eastAsiaTheme="minorEastAsia"/>
        </w:rPr>
        <w:t>:</w:t>
      </w:r>
    </w:p>
    <w:p w14:paraId="03F7CF7F" w14:textId="69C2F0E8" w:rsidR="00152841" w:rsidRPr="00120086" w:rsidRDefault="00152841" w:rsidP="00120086">
      <w:pPr>
        <w:spacing w:after="12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10100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-6800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-6800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7800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</m:m>
            </m:e>
          </m:d>
        </m:oMath>
      </m:oMathPara>
    </w:p>
    <w:p w14:paraId="76867D4C" w14:textId="0E60D3AE" w:rsidR="00120086" w:rsidRPr="00152841" w:rsidRDefault="00120086" w:rsidP="00120086">
      <w:pPr>
        <w:spacing w:after="12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0,673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0,000297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-6800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7800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</m:m>
            </m:e>
          </m:d>
        </m:oMath>
      </m:oMathPara>
    </w:p>
    <w:p w14:paraId="4194BBD5" w14:textId="0FAE8613" w:rsidR="00120086" w:rsidRPr="00152841" w:rsidRDefault="00120086" w:rsidP="00120086">
      <w:pPr>
        <w:spacing w:after="12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-0,673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0,000297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3221,8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3,98</m:t>
                    </m:r>
                  </m:e>
                </m:mr>
              </m:m>
            </m:e>
          </m:d>
        </m:oMath>
      </m:oMathPara>
    </w:p>
    <w:p w14:paraId="1E8D0C2A" w14:textId="173277B1" w:rsidR="00120086" w:rsidRPr="00152841" w:rsidRDefault="00120086" w:rsidP="00120086">
      <w:pPr>
        <w:spacing w:after="12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-0,673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0,000297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0,001235</m:t>
                    </m:r>
                  </m:e>
                </m:mr>
              </m:m>
            </m:e>
          </m:d>
        </m:oMath>
      </m:oMathPara>
    </w:p>
    <w:p w14:paraId="41A59F76" w14:textId="60CE3D26" w:rsidR="00120086" w:rsidRPr="00120086" w:rsidRDefault="00120086" w:rsidP="0015284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0,000</m:t>
                    </m:r>
                    <m:r>
                      <w:rPr>
                        <w:rFonts w:ascii="Cambria Math" w:eastAsiaTheme="minorEastAsia" w:hAnsi="Cambria Math"/>
                      </w:rPr>
                      <m:t>5347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-0,001235</m:t>
                    </m:r>
                  </m:e>
                </m:mr>
              </m:m>
            </m:e>
          </m:d>
        </m:oMath>
      </m:oMathPara>
    </w:p>
    <w:p w14:paraId="1703CE96" w14:textId="043D0E62" w:rsidR="00120086" w:rsidRDefault="00120086" w:rsidP="00152841">
      <w:pPr>
        <w:rPr>
          <w:rFonts w:eastAsiaTheme="minorEastAsia"/>
        </w:rPr>
      </w:pPr>
      <w:r>
        <w:rPr>
          <w:rFonts w:eastAsiaTheme="minorEastAsia"/>
        </w:rPr>
        <w:t>Ebből már felírható, hogy:</w:t>
      </w:r>
    </w:p>
    <w:p w14:paraId="5FBB31C3" w14:textId="65C20D24" w:rsidR="00120086" w:rsidRPr="00120086" w:rsidRDefault="00120086" w:rsidP="00152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≈-0,5347mA</m:t>
          </m:r>
        </m:oMath>
      </m:oMathPara>
    </w:p>
    <w:p w14:paraId="64C6BFC9" w14:textId="2A392160" w:rsidR="00120086" w:rsidRPr="00120086" w:rsidRDefault="00120086" w:rsidP="00152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≈-1,2mA</m:t>
          </m:r>
        </m:oMath>
      </m:oMathPara>
    </w:p>
    <w:p w14:paraId="2A0E5749" w14:textId="15537537" w:rsidR="00120086" w:rsidRDefault="00120086" w:rsidP="00152841">
      <w:pPr>
        <w:rPr>
          <w:rFonts w:eastAsiaTheme="minorEastAsia"/>
        </w:rPr>
      </w:pPr>
      <w:r>
        <w:rPr>
          <w:rFonts w:eastAsiaTheme="minorEastAsia"/>
        </w:rPr>
        <w:t>Az ágáramok pedig ezekkel könnyen megkaphatók.</w:t>
      </w:r>
    </w:p>
    <w:p w14:paraId="36396F3A" w14:textId="7B647BC5" w:rsidR="00120086" w:rsidRPr="00120086" w:rsidRDefault="00120086" w:rsidP="00152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=0,5347mA</m:t>
          </m:r>
        </m:oMath>
      </m:oMathPara>
    </w:p>
    <w:p w14:paraId="2B8FDF5A" w14:textId="5CC6BCEC" w:rsidR="00120086" w:rsidRPr="00120086" w:rsidRDefault="00120086" w:rsidP="00152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=1,2mA</m:t>
          </m:r>
        </m:oMath>
      </m:oMathPara>
    </w:p>
    <w:p w14:paraId="1E958EA0" w14:textId="1EFC7B06" w:rsidR="00120086" w:rsidRPr="00120086" w:rsidRDefault="00120086" w:rsidP="00152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=-0,5347mA+1,2mA≈0,7mA</m:t>
          </m:r>
        </m:oMath>
      </m:oMathPara>
    </w:p>
    <w:p w14:paraId="263C53DB" w14:textId="5E9AD228" w:rsidR="00120086" w:rsidRDefault="00120086" w:rsidP="00120086">
      <w:pPr>
        <w:pStyle w:val="Kiemel"/>
        <w:pageBreakBefore/>
      </w:pPr>
      <w:r w:rsidRPr="00120086">
        <w:rPr>
          <w:rFonts w:ascii="Helvetica" w:eastAsia="Times New Roman" w:hAnsi="Helvetica" w:cs="Helvetica"/>
          <w:noProof/>
          <w:color w:val="0000FF"/>
          <w:kern w:val="0"/>
          <w:sz w:val="21"/>
          <w:szCs w:val="21"/>
          <w:lang w:val="en-GB" w:eastAsia="en-GB"/>
          <w14:ligatures w14:val="none"/>
        </w:rPr>
        <w:lastRenderedPageBreak/>
        <w:drawing>
          <wp:anchor distT="0" distB="0" distL="114300" distR="114300" simplePos="0" relativeHeight="251666432" behindDoc="0" locked="0" layoutInCell="1" allowOverlap="1" wp14:anchorId="3A73682F" wp14:editId="20389F9B">
            <wp:simplePos x="0" y="0"/>
            <wp:positionH relativeFrom="column">
              <wp:posOffset>795655</wp:posOffset>
            </wp:positionH>
            <wp:positionV relativeFrom="paragraph">
              <wp:posOffset>224155</wp:posOffset>
            </wp:positionV>
            <wp:extent cx="4247515" cy="3486150"/>
            <wp:effectExtent l="0" t="0" r="635" b="0"/>
            <wp:wrapTopAndBottom/>
            <wp:docPr id="1323129427" name="Kép 5" descr="A képen diagram, sor, Műszaki rajz, Tervrajz látható&#10;&#10;Automatikusan generált leírá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29427" name="Kép 5" descr="A képen diagram, sor, Műszaki rajz, Tervrajz látható&#10;&#10;Automatikusan generált leírá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6" r="14010"/>
                    <a:stretch/>
                  </pic:blipFill>
                  <pic:spPr bwMode="auto">
                    <a:xfrm>
                      <a:off x="0" y="0"/>
                      <a:ext cx="424751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Ellenőrzés – szimulátor</w:t>
      </w:r>
    </w:p>
    <w:p w14:paraId="34DD5C81" w14:textId="2987C0EA" w:rsidR="00785E61" w:rsidRDefault="00785E61" w:rsidP="00785E61">
      <w:pPr>
        <w:pStyle w:val="Kiemel"/>
      </w:pPr>
      <w:r>
        <w:t>Mérések</w:t>
      </w:r>
    </w:p>
    <w:p w14:paraId="51EAF42B" w14:textId="77777777" w:rsidR="00785E61" w:rsidRPr="00260897" w:rsidRDefault="00785E61" w:rsidP="00785E61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3DA5E7D1" w14:textId="77777777" w:rsidR="00785E61" w:rsidRPr="00260897" w:rsidRDefault="00785E61" w:rsidP="00785E61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20BB20BC" w14:textId="77777777" w:rsidR="00785E61" w:rsidRPr="00260897" w:rsidRDefault="00785E61" w:rsidP="00785E61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5E37DAD" w14:textId="2BFF6E61" w:rsidR="00785E61" w:rsidRPr="00260897" w:rsidRDefault="00785E61" w:rsidP="00785E61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43592439" w14:textId="351AE5A7" w:rsidR="00785E61" w:rsidRPr="00260897" w:rsidRDefault="00785E61" w:rsidP="00785E61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4DCF7865" w14:textId="7721DCAB" w:rsidR="00785E61" w:rsidRPr="00260897" w:rsidRDefault="00785E61" w:rsidP="00785E61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2B4AA4CB" w14:textId="0F4F0706" w:rsidR="00785E61" w:rsidRPr="00785E61" w:rsidRDefault="00785E61" w:rsidP="00785E61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2F459B9F" w14:textId="20E4DDE7" w:rsidR="00785E61" w:rsidRPr="00785E61" w:rsidRDefault="00785E61" w:rsidP="00785E61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5A322554" w14:textId="55A51CE3" w:rsidR="00785E61" w:rsidRPr="00785E61" w:rsidRDefault="00785E61" w:rsidP="00785E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.. .. .. .. .. .. .. .. .. .. V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.. .. .. .. .. .. .. .. .. ..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=____________________ A</m:t>
          </m:r>
        </m:oMath>
      </m:oMathPara>
    </w:p>
    <w:p w14:paraId="189E1E10" w14:textId="3A29F7E5" w:rsidR="00785E61" w:rsidRPr="00785E61" w:rsidRDefault="00785E61" w:rsidP="00785E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.. .. .. .. .. .. .. .. .. .. V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.. .. .. .. .. .. .. .. .. ..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=____________________ A</m:t>
          </m:r>
        </m:oMath>
      </m:oMathPara>
    </w:p>
    <w:p w14:paraId="116E2C9E" w14:textId="1E8BE6D8" w:rsidR="00785E61" w:rsidRPr="00785E61" w:rsidRDefault="00785E61" w:rsidP="00785E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.. .. .. .. .. .. .. .. .. .. V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.. .. .. .. .. .. .. .. .. ..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=____________________ A</m:t>
          </m:r>
        </m:oMath>
      </m:oMathPara>
    </w:p>
    <w:p w14:paraId="331A49DC" w14:textId="2AAC73A5" w:rsidR="00785E61" w:rsidRDefault="00785E61" w:rsidP="00785E61">
      <w:pPr>
        <w:pStyle w:val="Kiemel"/>
      </w:pPr>
      <w:r>
        <w:lastRenderedPageBreak/>
        <w:t>Összevetés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984"/>
        <w:gridCol w:w="3119"/>
        <w:gridCol w:w="3119"/>
      </w:tblGrid>
      <w:tr w:rsidR="004325EC" w:rsidRPr="00260897" w14:paraId="227D3781" w14:textId="77777777" w:rsidTr="004325EC">
        <w:trPr>
          <w:trHeight w:val="314"/>
          <w:jc w:val="center"/>
        </w:trPr>
        <w:tc>
          <w:tcPr>
            <w:tcW w:w="1134" w:type="dxa"/>
            <w:tcBorders>
              <w:top w:val="nil"/>
              <w:left w:val="nil"/>
            </w:tcBorders>
          </w:tcPr>
          <w:p w14:paraId="59CD672E" w14:textId="77777777" w:rsidR="00785E61" w:rsidRPr="00260897" w:rsidRDefault="00785E61" w:rsidP="000E35B3">
            <w:pPr>
              <w:ind w:firstLine="0"/>
              <w:rPr>
                <w:lang w:eastAsia="en-GB"/>
              </w:rPr>
            </w:pPr>
          </w:p>
        </w:tc>
        <w:tc>
          <w:tcPr>
            <w:tcW w:w="1984" w:type="dxa"/>
          </w:tcPr>
          <w:p w14:paraId="37FC48A5" w14:textId="77777777" w:rsidR="00785E61" w:rsidRPr="00260897" w:rsidRDefault="00785E61" w:rsidP="000E35B3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60897">
              <w:rPr>
                <w:b/>
                <w:bCs/>
                <w:lang w:eastAsia="en-GB"/>
              </w:rPr>
              <w:t>Névleges érték</w:t>
            </w:r>
          </w:p>
        </w:tc>
        <w:tc>
          <w:tcPr>
            <w:tcW w:w="3119" w:type="dxa"/>
          </w:tcPr>
          <w:p w14:paraId="647BC239" w14:textId="77777777" w:rsidR="00785E61" w:rsidRPr="00260897" w:rsidRDefault="00785E61" w:rsidP="000E35B3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60897">
              <w:rPr>
                <w:b/>
                <w:bCs/>
                <w:lang w:eastAsia="en-GB"/>
              </w:rPr>
              <w:t>Mért érték</w:t>
            </w:r>
          </w:p>
        </w:tc>
        <w:tc>
          <w:tcPr>
            <w:tcW w:w="3119" w:type="dxa"/>
          </w:tcPr>
          <w:p w14:paraId="7AD6EE34" w14:textId="77777777" w:rsidR="00785E61" w:rsidRPr="00260897" w:rsidRDefault="00785E61" w:rsidP="000E35B3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60897">
              <w:rPr>
                <w:b/>
                <w:bCs/>
                <w:lang w:eastAsia="en-GB"/>
              </w:rPr>
              <w:t>Relatív eltérés</w:t>
            </w:r>
          </w:p>
        </w:tc>
      </w:tr>
      <w:tr w:rsidR="004325EC" w:rsidRPr="00260897" w14:paraId="70EE3B91" w14:textId="77777777" w:rsidTr="00432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134" w:type="dxa"/>
          </w:tcPr>
          <w:p w14:paraId="38C71805" w14:textId="77777777" w:rsidR="00785E61" w:rsidRPr="00260897" w:rsidRDefault="00785E61" w:rsidP="000E35B3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48F14E95" w14:textId="1E04FF46" w:rsidR="00785E61" w:rsidRPr="00260897" w:rsidRDefault="004325EC" w:rsidP="000E35B3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3300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6C609101" w14:textId="77777777" w:rsidR="00785E61" w:rsidRPr="00260897" w:rsidRDefault="00785E61" w:rsidP="000E35B3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4FA7BC43" w14:textId="77777777" w:rsidR="00785E61" w:rsidRPr="00260897" w:rsidRDefault="00785E61" w:rsidP="000E35B3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4325EC" w:rsidRPr="00260897" w14:paraId="341B1BD1" w14:textId="77777777" w:rsidTr="004325EC">
        <w:trPr>
          <w:trHeight w:val="314"/>
          <w:jc w:val="center"/>
        </w:trPr>
        <w:tc>
          <w:tcPr>
            <w:tcW w:w="1134" w:type="dxa"/>
          </w:tcPr>
          <w:p w14:paraId="7E7012B9" w14:textId="77777777" w:rsidR="00785E61" w:rsidRPr="00260897" w:rsidRDefault="00785E61" w:rsidP="000E35B3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2C8B3686" w14:textId="77777777" w:rsidR="00785E61" w:rsidRPr="00260897" w:rsidRDefault="00785E61" w:rsidP="000E35B3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73B77B22" w14:textId="77777777" w:rsidR="00785E61" w:rsidRPr="00260897" w:rsidRDefault="00785E61" w:rsidP="000E35B3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60FBB9FD" w14:textId="77777777" w:rsidR="00785E61" w:rsidRPr="00260897" w:rsidRDefault="00785E61" w:rsidP="000E35B3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4325EC" w:rsidRPr="00260897" w14:paraId="16738F0C" w14:textId="77777777" w:rsidTr="00432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134" w:type="dxa"/>
          </w:tcPr>
          <w:p w14:paraId="0F06F2E7" w14:textId="77777777" w:rsidR="00785E61" w:rsidRPr="00260897" w:rsidRDefault="00785E61" w:rsidP="000E35B3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18A13075" w14:textId="02D3B5AE" w:rsidR="00785E61" w:rsidRPr="00260897" w:rsidRDefault="004325EC" w:rsidP="000E35B3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6800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7ACCB63E" w14:textId="77777777" w:rsidR="00785E61" w:rsidRPr="00260897" w:rsidRDefault="00785E61" w:rsidP="000E35B3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A785C24" w14:textId="77777777" w:rsidR="00785E61" w:rsidRPr="00260897" w:rsidRDefault="00785E61" w:rsidP="000E35B3">
            <w:pPr>
              <w:ind w:firstLine="0"/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4325EC" w:rsidRPr="00260897" w14:paraId="3A168B5E" w14:textId="77777777" w:rsidTr="004325EC">
        <w:trPr>
          <w:trHeight w:val="314"/>
          <w:jc w:val="center"/>
        </w:trPr>
        <w:tc>
          <w:tcPr>
            <w:tcW w:w="1134" w:type="dxa"/>
          </w:tcPr>
          <w:p w14:paraId="6A437B26" w14:textId="4AD42D18" w:rsidR="00785E61" w:rsidRPr="00260897" w:rsidRDefault="00785E61" w:rsidP="000E35B3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39D85F0F" w14:textId="581A72AA" w:rsidR="00785E61" w:rsidRPr="00260897" w:rsidRDefault="004325EC" w:rsidP="000E35B3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3CC39EC3" w14:textId="77777777" w:rsidR="00785E61" w:rsidRPr="00260897" w:rsidRDefault="00785E61" w:rsidP="000E35B3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37AE704A" w14:textId="77777777" w:rsidR="00785E61" w:rsidRPr="00260897" w:rsidRDefault="00785E61" w:rsidP="000E35B3">
            <w:pPr>
              <w:ind w:firstLine="0"/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4325EC" w:rsidRPr="00260897" w14:paraId="5F3C1FF0" w14:textId="77777777" w:rsidTr="00432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134" w:type="dxa"/>
          </w:tcPr>
          <w:p w14:paraId="0DED6FBD" w14:textId="0250A141" w:rsidR="00785E61" w:rsidRPr="00260897" w:rsidRDefault="00785E61" w:rsidP="000E35B3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68E47049" w14:textId="3D87C146" w:rsidR="00785E61" w:rsidRPr="00260897" w:rsidRDefault="004325EC" w:rsidP="000E35B3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1EB49D6D" w14:textId="77777777" w:rsidR="00785E61" w:rsidRPr="00260897" w:rsidRDefault="00785E61" w:rsidP="000E35B3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12083093" w14:textId="77777777" w:rsidR="00785E61" w:rsidRPr="00260897" w:rsidRDefault="00785E61" w:rsidP="000E35B3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4325EC" w:rsidRPr="00260897" w14:paraId="3328BAF7" w14:textId="77777777" w:rsidTr="004325EC">
        <w:trPr>
          <w:trHeight w:val="314"/>
          <w:jc w:val="center"/>
        </w:trPr>
        <w:tc>
          <w:tcPr>
            <w:tcW w:w="1134" w:type="dxa"/>
          </w:tcPr>
          <w:p w14:paraId="20A21E4B" w14:textId="1774EF04" w:rsidR="00785E61" w:rsidRPr="00260897" w:rsidRDefault="004325EC" w:rsidP="000E35B3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0670F080" w14:textId="77C05522" w:rsidR="00785E61" w:rsidRPr="00260897" w:rsidRDefault="00785E61" w:rsidP="000E35B3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</m:t>
                </m:r>
                <m:r>
                  <w:rPr>
                    <w:rFonts w:ascii="Cambria Math" w:eastAsiaTheme="minorEastAsia" w:hAnsi="Cambria Math"/>
                  </w:rPr>
                  <m:t>4,7646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35C71C64" w14:textId="77777777" w:rsidR="00785E61" w:rsidRPr="00260897" w:rsidRDefault="00785E61" w:rsidP="000E35B3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32990384" w14:textId="77777777" w:rsidR="00785E61" w:rsidRPr="00260897" w:rsidRDefault="00785E61" w:rsidP="000E35B3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4325EC" w:rsidRPr="00260897" w14:paraId="7A53B139" w14:textId="77777777" w:rsidTr="00432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134" w:type="dxa"/>
          </w:tcPr>
          <w:p w14:paraId="3C9971AB" w14:textId="5E53EB8E" w:rsidR="00785E61" w:rsidRPr="00260897" w:rsidRDefault="004325EC" w:rsidP="000E35B3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65AA8216" w14:textId="07CC4FF2" w:rsidR="00785E61" w:rsidRPr="00260897" w:rsidRDefault="004325EC" w:rsidP="004325EC">
            <w:pPr>
              <w:ind w:firstLine="0"/>
              <w:jc w:val="center"/>
              <w:rPr>
                <w:lang w:eastAsia="en-GB"/>
              </w:rPr>
            </w:pPr>
            <w:r>
              <w:rPr>
                <w:rFonts w:eastAsia="Calibri" w:cs="Arial"/>
              </w:rPr>
              <w:t xml:space="preserve">Feltételezett </w:t>
            </w:r>
            <m:oMath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V</m:t>
              </m:r>
            </m:oMath>
          </w:p>
        </w:tc>
        <w:tc>
          <w:tcPr>
            <w:tcW w:w="3119" w:type="dxa"/>
          </w:tcPr>
          <w:p w14:paraId="594D8572" w14:textId="77777777" w:rsidR="00785E61" w:rsidRPr="00260897" w:rsidRDefault="00785E61" w:rsidP="000E35B3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0E053F22" w14:textId="77777777" w:rsidR="00785E61" w:rsidRPr="00260897" w:rsidRDefault="00785E61" w:rsidP="000E35B3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4325EC" w:rsidRPr="00260897" w14:paraId="1B373100" w14:textId="77777777" w:rsidTr="004325EC">
        <w:trPr>
          <w:trHeight w:val="314"/>
          <w:jc w:val="center"/>
        </w:trPr>
        <w:tc>
          <w:tcPr>
            <w:tcW w:w="1134" w:type="dxa"/>
          </w:tcPr>
          <w:p w14:paraId="7DA0AE50" w14:textId="71A4856F" w:rsidR="004325EC" w:rsidRDefault="004325EC" w:rsidP="000E35B3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184C3524" w14:textId="42D33197" w:rsidR="004325EC" w:rsidRDefault="004325EC" w:rsidP="004325EC">
            <w:pPr>
              <w:ind w:firstLine="0"/>
              <w:jc w:val="center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≈4,7646V</m:t>
                </m:r>
              </m:oMath>
            </m:oMathPara>
          </w:p>
        </w:tc>
        <w:tc>
          <w:tcPr>
            <w:tcW w:w="3119" w:type="dxa"/>
          </w:tcPr>
          <w:p w14:paraId="3E9F6624" w14:textId="3279FB00" w:rsidR="004325EC" w:rsidRPr="004325EC" w:rsidRDefault="004325EC" w:rsidP="004325EC">
            <w:pPr>
              <w:ind w:firstLine="0"/>
              <w:jc w:val="right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041E5889" w14:textId="1944148F" w:rsidR="004325EC" w:rsidRPr="004325EC" w:rsidRDefault="004325EC" w:rsidP="000E35B3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4325EC" w:rsidRPr="00260897" w14:paraId="33C89BC0" w14:textId="77777777" w:rsidTr="00432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134" w:type="dxa"/>
          </w:tcPr>
          <w:p w14:paraId="70F492E0" w14:textId="6D9A3BB0" w:rsidR="004325EC" w:rsidRDefault="004325EC" w:rsidP="000E35B3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71B3888B" w14:textId="130931C2" w:rsidR="004325EC" w:rsidRDefault="004325EC" w:rsidP="004325EC">
            <w:pPr>
              <w:ind w:firstLine="0"/>
              <w:jc w:val="center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</m:t>
                </m:r>
                <m:r>
                  <w:rPr>
                    <w:rFonts w:ascii="Cambria Math" w:eastAsiaTheme="minorEastAsia" w:hAnsi="Cambria Math"/>
                  </w:rPr>
                  <m:t>0,5347mA</m:t>
                </m:r>
              </m:oMath>
            </m:oMathPara>
          </w:p>
        </w:tc>
        <w:tc>
          <w:tcPr>
            <w:tcW w:w="3119" w:type="dxa"/>
          </w:tcPr>
          <w:p w14:paraId="0F8A2F5D" w14:textId="3AF343A4" w:rsidR="004325EC" w:rsidRPr="004325EC" w:rsidRDefault="004325EC" w:rsidP="004325EC">
            <w:pPr>
              <w:ind w:firstLine="0"/>
              <w:jc w:val="right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A</m:t>
                </m:r>
              </m:oMath>
            </m:oMathPara>
          </w:p>
        </w:tc>
        <w:tc>
          <w:tcPr>
            <w:tcW w:w="3119" w:type="dxa"/>
          </w:tcPr>
          <w:p w14:paraId="4347C7CB" w14:textId="6CC1BD55" w:rsidR="004325EC" w:rsidRPr="004325EC" w:rsidRDefault="004325EC" w:rsidP="000E35B3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4325EC" w:rsidRPr="00260897" w14:paraId="78C8E0B2" w14:textId="77777777" w:rsidTr="004325EC">
        <w:trPr>
          <w:trHeight w:val="314"/>
          <w:jc w:val="center"/>
        </w:trPr>
        <w:tc>
          <w:tcPr>
            <w:tcW w:w="1134" w:type="dxa"/>
          </w:tcPr>
          <w:p w14:paraId="17B0E8EF" w14:textId="32CC5B4E" w:rsidR="004325EC" w:rsidRDefault="004325EC" w:rsidP="000E35B3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78E4DDE8" w14:textId="23E058A2" w:rsidR="004325EC" w:rsidRDefault="004325EC" w:rsidP="004325EC">
            <w:pPr>
              <w:ind w:firstLine="0"/>
              <w:jc w:val="center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</m:t>
                </m:r>
                <m:r>
                  <w:rPr>
                    <w:rFonts w:ascii="Cambria Math" w:eastAsiaTheme="minorEastAsia" w:hAnsi="Cambria Math"/>
                  </w:rPr>
                  <m:t>1,2mA</m:t>
                </m:r>
              </m:oMath>
            </m:oMathPara>
          </w:p>
        </w:tc>
        <w:tc>
          <w:tcPr>
            <w:tcW w:w="3119" w:type="dxa"/>
          </w:tcPr>
          <w:p w14:paraId="7F21F940" w14:textId="4C29BFCA" w:rsidR="004325EC" w:rsidRPr="004325EC" w:rsidRDefault="004325EC" w:rsidP="004325EC">
            <w:pPr>
              <w:ind w:firstLine="0"/>
              <w:jc w:val="right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A</m:t>
                </m:r>
              </m:oMath>
            </m:oMathPara>
          </w:p>
        </w:tc>
        <w:tc>
          <w:tcPr>
            <w:tcW w:w="3119" w:type="dxa"/>
          </w:tcPr>
          <w:p w14:paraId="556402B6" w14:textId="53413407" w:rsidR="004325EC" w:rsidRPr="004325EC" w:rsidRDefault="004325EC" w:rsidP="000E35B3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4325EC" w:rsidRPr="00260897" w14:paraId="556D85FB" w14:textId="77777777" w:rsidTr="00432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134" w:type="dxa"/>
          </w:tcPr>
          <w:p w14:paraId="7CD72E66" w14:textId="4AE14357" w:rsidR="004325EC" w:rsidRDefault="004325EC" w:rsidP="000E35B3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661BEF12" w14:textId="0548FE10" w:rsidR="004325EC" w:rsidRDefault="004325EC" w:rsidP="004325EC">
            <w:pPr>
              <w:ind w:firstLine="0"/>
              <w:jc w:val="center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≈0,7mA</m:t>
                </m:r>
              </m:oMath>
            </m:oMathPara>
          </w:p>
        </w:tc>
        <w:tc>
          <w:tcPr>
            <w:tcW w:w="3119" w:type="dxa"/>
          </w:tcPr>
          <w:p w14:paraId="58AF74A8" w14:textId="40CD3771" w:rsidR="004325EC" w:rsidRPr="004325EC" w:rsidRDefault="004325EC" w:rsidP="004325EC">
            <w:pPr>
              <w:ind w:firstLine="0"/>
              <w:jc w:val="right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A</m:t>
                </m:r>
              </m:oMath>
            </m:oMathPara>
          </w:p>
        </w:tc>
        <w:tc>
          <w:tcPr>
            <w:tcW w:w="3119" w:type="dxa"/>
          </w:tcPr>
          <w:p w14:paraId="5E1B392E" w14:textId="48C6E0D6" w:rsidR="004325EC" w:rsidRPr="004325EC" w:rsidRDefault="004325EC" w:rsidP="000E35B3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</w:tbl>
    <w:p w14:paraId="0C1C85DE" w14:textId="77777777" w:rsidR="004325EC" w:rsidRPr="00260897" w:rsidRDefault="004325EC" w:rsidP="004325EC">
      <w:pPr>
        <w:spacing w:before="120"/>
        <w:rPr>
          <w:rFonts w:eastAsiaTheme="minorEastAsia"/>
          <w:lang w:eastAsia="en-GB"/>
        </w:rPr>
      </w:pPr>
      <w:r w:rsidRPr="00260897">
        <w:rPr>
          <w:lang w:eastAsia="en-GB"/>
        </w:rPr>
        <w:t xml:space="preserve">A relatív eltérést minden esetben a következő képlettel számoltuk (behelyettesítve természetesen a megfelelő értékeket) – </w:t>
      </w:r>
      <m:oMath>
        <m:r>
          <w:rPr>
            <w:rFonts w:ascii="Cambria Math" w:hAnsi="Cambria Math"/>
            <w:lang w:eastAsia="en-GB"/>
          </w:rPr>
          <m:t>χ</m:t>
        </m:r>
      </m:oMath>
      <w:r w:rsidRPr="00260897">
        <w:rPr>
          <w:rFonts w:eastAsiaTheme="minorEastAsia"/>
          <w:lang w:eastAsia="en-GB"/>
        </w:rPr>
        <w:t xml:space="preserve"> helyettesíti a táblázat első oszlopainak jelölését.</w:t>
      </w:r>
    </w:p>
    <w:p w14:paraId="5533435F" w14:textId="0891FBCF" w:rsidR="00785E61" w:rsidRPr="004325EC" w:rsidRDefault="004325EC" w:rsidP="004325EC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ρ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rel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mért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en-GB"/>
            </w:rPr>
            <m:t>∙100%</m:t>
          </m:r>
        </m:oMath>
      </m:oMathPara>
    </w:p>
    <w:p w14:paraId="47A65D60" w14:textId="13112076" w:rsidR="00120086" w:rsidRDefault="00120086" w:rsidP="00120086">
      <w:pPr>
        <w:pStyle w:val="Feladatcm"/>
      </w:pPr>
      <w:r>
        <w:lastRenderedPageBreak/>
        <w:t>2. Feladat</w:t>
      </w:r>
    </w:p>
    <w:p w14:paraId="202EF2A9" w14:textId="031864AC" w:rsidR="004325EC" w:rsidRDefault="004325EC" w:rsidP="004325EC">
      <w:r>
        <w:t>A l.</w:t>
      </w:r>
      <w:r>
        <w:t xml:space="preserve"> </w:t>
      </w:r>
      <w:r>
        <w:t>a</w:t>
      </w:r>
      <w:r>
        <w:t>)</w:t>
      </w:r>
      <w:r>
        <w:t xml:space="preserve"> </w:t>
      </w:r>
      <w:r>
        <w:t>á</w:t>
      </w:r>
      <w:r>
        <w:t>br</w:t>
      </w:r>
      <w:r>
        <w:t>á</w:t>
      </w:r>
      <w:r>
        <w:t>t felhaszn</w:t>
      </w:r>
      <w:r>
        <w:t>á</w:t>
      </w:r>
      <w:r>
        <w:t>lva</w:t>
      </w:r>
      <w:r>
        <w:t xml:space="preserve"> </w:t>
      </w:r>
      <w:r w:rsidRPr="00107647">
        <w:rPr>
          <w:i/>
          <w:iCs/>
        </w:rPr>
        <w:t>(megjegyzés: a jegyzőkönyvben csak a szükséges ábrarészt közöljük)</w:t>
      </w:r>
      <w:r>
        <w:t xml:space="preserve"> sz</w:t>
      </w:r>
      <w:r>
        <w:t>á</w:t>
      </w:r>
      <w:r>
        <w:t>m</w:t>
      </w:r>
      <w:r>
        <w:t>í</w:t>
      </w:r>
      <w:r>
        <w:t xml:space="preserve">tsa ki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ellen</w:t>
      </w:r>
      <w:r>
        <w:t>á</w:t>
      </w:r>
      <w:r>
        <w:t>ll</w:t>
      </w:r>
      <w:r>
        <w:t>á</w:t>
      </w:r>
      <w:r>
        <w:t>son es</w:t>
      </w:r>
      <w:r>
        <w:t>ő</w:t>
      </w:r>
      <w:r>
        <w:t xml:space="preserve"> feszültséget arra a két esetre, amikor csak egy gener</w:t>
      </w:r>
      <w:r>
        <w:t>á</w:t>
      </w:r>
      <w:r>
        <w:t xml:space="preserve">tor van az </w:t>
      </w:r>
      <w:r>
        <w:t>á</w:t>
      </w:r>
      <w:r>
        <w:t>ramkörben a m</w:t>
      </w:r>
      <w:r>
        <w:t>á</w:t>
      </w:r>
      <w:r>
        <w:t xml:space="preserve">sik értéke </w:t>
      </w:r>
      <m:oMath>
        <m:r>
          <w:rPr>
            <w:rFonts w:ascii="Cambria Math" w:hAnsi="Cambria Math"/>
          </w:rPr>
          <m:t>0V</m:t>
        </m:r>
      </m:oMath>
      <w:r>
        <w:rPr>
          <w:rFonts w:eastAsiaTheme="minorEastAsia"/>
        </w:rPr>
        <w:t xml:space="preserve"> </w:t>
      </w:r>
      <w:r>
        <w:t>(rövidz</w:t>
      </w:r>
      <w:r>
        <w:t>á</w:t>
      </w:r>
      <w:r>
        <w:t>rral van</w:t>
      </w:r>
      <w:r>
        <w:t xml:space="preserve"> </w:t>
      </w:r>
      <w:r>
        <w:t>helyettes</w:t>
      </w:r>
      <w:r>
        <w:t>í</w:t>
      </w:r>
      <w:r>
        <w:t>tve), és arra az esetre is, amikor mindkett</w:t>
      </w:r>
      <w:r>
        <w:t>ő</w:t>
      </w:r>
      <w:r>
        <w:t xml:space="preserve"> be van kapcsolva! Ellen</w:t>
      </w:r>
      <w:r>
        <w:t>ő</w:t>
      </w:r>
      <w:r>
        <w:t>rizze a</w:t>
      </w:r>
      <w:r>
        <w:t xml:space="preserve"> </w:t>
      </w:r>
      <w:r>
        <w:t>szuperpoz</w:t>
      </w:r>
      <w:r>
        <w:t>í</w:t>
      </w:r>
      <w:r>
        <w:t>ci</w:t>
      </w:r>
      <w:r>
        <w:t>ó</w:t>
      </w:r>
      <w:r>
        <w:t xml:space="preserve"> tételének teljesülését!</w:t>
      </w:r>
    </w:p>
    <w:p w14:paraId="77487E8A" w14:textId="56226B5C" w:rsidR="00120086" w:rsidRDefault="00CC2722" w:rsidP="004325E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7B8A69" wp14:editId="16486486">
                <wp:simplePos x="0" y="0"/>
                <wp:positionH relativeFrom="column">
                  <wp:posOffset>3124200</wp:posOffset>
                </wp:positionH>
                <wp:positionV relativeFrom="paragraph">
                  <wp:posOffset>1945005</wp:posOffset>
                </wp:positionV>
                <wp:extent cx="3171825" cy="635"/>
                <wp:effectExtent l="0" t="0" r="0" b="0"/>
                <wp:wrapSquare wrapText="bothSides"/>
                <wp:docPr id="13940372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E59378" w14:textId="77777777" w:rsidR="004325EC" w:rsidRPr="00A841D2" w:rsidRDefault="004325EC" w:rsidP="004325EC">
                            <w:pPr>
                              <w:pStyle w:val="Kpalrs"/>
                              <w:ind w:firstLine="0"/>
                              <w:jc w:val="center"/>
                              <w:rPr>
                                <w:noProof/>
                                <w:color w:val="0000FF"/>
                                <w:sz w:val="24"/>
                              </w:rPr>
                            </w:pPr>
                            <w:r>
                              <w:t>Feliratozott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B8A69" id="_x0000_s1029" type="#_x0000_t202" style="position:absolute;left:0;text-align:left;margin-left:246pt;margin-top:153.15pt;width:249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" stroked="f">
                <v:textbox style="mso-fit-shape-to-text:t" inset="0,0,0,0">
                  <w:txbxContent>
                    <w:p w14:paraId="03E59378" w14:textId="77777777" w:rsidR="004325EC" w:rsidRPr="00A841D2" w:rsidRDefault="004325EC" w:rsidP="004325EC">
                      <w:pPr>
                        <w:pStyle w:val="Kpalrs"/>
                        <w:ind w:firstLine="0"/>
                        <w:jc w:val="center"/>
                        <w:rPr>
                          <w:noProof/>
                          <w:color w:val="0000FF"/>
                          <w:sz w:val="24"/>
                        </w:rPr>
                      </w:pPr>
                      <w:r>
                        <w:t>Feliratozott ábra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18E0D1" wp14:editId="68E14323">
                <wp:simplePos x="0" y="0"/>
                <wp:positionH relativeFrom="column">
                  <wp:posOffset>0</wp:posOffset>
                </wp:positionH>
                <wp:positionV relativeFrom="paragraph">
                  <wp:posOffset>1934845</wp:posOffset>
                </wp:positionV>
                <wp:extent cx="2688590" cy="635"/>
                <wp:effectExtent l="0" t="0" r="0" b="0"/>
                <wp:wrapTopAndBottom/>
                <wp:docPr id="71297323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7538FA" w14:textId="77777777" w:rsidR="004325EC" w:rsidRPr="00BF3DC7" w:rsidRDefault="004325EC" w:rsidP="004325EC">
                            <w:pPr>
                              <w:pStyle w:val="Kpalrs"/>
                              <w:ind w:firstLine="0"/>
                              <w:jc w:val="center"/>
                              <w:rPr>
                                <w:noProof/>
                                <w:color w:val="0000FF"/>
                                <w:sz w:val="24"/>
                              </w:rPr>
                            </w:pPr>
                            <w:r>
                              <w:t>Az eredeti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8E0D1" id="_x0000_s1030" type="#_x0000_t202" style="position:absolute;left:0;text-align:left;margin-left:0;margin-top:152.35pt;width:211.7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" stroked="f">
                <v:textbox style="mso-fit-shape-to-text:t" inset="0,0,0,0">
                  <w:txbxContent>
                    <w:p w14:paraId="167538FA" w14:textId="77777777" w:rsidR="004325EC" w:rsidRPr="00BF3DC7" w:rsidRDefault="004325EC" w:rsidP="004325EC">
                      <w:pPr>
                        <w:pStyle w:val="Kpalrs"/>
                        <w:ind w:firstLine="0"/>
                        <w:jc w:val="center"/>
                        <w:rPr>
                          <w:noProof/>
                          <w:color w:val="0000FF"/>
                          <w:sz w:val="24"/>
                        </w:rPr>
                      </w:pPr>
                      <w:r>
                        <w:t>Az eredeti ábra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07647">
        <w:rPr>
          <w:noProof/>
          <w:color w:val="0000FF"/>
          <w:lang w:val="en-GB" w:eastAsia="en-GB"/>
        </w:rPr>
        <w:drawing>
          <wp:anchor distT="0" distB="0" distL="114300" distR="114300" simplePos="0" relativeHeight="251670528" behindDoc="0" locked="0" layoutInCell="1" allowOverlap="1" wp14:anchorId="0A315A43" wp14:editId="1E9EEFD1">
            <wp:simplePos x="0" y="0"/>
            <wp:positionH relativeFrom="column">
              <wp:posOffset>3124200</wp:posOffset>
            </wp:positionH>
            <wp:positionV relativeFrom="paragraph">
              <wp:posOffset>419735</wp:posOffset>
            </wp:positionV>
            <wp:extent cx="3171825" cy="1515110"/>
            <wp:effectExtent l="0" t="0" r="9525" b="8890"/>
            <wp:wrapSquare wrapText="bothSides"/>
            <wp:docPr id="1374711505" name="Kép 1374711505" descr="A képen diagram, sor, Betűtípus, Műszaki rajz látható&#10;&#10;Automatikusan generált leírá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71614" name="Kép 4" descr="A képen diagram, sor, Betűtípus, Műszaki rajz látható&#10;&#10;Automatikusan generált leírá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" t="8090" r="6850"/>
                    <a:stretch/>
                  </pic:blipFill>
                  <pic:spPr bwMode="auto">
                    <a:xfrm>
                      <a:off x="0" y="0"/>
                      <a:ext cx="317182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7647">
        <w:drawing>
          <wp:anchor distT="0" distB="0" distL="114300" distR="114300" simplePos="0" relativeHeight="251668480" behindDoc="0" locked="0" layoutInCell="1" allowOverlap="1" wp14:anchorId="469A0E9D" wp14:editId="5A7E6DF7">
            <wp:simplePos x="0" y="0"/>
            <wp:positionH relativeFrom="column">
              <wp:posOffset>0</wp:posOffset>
            </wp:positionH>
            <wp:positionV relativeFrom="paragraph">
              <wp:posOffset>420370</wp:posOffset>
            </wp:positionV>
            <wp:extent cx="2688590" cy="1485900"/>
            <wp:effectExtent l="0" t="0" r="0" b="0"/>
            <wp:wrapTopAndBottom/>
            <wp:docPr id="1446729481" name="Kép 1446729481" descr="A képen diagram, Műszaki rajz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73083" name="Kép 1" descr="A képen diagram, Műszaki rajz, sor, Tervrajz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5EC">
        <w:t xml:space="preserve">Mérje meg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325EC">
        <w:t xml:space="preserve"> ellen</w:t>
      </w:r>
      <w:r w:rsidR="004325EC">
        <w:t>á</w:t>
      </w:r>
      <w:r w:rsidR="004325EC">
        <w:t>ll</w:t>
      </w:r>
      <w:r w:rsidR="004325EC">
        <w:t>á</w:t>
      </w:r>
      <w:r w:rsidR="004325EC">
        <w:t>son es</w:t>
      </w:r>
      <w:r w:rsidR="004325EC">
        <w:t>ő</w:t>
      </w:r>
      <w:r w:rsidR="004325EC">
        <w:t xml:space="preserve"> feszültséget mindh</w:t>
      </w:r>
      <w:r w:rsidR="004325EC">
        <w:t>á</w:t>
      </w:r>
      <w:r w:rsidR="004325EC">
        <w:t>rom esetre. Az eredményeket vesse</w:t>
      </w:r>
      <w:r w:rsidR="004325EC">
        <w:t xml:space="preserve"> </w:t>
      </w:r>
      <w:r w:rsidR="004325EC">
        <w:t>össze a sz</w:t>
      </w:r>
      <w:r w:rsidR="004325EC">
        <w:t>á</w:t>
      </w:r>
      <w:r w:rsidR="004325EC">
        <w:t>m</w:t>
      </w:r>
      <w:r w:rsidR="004325EC">
        <w:t>í</w:t>
      </w:r>
      <w:r w:rsidR="004325EC">
        <w:t>tott értékekkel, adja meg a relat</w:t>
      </w:r>
      <w:r w:rsidR="004325EC">
        <w:t>í</w:t>
      </w:r>
      <w:r w:rsidR="004325EC">
        <w:t>v hib</w:t>
      </w:r>
      <w:r w:rsidR="004325EC">
        <w:t>á</w:t>
      </w:r>
      <w:r w:rsidR="004325EC">
        <w:t>t is!</w:t>
      </w:r>
    </w:p>
    <w:p w14:paraId="017D9C91" w14:textId="77777777" w:rsidR="00CC2722" w:rsidRPr="00107647" w:rsidRDefault="00CC2722" w:rsidP="00CC2722">
      <w:pPr>
        <w:pStyle w:val="Kiemel"/>
      </w:pPr>
      <w:r w:rsidRPr="00107647">
        <w:t>Adatok</w:t>
      </w:r>
    </w:p>
    <w:p w14:paraId="4AEC089E" w14:textId="77777777" w:rsidR="00CC2722" w:rsidRPr="00107647" w:rsidRDefault="00CC2722" w:rsidP="00CC27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=3300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C137A1A" w14:textId="77777777" w:rsidR="00CC2722" w:rsidRPr="00107647" w:rsidRDefault="00CC2722" w:rsidP="00CC27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=1000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7240218B" w14:textId="77777777" w:rsidR="00CC2722" w:rsidRPr="00107647" w:rsidRDefault="00CC2722" w:rsidP="00CC27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=6800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2153B321" w14:textId="77777777" w:rsidR="00CC2722" w:rsidRPr="00107647" w:rsidRDefault="00CC2722" w:rsidP="00CC27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=3V</m:t>
          </m:r>
        </m:oMath>
      </m:oMathPara>
    </w:p>
    <w:p w14:paraId="230BC68B" w14:textId="77777777" w:rsidR="00CC2722" w:rsidRPr="00107647" w:rsidRDefault="00CC2722" w:rsidP="00CC27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=6V</m:t>
          </m:r>
        </m:oMath>
      </m:oMathPara>
    </w:p>
    <w:p w14:paraId="15CC75E6" w14:textId="77777777" w:rsidR="00CC2722" w:rsidRPr="00107647" w:rsidRDefault="00CC2722" w:rsidP="00CC2722">
      <w:pPr>
        <w:pStyle w:val="Kiemel"/>
      </w:pPr>
      <w:r w:rsidRPr="00107647">
        <w:t>Képletek</w:t>
      </w:r>
    </w:p>
    <w:p w14:paraId="5FD3C342" w14:textId="77777777" w:rsidR="00CC2722" w:rsidRPr="00107647" w:rsidRDefault="00CC2722" w:rsidP="00CC2722">
      <w:pPr>
        <w:rPr>
          <w:sz w:val="28"/>
        </w:rPr>
      </w:pPr>
      <w:r w:rsidRPr="00107647">
        <w:rPr>
          <w:noProof/>
          <w:position w:val="-23"/>
          <w:lang w:eastAsia="en-GB"/>
        </w:rPr>
        <w:drawing>
          <wp:inline distT="0" distB="0" distL="0" distR="0" wp14:anchorId="59F6987C" wp14:editId="6444C142">
            <wp:extent cx="371475" cy="342900"/>
            <wp:effectExtent l="0" t="0" r="9525" b="0"/>
            <wp:docPr id="877411018" name="Kép 877411018" descr="A képen fekete, fehé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87128" name="Kép 1" descr="A képen fekete, fehér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647">
        <w:rPr>
          <w:lang w:eastAsia="en-GB"/>
        </w:rPr>
        <w:t xml:space="preserve"> Ohm törvénye</w:t>
      </w:r>
    </w:p>
    <w:p w14:paraId="684C83CB" w14:textId="6F51589E" w:rsidR="004325EC" w:rsidRDefault="00CC2722" w:rsidP="00CC2722">
      <w:pPr>
        <w:pStyle w:val="Kiemel"/>
      </w:pPr>
      <w:r>
        <w:t>Számolás</w:t>
      </w:r>
    </w:p>
    <w:p w14:paraId="01ADE827" w14:textId="27DEEAA3" w:rsidR="00CC2722" w:rsidRDefault="00CC2722" w:rsidP="00CC2722">
      <w:pPr>
        <w:rPr>
          <w:b/>
          <w:bCs/>
        </w:rPr>
      </w:pPr>
      <w:r>
        <w:rPr>
          <w:b/>
          <w:bCs/>
        </w:rPr>
        <w:t>Csak a bal oldali feszültséggenerátor működik</w:t>
      </w:r>
    </w:p>
    <w:p w14:paraId="53496DFE" w14:textId="5921B038" w:rsidR="00CC2722" w:rsidRDefault="00CC2722" w:rsidP="00CC2722">
      <w:r w:rsidRPr="00CC2722">
        <w:rPr>
          <w:rFonts w:ascii="Helvetica" w:eastAsia="Times New Roman" w:hAnsi="Helvetica" w:cs="Helvetica"/>
          <w:noProof/>
          <w:color w:val="0000FF"/>
          <w:kern w:val="0"/>
          <w:sz w:val="21"/>
          <w:szCs w:val="21"/>
          <w:lang w:val="en-GB" w:eastAsia="en-GB"/>
          <w14:ligatures w14:val="none"/>
        </w:rPr>
        <w:drawing>
          <wp:anchor distT="0" distB="0" distL="114300" distR="114300" simplePos="0" relativeHeight="251675648" behindDoc="0" locked="0" layoutInCell="1" allowOverlap="1" wp14:anchorId="5675D361" wp14:editId="2E4CF362">
            <wp:simplePos x="0" y="0"/>
            <wp:positionH relativeFrom="column">
              <wp:posOffset>289560</wp:posOffset>
            </wp:positionH>
            <wp:positionV relativeFrom="paragraph">
              <wp:posOffset>269240</wp:posOffset>
            </wp:positionV>
            <wp:extent cx="5182235" cy="1762125"/>
            <wp:effectExtent l="0" t="0" r="0" b="9525"/>
            <wp:wrapTopAndBottom/>
            <wp:docPr id="764149846" name="Kép 6" descr="A képen diagram, Betűtípus, sor, képernyőkép látható&#10;&#10;Automatikusan generált leírá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49846" name="Kép 6" descr="A képen diagram, Betűtípus, sor, képernyőkép látható&#10;&#10;Automatikusan generált leírá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Az egyszerűbb megoldás érdekében az ábrát a következő módon is felrajzolhatjuk.</w:t>
      </w:r>
    </w:p>
    <w:p w14:paraId="474DC59C" w14:textId="32F6B773" w:rsidR="00CC2722" w:rsidRDefault="00CC2722" w:rsidP="00CC2722">
      <w:r>
        <w:t>Eredő ellenállást számolunk a kapcsoláson ahhoz, hogy kiszámíthassuk az áramot.</w:t>
      </w:r>
    </w:p>
    <w:p w14:paraId="1E8DA8BC" w14:textId="236B9539" w:rsidR="00CC2722" w:rsidRPr="00CC2722" w:rsidRDefault="00CC2722" w:rsidP="00CC27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14:paraId="3AC019E8" w14:textId="06936AFF" w:rsidR="00CC2722" w:rsidRPr="00CC2722" w:rsidRDefault="00CC2722" w:rsidP="00CC27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=3300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1000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6800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</w:rPr>
            <m:t>≈4171,8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4E35E5A" w14:textId="6FFF1D48" w:rsidR="00CC2722" w:rsidRDefault="009B3F98" w:rsidP="00CC2722">
      <w:pPr>
        <w:rPr>
          <w:rFonts w:eastAsiaTheme="minorEastAsia"/>
        </w:rPr>
      </w:pPr>
      <w:r>
        <w:rPr>
          <w:rFonts w:eastAsiaTheme="minorEastAsia"/>
        </w:rPr>
        <w:t>Ez alapján megadható az áramkörben folyó áram.</w:t>
      </w:r>
    </w:p>
    <w:p w14:paraId="63977795" w14:textId="652ED2E0" w:rsidR="009B3F98" w:rsidRPr="00CC2722" w:rsidRDefault="009B3F98" w:rsidP="00CC27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=0,7191mA</m:t>
          </m:r>
        </m:oMath>
      </m:oMathPara>
    </w:p>
    <w:sectPr w:rsidR="009B3F98" w:rsidRPr="00CC2722" w:rsidSect="00F77D3C">
      <w:headerReference w:type="even" r:id="rId18"/>
      <w:headerReference w:type="default" r:id="rId19"/>
      <w:footerReference w:type="even" r:id="rId20"/>
      <w:footerReference w:type="default" r:id="rId21"/>
      <w:footerReference w:type="first" r:id="rId22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7FEAF" w14:textId="77777777" w:rsidR="00A9479A" w:rsidRPr="00260897" w:rsidRDefault="00A9479A" w:rsidP="00714CC1">
      <w:r w:rsidRPr="00260897">
        <w:separator/>
      </w:r>
    </w:p>
  </w:endnote>
  <w:endnote w:type="continuationSeparator" w:id="0">
    <w:p w14:paraId="01BC3189" w14:textId="77777777" w:rsidR="00A9479A" w:rsidRPr="00260897" w:rsidRDefault="00A9479A" w:rsidP="00714CC1">
      <w:r w:rsidRPr="0026089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C286" w14:textId="27A36650" w:rsidR="00714CC1" w:rsidRPr="00260897" w:rsidRDefault="00F77D3C">
    <w:pPr>
      <w:pStyle w:val="llb"/>
    </w:pP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49CFD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DF5C473" w14:textId="7C999B10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299B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03EAFCD" w14:textId="752AE29E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71899" w14:textId="77777777" w:rsidR="00A9479A" w:rsidRPr="00260897" w:rsidRDefault="00A9479A" w:rsidP="00714CC1">
      <w:r w:rsidRPr="00260897">
        <w:separator/>
      </w:r>
    </w:p>
  </w:footnote>
  <w:footnote w:type="continuationSeparator" w:id="0">
    <w:p w14:paraId="4283DD54" w14:textId="77777777" w:rsidR="00A9479A" w:rsidRPr="00260897" w:rsidRDefault="00A9479A" w:rsidP="00714CC1">
      <w:r w:rsidRPr="0026089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DCEF" w14:textId="0311E0E9" w:rsidR="00F77D3C" w:rsidRPr="00260897" w:rsidRDefault="00F77D3C" w:rsidP="00F77D3C">
    <w:pPr>
      <w:pStyle w:val="lfej"/>
      <w:jc w:val="center"/>
    </w:pPr>
    <w:r w:rsidRPr="00260897">
      <w:t>0. gyakorlat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834F" w14:textId="67C8A001" w:rsidR="00194C8D" w:rsidRPr="00260897" w:rsidRDefault="00194C8D" w:rsidP="00F77D3C">
    <w:pPr>
      <w:pStyle w:val="lfej"/>
      <w:ind w:firstLine="0"/>
    </w:pPr>
    <w:r w:rsidRPr="00260897">
      <w:t>FBN509L-1</w:t>
    </w:r>
    <w:r w:rsidRPr="00260897">
      <w:tab/>
    </w:r>
    <w:r w:rsidR="00613446">
      <w:t>1</w:t>
    </w:r>
    <w:r w:rsidRPr="00260897">
      <w:t>. gyakorlat</w:t>
    </w:r>
    <w:r w:rsidRPr="00260897">
      <w:tab/>
      <w:t xml:space="preserve">2023. szeptember </w:t>
    </w:r>
    <w:r w:rsidR="00613446">
      <w:t>25</w:t>
    </w:r>
    <w:r w:rsidRPr="00260897">
      <w:t>.</w:t>
    </w:r>
  </w:p>
  <w:p w14:paraId="457CFF29" w14:textId="543575AE" w:rsidR="00714CC1" w:rsidRPr="00260897" w:rsidRDefault="00A53CC2" w:rsidP="00F77D3C">
    <w:pPr>
      <w:pStyle w:val="lfej"/>
      <w:ind w:firstLine="0"/>
    </w:pPr>
    <w:r>
      <w:t>Elektronika</w:t>
    </w:r>
    <w:r w:rsidR="00194C8D" w:rsidRPr="00260897">
      <w:t xml:space="preserve"> lab. gyak.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E53"/>
    <w:multiLevelType w:val="hybridMultilevel"/>
    <w:tmpl w:val="D29E73C0"/>
    <w:lvl w:ilvl="0" w:tplc="61DCC338">
      <w:numFmt w:val="bullet"/>
      <w:lvlText w:val="-"/>
      <w:lvlJc w:val="left"/>
      <w:pPr>
        <w:ind w:left="927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DD7292"/>
    <w:multiLevelType w:val="hybridMultilevel"/>
    <w:tmpl w:val="EBC0DF8C"/>
    <w:lvl w:ilvl="0" w:tplc="5616E69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541AF4"/>
    <w:multiLevelType w:val="hybridMultilevel"/>
    <w:tmpl w:val="76FAC18E"/>
    <w:lvl w:ilvl="0" w:tplc="EA242B6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792665"/>
    <w:multiLevelType w:val="hybridMultilevel"/>
    <w:tmpl w:val="6B1EE67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658EA"/>
    <w:multiLevelType w:val="hybridMultilevel"/>
    <w:tmpl w:val="FE221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F36AF"/>
    <w:multiLevelType w:val="hybridMultilevel"/>
    <w:tmpl w:val="267E05C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B260C"/>
    <w:multiLevelType w:val="hybridMultilevel"/>
    <w:tmpl w:val="77EAAA30"/>
    <w:lvl w:ilvl="0" w:tplc="182825A4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21078656">
    <w:abstractNumId w:val="6"/>
  </w:num>
  <w:num w:numId="2" w16cid:durableId="620192341">
    <w:abstractNumId w:val="1"/>
  </w:num>
  <w:num w:numId="3" w16cid:durableId="419759732">
    <w:abstractNumId w:val="0"/>
  </w:num>
  <w:num w:numId="4" w16cid:durableId="391588407">
    <w:abstractNumId w:val="3"/>
  </w:num>
  <w:num w:numId="5" w16cid:durableId="1410468737">
    <w:abstractNumId w:val="2"/>
  </w:num>
  <w:num w:numId="6" w16cid:durableId="1613513692">
    <w:abstractNumId w:val="5"/>
  </w:num>
  <w:num w:numId="7" w16cid:durableId="1531260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26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1"/>
    <w:rsid w:val="00011EE3"/>
    <w:rsid w:val="00026FDA"/>
    <w:rsid w:val="000558AC"/>
    <w:rsid w:val="00074496"/>
    <w:rsid w:val="000A5013"/>
    <w:rsid w:val="00107647"/>
    <w:rsid w:val="00120086"/>
    <w:rsid w:val="00124439"/>
    <w:rsid w:val="00152841"/>
    <w:rsid w:val="00186550"/>
    <w:rsid w:val="00194C8D"/>
    <w:rsid w:val="001A2D41"/>
    <w:rsid w:val="001A479F"/>
    <w:rsid w:val="001C0B37"/>
    <w:rsid w:val="001D211D"/>
    <w:rsid w:val="00260897"/>
    <w:rsid w:val="00260CE9"/>
    <w:rsid w:val="002A0D2F"/>
    <w:rsid w:val="002E083E"/>
    <w:rsid w:val="002F5293"/>
    <w:rsid w:val="003029C6"/>
    <w:rsid w:val="00333714"/>
    <w:rsid w:val="003852C6"/>
    <w:rsid w:val="003C5326"/>
    <w:rsid w:val="003D7222"/>
    <w:rsid w:val="004325EC"/>
    <w:rsid w:val="004B0B2E"/>
    <w:rsid w:val="004E3EF9"/>
    <w:rsid w:val="0051281F"/>
    <w:rsid w:val="00531FCF"/>
    <w:rsid w:val="0059438E"/>
    <w:rsid w:val="005F34A0"/>
    <w:rsid w:val="00613446"/>
    <w:rsid w:val="00665300"/>
    <w:rsid w:val="00714CC1"/>
    <w:rsid w:val="00785E61"/>
    <w:rsid w:val="007A759A"/>
    <w:rsid w:val="00872DA8"/>
    <w:rsid w:val="00884ED6"/>
    <w:rsid w:val="00905F95"/>
    <w:rsid w:val="00912CFA"/>
    <w:rsid w:val="00937863"/>
    <w:rsid w:val="009B3F98"/>
    <w:rsid w:val="00A145AE"/>
    <w:rsid w:val="00A53CC2"/>
    <w:rsid w:val="00A662B4"/>
    <w:rsid w:val="00A9479A"/>
    <w:rsid w:val="00AD0230"/>
    <w:rsid w:val="00AF3F98"/>
    <w:rsid w:val="00B0216E"/>
    <w:rsid w:val="00B56DED"/>
    <w:rsid w:val="00BB760F"/>
    <w:rsid w:val="00BC113E"/>
    <w:rsid w:val="00BE48F0"/>
    <w:rsid w:val="00C6611B"/>
    <w:rsid w:val="00C74DFB"/>
    <w:rsid w:val="00CC2722"/>
    <w:rsid w:val="00CC2A68"/>
    <w:rsid w:val="00D43733"/>
    <w:rsid w:val="00D54DA1"/>
    <w:rsid w:val="00D91E77"/>
    <w:rsid w:val="00DC2C6D"/>
    <w:rsid w:val="00DC4BF5"/>
    <w:rsid w:val="00E1033E"/>
    <w:rsid w:val="00E145DA"/>
    <w:rsid w:val="00EF4E2D"/>
    <w:rsid w:val="00F069F3"/>
    <w:rsid w:val="00F667BB"/>
    <w:rsid w:val="00F77D3C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5242D5"/>
  <w15:chartTrackingRefBased/>
  <w15:docId w15:val="{A14011A7-DC48-4560-848C-84F1DE7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2C6D"/>
    <w:pPr>
      <w:spacing w:after="0" w:line="240" w:lineRule="auto"/>
      <w:ind w:firstLine="567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558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4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011EE3"/>
    <w:pPr>
      <w:spacing w:after="36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1E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714CC1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714CC1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4CC1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4CC1"/>
  </w:style>
  <w:style w:type="paragraph" w:styleId="llb">
    <w:name w:val="footer"/>
    <w:basedOn w:val="Norml"/>
    <w:link w:val="llb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4CC1"/>
  </w:style>
  <w:style w:type="paragraph" w:customStyle="1" w:styleId="Fejezetcm">
    <w:name w:val="Fejezet cím"/>
    <w:basedOn w:val="Cmsor1"/>
    <w:next w:val="Norml"/>
    <w:link w:val="FejezetcmChar"/>
    <w:qFormat/>
    <w:rsid w:val="000558AC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0558AC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05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12CFA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12CFA"/>
    <w:rPr>
      <w:rFonts w:asciiTheme="majorHAnsi" w:eastAsiaTheme="majorEastAsia" w:hAnsiTheme="majorHAnsi" w:cstheme="majorBidi"/>
      <w:b/>
      <w:sz w:val="32"/>
      <w:szCs w:val="26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4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C74DFB"/>
    <w:rPr>
      <w:color w:val="808080"/>
    </w:rPr>
  </w:style>
  <w:style w:type="paragraph" w:customStyle="1" w:styleId="Kiemel">
    <w:name w:val="Kiemel"/>
    <w:basedOn w:val="Norml"/>
    <w:next w:val="Norml"/>
    <w:link w:val="KiemelChar"/>
    <w:qFormat/>
    <w:rsid w:val="00C74DFB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C74DFB"/>
    <w:rPr>
      <w:rFonts w:ascii="Times New Roman" w:hAnsi="Times New Roman"/>
      <w:b/>
      <w:bCs/>
      <w:sz w:val="28"/>
      <w:lang w:val="hu-HU"/>
    </w:rPr>
  </w:style>
  <w:style w:type="character" w:customStyle="1" w:styleId="sa7191ed30">
    <w:name w:val="sa7191ed30"/>
    <w:basedOn w:val="Bekezdsalapbettpusa"/>
    <w:rsid w:val="00DC4BF5"/>
  </w:style>
  <w:style w:type="character" w:customStyle="1" w:styleId="s21231da10">
    <w:name w:val="s21231da10"/>
    <w:basedOn w:val="Bekezdsalapbettpusa"/>
    <w:rsid w:val="00DC4BF5"/>
  </w:style>
  <w:style w:type="table" w:styleId="Rcsostblzat">
    <w:name w:val="Table Grid"/>
    <w:aliases w:val="Összevetés"/>
    <w:basedOn w:val="Normltblzat"/>
    <w:uiPriority w:val="39"/>
    <w:rsid w:val="00884ED6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E7E6E6" w:themeFill="background2"/>
      </w:tcPr>
    </w:tblStylePr>
  </w:style>
  <w:style w:type="character" w:customStyle="1" w:styleId="s98c8c5270">
    <w:name w:val="s98c8c5270"/>
    <w:basedOn w:val="Bekezdsalapbettpusa"/>
    <w:rsid w:val="000A5013"/>
  </w:style>
  <w:style w:type="character" w:customStyle="1" w:styleId="s7f938f720">
    <w:name w:val="s7f938f720"/>
    <w:basedOn w:val="Bekezdsalapbettpusa"/>
    <w:rsid w:val="002A0D2F"/>
  </w:style>
  <w:style w:type="character" w:customStyle="1" w:styleId="sd922cf9e0">
    <w:name w:val="sd922cf9e0"/>
    <w:basedOn w:val="Bekezdsalapbettpusa"/>
    <w:rsid w:val="00260897"/>
  </w:style>
  <w:style w:type="character" w:customStyle="1" w:styleId="s5c04d5c40">
    <w:name w:val="s5c04d5c40"/>
    <w:basedOn w:val="Bekezdsalapbettpusa"/>
    <w:rsid w:val="00107647"/>
  </w:style>
  <w:style w:type="character" w:customStyle="1" w:styleId="sf2a1bb930">
    <w:name w:val="sf2a1bb930"/>
    <w:basedOn w:val="Bekezdsalapbettpusa"/>
    <w:rsid w:val="00107647"/>
  </w:style>
  <w:style w:type="character" w:customStyle="1" w:styleId="s955d39da0">
    <w:name w:val="s955d39da0"/>
    <w:basedOn w:val="Bekezdsalapbettpusa"/>
    <w:rsid w:val="00107647"/>
  </w:style>
  <w:style w:type="paragraph" w:styleId="Kpalrs">
    <w:name w:val="caption"/>
    <w:basedOn w:val="Norml"/>
    <w:next w:val="Norml"/>
    <w:uiPriority w:val="35"/>
    <w:unhideWhenUsed/>
    <w:qFormat/>
    <w:rsid w:val="0010764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480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8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6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60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70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160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3973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731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2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9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8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6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983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07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5872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9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090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30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375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64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4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0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22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85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lstad.com/circuit/circuitjs.html?ctz=CQAgLCAMB0l3BWEBGGAmOaDsWDMkAONANgE5SsQFIrxcqBTAWmWQCgAnKFNAkAmsl7dc+SGwDu-QcNZoefcVLkKUQlGAhK18oX2SbV4rgYh6QaNGeGD4ki1dVoExI-Zl8muXTc46NZuqWWiDEAtoqwf5WNBFBYDQCFglQ9pEppsmxaYYxFi5ZqVLOrnklDlr25ebVhtpePp7eAUXShTR52h0pDe32vXkDjuIAbiBDEL2ZseA09DMwCGxj5VG1ITQprgvQSwAeIKIozWD6uEjWIABK7AfIWGe6pPTI5+A812hsBwSkKAT6SBmUjId7qK64b7jPAoUg0JgIF7PMGuACqtwsBFByBBh0g2NIEDMaK+d2QSCEMgpaHoxJAAEEoawkCRsc4LMQiShXAAhKFTHHjF6WFEgACSyEACYRQyyuVh8ZzU0F0sVoaVkv7kl4ZAoq3CAZMIZeySB0EBASLTueK0IAkwiZlBxEGIBMo5ogAEtkAAdADOgG7CJmc2H0DD6UiuN0gd1oX0BoA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www.falstad.com/circuit/circuitjs.html?ctz=CQAgLCAMB0l3BWEBGGAmOaDsWDMkAONANgE5SsQFIrxcqBTAWmWQCgAnKFNAkAmsl7dc+SGwDuIUsR58ZKMBHFcFrNCmKCh3VHE7TZyJZsEmaxAeIBuIJrg1C+g4TRpga9N1GgI2ADxBRFAdwPmRcJAgdACV2QKFkFGRKCKMMcB4QGLQAnjNSEKRkBA1ojRjcPKY0aMgIJjrKaNkAVXj+QWppLvoWkABBPOQCaLBU0mju-oAhSUNkjTVXeeW+ATkoeeQtRRaXZ23d9VNN8Skdg5AMcJWAcztQpzswW+cth5vNtFqzrcCmOEEEl8CgEBB+gBJBjIQBJhHlJppUrhUlh3JoQJCOLg4WwgA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falstad.com/circuit/circuitjs.html?ctz=CQAgjCAMB0l3BWcMBMcUHYMGZIA4UA2ATmIxAUgpABZsKBTAWjDACgAnKcFPEPKmF7dsuSGwDu-QcNYoefcVLkLwQ8DRpRJa+UL5hNq8V0Nb9IFCnPDB8HVZt8UCQsZ0y+TbHtudd4BhuKo7chAJKAaEhNFSRMVQClrHayurWgkYZqZauyVQubqGRhaqlZjnevl4+GlqRBSlV+ZW12c3FbABuIB3WvbUVcbRU9MMwCN25Rf3lRsMpbuPQkwAeIKLgtTQG2Eg2IABK7OtgGLt6xPRge7Q8Ryhs63jE4HgGkObEEAeH2E+9HDgYhUJgIa5XO5gNwAVROljwEDA3w2kCRxC05lhj1OYCQQhk+JQ9CxIAAggDWEgiEiXJZCJjwG4AEIA5qsV7eHjyUkASTAgATCAFWYJgZwIIk-JkgXkoIWnYngcF1JVuPnYQDJhMK6UQCggtEQSdLZYAkwjYAHMohg9Ol3tx4ulrVEUg75MRRdVtAAHALugI7Db2i3+gzqWpxNjYDDDbJJbIQCPrTD0+R5Ij7Y1gM1SUrZULZcRRzIGlL5lIJ7RFgIVFRnYJBoA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6E2E1-EE95-499D-9266-67E527F4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19</cp:revision>
  <cp:lastPrinted>2023-09-17T20:22:00Z</cp:lastPrinted>
  <dcterms:created xsi:type="dcterms:W3CDTF">2023-09-13T19:10:00Z</dcterms:created>
  <dcterms:modified xsi:type="dcterms:W3CDTF">2023-09-24T10:15:00Z</dcterms:modified>
</cp:coreProperties>
</file>