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1126FECF" wp14:editId="1E8EBF9F">
                  <wp:extent cx="2856666" cy="2234772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2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59A5662E" wp14:editId="05A603EE">
                  <wp:extent cx="2853269" cy="2224241"/>
                  <wp:effectExtent l="0" t="0" r="4445" b="508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2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65B9D5AD" wp14:editId="5267636F">
                  <wp:extent cx="2844384" cy="2225164"/>
                  <wp:effectExtent l="0" t="0" r="0" b="381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22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0798F676" wp14:editId="79C9FA44">
                  <wp:extent cx="2787450" cy="2146433"/>
                  <wp:effectExtent l="0" t="0" r="0" b="635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14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=2,7V</m:t>
        </m:r>
      </m:oMath>
      <w:r w:rsidR="00BB004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 w:rsidR="00BB004A"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 w:rsidR="00BB004A"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63484D7E" w14:textId="56B73866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=4,5V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046F983D" w14:textId="38C86AF1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=0,33V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=3,84V</m:t>
        </m:r>
      </m:oMath>
    </w:p>
    <w:p w14:paraId="605DF7D2" w14:textId="1B2558A6" w:rsidR="00BB004A" w:rsidRDefault="00BB004A" w:rsidP="00BB004A">
      <w:pPr>
        <w:pStyle w:val="Kiemel"/>
        <w:pageBreakBefore/>
      </w:pPr>
      <w:r>
        <w:lastRenderedPageBreak/>
        <w:t>Források</w:t>
      </w:r>
    </w:p>
    <w:p w14:paraId="0002503E" w14:textId="2F1B7AA3" w:rsidR="00BB004A" w:rsidRDefault="00BB004A" w:rsidP="00BB004A">
      <w:r>
        <w:t xml:space="preserve">Mingesz Róbert 2020. 09. 25-én tartott Digitális architektúrák előadásfóliái alapján: </w:t>
      </w:r>
      <w:hyperlink r:id="rId10" w:history="1">
        <w:r w:rsidRPr="00F03503">
          <w:rPr>
            <w:rStyle w:val="Hiperhivatkozs"/>
          </w:rPr>
          <w:t>https://learn.sparkfun.com/tutorials/logic-levels</w:t>
        </w:r>
      </w:hyperlink>
    </w:p>
    <w:p w14:paraId="2F446AD2" w14:textId="6A7933E4" w:rsidR="00BB004A" w:rsidRPr="00BB004A" w:rsidRDefault="00000000" w:rsidP="00BB004A">
      <w:hyperlink r:id="rId11" w:history="1">
        <w:r w:rsidR="00BB004A" w:rsidRPr="00F03503">
          <w:rPr>
            <w:rStyle w:val="Hiperhivatkozs"/>
          </w:rPr>
          <w:t>https://vlsi-design-engineers.blogspot.com/2015/07/cmos-logic-families.html</w:t>
        </w:r>
      </w:hyperlink>
      <w:r w:rsidR="00BB004A">
        <w:t xml:space="preserve"> </w:t>
      </w:r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rPr>
          <w:noProof/>
        </w:rPr>
        <w:drawing>
          <wp:inline distT="0" distB="0" distL="0" distR="0" wp14:anchorId="17014A72" wp14:editId="3AF62843">
            <wp:extent cx="3101340" cy="1902517"/>
            <wp:effectExtent l="0" t="0" r="3810" b="254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1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98B" w14:textId="44645E61" w:rsidR="00922948" w:rsidRDefault="00922948" w:rsidP="00922948">
      <w:pPr>
        <w:pStyle w:val="Feladatcm"/>
      </w:pPr>
      <w:r>
        <w:lastRenderedPageBreak/>
        <w:t>3. Feladat</w:t>
      </w:r>
    </w:p>
    <w:p w14:paraId="60D596EB" w14:textId="7E476DBE" w:rsidR="00922948" w:rsidRDefault="00922948" w:rsidP="00922948">
      <w:r w:rsidRPr="00922948">
        <w:t>Mérje meg a 74</w:t>
      </w:r>
      <w:r>
        <w:t>L</w:t>
      </w:r>
      <w:r w:rsidRPr="00922948">
        <w:t xml:space="preserve">S04 inverter bemeneti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>). A</w:t>
      </w:r>
      <w:r>
        <w:t>z</w:t>
      </w:r>
      <w:r w:rsidRPr="00922948">
        <w:t xml:space="preserve"> </w:t>
      </w:r>
      <w:r>
        <w:t>alábbi ábra</w:t>
      </w:r>
      <w:r w:rsidRPr="00922948">
        <w:t xml:space="preserve"> alapján tervezze meg az ehhez szükséges kapcsolást.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24283BF1" w14:textId="77777777" w:rsidR="00922948" w:rsidRDefault="00922948" w:rsidP="00922948">
      <w:r w:rsidRPr="00922948">
        <w:t xml:space="preserve">Mérje meg a kapu kimeneti karakterisztikáját a terhelés függvényében </w:t>
      </w:r>
      <m:oMath>
        <m:r>
          <w:rPr>
            <w:rFonts w:ascii="Cambria Math" w:hAnsi="Cambria Math"/>
          </w:rPr>
          <m:t>0</m:t>
        </m:r>
      </m:oMath>
      <w:r w:rsidRPr="00922948">
        <w:t xml:space="preserve"> és </w:t>
      </w:r>
      <m:oMath>
        <m:r>
          <w:rPr>
            <w:rFonts w:ascii="Cambria Math" w:hAnsi="Cambria Math"/>
          </w:rPr>
          <m:t>1</m:t>
        </m:r>
      </m:oMath>
      <w:r w:rsidRPr="00922948">
        <w:t xml:space="preserve"> logikai szint mellett. A méréshez használt kapcsolások a </w:t>
      </w:r>
      <w:r>
        <w:t>következő</w:t>
      </w:r>
      <w:r w:rsidRPr="00922948">
        <w:t xml:space="preserve"> ábrákon láthatók. </w:t>
      </w:r>
    </w:p>
    <w:p w14:paraId="70E8ECF4" w14:textId="5C0E1AD5" w:rsidR="00922948" w:rsidRDefault="00922948" w:rsidP="00922948">
      <w:pPr>
        <w:ind w:firstLine="0"/>
      </w:pPr>
      <w:r w:rsidRP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22948">
        <w:t>)</w:t>
      </w:r>
    </w:p>
    <w:p w14:paraId="355CF50C" w14:textId="489E1CD1" w:rsidR="00922948" w:rsidRDefault="00922948" w:rsidP="00922948">
      <w:pPr>
        <w:ind w:firstLine="0"/>
        <w:jc w:val="center"/>
      </w:pPr>
      <w:r w:rsidRPr="00922948">
        <w:rPr>
          <w:noProof/>
        </w:rPr>
        <w:drawing>
          <wp:inline distT="0" distB="0" distL="0" distR="0" wp14:anchorId="1E119BB8" wp14:editId="5500E673">
            <wp:extent cx="2735580" cy="1354455"/>
            <wp:effectExtent l="0" t="0" r="7620" b="0"/>
            <wp:docPr id="202516256" name="Kép 1" descr="A képen diagram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56" name="Kép 1" descr="A képen diagram, sor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542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2948" w14:paraId="05EC5CB5" w14:textId="77777777" w:rsidTr="00922948">
        <w:tc>
          <w:tcPr>
            <w:tcW w:w="4508" w:type="dxa"/>
            <w:vAlign w:val="center"/>
          </w:tcPr>
          <w:p w14:paraId="038B8A57" w14:textId="7973B1B9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66760A74" wp14:editId="5A6F6024">
                  <wp:extent cx="2567940" cy="1512713"/>
                  <wp:effectExtent l="0" t="0" r="3810" b="0"/>
                  <wp:docPr id="1428962055" name="Kép 1" descr="A képen diagram, sor, Betűtípus, Műszaki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2055" name="Kép 1" descr="A képen diagram, sor, Betűtípus, Műszaki rajz látható&#10;&#10;Automatikusan generált leírá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9" cy="153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46CB27" w14:textId="688AD56A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312A29B6" wp14:editId="58D03E94">
                  <wp:extent cx="2308860" cy="949612"/>
                  <wp:effectExtent l="0" t="0" r="0" b="3175"/>
                  <wp:docPr id="199850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0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64" cy="9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6A1" w14:textId="398DFE64" w:rsidR="00922948" w:rsidRDefault="00922948" w:rsidP="00922948">
      <w:pPr>
        <w:pStyle w:val="Feladatcm"/>
      </w:pPr>
      <w:r>
        <w:lastRenderedPageBreak/>
        <w:t>4. Feladat</w:t>
      </w:r>
    </w:p>
    <w:p w14:paraId="744446B7" w14:textId="77777777" w:rsidR="00922948" w:rsidRDefault="00922948" w:rsidP="00922948">
      <w:r w:rsidRPr="00922948">
        <w:t>Mérje meg a 74AHC04 inverter bemeneti, transzfer és kimeneti karakterisztikáját, az előző feladathoz hasonlóan</w:t>
      </w:r>
      <w:r>
        <w:t>.</w:t>
      </w:r>
    </w:p>
    <w:p w14:paraId="1A642CE9" w14:textId="33659912" w:rsidR="00922948" w:rsidRDefault="00922948" w:rsidP="00922948">
      <w:r>
        <w:t>Á</w:t>
      </w:r>
      <w:r w:rsidRPr="00922948">
        <w:t xml:space="preserve">brázolja a kapu karakterisztikáját, és hasonlítsa össze az eredményeket! (A kimenő feszültségeket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922948">
        <w:t xml:space="preserve"> függvényében ábrázolja!)</w:t>
      </w:r>
    </w:p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Pr="00922948" w:rsidRDefault="00922948" w:rsidP="00922948">
      <w:r w:rsidRPr="00922948">
        <w:t>Mérje meg és ábrázolja a 74AHCT14 Schmitt-trigger kapu transzfer karakterisztikáját!</w:t>
      </w:r>
    </w:p>
    <w:sectPr w:rsidR="00922948" w:rsidRPr="00922948" w:rsidSect="00035E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CC49" w14:textId="77777777" w:rsidR="00035E7F" w:rsidRDefault="00035E7F" w:rsidP="00E303E8">
      <w:r>
        <w:separator/>
      </w:r>
    </w:p>
  </w:endnote>
  <w:endnote w:type="continuationSeparator" w:id="0">
    <w:p w14:paraId="13D26546" w14:textId="77777777" w:rsidR="00035E7F" w:rsidRDefault="00035E7F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D2CB" w14:textId="77777777" w:rsidR="000F073A" w:rsidRDefault="000F07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9733" w14:textId="77777777" w:rsidR="00035E7F" w:rsidRDefault="00035E7F" w:rsidP="00E303E8">
      <w:r>
        <w:separator/>
      </w:r>
    </w:p>
  </w:footnote>
  <w:footnote w:type="continuationSeparator" w:id="0">
    <w:p w14:paraId="5BC63680" w14:textId="77777777" w:rsidR="00035E7F" w:rsidRDefault="00035E7F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BD6A" w14:textId="77777777" w:rsidR="000F073A" w:rsidRDefault="000F073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5522958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</w:t>
    </w:r>
    <w:r w:rsidR="000F073A">
      <w:t>4</w:t>
    </w:r>
    <w:r>
      <w:t>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35E7F"/>
    <w:rsid w:val="00053D96"/>
    <w:rsid w:val="000F073A"/>
    <w:rsid w:val="00225712"/>
    <w:rsid w:val="00231246"/>
    <w:rsid w:val="00650721"/>
    <w:rsid w:val="00666FAF"/>
    <w:rsid w:val="00752DC0"/>
    <w:rsid w:val="00922948"/>
    <w:rsid w:val="009D479F"/>
    <w:rsid w:val="00BB004A"/>
    <w:rsid w:val="00C10836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306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6</cp:revision>
  <dcterms:created xsi:type="dcterms:W3CDTF">2024-02-20T12:22:00Z</dcterms:created>
  <dcterms:modified xsi:type="dcterms:W3CDTF">2024-02-20T17:02:00Z</dcterms:modified>
</cp:coreProperties>
</file>