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05DA01CF" w:rsidR="00E303E8" w:rsidRPr="00260897" w:rsidRDefault="007D4F58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0186EEED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63748C">
                              <w:t>március</w:t>
                            </w:r>
                            <w:r>
                              <w:t xml:space="preserve"> </w:t>
                            </w:r>
                            <w:r w:rsidR="0063748C">
                              <w:t>14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05DA01CF" w:rsidR="00E303E8" w:rsidRPr="00260897" w:rsidRDefault="007D4F58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0186EEED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63748C">
                        <w:t>március</w:t>
                      </w:r>
                      <w:r>
                        <w:t xml:space="preserve"> </w:t>
                      </w:r>
                      <w:r w:rsidR="0063748C">
                        <w:t>14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24822EB9" w14:textId="77777777" w:rsidR="00897FD3" w:rsidRDefault="00897FD3" w:rsidP="00897FD3">
      <w:r w:rsidRPr="00897FD3">
        <w:t>Készítsen multivibrátort az NE555-ös integrált áramkör segítségével.</w:t>
      </w:r>
    </w:p>
    <w:p w14:paraId="645AC8BB" w14:textId="02B31FA5" w:rsidR="00897FD3" w:rsidRDefault="00897FD3" w:rsidP="00897FD3">
      <w:pPr>
        <w:pStyle w:val="Listaszerbekezds"/>
        <w:numPr>
          <w:ilvl w:val="0"/>
          <w:numId w:val="1"/>
        </w:numPr>
      </w:pPr>
      <w:r w:rsidRPr="00897FD3">
        <w:t xml:space="preserve">A frekvencia legyen </w:t>
      </w:r>
      <m:oMath>
        <m:r>
          <w:rPr>
            <w:rFonts w:ascii="Cambria Math" w:hAnsi="Cambria Math"/>
          </w:rPr>
          <m:t>0,56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Pr="00897FD3">
        <w:t>, a kimenetet pedig egy LED-del vizsgálja! Határozza meg az oszcillátor frekvenciáját!</w:t>
      </w:r>
    </w:p>
    <w:p w14:paraId="28EDE207" w14:textId="4044270E" w:rsidR="00897FD3" w:rsidRDefault="00897FD3" w:rsidP="00897FD3">
      <w:pPr>
        <w:pStyle w:val="Listaszerbekezds"/>
        <w:numPr>
          <w:ilvl w:val="0"/>
          <w:numId w:val="1"/>
        </w:numPr>
      </w:pPr>
      <w:r w:rsidRPr="00897FD3">
        <w:t xml:space="preserve">A frekvencia legyen </w:t>
      </w:r>
      <m:oMath>
        <m:r>
          <w:rPr>
            <w:rFonts w:ascii="Cambria Math" w:hAnsi="Cambria Math"/>
          </w:rPr>
          <m:t>660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Pr="00897FD3">
        <w:t>, a kimenetet pedig oszcilloszkóppal vizsgálja!</w:t>
      </w:r>
    </w:p>
    <w:p w14:paraId="1B8043B6" w14:textId="77777777" w:rsidR="00897FD3" w:rsidRDefault="00897FD3" w:rsidP="00897FD3">
      <w:r w:rsidRPr="00897FD3">
        <w:t xml:space="preserve">Határozza meg a frekvenciát és a kitöltési tényezőt! Rajzolja le, hogy milyen jelalakokat vár az áramkör </w:t>
      </w:r>
      <m:oMath>
        <m:r>
          <w:rPr>
            <w:rFonts w:ascii="Cambria Math" w:hAnsi="Cambria Math"/>
          </w:rPr>
          <m:t>2</m:t>
        </m:r>
      </m:oMath>
      <w:r w:rsidRPr="00897FD3">
        <w:t xml:space="preserve">, és </w:t>
      </w:r>
      <m:oMath>
        <m:r>
          <w:rPr>
            <w:rFonts w:ascii="Cambria Math" w:hAnsi="Cambria Math"/>
          </w:rPr>
          <m:t>7</m:t>
        </m:r>
      </m:oMath>
      <w:r w:rsidRPr="00897FD3">
        <w:t xml:space="preserve"> bemenetén, majd méréssel is vizsgálja ezeket a bemeneteket!</w:t>
      </w:r>
    </w:p>
    <w:p w14:paraId="40AF66FF" w14:textId="50C80AF7" w:rsidR="00897FD3" w:rsidRDefault="00897FD3" w:rsidP="0060151E">
      <w:r w:rsidRPr="00897FD3">
        <w:t>Vizsgálja még meg, hogy hogyan függ a kitöltési tényező az ellenállások értékétől!</w:t>
      </w:r>
    </w:p>
    <w:p w14:paraId="4F017941" w14:textId="3CA771E8" w:rsidR="00A50B9D" w:rsidRDefault="00A50B9D" w:rsidP="00A50B9D">
      <w:pPr>
        <w:pStyle w:val="Kiemel"/>
      </w:pPr>
      <w:r>
        <w:t>a) feladat – Szimulátor és kapcsolás</w:t>
      </w:r>
    </w:p>
    <w:p w14:paraId="6E7956A5" w14:textId="2ACAAEFA" w:rsidR="00A50B9D" w:rsidRDefault="00A50B9D" w:rsidP="00A50B9D">
      <w:pPr>
        <w:ind w:firstLine="0"/>
        <w:jc w:val="center"/>
      </w:pPr>
      <w:r w:rsidRPr="00A50B9D">
        <w:drawing>
          <wp:inline distT="0" distB="0" distL="0" distR="0" wp14:anchorId="7EE40735" wp14:editId="775083F9">
            <wp:extent cx="3208321" cy="2400300"/>
            <wp:effectExtent l="0" t="0" r="0" b="0"/>
            <wp:docPr id="1619035228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3522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214" cy="24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632D" w14:textId="3B11AAE2" w:rsidR="00224EBF" w:rsidRDefault="00224EBF" w:rsidP="00A50B9D">
      <w:pPr>
        <w:pStyle w:val="Kiemel"/>
      </w:pPr>
      <w:r>
        <w:t>Elméleti számolások</w:t>
      </w:r>
    </w:p>
    <w:p w14:paraId="29020343" w14:textId="5CF96B36" w:rsidR="00224EBF" w:rsidRPr="00224EBF" w:rsidRDefault="00224EBF" w:rsidP="00224EBF">
      <w:pPr>
        <w:rPr>
          <w:rFonts w:eastAsiaTheme="minorEastAsia"/>
        </w:rPr>
      </w:pPr>
      <w:r>
        <w:t xml:space="preserve">A kapott </w:t>
      </w:r>
      <m:oMath>
        <m:r>
          <w:rPr>
            <w:rFonts w:ascii="Cambria Math" w:hAnsi="Cambria Math"/>
          </w:rPr>
          <m:t>T≈0,7∙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∙C</m:t>
        </m:r>
      </m:oMath>
      <w:r>
        <w:rPr>
          <w:rFonts w:eastAsiaTheme="minorEastAsia"/>
        </w:rPr>
        <w:t xml:space="preserve"> képlet alapján dolgozva ismeretlen a kondenzátor és az ellenállások értéke. A készlet ellenőrzésével megpróbáltuk először a kondenzátor értékét fixálni, innen jött ki a </w:t>
      </w:r>
      <m:oMath>
        <m:r>
          <w:rPr>
            <w:rFonts w:ascii="Cambria Math" w:eastAsiaTheme="minorEastAsia" w:hAnsi="Cambria Math"/>
          </w:rPr>
          <m:t>C=10μF</m:t>
        </m:r>
      </m:oMath>
      <w:r>
        <w:rPr>
          <w:rFonts w:eastAsiaTheme="minorEastAsia"/>
        </w:rPr>
        <w:t xml:space="preserve"> érték. Ehhez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összegnek </w:t>
      </w:r>
      <m:oMath>
        <m:r>
          <w:rPr>
            <w:rFonts w:ascii="Cambria Math" w:eastAsiaTheme="minorEastAsia" w:hAnsi="Cambria Math"/>
          </w:rPr>
          <m:t>255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102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-nak kellene lennie. Ehhez a le</w:t>
      </w:r>
      <w:r w:rsidR="00624A01">
        <w:rPr>
          <w:rFonts w:eastAsiaTheme="minorEastAsia"/>
        </w:rPr>
        <w:t>g</w:t>
      </w:r>
      <w:r>
        <w:rPr>
          <w:rFonts w:eastAsiaTheme="minorEastAsia"/>
        </w:rPr>
        <w:t xml:space="preserve">közelebb úgy jutunk, ha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=120k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. Így a tényleges összeg </w:t>
      </w:r>
      <m:oMath>
        <m:r>
          <w:rPr>
            <w:rFonts w:ascii="Cambria Math" w:eastAsiaTheme="minorEastAsia" w:hAnsi="Cambria Math"/>
          </w:rPr>
          <m:t>250k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ami csak </w:t>
      </w:r>
      <m:oMath>
        <m:r>
          <w:rPr>
            <w:rFonts w:ascii="Cambria Math" w:eastAsiaTheme="minorEastAsia" w:hAnsi="Cambria Math"/>
          </w:rPr>
          <m:t>5.102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mal</w:t>
      </w:r>
      <w:proofErr w:type="spellEnd"/>
      <w:r>
        <w:rPr>
          <w:rFonts w:eastAsiaTheme="minorEastAsia"/>
        </w:rPr>
        <w:t xml:space="preserve"> kevesebb, mint a keresett érték (relatív hiba: </w:t>
      </w:r>
      <m:oMath>
        <m:r>
          <w:rPr>
            <w:rFonts w:ascii="Cambria Math" w:eastAsiaTheme="minorEastAsia" w:hAnsi="Cambria Math"/>
          </w:rPr>
          <m:t>&lt;2%</m:t>
        </m:r>
      </m:oMath>
      <w:r>
        <w:rPr>
          <w:rFonts w:eastAsiaTheme="minorEastAsia"/>
        </w:rPr>
        <w:t>).</w:t>
      </w:r>
    </w:p>
    <w:p w14:paraId="74EA8C84" w14:textId="7FEB82D7" w:rsidR="00A50B9D" w:rsidRDefault="00A50B9D" w:rsidP="00A50B9D">
      <w:pPr>
        <w:pStyle w:val="Kiemel"/>
      </w:pPr>
      <w:r>
        <w:t>Adatok</w:t>
      </w:r>
    </w:p>
    <w:p w14:paraId="1898B94B" w14:textId="7ECEE160" w:rsidR="00A50B9D" w:rsidRPr="00A50B9D" w:rsidRDefault="00A50B9D" w:rsidP="00A50B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E4B50CB" w14:textId="75DFCCBE" w:rsidR="00A50B9D" w:rsidRPr="00A50B9D" w:rsidRDefault="00A50B9D" w:rsidP="00A50B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5E0C208" w14:textId="3F9C878C" w:rsidR="00A50B9D" w:rsidRPr="00A50B9D" w:rsidRDefault="00A50B9D" w:rsidP="00A50B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C=10μF</m:t>
          </m:r>
        </m:oMath>
      </m:oMathPara>
    </w:p>
    <w:p w14:paraId="60165423" w14:textId="04D828D0" w:rsidR="00A50B9D" w:rsidRDefault="00A50B9D" w:rsidP="00A50B9D">
      <w:pPr>
        <w:pStyle w:val="Kiemel"/>
      </w:pPr>
      <w:r>
        <w:t>Képletek</w:t>
      </w:r>
    </w:p>
    <w:p w14:paraId="7D4B29E9" w14:textId="40D3D2F9" w:rsidR="00A50B9D" w:rsidRPr="00A50B9D" w:rsidRDefault="00A50B9D" w:rsidP="00A50B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T≈0,7∙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∙C</m:t>
          </m:r>
        </m:oMath>
      </m:oMathPara>
    </w:p>
    <w:p w14:paraId="7E5184D0" w14:textId="02368B56" w:rsidR="00A50B9D" w:rsidRPr="00A50B9D" w:rsidRDefault="00A50B9D" w:rsidP="00A50B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76434953" w14:textId="3E3776F7" w:rsidR="00A50B9D" w:rsidRDefault="00A50B9D" w:rsidP="00A50B9D">
      <w:pPr>
        <w:pStyle w:val="Kiemel"/>
      </w:pPr>
      <w:r>
        <w:t>Számolás</w:t>
      </w:r>
    </w:p>
    <w:p w14:paraId="3AD40966" w14:textId="72E47DD1" w:rsidR="00A50B9D" w:rsidRPr="00A50B9D" w:rsidRDefault="00A50B9D" w:rsidP="00A50B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T≈0,7∙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10.000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+2∙120.000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∙10∙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0EACA818" w14:textId="5A73795D" w:rsidR="00A50B9D" w:rsidRPr="0054740E" w:rsidRDefault="0054740E" w:rsidP="00A50B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75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14:paraId="55235843" w14:textId="20B84877" w:rsidR="0054740E" w:rsidRPr="00C61EA5" w:rsidRDefault="0054740E" w:rsidP="00A50B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1,75s</m:t>
              </m:r>
            </m:den>
          </m:f>
          <m:r>
            <w:rPr>
              <w:rFonts w:ascii="Cambria Math" w:eastAsiaTheme="minorEastAsia" w:hAnsi="Cambria Math"/>
            </w:rPr>
            <m:t>=0,6</m:t>
          </m:r>
          <m:r>
            <w:rPr>
              <w:rFonts w:ascii="Cambria Math" w:eastAsiaTheme="minorEastAsia" w:hAnsi="Cambria Math"/>
            </w:rPr>
            <m:t>Hz</m:t>
          </m:r>
        </m:oMath>
      </m:oMathPara>
    </w:p>
    <w:p w14:paraId="75A38644" w14:textId="1A4EF3E8" w:rsidR="00C61EA5" w:rsidRDefault="00C61EA5" w:rsidP="00A50B9D">
      <w:pPr>
        <w:rPr>
          <w:rFonts w:eastAsiaTheme="minorEastAsia"/>
        </w:rPr>
      </w:pPr>
      <w:r>
        <w:rPr>
          <w:rFonts w:eastAsiaTheme="minorEastAsia"/>
        </w:rPr>
        <w:t xml:space="preserve">Az eredetileg elvárthoz képest a relatív hiba: </w:t>
      </w:r>
      <m:oMath>
        <m:r>
          <w:rPr>
            <w:rFonts w:ascii="Cambria Math" w:eastAsiaTheme="minorEastAsia" w:hAnsi="Cambria Math"/>
          </w:rPr>
          <m:t>≈7,14%</m:t>
        </m:r>
      </m:oMath>
      <w:r>
        <w:rPr>
          <w:rFonts w:eastAsiaTheme="minorEastAsia"/>
        </w:rPr>
        <w:t>.</w:t>
      </w:r>
    </w:p>
    <w:p w14:paraId="50690E12" w14:textId="02787B52" w:rsidR="00C61EA5" w:rsidRDefault="00C61EA5" w:rsidP="00C61EA5">
      <w:pPr>
        <w:pStyle w:val="Kiemel"/>
      </w:pPr>
      <w:r>
        <w:lastRenderedPageBreak/>
        <w:t>b</w:t>
      </w:r>
      <w:r>
        <w:t>) feladat – Szimulátor és kapcsolás</w:t>
      </w:r>
    </w:p>
    <w:p w14:paraId="43CC06D8" w14:textId="468533E7" w:rsidR="005C3E62" w:rsidRDefault="005C3E62" w:rsidP="005C3E62">
      <w:pPr>
        <w:ind w:firstLine="0"/>
        <w:jc w:val="center"/>
      </w:pPr>
      <w:r w:rsidRPr="005C3E62">
        <w:drawing>
          <wp:inline distT="0" distB="0" distL="0" distR="0" wp14:anchorId="1CB01D29" wp14:editId="528A9930">
            <wp:extent cx="3514725" cy="3198083"/>
            <wp:effectExtent l="0" t="0" r="0" b="0"/>
            <wp:docPr id="61911952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19529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609" cy="32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9E32" w14:textId="0542C8B7" w:rsidR="005C3E62" w:rsidRPr="005C3E62" w:rsidRDefault="005C3E62" w:rsidP="005C3E62">
      <w:pPr>
        <w:ind w:firstLine="0"/>
        <w:jc w:val="center"/>
      </w:pPr>
      <w:r w:rsidRPr="005C3E62">
        <w:drawing>
          <wp:inline distT="0" distB="0" distL="0" distR="0" wp14:anchorId="6E1AD01F" wp14:editId="4E279AF1">
            <wp:extent cx="4238625" cy="2042063"/>
            <wp:effectExtent l="0" t="0" r="0" b="0"/>
            <wp:docPr id="1986159910" name="Kép 1" descr="A képen szöveg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59910" name="Kép 1" descr="A képen szöveg, sor,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844" cy="204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AD34" w14:textId="531CC36D" w:rsidR="005C3E62" w:rsidRDefault="005C3E62" w:rsidP="005C3E62">
      <w:pPr>
        <w:pStyle w:val="Kiemel"/>
      </w:pPr>
      <w:r>
        <w:t>Elvárt jelalakok</w:t>
      </w:r>
    </w:p>
    <w:p w14:paraId="470C6807" w14:textId="7DE3A836" w:rsidR="005C3E62" w:rsidRDefault="005C3E62" w:rsidP="005C3E62">
      <w:pPr>
        <w:ind w:firstLine="0"/>
        <w:jc w:val="center"/>
      </w:pPr>
      <w:r w:rsidRPr="005C3E62">
        <w:drawing>
          <wp:inline distT="0" distB="0" distL="0" distR="0" wp14:anchorId="21B92A50" wp14:editId="487F9C59">
            <wp:extent cx="4895850" cy="2418635"/>
            <wp:effectExtent l="0" t="0" r="0" b="1270"/>
            <wp:docPr id="969701360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1360" name="Kép 1" descr="A képen Diagram, sor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609" cy="24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7565" w14:textId="5B300FED" w:rsidR="005C3E62" w:rsidRPr="005C3E62" w:rsidRDefault="005C3E62" w:rsidP="005C3E62">
      <w:r>
        <w:t xml:space="preserve">A „négyszögjel” a </w:t>
      </w:r>
      <w:proofErr w:type="spellStart"/>
      <w:r>
        <w:t>discharge</w:t>
      </w:r>
      <w:proofErr w:type="spellEnd"/>
      <w:r>
        <w:t xml:space="preserve"> (7-es bemenet) elvárt jelalakja, a „háromszögjel” pedig a </w:t>
      </w:r>
      <w:proofErr w:type="spellStart"/>
      <w:r>
        <w:t>trigger</w:t>
      </w:r>
      <w:proofErr w:type="spellEnd"/>
      <w:r>
        <w:t xml:space="preserve"> (2-es bemenet) elvárt jelalakja.</w:t>
      </w:r>
    </w:p>
    <w:p w14:paraId="2EC1DDC5" w14:textId="7B8DCDD1" w:rsidR="00897FD3" w:rsidRDefault="00897FD3" w:rsidP="00897FD3">
      <w:pPr>
        <w:pStyle w:val="Feladatcm"/>
      </w:pPr>
      <w:r>
        <w:lastRenderedPageBreak/>
        <w:t>2. Feladat</w:t>
      </w:r>
    </w:p>
    <w:p w14:paraId="31A51E27" w14:textId="014A8B20" w:rsidR="00897FD3" w:rsidRDefault="00897FD3" w:rsidP="00897FD3">
      <w:r>
        <w:t xml:space="preserve">Építsen olyan időzítő áramkört, amely bekapcsolás után </w:t>
      </w:r>
      <m:oMath>
        <m:r>
          <w:rPr>
            <w:rFonts w:ascii="Cambria Math" w:hAnsi="Cambria Math"/>
          </w:rPr>
          <m:t>30</m:t>
        </m:r>
      </m:oMath>
      <w:r>
        <w:t xml:space="preserve"> másodperccel gyújt ki egy piros LED-et!</w:t>
      </w:r>
    </w:p>
    <w:p w14:paraId="01D66C0F" w14:textId="4DD1DE75" w:rsidR="005C3E62" w:rsidRDefault="005C3E62" w:rsidP="005C3E62">
      <w:pPr>
        <w:pStyle w:val="Kiemel"/>
      </w:pPr>
      <w:r>
        <w:t xml:space="preserve">Terv – Szimulátor </w:t>
      </w:r>
    </w:p>
    <w:p w14:paraId="6E1A5BF6" w14:textId="7460D592" w:rsidR="005C3E62" w:rsidRDefault="005C3E62" w:rsidP="00624A01">
      <w:pPr>
        <w:jc w:val="center"/>
      </w:pPr>
      <w:r w:rsidRPr="005C3E62">
        <w:drawing>
          <wp:inline distT="0" distB="0" distL="0" distR="0" wp14:anchorId="41EE2E50" wp14:editId="31AFE957">
            <wp:extent cx="4200525" cy="3142615"/>
            <wp:effectExtent l="0" t="0" r="0" b="0"/>
            <wp:docPr id="1104783700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83700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057" cy="31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732F" w14:textId="13E40A1E" w:rsidR="00624A01" w:rsidRDefault="00624A01" w:rsidP="00624A01">
      <w:pPr>
        <w:pStyle w:val="Kiemel"/>
      </w:pPr>
      <w:r>
        <w:t>Számolás</w:t>
      </w:r>
    </w:p>
    <w:p w14:paraId="7CCF48BD" w14:textId="69A27ED8" w:rsidR="00624A01" w:rsidRPr="00224EBF" w:rsidRDefault="00624A01" w:rsidP="00624A01">
      <w:pPr>
        <w:rPr>
          <w:rFonts w:eastAsiaTheme="minorEastAsia"/>
        </w:rPr>
      </w:pPr>
      <w:r>
        <w:t xml:space="preserve">A kapott </w:t>
      </w:r>
      <m:oMath>
        <m:r>
          <w:rPr>
            <w:rFonts w:ascii="Cambria Math" w:hAnsi="Cambria Math"/>
          </w:rPr>
          <m:t>T≈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∙C</m:t>
        </m:r>
      </m:oMath>
      <w:r>
        <w:rPr>
          <w:rFonts w:eastAsiaTheme="minorEastAsia"/>
        </w:rPr>
        <w:t xml:space="preserve"> képlet alapján dolgozva ismeretlen a kondenzátor és az ellenállás értéke. A készlet ellenőrzésével megpróbáltuk először a kondenzátor értékét fixálni, innen jött ki a </w:t>
      </w: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220</m:t>
        </m:r>
        <m:r>
          <w:rPr>
            <w:rFonts w:ascii="Cambria Math" w:eastAsiaTheme="minorEastAsia" w:hAnsi="Cambria Math"/>
          </w:rPr>
          <m:t>μF</m:t>
        </m:r>
      </m:oMath>
      <w:r>
        <w:rPr>
          <w:rFonts w:eastAsiaTheme="minorEastAsia"/>
        </w:rPr>
        <w:t xml:space="preserve"> érték. Ehhez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összegnek </w:t>
      </w:r>
      <m:oMath>
        <m:r>
          <w:rPr>
            <w:rFonts w:ascii="Cambria Math" w:eastAsiaTheme="minorEastAsia" w:hAnsi="Cambria Math"/>
          </w:rPr>
          <m:t>123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96</m:t>
        </m:r>
        <m:r>
          <w:rPr>
            <w:rFonts w:ascii="Cambria Math" w:eastAsiaTheme="minorEastAsia" w:hAnsi="Cambria Math"/>
          </w:rPr>
          <m:t>7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-nak kellene lennie. Ehhez a le</w:t>
      </w:r>
      <w:r>
        <w:rPr>
          <w:rFonts w:eastAsiaTheme="minorEastAsia"/>
        </w:rPr>
        <w:t>g</w:t>
      </w:r>
      <w:r>
        <w:rPr>
          <w:rFonts w:eastAsiaTheme="minorEastAsia"/>
        </w:rPr>
        <w:t xml:space="preserve">közelebb úgy jutunk, ha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=120k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Így a relatív hibánk </w:t>
      </w:r>
      <m:oMath>
        <m:r>
          <w:rPr>
            <w:rFonts w:ascii="Cambria Math" w:eastAsiaTheme="minorEastAsia" w:hAnsi="Cambria Math"/>
          </w:rPr>
          <m:t>3,2%</m:t>
        </m:r>
      </m:oMath>
      <w:r>
        <w:rPr>
          <w:rFonts w:eastAsiaTheme="minorEastAsia"/>
        </w:rPr>
        <w:t xml:space="preserve">. A tényleges idő pedig </w:t>
      </w:r>
      <m:oMath>
        <m:r>
          <w:rPr>
            <w:rFonts w:ascii="Cambria Math" w:eastAsiaTheme="minorEastAsia" w:hAnsi="Cambria Math"/>
          </w:rPr>
          <m:t>30s</m:t>
        </m:r>
      </m:oMath>
      <w:r>
        <w:rPr>
          <w:rFonts w:eastAsiaTheme="minorEastAsia"/>
        </w:rPr>
        <w:t xml:space="preserve"> helyett </w:t>
      </w:r>
      <m:oMath>
        <m:r>
          <w:rPr>
            <w:rFonts w:ascii="Cambria Math" w:eastAsiaTheme="minorEastAsia" w:hAnsi="Cambria Math"/>
          </w:rPr>
          <m:t>29,04s</m:t>
        </m:r>
      </m:oMath>
      <w:r>
        <w:rPr>
          <w:rFonts w:eastAsiaTheme="minorEastAsia"/>
        </w:rPr>
        <w:t xml:space="preserve"> lesz.</w:t>
      </w:r>
    </w:p>
    <w:p w14:paraId="2852D10B" w14:textId="2F2EBAF1" w:rsidR="00897FD3" w:rsidRDefault="00897FD3" w:rsidP="002A082C">
      <w:pPr>
        <w:pStyle w:val="Feladatcm"/>
        <w:keepNext w:val="0"/>
        <w:pageBreakBefore w:val="0"/>
      </w:pPr>
      <w:r>
        <w:t>3. Feladat</w:t>
      </w:r>
    </w:p>
    <w:p w14:paraId="10A01DDE" w14:textId="1B646F84" w:rsidR="00897FD3" w:rsidRDefault="00897FD3" w:rsidP="00897FD3">
      <w:r w:rsidRPr="00897FD3">
        <w:t xml:space="preserve">Mérje meg a 74LS47 integrált áramkör igazságtábláját. Az áramkör egy 7 szegmenses kijelző meghajtására szolgál. Az áramkörnek 7, negatív logikájú kimenete, 4 adatbemenete, 3 vezérlő bemenete, és egy vezérlőbemenetként ill. kimenetként is szolgáló lába van (utóbbit ne kösse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897FD3">
        <w:t>-ra, legfeljebb felhúzó ellenálláson keresztül). Az igazságtáblázat kimérését segíti, ha figyelembe veszi, hogy az adatbemenetek csak a vezérlővonalak bizonyos kombinációja esetén vannak hatással a kimenetekre. Vegye figyelembe azt is, hogy a 0 szám bizonyos esetekben kitüntetett szerepű (pl. számok elején nem szoktuk megjeleníteni). Az egyes bemeneti kombinációhoz tartozó kimeneteket ábrázolja 7-s</w:t>
      </w:r>
      <w:proofErr w:type="spellStart"/>
      <w:r w:rsidRPr="00897FD3">
        <w:t>zegmenses</w:t>
      </w:r>
      <w:proofErr w:type="spellEnd"/>
      <w:r w:rsidRPr="00897FD3">
        <w:t xml:space="preserve"> kijelző alakjában is. Az </w:t>
      </w:r>
      <w:r>
        <w:t>IC</w:t>
      </w:r>
      <w:r w:rsidRPr="00897FD3">
        <w:t xml:space="preserve"> bekötése és adatlapja a mappában található.</w:t>
      </w:r>
    </w:p>
    <w:p w14:paraId="17DA94FD" w14:textId="77777777" w:rsidR="002A082C" w:rsidRDefault="002A082C" w:rsidP="002A082C">
      <w:pPr>
        <w:pageBreakBefore/>
        <w:ind w:firstLine="0"/>
        <w:sectPr w:rsidR="002A082C" w:rsidSect="004F6F0D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7416CD9" w14:textId="77777777" w:rsidR="002A082C" w:rsidRDefault="002A082C" w:rsidP="002A082C">
      <w:pPr>
        <w:pageBreakBefore/>
        <w:ind w:firstLine="0"/>
      </w:pPr>
    </w:p>
    <w:tbl>
      <w:tblPr>
        <w:tblStyle w:val="Rcsostblzat"/>
        <w:tblW w:w="9360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496"/>
        <w:gridCol w:w="496"/>
        <w:gridCol w:w="496"/>
        <w:gridCol w:w="496"/>
        <w:gridCol w:w="1134"/>
        <w:gridCol w:w="588"/>
        <w:gridCol w:w="589"/>
        <w:gridCol w:w="588"/>
        <w:gridCol w:w="589"/>
        <w:gridCol w:w="588"/>
        <w:gridCol w:w="589"/>
        <w:gridCol w:w="589"/>
      </w:tblGrid>
      <w:tr w:rsidR="00675627" w14:paraId="298AC41F" w14:textId="77777777" w:rsidTr="00675627">
        <w:trPr>
          <w:trHeight w:val="283"/>
        </w:trPr>
        <w:tc>
          <w:tcPr>
            <w:tcW w:w="7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0BB0D76" w14:textId="63252855" w:rsidR="002A082C" w:rsidRPr="00675627" w:rsidRDefault="00675627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#</w:t>
            </w: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3005A35" w14:textId="78380954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LT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2F918423" w14:textId="725EF52A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RBI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7C87073B" w14:textId="3FF0421F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D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632D5E70" w14:textId="7F256E75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C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5E8CE034" w14:textId="5A0B7E7B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B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5D820BD9" w14:textId="060017D1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A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610D5F51" w14:textId="072C8093" w:rsidR="002A082C" w:rsidRPr="00675627" w:rsidRDefault="00675627" w:rsidP="00675627">
            <w:pPr>
              <w:ind w:firstLine="0"/>
              <w:jc w:val="center"/>
              <w:rPr>
                <w:b/>
                <w:bCs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BI</m:t>
                  </m:r>
                </m:e>
              </m:acc>
            </m:oMath>
            <w:r w:rsidRPr="00675627">
              <w:rPr>
                <w:b/>
                <w:bCs/>
              </w:rPr>
              <w:t>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RBO</m:t>
                  </m:r>
                </m:e>
              </m:acc>
            </m:oMath>
          </w:p>
        </w:tc>
        <w:tc>
          <w:tcPr>
            <w:tcW w:w="588" w:type="dxa"/>
            <w:tcBorders>
              <w:bottom w:val="double" w:sz="4" w:space="0" w:color="auto"/>
            </w:tcBorders>
            <w:vAlign w:val="center"/>
          </w:tcPr>
          <w:p w14:paraId="590E9E4F" w14:textId="4C9E6C51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a</w:t>
            </w:r>
          </w:p>
        </w:tc>
        <w:tc>
          <w:tcPr>
            <w:tcW w:w="589" w:type="dxa"/>
            <w:tcBorders>
              <w:bottom w:val="double" w:sz="4" w:space="0" w:color="auto"/>
            </w:tcBorders>
            <w:vAlign w:val="center"/>
          </w:tcPr>
          <w:p w14:paraId="20DC2E84" w14:textId="74AE2C86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b</w:t>
            </w:r>
          </w:p>
        </w:tc>
        <w:tc>
          <w:tcPr>
            <w:tcW w:w="588" w:type="dxa"/>
            <w:tcBorders>
              <w:bottom w:val="double" w:sz="4" w:space="0" w:color="auto"/>
            </w:tcBorders>
            <w:vAlign w:val="center"/>
          </w:tcPr>
          <w:p w14:paraId="39F1546C" w14:textId="58EF0D5C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c</w:t>
            </w:r>
          </w:p>
        </w:tc>
        <w:tc>
          <w:tcPr>
            <w:tcW w:w="589" w:type="dxa"/>
            <w:tcBorders>
              <w:bottom w:val="double" w:sz="4" w:space="0" w:color="auto"/>
            </w:tcBorders>
            <w:vAlign w:val="center"/>
          </w:tcPr>
          <w:p w14:paraId="7A407E3C" w14:textId="65E065DA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d</w:t>
            </w:r>
          </w:p>
        </w:tc>
        <w:tc>
          <w:tcPr>
            <w:tcW w:w="588" w:type="dxa"/>
            <w:tcBorders>
              <w:bottom w:val="double" w:sz="4" w:space="0" w:color="auto"/>
            </w:tcBorders>
            <w:vAlign w:val="center"/>
          </w:tcPr>
          <w:p w14:paraId="1737BD2F" w14:textId="6CB03775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e</w:t>
            </w:r>
          </w:p>
        </w:tc>
        <w:tc>
          <w:tcPr>
            <w:tcW w:w="589" w:type="dxa"/>
            <w:tcBorders>
              <w:bottom w:val="double" w:sz="4" w:space="0" w:color="auto"/>
            </w:tcBorders>
            <w:vAlign w:val="center"/>
          </w:tcPr>
          <w:p w14:paraId="50617171" w14:textId="3F4C667C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f</w:t>
            </w:r>
          </w:p>
        </w:tc>
        <w:tc>
          <w:tcPr>
            <w:tcW w:w="589" w:type="dxa"/>
            <w:tcBorders>
              <w:bottom w:val="double" w:sz="4" w:space="0" w:color="auto"/>
            </w:tcBorders>
            <w:vAlign w:val="center"/>
          </w:tcPr>
          <w:p w14:paraId="4549CCD3" w14:textId="71047AEF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g</w:t>
            </w:r>
          </w:p>
        </w:tc>
      </w:tr>
      <w:tr w:rsidR="00675627" w14:paraId="6EADFE7C" w14:textId="77777777" w:rsidTr="00675627">
        <w:trPr>
          <w:trHeight w:val="283"/>
        </w:trPr>
        <w:tc>
          <w:tcPr>
            <w:tcW w:w="70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91459B4" w14:textId="7096F65F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0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CC2078F" w14:textId="7B410D4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AA8E97D" w14:textId="2329F451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6D125A04" w14:textId="1B8E8159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74144416" w14:textId="4504F678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4884EAEA" w14:textId="6A7029D7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2E34F4A4" w14:textId="6C020B8C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09A050E" w14:textId="2581F006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double" w:sz="4" w:space="0" w:color="auto"/>
            </w:tcBorders>
            <w:vAlign w:val="center"/>
          </w:tcPr>
          <w:p w14:paraId="6FC0BCE1" w14:textId="1BCBBF3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tcBorders>
              <w:top w:val="double" w:sz="4" w:space="0" w:color="auto"/>
            </w:tcBorders>
            <w:vAlign w:val="center"/>
          </w:tcPr>
          <w:p w14:paraId="501AF8ED" w14:textId="7272BD5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double" w:sz="4" w:space="0" w:color="auto"/>
            </w:tcBorders>
            <w:vAlign w:val="center"/>
          </w:tcPr>
          <w:p w14:paraId="35CC793C" w14:textId="36D6030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tcBorders>
              <w:top w:val="double" w:sz="4" w:space="0" w:color="auto"/>
            </w:tcBorders>
            <w:vAlign w:val="center"/>
          </w:tcPr>
          <w:p w14:paraId="0053C42C" w14:textId="4B3EF05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double" w:sz="4" w:space="0" w:color="auto"/>
            </w:tcBorders>
            <w:vAlign w:val="center"/>
          </w:tcPr>
          <w:p w14:paraId="28998981" w14:textId="489740C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tcBorders>
              <w:top w:val="double" w:sz="4" w:space="0" w:color="auto"/>
            </w:tcBorders>
            <w:vAlign w:val="center"/>
          </w:tcPr>
          <w:p w14:paraId="253CD236" w14:textId="2C0050D6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tcBorders>
              <w:top w:val="double" w:sz="4" w:space="0" w:color="auto"/>
            </w:tcBorders>
            <w:vAlign w:val="center"/>
          </w:tcPr>
          <w:p w14:paraId="29593A42" w14:textId="1ED793C5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</w:tr>
      <w:tr w:rsidR="00675627" w14:paraId="234D6D76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2408C9A5" w14:textId="6A768E0D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002C7651" w14:textId="09A6CE4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44C3BDD1" w14:textId="6D9CDFD7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2455E434" w14:textId="37D76A2B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0E2068A0" w14:textId="5E10CFB5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0C5A6B6A" w14:textId="45FD35A9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03D77836" w14:textId="1E00653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C2B53A8" w14:textId="04E1DAE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25353C09" w14:textId="1038D4FE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064CDD3F" w14:textId="2D8EB5C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4DD0614C" w14:textId="7CA4AD8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4E318F47" w14:textId="54A3006B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5E527B7F" w14:textId="0C53EF00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1D5895C6" w14:textId="76E48536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6A769037" w14:textId="4F4C9F84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</w:tr>
      <w:tr w:rsidR="00675627" w14:paraId="7ACE3018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6C6D186A" w14:textId="5B5E1AB0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2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304E7E77" w14:textId="5F438AD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4E565AB2" w14:textId="36443B3C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61E232BB" w14:textId="0B049C95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3DC1287E" w14:textId="4AF7C1D7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363B4D94" w14:textId="7CDD7D2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1C1BFE82" w14:textId="5C35C528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FF8F99" w14:textId="679725F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7F34E0A2" w14:textId="176ED5F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2A9A9107" w14:textId="12144652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06BA7BDC" w14:textId="2EDA717C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3B2E50E2" w14:textId="0D4076A5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7AE1BD26" w14:textId="0B17C73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41224CD9" w14:textId="4587696E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5BEAE5FD" w14:textId="4990789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2DFC6E26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531808FF" w14:textId="4432B225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3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5C1DF747" w14:textId="3D319A1E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04A43411" w14:textId="72A137A6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2A6E186A" w14:textId="1DD43A69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5CAB62BD" w14:textId="44F14336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35F7CA65" w14:textId="5818688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7E1C6772" w14:textId="15D9652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2B969B1" w14:textId="2C980CA2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3E1866B8" w14:textId="0F0874C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49297C42" w14:textId="72D3EA16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5790BA87" w14:textId="41A26BDA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6650C2FA" w14:textId="35661214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4354ED47" w14:textId="2A42368A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2C1F8B52" w14:textId="2E992E06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51308A0D" w14:textId="466E6F4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06B4037D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481A6E3D" w14:textId="67E917F8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3903EA1C" w14:textId="32F2461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663906BE" w14:textId="2DE0C6C1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34C4874F" w14:textId="71D197CC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7287A4D5" w14:textId="76AC508C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58CB75FD" w14:textId="3B6E4DEB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107A596F" w14:textId="500B3A6D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0C5A7BA" w14:textId="60297A84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79C07172" w14:textId="527410EA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66CD0B50" w14:textId="46C84CB2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6337E14A" w14:textId="0F10622A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71CABCEE" w14:textId="27D04715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09BEE9A1" w14:textId="49331064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7C158001" w14:textId="799D9CE6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5FDCA13E" w14:textId="15AFC266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1BA96659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42F68609" w14:textId="74497FD3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0680E6E2" w14:textId="1377CE5A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1A2616E3" w14:textId="23359FE0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4248D170" w14:textId="10B95C28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7E97A0C2" w14:textId="4B9AF43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19FF21F9" w14:textId="11B01288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6BC70BB8" w14:textId="59CD4196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4E198FDF" w14:textId="324E07B9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45B14BEE" w14:textId="49B9C410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3DBAD535" w14:textId="0D332880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439233BC" w14:textId="0292A22E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5AD79933" w14:textId="7C43C4D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1C1D1491" w14:textId="4708B860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22AACCC1" w14:textId="644D03F4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0D7DC5EF" w14:textId="12C18119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084C8D6C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4CC81988" w14:textId="42B9AFB9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33884EE6" w14:textId="76341F0B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0F4794E4" w14:textId="5B430BF8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48279F4E" w14:textId="32112580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3317612F" w14:textId="12977E1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22F8067E" w14:textId="2AC39CE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201DCF04" w14:textId="3259F71A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9B8B9E" w14:textId="768B2204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14480AF6" w14:textId="76A37898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2AD93BB0" w14:textId="7EA57630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6AD38AE1" w14:textId="4E6465AC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5083BF91" w14:textId="4EE398F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6958F1D1" w14:textId="349611DE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1441DE75" w14:textId="2812622C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3DFFE7D3" w14:textId="24825ED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0A03410B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7BDA2D51" w14:textId="68971F9A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7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7C096865" w14:textId="4897ECB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0FF6E128" w14:textId="362F20C1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0D2875C1" w14:textId="56D87777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643A25C2" w14:textId="58CCA386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25C7699B" w14:textId="2D68592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6E2B28E3" w14:textId="4069719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8CC748B" w14:textId="52A4DD2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269FB783" w14:textId="785656C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584FED36" w14:textId="2CB3F86A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0D4C1B8B" w14:textId="7C9D62B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3BC95EB1" w14:textId="0C70175F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374272CF" w14:textId="7C384710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0B3B461F" w14:textId="2B599E15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7BFDBB58" w14:textId="66888808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</w:tr>
      <w:tr w:rsidR="00675627" w14:paraId="677559D4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39E2E637" w14:textId="08A43728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50A68DB1" w14:textId="07613546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2096A49B" w14:textId="49086906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4E3597F6" w14:textId="496BF38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7913A768" w14:textId="3DAA38DA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020A4855" w14:textId="1730652A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5F85889E" w14:textId="2837A332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0D707E5" w14:textId="19C5EC94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74569549" w14:textId="234CF2C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38A9FB18" w14:textId="0F4DC06B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6C129F02" w14:textId="3CE0A7D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216B0105" w14:textId="433D509B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2112E8DF" w14:textId="160B33B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6D7C747F" w14:textId="6105820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5A8E22E6" w14:textId="387D583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5E016747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1C0401A5" w14:textId="1EE4B5B3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9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60BFD26F" w14:textId="37457D8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39F8CEB5" w14:textId="62B1EE02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191EBC30" w14:textId="4D69B5EA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4B264D63" w14:textId="4653CF9F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1773A18A" w14:textId="36A5C0BE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4A08E50D" w14:textId="797C79D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52480D39" w14:textId="5911AC7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313013F5" w14:textId="5A0AA351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1C7A6616" w14:textId="34DB8E6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1EAB29CB" w14:textId="11931D0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276F1562" w14:textId="224A33E2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6B9412C3" w14:textId="46CBB38B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2AA0AB97" w14:textId="1D4E5452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70E3974B" w14:textId="3BAEF8D9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71A54ED9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76E40554" w14:textId="0180D8C4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10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24AD4EFE" w14:textId="7FED2EE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27BC3A45" w14:textId="5F04B2F8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7B14344B" w14:textId="6B74BD3A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5127092C" w14:textId="1850EB18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6197B46D" w14:textId="0FE0139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13F19277" w14:textId="375C4F82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8CA30B" w14:textId="1611AAF2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6F579F3B" w14:textId="65285143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0F848A28" w14:textId="65F2F4D6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6AB4CD69" w14:textId="53CE3591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35392DC8" w14:textId="13B53C52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6D9E1610" w14:textId="0FB3C0F4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64C15DCB" w14:textId="3B1E87D9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693829DB" w14:textId="428D6AC2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44BB5AE3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6DCEBE56" w14:textId="2CC2F223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11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2F68CB79" w14:textId="492D611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6252BFE4" w14:textId="5252B1AE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1B986CFD" w14:textId="788C577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4199F39C" w14:textId="7357B382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4A238F5F" w14:textId="225D38AA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51401856" w14:textId="6B62EC7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2F27981" w14:textId="3ED7C05C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4B2C10AC" w14:textId="56C25453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748862E9" w14:textId="34A79367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2F4768FA" w14:textId="28E9DE3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6192FAB0" w14:textId="2AD7D9C0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5EA810CC" w14:textId="77777777" w:rsidR="002A082C" w:rsidRDefault="002A082C" w:rsidP="00675627">
            <w:pPr>
              <w:ind w:firstLine="0"/>
              <w:jc w:val="center"/>
            </w:pPr>
          </w:p>
        </w:tc>
        <w:tc>
          <w:tcPr>
            <w:tcW w:w="589" w:type="dxa"/>
            <w:vAlign w:val="center"/>
          </w:tcPr>
          <w:p w14:paraId="70993A4C" w14:textId="5D0F9D9D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415E6DCB" w14:textId="46456AB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4FC88A28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629A82F7" w14:textId="3DE26B92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12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5C9F2907" w14:textId="6CF2448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60F5CF94" w14:textId="49773508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51293908" w14:textId="3B05A609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357DC0B2" w14:textId="068E807C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34564FDF" w14:textId="6D53A84C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6E42E45E" w14:textId="4D177570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73FD97F" w14:textId="75FB56F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07878D9E" w14:textId="7829DDF3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7650ADE1" w14:textId="1BCEB23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102B7585" w14:textId="2EFE6BA0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6E482EA1" w14:textId="7BEDDEB2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6231C2FC" w14:textId="6F855244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2A1217FD" w14:textId="3D1155A6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132F019B" w14:textId="701BF14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7B68FD40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5B68F679" w14:textId="343B5241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13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64C466E8" w14:textId="253D0B4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5DACC226" w14:textId="7D3A3F0E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47A10CE9" w14:textId="62BF8DB2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08793013" w14:textId="23E3CB12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2C35EBD2" w14:textId="3D6C63F2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2BA4A37E" w14:textId="1801379C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620E832" w14:textId="46446839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1778B4B0" w14:textId="79349F6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0CB87458" w14:textId="63976249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1B54147C" w14:textId="7173A0D4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03A29B96" w14:textId="68B1E16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1037885C" w14:textId="0B221401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3D76F41C" w14:textId="5C5ED4AA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177FA2FA" w14:textId="7B051CB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11CFA466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05C88062" w14:textId="4839780E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14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77F1D417" w14:textId="31E74B6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136261CE" w14:textId="3E920368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404EE198" w14:textId="69ABCB1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2D31622E" w14:textId="74F249F4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5A905002" w14:textId="024309F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vAlign w:val="center"/>
          </w:tcPr>
          <w:p w14:paraId="6D5A39A3" w14:textId="01BF210F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962050C" w14:textId="495F1D8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00686751" w14:textId="2CCAF026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40504C9E" w14:textId="006B9A4E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63981A19" w14:textId="3B0B542A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5D2E0AFF" w14:textId="3CA8A11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4A68B147" w14:textId="2C386F0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2D65C610" w14:textId="0C09506B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346C226A" w14:textId="0E2BA18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  <w:tr w:rsidR="00675627" w14:paraId="22679D83" w14:textId="77777777" w:rsidTr="00675627">
        <w:trPr>
          <w:trHeight w:val="283"/>
        </w:trPr>
        <w:tc>
          <w:tcPr>
            <w:tcW w:w="7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5E29972" w14:textId="52473783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15</w:t>
            </w: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12593B0" w14:textId="1145BF96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99FA8A5" w14:textId="0299886C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5D159662" w14:textId="7E9C157C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203722A4" w14:textId="0E0BFC5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7E38BCC6" w14:textId="60E2146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61AEF7E8" w14:textId="1C63F792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1069626A" w14:textId="60FDE265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bottom w:val="double" w:sz="4" w:space="0" w:color="auto"/>
            </w:tcBorders>
            <w:vAlign w:val="center"/>
          </w:tcPr>
          <w:p w14:paraId="35F13BE6" w14:textId="02E8C371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tcBorders>
              <w:bottom w:val="double" w:sz="4" w:space="0" w:color="auto"/>
            </w:tcBorders>
            <w:vAlign w:val="center"/>
          </w:tcPr>
          <w:p w14:paraId="0293B3A9" w14:textId="369E7063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bottom w:val="double" w:sz="4" w:space="0" w:color="auto"/>
            </w:tcBorders>
            <w:vAlign w:val="center"/>
          </w:tcPr>
          <w:p w14:paraId="77600A58" w14:textId="774A517E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tcBorders>
              <w:bottom w:val="double" w:sz="4" w:space="0" w:color="auto"/>
            </w:tcBorders>
            <w:vAlign w:val="center"/>
          </w:tcPr>
          <w:p w14:paraId="3A79DBC4" w14:textId="79254335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bottom w:val="double" w:sz="4" w:space="0" w:color="auto"/>
            </w:tcBorders>
            <w:vAlign w:val="center"/>
          </w:tcPr>
          <w:p w14:paraId="6FF0BA1A" w14:textId="259052F3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tcBorders>
              <w:bottom w:val="double" w:sz="4" w:space="0" w:color="auto"/>
            </w:tcBorders>
            <w:vAlign w:val="center"/>
          </w:tcPr>
          <w:p w14:paraId="012077BA" w14:textId="103D42E4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tcBorders>
              <w:bottom w:val="double" w:sz="4" w:space="0" w:color="auto"/>
            </w:tcBorders>
            <w:vAlign w:val="center"/>
          </w:tcPr>
          <w:p w14:paraId="559DCCD9" w14:textId="557E3A1F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</w:tr>
      <w:tr w:rsidR="00675627" w14:paraId="1E9327C1" w14:textId="77777777" w:rsidTr="00675627">
        <w:trPr>
          <w:trHeight w:val="283"/>
        </w:trPr>
        <w:tc>
          <w:tcPr>
            <w:tcW w:w="70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C126ACD" w14:textId="7D63BAA2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BI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9982DDC" w14:textId="24F72F63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0E2446A3" w14:textId="57135054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20B69C68" w14:textId="421D5B95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189AF64F" w14:textId="7B4F2ECE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0BE7F4D7" w14:textId="27C38036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5CA8A229" w14:textId="121A5656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C61F8BA" w14:textId="06E328AB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double" w:sz="4" w:space="0" w:color="auto"/>
            </w:tcBorders>
            <w:vAlign w:val="center"/>
          </w:tcPr>
          <w:p w14:paraId="658FDEBF" w14:textId="193BCCEB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double" w:sz="4" w:space="0" w:color="auto"/>
            </w:tcBorders>
            <w:vAlign w:val="center"/>
          </w:tcPr>
          <w:p w14:paraId="5B6123CC" w14:textId="26310DAB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double" w:sz="4" w:space="0" w:color="auto"/>
            </w:tcBorders>
            <w:vAlign w:val="center"/>
          </w:tcPr>
          <w:p w14:paraId="38A71DDB" w14:textId="42E618BC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double" w:sz="4" w:space="0" w:color="auto"/>
            </w:tcBorders>
            <w:vAlign w:val="center"/>
          </w:tcPr>
          <w:p w14:paraId="7E311EBD" w14:textId="104FC64E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double" w:sz="4" w:space="0" w:color="auto"/>
            </w:tcBorders>
            <w:vAlign w:val="center"/>
          </w:tcPr>
          <w:p w14:paraId="3D75441A" w14:textId="5F77684A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double" w:sz="4" w:space="0" w:color="auto"/>
            </w:tcBorders>
            <w:vAlign w:val="center"/>
          </w:tcPr>
          <w:p w14:paraId="56C274A2" w14:textId="7B308A79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double" w:sz="4" w:space="0" w:color="auto"/>
            </w:tcBorders>
            <w:vAlign w:val="center"/>
          </w:tcPr>
          <w:p w14:paraId="7D0146DC" w14:textId="1FF001B5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</w:tr>
      <w:tr w:rsidR="00675627" w14:paraId="6485353C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0E68D0D0" w14:textId="25B589A6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RBI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661F69CB" w14:textId="164EB87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5E2A6D5B" w14:textId="1AFD9018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1CB22962" w14:textId="0C8DB094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79EA4899" w14:textId="32BBD8A9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2BF01809" w14:textId="6B739C64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496" w:type="dxa"/>
            <w:vAlign w:val="center"/>
          </w:tcPr>
          <w:p w14:paraId="34D6CDE3" w14:textId="4D438FBB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FA55548" w14:textId="539BD1C8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74C5807F" w14:textId="33EDC5E3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57DF8411" w14:textId="43CD5DD8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34DA6ACD" w14:textId="38961324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3A400028" w14:textId="70692697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8" w:type="dxa"/>
            <w:vAlign w:val="center"/>
          </w:tcPr>
          <w:p w14:paraId="4452D586" w14:textId="0CFA58E2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38D64B19" w14:textId="6E5DCF8B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100BDA9F" w14:textId="3F6DB24B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</w:tr>
      <w:tr w:rsidR="00675627" w14:paraId="4D18C385" w14:textId="77777777" w:rsidTr="00675627">
        <w:trPr>
          <w:trHeight w:val="283"/>
        </w:trPr>
        <w:tc>
          <w:tcPr>
            <w:tcW w:w="704" w:type="dxa"/>
            <w:tcBorders>
              <w:right w:val="double" w:sz="4" w:space="0" w:color="auto"/>
            </w:tcBorders>
            <w:vAlign w:val="center"/>
          </w:tcPr>
          <w:p w14:paraId="65581A82" w14:textId="646AA12A" w:rsidR="002A082C" w:rsidRPr="00675627" w:rsidRDefault="002A082C" w:rsidP="00675627">
            <w:pPr>
              <w:ind w:firstLine="0"/>
              <w:jc w:val="center"/>
              <w:rPr>
                <w:b/>
                <w:bCs/>
              </w:rPr>
            </w:pPr>
            <w:r w:rsidRPr="00675627">
              <w:rPr>
                <w:b/>
                <w:bCs/>
              </w:rPr>
              <w:t>LT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vAlign w:val="center"/>
          </w:tcPr>
          <w:p w14:paraId="7FFDD3A6" w14:textId="65075850" w:rsidR="002A082C" w:rsidRDefault="002A082C" w:rsidP="00675627">
            <w:pPr>
              <w:ind w:firstLine="0"/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47AD931F" w14:textId="65D3DFE9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68F1E400" w14:textId="0C41C83C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22C4C8BE" w14:textId="52AB706D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7255D459" w14:textId="1604DC25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496" w:type="dxa"/>
            <w:vAlign w:val="center"/>
          </w:tcPr>
          <w:p w14:paraId="61C0446E" w14:textId="537E230C" w:rsidR="002A082C" w:rsidRDefault="002A082C" w:rsidP="00675627">
            <w:pPr>
              <w:ind w:firstLine="0"/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280E1198" w14:textId="291378A0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3EC5C1B2" w14:textId="6B074FDD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43A49C76" w14:textId="128FC4E7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1D1329B2" w14:textId="30818FE3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03334871" w14:textId="7579B341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8" w:type="dxa"/>
            <w:vAlign w:val="center"/>
          </w:tcPr>
          <w:p w14:paraId="616EC20F" w14:textId="58DEC2DE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71179D54" w14:textId="74E69B08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31FB953B" w14:textId="4DD680AF" w:rsidR="002A082C" w:rsidRDefault="002A082C" w:rsidP="00675627">
            <w:pPr>
              <w:ind w:firstLine="0"/>
              <w:jc w:val="center"/>
            </w:pPr>
            <w:r>
              <w:t>1</w:t>
            </w:r>
          </w:p>
        </w:tc>
      </w:tr>
    </w:tbl>
    <w:p w14:paraId="50E9A24F" w14:textId="455D27E1" w:rsidR="00675627" w:rsidRDefault="00675627" w:rsidP="00675627">
      <w:pPr>
        <w:ind w:firstLine="0"/>
        <w:jc w:val="center"/>
      </w:pPr>
      <w:r w:rsidRPr="00675627">
        <w:drawing>
          <wp:inline distT="0" distB="0" distL="0" distR="0" wp14:anchorId="21CFC5B9" wp14:editId="45B2FBEC">
            <wp:extent cx="1724169" cy="2762250"/>
            <wp:effectExtent l="0" t="4762" r="4762" b="4763"/>
            <wp:docPr id="1931530557" name="Kép 1" descr="A képen Téglala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30557" name="Kép 1" descr="A képen Téglalap, so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25503" cy="27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D993" w14:textId="6D4A27E6" w:rsidR="0015688B" w:rsidRPr="00897FD3" w:rsidRDefault="0015688B" w:rsidP="002A082C">
      <w:pPr>
        <w:ind w:firstLine="0"/>
      </w:pPr>
      <w:r>
        <w:br w:type="column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35"/>
        <w:gridCol w:w="2608"/>
      </w:tblGrid>
      <w:tr w:rsidR="0015688B" w14:paraId="1E2AB6D8" w14:textId="77777777" w:rsidTr="0015688B">
        <w:trPr>
          <w:trHeight w:val="454"/>
        </w:trPr>
        <w:tc>
          <w:tcPr>
            <w:tcW w:w="1035" w:type="dxa"/>
            <w:vAlign w:val="center"/>
          </w:tcPr>
          <w:p w14:paraId="7E38CD4F" w14:textId="293CBF62" w:rsidR="0015688B" w:rsidRPr="0015688B" w:rsidRDefault="0015688B" w:rsidP="0015688B">
            <w:pPr>
              <w:suppressAutoHyphens/>
              <w:ind w:firstLine="0"/>
              <w:jc w:val="center"/>
              <w:rPr>
                <w:sz w:val="22"/>
                <w:szCs w:val="20"/>
              </w:rPr>
            </w:pPr>
            <w:r w:rsidRPr="0015688B">
              <w:rPr>
                <w:sz w:val="22"/>
                <w:szCs w:val="20"/>
              </w:rPr>
              <w:t>Bemenet sorszáma</w:t>
            </w:r>
          </w:p>
        </w:tc>
        <w:tc>
          <w:tcPr>
            <w:tcW w:w="2608" w:type="dxa"/>
            <w:vAlign w:val="center"/>
          </w:tcPr>
          <w:p w14:paraId="64294436" w14:textId="0CCEFDA8" w:rsidR="0015688B" w:rsidRPr="0015688B" w:rsidRDefault="0015688B" w:rsidP="0015688B">
            <w:pPr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Megjelenő ábra</w:t>
            </w:r>
          </w:p>
        </w:tc>
      </w:tr>
      <w:tr w:rsidR="0015688B" w14:paraId="069B77BD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10FBDDE0" w14:textId="7BE5D80B" w:rsidR="0015688B" w:rsidRDefault="0015688B" w:rsidP="0015688B">
            <w:pPr>
              <w:ind w:firstLine="0"/>
              <w:jc w:val="center"/>
            </w:pPr>
            <w:r>
              <w:t>0</w:t>
            </w:r>
          </w:p>
        </w:tc>
        <w:tc>
          <w:tcPr>
            <w:tcW w:w="2608" w:type="dxa"/>
            <w:vAlign w:val="center"/>
          </w:tcPr>
          <w:p w14:paraId="297B9F50" w14:textId="17D480EC" w:rsidR="0015688B" w:rsidRPr="00675627" w:rsidRDefault="00675627" w:rsidP="00675627">
            <w:pPr>
              <w:ind w:firstLine="0"/>
              <w:jc w:val="center"/>
              <w:rPr>
                <w:lang w:val="en-US"/>
              </w:rPr>
            </w:pPr>
            <w:r w:rsidRPr="00675627">
              <w:rPr>
                <w:lang w:val="en-US"/>
              </w:rPr>
              <w:drawing>
                <wp:inline distT="0" distB="0" distL="0" distR="0" wp14:anchorId="4E62A9DC" wp14:editId="3A1B4BBE">
                  <wp:extent cx="213762" cy="257175"/>
                  <wp:effectExtent l="0" t="0" r="0" b="0"/>
                  <wp:docPr id="148516690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8B" w14:paraId="54E9D8A6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154D3F91" w14:textId="3B9E0730" w:rsidR="0015688B" w:rsidRDefault="0015688B" w:rsidP="0015688B">
            <w:pPr>
              <w:ind w:firstLine="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14:paraId="4F8C501A" w14:textId="45F47F01" w:rsidR="0015688B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4FB93389" wp14:editId="0EFAF75F">
                  <wp:extent cx="213762" cy="257175"/>
                  <wp:effectExtent l="0" t="0" r="0" b="0"/>
                  <wp:docPr id="73758692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8B" w14:paraId="0A1D7960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2A294507" w14:textId="3886880A" w:rsidR="0015688B" w:rsidRDefault="0015688B" w:rsidP="0015688B">
            <w:pPr>
              <w:ind w:firstLine="0"/>
              <w:jc w:val="center"/>
            </w:pPr>
            <w:r>
              <w:t>2</w:t>
            </w:r>
          </w:p>
        </w:tc>
        <w:tc>
          <w:tcPr>
            <w:tcW w:w="2608" w:type="dxa"/>
            <w:vAlign w:val="center"/>
          </w:tcPr>
          <w:p w14:paraId="0C49E687" w14:textId="1D23B64A" w:rsidR="0015688B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7E14E56F" wp14:editId="02B2C824">
                  <wp:extent cx="213762" cy="257175"/>
                  <wp:effectExtent l="0" t="0" r="0" b="0"/>
                  <wp:docPr id="61099217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8B" w14:paraId="652269AE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27C6116C" w14:textId="1C1DCC0A" w:rsidR="0015688B" w:rsidRDefault="0015688B" w:rsidP="0015688B">
            <w:pPr>
              <w:ind w:firstLine="0"/>
              <w:jc w:val="center"/>
            </w:pPr>
            <w:r>
              <w:t>3</w:t>
            </w:r>
          </w:p>
        </w:tc>
        <w:tc>
          <w:tcPr>
            <w:tcW w:w="2608" w:type="dxa"/>
            <w:vAlign w:val="center"/>
          </w:tcPr>
          <w:p w14:paraId="749722E4" w14:textId="5FD2B28C" w:rsidR="0015688B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311890A5" wp14:editId="1671DBC4">
                  <wp:extent cx="213762" cy="257175"/>
                  <wp:effectExtent l="0" t="0" r="0" b="0"/>
                  <wp:docPr id="154623177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8B" w14:paraId="761E8EAD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743D24EE" w14:textId="3E295E65" w:rsidR="0015688B" w:rsidRDefault="0015688B" w:rsidP="0015688B">
            <w:pPr>
              <w:ind w:firstLine="0"/>
              <w:jc w:val="center"/>
            </w:pPr>
            <w:r>
              <w:t>4</w:t>
            </w:r>
          </w:p>
        </w:tc>
        <w:tc>
          <w:tcPr>
            <w:tcW w:w="2608" w:type="dxa"/>
            <w:vAlign w:val="center"/>
          </w:tcPr>
          <w:p w14:paraId="68BEADCD" w14:textId="6DB2D676" w:rsidR="0015688B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00DA5C37" wp14:editId="54105A75">
                  <wp:extent cx="213762" cy="257175"/>
                  <wp:effectExtent l="0" t="0" r="0" b="0"/>
                  <wp:docPr id="195221469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8B" w14:paraId="3045739C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0D5470B2" w14:textId="54171C76" w:rsidR="0015688B" w:rsidRDefault="0015688B" w:rsidP="0015688B">
            <w:pPr>
              <w:ind w:firstLine="0"/>
              <w:jc w:val="center"/>
            </w:pPr>
            <w:r>
              <w:t>5</w:t>
            </w:r>
          </w:p>
        </w:tc>
        <w:tc>
          <w:tcPr>
            <w:tcW w:w="2608" w:type="dxa"/>
            <w:vAlign w:val="center"/>
          </w:tcPr>
          <w:p w14:paraId="7B741B3A" w14:textId="5C66D506" w:rsidR="0015688B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70071DA5" wp14:editId="5C09344E">
                  <wp:extent cx="213762" cy="257175"/>
                  <wp:effectExtent l="0" t="0" r="0" b="0"/>
                  <wp:docPr id="149804565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8B" w14:paraId="449D4EA2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7371051B" w14:textId="15ABB78E" w:rsidR="0015688B" w:rsidRDefault="0015688B" w:rsidP="0015688B">
            <w:pPr>
              <w:ind w:firstLine="0"/>
              <w:jc w:val="center"/>
            </w:pPr>
            <w:r>
              <w:t>6</w:t>
            </w:r>
          </w:p>
        </w:tc>
        <w:tc>
          <w:tcPr>
            <w:tcW w:w="2608" w:type="dxa"/>
            <w:vAlign w:val="center"/>
          </w:tcPr>
          <w:p w14:paraId="51DDCA0E" w14:textId="2CE28235" w:rsidR="0015688B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08A9F9B5" wp14:editId="7BDD4F0B">
                  <wp:extent cx="213762" cy="257175"/>
                  <wp:effectExtent l="0" t="0" r="0" b="0"/>
                  <wp:docPr id="48595696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8B" w14:paraId="1DE5BB33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61DE64A2" w14:textId="77AD9082" w:rsidR="0015688B" w:rsidRDefault="0015688B" w:rsidP="0015688B">
            <w:pPr>
              <w:ind w:firstLine="0"/>
              <w:jc w:val="center"/>
            </w:pPr>
            <w:r>
              <w:t>7</w:t>
            </w:r>
          </w:p>
        </w:tc>
        <w:tc>
          <w:tcPr>
            <w:tcW w:w="2608" w:type="dxa"/>
            <w:vAlign w:val="center"/>
          </w:tcPr>
          <w:p w14:paraId="2BC77524" w14:textId="7B1CBDD2" w:rsidR="0015688B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18AB2251" wp14:editId="78504F2B">
                  <wp:extent cx="213762" cy="257175"/>
                  <wp:effectExtent l="0" t="0" r="0" b="0"/>
                  <wp:docPr id="143266084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8B" w14:paraId="4C82D66A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114B5432" w14:textId="588DC7D5" w:rsidR="0015688B" w:rsidRDefault="0015688B" w:rsidP="0015688B">
            <w:pPr>
              <w:ind w:firstLine="0"/>
              <w:jc w:val="center"/>
            </w:pPr>
            <w:r>
              <w:t>8</w:t>
            </w:r>
          </w:p>
        </w:tc>
        <w:tc>
          <w:tcPr>
            <w:tcW w:w="2608" w:type="dxa"/>
            <w:vAlign w:val="center"/>
          </w:tcPr>
          <w:p w14:paraId="11E9AC47" w14:textId="6D7A6774" w:rsidR="0015688B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0BDFC089" wp14:editId="21E9F0C2">
                  <wp:extent cx="213762" cy="257175"/>
                  <wp:effectExtent l="0" t="0" r="0" b="0"/>
                  <wp:docPr id="55379087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27" w14:paraId="722D6C76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52688A4E" w14:textId="523812EA" w:rsidR="00675627" w:rsidRDefault="00675627" w:rsidP="00675627">
            <w:pPr>
              <w:ind w:firstLine="0"/>
              <w:jc w:val="center"/>
            </w:pPr>
            <w:r>
              <w:t>9</w:t>
            </w:r>
          </w:p>
        </w:tc>
        <w:tc>
          <w:tcPr>
            <w:tcW w:w="2608" w:type="dxa"/>
            <w:vAlign w:val="center"/>
          </w:tcPr>
          <w:p w14:paraId="0F8EBE76" w14:textId="01D7ED4A" w:rsidR="00675627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53B6EC20" wp14:editId="2B8D62F7">
                  <wp:extent cx="213762" cy="257175"/>
                  <wp:effectExtent l="0" t="0" r="0" b="0"/>
                  <wp:docPr id="178867492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27" w14:paraId="60852057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53A6E287" w14:textId="7B8184E7" w:rsidR="00675627" w:rsidRDefault="00675627" w:rsidP="00675627">
            <w:pPr>
              <w:ind w:firstLine="0"/>
              <w:jc w:val="center"/>
            </w:pPr>
            <w:r>
              <w:t>10</w:t>
            </w:r>
          </w:p>
        </w:tc>
        <w:tc>
          <w:tcPr>
            <w:tcW w:w="2608" w:type="dxa"/>
            <w:vAlign w:val="center"/>
          </w:tcPr>
          <w:p w14:paraId="444D3207" w14:textId="6A1A7851" w:rsidR="00675627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1486AC6C" wp14:editId="0D915B6B">
                  <wp:extent cx="213762" cy="257175"/>
                  <wp:effectExtent l="0" t="0" r="0" b="0"/>
                  <wp:docPr id="70687087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27" w14:paraId="04D7D8DB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6E3695B9" w14:textId="203E5DB4" w:rsidR="00675627" w:rsidRDefault="00675627" w:rsidP="00675627">
            <w:pPr>
              <w:ind w:firstLine="0"/>
              <w:jc w:val="center"/>
            </w:pPr>
            <w:r>
              <w:t>11</w:t>
            </w:r>
          </w:p>
        </w:tc>
        <w:tc>
          <w:tcPr>
            <w:tcW w:w="2608" w:type="dxa"/>
            <w:vAlign w:val="center"/>
          </w:tcPr>
          <w:p w14:paraId="3F1ADE88" w14:textId="1C6CC37B" w:rsidR="00675627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13941496" wp14:editId="32E67C3C">
                  <wp:extent cx="213762" cy="257175"/>
                  <wp:effectExtent l="0" t="0" r="0" b="0"/>
                  <wp:docPr id="208965074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27" w14:paraId="3FE7C31F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67A70E0A" w14:textId="1C7D2347" w:rsidR="00675627" w:rsidRDefault="00675627" w:rsidP="00675627">
            <w:pPr>
              <w:ind w:firstLine="0"/>
              <w:jc w:val="center"/>
            </w:pPr>
            <w:r>
              <w:t>12</w:t>
            </w:r>
          </w:p>
        </w:tc>
        <w:tc>
          <w:tcPr>
            <w:tcW w:w="2608" w:type="dxa"/>
            <w:vAlign w:val="center"/>
          </w:tcPr>
          <w:p w14:paraId="0ED29696" w14:textId="4F38D70C" w:rsidR="00675627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529ECB9D" wp14:editId="30F62139">
                  <wp:extent cx="213762" cy="257175"/>
                  <wp:effectExtent l="0" t="0" r="0" b="0"/>
                  <wp:docPr id="6878830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27" w14:paraId="6C922619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393552CE" w14:textId="797F9E06" w:rsidR="00675627" w:rsidRDefault="00675627" w:rsidP="00675627">
            <w:pPr>
              <w:ind w:firstLine="0"/>
              <w:jc w:val="center"/>
            </w:pPr>
            <w:r>
              <w:t>13</w:t>
            </w:r>
          </w:p>
        </w:tc>
        <w:tc>
          <w:tcPr>
            <w:tcW w:w="2608" w:type="dxa"/>
            <w:vAlign w:val="center"/>
          </w:tcPr>
          <w:p w14:paraId="4DB67ACF" w14:textId="6D6563B7" w:rsidR="00675627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65AF65C7" wp14:editId="14E07EB4">
                  <wp:extent cx="213762" cy="257175"/>
                  <wp:effectExtent l="0" t="0" r="0" b="0"/>
                  <wp:docPr id="170190983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27" w14:paraId="2D104331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3DCC7130" w14:textId="52EE686A" w:rsidR="00675627" w:rsidRDefault="00675627" w:rsidP="00675627">
            <w:pPr>
              <w:ind w:firstLine="0"/>
              <w:jc w:val="center"/>
            </w:pPr>
            <w:r>
              <w:t>14</w:t>
            </w:r>
          </w:p>
        </w:tc>
        <w:tc>
          <w:tcPr>
            <w:tcW w:w="2608" w:type="dxa"/>
            <w:vAlign w:val="center"/>
          </w:tcPr>
          <w:p w14:paraId="671F0BB0" w14:textId="03697917" w:rsidR="00675627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00571597" wp14:editId="27E3F81B">
                  <wp:extent cx="213762" cy="257175"/>
                  <wp:effectExtent l="0" t="0" r="0" b="0"/>
                  <wp:docPr id="187987759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27" w14:paraId="4E4E5BAC" w14:textId="77777777" w:rsidTr="00675627">
        <w:trPr>
          <w:trHeight w:val="454"/>
        </w:trPr>
        <w:tc>
          <w:tcPr>
            <w:tcW w:w="1035" w:type="dxa"/>
            <w:vAlign w:val="center"/>
          </w:tcPr>
          <w:p w14:paraId="63EE89FD" w14:textId="1F288CE4" w:rsidR="00675627" w:rsidRDefault="00675627" w:rsidP="00675627">
            <w:pPr>
              <w:ind w:firstLine="0"/>
              <w:jc w:val="center"/>
            </w:pPr>
            <w:r>
              <w:t>15</w:t>
            </w:r>
          </w:p>
        </w:tc>
        <w:tc>
          <w:tcPr>
            <w:tcW w:w="2608" w:type="dxa"/>
            <w:vAlign w:val="center"/>
          </w:tcPr>
          <w:p w14:paraId="51308AEC" w14:textId="6FB1EAC4" w:rsidR="00675627" w:rsidRDefault="00675627" w:rsidP="00675627">
            <w:pPr>
              <w:ind w:firstLine="0"/>
              <w:jc w:val="center"/>
            </w:pPr>
            <w:r w:rsidRPr="00675627">
              <w:rPr>
                <w:lang w:val="en-US"/>
              </w:rPr>
              <w:drawing>
                <wp:inline distT="0" distB="0" distL="0" distR="0" wp14:anchorId="178849F5" wp14:editId="6289ED15">
                  <wp:extent cx="213762" cy="257175"/>
                  <wp:effectExtent l="0" t="0" r="0" b="0"/>
                  <wp:docPr id="128982587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66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2" cy="2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6F379" w14:textId="17B708B6" w:rsidR="002A082C" w:rsidRPr="00897FD3" w:rsidRDefault="002A082C" w:rsidP="002A082C">
      <w:pPr>
        <w:ind w:firstLine="0"/>
      </w:pPr>
    </w:p>
    <w:sectPr w:rsidR="002A082C" w:rsidRPr="00897FD3" w:rsidSect="004F6F0D">
      <w:pgSz w:w="16838" w:h="11906" w:orient="landscape"/>
      <w:pgMar w:top="1440" w:right="1440" w:bottom="1440" w:left="1440" w:header="709" w:footer="709" w:gutter="0"/>
      <w:cols w:num="2" w:space="567" w:equalWidth="0">
        <w:col w:w="9639" w:space="567"/>
        <w:col w:w="3752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FCC3" w14:textId="77777777" w:rsidR="004F6F0D" w:rsidRDefault="004F6F0D" w:rsidP="00E303E8">
      <w:r>
        <w:separator/>
      </w:r>
    </w:p>
  </w:endnote>
  <w:endnote w:type="continuationSeparator" w:id="0">
    <w:p w14:paraId="72A181D4" w14:textId="77777777" w:rsidR="004F6F0D" w:rsidRDefault="004F6F0D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</w:r>
    <w:r w:rsidRPr="00A50B9D">
      <w:t xml:space="preserve">mérnökinformatika </w:t>
    </w:r>
    <w:proofErr w:type="spellStart"/>
    <w:r w:rsidRPr="00A50B9D"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A50B9D">
      <w:t xml:space="preserve">mérnökinformatika </w:t>
    </w:r>
    <w:proofErr w:type="spellStart"/>
    <w:r w:rsidRPr="00A50B9D"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06BB313" w:rsidR="00E303E8" w:rsidRDefault="002D520C" w:rsidP="00675627">
    <w:pPr>
      <w:pStyle w:val="llb"/>
      <w:tabs>
        <w:tab w:val="clear" w:pos="4513"/>
        <w:tab w:val="clear" w:pos="9026"/>
        <w:tab w:val="center" w:pos="6663"/>
        <w:tab w:val="right" w:pos="13892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52AE58" wp14:editId="5DE4EA76">
              <wp:simplePos x="0" y="0"/>
              <wp:positionH relativeFrom="margin">
                <wp:align>left</wp:align>
              </wp:positionH>
              <wp:positionV relativeFrom="page">
                <wp:posOffset>6791325</wp:posOffset>
              </wp:positionV>
              <wp:extent cx="2000250" cy="514350"/>
              <wp:effectExtent l="0" t="19050" r="0" b="19050"/>
              <wp:wrapNone/>
              <wp:docPr id="320487545" name="Szövegdoboz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20002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scene3d>
                        <a:camera prst="orthographicFront">
                          <a:rot lat="0" lon="10800000" rev="0"/>
                        </a:camera>
                        <a:lightRig rig="threePt" dir="t"/>
                      </a:scene3d>
                    </wps:spPr>
                    <wps:txbx>
                      <w:txbxContent>
                        <w:p w14:paraId="638577C8" w14:textId="62DDD554" w:rsidR="002D520C" w:rsidRDefault="002D520C" w:rsidP="002D520C">
                          <w:pPr>
                            <w:ind w:firstLine="0"/>
                            <w:jc w:val="right"/>
                          </w:pPr>
                          <w:r>
                            <w:t>Stefán Kornél (TFRXIL)</w:t>
                          </w:r>
                        </w:p>
                        <w:p w14:paraId="0E8FFD44" w14:textId="5DBE8442" w:rsidR="002D520C" w:rsidRDefault="002D520C" w:rsidP="002D520C">
                          <w:pPr>
                            <w:ind w:firstLine="0"/>
                            <w:jc w:val="right"/>
                          </w:pPr>
                          <w:r>
                            <w:t>Vad Avar (I7NE8T)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B52AE5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534.75pt;width:157.5pt;height:40.5pt;flip:x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" filled="f" stroked="f" strokeweight=".5pt">
              <v:textbox>
                <w:txbxContent>
                  <w:p w14:paraId="638577C8" w14:textId="62DDD554" w:rsidR="002D520C" w:rsidRDefault="002D520C" w:rsidP="002D520C">
                    <w:pPr>
                      <w:ind w:firstLine="0"/>
                      <w:jc w:val="right"/>
                    </w:pPr>
                    <w:r>
                      <w:t>Stefán Kornél (TFRXIL)</w:t>
                    </w:r>
                  </w:p>
                  <w:p w14:paraId="0E8FFD44" w14:textId="5DBE8442" w:rsidR="002D520C" w:rsidRDefault="002D520C" w:rsidP="002D520C">
                    <w:pPr>
                      <w:ind w:firstLine="0"/>
                      <w:jc w:val="right"/>
                    </w:pPr>
                    <w:r>
                      <w:t>Vad Avar (I7NE8T)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303E8">
      <w:tab/>
    </w:r>
    <w:r w:rsidR="00E303E8" w:rsidRPr="00260897">
      <w:rPr>
        <w:b/>
        <w:bCs/>
      </w:rPr>
      <w:fldChar w:fldCharType="begin"/>
    </w:r>
    <w:r w:rsidR="00E303E8" w:rsidRPr="00260897">
      <w:rPr>
        <w:b/>
        <w:bCs/>
      </w:rPr>
      <w:instrText>PAGE  \* Arabic  \* MERGEFORMAT</w:instrText>
    </w:r>
    <w:r w:rsidR="00E303E8" w:rsidRPr="00260897">
      <w:rPr>
        <w:b/>
        <w:bCs/>
      </w:rPr>
      <w:fldChar w:fldCharType="separate"/>
    </w:r>
    <w:r w:rsidR="00E303E8">
      <w:rPr>
        <w:b/>
        <w:bCs/>
      </w:rPr>
      <w:t>2</w:t>
    </w:r>
    <w:r w:rsidR="00E303E8" w:rsidRPr="00260897">
      <w:rPr>
        <w:b/>
        <w:bCs/>
      </w:rPr>
      <w:fldChar w:fldCharType="end"/>
    </w:r>
    <w:r w:rsidR="00E303E8" w:rsidRPr="00260897">
      <w:t xml:space="preserve"> / </w:t>
    </w:r>
    <w:r w:rsidR="00E303E8" w:rsidRPr="00260897">
      <w:rPr>
        <w:b/>
        <w:bCs/>
      </w:rPr>
      <w:fldChar w:fldCharType="begin"/>
    </w:r>
    <w:r w:rsidR="00E303E8" w:rsidRPr="00260897">
      <w:rPr>
        <w:b/>
        <w:bCs/>
      </w:rPr>
      <w:instrText>NUMPAGES  \* Arabic  \* MERGEFORMAT</w:instrText>
    </w:r>
    <w:r w:rsidR="00E303E8" w:rsidRPr="00260897">
      <w:rPr>
        <w:b/>
        <w:bCs/>
      </w:rPr>
      <w:fldChar w:fldCharType="separate"/>
    </w:r>
    <w:r w:rsidR="00E303E8">
      <w:rPr>
        <w:b/>
        <w:bCs/>
      </w:rPr>
      <w:t>2</w:t>
    </w:r>
    <w:r w:rsidR="00E303E8" w:rsidRPr="00260897">
      <w:rPr>
        <w:b/>
        <w:bCs/>
      </w:rPr>
      <w:fldChar w:fldCharType="end"/>
    </w:r>
    <w:r w:rsidR="00E303E8">
      <w:rPr>
        <w:b/>
        <w:bCs/>
      </w:rPr>
      <w:tab/>
    </w:r>
    <w:r w:rsidR="00E303E8" w:rsidRPr="00E303E8">
      <w:t xml:space="preserve">mérnökinformatika </w:t>
    </w:r>
    <w:proofErr w:type="spellStart"/>
    <w:r w:rsidR="00E303E8" w:rsidRPr="00E303E8">
      <w:t>BSc</w:t>
    </w:r>
    <w:proofErr w:type="spellEnd"/>
  </w:p>
  <w:p w14:paraId="231E8EAD" w14:textId="0A4DBE7D" w:rsidR="00E303E8" w:rsidRPr="00E303E8" w:rsidRDefault="00E303E8" w:rsidP="00675627">
    <w:pPr>
      <w:pStyle w:val="llb"/>
      <w:tabs>
        <w:tab w:val="clear" w:pos="4513"/>
        <w:tab w:val="clear" w:pos="9026"/>
        <w:tab w:val="right" w:pos="13892"/>
      </w:tabs>
      <w:ind w:firstLine="0"/>
      <w:rPr>
        <w:b/>
        <w:bCs/>
      </w:rPr>
    </w:pP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6D14" w14:textId="77777777" w:rsidR="004F6F0D" w:rsidRDefault="004F6F0D" w:rsidP="00E303E8">
      <w:r>
        <w:separator/>
      </w:r>
    </w:p>
  </w:footnote>
  <w:footnote w:type="continuationSeparator" w:id="0">
    <w:p w14:paraId="09AE7B37" w14:textId="77777777" w:rsidR="004F6F0D" w:rsidRDefault="004F6F0D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30A4C5BF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241AA9">
      <w:t>4</w:t>
    </w:r>
    <w:r>
      <w:t>. gyakorlat</w:t>
    </w:r>
    <w:r>
      <w:tab/>
      <w:t>202</w:t>
    </w:r>
    <w:r w:rsidR="00F30AC7">
      <w:t>4</w:t>
    </w:r>
    <w:r>
      <w:t xml:space="preserve">. </w:t>
    </w:r>
    <w:r w:rsidR="00241AA9">
      <w:t>március</w:t>
    </w:r>
    <w:r>
      <w:t xml:space="preserve"> </w:t>
    </w:r>
    <w:r w:rsidR="00241AA9">
      <w:t>14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032653DB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2738"/>
    <w:multiLevelType w:val="hybridMultilevel"/>
    <w:tmpl w:val="7718686C"/>
    <w:lvl w:ilvl="0" w:tplc="DD5A4A8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2502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15688B"/>
    <w:rsid w:val="00224EBF"/>
    <w:rsid w:val="00225712"/>
    <w:rsid w:val="00231246"/>
    <w:rsid w:val="00241AA9"/>
    <w:rsid w:val="002A082C"/>
    <w:rsid w:val="002D520C"/>
    <w:rsid w:val="004F6F0D"/>
    <w:rsid w:val="0054740E"/>
    <w:rsid w:val="005C3E62"/>
    <w:rsid w:val="0060151E"/>
    <w:rsid w:val="00624A01"/>
    <w:rsid w:val="0063748C"/>
    <w:rsid w:val="00650721"/>
    <w:rsid w:val="00666FAF"/>
    <w:rsid w:val="00675627"/>
    <w:rsid w:val="00752DC0"/>
    <w:rsid w:val="007D4F58"/>
    <w:rsid w:val="008017A6"/>
    <w:rsid w:val="00863D40"/>
    <w:rsid w:val="00897FD3"/>
    <w:rsid w:val="00922948"/>
    <w:rsid w:val="009D479F"/>
    <w:rsid w:val="00A50B9D"/>
    <w:rsid w:val="00B45B4C"/>
    <w:rsid w:val="00BB004A"/>
    <w:rsid w:val="00C10836"/>
    <w:rsid w:val="00C61EA5"/>
    <w:rsid w:val="00D34AEC"/>
    <w:rsid w:val="00E020D3"/>
    <w:rsid w:val="00E303E8"/>
    <w:rsid w:val="00EC3892"/>
    <w:rsid w:val="00F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24A0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  <w:style w:type="table" w:customStyle="1" w:styleId="TableGrid">
    <w:name w:val="TableGrid"/>
    <w:rsid w:val="002A082C"/>
    <w:pPr>
      <w:spacing w:after="0" w:line="240" w:lineRule="auto"/>
    </w:pPr>
    <w:rPr>
      <w:rFonts w:eastAsia="Times New Roman"/>
      <w:sz w:val="24"/>
      <w:szCs w:val="24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9F7A-030C-4E68-A731-2C60BAA2F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2</cp:revision>
  <cp:lastPrinted>2024-03-12T20:00:00Z</cp:lastPrinted>
  <dcterms:created xsi:type="dcterms:W3CDTF">2024-03-12T20:00:00Z</dcterms:created>
  <dcterms:modified xsi:type="dcterms:W3CDTF">2024-03-12T20:00:00Z</dcterms:modified>
</cp:coreProperties>
</file>