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40F4A70D" w:rsidR="00E303E8" w:rsidRPr="00260897" w:rsidRDefault="00AC40E7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3245DE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AC40E7">
                              <w:t>május</w:t>
                            </w:r>
                            <w:r>
                              <w:t xml:space="preserve"> </w:t>
                            </w:r>
                            <w:r w:rsidR="00AC40E7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40F4A70D" w:rsidR="00E303E8" w:rsidRPr="00260897" w:rsidRDefault="00AC40E7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3245DE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AC40E7">
                        <w:t>május</w:t>
                      </w:r>
                      <w:r>
                        <w:t xml:space="preserve"> </w:t>
                      </w:r>
                      <w:r w:rsidR="00AC40E7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319603D4" w14:textId="77777777" w:rsidR="004D315B" w:rsidRDefault="004D315B" w:rsidP="004D315B">
      <w:pPr>
        <w:spacing w:line="288" w:lineRule="auto"/>
      </w:pPr>
      <w:r>
        <w:t xml:space="preserve">Az előző héten megismerkedtünk a tranziens viselkedések melegágyán a bit </w:t>
      </w:r>
      <w:proofErr w:type="spellStart"/>
      <w:r>
        <w:t>shifterekkel</w:t>
      </w:r>
      <w:proofErr w:type="spellEnd"/>
      <w:r>
        <w:t xml:space="preserve"> (serialt o parallel átalakítókkal) és egyes felhasználásaikkal. Ezen a héten az áramköreinkkel különlegesebb mérőeszközöket fogunk vizsgálni.</w:t>
      </w:r>
    </w:p>
    <w:p w14:paraId="631DA3A5" w14:textId="612A0FAD" w:rsidR="004D315B" w:rsidRDefault="004D315B" w:rsidP="004D315B">
      <w:pPr>
        <w:spacing w:line="288" w:lineRule="auto"/>
      </w:pPr>
      <w:r>
        <w:t xml:space="preserve">A bevezető feladat a kétszínű LED-el való ismerkedés. Ez az eszköz egy tömörített eszköz, ami a LED-ek dióda </w:t>
      </w:r>
      <w:proofErr w:type="spellStart"/>
      <w:r>
        <w:t>mivoltjából</w:t>
      </w:r>
      <w:proofErr w:type="spellEnd"/>
      <w:r>
        <w:t xml:space="preserve"> származó egyenirányító tulajdonságát használja ki. Ha egy LED-re negatív feszültséget kapcsunk, akkor nem fog semmi sem történni, mert „záró irányba nem tudjuk kifeszíteni”. Viszont, ha két diódát, vagy esetünkbe LED-et egymással szembe kötünk párhuzamosan, akkor, ha pozitív a feszültség akkor az egyik LED fog világítani, </w:t>
      </w:r>
      <w:proofErr w:type="gramStart"/>
      <w:r>
        <w:t>viszont</w:t>
      </w:r>
      <w:proofErr w:type="gramEnd"/>
      <w:r>
        <w:t xml:space="preserve"> ha negatív a feszültség, akkor a másik. Így, ha azt moduláljuk, hogy mikor pozitív és mikor negatív a feszültség, azaz mikor merre folyik az áram, akkor tudjuk az adott színeket váltogatni. Ha ezt elég gyorsan tesszük, akkor kevert színhatást is el tudunk érni. Például a piros és zöldből sárga lesz.</w:t>
      </w:r>
    </w:p>
    <w:p w14:paraId="031BEF2A" w14:textId="77777777" w:rsidR="004D315B" w:rsidRDefault="004D315B" w:rsidP="004D315B">
      <w:pPr>
        <w:spacing w:line="288" w:lineRule="auto"/>
      </w:pPr>
      <w:r>
        <w:t xml:space="preserve">Az első műszer, amivel meg fogunk ismerkedni az a </w:t>
      </w:r>
      <w:proofErr w:type="spellStart"/>
      <w:r>
        <w:t>reed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, ami egy mágneses mező érzékelő. Valójában a működése nem olyan ijesztő, mint ahogy ez elsőre hangzik. A működési elv az, hogy egy szabadon mozgó fémszál egy másik fémszál mellett van, és ha mágneses mező kerül a közelbe, az átmenetileg bemágnesezi az egyik fémszálat, így az a másikat magához húzza és így mechanikai kapcsolat jön létre, így folyni tud az áram a berendezésen. </w:t>
      </w:r>
    </w:p>
    <w:p w14:paraId="61B2BD93" w14:textId="77777777" w:rsidR="004D315B" w:rsidRDefault="004D315B" w:rsidP="004D315B">
      <w:pPr>
        <w:spacing w:line="288" w:lineRule="auto"/>
      </w:pPr>
      <w:r>
        <w:t xml:space="preserve">Az, hogy ezt érzékeljük meglepően egyszerű feladat így hát, viszont, ha azt szeretnénk, hogy észlelés után 2 másodpercig jelezzük az eseményt, akkor egy </w:t>
      </w:r>
      <w:proofErr w:type="spellStart"/>
      <w:r>
        <w:t>monostabil</w:t>
      </w:r>
      <w:proofErr w:type="spellEnd"/>
      <w:r>
        <w:t xml:space="preserve"> időzítőt kell használnunk. Egy </w:t>
      </w:r>
      <w:proofErr w:type="spellStart"/>
      <w:r>
        <w:t>monostabil</w:t>
      </w:r>
      <w:proofErr w:type="spellEnd"/>
      <w:r>
        <w:t xml:space="preserve"> eszköz több célra is felhasználható, viszont nálunk az a kívánt működés, hogy egy vezérlő jelre ő létrehozzon egy új, általunk definiált jelet. Esetünkben egy bejövő jelre egy olyan impulzust hoz létre, ami logikai feszültségszintet 2 másodpercig tartja, és így addig egy logikai és kapun átengedi a magas frekvenciát, amivel a hangjelző egységet hajtani. </w:t>
      </w:r>
    </w:p>
    <w:p w14:paraId="211FADC3" w14:textId="77777777" w:rsidR="004D315B" w:rsidRDefault="004D315B" w:rsidP="004D315B">
      <w:pPr>
        <w:spacing w:line="288" w:lineRule="auto"/>
      </w:pPr>
      <w:r>
        <w:t xml:space="preserve">A </w:t>
      </w:r>
      <w:proofErr w:type="spellStart"/>
      <w:r>
        <w:t>monostabil</w:t>
      </w:r>
      <w:proofErr w:type="spellEnd"/>
      <w:r>
        <w:t xml:space="preserve"> időzítő bekonfigurálása hasonlóan az NE555 órajelgenerátorhoz az RC szorzat beállításával történik. A megfelelő paramétereket vagy a képlet visszafejtésével kaphatjuk meg, vagy a gyártó által adott ábráról olvashatjuk le.</w:t>
      </w:r>
    </w:p>
    <w:p w14:paraId="1F7E0CC9" w14:textId="25A83950" w:rsidR="009D479F" w:rsidRDefault="004D315B" w:rsidP="004D315B">
      <w:pPr>
        <w:spacing w:line="288" w:lineRule="auto"/>
      </w:pPr>
      <w:r>
        <w:t xml:space="preserve">A másik műszer, amivel megismerkedünk ma az a fotókapu. A fotókapu a fényerősséget érzékelve feszültséget ad ki, így arra tudjuk használni egy Schmitt </w:t>
      </w:r>
      <w:proofErr w:type="spellStart"/>
      <w:r>
        <w:t>trigger</w:t>
      </w:r>
      <w:proofErr w:type="spellEnd"/>
      <w:r>
        <w:t>-es szűrés után, hogy mondjuk egy fehér lapon érzékeljük, hogy fekete csíkok voltak és azt megtudjuk számolni.</w:t>
      </w:r>
    </w:p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582940F2" w14:textId="769B964E" w:rsidR="003B3944" w:rsidRDefault="003B3944">
      <w:pPr>
        <w:spacing w:after="160" w:line="259" w:lineRule="auto"/>
        <w:ind w:firstLine="0"/>
        <w:jc w:val="left"/>
      </w:pPr>
    </w:p>
    <w:p w14:paraId="0479FDFD" w14:textId="49E23701" w:rsidR="003B3944" w:rsidRDefault="003B394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A681F" wp14:editId="1A54C580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774055" cy="259715"/>
                <wp:effectExtent l="0" t="0" r="0" b="6985"/>
                <wp:wrapSquare wrapText="bothSides"/>
                <wp:docPr id="1804775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BBB7A" w14:textId="77777777" w:rsidR="003B3944" w:rsidRPr="00670C29" w:rsidRDefault="003B3944" w:rsidP="003B394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70C29">
                              <w:rPr>
                                <w:b/>
                                <w:bCs/>
                              </w:rPr>
                              <w:t>Ez az oldal üres!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681F" id="_x0000_s1027" type="#_x0000_t202" style="position:absolute;margin-left:0;margin-top:0;width:454.65pt;height:20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" stroked="f">
                <v:textbox>
                  <w:txbxContent>
                    <w:p w14:paraId="68BBBB7A" w14:textId="77777777" w:rsidR="003B3944" w:rsidRPr="00670C29" w:rsidRDefault="003B3944" w:rsidP="003B3944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670C29">
                        <w:rPr>
                          <w:b/>
                          <w:bCs/>
                        </w:rPr>
                        <w:t>Ez az oldal üres!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538B6D8" w14:textId="543EB386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558530EC" w14:textId="24C94CEA" w:rsidR="00AC40E7" w:rsidRDefault="00AC40E7" w:rsidP="00AC40E7">
      <w:r w:rsidRPr="00AC40E7">
        <w:t>Valósítson meg egy olyan kapcsolást, melyben a kétszínű LED periodikusan egy ütemig pirosan, egy ütemig zölden, egy ütemig pedig sárgán világít.</w:t>
      </w:r>
    </w:p>
    <w:p w14:paraId="2FAD096B" w14:textId="6BE29D33" w:rsidR="003B3944" w:rsidRDefault="003B3944" w:rsidP="003B3944">
      <w:pPr>
        <w:pStyle w:val="Kiemel"/>
      </w:pPr>
      <w:r>
        <w:t>Kétszínű LED</w:t>
      </w:r>
    </w:p>
    <w:p w14:paraId="71CC233D" w14:textId="7A35B426" w:rsidR="003B3944" w:rsidRDefault="003B3944" w:rsidP="003B3944">
      <w:pPr>
        <w:ind w:firstLine="284"/>
        <w:rPr>
          <w:i/>
          <w:iCs/>
        </w:rPr>
      </w:pPr>
      <w:r>
        <w:rPr>
          <w:i/>
          <w:iCs/>
        </w:rPr>
        <w:t>„</w:t>
      </w:r>
      <w:r w:rsidRPr="003B3944">
        <w:rPr>
          <w:i/>
          <w:iCs/>
        </w:rPr>
        <w:t>Az ellenfél meggyöngítésének legjobb módja, ha elhitetjük vele, hogy mellette állunk.</w:t>
      </w:r>
      <w:r>
        <w:rPr>
          <w:i/>
          <w:iCs/>
        </w:rPr>
        <w:t>”</w:t>
      </w:r>
    </w:p>
    <w:p w14:paraId="65B0AAC3" w14:textId="77777777" w:rsidR="003B3944" w:rsidRDefault="003B3944" w:rsidP="003B3944">
      <w:pPr>
        <w:jc w:val="right"/>
        <w:rPr>
          <w:i/>
          <w:iCs/>
        </w:rPr>
      </w:pPr>
      <w:r w:rsidRPr="003B3944">
        <w:rPr>
          <w:i/>
          <w:iCs/>
        </w:rPr>
        <w:t xml:space="preserve">Paulo </w:t>
      </w:r>
      <w:proofErr w:type="spellStart"/>
      <w:r w:rsidRPr="003B3944">
        <w:rPr>
          <w:i/>
          <w:iCs/>
        </w:rPr>
        <w:t>Coelho</w:t>
      </w:r>
      <w:proofErr w:type="spellEnd"/>
    </w:p>
    <w:p w14:paraId="1B413446" w14:textId="4DAD6A8E" w:rsidR="003B3944" w:rsidRDefault="003B3944" w:rsidP="003B3944">
      <w:pPr>
        <w:ind w:firstLine="0"/>
        <w:jc w:val="center"/>
      </w:pPr>
      <w:r>
        <w:rPr>
          <w:noProof/>
        </w:rPr>
        <w:drawing>
          <wp:inline distT="0" distB="0" distL="0" distR="0" wp14:anchorId="0DEBB088" wp14:editId="245AE26E">
            <wp:extent cx="3276600" cy="2990850"/>
            <wp:effectExtent l="0" t="0" r="0" b="0"/>
            <wp:docPr id="14709174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4FAF" w14:textId="68185BC2" w:rsidR="003B3944" w:rsidRPr="003B3944" w:rsidRDefault="003B3944" w:rsidP="003B3944">
      <w:r>
        <w:t>A fenti ábra szemlélteti, hogy egy kétszínű LED hogyan működik belsőleg.</w:t>
      </w:r>
    </w:p>
    <w:p w14:paraId="1617FA47" w14:textId="3553AA15" w:rsidR="003B3944" w:rsidRDefault="003B3944" w:rsidP="003B3944">
      <w:pPr>
        <w:pStyle w:val="Kiemel"/>
      </w:pPr>
      <w:r>
        <w:t>Áramkörterv – Szimulátor</w:t>
      </w:r>
    </w:p>
    <w:p w14:paraId="03A67B0F" w14:textId="03CCA1B6" w:rsidR="003B3944" w:rsidRDefault="003B3944" w:rsidP="003B3944">
      <w:pPr>
        <w:ind w:firstLine="0"/>
        <w:jc w:val="center"/>
      </w:pPr>
      <w:r w:rsidRPr="003B3944">
        <w:rPr>
          <w:noProof/>
        </w:rPr>
        <w:drawing>
          <wp:inline distT="0" distB="0" distL="0" distR="0" wp14:anchorId="5C6483C7" wp14:editId="57512C6A">
            <wp:extent cx="5653264" cy="2752725"/>
            <wp:effectExtent l="0" t="0" r="0" b="0"/>
            <wp:docPr id="42405044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044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58" cy="2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427" w14:textId="6FD33568" w:rsidR="00AC40E7" w:rsidRDefault="00AC40E7" w:rsidP="00AC40E7">
      <w:pPr>
        <w:pStyle w:val="Feladatcm"/>
      </w:pPr>
      <w:r>
        <w:lastRenderedPageBreak/>
        <w:t>2. Feladat</w:t>
      </w:r>
    </w:p>
    <w:p w14:paraId="5CFA989F" w14:textId="1C4D337D" w:rsidR="00AC40E7" w:rsidRDefault="00AC40E7" w:rsidP="00C06F2A">
      <w:pPr>
        <w:pStyle w:val="Listaszerbekezds"/>
        <w:numPr>
          <w:ilvl w:val="0"/>
          <w:numId w:val="1"/>
        </w:numPr>
      </w:pPr>
      <w:r>
        <w:t>Reed-érintkező felhasználásával valósítson meg egy olyan áramkört, amely a mágnes közeledését érzékelve utána folyamatosan pirosan világít.</w:t>
      </w:r>
    </w:p>
    <w:p w14:paraId="73FF68E3" w14:textId="76C8E3A8" w:rsidR="00AC40E7" w:rsidRDefault="00AC40E7" w:rsidP="00C06F2A">
      <w:pPr>
        <w:pStyle w:val="Listaszerbekezds"/>
        <w:numPr>
          <w:ilvl w:val="0"/>
          <w:numId w:val="1"/>
        </w:numPr>
      </w:pPr>
      <w:r>
        <w:t xml:space="preserve">Módosítsa az áramkört úgy, hogy közelítés esetén az áramkör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-ig (halk) „riasztó” hangot adjon ki. Az időzítés beállítására a 74HC221-es </w:t>
      </w:r>
      <w:proofErr w:type="spellStart"/>
      <w:r>
        <w:t>monostabil</w:t>
      </w:r>
      <w:proofErr w:type="spellEnd"/>
      <w:r>
        <w:t xml:space="preserve"> áramkört használja fel!</w:t>
      </w:r>
    </w:p>
    <w:p w14:paraId="07AA2B85" w14:textId="356D8947" w:rsidR="003B3944" w:rsidRDefault="003B3944" w:rsidP="003B3944">
      <w:pPr>
        <w:pStyle w:val="Kiemel"/>
      </w:pPr>
      <w:r>
        <w:t>„A” áramkörterv – Szimulátor</w:t>
      </w:r>
    </w:p>
    <w:p w14:paraId="7794D031" w14:textId="5387EEF8" w:rsidR="003B3944" w:rsidRDefault="003B3944" w:rsidP="003B3944">
      <w:pPr>
        <w:ind w:firstLine="0"/>
        <w:jc w:val="center"/>
      </w:pPr>
      <w:r w:rsidRPr="003B3944">
        <w:rPr>
          <w:noProof/>
        </w:rPr>
        <w:drawing>
          <wp:inline distT="0" distB="0" distL="0" distR="0" wp14:anchorId="20E77C42" wp14:editId="263444E7">
            <wp:extent cx="4829175" cy="1789834"/>
            <wp:effectExtent l="0" t="0" r="0" b="0"/>
            <wp:docPr id="82699242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242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59" cy="17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B12" w14:textId="7A8D7D96" w:rsidR="003B3944" w:rsidRDefault="003B3944" w:rsidP="003B3944">
      <w:pPr>
        <w:pStyle w:val="Kiemel"/>
      </w:pPr>
      <w:r>
        <w:t>„B” áramkörterv – Szimulátor</w:t>
      </w:r>
    </w:p>
    <w:p w14:paraId="2E3BE1C1" w14:textId="0997737F" w:rsidR="003B3944" w:rsidRDefault="003B3944" w:rsidP="003B3944">
      <w:pPr>
        <w:ind w:firstLine="0"/>
        <w:jc w:val="center"/>
      </w:pPr>
      <w:r w:rsidRPr="003B3944">
        <w:rPr>
          <w:noProof/>
        </w:rPr>
        <w:drawing>
          <wp:inline distT="0" distB="0" distL="0" distR="0" wp14:anchorId="123681CB" wp14:editId="254290E2">
            <wp:extent cx="4143375" cy="2143746"/>
            <wp:effectExtent l="0" t="0" r="0" b="0"/>
            <wp:docPr id="496709437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0943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39" cy="21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AD8" w14:textId="77777777" w:rsidR="003B3944" w:rsidRDefault="003B3944" w:rsidP="003B3944">
      <w:r>
        <w:t xml:space="preserve">A </w:t>
      </w:r>
      <w:proofErr w:type="spellStart"/>
      <w:r>
        <w:t>monostabil</w:t>
      </w:r>
      <w:proofErr w:type="spellEnd"/>
      <w:r>
        <w:t xml:space="preserve"> multivibrátort a következő paraméterekkel hangoltuk:</w:t>
      </w:r>
    </w:p>
    <w:p w14:paraId="5522C670" w14:textId="3180EAD7" w:rsidR="003B3944" w:rsidRPr="003B3944" w:rsidRDefault="003B3944" w:rsidP="003B3944">
      <w:pPr>
        <w:ind w:firstLine="0"/>
      </w:pPr>
      <m:oMath>
        <m:r>
          <w:rPr>
            <w:rFonts w:ascii="Cambria Math" w:hAnsi="Cambria Math"/>
          </w:rPr>
          <m:t>C=220μF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R=10k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005FF675" w14:textId="3FC56910" w:rsidR="00C06F2A" w:rsidRDefault="00C06F2A" w:rsidP="00C06F2A">
      <w:pPr>
        <w:pStyle w:val="Feladatcm"/>
      </w:pPr>
      <w:r>
        <w:lastRenderedPageBreak/>
        <w:t>3. Feladat</w:t>
      </w:r>
    </w:p>
    <w:p w14:paraId="5732B302" w14:textId="674B942B" w:rsidR="00C06F2A" w:rsidRDefault="00C06F2A" w:rsidP="00C06F2A">
      <w:proofErr w:type="spellStart"/>
      <w:r w:rsidRPr="00C06F2A">
        <w:t>Fotokapu</w:t>
      </w:r>
      <w:proofErr w:type="spellEnd"/>
      <w:r w:rsidRPr="00C06F2A">
        <w:t xml:space="preserve"> segítségével valósítson meg olyan kapcsolást, mely megszámolja a kiadott fólián lévő fekete csíkok számát, és azt egy hétszegmenses kijelz</w:t>
      </w:r>
      <w:r>
        <w:t>ő</w:t>
      </w:r>
      <w:r w:rsidRPr="00C06F2A">
        <w:t>n megjeleníti. A feladat elvégzésében segíthetnek a kiadott adatlaphoz fűzött megjegyzések.</w:t>
      </w:r>
    </w:p>
    <w:p w14:paraId="3C688272" w14:textId="51D5A6ED" w:rsidR="003B3944" w:rsidRDefault="003B3944" w:rsidP="003B3944">
      <w:pPr>
        <w:pStyle w:val="Kiemel"/>
      </w:pPr>
      <w:r>
        <w:t>Áramkörterv – Szimulátor</w:t>
      </w:r>
    </w:p>
    <w:p w14:paraId="0302C3A7" w14:textId="3E18082F" w:rsidR="003B3944" w:rsidRPr="003B3944" w:rsidRDefault="003B3944" w:rsidP="003B3944">
      <w:pPr>
        <w:ind w:firstLine="0"/>
        <w:jc w:val="center"/>
      </w:pPr>
      <w:r w:rsidRPr="003B3944">
        <w:rPr>
          <w:noProof/>
        </w:rPr>
        <w:drawing>
          <wp:inline distT="0" distB="0" distL="0" distR="0" wp14:anchorId="3AFEC233" wp14:editId="5A6CF12C">
            <wp:extent cx="4686300" cy="1866900"/>
            <wp:effectExtent l="0" t="0" r="0" b="0"/>
            <wp:docPr id="57370045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0456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44" w:rsidRPr="003B3944" w:rsidSect="00BB0B6C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F40A9" w14:textId="77777777" w:rsidR="00BB0B6C" w:rsidRDefault="00BB0B6C" w:rsidP="00E303E8">
      <w:r>
        <w:separator/>
      </w:r>
    </w:p>
  </w:endnote>
  <w:endnote w:type="continuationSeparator" w:id="0">
    <w:p w14:paraId="3461BF8C" w14:textId="77777777" w:rsidR="00BB0B6C" w:rsidRDefault="00BB0B6C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3B3944">
      <w:t>mérnökinformatika</w:t>
    </w:r>
    <w:r>
      <w:rPr>
        <w:b/>
        <w:bCs/>
      </w:rPr>
      <w:t xml:space="preserve"> </w:t>
    </w:r>
    <w:proofErr w:type="spellStart"/>
    <w:r w:rsidRPr="003B3944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3B3944">
      <w:t xml:space="preserve">mérnökinformatika </w:t>
    </w:r>
    <w:proofErr w:type="spellStart"/>
    <w:r w:rsidRPr="003B3944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CB5D" w14:textId="77777777" w:rsidR="00BB0B6C" w:rsidRDefault="00BB0B6C" w:rsidP="00E303E8">
      <w:r>
        <w:separator/>
      </w:r>
    </w:p>
  </w:footnote>
  <w:footnote w:type="continuationSeparator" w:id="0">
    <w:p w14:paraId="32C20D76" w14:textId="77777777" w:rsidR="00BB0B6C" w:rsidRDefault="00BB0B6C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120" w14:textId="13B74B80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</w:t>
    </w:r>
    <w:r w:rsidR="00AC40E7">
      <w:t>0</w:t>
    </w:r>
    <w:r>
      <w:t>. gyakorlat</w:t>
    </w:r>
    <w:r>
      <w:tab/>
      <w:t>202</w:t>
    </w:r>
    <w:r w:rsidR="00536336">
      <w:t>4</w:t>
    </w:r>
    <w:r>
      <w:t xml:space="preserve">. </w:t>
    </w:r>
    <w:r w:rsidR="00AC40E7">
      <w:t>május</w:t>
    </w:r>
    <w:r>
      <w:t xml:space="preserve"> </w:t>
    </w:r>
    <w:r w:rsidR="00AC40E7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2F5"/>
    <w:multiLevelType w:val="hybridMultilevel"/>
    <w:tmpl w:val="54ACC638"/>
    <w:lvl w:ilvl="0" w:tplc="337A5C8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6000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36C57"/>
    <w:rsid w:val="00053D96"/>
    <w:rsid w:val="00225712"/>
    <w:rsid w:val="00231246"/>
    <w:rsid w:val="003B3944"/>
    <w:rsid w:val="004D315B"/>
    <w:rsid w:val="00536336"/>
    <w:rsid w:val="005C4D39"/>
    <w:rsid w:val="00650721"/>
    <w:rsid w:val="00666FAF"/>
    <w:rsid w:val="00752DC0"/>
    <w:rsid w:val="00761E6C"/>
    <w:rsid w:val="00922948"/>
    <w:rsid w:val="009D479F"/>
    <w:rsid w:val="00AC40E7"/>
    <w:rsid w:val="00B45B4C"/>
    <w:rsid w:val="00BB004A"/>
    <w:rsid w:val="00BB0B6C"/>
    <w:rsid w:val="00C06F2A"/>
    <w:rsid w:val="00C10836"/>
    <w:rsid w:val="00C40C2E"/>
    <w:rsid w:val="00CF2773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462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13</cp:revision>
  <cp:lastPrinted>2024-04-30T14:05:00Z</cp:lastPrinted>
  <dcterms:created xsi:type="dcterms:W3CDTF">2024-02-20T12:22:00Z</dcterms:created>
  <dcterms:modified xsi:type="dcterms:W3CDTF">2024-04-30T14:05:00Z</dcterms:modified>
</cp:coreProperties>
</file>