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722C2986" w:rsidR="00E303E8" w:rsidRPr="00260897" w:rsidRDefault="00EB1C02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E303E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02C6D548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4B249F">
                              <w:t>jóker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722C2986" w:rsidR="00E303E8" w:rsidRPr="00260897" w:rsidRDefault="00EB1C02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E303E8">
                        <w:rPr>
                          <w:sz w:val="28"/>
                          <w:szCs w:val="28"/>
                        </w:rPr>
                        <w:t>1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02C6D548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4B249F">
                        <w:t>jóker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032FD7BC" w14:textId="1A2D875D" w:rsidR="00EB1C02" w:rsidRDefault="00EB1C02" w:rsidP="00EB1C02">
      <w:pPr>
        <w:pStyle w:val="Listaszerbekezds"/>
        <w:numPr>
          <w:ilvl w:val="0"/>
          <w:numId w:val="1"/>
        </w:numPr>
      </w:pPr>
      <w:r w:rsidRPr="00EB1C02">
        <w:t xml:space="preserve">Építsen olyan feszültségvezérelt oszcillátort az alábbi kapcsolási rajz alapján, amely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</w:t>
      </w:r>
      <w:r w:rsidRPr="00EB1C02">
        <w:t xml:space="preserve">bemenő feszültség hatására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kHz</m:t>
        </m:r>
      </m:oMath>
      <w:r w:rsidRPr="00EB1C02">
        <w:t>-es kimenő-frekvenciát hoz létre! (A kapcsolási rajz nem tartalmazza a tápfeszültségeket, ill. az egyéb vezérlőjeleket.) Vizsgálja oszcilloszkóppal a kapcsolás kimenetét, valamint az integrátor kimenőjelét is. Ábrázolja a kimenő frekvenciát a bemenő feszültség függvényében, és illesszen rá egyenest!</w:t>
      </w:r>
    </w:p>
    <w:p w14:paraId="4E1582AB" w14:textId="3D89E8BF" w:rsidR="00EB1C02" w:rsidRDefault="00EB1C02" w:rsidP="00EB1C02">
      <w:pPr>
        <w:pStyle w:val="Listaszerbekezds"/>
        <w:ind w:left="1287" w:firstLine="0"/>
        <w:jc w:val="center"/>
      </w:pPr>
      <w:r w:rsidRPr="00EB1C02">
        <w:rPr>
          <w:noProof/>
        </w:rPr>
        <w:drawing>
          <wp:inline distT="0" distB="0" distL="0" distR="0" wp14:anchorId="6EB2C558" wp14:editId="72654438">
            <wp:extent cx="3505200" cy="2182483"/>
            <wp:effectExtent l="0" t="0" r="0" b="8890"/>
            <wp:docPr id="440604428" name="Kép 1" descr="A képen diagram, Műszaki rajz, Tervrajz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04428" name="Kép 1" descr="A képen diagram, Műszaki rajz, Tervrajz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267" cy="21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C6C4" w14:textId="480B21D7" w:rsidR="00EB1C02" w:rsidRPr="00EB1C02" w:rsidRDefault="00EB1C02" w:rsidP="00EB1C02">
      <w:pPr>
        <w:pStyle w:val="Listaszerbekezds"/>
        <w:numPr>
          <w:ilvl w:val="0"/>
          <w:numId w:val="1"/>
        </w:numPr>
      </w:pPr>
      <w:r w:rsidRPr="00EB1C02">
        <w:t>Egészítse ki az áramkör bemenetét egy szinteltolással, hogy ezek után a földhöz képest lehessen megadni a bemenő feszültség nagyságát!</w:t>
      </w:r>
    </w:p>
    <w:sectPr w:rsidR="00EB1C02" w:rsidRPr="00EB1C02" w:rsidSect="00B427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E775E" w14:textId="77777777" w:rsidR="00B4270D" w:rsidRDefault="00B4270D" w:rsidP="00E303E8">
      <w:r>
        <w:separator/>
      </w:r>
    </w:p>
  </w:endnote>
  <w:endnote w:type="continuationSeparator" w:id="0">
    <w:p w14:paraId="75E27183" w14:textId="77777777" w:rsidR="00B4270D" w:rsidRDefault="00B4270D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DEA1" w14:textId="77777777" w:rsidR="004B249F" w:rsidRDefault="004B249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>mérnökinformatika BSc</w:t>
    </w:r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>mérnökinformatika BSc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>mérnökinformatika BSc</w:t>
    </w:r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>mérnökinformatika BSc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5E226" w14:textId="77777777" w:rsidR="00B4270D" w:rsidRDefault="00B4270D" w:rsidP="00E303E8">
      <w:r>
        <w:separator/>
      </w:r>
    </w:p>
  </w:footnote>
  <w:footnote w:type="continuationSeparator" w:id="0">
    <w:p w14:paraId="7BBD0364" w14:textId="77777777" w:rsidR="00B4270D" w:rsidRDefault="00B4270D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77C24" w14:textId="77777777" w:rsidR="004B249F" w:rsidRDefault="004B249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548FB04D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  <w:t>1</w:t>
    </w:r>
    <w:r w:rsidR="00EB1C02">
      <w:t>1</w:t>
    </w:r>
    <w:r>
      <w:t>. gyakorlat</w:t>
    </w:r>
    <w:r>
      <w:tab/>
      <w:t>202</w:t>
    </w:r>
    <w:r w:rsidR="0078143B">
      <w:t>4</w:t>
    </w:r>
    <w:r>
      <w:t xml:space="preserve">. </w:t>
    </w:r>
    <w:r w:rsidR="004B249F">
      <w:t>jóker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>Digitális lab. gyak.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69E9"/>
    <w:multiLevelType w:val="hybridMultilevel"/>
    <w:tmpl w:val="4650D35C"/>
    <w:lvl w:ilvl="0" w:tplc="DDC4625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00088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4B249F"/>
    <w:rsid w:val="00650721"/>
    <w:rsid w:val="00666FAF"/>
    <w:rsid w:val="00752DC0"/>
    <w:rsid w:val="0078143B"/>
    <w:rsid w:val="00922948"/>
    <w:rsid w:val="009A3637"/>
    <w:rsid w:val="009D479F"/>
    <w:rsid w:val="00B4270D"/>
    <w:rsid w:val="00B45B4C"/>
    <w:rsid w:val="00BB004A"/>
    <w:rsid w:val="00C10836"/>
    <w:rsid w:val="00D34AEC"/>
    <w:rsid w:val="00E020D3"/>
    <w:rsid w:val="00E303E8"/>
    <w:rsid w:val="00E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10</cp:revision>
  <dcterms:created xsi:type="dcterms:W3CDTF">2024-02-20T12:22:00Z</dcterms:created>
  <dcterms:modified xsi:type="dcterms:W3CDTF">2024-02-20T17:01:00Z</dcterms:modified>
</cp:coreProperties>
</file>