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Times New Roman" w:hAnsi="Times New Roman"/>
          <w:sz w:val="28"/>
        </w:rPr>
        <w:t>Хмельницький національний університет</w:t>
        <w:br/>
      </w:r>
      <w:r>
        <w:rPr>
          <w:rFonts w:ascii="Times New Roman" w:hAnsi="Times New Roman"/>
          <w:sz w:val="28"/>
        </w:rPr>
        <w:t>Кафедра комп'ютерних наук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120" w:line="312" w:lineRule="auto"/>
        <w:jc w:val="center"/>
      </w:pPr>
      <w:r>
        <w:rPr>
          <w:rFonts w:ascii="Times New Roman" w:hAnsi="Times New Roman"/>
          <w:b/>
          <w:sz w:val="28"/>
        </w:rPr>
        <w:t>Лабораторна робота №5</w:t>
        <w:br/>
      </w:r>
      <w:r>
        <w:rPr>
          <w:rFonts w:ascii="Times New Roman" w:hAnsi="Times New Roman"/>
          <w:b/>
          <w:sz w:val="28"/>
        </w:rPr>
        <w:t>Розробка супровідної документації та посібників користувача ПЗ</w:t>
        <w:br/>
      </w:r>
      <w:r>
        <w:rPr>
          <w:rFonts w:ascii="Times New Roman" w:hAnsi="Times New Roman"/>
          <w:b/>
          <w:sz w:val="28"/>
        </w:rPr>
        <w:t>Варіант №11. Система управління запасами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40" w:line="288" w:lineRule="auto"/>
        <w:ind w:left="5669"/>
        <w:jc w:val="left"/>
      </w:pPr>
      <w:r>
        <w:rPr>
          <w:rFonts w:ascii="Times New Roman" w:hAnsi="Times New Roman"/>
          <w:sz w:val="28"/>
        </w:rPr>
        <w:t>Виконав:</w:t>
        <w:br/>
      </w:r>
      <w:r>
        <w:rPr>
          <w:rFonts w:ascii="Times New Roman" w:hAnsi="Times New Roman"/>
          <w:sz w:val="28"/>
        </w:rPr>
        <w:t>ст. гр. КН-24-1</w:t>
        <w:br/>
      </w:r>
      <w:r>
        <w:rPr>
          <w:rFonts w:ascii="Times New Roman" w:hAnsi="Times New Roman"/>
          <w:sz w:val="28"/>
        </w:rPr>
        <w:t>Ярослав ДОБЖАНСЬКИЙ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/>
        <w:jc w:val="center"/>
      </w:pPr>
      <w:r>
        <w:rPr>
          <w:rFonts w:ascii="Times New Roman" w:hAnsi="Times New Roman"/>
          <w:sz w:val="28"/>
        </w:rPr>
        <w:t>Хмельницький 2026</w:t>
      </w:r>
    </w:p>
    <w:p>
      <w:r>
        <w:br w:type="page"/>
      </w:r>
    </w:p>
    <w:p>
      <w:pPr>
        <w:keepNext/>
        <w:spacing w:before="280" w:after="160"/>
        <w:jc w:val="left"/>
      </w:pPr>
      <w:r>
        <w:rPr>
          <w:rFonts w:ascii="Times New Roman" w:hAnsi="Times New Roman"/>
          <w:b/>
          <w:sz w:val="28"/>
        </w:rPr>
        <w:t>МЕТА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Формування практичних навичок розробки супровідної технічної та користувацької документації для програмного забезпечення відповідно до стандартів інженерії програмного забезпечення.</w:t>
      </w:r>
    </w:p>
    <w:p>
      <w:pPr>
        <w:pBdr>
          <w:bottom w:val="single" w:sz="6" w:space="1" w:color="CCCCCC"/>
        </w:pBdr>
        <w:spacing w:after="240"/>
      </w:pPr>
    </w:p>
    <w:p>
      <w:pPr>
        <w:keepNext/>
        <w:spacing w:before="280" w:after="160"/>
        <w:jc w:val="left"/>
      </w:pPr>
      <w:r>
        <w:rPr>
          <w:rFonts w:ascii="Times New Roman" w:hAnsi="Times New Roman"/>
          <w:b/>
          <w:sz w:val="28"/>
        </w:rPr>
        <w:t>ПОРЯДОК І ЗМІСТ ВИКОНАННЯ ЗАВДАНЬ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ЗАВДАННЯ 1. ПОСІБНИК КОРИСТУВАЧА СИСТЕМИ «SMARTINVENTORY»</w:t>
      </w:r>
    </w:p>
    <w:p>
      <w:pPr>
        <w:keepNext/>
        <w:spacing w:before="200" w:after="120"/>
        <w:jc w:val="left"/>
      </w:pPr>
      <w:r>
        <w:rPr>
          <w:rFonts w:ascii="Times New Roman" w:hAnsi="Times New Roman"/>
          <w:b/>
          <w:sz w:val="28"/>
        </w:rPr>
        <w:t>1.1. Вхід до системи та автентифікація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Для початку роботи із системою запустіть веб-браузер та перейдіть за адресою, наданою адміністратором системи (наприклад, </w:t>
      </w:r>
      <w:r>
        <w:rPr>
          <w:rFonts w:ascii="Courier New" w:hAnsi="Courier New"/>
          <w:color w:val="B42828"/>
          <w:sz w:val="20"/>
        </w:rPr>
        <w:t>https://inventory.company.com</w:t>
      </w:r>
      <w:r>
        <w:rPr>
          <w:rFonts w:ascii="Times New Roman" w:hAnsi="Times New Roman"/>
          <w:sz w:val="28"/>
        </w:rPr>
        <w:t>).</w:t>
      </w:r>
    </w:p>
    <w:p>
      <w:pPr>
        <w:pStyle w:val="ListNumber"/>
        <w:spacing w:before="0" w:after="80" w:line="360" w:lineRule="auto"/>
        <w:ind w:left="709"/>
        <w:jc w:val="left"/>
      </w:pPr>
      <w:r>
        <w:rPr>
          <w:rFonts w:ascii="Times New Roman" w:hAnsi="Times New Roman"/>
          <w:sz w:val="28"/>
        </w:rPr>
        <w:t>На екрані відобразиться вікно автентифікації.</w:t>
      </w:r>
    </w:p>
    <w:p>
      <w:pPr>
        <w:pStyle w:val="ListNumber"/>
        <w:spacing w:before="0" w:after="80" w:line="360" w:lineRule="auto"/>
        <w:ind w:left="709"/>
        <w:jc w:val="left"/>
      </w:pPr>
      <w:r>
        <w:rPr>
          <w:rFonts w:ascii="Times New Roman" w:hAnsi="Times New Roman"/>
          <w:sz w:val="28"/>
        </w:rPr>
        <w:t>Введіть вашу електронну пошту (логін) та пароль у відповідні поля.</w:t>
      </w:r>
    </w:p>
    <w:p>
      <w:pPr>
        <w:pStyle w:val="ListNumber"/>
        <w:spacing w:before="0" w:after="80" w:line="360" w:lineRule="auto"/>
        <w:ind w:left="709"/>
        <w:jc w:val="left"/>
      </w:pPr>
      <w:r>
        <w:rPr>
          <w:rFonts w:ascii="Times New Roman" w:hAnsi="Times New Roman"/>
          <w:sz w:val="28"/>
        </w:rPr>
        <w:t xml:space="preserve">Натисніть кнопку </w:t>
      </w:r>
      <w:r>
        <w:rPr>
          <w:rFonts w:ascii="Times New Roman" w:hAnsi="Times New Roman"/>
          <w:b/>
          <w:sz w:val="28"/>
        </w:rPr>
        <w:t>«Увійти»</w:t>
      </w:r>
      <w:r>
        <w:rPr>
          <w:rFonts w:ascii="Times New Roman" w:hAnsi="Times New Roman"/>
          <w:sz w:val="28"/>
        </w:rPr>
        <w:t>.</w:t>
      </w:r>
    </w:p>
    <w:p>
      <w:pPr>
        <w:pStyle w:val="ListNumber"/>
        <w:spacing w:before="0" w:after="80" w:line="360" w:lineRule="auto"/>
        <w:ind w:left="709"/>
        <w:jc w:val="left"/>
      </w:pPr>
      <w:r>
        <w:rPr>
          <w:rFonts w:ascii="Times New Roman" w:hAnsi="Times New Roman"/>
          <w:sz w:val="28"/>
        </w:rPr>
        <w:t>У разі успішної автентифікації система перенаправить вас на головну панель приладів (</w:t>
      </w:r>
      <w:r>
        <w:rPr>
          <w:rFonts w:ascii="Times New Roman" w:hAnsi="Times New Roman"/>
          <w:b/>
          <w:sz w:val="28"/>
        </w:rPr>
        <w:t>Dashboard</w:t>
      </w:r>
      <w:r>
        <w:rPr>
          <w:rFonts w:ascii="Times New Roman" w:hAnsi="Times New Roman"/>
          <w:sz w:val="28"/>
        </w:rPr>
        <w:t>). Права доступу до розділів меню будуть автоматично активовані згідно з вашою роллю (RBAC).</w:t>
      </w:r>
    </w:p>
    <w:p>
      <w:pPr>
        <w:keepNext/>
        <w:spacing w:before="200" w:after="120"/>
        <w:jc w:val="left"/>
      </w:pPr>
      <w:r>
        <w:rPr>
          <w:rFonts w:ascii="Times New Roman" w:hAnsi="Times New Roman"/>
          <w:b/>
          <w:sz w:val="28"/>
        </w:rPr>
        <w:t>1.2. Робота з каталогом товарів (Номенклатура)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Розділ </w:t>
      </w:r>
      <w:r>
        <w:rPr>
          <w:rFonts w:ascii="Times New Roman" w:hAnsi="Times New Roman"/>
          <w:b/>
          <w:sz w:val="28"/>
        </w:rPr>
        <w:t>«Каталог товарів»</w:t>
      </w:r>
      <w:r>
        <w:rPr>
          <w:rFonts w:ascii="Times New Roman" w:hAnsi="Times New Roman"/>
          <w:sz w:val="28"/>
        </w:rPr>
        <w:t xml:space="preserve"> призначений для ведення списку продукції.</w:t>
      </w:r>
    </w:p>
    <w:p>
      <w:pPr>
        <w:pStyle w:val="ListBullet"/>
        <w:spacing w:before="0" w:after="80" w:line="360" w:lineRule="auto"/>
        <w:ind w:left="709"/>
        <w:jc w:val="left"/>
      </w:pPr>
      <w:r>
        <w:rPr>
          <w:rFonts w:ascii="Times New Roman" w:hAnsi="Times New Roman"/>
          <w:b/>
          <w:sz w:val="28"/>
        </w:rPr>
        <w:t>Додавання товару:</w:t>
      </w:r>
    </w:p>
    <w:p>
      <w:pPr>
        <w:pStyle w:val="ListNumber"/>
        <w:spacing w:before="0" w:after="80" w:line="360" w:lineRule="auto"/>
        <w:ind w:left="992"/>
        <w:jc w:val="left"/>
      </w:pPr>
      <w:r>
        <w:rPr>
          <w:rFonts w:ascii="Times New Roman" w:hAnsi="Times New Roman"/>
          <w:sz w:val="28"/>
        </w:rPr>
        <w:t xml:space="preserve">Перейдіть у меню </w:t>
      </w:r>
      <w:r>
        <w:rPr>
          <w:rFonts w:ascii="Times New Roman" w:hAnsi="Times New Roman"/>
          <w:b/>
          <w:sz w:val="28"/>
        </w:rPr>
        <w:t>«Каталог» -&gt; «Товари»</w:t>
      </w:r>
      <w:r>
        <w:rPr>
          <w:rFonts w:ascii="Times New Roman" w:hAnsi="Times New Roman"/>
          <w:sz w:val="28"/>
        </w:rPr>
        <w:t>.</w:t>
      </w:r>
    </w:p>
    <w:p>
      <w:pPr>
        <w:pStyle w:val="ListNumber"/>
        <w:spacing w:before="0" w:after="80" w:line="360" w:lineRule="auto"/>
        <w:ind w:left="992"/>
        <w:jc w:val="left"/>
      </w:pPr>
      <w:r>
        <w:rPr>
          <w:rFonts w:ascii="Times New Roman" w:hAnsi="Times New Roman"/>
          <w:sz w:val="28"/>
        </w:rPr>
        <w:t xml:space="preserve">Натисніть кнопку </w:t>
      </w:r>
      <w:r>
        <w:rPr>
          <w:rFonts w:ascii="Times New Roman" w:hAnsi="Times New Roman"/>
          <w:b/>
          <w:sz w:val="28"/>
        </w:rPr>
        <w:t>«Додати товар»</w:t>
      </w:r>
      <w:r>
        <w:rPr>
          <w:rFonts w:ascii="Times New Roman" w:hAnsi="Times New Roman"/>
          <w:sz w:val="28"/>
        </w:rPr>
        <w:t xml:space="preserve"> у правому верхньому кутку.</w:t>
      </w:r>
    </w:p>
    <w:p>
      <w:pPr>
        <w:pStyle w:val="ListNumber"/>
        <w:spacing w:before="0" w:after="80" w:line="360" w:lineRule="auto"/>
        <w:ind w:left="992"/>
        <w:jc w:val="left"/>
      </w:pPr>
      <w:r>
        <w:rPr>
          <w:rFonts w:ascii="Times New Roman" w:hAnsi="Times New Roman"/>
          <w:sz w:val="28"/>
        </w:rPr>
        <w:t xml:space="preserve">У формі, що відкрилася, заповніть обов'язкові поля: </w:t>
      </w:r>
      <w:r>
        <w:rPr>
          <w:rFonts w:ascii="Times New Roman" w:hAnsi="Times New Roman"/>
          <w:i/>
          <w:sz w:val="28"/>
        </w:rPr>
        <w:t>Артикул (SKU)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Назва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Категорія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Ціна закупівлі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Ціна продажу</w:t>
      </w:r>
      <w:r>
        <w:rPr>
          <w:rFonts w:ascii="Times New Roman" w:hAnsi="Times New Roman"/>
          <w:sz w:val="28"/>
        </w:rPr>
        <w:t xml:space="preserve"> та </w:t>
      </w:r>
      <w:r>
        <w:rPr>
          <w:rFonts w:ascii="Times New Roman" w:hAnsi="Times New Roman"/>
          <w:i/>
          <w:sz w:val="28"/>
        </w:rPr>
        <w:t>Мінімальний страховий запас</w:t>
      </w:r>
      <w:r>
        <w:rPr>
          <w:rFonts w:ascii="Times New Roman" w:hAnsi="Times New Roman"/>
          <w:sz w:val="28"/>
        </w:rPr>
        <w:t>.</w:t>
      </w:r>
    </w:p>
    <w:p>
      <w:pPr>
        <w:pStyle w:val="ListNumber"/>
        <w:spacing w:before="0" w:after="80" w:line="360" w:lineRule="auto"/>
        <w:ind w:left="992"/>
        <w:jc w:val="left"/>
      </w:pPr>
      <w:r>
        <w:rPr>
          <w:rFonts w:ascii="Times New Roman" w:hAnsi="Times New Roman"/>
          <w:sz w:val="28"/>
        </w:rPr>
        <w:t xml:space="preserve">Ви можете завантажити фотографію товару або згенерувати штрих-код автоматично кнопкою </w:t>
      </w:r>
      <w:r>
        <w:rPr>
          <w:rFonts w:ascii="Times New Roman" w:hAnsi="Times New Roman"/>
          <w:b/>
          <w:sz w:val="28"/>
        </w:rPr>
        <w:t>«Згенерувати EAN-13»</w:t>
      </w:r>
      <w:r>
        <w:rPr>
          <w:rFonts w:ascii="Times New Roman" w:hAnsi="Times New Roman"/>
          <w:sz w:val="28"/>
        </w:rPr>
        <w:t>.</w:t>
      </w:r>
    </w:p>
    <w:p>
      <w:pPr>
        <w:pStyle w:val="ListNumber"/>
        <w:spacing w:before="0" w:after="80" w:line="360" w:lineRule="auto"/>
        <w:ind w:left="992"/>
        <w:jc w:val="left"/>
      </w:pPr>
      <w:r>
        <w:rPr>
          <w:rFonts w:ascii="Times New Roman" w:hAnsi="Times New Roman"/>
          <w:sz w:val="28"/>
        </w:rPr>
        <w:t xml:space="preserve">Натисніть </w:t>
      </w:r>
      <w:r>
        <w:rPr>
          <w:rFonts w:ascii="Times New Roman" w:hAnsi="Times New Roman"/>
          <w:b/>
          <w:sz w:val="28"/>
        </w:rPr>
        <w:t>«Зберегти»</w:t>
      </w:r>
      <w:r>
        <w:rPr>
          <w:rFonts w:ascii="Times New Roman" w:hAnsi="Times New Roman"/>
          <w:sz w:val="28"/>
        </w:rPr>
        <w:t>.</w:t>
      </w:r>
    </w:p>
    <w:p>
      <w:pPr>
        <w:pStyle w:val="ListBullet"/>
        <w:spacing w:before="0" w:after="80" w:line="360" w:lineRule="auto"/>
        <w:ind w:left="709"/>
        <w:jc w:val="left"/>
      </w:pPr>
      <w:r>
        <w:rPr>
          <w:rFonts w:ascii="Times New Roman" w:hAnsi="Times New Roman"/>
          <w:b/>
          <w:sz w:val="28"/>
        </w:rPr>
        <w:t>Пошук та фільтрація:</w:t>
      </w:r>
      <w:r>
        <w:rPr>
          <w:rFonts w:ascii="Times New Roman" w:hAnsi="Times New Roman"/>
          <w:sz w:val="28"/>
        </w:rPr>
        <w:t xml:space="preserve"> Використовуйте поле швидкого пошуку зверху таблиці для пошуку товарів за назвою, артикулом або штрих-кодом (підтримується зчитування сканером).</w:t>
      </w:r>
    </w:p>
    <w:p>
      <w:pPr>
        <w:keepNext/>
        <w:spacing w:before="200" w:after="120"/>
        <w:jc w:val="left"/>
      </w:pPr>
      <w:r>
        <w:rPr>
          <w:rFonts w:ascii="Times New Roman" w:hAnsi="Times New Roman"/>
          <w:b/>
          <w:sz w:val="28"/>
        </w:rPr>
        <w:t>1.3. Створення та проведення документів приходу (Оприбуткування)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Для внесення товарів, отриманих від постачальників, на баланс складу:</w:t>
      </w:r>
    </w:p>
    <w:p>
      <w:pPr>
        <w:pStyle w:val="ListNumber"/>
        <w:spacing w:before="0" w:after="80" w:line="360" w:lineRule="auto"/>
        <w:ind w:left="709"/>
        <w:jc w:val="left"/>
      </w:pPr>
      <w:r>
        <w:rPr>
          <w:rFonts w:ascii="Times New Roman" w:hAnsi="Times New Roman"/>
          <w:sz w:val="28"/>
        </w:rPr>
        <w:t xml:space="preserve">Перейдіть у розділ </w:t>
      </w:r>
      <w:r>
        <w:rPr>
          <w:rFonts w:ascii="Times New Roman" w:hAnsi="Times New Roman"/>
          <w:b/>
          <w:sz w:val="28"/>
        </w:rPr>
        <w:t>«Документи» -&gt; «Прихідні накладні»</w:t>
      </w:r>
      <w:r>
        <w:rPr>
          <w:rFonts w:ascii="Times New Roman" w:hAnsi="Times New Roman"/>
          <w:sz w:val="28"/>
        </w:rPr>
        <w:t>.</w:t>
      </w:r>
    </w:p>
    <w:p>
      <w:pPr>
        <w:pStyle w:val="ListNumber"/>
        <w:spacing w:before="0" w:after="80" w:line="360" w:lineRule="auto"/>
        <w:ind w:left="709"/>
        <w:jc w:val="left"/>
      </w:pPr>
      <w:r>
        <w:rPr>
          <w:rFonts w:ascii="Times New Roman" w:hAnsi="Times New Roman"/>
          <w:sz w:val="28"/>
        </w:rPr>
        <w:t xml:space="preserve">Натисніть кнопку </w:t>
      </w:r>
      <w:r>
        <w:rPr>
          <w:rFonts w:ascii="Times New Roman" w:hAnsi="Times New Roman"/>
          <w:b/>
          <w:sz w:val="28"/>
        </w:rPr>
        <w:t>«Створити прихід»</w:t>
      </w:r>
      <w:r>
        <w:rPr>
          <w:rFonts w:ascii="Times New Roman" w:hAnsi="Times New Roman"/>
          <w:sz w:val="28"/>
        </w:rPr>
        <w:t>.</w:t>
      </w:r>
    </w:p>
    <w:p>
      <w:pPr>
        <w:pStyle w:val="ListNumber"/>
        <w:spacing w:before="0" w:after="80" w:line="360" w:lineRule="auto"/>
        <w:ind w:left="709"/>
        <w:jc w:val="left"/>
      </w:pPr>
      <w:r>
        <w:rPr>
          <w:rFonts w:ascii="Times New Roman" w:hAnsi="Times New Roman"/>
          <w:sz w:val="28"/>
        </w:rPr>
        <w:t>Оберіть склад оприбуткування та постачальника зі спадних списків.</w:t>
      </w:r>
    </w:p>
    <w:p>
      <w:pPr>
        <w:pStyle w:val="ListNumber"/>
        <w:spacing w:before="0" w:after="80" w:line="360" w:lineRule="auto"/>
        <w:ind w:left="709"/>
        <w:jc w:val="left"/>
      </w:pPr>
      <w:r>
        <w:rPr>
          <w:rFonts w:ascii="Times New Roman" w:hAnsi="Times New Roman"/>
          <w:sz w:val="28"/>
        </w:rPr>
        <w:t xml:space="preserve">У табличній частині натисніть </w:t>
      </w:r>
      <w:r>
        <w:rPr>
          <w:rFonts w:ascii="Times New Roman" w:hAnsi="Times New Roman"/>
          <w:b/>
          <w:sz w:val="28"/>
        </w:rPr>
        <w:t>«Додати рядок»</w:t>
      </w:r>
      <w:r>
        <w:rPr>
          <w:rFonts w:ascii="Times New Roman" w:hAnsi="Times New Roman"/>
          <w:sz w:val="28"/>
        </w:rPr>
        <w:t>, оберіть товар, вкажіть фактично отриману кількість та ціну закупівлі постачальника.</w:t>
      </w:r>
    </w:p>
    <w:p>
      <w:pPr>
        <w:pStyle w:val="ListNumber"/>
        <w:spacing w:before="0" w:after="80" w:line="360" w:lineRule="auto"/>
        <w:ind w:left="709"/>
        <w:jc w:val="left"/>
      </w:pPr>
      <w:r>
        <w:rPr>
          <w:rFonts w:ascii="Times New Roman" w:hAnsi="Times New Roman"/>
          <w:sz w:val="28"/>
        </w:rPr>
        <w:t xml:space="preserve">Натисніть </w:t>
      </w:r>
      <w:r>
        <w:rPr>
          <w:rFonts w:ascii="Times New Roman" w:hAnsi="Times New Roman"/>
          <w:b/>
          <w:sz w:val="28"/>
        </w:rPr>
        <w:t>«Зберегти як чернетку»</w:t>
      </w:r>
      <w:r>
        <w:rPr>
          <w:rFonts w:ascii="Times New Roman" w:hAnsi="Times New Roman"/>
          <w:sz w:val="28"/>
        </w:rPr>
        <w:t xml:space="preserve"> для збереження роботи без оновлення залишків, або натисніть </w:t>
      </w:r>
      <w:r>
        <w:rPr>
          <w:rFonts w:ascii="Times New Roman" w:hAnsi="Times New Roman"/>
          <w:b/>
          <w:sz w:val="28"/>
        </w:rPr>
        <w:t>«Провести документ»</w:t>
      </w:r>
      <w:r>
        <w:rPr>
          <w:rFonts w:ascii="Times New Roman" w:hAnsi="Times New Roman"/>
          <w:sz w:val="28"/>
        </w:rPr>
        <w:t xml:space="preserve"> для миттєвого оновлення залишків на складі.</w:t>
      </w:r>
    </w:p>
    <w:p>
      <w:pPr>
        <w:pBdr>
          <w:bottom w:val="single" w:sz="6" w:space="1" w:color="CCCCCC"/>
        </w:pBdr>
        <w:spacing w:after="240"/>
      </w:pP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ЗАВДАННЯ 2. ПОСІБНИК СИСТЕМНОГО АДМІНІСТРАТОРА (DEPLOYMENT GUIDE)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Цей розділ описує процес розгортання та адміністрування веб-системи «SmartInventory» на сервері за допомогою технології контейнеризації </w:t>
      </w:r>
      <w:r>
        <w:rPr>
          <w:rFonts w:ascii="Times New Roman" w:hAnsi="Times New Roman"/>
          <w:b/>
          <w:sz w:val="28"/>
        </w:rPr>
        <w:t>Docker</w:t>
      </w:r>
      <w:r>
        <w:rPr>
          <w:rFonts w:ascii="Times New Roman" w:hAnsi="Times New Roman"/>
          <w:sz w:val="28"/>
        </w:rPr>
        <w:t xml:space="preserve"> та інструменту </w:t>
      </w:r>
      <w:r>
        <w:rPr>
          <w:rFonts w:ascii="Times New Roman" w:hAnsi="Times New Roman"/>
          <w:b/>
          <w:sz w:val="28"/>
        </w:rPr>
        <w:t>Docker Compose</w:t>
      </w:r>
      <w:r>
        <w:rPr>
          <w:rFonts w:ascii="Times New Roman" w:hAnsi="Times New Roman"/>
          <w:sz w:val="28"/>
        </w:rPr>
        <w:t>.</w:t>
      </w:r>
    </w:p>
    <w:p>
      <w:pPr>
        <w:keepNext/>
        <w:spacing w:before="200" w:after="120"/>
        <w:jc w:val="left"/>
      </w:pPr>
      <w:r>
        <w:rPr>
          <w:rFonts w:ascii="Times New Roman" w:hAnsi="Times New Roman"/>
          <w:b/>
          <w:sz w:val="28"/>
        </w:rPr>
        <w:t>2.1. Системні вимоги до сервера</w:t>
      </w:r>
    </w:p>
    <w:p>
      <w:pPr>
        <w:pStyle w:val="ListBullet"/>
        <w:spacing w:before="0" w:after="80" w:line="360" w:lineRule="auto"/>
        <w:ind w:left="709"/>
        <w:jc w:val="left"/>
      </w:pPr>
      <w:r>
        <w:rPr>
          <w:rFonts w:ascii="Times New Roman" w:hAnsi="Times New Roman"/>
          <w:b/>
          <w:sz w:val="28"/>
        </w:rPr>
        <w:t>Операційна система:</w:t>
      </w:r>
      <w:r>
        <w:rPr>
          <w:rFonts w:ascii="Times New Roman" w:hAnsi="Times New Roman"/>
          <w:sz w:val="28"/>
        </w:rPr>
        <w:t xml:space="preserve"> Ubuntu Server 22.04 LTS або будь-який Linux дистрибутив з підтримкою Docker.</w:t>
      </w:r>
    </w:p>
    <w:p>
      <w:pPr>
        <w:pStyle w:val="ListBullet"/>
        <w:spacing w:before="0" w:after="80" w:line="360" w:lineRule="auto"/>
        <w:ind w:left="709"/>
        <w:jc w:val="left"/>
      </w:pPr>
      <w:r>
        <w:rPr>
          <w:rFonts w:ascii="Times New Roman" w:hAnsi="Times New Roman"/>
          <w:b/>
          <w:sz w:val="28"/>
        </w:rPr>
        <w:t>Процесор (CPU):</w:t>
      </w:r>
      <w:r>
        <w:rPr>
          <w:rFonts w:ascii="Times New Roman" w:hAnsi="Times New Roman"/>
          <w:sz w:val="28"/>
        </w:rPr>
        <w:t xml:space="preserve"> Мінімум 2 ядра (рекомендовано 4 ядра).</w:t>
      </w:r>
    </w:p>
    <w:p>
      <w:pPr>
        <w:pStyle w:val="ListBullet"/>
        <w:spacing w:before="0" w:after="80" w:line="360" w:lineRule="auto"/>
        <w:ind w:left="709"/>
        <w:jc w:val="left"/>
      </w:pPr>
      <w:r>
        <w:rPr>
          <w:rFonts w:ascii="Times New Roman" w:hAnsi="Times New Roman"/>
          <w:b/>
          <w:sz w:val="28"/>
        </w:rPr>
        <w:t>Оперативна пам'ять (RAM):</w:t>
      </w:r>
      <w:r>
        <w:rPr>
          <w:rFonts w:ascii="Times New Roman" w:hAnsi="Times New Roman"/>
          <w:sz w:val="28"/>
        </w:rPr>
        <w:t xml:space="preserve"> Мінімум 4 ГБ (рекомендовано 8 ГБ).</w:t>
      </w:r>
    </w:p>
    <w:p>
      <w:pPr>
        <w:pStyle w:val="ListBullet"/>
        <w:spacing w:before="0" w:after="80" w:line="360" w:lineRule="auto"/>
        <w:ind w:left="709"/>
        <w:jc w:val="left"/>
      </w:pPr>
      <w:r>
        <w:rPr>
          <w:rFonts w:ascii="Times New Roman" w:hAnsi="Times New Roman"/>
          <w:b/>
          <w:sz w:val="28"/>
        </w:rPr>
        <w:t>Сховище (SSD):</w:t>
      </w:r>
      <w:r>
        <w:rPr>
          <w:rFonts w:ascii="Times New Roman" w:hAnsi="Times New Roman"/>
          <w:sz w:val="28"/>
        </w:rPr>
        <w:t xml:space="preserve"> Мінімум 20 ГБ вільного місця.</w:t>
      </w:r>
    </w:p>
    <w:p>
      <w:pPr>
        <w:pStyle w:val="ListBullet"/>
        <w:spacing w:before="0" w:after="80" w:line="360" w:lineRule="auto"/>
        <w:ind w:left="709"/>
        <w:jc w:val="left"/>
      </w:pPr>
      <w:r>
        <w:rPr>
          <w:rFonts w:ascii="Times New Roman" w:hAnsi="Times New Roman"/>
          <w:b/>
          <w:sz w:val="28"/>
        </w:rPr>
        <w:t>Встановлене ПЗ:</w:t>
      </w:r>
      <w:r>
        <w:rPr>
          <w:rFonts w:ascii="Times New Roman" w:hAnsi="Times New Roman"/>
          <w:sz w:val="28"/>
        </w:rPr>
        <w:t xml:space="preserve"> Docker Engine &gt;= 24.0, Docker Compose &gt;= 2.20.</w:t>
      </w:r>
    </w:p>
    <w:p>
      <w:pPr>
        <w:keepNext/>
        <w:spacing w:before="200" w:after="120"/>
        <w:jc w:val="left"/>
      </w:pPr>
      <w:r>
        <w:rPr>
          <w:rFonts w:ascii="Times New Roman" w:hAnsi="Times New Roman"/>
          <w:b/>
          <w:sz w:val="28"/>
        </w:rPr>
        <w:t xml:space="preserve">2.2. Конфігурація оркестрації (Файл </w:t>
      </w:r>
      <w:r>
        <w:rPr>
          <w:rFonts w:ascii="Courier New" w:hAnsi="Courier New"/>
          <w:color w:val="B42828"/>
          <w:sz w:val="20"/>
        </w:rPr>
        <w:t>docker-compose.yml</w:t>
      </w:r>
      <w:r>
        <w:rPr>
          <w:rFonts w:ascii="Times New Roman" w:hAnsi="Times New Roman"/>
          <w:sz w:val="28"/>
        </w:rPr>
        <w:t>)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Для автоматичного запуску та координації чотирьох основних контейнерів системи (Frontend, Backend API, PostgreSQL, Redis) використовується наступний файл конфігурації:</w:t>
      </w:r>
    </w:p>
    <w:p>
      <w:pPr>
        <w:spacing w:before="120" w:after="120" w:line="240" w:lineRule="auto"/>
        <w:ind w:left="567"/>
        <w:shd w:fill="F5F5F5"/>
        <w:pBdr>
          <w:left w:val="single" w:sz="18" w:space="8" w:color="CCCCCC"/>
        </w:pBdr>
      </w:pPr>
      <w:r>
        <w:rPr>
          <w:rFonts w:ascii="Courier New" w:hAnsi="Courier New"/>
          <w:sz w:val="20"/>
        </w:rPr>
        <w:t>version: '3.8'</w:t>
        <w:br/>
        <w:br/>
        <w:t>services:</w:t>
        <w:br/>
        <w:t xml:space="preserve">  # 1. База даних PostgreSQL</w:t>
        <w:br/>
        <w:t xml:space="preserve">  postgres_db:</w:t>
        <w:br/>
        <w:t xml:space="preserve">    image: postgres:15-alpine</w:t>
        <w:br/>
        <w:t xml:space="preserve">    container_name: smart_inventory_db</w:t>
        <w:br/>
        <w:t xml:space="preserve">    environment:</w:t>
        <w:br/>
        <w:t xml:space="preserve">      POSTGRES_USER: db_admin</w:t>
        <w:br/>
        <w:t xml:space="preserve">      POSTGRES_PASSWORD: SecretSecurePassword2026</w:t>
        <w:br/>
        <w:t xml:space="preserve">      POSTGRES_DB: smart_inventory</w:t>
        <w:br/>
        <w:t xml:space="preserve">    ports:</w:t>
        <w:br/>
        <w:t xml:space="preserve">      - "5432:5432"</w:t>
        <w:br/>
        <w:t xml:space="preserve">    volumes:</w:t>
        <w:br/>
        <w:t xml:space="preserve">      - postgres_data:/var/lib/postgresql/data</w:t>
        <w:br/>
        <w:t xml:space="preserve">    restart: always</w:t>
        <w:br/>
        <w:t xml:space="preserve">    healthcheck:</w:t>
        <w:br/>
        <w:t xml:space="preserve">      test: ["CMD-SHELL", "pg_isready -U db_admin -d smart_inventory"]</w:t>
        <w:br/>
        <w:t xml:space="preserve">      interval: 10s</w:t>
        <w:br/>
        <w:t xml:space="preserve">      timeout: 5s</w:t>
        <w:br/>
        <w:t xml:space="preserve">      retries: 5</w:t>
        <w:br/>
        <w:br/>
        <w:t xml:space="preserve">  # 2. Кеш-сервер Redis (сесії &amp; аналітика)</w:t>
        <w:br/>
        <w:t xml:space="preserve">  redis_cache:</w:t>
        <w:br/>
        <w:t xml:space="preserve">    image: redis:7-alpine</w:t>
        <w:br/>
        <w:t xml:space="preserve">    container_name: smart_inventory_redis</w:t>
        <w:br/>
        <w:t xml:space="preserve">    ports:</w:t>
        <w:br/>
        <w:t xml:space="preserve">      - "6379:6379"</w:t>
        <w:br/>
        <w:t xml:space="preserve">    restart: always</w:t>
        <w:br/>
        <w:br/>
        <w:t xml:space="preserve">  # 3. Сервер бізнес-логіки (Backend API)</w:t>
        <w:br/>
        <w:t xml:space="preserve">  backend_api:</w:t>
        <w:br/>
        <w:t xml:space="preserve">    image: smartinventory/backend:latest</w:t>
        <w:br/>
        <w:t xml:space="preserve">    container_name: smart_inventory_backend</w:t>
        <w:br/>
        <w:t xml:space="preserve">    environment:</w:t>
        <w:br/>
        <w:t xml:space="preserve">      DATABASE_URL: postgresql://db_admin:SecretSecurePassword2026@postgres_db:5432/smart_inventory</w:t>
        <w:br/>
        <w:t xml:space="preserve">      REDIS_URL: redis://redis_cache:6379</w:t>
        <w:br/>
        <w:t xml:space="preserve">      JWT_SECRET: SuperGlobalJWTSecretKey2026</w:t>
        <w:br/>
        <w:t xml:space="preserve">      PORT: 5000</w:t>
        <w:br/>
        <w:t xml:space="preserve">    ports:</w:t>
        <w:br/>
        <w:t xml:space="preserve">      - "5000:5000"</w:t>
        <w:br/>
        <w:t xml:space="preserve">    depends_on:</w:t>
        <w:br/>
        <w:t xml:space="preserve">      postgres_db:</w:t>
        <w:br/>
        <w:t xml:space="preserve">        condition: service_healthy</w:t>
        <w:br/>
        <w:t xml:space="preserve">      redis_cache:</w:t>
        <w:br/>
        <w:t xml:space="preserve">        condition: service_started</w:t>
        <w:br/>
        <w:t xml:space="preserve">    restart: always</w:t>
        <w:br/>
        <w:br/>
        <w:t xml:space="preserve">  # 4. Клієнтська частина (Frontend)</w:t>
        <w:br/>
        <w:t xml:space="preserve">  frontend_app:</w:t>
        <w:br/>
        <w:t xml:space="preserve">    image: smartinventory/frontend:latest</w:t>
        <w:br/>
        <w:t xml:space="preserve">    container_name: smart_inventory_frontend</w:t>
        <w:br/>
        <w:t xml:space="preserve">    ports:</w:t>
        <w:br/>
        <w:t xml:space="preserve">      - "80:80"</w:t>
        <w:br/>
        <w:t xml:space="preserve">      - "443:443"</w:t>
        <w:br/>
        <w:t xml:space="preserve">    volumes:</w:t>
        <w:br/>
        <w:t xml:space="preserve">      - ./ssl_certs:/etc/nginx/certs</w:t>
        <w:br/>
        <w:t xml:space="preserve">    depends_on:</w:t>
        <w:br/>
        <w:t xml:space="preserve">      - backend_api</w:t>
        <w:br/>
        <w:t xml:space="preserve">    restart: always</w:t>
        <w:br/>
        <w:br/>
        <w:t>volumes:</w:t>
        <w:br/>
        <w:t xml:space="preserve">  postgres_data:</w:t>
        <w:br/>
        <w:t xml:space="preserve">    driver: local</w:t>
      </w:r>
    </w:p>
    <w:p>
      <w:pPr>
        <w:keepNext/>
        <w:spacing w:before="200" w:after="120"/>
        <w:jc w:val="left"/>
      </w:pPr>
      <w:r>
        <w:rPr>
          <w:rFonts w:ascii="Times New Roman" w:hAnsi="Times New Roman"/>
          <w:b/>
          <w:sz w:val="28"/>
        </w:rPr>
        <w:t>2.3. Інструкція з розгортання системи</w:t>
      </w:r>
    </w:p>
    <w:p>
      <w:pPr>
        <w:pStyle w:val="ListNumber"/>
        <w:spacing w:before="0" w:after="80" w:line="360" w:lineRule="auto"/>
        <w:ind w:left="709"/>
        <w:jc w:val="left"/>
      </w:pPr>
      <w:r>
        <w:rPr>
          <w:rFonts w:ascii="Times New Roman" w:hAnsi="Times New Roman"/>
          <w:sz w:val="28"/>
        </w:rPr>
        <w:t>Створіть на сервері робочу директорію проєкту та перейдіть у неї:</w:t>
      </w:r>
    </w:p>
    <w:p>
      <w:pPr>
        <w:spacing w:before="120" w:after="120" w:line="240" w:lineRule="auto"/>
        <w:ind w:left="567"/>
        <w:shd w:fill="F5F5F5"/>
        <w:pBdr>
          <w:left w:val="single" w:sz="18" w:space="8" w:color="CCCCCC"/>
        </w:pBdr>
      </w:pPr>
      <w:r>
        <w:rPr>
          <w:rFonts w:ascii="Courier New" w:hAnsi="Courier New"/>
          <w:sz w:val="20"/>
        </w:rPr>
        <w:t xml:space="preserve">   mkdir -p /opt/smart-inventory &amp;&amp; cd /opt/smart-inventory</w:t>
      </w:r>
    </w:p>
    <w:p>
      <w:pPr>
        <w:pStyle w:val="ListNumber"/>
        <w:spacing w:before="0" w:after="80" w:line="360" w:lineRule="auto"/>
        <w:ind w:left="709"/>
        <w:jc w:val="left"/>
      </w:pPr>
      <w:r>
        <w:rPr>
          <w:rFonts w:ascii="Times New Roman" w:hAnsi="Times New Roman"/>
          <w:sz w:val="28"/>
        </w:rPr>
        <w:t xml:space="preserve">Створіть файл </w:t>
      </w:r>
      <w:r>
        <w:rPr>
          <w:rFonts w:ascii="Courier New" w:hAnsi="Courier New"/>
          <w:color w:val="B42828"/>
          <w:sz w:val="20"/>
        </w:rPr>
        <w:t>docker-compose.yml</w:t>
      </w:r>
      <w:r>
        <w:rPr>
          <w:rFonts w:ascii="Times New Roman" w:hAnsi="Times New Roman"/>
          <w:sz w:val="28"/>
        </w:rPr>
        <w:t xml:space="preserve"> та скопіюйте в нього вищенаведену конфігурацію.</w:t>
      </w:r>
    </w:p>
    <w:p>
      <w:pPr>
        <w:pStyle w:val="ListNumber"/>
        <w:spacing w:before="0" w:after="80" w:line="360" w:lineRule="auto"/>
        <w:ind w:left="709"/>
        <w:jc w:val="left"/>
      </w:pPr>
      <w:r>
        <w:rPr>
          <w:rFonts w:ascii="Times New Roman" w:hAnsi="Times New Roman"/>
          <w:sz w:val="28"/>
        </w:rPr>
        <w:t>Скопіюйте ваші SSL-сертифікати (</w:t>
      </w:r>
      <w:r>
        <w:rPr>
          <w:rFonts w:ascii="Courier New" w:hAnsi="Courier New"/>
          <w:color w:val="B42828"/>
          <w:sz w:val="20"/>
        </w:rPr>
        <w:t>fullchain.pem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Courier New" w:hAnsi="Courier New"/>
          <w:color w:val="B42828"/>
          <w:sz w:val="20"/>
        </w:rPr>
        <w:t>privkey.pem</w:t>
      </w:r>
      <w:r>
        <w:rPr>
          <w:rFonts w:ascii="Times New Roman" w:hAnsi="Times New Roman"/>
          <w:sz w:val="28"/>
        </w:rPr>
        <w:t xml:space="preserve">) в директорію </w:t>
      </w:r>
      <w:r>
        <w:rPr>
          <w:rFonts w:ascii="Courier New" w:hAnsi="Courier New"/>
          <w:color w:val="B42828"/>
          <w:sz w:val="20"/>
        </w:rPr>
        <w:t>./ssl_certs</w:t>
      </w:r>
      <w:r>
        <w:rPr>
          <w:rFonts w:ascii="Times New Roman" w:hAnsi="Times New Roman"/>
          <w:sz w:val="28"/>
        </w:rPr>
        <w:t xml:space="preserve"> для забезпечення безпечного з'єднання HTTPS.</w:t>
      </w:r>
    </w:p>
    <w:p>
      <w:pPr>
        <w:pStyle w:val="ListNumber"/>
        <w:spacing w:before="0" w:after="80" w:line="360" w:lineRule="auto"/>
        <w:ind w:left="709"/>
        <w:jc w:val="left"/>
      </w:pPr>
      <w:r>
        <w:rPr>
          <w:rFonts w:ascii="Times New Roman" w:hAnsi="Times New Roman"/>
          <w:sz w:val="28"/>
        </w:rPr>
        <w:t>Запустіть розгортання системи в утилізованому (фоновому) режимі:</w:t>
      </w:r>
    </w:p>
    <w:p>
      <w:pPr>
        <w:spacing w:before="120" w:after="120" w:line="240" w:lineRule="auto"/>
        <w:ind w:left="567"/>
        <w:shd w:fill="F5F5F5"/>
        <w:pBdr>
          <w:left w:val="single" w:sz="18" w:space="8" w:color="CCCCCC"/>
        </w:pBdr>
      </w:pPr>
      <w:r>
        <w:rPr>
          <w:rFonts w:ascii="Courier New" w:hAnsi="Courier New"/>
          <w:sz w:val="20"/>
        </w:rPr>
        <w:t xml:space="preserve">   docker compose up -d</w:t>
      </w:r>
    </w:p>
    <w:p>
      <w:pPr>
        <w:pStyle w:val="ListNumber"/>
        <w:spacing w:before="0" w:after="80" w:line="360" w:lineRule="auto"/>
        <w:ind w:left="709"/>
        <w:jc w:val="left"/>
      </w:pPr>
      <w:r>
        <w:rPr>
          <w:rFonts w:ascii="Times New Roman" w:hAnsi="Times New Roman"/>
          <w:sz w:val="28"/>
        </w:rPr>
        <w:t>Перевірте статус запущених контейнерів:</w:t>
      </w:r>
    </w:p>
    <w:p>
      <w:pPr>
        <w:spacing w:before="120" w:after="120" w:line="240" w:lineRule="auto"/>
        <w:ind w:left="567"/>
        <w:shd w:fill="F5F5F5"/>
        <w:pBdr>
          <w:left w:val="single" w:sz="18" w:space="8" w:color="CCCCCC"/>
        </w:pBdr>
      </w:pPr>
      <w:r>
        <w:rPr>
          <w:rFonts w:ascii="Courier New" w:hAnsi="Courier New"/>
          <w:sz w:val="20"/>
        </w:rPr>
        <w:t xml:space="preserve">   docker compose ps</w:t>
      </w:r>
    </w:p>
    <w:p>
      <w:pPr>
        <w:pStyle w:val="ListNumber"/>
        <w:spacing w:before="0" w:after="80" w:line="360" w:lineRule="auto"/>
        <w:ind w:left="709"/>
        <w:jc w:val="left"/>
      </w:pPr>
      <w:r>
        <w:rPr>
          <w:rFonts w:ascii="Times New Roman" w:hAnsi="Times New Roman"/>
          <w:sz w:val="28"/>
        </w:rPr>
        <w:t>Виконайте первинну міграцію бази даних та створення адміністратора системи:</w:t>
      </w:r>
    </w:p>
    <w:p>
      <w:pPr>
        <w:spacing w:before="120" w:after="120" w:line="240" w:lineRule="auto"/>
        <w:ind w:left="567"/>
        <w:shd w:fill="F5F5F5"/>
        <w:pBdr>
          <w:left w:val="single" w:sz="18" w:space="8" w:color="CCCCCC"/>
        </w:pBdr>
      </w:pPr>
      <w:r>
        <w:rPr>
          <w:rFonts w:ascii="Courier New" w:hAnsi="Courier New"/>
          <w:sz w:val="20"/>
        </w:rPr>
        <w:t xml:space="preserve">   docker compose exec backend_api npm run db:migrate</w:t>
        <w:br/>
        <w:t xml:space="preserve">   docker compose exec backend_api npm run db:seed</w:t>
      </w:r>
    </w:p>
    <w:p>
      <w:pPr>
        <w:keepNext/>
        <w:spacing w:before="200" w:after="120"/>
        <w:jc w:val="left"/>
      </w:pPr>
      <w:r>
        <w:rPr>
          <w:rFonts w:ascii="Times New Roman" w:hAnsi="Times New Roman"/>
          <w:b/>
          <w:sz w:val="28"/>
        </w:rPr>
        <w:t>2.4. Резервне копіювання бази даних (Backup Strategy)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Для захисту даних від втрати налаштуйте автоматичний скрипт створення бекапів бази даних PostgreSQL. Створіть файл </w:t>
      </w:r>
      <w:r>
        <w:rPr>
          <w:rFonts w:ascii="Courier New" w:hAnsi="Courier New"/>
          <w:color w:val="B42828"/>
          <w:sz w:val="20"/>
        </w:rPr>
        <w:t>/opt/smart-inventory/backup.sh</w:t>
      </w:r>
      <w:r>
        <w:rPr>
          <w:rFonts w:ascii="Times New Roman" w:hAnsi="Times New Roman"/>
          <w:sz w:val="28"/>
        </w:rPr>
        <w:t>:</w:t>
      </w:r>
    </w:p>
    <w:p>
      <w:pPr>
        <w:spacing w:before="120" w:after="120" w:line="240" w:lineRule="auto"/>
        <w:ind w:left="567"/>
        <w:shd w:fill="F5F5F5"/>
        <w:pBdr>
          <w:left w:val="single" w:sz="18" w:space="8" w:color="CCCCCC"/>
        </w:pBdr>
      </w:pPr>
      <w:r>
        <w:rPr>
          <w:rFonts w:ascii="Courier New" w:hAnsi="Courier New"/>
          <w:sz w:val="20"/>
        </w:rPr>
        <w:t>#!/bin/bash</w:t>
        <w:br/>
        <w:t>BACKUP_DIR="/opt/smart-inventory/backups"</w:t>
        <w:br/>
        <w:t>TIMESTAMP=$(date +"%Y%m%d_%H%M%S")</w:t>
        <w:br/>
        <w:t>BACKUP_FILE="$BACKUP_DIR/db_backup_$TIMESTAMP.sql.gz"</w:t>
        <w:br/>
        <w:br/>
        <w:t>mkdir -p $BACKUP_DIR</w:t>
        <w:br/>
        <w:t>docker compose exec -T postgres_db pg_dumpall -U db_admin | gzip &gt; $BACKUP_FILE</w:t>
        <w:br/>
        <w:br/>
        <w:t># Видалення бекапів, старіших за 30 днів</w:t>
        <w:br/>
        <w:t>find $BACKUP_DIR -type f -mtime +30 -name "*.gz" -exec rm {} \;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Додайте скрипт до щоденного планувальника задач </w:t>
      </w:r>
      <w:r>
        <w:rPr>
          <w:rFonts w:ascii="Courier New" w:hAnsi="Courier New"/>
          <w:color w:val="B42828"/>
          <w:sz w:val="20"/>
        </w:rPr>
        <w:t>cron</w:t>
      </w:r>
      <w:r>
        <w:rPr>
          <w:rFonts w:ascii="Times New Roman" w:hAnsi="Times New Roman"/>
          <w:sz w:val="28"/>
        </w:rPr>
        <w:t xml:space="preserve"> через </w:t>
      </w:r>
      <w:r>
        <w:rPr>
          <w:rFonts w:ascii="Courier New" w:hAnsi="Courier New"/>
          <w:color w:val="B42828"/>
          <w:sz w:val="20"/>
        </w:rPr>
        <w:t>crontab -e</w:t>
      </w:r>
      <w:r>
        <w:rPr>
          <w:rFonts w:ascii="Times New Roman" w:hAnsi="Times New Roman"/>
          <w:sz w:val="28"/>
        </w:rPr>
        <w:t>:</w:t>
      </w:r>
    </w:p>
    <w:p>
      <w:pPr>
        <w:spacing w:before="120" w:after="120" w:line="240" w:lineRule="auto"/>
        <w:ind w:left="567"/>
        <w:shd w:fill="F5F5F5"/>
        <w:pBdr>
          <w:left w:val="single" w:sz="18" w:space="8" w:color="CCCCCC"/>
        </w:pBdr>
      </w:pPr>
      <w:r>
        <w:rPr>
          <w:rFonts w:ascii="Courier New" w:hAnsi="Courier New"/>
          <w:sz w:val="20"/>
        </w:rPr>
        <w:t xml:space="preserve">0 2 </w:t>
      </w:r>
      <w:r>
        <w:rPr>
          <w:rFonts w:ascii="Courier New" w:hAnsi="Courier New"/>
          <w:i/>
          <w:sz w:val="20"/>
        </w:rPr>
        <w:t xml:space="preserve"> </w:t>
      </w:r>
      <w:r>
        <w:rPr>
          <w:rFonts w:ascii="Courier New" w:hAnsi="Courier New"/>
          <w:sz w:val="20"/>
        </w:rPr>
        <w:t xml:space="preserve"> * /bin/bash /opt/smart-inventory/backup.sh &gt; /dev/null 2&gt;&amp;1</w:t>
      </w:r>
    </w:p>
    <w:p>
      <w:pPr>
        <w:pBdr>
          <w:bottom w:val="single" w:sz="6" w:space="1" w:color="CCCCCC"/>
        </w:pBdr>
        <w:spacing w:after="240"/>
      </w:pPr>
    </w:p>
    <w:p>
      <w:pPr>
        <w:keepNext/>
        <w:spacing w:before="280" w:after="160"/>
        <w:jc w:val="left"/>
      </w:pPr>
      <w:r>
        <w:rPr>
          <w:rFonts w:ascii="Times New Roman" w:hAnsi="Times New Roman"/>
          <w:b/>
          <w:sz w:val="28"/>
        </w:rPr>
        <w:t>ВИСНОВОК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Під час виконання лабораторної роботи №5 було розроблено повний комплект супровідної документації для системи керування запасами «SmartInventory». Посібник користувача містить чіткі інструкції для складського персоналу щодо роботи з інтерфейсом системи. Посібник системного адміністратора забезпечує швидке, надійне та безпечне розгортання системи у Docker-контейнерах з налаштованою політикою резервного копіювання, що гарантує відмовостійкість продукту в промисловій експлуатації.</w:t>
      </w:r>
    </w:p>
    <w:p>
      <w:pPr>
        <w:pBdr>
          <w:bottom w:val="single" w:sz="6" w:space="1" w:color="CCCCCC"/>
        </w:pBdr>
        <w:spacing w:after="240"/>
      </w:pP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/>
          <w:sz w:val="28"/>
        </w:rPr>
        <w:t>Звіт підготував: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sz w:val="28"/>
        </w:rPr>
        <w:t>Студент курсу «Основи програмної інженерії»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i/>
          <w:sz w:val="28"/>
        </w:rPr>
        <w:t>(Підпис, Дата)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