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C5628" w14:textId="77777777" w:rsidR="0007556F" w:rsidRPr="004F12C8" w:rsidRDefault="0007556F" w:rsidP="0007556F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3F1D213" w14:textId="701A94A6" w:rsidR="0007556F" w:rsidRPr="004F12C8" w:rsidRDefault="0007556F" w:rsidP="0007556F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r w:rsidRPr="004F12C8">
        <w:rPr>
          <w:rFonts w:asciiTheme="minorHAnsi" w:hAnsiTheme="minorHAnsi" w:cstheme="minorHAnsi"/>
        </w:rPr>
        <w:t xml:space="preserve">Draw three reasonable conclusions from the data </w:t>
      </w:r>
    </w:p>
    <w:p w14:paraId="46C5A688" w14:textId="2F62053B" w:rsidR="00F4361F" w:rsidRPr="004F12C8" w:rsidRDefault="00F4361F" w:rsidP="00F4361F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</w:rPr>
      </w:pPr>
      <w:r w:rsidRPr="004F12C8">
        <w:rPr>
          <w:rFonts w:asciiTheme="minorHAnsi" w:hAnsiTheme="minorHAnsi" w:cstheme="minorHAnsi"/>
        </w:rPr>
        <w:t>The most successful c</w:t>
      </w:r>
      <w:bookmarkStart w:id="0" w:name="_GoBack"/>
      <w:bookmarkEnd w:id="0"/>
      <w:r w:rsidRPr="004F12C8">
        <w:rPr>
          <w:rFonts w:asciiTheme="minorHAnsi" w:hAnsiTheme="minorHAnsi" w:cstheme="minorHAnsi"/>
        </w:rPr>
        <w:t xml:space="preserve">ategories are theater, music, film and video. Plays are the most popular subcategory. </w:t>
      </w:r>
    </w:p>
    <w:p w14:paraId="5E6F6B6B" w14:textId="3FFB5B65" w:rsidR="00F4361F" w:rsidRPr="004F12C8" w:rsidRDefault="00F4361F" w:rsidP="00F4361F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</w:rPr>
      </w:pPr>
      <w:r w:rsidRPr="004F12C8">
        <w:rPr>
          <w:rFonts w:asciiTheme="minorHAnsi" w:hAnsiTheme="minorHAnsi" w:cstheme="minorHAnsi"/>
        </w:rPr>
        <w:t>May is a high peak time of kick-starters while Dec</w:t>
      </w:r>
      <w:r w:rsidR="0009412A" w:rsidRPr="004F12C8">
        <w:rPr>
          <w:rFonts w:asciiTheme="minorHAnsi" w:hAnsiTheme="minorHAnsi" w:cstheme="minorHAnsi"/>
        </w:rPr>
        <w:t>em</w:t>
      </w:r>
      <w:r w:rsidRPr="004F12C8">
        <w:rPr>
          <w:rFonts w:asciiTheme="minorHAnsi" w:hAnsiTheme="minorHAnsi" w:cstheme="minorHAnsi"/>
        </w:rPr>
        <w:t>ber is a poor time to begin a kick-starter.</w:t>
      </w:r>
    </w:p>
    <w:p w14:paraId="622BAFD6" w14:textId="2A91DC61" w:rsidR="00612EC1" w:rsidRPr="004F12C8" w:rsidRDefault="00F4361F" w:rsidP="00F4361F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</w:rPr>
      </w:pPr>
      <w:r w:rsidRPr="004F12C8">
        <w:rPr>
          <w:rFonts w:asciiTheme="minorHAnsi" w:hAnsiTheme="minorHAnsi" w:cstheme="minorHAnsi"/>
        </w:rPr>
        <w:t>Art books, audio and world music are among the categories which have a high amount cancelled kick-starters.</w:t>
      </w:r>
    </w:p>
    <w:p w14:paraId="141FF4ED" w14:textId="38C0347B" w:rsidR="0007556F" w:rsidRPr="004F12C8" w:rsidRDefault="0007556F" w:rsidP="0007556F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r w:rsidRPr="004F12C8">
        <w:rPr>
          <w:rFonts w:asciiTheme="minorHAnsi" w:hAnsiTheme="minorHAnsi" w:cstheme="minorHAnsi"/>
        </w:rPr>
        <w:t>State the limitations of the dataset and suggestions for additional tables of graphs</w:t>
      </w:r>
      <w:r w:rsidRPr="004F12C8">
        <w:rPr>
          <w:rFonts w:asciiTheme="minorHAnsi" w:hAnsiTheme="minorHAnsi" w:cstheme="minorHAnsi"/>
        </w:rPr>
        <w:t xml:space="preserve"> </w:t>
      </w:r>
    </w:p>
    <w:p w14:paraId="40AA11D9" w14:textId="571AE763" w:rsidR="00F4361F" w:rsidRPr="004F12C8" w:rsidRDefault="00F4361F" w:rsidP="00F4361F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</w:rPr>
      </w:pPr>
      <w:r w:rsidRPr="004F12C8">
        <w:rPr>
          <w:rFonts w:asciiTheme="minorHAnsi" w:hAnsiTheme="minorHAnsi" w:cstheme="minorHAnsi"/>
        </w:rPr>
        <w:t>The limitations of the data could be that we do not have a strong understanding of why some campaigns succeed versus why they failed. There could be a number of external factors we have not considered such as marketing tactics et</w:t>
      </w:r>
      <w:r w:rsidR="0009412A" w:rsidRPr="004F12C8">
        <w:rPr>
          <w:rFonts w:asciiTheme="minorHAnsi" w:hAnsiTheme="minorHAnsi" w:cstheme="minorHAnsi"/>
        </w:rPr>
        <w:t>c</w:t>
      </w:r>
      <w:r w:rsidRPr="004F12C8">
        <w:rPr>
          <w:rFonts w:asciiTheme="minorHAnsi" w:hAnsiTheme="minorHAnsi" w:cstheme="minorHAnsi"/>
        </w:rPr>
        <w:t xml:space="preserve">. </w:t>
      </w:r>
      <w:r w:rsidR="0009412A" w:rsidRPr="004F12C8">
        <w:rPr>
          <w:rFonts w:asciiTheme="minorHAnsi" w:hAnsiTheme="minorHAnsi" w:cstheme="minorHAnsi"/>
        </w:rPr>
        <w:t xml:space="preserve">Suggestions for additional graphs are that it would be interesting to analyze data that depicted </w:t>
      </w:r>
      <w:r w:rsidR="004F12C8" w:rsidRPr="004F12C8">
        <w:rPr>
          <w:rFonts w:asciiTheme="minorHAnsi" w:hAnsiTheme="minorHAnsi" w:cstheme="minorHAnsi"/>
        </w:rPr>
        <w:t xml:space="preserve">profit margins of kick-starter campaign categories. It would also be interesting to inspect how those profit margins varied between country and between months. </w:t>
      </w:r>
    </w:p>
    <w:p w14:paraId="44119255" w14:textId="5A58ADF6" w:rsidR="008B3BD0" w:rsidRDefault="004F12C8" w:rsidP="0007556F">
      <w:pPr>
        <w:pStyle w:val="ListParagraph"/>
      </w:pPr>
    </w:p>
    <w:sectPr w:rsidR="008B3BD0" w:rsidSect="00F9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D1D"/>
    <w:multiLevelType w:val="hybridMultilevel"/>
    <w:tmpl w:val="A024F6F6"/>
    <w:lvl w:ilvl="0" w:tplc="71843C82">
      <w:start w:val="1"/>
      <w:numFmt w:val="lowerLetter"/>
      <w:lvlText w:val="%1)"/>
      <w:lvlJc w:val="left"/>
      <w:pPr>
        <w:ind w:left="1080" w:hanging="360"/>
      </w:pPr>
      <w:rPr>
        <w:rFonts w:ascii="ArialMT" w:hAnsi="ArialMT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B464F"/>
    <w:multiLevelType w:val="hybridMultilevel"/>
    <w:tmpl w:val="A642C024"/>
    <w:lvl w:ilvl="0" w:tplc="E894085A">
      <w:start w:val="1"/>
      <w:numFmt w:val="lowerLetter"/>
      <w:lvlText w:val="%1)"/>
      <w:lvlJc w:val="left"/>
      <w:pPr>
        <w:ind w:left="1080" w:hanging="360"/>
      </w:pPr>
      <w:rPr>
        <w:rFonts w:ascii="ArialMT" w:hAnsi="ArialMT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65972"/>
    <w:multiLevelType w:val="hybridMultilevel"/>
    <w:tmpl w:val="96D61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B3C33"/>
    <w:multiLevelType w:val="hybridMultilevel"/>
    <w:tmpl w:val="CDA84434"/>
    <w:lvl w:ilvl="0" w:tplc="AA309A3E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51CBD"/>
    <w:multiLevelType w:val="multilevel"/>
    <w:tmpl w:val="733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66889"/>
    <w:multiLevelType w:val="hybridMultilevel"/>
    <w:tmpl w:val="10DAFBE2"/>
    <w:lvl w:ilvl="0" w:tplc="BFFA7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6F"/>
    <w:rsid w:val="0007556F"/>
    <w:rsid w:val="0009412A"/>
    <w:rsid w:val="004F12C8"/>
    <w:rsid w:val="00612EC1"/>
    <w:rsid w:val="00B335F7"/>
    <w:rsid w:val="00CD7849"/>
    <w:rsid w:val="00F4361F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9C6D9"/>
  <w15:chartTrackingRefBased/>
  <w15:docId w15:val="{8309DF84-6D8A-7147-A1A0-81B75533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55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Kotagiri</dc:creator>
  <cp:keywords/>
  <dc:description/>
  <cp:lastModifiedBy>Raju Kotagiri</cp:lastModifiedBy>
  <cp:revision>1</cp:revision>
  <dcterms:created xsi:type="dcterms:W3CDTF">2019-11-18T05:01:00Z</dcterms:created>
  <dcterms:modified xsi:type="dcterms:W3CDTF">2019-11-18T06:56:00Z</dcterms:modified>
</cp:coreProperties>
</file>