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Койлюбаев</w:t>
      </w:r>
      <w:r>
        <w:t xml:space="preserve"> </w:t>
      </w:r>
      <w:r>
        <w:t xml:space="preserve">Сыймык</w:t>
      </w:r>
      <w:r>
        <w:t xml:space="preserve"> </w:t>
      </w:r>
      <w:r>
        <w:t xml:space="preserve">Эркинович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51770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Аккаунт успешно зарегистрирован.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84334"/>
            <wp:effectExtent b="0" l="0" r="0" t="0"/>
            <wp:docPr descr="Figure 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Профиль создан</w:t>
      </w:r>
    </w:p>
    <w:bookmarkEnd w:id="0"/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77731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59412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Программа Git установлена на компьютере.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01108"/>
            <wp:effectExtent b="0" l="0" r="0" t="0"/>
            <wp:docPr descr="Figure 5: Команд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 git</w:t>
      </w:r>
    </w:p>
    <w:bookmarkEnd w:id="0"/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10500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49039"/>
            <wp:effectExtent b="0" l="0" r="0" t="0"/>
            <wp:docPr descr="Figure 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ключа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873199"/>
            <wp:effectExtent b="0" l="0" r="0" t="0"/>
            <wp:docPr descr="Figure 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Сохранение ключа</w:t>
      </w:r>
    </w:p>
    <w:bookmarkEnd w:id="0"/>
    <w:p>
      <w:pPr>
        <w:pStyle w:val="BodyText"/>
      </w:pPr>
      <w:r>
        <w:t xml:space="preserve">Теперь создам новую директорию и склонирую в неё репозиторий.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10508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41887"/>
            <wp:effectExtent b="0" l="0" r="0" t="0"/>
            <wp:docPr descr="Figure 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рабочего каталога</w:t>
      </w:r>
    </w:p>
    <w:bookmarkEnd w:id="0"/>
    <w:p>
      <w:pPr>
        <w:pStyle w:val="BodyText"/>
      </w:pPr>
      <w:r>
        <w:t xml:space="preserve">После создания локальных директорий их можно отправить в удалённый репозиторий.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754214"/>
            <wp:effectExtent b="0" l="0" r="0" t="0"/>
            <wp:docPr descr="Figure 11: push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push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Койлюбаев Сыймык Эркинович</dc:creator>
  <dc:language>ru-RU</dc:language>
  <cp:keywords/>
  <dcterms:created xsi:type="dcterms:W3CDTF">2024-02-06T16:09:29Z</dcterms:created>
  <dcterms:modified xsi:type="dcterms:W3CDTF">2024-02-06T16:09:29Z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