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8BAE" w14:textId="77777777" w:rsidR="00412B4A" w:rsidRDefault="00412B4A" w:rsidP="00412B4A">
      <w:pPr>
        <w:rPr>
          <w:b/>
          <w:bCs/>
        </w:rPr>
      </w:pPr>
      <w:r w:rsidRPr="001D5436">
        <w:rPr>
          <w:b/>
          <w:bCs/>
        </w:rPr>
        <w:t>Deploy the tabular model in Azure Analysis Services:</w:t>
      </w:r>
    </w:p>
    <w:p w14:paraId="4B9D63A8" w14:textId="77777777" w:rsidR="00412B4A" w:rsidRDefault="00412B4A" w:rsidP="00412B4A">
      <w:pPr>
        <w:pStyle w:val="ListParagraph"/>
        <w:numPr>
          <w:ilvl w:val="0"/>
          <w:numId w:val="1"/>
        </w:numPr>
      </w:pPr>
      <w:r>
        <w:t>Create Azure Analysis Services in Microsoft Azure Portal.</w:t>
      </w:r>
    </w:p>
    <w:p w14:paraId="70050EE0" w14:textId="1EF6646C" w:rsidR="00412B4A" w:rsidRDefault="00412B4A" w:rsidP="00412B4A">
      <w:pPr>
        <w:pStyle w:val="ListParagraph"/>
        <w:numPr>
          <w:ilvl w:val="0"/>
          <w:numId w:val="1"/>
        </w:numPr>
      </w:pPr>
      <w:r>
        <w:t>Access the cube from SQL Server Management Studio.</w:t>
      </w:r>
    </w:p>
    <w:p w14:paraId="6D773D9A" w14:textId="73B6E7E9" w:rsidR="00412B4A" w:rsidRDefault="00412B4A" w:rsidP="00412B4A">
      <w:pPr>
        <w:pStyle w:val="ListParagraph"/>
        <w:numPr>
          <w:ilvl w:val="0"/>
          <w:numId w:val="1"/>
        </w:numPr>
      </w:pPr>
      <w:r>
        <w:t>How to download the cube from Azure Analysis Services?</w:t>
      </w:r>
    </w:p>
    <w:p w14:paraId="4AEBBCBF" w14:textId="795DB308" w:rsidR="00412B4A" w:rsidRPr="001D5436" w:rsidRDefault="00412B4A" w:rsidP="00412B4A">
      <w:pPr>
        <w:pStyle w:val="ListParagraph"/>
        <w:numPr>
          <w:ilvl w:val="0"/>
          <w:numId w:val="1"/>
        </w:numPr>
      </w:pPr>
      <w:r>
        <w:t>How to add firewall in Azure Analysis Services?</w:t>
      </w:r>
      <w:bookmarkStart w:id="0" w:name="_GoBack"/>
      <w:bookmarkEnd w:id="0"/>
    </w:p>
    <w:p w14:paraId="60BE9D5B" w14:textId="77777777" w:rsidR="00AD0DF9" w:rsidRDefault="00AD0DF9"/>
    <w:sectPr w:rsidR="00A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F17A2"/>
    <w:multiLevelType w:val="hybridMultilevel"/>
    <w:tmpl w:val="469A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4A"/>
    <w:rsid w:val="00412B4A"/>
    <w:rsid w:val="00AD0DF9"/>
    <w:rsid w:val="00A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C3BA"/>
  <w15:chartTrackingRefBased/>
  <w15:docId w15:val="{6CFB012A-7CF9-46EC-88A9-707B7DF6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Arora</dc:creator>
  <cp:keywords/>
  <dc:description/>
  <cp:lastModifiedBy>Harsh Arora</cp:lastModifiedBy>
  <cp:revision>1</cp:revision>
  <dcterms:created xsi:type="dcterms:W3CDTF">2019-03-30T16:59:00Z</dcterms:created>
  <dcterms:modified xsi:type="dcterms:W3CDTF">2019-03-30T17:09:00Z</dcterms:modified>
</cp:coreProperties>
</file>