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EE6A" w14:textId="77777777" w:rsidR="008252A1" w:rsidRDefault="008252A1">
      <w:pPr>
        <w:rPr>
          <w:rFonts w:ascii="Myraid Pro" w:hAnsi="Myraid Pro"/>
        </w:rPr>
      </w:pPr>
    </w:p>
    <w:p w14:paraId="4D2A3E46" w14:textId="3A2E2E03" w:rsidR="0007771E" w:rsidRPr="0007771E" w:rsidRDefault="009B3E20" w:rsidP="0007771E">
      <w:pPr>
        <w:rPr>
          <w:rFonts w:asciiTheme="minorHAnsi" w:hAnsiTheme="minorHAnsi" w:cstheme="minorHAnsi"/>
          <w:sz w:val="28"/>
        </w:rPr>
      </w:pPr>
      <w:r w:rsidRPr="00EE4913">
        <w:rPr>
          <w:rFonts w:asciiTheme="minorHAnsi" w:hAnsiTheme="minorHAnsi" w:cstheme="minorHAnsi"/>
          <w:b/>
          <w:sz w:val="28"/>
        </w:rPr>
        <w:t>Purpose of the Document</w:t>
      </w:r>
    </w:p>
    <w:p w14:paraId="7471AEF2" w14:textId="47661B64" w:rsidR="0007771E" w:rsidRPr="000D72F9" w:rsidRDefault="0007771E" w:rsidP="000D72F9">
      <w:pPr>
        <w:overflowPunct/>
        <w:autoSpaceDE/>
        <w:autoSpaceDN/>
        <w:adjustRightInd/>
        <w:spacing w:before="40" w:after="40"/>
        <w:jc w:val="both"/>
        <w:textAlignment w:val="auto"/>
        <w:rPr>
          <w:rFonts w:asciiTheme="minorHAnsi" w:hAnsiTheme="minorHAnsi" w:cstheme="minorHAnsi"/>
          <w:iCs/>
          <w:szCs w:val="24"/>
        </w:rPr>
      </w:pPr>
      <w:r w:rsidRPr="0007771E">
        <w:rPr>
          <w:rFonts w:asciiTheme="minorHAnsi" w:hAnsiTheme="minorHAnsi" w:cstheme="minorHAnsi"/>
          <w:iCs/>
          <w:szCs w:val="24"/>
        </w:rPr>
        <w:t>The purpose of this Test Plan is to outline the testing strategy and procedures for the "Excellentable Charts" feature. The objective is to ensure that the feature functions correctly, is user-friendly, and meets the specified requirements</w:t>
      </w:r>
      <w:r>
        <w:rPr>
          <w:rFonts w:asciiTheme="minorHAnsi" w:hAnsiTheme="minorHAnsi" w:cstheme="minorHAnsi"/>
          <w:iCs/>
          <w:szCs w:val="24"/>
        </w:rPr>
        <w:t>.</w:t>
      </w:r>
    </w:p>
    <w:p w14:paraId="42EC2A3D" w14:textId="77777777" w:rsidR="00CE1D4B" w:rsidRDefault="00CE1D4B" w:rsidP="008D0AF7">
      <w:pPr>
        <w:rPr>
          <w:rFonts w:asciiTheme="minorHAnsi" w:hAnsiTheme="minorHAnsi" w:cstheme="minorHAnsi"/>
          <w:b/>
          <w:sz w:val="28"/>
        </w:rPr>
      </w:pPr>
    </w:p>
    <w:p w14:paraId="732A064A" w14:textId="77777777" w:rsidR="00CE1D4B" w:rsidRDefault="00CE1D4B" w:rsidP="008D0AF7">
      <w:pPr>
        <w:rPr>
          <w:rFonts w:asciiTheme="minorHAnsi" w:hAnsiTheme="minorHAnsi" w:cstheme="minorHAnsi"/>
          <w:b/>
          <w:sz w:val="28"/>
        </w:rPr>
      </w:pPr>
    </w:p>
    <w:p w14:paraId="5A77DCFE" w14:textId="77777777" w:rsidR="00761BE3" w:rsidRDefault="00761BE3" w:rsidP="008D0AF7">
      <w:pPr>
        <w:rPr>
          <w:rFonts w:asciiTheme="minorHAnsi" w:hAnsiTheme="minorHAnsi" w:cstheme="minorHAnsi"/>
          <w:b/>
          <w:sz w:val="28"/>
        </w:rPr>
      </w:pPr>
    </w:p>
    <w:p w14:paraId="37354CCA" w14:textId="77777777" w:rsidR="00761BE3" w:rsidRDefault="00761BE3" w:rsidP="008D0AF7">
      <w:pPr>
        <w:rPr>
          <w:rFonts w:asciiTheme="minorHAnsi" w:hAnsiTheme="minorHAnsi" w:cstheme="minorHAnsi"/>
          <w:b/>
          <w:sz w:val="28"/>
        </w:rPr>
      </w:pPr>
    </w:p>
    <w:p w14:paraId="5717EB26" w14:textId="464A42A5" w:rsidR="005A5CEE" w:rsidRDefault="005A5CEE" w:rsidP="005A5CEE">
      <w:pPr>
        <w:rPr>
          <w:rFonts w:asciiTheme="minorHAnsi" w:hAnsiTheme="minorHAnsi" w:cstheme="minorHAnsi"/>
          <w:b/>
          <w:sz w:val="28"/>
        </w:rPr>
      </w:pPr>
      <w:r>
        <w:rPr>
          <w:rFonts w:asciiTheme="minorHAnsi" w:hAnsiTheme="minorHAnsi" w:cstheme="minorHAnsi"/>
          <w:b/>
          <w:sz w:val="28"/>
        </w:rPr>
        <w:t>Version Control</w:t>
      </w:r>
      <w:r w:rsidRPr="008D0AF7">
        <w:rPr>
          <w:rFonts w:asciiTheme="minorHAnsi" w:hAnsiTheme="minorHAnsi" w:cstheme="minorHAnsi"/>
          <w:b/>
          <w:sz w:val="28"/>
        </w:rPr>
        <w:t>:</w:t>
      </w:r>
    </w:p>
    <w:p w14:paraId="4BA50385" w14:textId="77777777" w:rsidR="005A5CEE" w:rsidRPr="008D0AF7" w:rsidRDefault="005A5CEE" w:rsidP="005A5CEE">
      <w:pPr>
        <w:rPr>
          <w:rFonts w:asciiTheme="minorHAnsi" w:hAnsiTheme="minorHAnsi" w:cstheme="minorHAnsi"/>
          <w:b/>
          <w:sz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5A5CEE" w:rsidRPr="008D0AF7" w14:paraId="103635CB" w14:textId="77777777" w:rsidTr="005217D7">
        <w:tc>
          <w:tcPr>
            <w:tcW w:w="1870" w:type="dxa"/>
          </w:tcPr>
          <w:p w14:paraId="1484E2AE" w14:textId="77777777" w:rsidR="005A5CEE" w:rsidRPr="008D0AF7" w:rsidRDefault="005A5CEE" w:rsidP="005217D7">
            <w:pPr>
              <w:overflowPunct/>
              <w:autoSpaceDE/>
              <w:autoSpaceDN/>
              <w:adjustRightInd/>
              <w:spacing w:after="160" w:line="259" w:lineRule="auto"/>
              <w:textAlignment w:val="auto"/>
              <w:rPr>
                <w:rFonts w:asciiTheme="minorHAnsi" w:hAnsiTheme="minorHAnsi" w:cstheme="minorHAnsi"/>
                <w:b/>
                <w:bCs/>
                <w:iCs/>
                <w:sz w:val="20"/>
              </w:rPr>
            </w:pPr>
            <w:r w:rsidRPr="008D0AF7">
              <w:rPr>
                <w:rFonts w:asciiTheme="minorHAnsi" w:hAnsiTheme="minorHAnsi" w:cstheme="minorHAnsi"/>
                <w:b/>
                <w:bCs/>
                <w:iCs/>
                <w:sz w:val="20"/>
              </w:rPr>
              <w:t>Date</w:t>
            </w:r>
          </w:p>
        </w:tc>
        <w:tc>
          <w:tcPr>
            <w:tcW w:w="1870" w:type="dxa"/>
          </w:tcPr>
          <w:p w14:paraId="48F8ED20" w14:textId="77777777" w:rsidR="005A5CEE" w:rsidRPr="008D0AF7" w:rsidRDefault="005A5CEE" w:rsidP="005217D7">
            <w:pPr>
              <w:overflowPunct/>
              <w:autoSpaceDE/>
              <w:autoSpaceDN/>
              <w:adjustRightInd/>
              <w:spacing w:after="160" w:line="259" w:lineRule="auto"/>
              <w:textAlignment w:val="auto"/>
              <w:rPr>
                <w:rFonts w:asciiTheme="minorHAnsi" w:hAnsiTheme="minorHAnsi" w:cstheme="minorHAnsi"/>
                <w:b/>
                <w:bCs/>
                <w:iCs/>
                <w:sz w:val="20"/>
              </w:rPr>
            </w:pPr>
            <w:r w:rsidRPr="008D0AF7">
              <w:rPr>
                <w:rFonts w:asciiTheme="minorHAnsi" w:hAnsiTheme="minorHAnsi" w:cstheme="minorHAnsi"/>
                <w:b/>
                <w:bCs/>
                <w:iCs/>
                <w:sz w:val="20"/>
              </w:rPr>
              <w:t>Name</w:t>
            </w:r>
          </w:p>
        </w:tc>
        <w:tc>
          <w:tcPr>
            <w:tcW w:w="1870" w:type="dxa"/>
          </w:tcPr>
          <w:p w14:paraId="10ADBC25" w14:textId="77777777" w:rsidR="005A5CEE" w:rsidRPr="008D0AF7" w:rsidRDefault="005A5CEE" w:rsidP="005217D7">
            <w:pPr>
              <w:overflowPunct/>
              <w:autoSpaceDE/>
              <w:autoSpaceDN/>
              <w:adjustRightInd/>
              <w:spacing w:after="160" w:line="259" w:lineRule="auto"/>
              <w:textAlignment w:val="auto"/>
              <w:rPr>
                <w:rFonts w:asciiTheme="minorHAnsi" w:hAnsiTheme="minorHAnsi" w:cstheme="minorHAnsi"/>
                <w:b/>
                <w:bCs/>
                <w:iCs/>
                <w:sz w:val="20"/>
              </w:rPr>
            </w:pPr>
            <w:r w:rsidRPr="008D0AF7">
              <w:rPr>
                <w:rFonts w:asciiTheme="minorHAnsi" w:hAnsiTheme="minorHAnsi" w:cstheme="minorHAnsi"/>
                <w:b/>
                <w:bCs/>
                <w:iCs/>
                <w:sz w:val="20"/>
              </w:rPr>
              <w:t>Role</w:t>
            </w:r>
          </w:p>
        </w:tc>
        <w:tc>
          <w:tcPr>
            <w:tcW w:w="1870" w:type="dxa"/>
          </w:tcPr>
          <w:p w14:paraId="741790E9" w14:textId="77777777" w:rsidR="005A5CEE" w:rsidRPr="008D0AF7" w:rsidRDefault="005A5CEE" w:rsidP="005217D7">
            <w:pPr>
              <w:overflowPunct/>
              <w:autoSpaceDE/>
              <w:autoSpaceDN/>
              <w:adjustRightInd/>
              <w:spacing w:after="160" w:line="259" w:lineRule="auto"/>
              <w:textAlignment w:val="auto"/>
              <w:rPr>
                <w:rFonts w:asciiTheme="minorHAnsi" w:hAnsiTheme="minorHAnsi" w:cstheme="minorHAnsi"/>
                <w:b/>
                <w:bCs/>
                <w:iCs/>
                <w:sz w:val="20"/>
              </w:rPr>
            </w:pPr>
            <w:r w:rsidRPr="008D0AF7">
              <w:rPr>
                <w:rFonts w:asciiTheme="minorHAnsi" w:hAnsiTheme="minorHAnsi" w:cstheme="minorHAnsi"/>
                <w:b/>
                <w:bCs/>
                <w:iCs/>
                <w:sz w:val="20"/>
              </w:rPr>
              <w:t>Version</w:t>
            </w:r>
          </w:p>
        </w:tc>
        <w:tc>
          <w:tcPr>
            <w:tcW w:w="1870" w:type="dxa"/>
          </w:tcPr>
          <w:p w14:paraId="471F20B2" w14:textId="2D39A9DF" w:rsidR="005A5CEE" w:rsidRPr="008D0AF7" w:rsidRDefault="005A5CEE" w:rsidP="005217D7">
            <w:pPr>
              <w:overflowPunct/>
              <w:autoSpaceDE/>
              <w:autoSpaceDN/>
              <w:adjustRightInd/>
              <w:spacing w:after="160" w:line="259" w:lineRule="auto"/>
              <w:textAlignment w:val="auto"/>
              <w:rPr>
                <w:rFonts w:asciiTheme="minorHAnsi" w:hAnsiTheme="minorHAnsi" w:cstheme="minorHAnsi"/>
                <w:b/>
                <w:bCs/>
                <w:iCs/>
                <w:sz w:val="20"/>
              </w:rPr>
            </w:pPr>
            <w:r>
              <w:rPr>
                <w:rFonts w:asciiTheme="minorHAnsi" w:hAnsiTheme="minorHAnsi" w:cstheme="minorHAnsi"/>
                <w:b/>
                <w:bCs/>
                <w:iCs/>
                <w:sz w:val="20"/>
              </w:rPr>
              <w:t>Comments</w:t>
            </w:r>
          </w:p>
        </w:tc>
      </w:tr>
      <w:tr w:rsidR="005A5CEE" w:rsidRPr="008D0AF7" w14:paraId="21F3BA5B" w14:textId="77777777" w:rsidTr="005217D7">
        <w:tc>
          <w:tcPr>
            <w:tcW w:w="1870" w:type="dxa"/>
          </w:tcPr>
          <w:p w14:paraId="0ABA5A28" w14:textId="77777777" w:rsidR="005A5CEE" w:rsidRPr="008D0AF7" w:rsidRDefault="005A5CEE"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12/10/2023</w:t>
            </w:r>
          </w:p>
        </w:tc>
        <w:tc>
          <w:tcPr>
            <w:tcW w:w="1870" w:type="dxa"/>
          </w:tcPr>
          <w:p w14:paraId="2A2166DB" w14:textId="6E211B78" w:rsidR="005A5CEE" w:rsidRPr="008D0AF7" w:rsidRDefault="005A5CEE"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Shiv Kumar Pal</w:t>
            </w:r>
          </w:p>
        </w:tc>
        <w:tc>
          <w:tcPr>
            <w:tcW w:w="1870" w:type="dxa"/>
          </w:tcPr>
          <w:p w14:paraId="5E73AD7C" w14:textId="6C6B6A57" w:rsidR="005A5CEE" w:rsidRPr="008D0AF7" w:rsidRDefault="005A5CEE"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Test Engineer</w:t>
            </w:r>
          </w:p>
        </w:tc>
        <w:tc>
          <w:tcPr>
            <w:tcW w:w="1870" w:type="dxa"/>
          </w:tcPr>
          <w:p w14:paraId="16D3444B" w14:textId="2AD8E47C" w:rsidR="005A5CEE" w:rsidRPr="008D0AF7" w:rsidRDefault="00761BE3"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1.0</w:t>
            </w:r>
          </w:p>
        </w:tc>
        <w:tc>
          <w:tcPr>
            <w:tcW w:w="1870" w:type="dxa"/>
          </w:tcPr>
          <w:p w14:paraId="41EFA758" w14:textId="723F0EED" w:rsidR="005A5CEE" w:rsidRPr="008D0AF7" w:rsidRDefault="005A5CEE"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Initial draft</w:t>
            </w:r>
          </w:p>
        </w:tc>
      </w:tr>
    </w:tbl>
    <w:p w14:paraId="0290F2AE" w14:textId="77777777" w:rsidR="008D0AF7" w:rsidRPr="008D0AF7" w:rsidRDefault="008D0AF7" w:rsidP="008D0AF7">
      <w:pPr>
        <w:rPr>
          <w:rFonts w:asciiTheme="minorHAnsi" w:hAnsiTheme="minorHAnsi" w:cstheme="minorHAnsi"/>
          <w:b/>
          <w:sz w:val="28"/>
        </w:rPr>
      </w:pPr>
    </w:p>
    <w:p w14:paraId="182E8AF5" w14:textId="361D07A7" w:rsidR="009B3E20" w:rsidRPr="00EE4913" w:rsidRDefault="009B3E20">
      <w:pPr>
        <w:overflowPunct/>
        <w:autoSpaceDE/>
        <w:autoSpaceDN/>
        <w:adjustRightInd/>
        <w:spacing w:after="160" w:line="259" w:lineRule="auto"/>
        <w:textAlignment w:val="auto"/>
        <w:rPr>
          <w:rFonts w:asciiTheme="minorHAnsi" w:hAnsiTheme="minorHAnsi" w:cstheme="minorHAnsi"/>
          <w:i/>
          <w:szCs w:val="24"/>
        </w:rPr>
      </w:pPr>
      <w:r w:rsidRPr="00EE4913">
        <w:rPr>
          <w:rFonts w:asciiTheme="minorHAnsi" w:hAnsiTheme="minorHAnsi" w:cstheme="minorHAnsi"/>
          <w:i/>
          <w:szCs w:val="24"/>
        </w:rPr>
        <w:br w:type="page"/>
      </w:r>
    </w:p>
    <w:sdt>
      <w:sdtPr>
        <w:rPr>
          <w:rFonts w:ascii="Times New Roman" w:eastAsia="Times New Roman" w:hAnsi="Times New Roman" w:cs="Times New Roman"/>
          <w:color w:val="auto"/>
          <w:sz w:val="24"/>
          <w:szCs w:val="20"/>
        </w:rPr>
        <w:id w:val="169619443"/>
        <w:docPartObj>
          <w:docPartGallery w:val="Table of Contents"/>
          <w:docPartUnique/>
        </w:docPartObj>
      </w:sdtPr>
      <w:sdtEndPr>
        <w:rPr>
          <w:b/>
          <w:bCs/>
          <w:noProof/>
        </w:rPr>
      </w:sdtEndPr>
      <w:sdtContent>
        <w:p w14:paraId="4C959D31" w14:textId="77777777" w:rsidR="009B3E20" w:rsidRDefault="009B3E20">
          <w:pPr>
            <w:pStyle w:val="TOCHeading"/>
          </w:pPr>
          <w:r>
            <w:t>Table of Contents</w:t>
          </w:r>
        </w:p>
        <w:p w14:paraId="2FB6C3CC" w14:textId="7232F4C4" w:rsidR="00D472B4" w:rsidRDefault="009B3E20">
          <w:pPr>
            <w:pStyle w:val="TOC1"/>
            <w:tabs>
              <w:tab w:val="left" w:pos="480"/>
              <w:tab w:val="right" w:leader="dot" w:pos="9350"/>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7960222" w:history="1">
            <w:r w:rsidR="00D472B4" w:rsidRPr="00FD517E">
              <w:rPr>
                <w:rStyle w:val="Hyperlink"/>
                <w:rFonts w:ascii="Times" w:hAnsi="Times" w:cstheme="minorHAnsi"/>
                <w:bCs/>
                <w:noProof/>
                <w:kern w:val="32"/>
              </w:rPr>
              <w:t>1</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rFonts w:cstheme="minorHAnsi"/>
                <w:bCs/>
                <w:noProof/>
                <w:kern w:val="32"/>
              </w:rPr>
              <w:t>Introduction</w:t>
            </w:r>
            <w:r w:rsidR="00D472B4">
              <w:rPr>
                <w:noProof/>
                <w:webHidden/>
              </w:rPr>
              <w:tab/>
            </w:r>
            <w:r w:rsidR="00D472B4">
              <w:rPr>
                <w:noProof/>
                <w:webHidden/>
              </w:rPr>
              <w:fldChar w:fldCharType="begin"/>
            </w:r>
            <w:r w:rsidR="00D472B4">
              <w:rPr>
                <w:noProof/>
                <w:webHidden/>
              </w:rPr>
              <w:instrText xml:space="preserve"> PAGEREF _Toc147960222 \h </w:instrText>
            </w:r>
            <w:r w:rsidR="00D472B4">
              <w:rPr>
                <w:noProof/>
                <w:webHidden/>
              </w:rPr>
            </w:r>
            <w:r w:rsidR="00D472B4">
              <w:rPr>
                <w:noProof/>
                <w:webHidden/>
              </w:rPr>
              <w:fldChar w:fldCharType="separate"/>
            </w:r>
            <w:r w:rsidR="00D472B4">
              <w:rPr>
                <w:noProof/>
                <w:webHidden/>
              </w:rPr>
              <w:t>3</w:t>
            </w:r>
            <w:r w:rsidR="00D472B4">
              <w:rPr>
                <w:noProof/>
                <w:webHidden/>
              </w:rPr>
              <w:fldChar w:fldCharType="end"/>
            </w:r>
          </w:hyperlink>
        </w:p>
        <w:p w14:paraId="1182262E" w14:textId="0FD290AC" w:rsidR="00D472B4" w:rsidRDefault="00761BE3">
          <w:pPr>
            <w:pStyle w:val="TOC2"/>
            <w:tabs>
              <w:tab w:val="left" w:pos="8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23" w:history="1">
            <w:r w:rsidR="00D472B4" w:rsidRPr="00FD517E">
              <w:rPr>
                <w:rStyle w:val="Hyperlink"/>
                <w:rFonts w:ascii="Times" w:hAnsi="Times"/>
                <w:noProof/>
              </w:rPr>
              <w:t>1.1</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noProof/>
              </w:rPr>
              <w:t>Project Overview</w:t>
            </w:r>
            <w:r w:rsidR="00D472B4">
              <w:rPr>
                <w:noProof/>
                <w:webHidden/>
              </w:rPr>
              <w:tab/>
            </w:r>
            <w:r w:rsidR="00D472B4">
              <w:rPr>
                <w:noProof/>
                <w:webHidden/>
              </w:rPr>
              <w:fldChar w:fldCharType="begin"/>
            </w:r>
            <w:r w:rsidR="00D472B4">
              <w:rPr>
                <w:noProof/>
                <w:webHidden/>
              </w:rPr>
              <w:instrText xml:space="preserve"> PAGEREF _Toc147960223 \h </w:instrText>
            </w:r>
            <w:r w:rsidR="00D472B4">
              <w:rPr>
                <w:noProof/>
                <w:webHidden/>
              </w:rPr>
            </w:r>
            <w:r w:rsidR="00D472B4">
              <w:rPr>
                <w:noProof/>
                <w:webHidden/>
              </w:rPr>
              <w:fldChar w:fldCharType="separate"/>
            </w:r>
            <w:r w:rsidR="00D472B4">
              <w:rPr>
                <w:noProof/>
                <w:webHidden/>
              </w:rPr>
              <w:t>3</w:t>
            </w:r>
            <w:r w:rsidR="00D472B4">
              <w:rPr>
                <w:noProof/>
                <w:webHidden/>
              </w:rPr>
              <w:fldChar w:fldCharType="end"/>
            </w:r>
          </w:hyperlink>
        </w:p>
        <w:p w14:paraId="48FF679C" w14:textId="68CA33AE" w:rsidR="00D472B4" w:rsidRDefault="00761BE3">
          <w:pPr>
            <w:pStyle w:val="TOC1"/>
            <w:tabs>
              <w:tab w:val="left" w:pos="4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24" w:history="1">
            <w:r w:rsidR="00D472B4" w:rsidRPr="00FD517E">
              <w:rPr>
                <w:rStyle w:val="Hyperlink"/>
                <w:rFonts w:ascii="Times" w:hAnsi="Times" w:cstheme="minorHAnsi"/>
                <w:noProof/>
              </w:rPr>
              <w:t>2</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rFonts w:cstheme="minorHAnsi"/>
                <w:bCs/>
                <w:noProof/>
                <w:kern w:val="32"/>
              </w:rPr>
              <w:t>Scope</w:t>
            </w:r>
            <w:r w:rsidR="00D472B4">
              <w:rPr>
                <w:noProof/>
                <w:webHidden/>
              </w:rPr>
              <w:tab/>
            </w:r>
            <w:r w:rsidR="00D472B4">
              <w:rPr>
                <w:noProof/>
                <w:webHidden/>
              </w:rPr>
              <w:fldChar w:fldCharType="begin"/>
            </w:r>
            <w:r w:rsidR="00D472B4">
              <w:rPr>
                <w:noProof/>
                <w:webHidden/>
              </w:rPr>
              <w:instrText xml:space="preserve"> PAGEREF _Toc147960224 \h </w:instrText>
            </w:r>
            <w:r w:rsidR="00D472B4">
              <w:rPr>
                <w:noProof/>
                <w:webHidden/>
              </w:rPr>
            </w:r>
            <w:r w:rsidR="00D472B4">
              <w:rPr>
                <w:noProof/>
                <w:webHidden/>
              </w:rPr>
              <w:fldChar w:fldCharType="separate"/>
            </w:r>
            <w:r w:rsidR="00D472B4">
              <w:rPr>
                <w:noProof/>
                <w:webHidden/>
              </w:rPr>
              <w:t>3</w:t>
            </w:r>
            <w:r w:rsidR="00D472B4">
              <w:rPr>
                <w:noProof/>
                <w:webHidden/>
              </w:rPr>
              <w:fldChar w:fldCharType="end"/>
            </w:r>
          </w:hyperlink>
        </w:p>
        <w:p w14:paraId="0936AEA8" w14:textId="10335F81" w:rsidR="00D472B4" w:rsidRDefault="00761BE3">
          <w:pPr>
            <w:pStyle w:val="TOC2"/>
            <w:tabs>
              <w:tab w:val="left" w:pos="8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25" w:history="1">
            <w:r w:rsidR="00D472B4" w:rsidRPr="00FD517E">
              <w:rPr>
                <w:rStyle w:val="Hyperlink"/>
                <w:rFonts w:ascii="Times" w:hAnsi="Times"/>
                <w:noProof/>
              </w:rPr>
              <w:t>2.1</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noProof/>
              </w:rPr>
              <w:t>In-Scope</w:t>
            </w:r>
            <w:r w:rsidR="00D472B4">
              <w:rPr>
                <w:noProof/>
                <w:webHidden/>
              </w:rPr>
              <w:tab/>
            </w:r>
            <w:r w:rsidR="00D472B4">
              <w:rPr>
                <w:noProof/>
                <w:webHidden/>
              </w:rPr>
              <w:fldChar w:fldCharType="begin"/>
            </w:r>
            <w:r w:rsidR="00D472B4">
              <w:rPr>
                <w:noProof/>
                <w:webHidden/>
              </w:rPr>
              <w:instrText xml:space="preserve"> PAGEREF _Toc147960225 \h </w:instrText>
            </w:r>
            <w:r w:rsidR="00D472B4">
              <w:rPr>
                <w:noProof/>
                <w:webHidden/>
              </w:rPr>
            </w:r>
            <w:r w:rsidR="00D472B4">
              <w:rPr>
                <w:noProof/>
                <w:webHidden/>
              </w:rPr>
              <w:fldChar w:fldCharType="separate"/>
            </w:r>
            <w:r w:rsidR="00D472B4">
              <w:rPr>
                <w:noProof/>
                <w:webHidden/>
              </w:rPr>
              <w:t>3</w:t>
            </w:r>
            <w:r w:rsidR="00D472B4">
              <w:rPr>
                <w:noProof/>
                <w:webHidden/>
              </w:rPr>
              <w:fldChar w:fldCharType="end"/>
            </w:r>
          </w:hyperlink>
        </w:p>
        <w:p w14:paraId="11D7147D" w14:textId="2CE26252" w:rsidR="00D472B4" w:rsidRDefault="00761BE3">
          <w:pPr>
            <w:pStyle w:val="TOC2"/>
            <w:tabs>
              <w:tab w:val="left" w:pos="8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26" w:history="1">
            <w:r w:rsidR="00D472B4" w:rsidRPr="00FD517E">
              <w:rPr>
                <w:rStyle w:val="Hyperlink"/>
                <w:rFonts w:ascii="Times" w:hAnsi="Times"/>
                <w:noProof/>
              </w:rPr>
              <w:t>2.2</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noProof/>
              </w:rPr>
              <w:t>Out-of-Scope</w:t>
            </w:r>
            <w:r w:rsidR="00D472B4">
              <w:rPr>
                <w:noProof/>
                <w:webHidden/>
              </w:rPr>
              <w:tab/>
            </w:r>
            <w:r w:rsidR="00D472B4">
              <w:rPr>
                <w:noProof/>
                <w:webHidden/>
              </w:rPr>
              <w:fldChar w:fldCharType="begin"/>
            </w:r>
            <w:r w:rsidR="00D472B4">
              <w:rPr>
                <w:noProof/>
                <w:webHidden/>
              </w:rPr>
              <w:instrText xml:space="preserve"> PAGEREF _Toc147960226 \h </w:instrText>
            </w:r>
            <w:r w:rsidR="00D472B4">
              <w:rPr>
                <w:noProof/>
                <w:webHidden/>
              </w:rPr>
            </w:r>
            <w:r w:rsidR="00D472B4">
              <w:rPr>
                <w:noProof/>
                <w:webHidden/>
              </w:rPr>
              <w:fldChar w:fldCharType="separate"/>
            </w:r>
            <w:r w:rsidR="00D472B4">
              <w:rPr>
                <w:noProof/>
                <w:webHidden/>
              </w:rPr>
              <w:t>4</w:t>
            </w:r>
            <w:r w:rsidR="00D472B4">
              <w:rPr>
                <w:noProof/>
                <w:webHidden/>
              </w:rPr>
              <w:fldChar w:fldCharType="end"/>
            </w:r>
          </w:hyperlink>
        </w:p>
        <w:p w14:paraId="0339AE65" w14:textId="18EED7DA" w:rsidR="00D472B4" w:rsidRDefault="00761BE3">
          <w:pPr>
            <w:pStyle w:val="TOC1"/>
            <w:tabs>
              <w:tab w:val="left" w:pos="4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27" w:history="1">
            <w:r w:rsidR="00D472B4" w:rsidRPr="00FD517E">
              <w:rPr>
                <w:rStyle w:val="Hyperlink"/>
                <w:rFonts w:ascii="Times" w:hAnsi="Times" w:cstheme="minorHAnsi"/>
                <w:noProof/>
              </w:rPr>
              <w:t>3</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rFonts w:cstheme="minorHAnsi"/>
                <w:bCs/>
                <w:noProof/>
                <w:kern w:val="32"/>
              </w:rPr>
              <w:t>Testing Strategy</w:t>
            </w:r>
            <w:r w:rsidR="00D472B4">
              <w:rPr>
                <w:noProof/>
                <w:webHidden/>
              </w:rPr>
              <w:tab/>
            </w:r>
            <w:r w:rsidR="00D472B4">
              <w:rPr>
                <w:noProof/>
                <w:webHidden/>
              </w:rPr>
              <w:fldChar w:fldCharType="begin"/>
            </w:r>
            <w:r w:rsidR="00D472B4">
              <w:rPr>
                <w:noProof/>
                <w:webHidden/>
              </w:rPr>
              <w:instrText xml:space="preserve"> PAGEREF _Toc147960227 \h </w:instrText>
            </w:r>
            <w:r w:rsidR="00D472B4">
              <w:rPr>
                <w:noProof/>
                <w:webHidden/>
              </w:rPr>
            </w:r>
            <w:r w:rsidR="00D472B4">
              <w:rPr>
                <w:noProof/>
                <w:webHidden/>
              </w:rPr>
              <w:fldChar w:fldCharType="separate"/>
            </w:r>
            <w:r w:rsidR="00D472B4">
              <w:rPr>
                <w:noProof/>
                <w:webHidden/>
              </w:rPr>
              <w:t>4</w:t>
            </w:r>
            <w:r w:rsidR="00D472B4">
              <w:rPr>
                <w:noProof/>
                <w:webHidden/>
              </w:rPr>
              <w:fldChar w:fldCharType="end"/>
            </w:r>
          </w:hyperlink>
        </w:p>
        <w:p w14:paraId="56E407E5" w14:textId="51C2C8C4" w:rsidR="00D472B4" w:rsidRDefault="00761BE3">
          <w:pPr>
            <w:pStyle w:val="TOC2"/>
            <w:tabs>
              <w:tab w:val="left" w:pos="8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28" w:history="1">
            <w:r w:rsidR="00D472B4" w:rsidRPr="00FD517E">
              <w:rPr>
                <w:rStyle w:val="Hyperlink"/>
                <w:rFonts w:ascii="Times" w:hAnsi="Times"/>
                <w:noProof/>
              </w:rPr>
              <w:t>3.1</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noProof/>
              </w:rPr>
              <w:t>Test Objectives</w:t>
            </w:r>
            <w:r w:rsidR="00D472B4">
              <w:rPr>
                <w:noProof/>
                <w:webHidden/>
              </w:rPr>
              <w:tab/>
            </w:r>
            <w:r w:rsidR="00D472B4">
              <w:rPr>
                <w:noProof/>
                <w:webHidden/>
              </w:rPr>
              <w:fldChar w:fldCharType="begin"/>
            </w:r>
            <w:r w:rsidR="00D472B4">
              <w:rPr>
                <w:noProof/>
                <w:webHidden/>
              </w:rPr>
              <w:instrText xml:space="preserve"> PAGEREF _Toc147960228 \h </w:instrText>
            </w:r>
            <w:r w:rsidR="00D472B4">
              <w:rPr>
                <w:noProof/>
                <w:webHidden/>
              </w:rPr>
            </w:r>
            <w:r w:rsidR="00D472B4">
              <w:rPr>
                <w:noProof/>
                <w:webHidden/>
              </w:rPr>
              <w:fldChar w:fldCharType="separate"/>
            </w:r>
            <w:r w:rsidR="00D472B4">
              <w:rPr>
                <w:noProof/>
                <w:webHidden/>
              </w:rPr>
              <w:t>4</w:t>
            </w:r>
            <w:r w:rsidR="00D472B4">
              <w:rPr>
                <w:noProof/>
                <w:webHidden/>
              </w:rPr>
              <w:fldChar w:fldCharType="end"/>
            </w:r>
          </w:hyperlink>
        </w:p>
        <w:p w14:paraId="050FC6AC" w14:textId="4CFBD7AF" w:rsidR="00D472B4" w:rsidRDefault="00761BE3">
          <w:pPr>
            <w:pStyle w:val="TOC2"/>
            <w:tabs>
              <w:tab w:val="left" w:pos="8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29" w:history="1">
            <w:r w:rsidR="00D472B4" w:rsidRPr="00FD517E">
              <w:rPr>
                <w:rStyle w:val="Hyperlink"/>
                <w:rFonts w:ascii="Times" w:hAnsi="Times"/>
                <w:noProof/>
              </w:rPr>
              <w:t>3.2</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noProof/>
              </w:rPr>
              <w:t>Test Assumptions</w:t>
            </w:r>
            <w:r w:rsidR="00D472B4">
              <w:rPr>
                <w:noProof/>
                <w:webHidden/>
              </w:rPr>
              <w:tab/>
            </w:r>
            <w:r w:rsidR="00D472B4">
              <w:rPr>
                <w:noProof/>
                <w:webHidden/>
              </w:rPr>
              <w:fldChar w:fldCharType="begin"/>
            </w:r>
            <w:r w:rsidR="00D472B4">
              <w:rPr>
                <w:noProof/>
                <w:webHidden/>
              </w:rPr>
              <w:instrText xml:space="preserve"> PAGEREF _Toc147960229 \h </w:instrText>
            </w:r>
            <w:r w:rsidR="00D472B4">
              <w:rPr>
                <w:noProof/>
                <w:webHidden/>
              </w:rPr>
            </w:r>
            <w:r w:rsidR="00D472B4">
              <w:rPr>
                <w:noProof/>
                <w:webHidden/>
              </w:rPr>
              <w:fldChar w:fldCharType="separate"/>
            </w:r>
            <w:r w:rsidR="00D472B4">
              <w:rPr>
                <w:noProof/>
                <w:webHidden/>
              </w:rPr>
              <w:t>4</w:t>
            </w:r>
            <w:r w:rsidR="00D472B4">
              <w:rPr>
                <w:noProof/>
                <w:webHidden/>
              </w:rPr>
              <w:fldChar w:fldCharType="end"/>
            </w:r>
          </w:hyperlink>
        </w:p>
        <w:p w14:paraId="49455CDF" w14:textId="22518611" w:rsidR="00D472B4" w:rsidRDefault="00761BE3">
          <w:pPr>
            <w:pStyle w:val="TOC2"/>
            <w:tabs>
              <w:tab w:val="left" w:pos="8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30" w:history="1">
            <w:r w:rsidR="00D472B4" w:rsidRPr="00FD517E">
              <w:rPr>
                <w:rStyle w:val="Hyperlink"/>
                <w:rFonts w:ascii="Times" w:hAnsi="Times"/>
                <w:noProof/>
              </w:rPr>
              <w:t>3.3</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noProof/>
              </w:rPr>
              <w:t>Data Approach</w:t>
            </w:r>
            <w:r w:rsidR="00D472B4">
              <w:rPr>
                <w:noProof/>
                <w:webHidden/>
              </w:rPr>
              <w:tab/>
            </w:r>
            <w:r w:rsidR="00D472B4">
              <w:rPr>
                <w:noProof/>
                <w:webHidden/>
              </w:rPr>
              <w:fldChar w:fldCharType="begin"/>
            </w:r>
            <w:r w:rsidR="00D472B4">
              <w:rPr>
                <w:noProof/>
                <w:webHidden/>
              </w:rPr>
              <w:instrText xml:space="preserve"> PAGEREF _Toc147960230 \h </w:instrText>
            </w:r>
            <w:r w:rsidR="00D472B4">
              <w:rPr>
                <w:noProof/>
                <w:webHidden/>
              </w:rPr>
            </w:r>
            <w:r w:rsidR="00D472B4">
              <w:rPr>
                <w:noProof/>
                <w:webHidden/>
              </w:rPr>
              <w:fldChar w:fldCharType="separate"/>
            </w:r>
            <w:r w:rsidR="00D472B4">
              <w:rPr>
                <w:noProof/>
                <w:webHidden/>
              </w:rPr>
              <w:t>5</w:t>
            </w:r>
            <w:r w:rsidR="00D472B4">
              <w:rPr>
                <w:noProof/>
                <w:webHidden/>
              </w:rPr>
              <w:fldChar w:fldCharType="end"/>
            </w:r>
          </w:hyperlink>
        </w:p>
        <w:p w14:paraId="0508AD2F" w14:textId="53B49FAC" w:rsidR="00D472B4" w:rsidRDefault="00761BE3">
          <w:pPr>
            <w:pStyle w:val="TOC2"/>
            <w:tabs>
              <w:tab w:val="left" w:pos="8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31" w:history="1">
            <w:r w:rsidR="00D472B4" w:rsidRPr="00FD517E">
              <w:rPr>
                <w:rStyle w:val="Hyperlink"/>
                <w:rFonts w:ascii="Times" w:hAnsi="Times"/>
                <w:noProof/>
              </w:rPr>
              <w:t>3.4</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noProof/>
              </w:rPr>
              <w:t>Level of Testing</w:t>
            </w:r>
            <w:r w:rsidR="00D472B4">
              <w:rPr>
                <w:noProof/>
                <w:webHidden/>
              </w:rPr>
              <w:tab/>
            </w:r>
            <w:r w:rsidR="00D472B4">
              <w:rPr>
                <w:noProof/>
                <w:webHidden/>
              </w:rPr>
              <w:fldChar w:fldCharType="begin"/>
            </w:r>
            <w:r w:rsidR="00D472B4">
              <w:rPr>
                <w:noProof/>
                <w:webHidden/>
              </w:rPr>
              <w:instrText xml:space="preserve"> PAGEREF _Toc147960231 \h </w:instrText>
            </w:r>
            <w:r w:rsidR="00D472B4">
              <w:rPr>
                <w:noProof/>
                <w:webHidden/>
              </w:rPr>
            </w:r>
            <w:r w:rsidR="00D472B4">
              <w:rPr>
                <w:noProof/>
                <w:webHidden/>
              </w:rPr>
              <w:fldChar w:fldCharType="separate"/>
            </w:r>
            <w:r w:rsidR="00D472B4">
              <w:rPr>
                <w:noProof/>
                <w:webHidden/>
              </w:rPr>
              <w:t>5</w:t>
            </w:r>
            <w:r w:rsidR="00D472B4">
              <w:rPr>
                <w:noProof/>
                <w:webHidden/>
              </w:rPr>
              <w:fldChar w:fldCharType="end"/>
            </w:r>
          </w:hyperlink>
        </w:p>
        <w:p w14:paraId="38E89334" w14:textId="08E4D95C" w:rsidR="00D472B4" w:rsidRDefault="00761BE3">
          <w:pPr>
            <w:pStyle w:val="TOC1"/>
            <w:tabs>
              <w:tab w:val="left" w:pos="4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32" w:history="1">
            <w:r w:rsidR="00D472B4" w:rsidRPr="00FD517E">
              <w:rPr>
                <w:rStyle w:val="Hyperlink"/>
                <w:rFonts w:ascii="Times" w:hAnsi="Times" w:cstheme="minorHAnsi"/>
                <w:bCs/>
                <w:noProof/>
                <w:kern w:val="32"/>
              </w:rPr>
              <w:t>4</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rFonts w:cstheme="minorHAnsi"/>
                <w:bCs/>
                <w:noProof/>
                <w:kern w:val="32"/>
              </w:rPr>
              <w:t>Execution Strategy</w:t>
            </w:r>
            <w:r w:rsidR="00D472B4">
              <w:rPr>
                <w:noProof/>
                <w:webHidden/>
              </w:rPr>
              <w:tab/>
            </w:r>
            <w:r w:rsidR="00D472B4">
              <w:rPr>
                <w:noProof/>
                <w:webHidden/>
              </w:rPr>
              <w:fldChar w:fldCharType="begin"/>
            </w:r>
            <w:r w:rsidR="00D472B4">
              <w:rPr>
                <w:noProof/>
                <w:webHidden/>
              </w:rPr>
              <w:instrText xml:space="preserve"> PAGEREF _Toc147960232 \h </w:instrText>
            </w:r>
            <w:r w:rsidR="00D472B4">
              <w:rPr>
                <w:noProof/>
                <w:webHidden/>
              </w:rPr>
            </w:r>
            <w:r w:rsidR="00D472B4">
              <w:rPr>
                <w:noProof/>
                <w:webHidden/>
              </w:rPr>
              <w:fldChar w:fldCharType="separate"/>
            </w:r>
            <w:r w:rsidR="00D472B4">
              <w:rPr>
                <w:noProof/>
                <w:webHidden/>
              </w:rPr>
              <w:t>5</w:t>
            </w:r>
            <w:r w:rsidR="00D472B4">
              <w:rPr>
                <w:noProof/>
                <w:webHidden/>
              </w:rPr>
              <w:fldChar w:fldCharType="end"/>
            </w:r>
          </w:hyperlink>
        </w:p>
        <w:p w14:paraId="4D641565" w14:textId="0D4DB9F8" w:rsidR="00D472B4" w:rsidRDefault="00761BE3">
          <w:pPr>
            <w:pStyle w:val="TOC2"/>
            <w:tabs>
              <w:tab w:val="left" w:pos="8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33" w:history="1">
            <w:r w:rsidR="00D472B4" w:rsidRPr="00FD517E">
              <w:rPr>
                <w:rStyle w:val="Hyperlink"/>
                <w:rFonts w:ascii="Times" w:hAnsi="Times"/>
                <w:noProof/>
              </w:rPr>
              <w:t>4.1</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noProof/>
              </w:rPr>
              <w:t>Entry Criteria</w:t>
            </w:r>
            <w:r w:rsidR="00D472B4">
              <w:rPr>
                <w:noProof/>
                <w:webHidden/>
              </w:rPr>
              <w:tab/>
            </w:r>
            <w:r w:rsidR="00D472B4">
              <w:rPr>
                <w:noProof/>
                <w:webHidden/>
              </w:rPr>
              <w:fldChar w:fldCharType="begin"/>
            </w:r>
            <w:r w:rsidR="00D472B4">
              <w:rPr>
                <w:noProof/>
                <w:webHidden/>
              </w:rPr>
              <w:instrText xml:space="preserve"> PAGEREF _Toc147960233 \h </w:instrText>
            </w:r>
            <w:r w:rsidR="00D472B4">
              <w:rPr>
                <w:noProof/>
                <w:webHidden/>
              </w:rPr>
            </w:r>
            <w:r w:rsidR="00D472B4">
              <w:rPr>
                <w:noProof/>
                <w:webHidden/>
              </w:rPr>
              <w:fldChar w:fldCharType="separate"/>
            </w:r>
            <w:r w:rsidR="00D472B4">
              <w:rPr>
                <w:noProof/>
                <w:webHidden/>
              </w:rPr>
              <w:t>5</w:t>
            </w:r>
            <w:r w:rsidR="00D472B4">
              <w:rPr>
                <w:noProof/>
                <w:webHidden/>
              </w:rPr>
              <w:fldChar w:fldCharType="end"/>
            </w:r>
          </w:hyperlink>
        </w:p>
        <w:p w14:paraId="1395A5ED" w14:textId="70B57E0C" w:rsidR="00D472B4" w:rsidRDefault="00761BE3">
          <w:pPr>
            <w:pStyle w:val="TOC2"/>
            <w:tabs>
              <w:tab w:val="left" w:pos="8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34" w:history="1">
            <w:r w:rsidR="00D472B4" w:rsidRPr="00FD517E">
              <w:rPr>
                <w:rStyle w:val="Hyperlink"/>
                <w:rFonts w:ascii="Times" w:hAnsi="Times"/>
                <w:noProof/>
              </w:rPr>
              <w:t>4.2</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noProof/>
              </w:rPr>
              <w:t>Exit criteria</w:t>
            </w:r>
            <w:r w:rsidR="00D472B4">
              <w:rPr>
                <w:noProof/>
                <w:webHidden/>
              </w:rPr>
              <w:tab/>
            </w:r>
            <w:r w:rsidR="00D472B4">
              <w:rPr>
                <w:noProof/>
                <w:webHidden/>
              </w:rPr>
              <w:fldChar w:fldCharType="begin"/>
            </w:r>
            <w:r w:rsidR="00D472B4">
              <w:rPr>
                <w:noProof/>
                <w:webHidden/>
              </w:rPr>
              <w:instrText xml:space="preserve"> PAGEREF _Toc147960234 \h </w:instrText>
            </w:r>
            <w:r w:rsidR="00D472B4">
              <w:rPr>
                <w:noProof/>
                <w:webHidden/>
              </w:rPr>
            </w:r>
            <w:r w:rsidR="00D472B4">
              <w:rPr>
                <w:noProof/>
                <w:webHidden/>
              </w:rPr>
              <w:fldChar w:fldCharType="separate"/>
            </w:r>
            <w:r w:rsidR="00D472B4">
              <w:rPr>
                <w:noProof/>
                <w:webHidden/>
              </w:rPr>
              <w:t>6</w:t>
            </w:r>
            <w:r w:rsidR="00D472B4">
              <w:rPr>
                <w:noProof/>
                <w:webHidden/>
              </w:rPr>
              <w:fldChar w:fldCharType="end"/>
            </w:r>
          </w:hyperlink>
        </w:p>
        <w:p w14:paraId="6F0B2D97" w14:textId="6EA2175A" w:rsidR="00D472B4" w:rsidRDefault="00761BE3">
          <w:pPr>
            <w:pStyle w:val="TOC2"/>
            <w:tabs>
              <w:tab w:val="left" w:pos="8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35" w:history="1">
            <w:r w:rsidR="00D472B4" w:rsidRPr="00FD517E">
              <w:rPr>
                <w:rStyle w:val="Hyperlink"/>
                <w:rFonts w:ascii="Times" w:hAnsi="Times"/>
                <w:noProof/>
              </w:rPr>
              <w:t>4.3</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noProof/>
              </w:rPr>
              <w:t>Validation and Defect Management</w:t>
            </w:r>
            <w:r w:rsidR="00D472B4">
              <w:rPr>
                <w:noProof/>
                <w:webHidden/>
              </w:rPr>
              <w:tab/>
            </w:r>
            <w:r w:rsidR="00D472B4">
              <w:rPr>
                <w:noProof/>
                <w:webHidden/>
              </w:rPr>
              <w:fldChar w:fldCharType="begin"/>
            </w:r>
            <w:r w:rsidR="00D472B4">
              <w:rPr>
                <w:noProof/>
                <w:webHidden/>
              </w:rPr>
              <w:instrText xml:space="preserve"> PAGEREF _Toc147960235 \h </w:instrText>
            </w:r>
            <w:r w:rsidR="00D472B4">
              <w:rPr>
                <w:noProof/>
                <w:webHidden/>
              </w:rPr>
            </w:r>
            <w:r w:rsidR="00D472B4">
              <w:rPr>
                <w:noProof/>
                <w:webHidden/>
              </w:rPr>
              <w:fldChar w:fldCharType="separate"/>
            </w:r>
            <w:r w:rsidR="00D472B4">
              <w:rPr>
                <w:noProof/>
                <w:webHidden/>
              </w:rPr>
              <w:t>6</w:t>
            </w:r>
            <w:r w:rsidR="00D472B4">
              <w:rPr>
                <w:noProof/>
                <w:webHidden/>
              </w:rPr>
              <w:fldChar w:fldCharType="end"/>
            </w:r>
          </w:hyperlink>
        </w:p>
        <w:p w14:paraId="1AE0F869" w14:textId="58860F10" w:rsidR="00D472B4" w:rsidRDefault="00761BE3">
          <w:pPr>
            <w:pStyle w:val="TOC1"/>
            <w:tabs>
              <w:tab w:val="left" w:pos="4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36" w:history="1">
            <w:r w:rsidR="00D472B4" w:rsidRPr="00FD517E">
              <w:rPr>
                <w:rStyle w:val="Hyperlink"/>
                <w:rFonts w:ascii="Times" w:hAnsi="Times" w:cstheme="minorHAnsi"/>
                <w:bCs/>
                <w:noProof/>
                <w:kern w:val="32"/>
              </w:rPr>
              <w:t>5</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rFonts w:cstheme="minorHAnsi"/>
                <w:bCs/>
                <w:noProof/>
                <w:kern w:val="32"/>
              </w:rPr>
              <w:t>Environment Requirements</w:t>
            </w:r>
            <w:r w:rsidR="00D472B4">
              <w:rPr>
                <w:noProof/>
                <w:webHidden/>
              </w:rPr>
              <w:tab/>
            </w:r>
            <w:r w:rsidR="00D472B4">
              <w:rPr>
                <w:noProof/>
                <w:webHidden/>
              </w:rPr>
              <w:fldChar w:fldCharType="begin"/>
            </w:r>
            <w:r w:rsidR="00D472B4">
              <w:rPr>
                <w:noProof/>
                <w:webHidden/>
              </w:rPr>
              <w:instrText xml:space="preserve"> PAGEREF _Toc147960236 \h </w:instrText>
            </w:r>
            <w:r w:rsidR="00D472B4">
              <w:rPr>
                <w:noProof/>
                <w:webHidden/>
              </w:rPr>
            </w:r>
            <w:r w:rsidR="00D472B4">
              <w:rPr>
                <w:noProof/>
                <w:webHidden/>
              </w:rPr>
              <w:fldChar w:fldCharType="separate"/>
            </w:r>
            <w:r w:rsidR="00D472B4">
              <w:rPr>
                <w:noProof/>
                <w:webHidden/>
              </w:rPr>
              <w:t>7</w:t>
            </w:r>
            <w:r w:rsidR="00D472B4">
              <w:rPr>
                <w:noProof/>
                <w:webHidden/>
              </w:rPr>
              <w:fldChar w:fldCharType="end"/>
            </w:r>
          </w:hyperlink>
        </w:p>
        <w:p w14:paraId="43A6A60B" w14:textId="7E7AB446" w:rsidR="00D472B4" w:rsidRDefault="00761BE3">
          <w:pPr>
            <w:pStyle w:val="TOC2"/>
            <w:tabs>
              <w:tab w:val="left" w:pos="8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37" w:history="1">
            <w:r w:rsidR="00D472B4" w:rsidRPr="00FD517E">
              <w:rPr>
                <w:rStyle w:val="Hyperlink"/>
                <w:rFonts w:ascii="Times" w:hAnsi="Times"/>
                <w:noProof/>
              </w:rPr>
              <w:t>5.1</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noProof/>
              </w:rPr>
              <w:t>Test Environments</w:t>
            </w:r>
            <w:r w:rsidR="00D472B4">
              <w:rPr>
                <w:noProof/>
                <w:webHidden/>
              </w:rPr>
              <w:tab/>
            </w:r>
            <w:r w:rsidR="00D472B4">
              <w:rPr>
                <w:noProof/>
                <w:webHidden/>
              </w:rPr>
              <w:fldChar w:fldCharType="begin"/>
            </w:r>
            <w:r w:rsidR="00D472B4">
              <w:rPr>
                <w:noProof/>
                <w:webHidden/>
              </w:rPr>
              <w:instrText xml:space="preserve"> PAGEREF _Toc147960237 \h </w:instrText>
            </w:r>
            <w:r w:rsidR="00D472B4">
              <w:rPr>
                <w:noProof/>
                <w:webHidden/>
              </w:rPr>
            </w:r>
            <w:r w:rsidR="00D472B4">
              <w:rPr>
                <w:noProof/>
                <w:webHidden/>
              </w:rPr>
              <w:fldChar w:fldCharType="separate"/>
            </w:r>
            <w:r w:rsidR="00D472B4">
              <w:rPr>
                <w:noProof/>
                <w:webHidden/>
              </w:rPr>
              <w:t>7</w:t>
            </w:r>
            <w:r w:rsidR="00D472B4">
              <w:rPr>
                <w:noProof/>
                <w:webHidden/>
              </w:rPr>
              <w:fldChar w:fldCharType="end"/>
            </w:r>
          </w:hyperlink>
        </w:p>
        <w:p w14:paraId="6B3CBBED" w14:textId="280BE629" w:rsidR="00D472B4" w:rsidRDefault="00761BE3">
          <w:pPr>
            <w:pStyle w:val="TOC1"/>
            <w:tabs>
              <w:tab w:val="left" w:pos="4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38" w:history="1">
            <w:r w:rsidR="00D472B4" w:rsidRPr="00FD517E">
              <w:rPr>
                <w:rStyle w:val="Hyperlink"/>
                <w:rFonts w:ascii="Times" w:hAnsi="Times" w:cstheme="minorHAnsi"/>
                <w:bCs/>
                <w:noProof/>
                <w:kern w:val="32"/>
              </w:rPr>
              <w:t>6</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rFonts w:cstheme="minorHAnsi"/>
                <w:bCs/>
                <w:noProof/>
                <w:kern w:val="32"/>
              </w:rPr>
              <w:t>Risk And Dependencies</w:t>
            </w:r>
            <w:r w:rsidR="00D472B4">
              <w:rPr>
                <w:noProof/>
                <w:webHidden/>
              </w:rPr>
              <w:tab/>
            </w:r>
            <w:r w:rsidR="00D472B4">
              <w:rPr>
                <w:noProof/>
                <w:webHidden/>
              </w:rPr>
              <w:fldChar w:fldCharType="begin"/>
            </w:r>
            <w:r w:rsidR="00D472B4">
              <w:rPr>
                <w:noProof/>
                <w:webHidden/>
              </w:rPr>
              <w:instrText xml:space="preserve"> PAGEREF _Toc147960238 \h </w:instrText>
            </w:r>
            <w:r w:rsidR="00D472B4">
              <w:rPr>
                <w:noProof/>
                <w:webHidden/>
              </w:rPr>
            </w:r>
            <w:r w:rsidR="00D472B4">
              <w:rPr>
                <w:noProof/>
                <w:webHidden/>
              </w:rPr>
              <w:fldChar w:fldCharType="separate"/>
            </w:r>
            <w:r w:rsidR="00D472B4">
              <w:rPr>
                <w:noProof/>
                <w:webHidden/>
              </w:rPr>
              <w:t>8</w:t>
            </w:r>
            <w:r w:rsidR="00D472B4">
              <w:rPr>
                <w:noProof/>
                <w:webHidden/>
              </w:rPr>
              <w:fldChar w:fldCharType="end"/>
            </w:r>
          </w:hyperlink>
        </w:p>
        <w:p w14:paraId="14025B53" w14:textId="1421C842" w:rsidR="00D472B4" w:rsidRDefault="00761BE3">
          <w:pPr>
            <w:pStyle w:val="TOC1"/>
            <w:tabs>
              <w:tab w:val="left" w:pos="48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7960239" w:history="1">
            <w:r w:rsidR="00D472B4" w:rsidRPr="00FD517E">
              <w:rPr>
                <w:rStyle w:val="Hyperlink"/>
                <w:rFonts w:ascii="Times" w:hAnsi="Times" w:cstheme="minorHAnsi"/>
                <w:bCs/>
                <w:noProof/>
                <w:kern w:val="32"/>
              </w:rPr>
              <w:t>7</w:t>
            </w:r>
            <w:r w:rsidR="00D472B4">
              <w:rPr>
                <w:rFonts w:asciiTheme="minorHAnsi" w:eastAsiaTheme="minorEastAsia" w:hAnsiTheme="minorHAnsi" w:cstheme="minorBidi"/>
                <w:noProof/>
                <w:kern w:val="2"/>
                <w:sz w:val="22"/>
                <w:szCs w:val="22"/>
                <w:lang w:val="en-GB" w:eastAsia="en-GB"/>
                <w14:ligatures w14:val="standardContextual"/>
              </w:rPr>
              <w:tab/>
            </w:r>
            <w:r w:rsidR="00D472B4" w:rsidRPr="00FD517E">
              <w:rPr>
                <w:rStyle w:val="Hyperlink"/>
                <w:rFonts w:cstheme="minorHAnsi"/>
                <w:bCs/>
                <w:noProof/>
                <w:kern w:val="32"/>
              </w:rPr>
              <w:t>Distribution List</w:t>
            </w:r>
            <w:r w:rsidR="00D472B4">
              <w:rPr>
                <w:noProof/>
                <w:webHidden/>
              </w:rPr>
              <w:tab/>
            </w:r>
            <w:r w:rsidR="00D472B4">
              <w:rPr>
                <w:noProof/>
                <w:webHidden/>
              </w:rPr>
              <w:fldChar w:fldCharType="begin"/>
            </w:r>
            <w:r w:rsidR="00D472B4">
              <w:rPr>
                <w:noProof/>
                <w:webHidden/>
              </w:rPr>
              <w:instrText xml:space="preserve"> PAGEREF _Toc147960239 \h </w:instrText>
            </w:r>
            <w:r w:rsidR="00D472B4">
              <w:rPr>
                <w:noProof/>
                <w:webHidden/>
              </w:rPr>
            </w:r>
            <w:r w:rsidR="00D472B4">
              <w:rPr>
                <w:noProof/>
                <w:webHidden/>
              </w:rPr>
              <w:fldChar w:fldCharType="separate"/>
            </w:r>
            <w:r w:rsidR="00D472B4">
              <w:rPr>
                <w:noProof/>
                <w:webHidden/>
              </w:rPr>
              <w:t>9</w:t>
            </w:r>
            <w:r w:rsidR="00D472B4">
              <w:rPr>
                <w:noProof/>
                <w:webHidden/>
              </w:rPr>
              <w:fldChar w:fldCharType="end"/>
            </w:r>
          </w:hyperlink>
        </w:p>
        <w:p w14:paraId="734A58B7" w14:textId="39764C1B" w:rsidR="009B3E20" w:rsidRDefault="009B3E20">
          <w:r>
            <w:rPr>
              <w:b/>
              <w:bCs/>
              <w:noProof/>
            </w:rPr>
            <w:fldChar w:fldCharType="end"/>
          </w:r>
        </w:p>
      </w:sdtContent>
    </w:sdt>
    <w:p w14:paraId="063A4E35" w14:textId="77777777" w:rsidR="009B3E20" w:rsidRDefault="009B3E20">
      <w:pPr>
        <w:overflowPunct/>
        <w:autoSpaceDE/>
        <w:autoSpaceDN/>
        <w:adjustRightInd/>
        <w:spacing w:after="160" w:line="259" w:lineRule="auto"/>
        <w:textAlignment w:val="auto"/>
        <w:rPr>
          <w:rFonts w:ascii="Myriad Pro" w:hAnsi="Myriad Pro"/>
          <w:i/>
          <w:szCs w:val="24"/>
        </w:rPr>
      </w:pPr>
    </w:p>
    <w:p w14:paraId="05D7061F" w14:textId="77777777" w:rsidR="009B3E20" w:rsidRDefault="009B3E20" w:rsidP="009B3E20">
      <w:pPr>
        <w:rPr>
          <w:rFonts w:ascii="Myriad Pro" w:hAnsi="Myriad Pro"/>
          <w:i/>
          <w:szCs w:val="24"/>
        </w:rPr>
      </w:pPr>
    </w:p>
    <w:p w14:paraId="251295F3" w14:textId="77777777" w:rsidR="009B3E20" w:rsidRDefault="009B3E20" w:rsidP="009B3E20">
      <w:pPr>
        <w:rPr>
          <w:rFonts w:ascii="Myriad Pro" w:hAnsi="Myriad Pro"/>
          <w:i/>
          <w:szCs w:val="24"/>
        </w:rPr>
      </w:pPr>
    </w:p>
    <w:p w14:paraId="550F5814" w14:textId="77777777" w:rsidR="009B3E20" w:rsidRDefault="009B3E20" w:rsidP="009B3E20">
      <w:pPr>
        <w:rPr>
          <w:rFonts w:ascii="Myriad Pro" w:hAnsi="Myriad Pro"/>
          <w:i/>
          <w:szCs w:val="24"/>
        </w:rPr>
      </w:pPr>
    </w:p>
    <w:p w14:paraId="48B2D813" w14:textId="77777777" w:rsidR="009B3E20" w:rsidRDefault="009B3E20" w:rsidP="009B3E20">
      <w:pPr>
        <w:rPr>
          <w:rFonts w:ascii="Myriad Pro" w:hAnsi="Myriad Pro"/>
          <w:i/>
          <w:szCs w:val="24"/>
        </w:rPr>
      </w:pPr>
    </w:p>
    <w:p w14:paraId="10181E75" w14:textId="77777777" w:rsidR="009B3E20" w:rsidRDefault="009B3E20" w:rsidP="009B3E20">
      <w:pPr>
        <w:rPr>
          <w:rFonts w:ascii="Myriad Pro" w:hAnsi="Myriad Pro"/>
          <w:i/>
          <w:szCs w:val="24"/>
        </w:rPr>
      </w:pPr>
    </w:p>
    <w:p w14:paraId="085521E9" w14:textId="77777777" w:rsidR="009B3E20" w:rsidRDefault="009B3E20" w:rsidP="009B3E20">
      <w:pPr>
        <w:rPr>
          <w:rFonts w:ascii="Myriad Pro" w:hAnsi="Myriad Pro"/>
          <w:i/>
          <w:szCs w:val="24"/>
        </w:rPr>
      </w:pPr>
    </w:p>
    <w:p w14:paraId="45028BFC" w14:textId="77777777" w:rsidR="009B3E20" w:rsidRDefault="009B3E20" w:rsidP="009B3E20">
      <w:pPr>
        <w:rPr>
          <w:rFonts w:ascii="Myriad Pro" w:hAnsi="Myriad Pro"/>
          <w:i/>
          <w:szCs w:val="24"/>
        </w:rPr>
      </w:pPr>
    </w:p>
    <w:p w14:paraId="0DC12010" w14:textId="77777777" w:rsidR="009B3E20" w:rsidRDefault="009B3E20" w:rsidP="009B3E20">
      <w:pPr>
        <w:rPr>
          <w:rFonts w:ascii="Myriad Pro" w:hAnsi="Myriad Pro"/>
          <w:i/>
          <w:szCs w:val="24"/>
        </w:rPr>
      </w:pPr>
    </w:p>
    <w:p w14:paraId="44F7AD4D" w14:textId="77777777" w:rsidR="009B3E20" w:rsidRDefault="009B3E20" w:rsidP="009B3E20">
      <w:pPr>
        <w:rPr>
          <w:rFonts w:ascii="Myriad Pro" w:hAnsi="Myriad Pro"/>
          <w:i/>
          <w:szCs w:val="24"/>
        </w:rPr>
      </w:pPr>
    </w:p>
    <w:p w14:paraId="6CC0323F" w14:textId="77777777" w:rsidR="009B3E20" w:rsidRDefault="009B3E20" w:rsidP="009B3E20">
      <w:pPr>
        <w:rPr>
          <w:rFonts w:ascii="Myriad Pro" w:hAnsi="Myriad Pro"/>
          <w:i/>
          <w:szCs w:val="24"/>
        </w:rPr>
      </w:pPr>
    </w:p>
    <w:p w14:paraId="5B56B9B5" w14:textId="77777777" w:rsidR="00D87AA4" w:rsidRDefault="00D87AA4" w:rsidP="009B3E20">
      <w:pPr>
        <w:rPr>
          <w:rFonts w:ascii="Myriad Pro" w:hAnsi="Myriad Pro"/>
          <w:i/>
          <w:szCs w:val="24"/>
        </w:rPr>
      </w:pPr>
    </w:p>
    <w:p w14:paraId="2F75EA6C" w14:textId="77777777" w:rsidR="00D87AA4" w:rsidRDefault="00D87AA4" w:rsidP="009B3E20">
      <w:pPr>
        <w:rPr>
          <w:rFonts w:ascii="Myriad Pro" w:hAnsi="Myriad Pro"/>
          <w:i/>
          <w:szCs w:val="24"/>
        </w:rPr>
      </w:pPr>
    </w:p>
    <w:p w14:paraId="29883DC0" w14:textId="77777777" w:rsidR="00D87AA4" w:rsidRDefault="00D87AA4" w:rsidP="009B3E20">
      <w:pPr>
        <w:rPr>
          <w:rFonts w:ascii="Myriad Pro" w:hAnsi="Myriad Pro"/>
          <w:i/>
          <w:szCs w:val="24"/>
        </w:rPr>
      </w:pPr>
    </w:p>
    <w:p w14:paraId="24547B79" w14:textId="77777777" w:rsidR="009B3E20" w:rsidRDefault="009B3E20" w:rsidP="009B3E20">
      <w:pPr>
        <w:rPr>
          <w:rFonts w:ascii="Myriad Pro" w:hAnsi="Myriad Pro"/>
          <w:i/>
          <w:szCs w:val="24"/>
        </w:rPr>
      </w:pPr>
    </w:p>
    <w:p w14:paraId="33DB9EF2" w14:textId="53651DFC" w:rsidR="009B3E20" w:rsidRPr="002331A7" w:rsidRDefault="00270B65" w:rsidP="002331A7">
      <w:pPr>
        <w:pStyle w:val="Heading1"/>
        <w:rPr>
          <w:rFonts w:asciiTheme="minorHAnsi" w:hAnsiTheme="minorHAnsi" w:cstheme="minorHAnsi"/>
          <w:bCs/>
          <w:smallCaps w:val="0"/>
          <w:kern w:val="32"/>
          <w:sz w:val="32"/>
          <w:szCs w:val="32"/>
        </w:rPr>
      </w:pPr>
      <w:bookmarkStart w:id="0" w:name="_Toc147960222"/>
      <w:r w:rsidRPr="00EE4913">
        <w:rPr>
          <w:rFonts w:asciiTheme="minorHAnsi" w:hAnsiTheme="minorHAnsi" w:cstheme="minorHAnsi"/>
          <w:bCs/>
          <w:smallCaps w:val="0"/>
          <w:kern w:val="32"/>
          <w:sz w:val="32"/>
          <w:szCs w:val="32"/>
        </w:rPr>
        <w:lastRenderedPageBreak/>
        <w:t>Introduction</w:t>
      </w:r>
      <w:bookmarkEnd w:id="0"/>
    </w:p>
    <w:p w14:paraId="5D5738A0" w14:textId="1EB05985" w:rsidR="002331A7" w:rsidRPr="002331A7" w:rsidRDefault="00E326A7" w:rsidP="009A23F2">
      <w:pPr>
        <w:pStyle w:val="Heading2"/>
        <w:rPr>
          <w:snapToGrid/>
        </w:rPr>
      </w:pPr>
      <w:r w:rsidRPr="00EE4913">
        <w:rPr>
          <w:snapToGrid/>
        </w:rPr>
        <w:t xml:space="preserve">  </w:t>
      </w:r>
      <w:bookmarkStart w:id="1" w:name="_Toc147960223"/>
      <w:r w:rsidR="00270B65" w:rsidRPr="00EE4913">
        <w:rPr>
          <w:snapToGrid/>
        </w:rPr>
        <w:t>Project Overview</w:t>
      </w:r>
      <w:bookmarkEnd w:id="1"/>
    </w:p>
    <w:p w14:paraId="6E2A286A" w14:textId="00C8CAEE" w:rsidR="001B375C" w:rsidRDefault="0007771E" w:rsidP="009B3E20">
      <w:pPr>
        <w:overflowPunct/>
        <w:autoSpaceDE/>
        <w:autoSpaceDN/>
        <w:adjustRightInd/>
        <w:spacing w:before="40" w:after="40"/>
        <w:jc w:val="both"/>
        <w:textAlignment w:val="auto"/>
        <w:rPr>
          <w:rFonts w:asciiTheme="minorHAnsi" w:hAnsiTheme="minorHAnsi" w:cstheme="minorHAnsi"/>
          <w:iCs/>
          <w:szCs w:val="24"/>
        </w:rPr>
      </w:pPr>
      <w:r w:rsidRPr="0007771E">
        <w:rPr>
          <w:rFonts w:asciiTheme="minorHAnsi" w:hAnsiTheme="minorHAnsi" w:cstheme="minorHAnsi"/>
          <w:iCs/>
          <w:szCs w:val="24"/>
        </w:rPr>
        <w:t>This project involves testing the "Excellentable Charts" feature, which allows users to create, customize, and analyze data visualizations within Excel spreadsheets. Charts are an integral part of data analysis and reporting, and this feature aims to enhance data presentation and interpretatio</w:t>
      </w:r>
      <w:r>
        <w:rPr>
          <w:rFonts w:asciiTheme="minorHAnsi" w:hAnsiTheme="minorHAnsi" w:cstheme="minorHAnsi"/>
          <w:iCs/>
          <w:szCs w:val="24"/>
        </w:rPr>
        <w:t>n.</w:t>
      </w:r>
    </w:p>
    <w:p w14:paraId="3B59005A" w14:textId="77777777" w:rsidR="001B375C" w:rsidRDefault="001B375C" w:rsidP="009B3E20">
      <w:pPr>
        <w:overflowPunct/>
        <w:autoSpaceDE/>
        <w:autoSpaceDN/>
        <w:adjustRightInd/>
        <w:spacing w:before="40" w:after="40"/>
        <w:jc w:val="both"/>
        <w:textAlignment w:val="auto"/>
        <w:rPr>
          <w:rFonts w:asciiTheme="minorHAnsi" w:hAnsiTheme="minorHAnsi" w:cstheme="minorHAnsi"/>
          <w:iCs/>
          <w:szCs w:val="24"/>
        </w:rPr>
      </w:pPr>
    </w:p>
    <w:p w14:paraId="1B6F53E0" w14:textId="77777777" w:rsidR="001B375C" w:rsidRPr="001B375C" w:rsidRDefault="001B375C" w:rsidP="001B375C">
      <w:pPr>
        <w:overflowPunct/>
        <w:autoSpaceDE/>
        <w:autoSpaceDN/>
        <w:adjustRightInd/>
        <w:spacing w:before="40" w:after="40"/>
        <w:jc w:val="both"/>
        <w:textAlignment w:val="auto"/>
        <w:rPr>
          <w:rFonts w:asciiTheme="minorHAnsi" w:hAnsiTheme="minorHAnsi" w:cstheme="minorHAnsi"/>
          <w:iCs/>
          <w:szCs w:val="24"/>
        </w:rPr>
      </w:pPr>
      <w:r w:rsidRPr="001B375C">
        <w:rPr>
          <w:rFonts w:asciiTheme="minorHAnsi" w:hAnsiTheme="minorHAnsi" w:cstheme="minorHAnsi"/>
          <w:iCs/>
          <w:szCs w:val="24"/>
        </w:rPr>
        <w:t>The primary objectives of this project include:</w:t>
      </w:r>
    </w:p>
    <w:p w14:paraId="18F18B06" w14:textId="77777777" w:rsidR="001B375C" w:rsidRPr="001B375C" w:rsidRDefault="001B375C" w:rsidP="001B375C">
      <w:pPr>
        <w:pStyle w:val="ListParagraph"/>
        <w:numPr>
          <w:ilvl w:val="0"/>
          <w:numId w:val="17"/>
        </w:numPr>
        <w:spacing w:before="40" w:after="40"/>
        <w:jc w:val="both"/>
        <w:rPr>
          <w:rFonts w:asciiTheme="minorHAnsi" w:hAnsiTheme="minorHAnsi" w:cstheme="minorHAnsi"/>
          <w:iCs/>
          <w:sz w:val="24"/>
          <w:szCs w:val="24"/>
        </w:rPr>
      </w:pPr>
      <w:r w:rsidRPr="001B375C">
        <w:rPr>
          <w:rFonts w:asciiTheme="minorHAnsi" w:hAnsiTheme="minorHAnsi" w:cstheme="minorHAnsi"/>
          <w:iCs/>
          <w:sz w:val="24"/>
          <w:szCs w:val="24"/>
        </w:rPr>
        <w:t>Ensuring the accuracy and reliability of chart generation and data visualization.</w:t>
      </w:r>
    </w:p>
    <w:p w14:paraId="056F2612" w14:textId="77777777" w:rsidR="001B375C" w:rsidRPr="001B375C" w:rsidRDefault="001B375C" w:rsidP="001B375C">
      <w:pPr>
        <w:pStyle w:val="ListParagraph"/>
        <w:numPr>
          <w:ilvl w:val="0"/>
          <w:numId w:val="17"/>
        </w:numPr>
        <w:spacing w:before="40" w:after="40"/>
        <w:jc w:val="both"/>
        <w:rPr>
          <w:rFonts w:asciiTheme="minorHAnsi" w:hAnsiTheme="minorHAnsi" w:cstheme="minorHAnsi"/>
          <w:iCs/>
          <w:sz w:val="24"/>
          <w:szCs w:val="24"/>
        </w:rPr>
      </w:pPr>
      <w:r w:rsidRPr="001B375C">
        <w:rPr>
          <w:rFonts w:asciiTheme="minorHAnsi" w:hAnsiTheme="minorHAnsi" w:cstheme="minorHAnsi"/>
          <w:iCs/>
          <w:sz w:val="24"/>
          <w:szCs w:val="24"/>
        </w:rPr>
        <w:t>Verifying that the feature is user-friendly and intuitive.</w:t>
      </w:r>
    </w:p>
    <w:p w14:paraId="311944CD" w14:textId="50881F57" w:rsidR="001B375C" w:rsidRPr="00540631" w:rsidRDefault="001B375C" w:rsidP="009B3E20">
      <w:pPr>
        <w:pStyle w:val="ListParagraph"/>
        <w:numPr>
          <w:ilvl w:val="0"/>
          <w:numId w:val="17"/>
        </w:numPr>
        <w:spacing w:before="40" w:after="40"/>
        <w:jc w:val="both"/>
        <w:rPr>
          <w:rFonts w:asciiTheme="minorHAnsi" w:hAnsiTheme="minorHAnsi" w:cstheme="minorHAnsi"/>
          <w:iCs/>
          <w:sz w:val="24"/>
          <w:szCs w:val="24"/>
        </w:rPr>
      </w:pPr>
      <w:r w:rsidRPr="001B375C">
        <w:rPr>
          <w:rFonts w:asciiTheme="minorHAnsi" w:hAnsiTheme="minorHAnsi" w:cstheme="minorHAnsi"/>
          <w:iCs/>
          <w:sz w:val="24"/>
          <w:szCs w:val="24"/>
        </w:rPr>
        <w:t>Confirming that the feature complies with specified requirements and works seamlessly with existing Excellentable functionalities</w:t>
      </w:r>
      <w:r w:rsidRPr="001C1F47">
        <w:rPr>
          <w:rFonts w:asciiTheme="minorHAnsi" w:hAnsiTheme="minorHAnsi" w:cstheme="minorHAnsi"/>
          <w:iCs/>
          <w:sz w:val="24"/>
          <w:szCs w:val="24"/>
        </w:rPr>
        <w:t>.</w:t>
      </w:r>
    </w:p>
    <w:p w14:paraId="413D5F38" w14:textId="77777777" w:rsidR="009B3E20" w:rsidRPr="00EE4913" w:rsidRDefault="009B3E20" w:rsidP="005B1AEB">
      <w:pPr>
        <w:pStyle w:val="Heading1"/>
        <w:rPr>
          <w:rFonts w:asciiTheme="minorHAnsi" w:hAnsiTheme="minorHAnsi" w:cstheme="minorHAnsi"/>
        </w:rPr>
      </w:pPr>
      <w:bookmarkStart w:id="2" w:name="_Toc529075693"/>
      <w:bookmarkStart w:id="3" w:name="_Toc110737963"/>
      <w:bookmarkStart w:id="4" w:name="_Toc110738484"/>
      <w:bookmarkStart w:id="5" w:name="_Toc110739628"/>
      <w:bookmarkStart w:id="6" w:name="_Toc110743158"/>
      <w:r w:rsidRPr="00EE4913">
        <w:rPr>
          <w:rFonts w:asciiTheme="minorHAnsi" w:hAnsiTheme="minorHAnsi" w:cstheme="minorHAnsi"/>
        </w:rPr>
        <w:t xml:space="preserve">  </w:t>
      </w:r>
      <w:bookmarkStart w:id="7" w:name="_Toc147960224"/>
      <w:bookmarkEnd w:id="2"/>
      <w:bookmarkEnd w:id="3"/>
      <w:bookmarkEnd w:id="4"/>
      <w:bookmarkEnd w:id="5"/>
      <w:bookmarkEnd w:id="6"/>
      <w:r w:rsidR="00270B65" w:rsidRPr="00EE4913">
        <w:rPr>
          <w:rFonts w:asciiTheme="minorHAnsi" w:hAnsiTheme="minorHAnsi" w:cstheme="minorHAnsi"/>
          <w:bCs/>
          <w:smallCaps w:val="0"/>
          <w:kern w:val="32"/>
          <w:sz w:val="32"/>
          <w:szCs w:val="32"/>
        </w:rPr>
        <w:t>Scope</w:t>
      </w:r>
      <w:bookmarkEnd w:id="7"/>
    </w:p>
    <w:p w14:paraId="0D48CB70" w14:textId="67AA720F" w:rsidR="000D72F9" w:rsidRPr="000D72F9" w:rsidRDefault="005A1F0E" w:rsidP="009A23F2">
      <w:pPr>
        <w:pStyle w:val="Heading2"/>
        <w:rPr>
          <w:snapToGrid/>
        </w:rPr>
      </w:pPr>
      <w:r w:rsidRPr="00EE4913">
        <w:rPr>
          <w:snapToGrid/>
        </w:rPr>
        <w:t xml:space="preserve">  </w:t>
      </w:r>
      <w:bookmarkStart w:id="8" w:name="_Toc147960225"/>
      <w:r w:rsidR="00270B65" w:rsidRPr="00EE4913">
        <w:rPr>
          <w:snapToGrid/>
        </w:rPr>
        <w:t>In-Scope</w:t>
      </w:r>
      <w:bookmarkEnd w:id="8"/>
    </w:p>
    <w:p w14:paraId="22121F91" w14:textId="3037728C" w:rsidR="007B4612" w:rsidRDefault="007B4612" w:rsidP="000D72F9">
      <w:pPr>
        <w:overflowPunct/>
        <w:autoSpaceDE/>
        <w:autoSpaceDN/>
        <w:adjustRightInd/>
        <w:spacing w:before="40" w:after="40"/>
        <w:jc w:val="both"/>
        <w:textAlignment w:val="auto"/>
        <w:rPr>
          <w:rFonts w:asciiTheme="minorHAnsi" w:hAnsiTheme="minorHAnsi" w:cstheme="minorHAnsi"/>
          <w:iCs/>
          <w:szCs w:val="24"/>
        </w:rPr>
      </w:pPr>
      <w:r w:rsidRPr="00BD212E">
        <w:rPr>
          <w:rFonts w:asciiTheme="minorHAnsi" w:hAnsiTheme="minorHAnsi" w:cstheme="minorHAnsi"/>
          <w:iCs/>
          <w:szCs w:val="24"/>
        </w:rPr>
        <w:t>Following aspects will be in scope of testing</w:t>
      </w:r>
      <w:r w:rsidR="00BD212E">
        <w:rPr>
          <w:rFonts w:asciiTheme="minorHAnsi" w:hAnsiTheme="minorHAnsi" w:cstheme="minorHAnsi"/>
          <w:iCs/>
          <w:szCs w:val="24"/>
        </w:rPr>
        <w:t xml:space="preserve"> the Excellentable charts feature</w:t>
      </w:r>
      <w:r w:rsidRPr="00BD212E">
        <w:rPr>
          <w:rFonts w:asciiTheme="minorHAnsi" w:hAnsiTheme="minorHAnsi" w:cstheme="minorHAnsi"/>
          <w:iCs/>
          <w:szCs w:val="24"/>
        </w:rPr>
        <w:t>:</w:t>
      </w:r>
    </w:p>
    <w:p w14:paraId="46539D30" w14:textId="77777777" w:rsidR="00BD212E" w:rsidRPr="00BD212E" w:rsidRDefault="00BD212E" w:rsidP="000D72F9">
      <w:pPr>
        <w:overflowPunct/>
        <w:autoSpaceDE/>
        <w:autoSpaceDN/>
        <w:adjustRightInd/>
        <w:spacing w:before="40" w:after="40"/>
        <w:jc w:val="both"/>
        <w:textAlignment w:val="auto"/>
        <w:rPr>
          <w:rFonts w:asciiTheme="minorHAnsi" w:hAnsiTheme="minorHAnsi" w:cstheme="minorHAnsi"/>
          <w:iCs/>
          <w:szCs w:val="24"/>
        </w:rPr>
      </w:pPr>
    </w:p>
    <w:p w14:paraId="7B1EF949" w14:textId="77777777" w:rsidR="00D147DD" w:rsidRPr="00D147DD" w:rsidRDefault="00D147DD" w:rsidP="00D147DD">
      <w:pPr>
        <w:pStyle w:val="ListParagraph"/>
        <w:numPr>
          <w:ilvl w:val="0"/>
          <w:numId w:val="17"/>
        </w:numPr>
        <w:spacing w:before="40" w:after="40"/>
        <w:jc w:val="both"/>
        <w:rPr>
          <w:rFonts w:asciiTheme="minorHAnsi" w:hAnsiTheme="minorHAnsi" w:cstheme="minorHAnsi"/>
          <w:iCs/>
          <w:sz w:val="24"/>
          <w:szCs w:val="24"/>
        </w:rPr>
      </w:pPr>
      <w:r w:rsidRPr="00D147DD">
        <w:rPr>
          <w:rFonts w:asciiTheme="minorHAnsi" w:hAnsiTheme="minorHAnsi" w:cstheme="minorHAnsi"/>
          <w:b/>
          <w:bCs/>
          <w:iCs/>
          <w:sz w:val="24"/>
          <w:szCs w:val="24"/>
        </w:rPr>
        <w:t>Basic Chart Functionality</w:t>
      </w:r>
      <w:r w:rsidRPr="00D147DD">
        <w:rPr>
          <w:rFonts w:asciiTheme="minorHAnsi" w:hAnsiTheme="minorHAnsi" w:cstheme="minorHAnsi"/>
          <w:iCs/>
          <w:sz w:val="24"/>
          <w:szCs w:val="24"/>
        </w:rPr>
        <w:t>: Test the core functionality of creating, editing, and deleting charts as described in the user guide. Verify that users can add different types of charts (e.g., bar charts, line charts, pie charts) and customize their properties.</w:t>
      </w:r>
    </w:p>
    <w:p w14:paraId="6E4E59BC" w14:textId="77777777" w:rsidR="00D147DD" w:rsidRPr="00D147DD" w:rsidRDefault="00D147DD" w:rsidP="00D147DD">
      <w:pPr>
        <w:pStyle w:val="ListParagraph"/>
        <w:numPr>
          <w:ilvl w:val="0"/>
          <w:numId w:val="17"/>
        </w:numPr>
        <w:spacing w:before="40" w:after="40"/>
        <w:jc w:val="both"/>
        <w:rPr>
          <w:rFonts w:asciiTheme="minorHAnsi" w:hAnsiTheme="minorHAnsi" w:cstheme="minorHAnsi"/>
          <w:iCs/>
          <w:sz w:val="24"/>
          <w:szCs w:val="24"/>
        </w:rPr>
      </w:pPr>
      <w:r w:rsidRPr="00D147DD">
        <w:rPr>
          <w:rFonts w:asciiTheme="minorHAnsi" w:hAnsiTheme="minorHAnsi" w:cstheme="minorHAnsi"/>
          <w:b/>
          <w:bCs/>
          <w:iCs/>
          <w:sz w:val="24"/>
          <w:szCs w:val="24"/>
        </w:rPr>
        <w:t>Data Input and Validation</w:t>
      </w:r>
      <w:r w:rsidRPr="00D147DD">
        <w:rPr>
          <w:rFonts w:asciiTheme="minorHAnsi" w:hAnsiTheme="minorHAnsi" w:cstheme="minorHAnsi"/>
          <w:iCs/>
          <w:sz w:val="24"/>
          <w:szCs w:val="24"/>
        </w:rPr>
        <w:t>: Ensure that the data input methods described in the user guide work as expected. Validate that the charts handle various types of data, such as numbers, dates, and categories, without errors.</w:t>
      </w:r>
    </w:p>
    <w:p w14:paraId="4ED56793" w14:textId="77777777" w:rsidR="00D147DD" w:rsidRPr="00D147DD" w:rsidRDefault="00D147DD" w:rsidP="00D147DD">
      <w:pPr>
        <w:pStyle w:val="ListParagraph"/>
        <w:numPr>
          <w:ilvl w:val="0"/>
          <w:numId w:val="17"/>
        </w:numPr>
        <w:spacing w:before="40" w:after="40"/>
        <w:jc w:val="both"/>
        <w:rPr>
          <w:rFonts w:asciiTheme="minorHAnsi" w:hAnsiTheme="minorHAnsi" w:cstheme="minorHAnsi"/>
          <w:iCs/>
          <w:sz w:val="24"/>
          <w:szCs w:val="24"/>
        </w:rPr>
      </w:pPr>
      <w:r w:rsidRPr="00D147DD">
        <w:rPr>
          <w:rFonts w:asciiTheme="minorHAnsi" w:hAnsiTheme="minorHAnsi" w:cstheme="minorHAnsi"/>
          <w:b/>
          <w:bCs/>
          <w:iCs/>
          <w:sz w:val="24"/>
          <w:szCs w:val="24"/>
        </w:rPr>
        <w:t>Chart Customization</w:t>
      </w:r>
      <w:r w:rsidRPr="00D147DD">
        <w:rPr>
          <w:rFonts w:asciiTheme="minorHAnsi" w:hAnsiTheme="minorHAnsi" w:cstheme="minorHAnsi"/>
          <w:iCs/>
          <w:sz w:val="24"/>
          <w:szCs w:val="24"/>
        </w:rPr>
        <w:t>: Test the customization options for charts, such as changing colors, labels, titles, legends, and axis settings. Verify that these changes are reflected correctly in the charts.</w:t>
      </w:r>
    </w:p>
    <w:p w14:paraId="6BF349FE" w14:textId="77777777" w:rsidR="00D147DD" w:rsidRPr="00D147DD" w:rsidRDefault="00D147DD" w:rsidP="00D147DD">
      <w:pPr>
        <w:pStyle w:val="ListParagraph"/>
        <w:numPr>
          <w:ilvl w:val="0"/>
          <w:numId w:val="17"/>
        </w:numPr>
        <w:spacing w:before="40" w:after="40"/>
        <w:jc w:val="both"/>
        <w:rPr>
          <w:rFonts w:asciiTheme="minorHAnsi" w:hAnsiTheme="minorHAnsi" w:cstheme="minorHAnsi"/>
          <w:iCs/>
          <w:sz w:val="24"/>
          <w:szCs w:val="24"/>
        </w:rPr>
      </w:pPr>
      <w:r w:rsidRPr="00D147DD">
        <w:rPr>
          <w:rFonts w:asciiTheme="minorHAnsi" w:hAnsiTheme="minorHAnsi" w:cstheme="minorHAnsi"/>
          <w:b/>
          <w:bCs/>
          <w:iCs/>
          <w:sz w:val="24"/>
          <w:szCs w:val="24"/>
        </w:rPr>
        <w:t>Data Integration</w:t>
      </w:r>
      <w:r w:rsidRPr="00D147DD">
        <w:rPr>
          <w:rFonts w:asciiTheme="minorHAnsi" w:hAnsiTheme="minorHAnsi" w:cstheme="minorHAnsi"/>
          <w:iCs/>
          <w:sz w:val="24"/>
          <w:szCs w:val="24"/>
        </w:rPr>
        <w:t>: If the user guide mentions data integration with external sources or APIs, test these integrations to ensure data retrieval and synchronization are functioning correctly.</w:t>
      </w:r>
    </w:p>
    <w:p w14:paraId="6F6A7C13" w14:textId="77777777" w:rsidR="00D147DD" w:rsidRPr="00D147DD" w:rsidRDefault="00D147DD" w:rsidP="00D147DD">
      <w:pPr>
        <w:pStyle w:val="ListParagraph"/>
        <w:numPr>
          <w:ilvl w:val="0"/>
          <w:numId w:val="17"/>
        </w:numPr>
        <w:spacing w:before="40" w:after="40"/>
        <w:jc w:val="both"/>
        <w:rPr>
          <w:rFonts w:asciiTheme="minorHAnsi" w:hAnsiTheme="minorHAnsi" w:cstheme="minorHAnsi"/>
          <w:iCs/>
          <w:sz w:val="24"/>
          <w:szCs w:val="24"/>
        </w:rPr>
      </w:pPr>
      <w:r w:rsidRPr="00D147DD">
        <w:rPr>
          <w:rFonts w:asciiTheme="minorHAnsi" w:hAnsiTheme="minorHAnsi" w:cstheme="minorHAnsi"/>
          <w:b/>
          <w:bCs/>
          <w:iCs/>
          <w:sz w:val="24"/>
          <w:szCs w:val="24"/>
        </w:rPr>
        <w:t>Export and Sharing</w:t>
      </w:r>
      <w:r w:rsidRPr="00D147DD">
        <w:rPr>
          <w:rFonts w:asciiTheme="minorHAnsi" w:hAnsiTheme="minorHAnsi" w:cstheme="minorHAnsi"/>
          <w:iCs/>
          <w:sz w:val="24"/>
          <w:szCs w:val="24"/>
        </w:rPr>
        <w:t>: Verify that users can export charts in the specified formats (e.g., image, PDF) and share them as described in the user guide.</w:t>
      </w:r>
    </w:p>
    <w:p w14:paraId="6326C6D5" w14:textId="77777777" w:rsidR="00D147DD" w:rsidRPr="00D147DD" w:rsidRDefault="00D147DD" w:rsidP="00D147DD">
      <w:pPr>
        <w:pStyle w:val="ListParagraph"/>
        <w:numPr>
          <w:ilvl w:val="0"/>
          <w:numId w:val="17"/>
        </w:numPr>
        <w:spacing w:before="40" w:after="40"/>
        <w:jc w:val="both"/>
        <w:rPr>
          <w:rFonts w:asciiTheme="minorHAnsi" w:hAnsiTheme="minorHAnsi" w:cstheme="minorHAnsi"/>
          <w:iCs/>
          <w:sz w:val="24"/>
          <w:szCs w:val="24"/>
        </w:rPr>
      </w:pPr>
      <w:r w:rsidRPr="00D147DD">
        <w:rPr>
          <w:rFonts w:asciiTheme="minorHAnsi" w:hAnsiTheme="minorHAnsi" w:cstheme="minorHAnsi"/>
          <w:b/>
          <w:bCs/>
          <w:iCs/>
          <w:sz w:val="24"/>
          <w:szCs w:val="24"/>
        </w:rPr>
        <w:t>Cross-Browser and Cross-Device Testing</w:t>
      </w:r>
      <w:r w:rsidRPr="00D147DD">
        <w:rPr>
          <w:rFonts w:asciiTheme="minorHAnsi" w:hAnsiTheme="minorHAnsi" w:cstheme="minorHAnsi"/>
          <w:iCs/>
          <w:sz w:val="24"/>
          <w:szCs w:val="24"/>
        </w:rPr>
        <w:t>: Ensure that Excellentable Charts work consistently on different web browsers (e.g., Chrome, Firefox, Edge) and devices (e.g., desktop, mobile, tablet).</w:t>
      </w:r>
    </w:p>
    <w:p w14:paraId="61A6C2CD" w14:textId="77777777" w:rsidR="00D147DD" w:rsidRPr="00D147DD" w:rsidRDefault="00D147DD" w:rsidP="00D147DD">
      <w:pPr>
        <w:pStyle w:val="ListParagraph"/>
        <w:numPr>
          <w:ilvl w:val="0"/>
          <w:numId w:val="17"/>
        </w:numPr>
        <w:spacing w:before="40" w:after="40"/>
        <w:jc w:val="both"/>
        <w:rPr>
          <w:rFonts w:asciiTheme="minorHAnsi" w:hAnsiTheme="minorHAnsi" w:cstheme="minorHAnsi"/>
          <w:iCs/>
          <w:sz w:val="24"/>
          <w:szCs w:val="24"/>
        </w:rPr>
      </w:pPr>
      <w:r w:rsidRPr="00D147DD">
        <w:rPr>
          <w:rFonts w:asciiTheme="minorHAnsi" w:hAnsiTheme="minorHAnsi" w:cstheme="minorHAnsi"/>
          <w:b/>
          <w:bCs/>
          <w:iCs/>
          <w:sz w:val="24"/>
          <w:szCs w:val="24"/>
        </w:rPr>
        <w:lastRenderedPageBreak/>
        <w:t>Performance Testing</w:t>
      </w:r>
      <w:r w:rsidRPr="00D147DD">
        <w:rPr>
          <w:rFonts w:asciiTheme="minorHAnsi" w:hAnsiTheme="minorHAnsi" w:cstheme="minorHAnsi"/>
          <w:iCs/>
          <w:sz w:val="24"/>
          <w:szCs w:val="24"/>
        </w:rPr>
        <w:t>: Test the performance of charts with a large dataset, ensuring that the application remains responsive and loads charts efficiently.</w:t>
      </w:r>
    </w:p>
    <w:p w14:paraId="558C221D" w14:textId="77777777" w:rsidR="00D147DD" w:rsidRPr="00D147DD" w:rsidRDefault="00D147DD" w:rsidP="00D147DD">
      <w:pPr>
        <w:pStyle w:val="ListParagraph"/>
        <w:numPr>
          <w:ilvl w:val="0"/>
          <w:numId w:val="17"/>
        </w:numPr>
        <w:spacing w:before="40" w:after="40"/>
        <w:jc w:val="both"/>
        <w:rPr>
          <w:rFonts w:asciiTheme="minorHAnsi" w:hAnsiTheme="minorHAnsi" w:cstheme="minorHAnsi"/>
          <w:iCs/>
          <w:sz w:val="24"/>
          <w:szCs w:val="24"/>
        </w:rPr>
      </w:pPr>
      <w:r w:rsidRPr="00D147DD">
        <w:rPr>
          <w:rFonts w:asciiTheme="minorHAnsi" w:hAnsiTheme="minorHAnsi" w:cstheme="minorHAnsi"/>
          <w:b/>
          <w:bCs/>
          <w:iCs/>
          <w:sz w:val="24"/>
          <w:szCs w:val="24"/>
        </w:rPr>
        <w:t>Accessibility Testing</w:t>
      </w:r>
      <w:r w:rsidRPr="00D147DD">
        <w:rPr>
          <w:rFonts w:asciiTheme="minorHAnsi" w:hAnsiTheme="minorHAnsi" w:cstheme="minorHAnsi"/>
          <w:iCs/>
          <w:sz w:val="24"/>
          <w:szCs w:val="24"/>
        </w:rPr>
        <w:t>: Check if the charts are accessible to users with disabilities. Ensure that they can be used with screen readers and assistive technologies.</w:t>
      </w:r>
    </w:p>
    <w:p w14:paraId="66BD2C7D" w14:textId="63165A20" w:rsidR="00D147DD" w:rsidRPr="00D147DD" w:rsidRDefault="00D147DD" w:rsidP="00D147DD">
      <w:pPr>
        <w:pStyle w:val="ListParagraph"/>
        <w:numPr>
          <w:ilvl w:val="0"/>
          <w:numId w:val="17"/>
        </w:numPr>
        <w:spacing w:before="40" w:after="40"/>
        <w:jc w:val="both"/>
        <w:rPr>
          <w:rFonts w:asciiTheme="minorHAnsi" w:hAnsiTheme="minorHAnsi" w:cstheme="minorHAnsi"/>
          <w:iCs/>
          <w:sz w:val="24"/>
          <w:szCs w:val="24"/>
        </w:rPr>
      </w:pPr>
      <w:r w:rsidRPr="00D147DD">
        <w:rPr>
          <w:rFonts w:asciiTheme="minorHAnsi" w:hAnsiTheme="minorHAnsi" w:cstheme="minorHAnsi"/>
          <w:b/>
          <w:bCs/>
          <w:iCs/>
          <w:sz w:val="24"/>
          <w:szCs w:val="24"/>
        </w:rPr>
        <w:t>Error Handling</w:t>
      </w:r>
      <w:r w:rsidRPr="00D147DD">
        <w:rPr>
          <w:rFonts w:asciiTheme="minorHAnsi" w:hAnsiTheme="minorHAnsi" w:cstheme="minorHAnsi"/>
          <w:iCs/>
          <w:sz w:val="24"/>
          <w:szCs w:val="24"/>
        </w:rPr>
        <w:t>: Test error scenarios, such as entering invalid data, exceeding chart data limits, or encountering network issues. Verify that the system handles these gracefully and provides appropriate error messages</w:t>
      </w:r>
    </w:p>
    <w:p w14:paraId="7297CFDD" w14:textId="77777777" w:rsidR="00BD212E" w:rsidRPr="007B4612" w:rsidRDefault="00BD212E" w:rsidP="00BD212E">
      <w:pPr>
        <w:pStyle w:val="ListParagraph"/>
        <w:spacing w:before="40" w:after="40"/>
        <w:jc w:val="both"/>
        <w:rPr>
          <w:rFonts w:asciiTheme="minorHAnsi" w:hAnsiTheme="minorHAnsi" w:cstheme="minorHAnsi"/>
          <w:iCs/>
          <w:szCs w:val="24"/>
        </w:rPr>
      </w:pPr>
    </w:p>
    <w:p w14:paraId="2746CBDB" w14:textId="77777777" w:rsidR="009B3E20" w:rsidRPr="00EE4913" w:rsidRDefault="005A1F0E" w:rsidP="009A23F2">
      <w:pPr>
        <w:pStyle w:val="Heading2"/>
        <w:rPr>
          <w:snapToGrid/>
        </w:rPr>
      </w:pPr>
      <w:r w:rsidRPr="00EE4913">
        <w:rPr>
          <w:snapToGrid/>
        </w:rPr>
        <w:t xml:space="preserve">  </w:t>
      </w:r>
      <w:bookmarkStart w:id="9" w:name="_Toc147960226"/>
      <w:r w:rsidR="00270B65" w:rsidRPr="00EE4913">
        <w:rPr>
          <w:snapToGrid/>
        </w:rPr>
        <w:t>Out-of-Scope</w:t>
      </w:r>
      <w:bookmarkEnd w:id="9"/>
    </w:p>
    <w:p w14:paraId="62074C0D" w14:textId="18939D4D" w:rsidR="00270B65" w:rsidRPr="009A23F2" w:rsidRDefault="009A23F2" w:rsidP="007E3620">
      <w:pPr>
        <w:overflowPunct/>
        <w:autoSpaceDE/>
        <w:autoSpaceDN/>
        <w:adjustRightInd/>
        <w:spacing w:before="40" w:after="40"/>
        <w:jc w:val="both"/>
        <w:textAlignment w:val="auto"/>
        <w:rPr>
          <w:rFonts w:asciiTheme="minorHAnsi" w:hAnsiTheme="minorHAnsi" w:cstheme="minorHAnsi"/>
          <w:iCs/>
          <w:szCs w:val="24"/>
        </w:rPr>
      </w:pPr>
      <w:r>
        <w:rPr>
          <w:rFonts w:asciiTheme="minorHAnsi" w:hAnsiTheme="minorHAnsi" w:cstheme="minorHAnsi"/>
          <w:iCs/>
          <w:szCs w:val="24"/>
        </w:rPr>
        <w:t xml:space="preserve">Following </w:t>
      </w:r>
      <w:r w:rsidR="00BB3909">
        <w:rPr>
          <w:rFonts w:asciiTheme="minorHAnsi" w:hAnsiTheme="minorHAnsi" w:cstheme="minorHAnsi"/>
          <w:iCs/>
          <w:szCs w:val="24"/>
        </w:rPr>
        <w:t xml:space="preserve">aspects </w:t>
      </w:r>
      <w:r w:rsidR="00D147DD">
        <w:rPr>
          <w:rFonts w:asciiTheme="minorHAnsi" w:hAnsiTheme="minorHAnsi" w:cstheme="minorHAnsi"/>
          <w:iCs/>
          <w:szCs w:val="24"/>
        </w:rPr>
        <w:t>will be out of scope from</w:t>
      </w:r>
      <w:r>
        <w:rPr>
          <w:rFonts w:asciiTheme="minorHAnsi" w:hAnsiTheme="minorHAnsi" w:cstheme="minorHAnsi"/>
          <w:iCs/>
          <w:szCs w:val="24"/>
        </w:rPr>
        <w:t xml:space="preserve"> </w:t>
      </w:r>
      <w:r w:rsidR="00D147DD">
        <w:rPr>
          <w:rFonts w:asciiTheme="minorHAnsi" w:hAnsiTheme="minorHAnsi" w:cstheme="minorHAnsi"/>
          <w:iCs/>
          <w:szCs w:val="24"/>
        </w:rPr>
        <w:t>Excellentable chart’s</w:t>
      </w:r>
      <w:r>
        <w:rPr>
          <w:rFonts w:asciiTheme="minorHAnsi" w:hAnsiTheme="minorHAnsi" w:cstheme="minorHAnsi"/>
          <w:iCs/>
          <w:szCs w:val="24"/>
        </w:rPr>
        <w:t xml:space="preserve"> testing:</w:t>
      </w:r>
    </w:p>
    <w:p w14:paraId="4984E76B" w14:textId="77777777" w:rsidR="00D147DD" w:rsidRPr="00D147DD" w:rsidRDefault="00D147DD" w:rsidP="00D147DD">
      <w:pPr>
        <w:pStyle w:val="ListParagraph"/>
        <w:numPr>
          <w:ilvl w:val="0"/>
          <w:numId w:val="17"/>
        </w:numPr>
        <w:spacing w:before="40" w:after="40"/>
        <w:jc w:val="both"/>
        <w:rPr>
          <w:rFonts w:asciiTheme="minorHAnsi" w:hAnsiTheme="minorHAnsi" w:cstheme="minorHAnsi"/>
          <w:iCs/>
          <w:sz w:val="24"/>
          <w:szCs w:val="24"/>
        </w:rPr>
      </w:pPr>
      <w:r w:rsidRPr="00D147DD">
        <w:rPr>
          <w:rFonts w:asciiTheme="minorHAnsi" w:hAnsiTheme="minorHAnsi" w:cstheme="minorHAnsi"/>
          <w:b/>
          <w:bCs/>
          <w:iCs/>
          <w:sz w:val="24"/>
          <w:szCs w:val="24"/>
        </w:rPr>
        <w:t>Third-Party Browser Issues</w:t>
      </w:r>
      <w:r w:rsidRPr="00D147DD">
        <w:rPr>
          <w:rFonts w:asciiTheme="minorHAnsi" w:hAnsiTheme="minorHAnsi" w:cstheme="minorHAnsi"/>
          <w:iCs/>
          <w:sz w:val="24"/>
          <w:szCs w:val="24"/>
        </w:rPr>
        <w:t>: Issues related to browser-specific bugs or limitations that are beyond the control of the application.</w:t>
      </w:r>
    </w:p>
    <w:p w14:paraId="0AAECDCA" w14:textId="77777777" w:rsidR="00D147DD" w:rsidRPr="00D147DD" w:rsidRDefault="00D147DD" w:rsidP="00D147DD">
      <w:pPr>
        <w:pStyle w:val="ListParagraph"/>
        <w:numPr>
          <w:ilvl w:val="0"/>
          <w:numId w:val="17"/>
        </w:numPr>
        <w:spacing w:before="40" w:after="40"/>
        <w:jc w:val="both"/>
        <w:rPr>
          <w:rFonts w:asciiTheme="minorHAnsi" w:hAnsiTheme="minorHAnsi" w:cstheme="minorHAnsi"/>
          <w:iCs/>
          <w:sz w:val="24"/>
          <w:szCs w:val="24"/>
        </w:rPr>
      </w:pPr>
      <w:r w:rsidRPr="00D147DD">
        <w:rPr>
          <w:rFonts w:asciiTheme="minorHAnsi" w:hAnsiTheme="minorHAnsi" w:cstheme="minorHAnsi"/>
          <w:b/>
          <w:bCs/>
          <w:iCs/>
          <w:sz w:val="24"/>
          <w:szCs w:val="24"/>
        </w:rPr>
        <w:t>User Training</w:t>
      </w:r>
      <w:r w:rsidRPr="00D147DD">
        <w:rPr>
          <w:rFonts w:asciiTheme="minorHAnsi" w:hAnsiTheme="minorHAnsi" w:cstheme="minorHAnsi"/>
          <w:iCs/>
          <w:sz w:val="24"/>
          <w:szCs w:val="24"/>
        </w:rPr>
        <w:t>: Training users on how to use Excellentable Charts is generally out of scope. This is typically the responsibility of the users or the organization providing training.</w:t>
      </w:r>
    </w:p>
    <w:p w14:paraId="6F1970A8" w14:textId="77777777" w:rsidR="00D147DD" w:rsidRPr="00D147DD" w:rsidRDefault="00D147DD" w:rsidP="00D147DD">
      <w:pPr>
        <w:pStyle w:val="ListParagraph"/>
        <w:numPr>
          <w:ilvl w:val="0"/>
          <w:numId w:val="17"/>
        </w:numPr>
        <w:spacing w:before="40" w:after="40"/>
        <w:jc w:val="both"/>
        <w:rPr>
          <w:rFonts w:asciiTheme="minorHAnsi" w:hAnsiTheme="minorHAnsi" w:cstheme="minorHAnsi"/>
          <w:iCs/>
          <w:sz w:val="24"/>
          <w:szCs w:val="24"/>
        </w:rPr>
      </w:pPr>
      <w:r w:rsidRPr="00D147DD">
        <w:rPr>
          <w:rFonts w:asciiTheme="minorHAnsi" w:hAnsiTheme="minorHAnsi" w:cstheme="minorHAnsi"/>
          <w:b/>
          <w:bCs/>
          <w:iCs/>
          <w:sz w:val="24"/>
          <w:szCs w:val="24"/>
        </w:rPr>
        <w:t>Compatibility with Unmentioned Software</w:t>
      </w:r>
      <w:r w:rsidRPr="00D147DD">
        <w:rPr>
          <w:rFonts w:asciiTheme="minorHAnsi" w:hAnsiTheme="minorHAnsi" w:cstheme="minorHAnsi"/>
          <w:iCs/>
          <w:sz w:val="24"/>
          <w:szCs w:val="24"/>
        </w:rPr>
        <w:t>: Compatibility with software or tools not mentioned in the user guide is out of scope unless it's essential for your organization.</w:t>
      </w:r>
    </w:p>
    <w:p w14:paraId="3E03D8AA" w14:textId="77777777" w:rsidR="00D147DD" w:rsidRPr="00D147DD" w:rsidRDefault="00D147DD" w:rsidP="00D147DD">
      <w:pPr>
        <w:pStyle w:val="ListParagraph"/>
        <w:numPr>
          <w:ilvl w:val="0"/>
          <w:numId w:val="17"/>
        </w:numPr>
        <w:spacing w:before="40" w:after="40"/>
        <w:jc w:val="both"/>
        <w:rPr>
          <w:rFonts w:asciiTheme="minorHAnsi" w:hAnsiTheme="minorHAnsi" w:cstheme="minorHAnsi"/>
          <w:iCs/>
          <w:sz w:val="24"/>
          <w:szCs w:val="24"/>
        </w:rPr>
      </w:pPr>
      <w:r w:rsidRPr="00D147DD">
        <w:rPr>
          <w:rFonts w:asciiTheme="minorHAnsi" w:hAnsiTheme="minorHAnsi" w:cstheme="minorHAnsi"/>
          <w:b/>
          <w:bCs/>
          <w:iCs/>
          <w:sz w:val="24"/>
          <w:szCs w:val="24"/>
        </w:rPr>
        <w:t>Extensive Security Testing</w:t>
      </w:r>
      <w:r w:rsidRPr="00D147DD">
        <w:rPr>
          <w:rFonts w:asciiTheme="minorHAnsi" w:hAnsiTheme="minorHAnsi" w:cstheme="minorHAnsi"/>
          <w:iCs/>
          <w:sz w:val="24"/>
          <w:szCs w:val="24"/>
        </w:rPr>
        <w:t>: If security testing is required, it might be a separate phase of testing beyond the user guide validation.</w:t>
      </w:r>
    </w:p>
    <w:p w14:paraId="092E415D" w14:textId="09A8AB6E" w:rsidR="00180C01" w:rsidRPr="00B92937" w:rsidRDefault="00D147DD" w:rsidP="007E3620">
      <w:pPr>
        <w:pStyle w:val="ListParagraph"/>
        <w:numPr>
          <w:ilvl w:val="0"/>
          <w:numId w:val="17"/>
        </w:numPr>
        <w:spacing w:before="40" w:after="40"/>
        <w:jc w:val="both"/>
        <w:rPr>
          <w:rFonts w:asciiTheme="minorHAnsi" w:hAnsiTheme="minorHAnsi" w:cstheme="minorHAnsi"/>
          <w:iCs/>
          <w:sz w:val="24"/>
          <w:szCs w:val="24"/>
        </w:rPr>
      </w:pPr>
      <w:r w:rsidRPr="00D147DD">
        <w:rPr>
          <w:rFonts w:asciiTheme="minorHAnsi" w:hAnsiTheme="minorHAnsi" w:cstheme="minorHAnsi"/>
          <w:b/>
          <w:bCs/>
          <w:iCs/>
          <w:sz w:val="24"/>
          <w:szCs w:val="24"/>
        </w:rPr>
        <w:t>Testing Future Updates</w:t>
      </w:r>
      <w:r w:rsidRPr="00D147DD">
        <w:rPr>
          <w:rFonts w:asciiTheme="minorHAnsi" w:hAnsiTheme="minorHAnsi" w:cstheme="minorHAnsi"/>
          <w:iCs/>
          <w:sz w:val="24"/>
          <w:szCs w:val="24"/>
        </w:rPr>
        <w:t>: Any features, enhancements, or changes not documented in the current user guide should be out of scope.</w:t>
      </w:r>
    </w:p>
    <w:p w14:paraId="4CFD711A" w14:textId="77777777" w:rsidR="009B3E20" w:rsidRPr="00EE4913" w:rsidRDefault="009B3E20" w:rsidP="009B3E20">
      <w:pPr>
        <w:pStyle w:val="Heading1"/>
        <w:rPr>
          <w:rFonts w:asciiTheme="minorHAnsi" w:hAnsiTheme="minorHAnsi" w:cstheme="minorHAnsi"/>
        </w:rPr>
      </w:pPr>
      <w:bookmarkStart w:id="10" w:name="_Toc529075697"/>
      <w:bookmarkStart w:id="11" w:name="_Toc110737967"/>
      <w:bookmarkStart w:id="12" w:name="_Toc110738488"/>
      <w:bookmarkStart w:id="13" w:name="_Toc110739632"/>
      <w:bookmarkStart w:id="14" w:name="_Toc110743162"/>
      <w:r w:rsidRPr="00EE4913">
        <w:rPr>
          <w:rFonts w:asciiTheme="minorHAnsi" w:hAnsiTheme="minorHAnsi" w:cstheme="minorHAnsi"/>
        </w:rPr>
        <w:t xml:space="preserve">  </w:t>
      </w:r>
      <w:bookmarkStart w:id="15" w:name="_Toc147960227"/>
      <w:bookmarkEnd w:id="10"/>
      <w:bookmarkEnd w:id="11"/>
      <w:bookmarkEnd w:id="12"/>
      <w:bookmarkEnd w:id="13"/>
      <w:bookmarkEnd w:id="14"/>
      <w:r w:rsidR="00BC0DCA" w:rsidRPr="00EE4913">
        <w:rPr>
          <w:rFonts w:asciiTheme="minorHAnsi" w:hAnsiTheme="minorHAnsi" w:cstheme="minorHAnsi"/>
          <w:bCs/>
          <w:smallCaps w:val="0"/>
          <w:kern w:val="32"/>
          <w:sz w:val="32"/>
          <w:szCs w:val="32"/>
        </w:rPr>
        <w:t>Testing Strategy</w:t>
      </w:r>
      <w:bookmarkEnd w:id="15"/>
    </w:p>
    <w:p w14:paraId="31E8DF3E" w14:textId="77777777" w:rsidR="009B3E20" w:rsidRPr="00EE4913" w:rsidRDefault="005A1F0E" w:rsidP="009A23F2">
      <w:pPr>
        <w:pStyle w:val="Heading2"/>
      </w:pPr>
      <w:r w:rsidRPr="00EE4913">
        <w:t xml:space="preserve">  </w:t>
      </w:r>
      <w:bookmarkStart w:id="16" w:name="_Toc147960228"/>
      <w:r w:rsidR="00BC0DCA" w:rsidRPr="00EE4913">
        <w:t>Test Objectives</w:t>
      </w:r>
      <w:bookmarkEnd w:id="16"/>
    </w:p>
    <w:p w14:paraId="377C7D87" w14:textId="2A4C162A" w:rsidR="00721135" w:rsidRDefault="00457BC3" w:rsidP="003B1FAF">
      <w:pPr>
        <w:overflowPunct/>
        <w:autoSpaceDE/>
        <w:autoSpaceDN/>
        <w:adjustRightInd/>
        <w:spacing w:before="40" w:after="40"/>
        <w:jc w:val="both"/>
        <w:textAlignment w:val="auto"/>
        <w:rPr>
          <w:rFonts w:asciiTheme="minorHAnsi" w:hAnsiTheme="minorHAnsi" w:cstheme="minorHAnsi"/>
          <w:iCs/>
          <w:szCs w:val="24"/>
        </w:rPr>
      </w:pPr>
      <w:r w:rsidRPr="00457BC3">
        <w:rPr>
          <w:rFonts w:asciiTheme="minorHAnsi" w:hAnsiTheme="minorHAnsi" w:cstheme="minorHAnsi"/>
          <w:iCs/>
          <w:szCs w:val="24"/>
        </w:rPr>
        <w:t>The objective of this testing strategy is to validate the Excellentable Charts feature for functionality, compatibility, performance, accessibility, and usability</w:t>
      </w:r>
      <w:r>
        <w:rPr>
          <w:rFonts w:asciiTheme="minorHAnsi" w:hAnsiTheme="minorHAnsi" w:cstheme="minorHAnsi"/>
          <w:iCs/>
          <w:szCs w:val="24"/>
        </w:rPr>
        <w:t>.</w:t>
      </w:r>
    </w:p>
    <w:p w14:paraId="1095F4C3" w14:textId="77777777" w:rsidR="00457BC3" w:rsidRPr="00457BC3" w:rsidRDefault="00457BC3" w:rsidP="003B1FAF">
      <w:pPr>
        <w:overflowPunct/>
        <w:autoSpaceDE/>
        <w:autoSpaceDN/>
        <w:adjustRightInd/>
        <w:spacing w:before="40" w:after="40"/>
        <w:jc w:val="both"/>
        <w:textAlignment w:val="auto"/>
        <w:rPr>
          <w:rFonts w:asciiTheme="minorHAnsi" w:hAnsiTheme="minorHAnsi" w:cstheme="minorHAnsi"/>
          <w:b/>
          <w:bCs/>
          <w:iCs/>
          <w:szCs w:val="24"/>
        </w:rPr>
      </w:pPr>
    </w:p>
    <w:p w14:paraId="600D9D9C" w14:textId="77777777" w:rsidR="00457BC3" w:rsidRPr="00457BC3" w:rsidRDefault="00457BC3" w:rsidP="00457BC3">
      <w:pPr>
        <w:overflowPunct/>
        <w:autoSpaceDE/>
        <w:autoSpaceDN/>
        <w:adjustRightInd/>
        <w:spacing w:before="40" w:after="40"/>
        <w:jc w:val="both"/>
        <w:textAlignment w:val="auto"/>
        <w:rPr>
          <w:rFonts w:asciiTheme="minorHAnsi" w:hAnsiTheme="minorHAnsi" w:cstheme="minorHAnsi"/>
          <w:b/>
          <w:bCs/>
          <w:iCs/>
          <w:szCs w:val="24"/>
        </w:rPr>
      </w:pPr>
      <w:r w:rsidRPr="00457BC3">
        <w:rPr>
          <w:rFonts w:asciiTheme="minorHAnsi" w:hAnsiTheme="minorHAnsi" w:cstheme="minorHAnsi"/>
          <w:b/>
          <w:bCs/>
          <w:iCs/>
          <w:szCs w:val="24"/>
        </w:rPr>
        <w:t>Tasks and Responsibilities:</w:t>
      </w:r>
    </w:p>
    <w:p w14:paraId="05644A68" w14:textId="77777777" w:rsidR="00457BC3" w:rsidRPr="00457BC3" w:rsidRDefault="00457BC3" w:rsidP="00457BC3">
      <w:pPr>
        <w:pStyle w:val="ListParagraph"/>
        <w:numPr>
          <w:ilvl w:val="0"/>
          <w:numId w:val="25"/>
        </w:numPr>
        <w:spacing w:before="40" w:after="40"/>
        <w:jc w:val="both"/>
        <w:rPr>
          <w:rFonts w:asciiTheme="minorHAnsi" w:hAnsiTheme="minorHAnsi" w:cstheme="minorHAnsi"/>
          <w:iCs/>
          <w:sz w:val="24"/>
          <w:szCs w:val="24"/>
        </w:rPr>
      </w:pPr>
      <w:r w:rsidRPr="00457BC3">
        <w:rPr>
          <w:rFonts w:asciiTheme="minorHAnsi" w:hAnsiTheme="minorHAnsi" w:cstheme="minorHAnsi"/>
          <w:b/>
          <w:bCs/>
          <w:iCs/>
          <w:sz w:val="24"/>
          <w:szCs w:val="24"/>
        </w:rPr>
        <w:t>Test Manager</w:t>
      </w:r>
      <w:r w:rsidRPr="00457BC3">
        <w:rPr>
          <w:rFonts w:asciiTheme="minorHAnsi" w:hAnsiTheme="minorHAnsi" w:cstheme="minorHAnsi"/>
          <w:iCs/>
          <w:sz w:val="24"/>
          <w:szCs w:val="24"/>
        </w:rPr>
        <w:t>: Responsible for overall test planning, coordination, and reporting.</w:t>
      </w:r>
    </w:p>
    <w:p w14:paraId="73873E5C" w14:textId="77777777" w:rsidR="00457BC3" w:rsidRPr="00457BC3" w:rsidRDefault="00457BC3" w:rsidP="00457BC3">
      <w:pPr>
        <w:pStyle w:val="ListParagraph"/>
        <w:numPr>
          <w:ilvl w:val="0"/>
          <w:numId w:val="25"/>
        </w:numPr>
        <w:spacing w:before="40" w:after="40"/>
        <w:jc w:val="both"/>
        <w:rPr>
          <w:rFonts w:asciiTheme="minorHAnsi" w:hAnsiTheme="minorHAnsi" w:cstheme="minorHAnsi"/>
          <w:iCs/>
          <w:sz w:val="24"/>
          <w:szCs w:val="24"/>
        </w:rPr>
      </w:pPr>
      <w:r w:rsidRPr="00457BC3">
        <w:rPr>
          <w:rFonts w:asciiTheme="minorHAnsi" w:hAnsiTheme="minorHAnsi" w:cstheme="minorHAnsi"/>
          <w:b/>
          <w:bCs/>
          <w:iCs/>
          <w:sz w:val="24"/>
          <w:szCs w:val="24"/>
        </w:rPr>
        <w:t>Test Lead</w:t>
      </w:r>
      <w:r w:rsidRPr="00457BC3">
        <w:rPr>
          <w:rFonts w:asciiTheme="minorHAnsi" w:hAnsiTheme="minorHAnsi" w:cstheme="minorHAnsi"/>
          <w:iCs/>
          <w:sz w:val="24"/>
          <w:szCs w:val="24"/>
        </w:rPr>
        <w:t>: Coordinates test execution, assigns tasks to test analysts, and ensures adherence to the test plan.</w:t>
      </w:r>
    </w:p>
    <w:p w14:paraId="267053AC" w14:textId="77777777" w:rsidR="00457BC3" w:rsidRPr="00457BC3" w:rsidRDefault="00457BC3" w:rsidP="00457BC3">
      <w:pPr>
        <w:pStyle w:val="ListParagraph"/>
        <w:numPr>
          <w:ilvl w:val="0"/>
          <w:numId w:val="25"/>
        </w:numPr>
        <w:spacing w:before="40" w:after="40"/>
        <w:jc w:val="both"/>
        <w:rPr>
          <w:rFonts w:asciiTheme="minorHAnsi" w:hAnsiTheme="minorHAnsi" w:cstheme="minorHAnsi"/>
          <w:iCs/>
          <w:sz w:val="24"/>
          <w:szCs w:val="24"/>
        </w:rPr>
      </w:pPr>
      <w:r w:rsidRPr="00457BC3">
        <w:rPr>
          <w:rFonts w:asciiTheme="minorHAnsi" w:hAnsiTheme="minorHAnsi" w:cstheme="minorHAnsi"/>
          <w:b/>
          <w:bCs/>
          <w:iCs/>
          <w:sz w:val="24"/>
          <w:szCs w:val="24"/>
        </w:rPr>
        <w:t>Test Analysts</w:t>
      </w:r>
      <w:r w:rsidRPr="00457BC3">
        <w:rPr>
          <w:rFonts w:asciiTheme="minorHAnsi" w:hAnsiTheme="minorHAnsi" w:cstheme="minorHAnsi"/>
          <w:iCs/>
          <w:sz w:val="24"/>
          <w:szCs w:val="24"/>
        </w:rPr>
        <w:t>: Responsible for test case design, execution, defect reporting, and documentation.</w:t>
      </w:r>
    </w:p>
    <w:p w14:paraId="7B5E6C86" w14:textId="77777777" w:rsidR="00457BC3" w:rsidRPr="00457BC3" w:rsidRDefault="00457BC3" w:rsidP="003B1FAF">
      <w:pPr>
        <w:overflowPunct/>
        <w:autoSpaceDE/>
        <w:autoSpaceDN/>
        <w:adjustRightInd/>
        <w:spacing w:before="40" w:after="40"/>
        <w:jc w:val="both"/>
        <w:textAlignment w:val="auto"/>
        <w:rPr>
          <w:rFonts w:asciiTheme="minorHAnsi" w:hAnsiTheme="minorHAnsi" w:cstheme="minorHAnsi"/>
          <w:iCs/>
          <w:szCs w:val="24"/>
        </w:rPr>
      </w:pPr>
    </w:p>
    <w:p w14:paraId="7794CFEA" w14:textId="77777777" w:rsidR="009B3E20" w:rsidRPr="00EE4913" w:rsidRDefault="005A1F0E" w:rsidP="009A23F2">
      <w:pPr>
        <w:pStyle w:val="Heading2"/>
      </w:pPr>
      <w:r w:rsidRPr="00EE4913">
        <w:t xml:space="preserve">  </w:t>
      </w:r>
      <w:bookmarkStart w:id="17" w:name="_Toc147960229"/>
      <w:r w:rsidR="00BC0DCA" w:rsidRPr="00EE4913">
        <w:t>Test Assumptions</w:t>
      </w:r>
      <w:bookmarkEnd w:id="17"/>
    </w:p>
    <w:p w14:paraId="79FE3138" w14:textId="3898BEB6" w:rsidR="00457BC3" w:rsidRDefault="00457BC3" w:rsidP="003B1FAF">
      <w:pPr>
        <w:overflowPunct/>
        <w:autoSpaceDE/>
        <w:autoSpaceDN/>
        <w:adjustRightInd/>
        <w:spacing w:before="40" w:after="40"/>
        <w:jc w:val="both"/>
        <w:textAlignment w:val="auto"/>
        <w:rPr>
          <w:rFonts w:asciiTheme="minorHAnsi" w:hAnsiTheme="minorHAnsi" w:cstheme="minorHAnsi"/>
          <w:iCs/>
          <w:szCs w:val="24"/>
        </w:rPr>
      </w:pPr>
      <w:r>
        <w:rPr>
          <w:rFonts w:asciiTheme="minorHAnsi" w:hAnsiTheme="minorHAnsi" w:cstheme="minorHAnsi"/>
          <w:iCs/>
          <w:szCs w:val="24"/>
        </w:rPr>
        <w:t>It is assumed that:</w:t>
      </w:r>
    </w:p>
    <w:p w14:paraId="3D351F6C" w14:textId="77777777" w:rsidR="00457BC3" w:rsidRPr="00457BC3" w:rsidRDefault="00457BC3" w:rsidP="00457BC3">
      <w:pPr>
        <w:pStyle w:val="ListParagraph"/>
        <w:numPr>
          <w:ilvl w:val="0"/>
          <w:numId w:val="25"/>
        </w:numPr>
        <w:spacing w:before="40" w:after="40"/>
        <w:jc w:val="both"/>
        <w:rPr>
          <w:rFonts w:asciiTheme="minorHAnsi" w:hAnsiTheme="minorHAnsi" w:cstheme="minorHAnsi"/>
          <w:iCs/>
          <w:sz w:val="24"/>
          <w:szCs w:val="24"/>
        </w:rPr>
      </w:pPr>
      <w:r w:rsidRPr="00457BC3">
        <w:rPr>
          <w:rFonts w:asciiTheme="minorHAnsi" w:hAnsiTheme="minorHAnsi" w:cstheme="minorHAnsi"/>
          <w:iCs/>
          <w:sz w:val="24"/>
          <w:szCs w:val="24"/>
        </w:rPr>
        <w:lastRenderedPageBreak/>
        <w:t>Adequate and representative test data will be available for functional and user acceptance testing.</w:t>
      </w:r>
    </w:p>
    <w:p w14:paraId="3A0343C2" w14:textId="77777777" w:rsidR="00457BC3" w:rsidRPr="00457BC3" w:rsidRDefault="00457BC3" w:rsidP="00457BC3">
      <w:pPr>
        <w:pStyle w:val="ListParagraph"/>
        <w:numPr>
          <w:ilvl w:val="0"/>
          <w:numId w:val="25"/>
        </w:numPr>
        <w:spacing w:before="40" w:after="40"/>
        <w:jc w:val="both"/>
        <w:rPr>
          <w:rFonts w:asciiTheme="minorHAnsi" w:hAnsiTheme="minorHAnsi" w:cstheme="minorHAnsi"/>
          <w:iCs/>
          <w:sz w:val="24"/>
          <w:szCs w:val="24"/>
        </w:rPr>
      </w:pPr>
      <w:r w:rsidRPr="00457BC3">
        <w:rPr>
          <w:rFonts w:asciiTheme="minorHAnsi" w:hAnsiTheme="minorHAnsi" w:cstheme="minorHAnsi"/>
          <w:iCs/>
          <w:sz w:val="24"/>
          <w:szCs w:val="24"/>
        </w:rPr>
        <w:t>The development team will provide timely bug fixes based on the testing results.</w:t>
      </w:r>
    </w:p>
    <w:p w14:paraId="2A4B34EE" w14:textId="77777777" w:rsidR="00457BC3" w:rsidRPr="00457BC3" w:rsidRDefault="00457BC3" w:rsidP="00457BC3">
      <w:pPr>
        <w:pStyle w:val="ListParagraph"/>
        <w:numPr>
          <w:ilvl w:val="0"/>
          <w:numId w:val="25"/>
        </w:numPr>
        <w:spacing w:before="40" w:after="40"/>
        <w:jc w:val="both"/>
        <w:rPr>
          <w:rFonts w:asciiTheme="minorHAnsi" w:hAnsiTheme="minorHAnsi" w:cstheme="minorHAnsi"/>
          <w:iCs/>
          <w:sz w:val="24"/>
          <w:szCs w:val="24"/>
        </w:rPr>
      </w:pPr>
      <w:r w:rsidRPr="00457BC3">
        <w:rPr>
          <w:rFonts w:asciiTheme="minorHAnsi" w:hAnsiTheme="minorHAnsi" w:cstheme="minorHAnsi"/>
          <w:iCs/>
          <w:sz w:val="24"/>
          <w:szCs w:val="24"/>
        </w:rPr>
        <w:t>The test environment and necessary tools will be accessible during the testing phase.</w:t>
      </w:r>
    </w:p>
    <w:p w14:paraId="4D115C17" w14:textId="77777777" w:rsidR="00950912" w:rsidRPr="00EE4913" w:rsidRDefault="00950912" w:rsidP="003B1FAF">
      <w:pPr>
        <w:overflowPunct/>
        <w:autoSpaceDE/>
        <w:autoSpaceDN/>
        <w:adjustRightInd/>
        <w:spacing w:before="40" w:after="40"/>
        <w:jc w:val="both"/>
        <w:textAlignment w:val="auto"/>
        <w:rPr>
          <w:rFonts w:asciiTheme="minorHAnsi" w:hAnsiTheme="minorHAnsi" w:cstheme="minorHAnsi"/>
          <w:i/>
          <w:szCs w:val="24"/>
        </w:rPr>
      </w:pPr>
    </w:p>
    <w:p w14:paraId="51BE5461" w14:textId="54F14FCD" w:rsidR="00430283" w:rsidRPr="00A5007F" w:rsidRDefault="00430283" w:rsidP="00A5007F">
      <w:pPr>
        <w:pStyle w:val="Heading2"/>
      </w:pPr>
      <w:r>
        <w:t xml:space="preserve">  </w:t>
      </w:r>
      <w:bookmarkStart w:id="18" w:name="_Toc147960230"/>
      <w:r>
        <w:t>Data Approach</w:t>
      </w:r>
      <w:bookmarkEnd w:id="18"/>
    </w:p>
    <w:p w14:paraId="26FD8375" w14:textId="488F3F9E" w:rsidR="00A5007F" w:rsidRPr="00A5007F" w:rsidRDefault="00A5007F" w:rsidP="00430283">
      <w:pPr>
        <w:overflowPunct/>
        <w:autoSpaceDE/>
        <w:autoSpaceDN/>
        <w:adjustRightInd/>
        <w:spacing w:before="40" w:after="40"/>
        <w:jc w:val="both"/>
        <w:textAlignment w:val="auto"/>
        <w:rPr>
          <w:rFonts w:asciiTheme="minorHAnsi" w:hAnsiTheme="minorHAnsi" w:cstheme="minorHAnsi"/>
          <w:iCs/>
          <w:szCs w:val="24"/>
        </w:rPr>
      </w:pPr>
      <w:r w:rsidRPr="00A5007F">
        <w:rPr>
          <w:rFonts w:asciiTheme="minorHAnsi" w:hAnsiTheme="minorHAnsi" w:cstheme="minorHAnsi"/>
          <w:iCs/>
          <w:szCs w:val="24"/>
        </w:rPr>
        <w:t>Test data in QA environments will be created, maintained, and refreshed to support functional and user acceptance testing. Data sets will include various data types (numeric, date, category) for testing different chart scenarios</w:t>
      </w:r>
      <w:r>
        <w:rPr>
          <w:rFonts w:asciiTheme="minorHAnsi" w:hAnsiTheme="minorHAnsi" w:cstheme="minorHAnsi"/>
          <w:iCs/>
          <w:szCs w:val="24"/>
        </w:rPr>
        <w:t>.</w:t>
      </w:r>
    </w:p>
    <w:p w14:paraId="0DB7F6BE" w14:textId="77777777" w:rsidR="009B3E20" w:rsidRPr="00EE4913" w:rsidRDefault="00430283" w:rsidP="009A23F2">
      <w:pPr>
        <w:pStyle w:val="Heading2"/>
      </w:pPr>
      <w:r>
        <w:t xml:space="preserve">  </w:t>
      </w:r>
      <w:bookmarkStart w:id="19" w:name="_Toc147960231"/>
      <w:r w:rsidR="00BC0DCA" w:rsidRPr="00EE4913">
        <w:t>Level of Testing</w:t>
      </w:r>
      <w:bookmarkEnd w:id="19"/>
    </w:p>
    <w:p w14:paraId="658180E8" w14:textId="0FCC7471" w:rsidR="009B3E20" w:rsidRPr="006C7DA6" w:rsidRDefault="006C7DA6" w:rsidP="009B3E20">
      <w:pPr>
        <w:rPr>
          <w:rFonts w:asciiTheme="minorHAnsi" w:hAnsiTheme="minorHAnsi" w:cstheme="minorHAnsi"/>
          <w:iCs/>
          <w:szCs w:val="24"/>
        </w:rPr>
      </w:pPr>
      <w:r>
        <w:rPr>
          <w:rFonts w:asciiTheme="minorHAnsi" w:hAnsiTheme="minorHAnsi" w:cstheme="minorHAnsi"/>
          <w:iCs/>
          <w:szCs w:val="24"/>
        </w:rPr>
        <w:t>Following levels of testing will be performed:</w:t>
      </w:r>
    </w:p>
    <w:p w14:paraId="343B32BA" w14:textId="77777777" w:rsidR="007E3620" w:rsidRPr="00EE4913" w:rsidRDefault="007E3620" w:rsidP="009B3E20">
      <w:pPr>
        <w:rPr>
          <w:rFonts w:asciiTheme="minorHAnsi" w:hAnsiTheme="minorHAnsi" w:cstheme="minorHAnsi"/>
          <w:szCs w:val="24"/>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4394"/>
        <w:gridCol w:w="2376"/>
      </w:tblGrid>
      <w:tr w:rsidR="007E7C50" w:rsidRPr="00EE4913" w14:paraId="67DDB97A" w14:textId="77777777" w:rsidTr="006C7DA6">
        <w:tc>
          <w:tcPr>
            <w:tcW w:w="2320" w:type="dxa"/>
            <w:shd w:val="clear" w:color="auto" w:fill="004E38"/>
          </w:tcPr>
          <w:p w14:paraId="5E15D95E" w14:textId="77777777" w:rsidR="007E7C50" w:rsidRPr="00B60099" w:rsidRDefault="007E7C50" w:rsidP="007A4094">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Test Type</w:t>
            </w:r>
          </w:p>
        </w:tc>
        <w:tc>
          <w:tcPr>
            <w:tcW w:w="4394" w:type="dxa"/>
            <w:shd w:val="clear" w:color="auto" w:fill="004E38"/>
          </w:tcPr>
          <w:p w14:paraId="0740D626" w14:textId="77777777" w:rsidR="007E7C50" w:rsidRPr="00B60099" w:rsidRDefault="007E7C50" w:rsidP="007A4094">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Description</w:t>
            </w:r>
          </w:p>
        </w:tc>
        <w:tc>
          <w:tcPr>
            <w:tcW w:w="2376" w:type="dxa"/>
            <w:shd w:val="clear" w:color="auto" w:fill="004E38"/>
          </w:tcPr>
          <w:p w14:paraId="5D6431F7" w14:textId="77777777" w:rsidR="007E7C50" w:rsidRPr="00B60099" w:rsidRDefault="007E7C50" w:rsidP="007A4094">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Responsible Parties</w:t>
            </w:r>
          </w:p>
        </w:tc>
      </w:tr>
      <w:tr w:rsidR="00EE4913" w:rsidRPr="00EE4913" w14:paraId="0E34B854" w14:textId="77777777" w:rsidTr="006C7DA6">
        <w:tc>
          <w:tcPr>
            <w:tcW w:w="2320" w:type="dxa"/>
            <w:shd w:val="clear" w:color="auto" w:fill="FFFFFF" w:themeFill="background1"/>
          </w:tcPr>
          <w:p w14:paraId="40217AFA" w14:textId="0F741F54" w:rsidR="00EE4913" w:rsidRPr="006C7DA6" w:rsidRDefault="006C7DA6" w:rsidP="00517F11">
            <w:pPr>
              <w:pStyle w:val="Body"/>
              <w:ind w:left="0"/>
              <w:rPr>
                <w:rFonts w:asciiTheme="minorHAnsi" w:hAnsiTheme="minorHAnsi" w:cstheme="minorHAnsi"/>
                <w:sz w:val="24"/>
                <w:szCs w:val="24"/>
              </w:rPr>
            </w:pPr>
            <w:r w:rsidRPr="006C7DA6">
              <w:rPr>
                <w:rFonts w:asciiTheme="minorHAnsi" w:hAnsiTheme="minorHAnsi" w:cstheme="minorHAnsi"/>
                <w:sz w:val="24"/>
                <w:szCs w:val="24"/>
              </w:rPr>
              <w:t>Unit Testing</w:t>
            </w:r>
          </w:p>
        </w:tc>
        <w:tc>
          <w:tcPr>
            <w:tcW w:w="4394" w:type="dxa"/>
            <w:shd w:val="clear" w:color="auto" w:fill="FFFFFF" w:themeFill="background1"/>
          </w:tcPr>
          <w:p w14:paraId="5F7793BF" w14:textId="2CFE0365" w:rsidR="00EE4913" w:rsidRPr="006C7DA6" w:rsidRDefault="006C7DA6" w:rsidP="00517F11">
            <w:pPr>
              <w:pStyle w:val="Body"/>
              <w:ind w:left="0"/>
              <w:rPr>
                <w:rFonts w:asciiTheme="minorHAnsi" w:hAnsiTheme="minorHAnsi" w:cstheme="minorHAnsi"/>
                <w:sz w:val="24"/>
                <w:szCs w:val="24"/>
              </w:rPr>
            </w:pPr>
            <w:r w:rsidRPr="006C7DA6">
              <w:rPr>
                <w:rFonts w:asciiTheme="minorHAnsi" w:hAnsiTheme="minorHAnsi" w:cstheme="minorHAnsi"/>
                <w:sz w:val="24"/>
                <w:szCs w:val="24"/>
              </w:rPr>
              <w:t>Testing individual components and features of the Excellentable Charts.</w:t>
            </w:r>
          </w:p>
        </w:tc>
        <w:tc>
          <w:tcPr>
            <w:tcW w:w="2376" w:type="dxa"/>
            <w:shd w:val="clear" w:color="auto" w:fill="FFFFFF" w:themeFill="background1"/>
          </w:tcPr>
          <w:p w14:paraId="096BF8CE" w14:textId="43B3E704" w:rsidR="00EE4913" w:rsidRPr="006C7DA6" w:rsidRDefault="006C7DA6" w:rsidP="00517F11">
            <w:pPr>
              <w:pStyle w:val="Body"/>
              <w:ind w:left="0"/>
              <w:rPr>
                <w:rFonts w:asciiTheme="minorHAnsi" w:hAnsiTheme="minorHAnsi" w:cstheme="minorHAnsi"/>
                <w:sz w:val="24"/>
                <w:szCs w:val="24"/>
              </w:rPr>
            </w:pPr>
            <w:r w:rsidRPr="006C7DA6">
              <w:rPr>
                <w:rFonts w:asciiTheme="minorHAnsi" w:hAnsiTheme="minorHAnsi" w:cstheme="minorHAnsi"/>
                <w:sz w:val="24"/>
                <w:szCs w:val="24"/>
              </w:rPr>
              <w:t>Test Manager, Test Lead, Test Analysts</w:t>
            </w:r>
          </w:p>
        </w:tc>
      </w:tr>
      <w:tr w:rsidR="007E7C50" w:rsidRPr="00EE4913" w14:paraId="3356DC03" w14:textId="77777777" w:rsidTr="006C7DA6">
        <w:tc>
          <w:tcPr>
            <w:tcW w:w="2320" w:type="dxa"/>
            <w:shd w:val="clear" w:color="auto" w:fill="auto"/>
          </w:tcPr>
          <w:p w14:paraId="1790188E" w14:textId="3C756308" w:rsidR="007E7C50" w:rsidRPr="006C7DA6" w:rsidRDefault="006C7DA6" w:rsidP="00517F11">
            <w:pPr>
              <w:pStyle w:val="Body"/>
              <w:ind w:left="0"/>
              <w:rPr>
                <w:rFonts w:asciiTheme="minorHAnsi" w:hAnsiTheme="minorHAnsi" w:cstheme="minorHAnsi"/>
                <w:sz w:val="24"/>
                <w:szCs w:val="24"/>
              </w:rPr>
            </w:pPr>
            <w:r>
              <w:rPr>
                <w:rFonts w:asciiTheme="minorHAnsi" w:hAnsiTheme="minorHAnsi" w:cstheme="minorHAnsi"/>
                <w:sz w:val="24"/>
                <w:szCs w:val="24"/>
              </w:rPr>
              <w:t>Functional Testing</w:t>
            </w:r>
          </w:p>
        </w:tc>
        <w:tc>
          <w:tcPr>
            <w:tcW w:w="4394" w:type="dxa"/>
            <w:shd w:val="clear" w:color="auto" w:fill="auto"/>
          </w:tcPr>
          <w:p w14:paraId="0E0AAF3E" w14:textId="73386D77" w:rsidR="007E7C50" w:rsidRPr="006C7DA6" w:rsidRDefault="006C7DA6" w:rsidP="00517F11">
            <w:pPr>
              <w:pStyle w:val="Body"/>
              <w:ind w:left="0"/>
              <w:rPr>
                <w:rFonts w:asciiTheme="minorHAnsi" w:hAnsiTheme="minorHAnsi" w:cstheme="minorHAnsi"/>
                <w:sz w:val="24"/>
                <w:szCs w:val="24"/>
              </w:rPr>
            </w:pPr>
            <w:r w:rsidRPr="006C7DA6">
              <w:rPr>
                <w:rFonts w:asciiTheme="minorHAnsi" w:hAnsiTheme="minorHAnsi" w:cstheme="minorHAnsi"/>
                <w:sz w:val="24"/>
                <w:szCs w:val="24"/>
              </w:rPr>
              <w:t>Testing the core functionality, customization, and performance of Excellentable Charts.</w:t>
            </w:r>
          </w:p>
        </w:tc>
        <w:tc>
          <w:tcPr>
            <w:tcW w:w="2376" w:type="dxa"/>
            <w:shd w:val="clear" w:color="auto" w:fill="auto"/>
            <w:vAlign w:val="center"/>
          </w:tcPr>
          <w:p w14:paraId="4AF1A514" w14:textId="7F0120F6" w:rsidR="007E7C50" w:rsidRPr="006C7DA6" w:rsidRDefault="006C7DA6" w:rsidP="00517F11">
            <w:pPr>
              <w:pStyle w:val="Body"/>
              <w:ind w:left="0"/>
              <w:rPr>
                <w:rFonts w:asciiTheme="minorHAnsi" w:hAnsiTheme="minorHAnsi" w:cstheme="minorHAnsi"/>
                <w:sz w:val="24"/>
                <w:szCs w:val="24"/>
              </w:rPr>
            </w:pPr>
            <w:r w:rsidRPr="006C7DA6">
              <w:rPr>
                <w:rFonts w:asciiTheme="minorHAnsi" w:hAnsiTheme="minorHAnsi" w:cstheme="minorHAnsi"/>
                <w:sz w:val="24"/>
                <w:szCs w:val="24"/>
              </w:rPr>
              <w:t>Test Manager, Test Lead, Test Analysts</w:t>
            </w:r>
          </w:p>
        </w:tc>
      </w:tr>
      <w:tr w:rsidR="007E7C50" w:rsidRPr="00EE4913" w14:paraId="7E893D01" w14:textId="77777777" w:rsidTr="006C7DA6">
        <w:tc>
          <w:tcPr>
            <w:tcW w:w="2320" w:type="dxa"/>
            <w:shd w:val="clear" w:color="auto" w:fill="auto"/>
          </w:tcPr>
          <w:p w14:paraId="26434093" w14:textId="6CFCDC5C" w:rsidR="007E7C50" w:rsidRPr="006C7DA6" w:rsidRDefault="006C7DA6" w:rsidP="00517F11">
            <w:pPr>
              <w:pStyle w:val="Body"/>
              <w:ind w:left="0"/>
              <w:rPr>
                <w:rFonts w:asciiTheme="minorHAnsi" w:hAnsiTheme="minorHAnsi" w:cstheme="minorHAnsi"/>
                <w:sz w:val="24"/>
                <w:szCs w:val="24"/>
              </w:rPr>
            </w:pPr>
            <w:r>
              <w:rPr>
                <w:rFonts w:asciiTheme="minorHAnsi" w:hAnsiTheme="minorHAnsi" w:cstheme="minorHAnsi"/>
                <w:sz w:val="24"/>
                <w:szCs w:val="24"/>
              </w:rPr>
              <w:t>User Acceptance Testing</w:t>
            </w:r>
          </w:p>
        </w:tc>
        <w:tc>
          <w:tcPr>
            <w:tcW w:w="4394" w:type="dxa"/>
            <w:shd w:val="clear" w:color="auto" w:fill="auto"/>
          </w:tcPr>
          <w:p w14:paraId="7D1106F0" w14:textId="4BAA49B7" w:rsidR="007E7C50" w:rsidRPr="006C7DA6" w:rsidRDefault="006C7DA6" w:rsidP="00517F11">
            <w:pPr>
              <w:pStyle w:val="Body"/>
              <w:ind w:left="0"/>
              <w:rPr>
                <w:rFonts w:asciiTheme="minorHAnsi" w:hAnsiTheme="minorHAnsi" w:cstheme="minorHAnsi"/>
                <w:sz w:val="24"/>
                <w:szCs w:val="24"/>
              </w:rPr>
            </w:pPr>
            <w:r w:rsidRPr="006C7DA6">
              <w:rPr>
                <w:rFonts w:asciiTheme="minorHAnsi" w:hAnsiTheme="minorHAnsi" w:cstheme="minorHAnsi"/>
                <w:sz w:val="24"/>
                <w:szCs w:val="24"/>
              </w:rPr>
              <w:t>Validating the user-friendliness of Excellentable Charts during chart creation.</w:t>
            </w:r>
          </w:p>
        </w:tc>
        <w:tc>
          <w:tcPr>
            <w:tcW w:w="2376" w:type="dxa"/>
            <w:shd w:val="clear" w:color="auto" w:fill="auto"/>
            <w:vAlign w:val="center"/>
          </w:tcPr>
          <w:p w14:paraId="11442698" w14:textId="08E8E193" w:rsidR="007E7C50" w:rsidRPr="006C7DA6" w:rsidRDefault="006C7DA6" w:rsidP="00517F11">
            <w:pPr>
              <w:pStyle w:val="Body"/>
              <w:ind w:left="0"/>
              <w:rPr>
                <w:rFonts w:asciiTheme="minorHAnsi" w:hAnsiTheme="minorHAnsi" w:cstheme="minorHAnsi"/>
                <w:sz w:val="24"/>
                <w:szCs w:val="24"/>
              </w:rPr>
            </w:pPr>
            <w:r w:rsidRPr="006C7DA6">
              <w:rPr>
                <w:rFonts w:asciiTheme="minorHAnsi" w:hAnsiTheme="minorHAnsi" w:cstheme="minorHAnsi"/>
                <w:sz w:val="24"/>
                <w:szCs w:val="24"/>
              </w:rPr>
              <w:t>Test Manager, Test Lead, Test Analysts</w:t>
            </w:r>
          </w:p>
        </w:tc>
      </w:tr>
      <w:tr w:rsidR="007E7C50" w:rsidRPr="00EE4913" w14:paraId="1C74BC1C" w14:textId="77777777" w:rsidTr="006C7DA6">
        <w:tc>
          <w:tcPr>
            <w:tcW w:w="2320" w:type="dxa"/>
            <w:shd w:val="clear" w:color="auto" w:fill="auto"/>
          </w:tcPr>
          <w:p w14:paraId="71F63A82" w14:textId="0D355768" w:rsidR="007E7C50" w:rsidRPr="006C7DA6" w:rsidRDefault="006C7DA6" w:rsidP="00517F11">
            <w:pPr>
              <w:pStyle w:val="Body"/>
              <w:ind w:left="0"/>
              <w:rPr>
                <w:rFonts w:asciiTheme="minorHAnsi" w:hAnsiTheme="minorHAnsi" w:cstheme="minorHAnsi"/>
                <w:sz w:val="24"/>
                <w:szCs w:val="24"/>
              </w:rPr>
            </w:pPr>
            <w:r>
              <w:rPr>
                <w:rFonts w:asciiTheme="minorHAnsi" w:hAnsiTheme="minorHAnsi" w:cstheme="minorHAnsi"/>
                <w:sz w:val="24"/>
                <w:szCs w:val="24"/>
              </w:rPr>
              <w:t>Regression Testing</w:t>
            </w:r>
          </w:p>
        </w:tc>
        <w:tc>
          <w:tcPr>
            <w:tcW w:w="4394" w:type="dxa"/>
            <w:shd w:val="clear" w:color="auto" w:fill="auto"/>
          </w:tcPr>
          <w:p w14:paraId="0E2F83D7" w14:textId="75B1C3BD" w:rsidR="007E7C50" w:rsidRPr="006C7DA6" w:rsidRDefault="006C7DA6" w:rsidP="00517F11">
            <w:pPr>
              <w:pStyle w:val="Body"/>
              <w:ind w:left="0"/>
              <w:rPr>
                <w:rFonts w:asciiTheme="minorHAnsi" w:hAnsiTheme="minorHAnsi" w:cstheme="minorHAnsi"/>
                <w:sz w:val="24"/>
                <w:szCs w:val="24"/>
              </w:rPr>
            </w:pPr>
            <w:r w:rsidRPr="006C7DA6">
              <w:rPr>
                <w:rFonts w:asciiTheme="minorHAnsi" w:hAnsiTheme="minorHAnsi" w:cstheme="minorHAnsi"/>
                <w:sz w:val="24"/>
                <w:szCs w:val="24"/>
              </w:rPr>
              <w:t>Ensuring that existing functionality is not affected by new updates.</w:t>
            </w:r>
          </w:p>
        </w:tc>
        <w:tc>
          <w:tcPr>
            <w:tcW w:w="2376" w:type="dxa"/>
            <w:shd w:val="clear" w:color="auto" w:fill="auto"/>
            <w:vAlign w:val="center"/>
          </w:tcPr>
          <w:p w14:paraId="4FE19743" w14:textId="1F548175" w:rsidR="007E7C50" w:rsidRPr="006C7DA6" w:rsidRDefault="006C7DA6" w:rsidP="00517F11">
            <w:pPr>
              <w:pStyle w:val="Body"/>
              <w:ind w:left="0"/>
              <w:rPr>
                <w:rFonts w:asciiTheme="minorHAnsi" w:hAnsiTheme="minorHAnsi" w:cstheme="minorHAnsi"/>
                <w:sz w:val="24"/>
                <w:szCs w:val="24"/>
              </w:rPr>
            </w:pPr>
            <w:r w:rsidRPr="006C7DA6">
              <w:rPr>
                <w:rFonts w:asciiTheme="minorHAnsi" w:hAnsiTheme="minorHAnsi" w:cstheme="minorHAnsi"/>
                <w:sz w:val="24"/>
                <w:szCs w:val="24"/>
              </w:rPr>
              <w:t>Test Manager, Test Lead, Test Analysts</w:t>
            </w:r>
          </w:p>
        </w:tc>
      </w:tr>
    </w:tbl>
    <w:p w14:paraId="1B673912" w14:textId="53970539" w:rsidR="009B3E20" w:rsidRPr="00EE4913" w:rsidRDefault="009B3E20" w:rsidP="0076361D">
      <w:pPr>
        <w:pStyle w:val="Heading2"/>
        <w:numPr>
          <w:ilvl w:val="0"/>
          <w:numId w:val="0"/>
        </w:numPr>
        <w:rPr>
          <w:rFonts w:asciiTheme="minorHAnsi" w:hAnsiTheme="minorHAnsi" w:cstheme="minorHAnsi"/>
          <w:szCs w:val="24"/>
        </w:rPr>
      </w:pPr>
    </w:p>
    <w:p w14:paraId="62052B46" w14:textId="77777777" w:rsidR="009B3E20" w:rsidRPr="00EE4913" w:rsidRDefault="00D063FA" w:rsidP="009B3E20">
      <w:pPr>
        <w:pStyle w:val="Heading1"/>
        <w:rPr>
          <w:rFonts w:asciiTheme="minorHAnsi" w:hAnsiTheme="minorHAnsi" w:cstheme="minorHAnsi"/>
          <w:bCs/>
          <w:smallCaps w:val="0"/>
          <w:kern w:val="32"/>
          <w:sz w:val="32"/>
          <w:szCs w:val="32"/>
        </w:rPr>
      </w:pPr>
      <w:bookmarkStart w:id="20" w:name="_Toc147960232"/>
      <w:r w:rsidRPr="00EE4913">
        <w:rPr>
          <w:rFonts w:asciiTheme="minorHAnsi" w:hAnsiTheme="minorHAnsi" w:cstheme="minorHAnsi"/>
          <w:bCs/>
          <w:smallCaps w:val="0"/>
          <w:kern w:val="32"/>
          <w:sz w:val="32"/>
          <w:szCs w:val="32"/>
        </w:rPr>
        <w:t>Execution Strategy</w:t>
      </w:r>
      <w:bookmarkEnd w:id="20"/>
    </w:p>
    <w:p w14:paraId="7B59FE0F" w14:textId="77777777" w:rsidR="009B3E20" w:rsidRPr="00EE4913" w:rsidRDefault="005A1F0E" w:rsidP="009A23F2">
      <w:pPr>
        <w:pStyle w:val="Heading2"/>
      </w:pPr>
      <w:r w:rsidRPr="00EE4913">
        <w:t xml:space="preserve">  </w:t>
      </w:r>
      <w:bookmarkStart w:id="21" w:name="_Toc147960233"/>
      <w:r w:rsidR="00721135">
        <w:t>Entry</w:t>
      </w:r>
      <w:r w:rsidR="00D063FA" w:rsidRPr="00EE4913">
        <w:t xml:space="preserve"> Criteria</w:t>
      </w:r>
      <w:bookmarkEnd w:id="21"/>
    </w:p>
    <w:p w14:paraId="04B9C6BA" w14:textId="77777777" w:rsidR="00357A35" w:rsidRPr="00357A35" w:rsidRDefault="00357A35" w:rsidP="00357A35">
      <w:pPr>
        <w:pStyle w:val="ListParagraph"/>
        <w:numPr>
          <w:ilvl w:val="0"/>
          <w:numId w:val="25"/>
        </w:numPr>
        <w:spacing w:before="40" w:after="40"/>
        <w:jc w:val="both"/>
        <w:rPr>
          <w:rFonts w:asciiTheme="minorHAnsi" w:hAnsiTheme="minorHAnsi" w:cstheme="minorHAnsi"/>
          <w:iCs/>
          <w:sz w:val="24"/>
          <w:szCs w:val="24"/>
        </w:rPr>
      </w:pPr>
      <w:r w:rsidRPr="00357A35">
        <w:rPr>
          <w:rFonts w:asciiTheme="minorHAnsi" w:hAnsiTheme="minorHAnsi" w:cstheme="minorHAnsi"/>
          <w:iCs/>
          <w:sz w:val="24"/>
          <w:szCs w:val="24"/>
        </w:rPr>
        <w:t>Access to the user documentation for Excellentable Charts.</w:t>
      </w:r>
    </w:p>
    <w:p w14:paraId="153A47C8" w14:textId="66098F21" w:rsidR="00863F91" w:rsidRDefault="00357A35" w:rsidP="00357A35">
      <w:pPr>
        <w:pStyle w:val="ListParagraph"/>
        <w:numPr>
          <w:ilvl w:val="0"/>
          <w:numId w:val="25"/>
        </w:numPr>
        <w:spacing w:before="40" w:after="40"/>
        <w:jc w:val="both"/>
        <w:rPr>
          <w:rFonts w:asciiTheme="minorHAnsi" w:hAnsiTheme="minorHAnsi" w:cstheme="minorHAnsi"/>
          <w:iCs/>
          <w:sz w:val="24"/>
          <w:szCs w:val="24"/>
        </w:rPr>
      </w:pPr>
      <w:r w:rsidRPr="00357A35">
        <w:rPr>
          <w:rFonts w:asciiTheme="minorHAnsi" w:hAnsiTheme="minorHAnsi" w:cstheme="minorHAnsi"/>
          <w:iCs/>
          <w:sz w:val="24"/>
          <w:szCs w:val="24"/>
        </w:rPr>
        <w:t>Reviewers have a clear understanding of the feature's purpose and functionality</w:t>
      </w:r>
    </w:p>
    <w:p w14:paraId="0090DC07" w14:textId="77777777" w:rsidR="00357A35" w:rsidRPr="00357A35" w:rsidRDefault="00357A35" w:rsidP="00357A35">
      <w:pPr>
        <w:spacing w:before="40" w:after="40"/>
        <w:jc w:val="both"/>
        <w:rPr>
          <w:rFonts w:asciiTheme="minorHAnsi" w:hAnsiTheme="minorHAnsi" w:cstheme="minorHAnsi"/>
          <w:iCs/>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151"/>
        <w:gridCol w:w="1430"/>
      </w:tblGrid>
      <w:tr w:rsidR="00A71DA4" w:rsidRPr="00B60099" w14:paraId="281E1B7E" w14:textId="77777777" w:rsidTr="00D94E6C">
        <w:trPr>
          <w:trHeight w:val="170"/>
        </w:trPr>
        <w:tc>
          <w:tcPr>
            <w:tcW w:w="5489" w:type="dxa"/>
            <w:shd w:val="clear" w:color="auto" w:fill="004E38"/>
            <w:vAlign w:val="center"/>
          </w:tcPr>
          <w:p w14:paraId="77E07255" w14:textId="77777777" w:rsidR="00A71DA4" w:rsidRPr="007132B7" w:rsidRDefault="00A71DA4" w:rsidP="00D94E6C">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Entry</w:t>
            </w:r>
            <w:r w:rsidRPr="007132B7">
              <w:rPr>
                <w:rFonts w:asciiTheme="minorHAnsi" w:hAnsiTheme="minorHAnsi" w:cstheme="minorHAnsi"/>
                <w:b/>
                <w:color w:val="FFFFFF"/>
                <w:sz w:val="24"/>
                <w:szCs w:val="24"/>
              </w:rPr>
              <w:t xml:space="preserve"> Criteria</w:t>
            </w:r>
          </w:p>
        </w:tc>
        <w:tc>
          <w:tcPr>
            <w:tcW w:w="991" w:type="dxa"/>
            <w:shd w:val="clear" w:color="auto" w:fill="004E38"/>
            <w:vAlign w:val="center"/>
          </w:tcPr>
          <w:p w14:paraId="788F2D4C" w14:textId="77777777" w:rsidR="00A71DA4" w:rsidRPr="00B60099" w:rsidRDefault="00A71DA4" w:rsidP="00D94E6C">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Test Team</w:t>
            </w:r>
          </w:p>
        </w:tc>
        <w:tc>
          <w:tcPr>
            <w:tcW w:w="1090" w:type="dxa"/>
            <w:tcBorders>
              <w:bottom w:val="single" w:sz="4" w:space="0" w:color="auto"/>
            </w:tcBorders>
            <w:shd w:val="clear" w:color="auto" w:fill="004E38"/>
            <w:vAlign w:val="center"/>
          </w:tcPr>
          <w:p w14:paraId="27C9B7B8" w14:textId="77777777" w:rsidR="00A71DA4" w:rsidRPr="00B60099" w:rsidRDefault="00A71DA4" w:rsidP="00D94E6C">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Technical Team</w:t>
            </w:r>
          </w:p>
        </w:tc>
        <w:tc>
          <w:tcPr>
            <w:tcW w:w="1430" w:type="dxa"/>
            <w:shd w:val="clear" w:color="auto" w:fill="004E38"/>
            <w:vAlign w:val="center"/>
          </w:tcPr>
          <w:p w14:paraId="0099D21C" w14:textId="77777777" w:rsidR="00A71DA4" w:rsidRPr="00B60099" w:rsidRDefault="00A71DA4" w:rsidP="00D94E6C">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Notes</w:t>
            </w:r>
          </w:p>
        </w:tc>
      </w:tr>
      <w:tr w:rsidR="00A71DA4" w:rsidRPr="00B60099" w14:paraId="5BEDC2F0" w14:textId="77777777" w:rsidTr="00D94E6C">
        <w:trPr>
          <w:trHeight w:val="504"/>
        </w:trPr>
        <w:tc>
          <w:tcPr>
            <w:tcW w:w="5489" w:type="dxa"/>
            <w:shd w:val="clear" w:color="auto" w:fill="auto"/>
            <w:vAlign w:val="center"/>
          </w:tcPr>
          <w:p w14:paraId="261187C5" w14:textId="77777777" w:rsidR="00A71DA4" w:rsidRPr="00540631" w:rsidRDefault="00934374" w:rsidP="00D94E6C">
            <w:pPr>
              <w:ind w:left="144"/>
              <w:rPr>
                <w:rFonts w:asciiTheme="minorHAnsi" w:hAnsiTheme="minorHAnsi" w:cstheme="minorHAnsi"/>
                <w:iCs/>
                <w:szCs w:val="24"/>
              </w:rPr>
            </w:pPr>
            <w:r w:rsidRPr="00540631">
              <w:rPr>
                <w:rFonts w:asciiTheme="minorHAnsi" w:hAnsiTheme="minorHAnsi" w:cstheme="minorHAnsi"/>
                <w:iCs/>
                <w:szCs w:val="24"/>
              </w:rPr>
              <w:t>Test e</w:t>
            </w:r>
            <w:r w:rsidR="00A71DA4" w:rsidRPr="00540631">
              <w:rPr>
                <w:rFonts w:asciiTheme="minorHAnsi" w:hAnsiTheme="minorHAnsi" w:cstheme="minorHAnsi"/>
                <w:iCs/>
                <w:szCs w:val="24"/>
              </w:rPr>
              <w:t xml:space="preserve">nvironment(s) is available </w:t>
            </w:r>
          </w:p>
        </w:tc>
        <w:tc>
          <w:tcPr>
            <w:tcW w:w="991" w:type="dxa"/>
            <w:shd w:val="clear" w:color="auto" w:fill="auto"/>
            <w:vAlign w:val="center"/>
          </w:tcPr>
          <w:p w14:paraId="09924B20" w14:textId="77777777" w:rsidR="00A71DA4" w:rsidRPr="00B60099" w:rsidRDefault="00A71DA4" w:rsidP="00D94E6C">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7B99789E" wp14:editId="49B549F2">
                  <wp:extent cx="304800" cy="304800"/>
                  <wp:effectExtent l="0" t="0" r="0" b="0"/>
                  <wp:docPr id="3" name="Picture 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4C58CF72" w14:textId="77777777" w:rsidR="00A71DA4" w:rsidRPr="00B60099" w:rsidRDefault="00A71DA4" w:rsidP="00D94E6C">
            <w:pPr>
              <w:rPr>
                <w:rFonts w:asciiTheme="minorHAnsi" w:hAnsiTheme="minorHAnsi" w:cstheme="minorHAnsi"/>
                <w:szCs w:val="24"/>
              </w:rPr>
            </w:pPr>
          </w:p>
        </w:tc>
        <w:tc>
          <w:tcPr>
            <w:tcW w:w="1430" w:type="dxa"/>
            <w:shd w:val="clear" w:color="auto" w:fill="auto"/>
          </w:tcPr>
          <w:p w14:paraId="061B2F2F" w14:textId="77777777" w:rsidR="00A71DA4" w:rsidRPr="00B60099" w:rsidRDefault="00A71DA4" w:rsidP="00D94E6C">
            <w:pPr>
              <w:rPr>
                <w:rFonts w:asciiTheme="minorHAnsi" w:hAnsiTheme="minorHAnsi" w:cstheme="minorHAnsi"/>
                <w:szCs w:val="24"/>
              </w:rPr>
            </w:pPr>
          </w:p>
        </w:tc>
      </w:tr>
      <w:tr w:rsidR="00A71DA4" w:rsidRPr="00B60099" w14:paraId="335B89C9" w14:textId="77777777" w:rsidTr="00D94E6C">
        <w:trPr>
          <w:trHeight w:val="504"/>
        </w:trPr>
        <w:tc>
          <w:tcPr>
            <w:tcW w:w="5489" w:type="dxa"/>
            <w:shd w:val="clear" w:color="auto" w:fill="auto"/>
            <w:vAlign w:val="center"/>
          </w:tcPr>
          <w:p w14:paraId="4B5C591D" w14:textId="77777777" w:rsidR="00A71DA4" w:rsidRPr="00540631" w:rsidRDefault="00934374" w:rsidP="00D94E6C">
            <w:pPr>
              <w:ind w:left="144"/>
              <w:rPr>
                <w:rFonts w:asciiTheme="minorHAnsi" w:hAnsiTheme="minorHAnsi" w:cstheme="minorHAnsi"/>
                <w:iCs/>
                <w:szCs w:val="24"/>
              </w:rPr>
            </w:pPr>
            <w:r w:rsidRPr="00540631">
              <w:rPr>
                <w:rFonts w:asciiTheme="minorHAnsi" w:hAnsiTheme="minorHAnsi" w:cstheme="minorHAnsi"/>
                <w:iCs/>
                <w:szCs w:val="24"/>
              </w:rPr>
              <w:t>Test data is available</w:t>
            </w:r>
          </w:p>
        </w:tc>
        <w:tc>
          <w:tcPr>
            <w:tcW w:w="991" w:type="dxa"/>
            <w:shd w:val="clear" w:color="auto" w:fill="auto"/>
            <w:vAlign w:val="center"/>
          </w:tcPr>
          <w:p w14:paraId="30D384E7" w14:textId="1B58BB08" w:rsidR="00A71DA4" w:rsidRPr="00B60099" w:rsidRDefault="00357A35" w:rsidP="00D94E6C">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360BF2C1" wp14:editId="036CAF95">
                  <wp:extent cx="304800" cy="304800"/>
                  <wp:effectExtent l="0" t="0" r="0" b="0"/>
                  <wp:docPr id="1720279406" name="Picture 1720279406"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3D9E63D1" w14:textId="77777777" w:rsidR="00A71DA4" w:rsidRPr="00B60099" w:rsidRDefault="00A71DA4" w:rsidP="00D94E6C">
            <w:pPr>
              <w:rPr>
                <w:rFonts w:asciiTheme="minorHAnsi" w:hAnsiTheme="minorHAnsi" w:cstheme="minorHAnsi"/>
                <w:szCs w:val="24"/>
              </w:rPr>
            </w:pPr>
          </w:p>
        </w:tc>
        <w:tc>
          <w:tcPr>
            <w:tcW w:w="1430" w:type="dxa"/>
            <w:shd w:val="clear" w:color="auto" w:fill="auto"/>
          </w:tcPr>
          <w:p w14:paraId="006810DC" w14:textId="77777777" w:rsidR="00A71DA4" w:rsidRPr="00B60099" w:rsidRDefault="00A71DA4" w:rsidP="00D94E6C">
            <w:pPr>
              <w:rPr>
                <w:rFonts w:asciiTheme="minorHAnsi" w:hAnsiTheme="minorHAnsi" w:cstheme="minorHAnsi"/>
                <w:szCs w:val="24"/>
              </w:rPr>
            </w:pPr>
          </w:p>
        </w:tc>
      </w:tr>
      <w:tr w:rsidR="00934374" w:rsidRPr="00B60099" w14:paraId="22EE6F67" w14:textId="77777777" w:rsidTr="00D94E6C">
        <w:trPr>
          <w:trHeight w:val="504"/>
        </w:trPr>
        <w:tc>
          <w:tcPr>
            <w:tcW w:w="5489" w:type="dxa"/>
            <w:shd w:val="clear" w:color="auto" w:fill="auto"/>
            <w:vAlign w:val="center"/>
          </w:tcPr>
          <w:p w14:paraId="59C1B0E5" w14:textId="77777777" w:rsidR="00934374" w:rsidRPr="00540631" w:rsidRDefault="00934374" w:rsidP="00D94E6C">
            <w:pPr>
              <w:ind w:left="144"/>
              <w:rPr>
                <w:rFonts w:asciiTheme="minorHAnsi" w:hAnsiTheme="minorHAnsi" w:cstheme="minorHAnsi"/>
                <w:iCs/>
                <w:szCs w:val="24"/>
              </w:rPr>
            </w:pPr>
            <w:r w:rsidRPr="00540631">
              <w:rPr>
                <w:rFonts w:asciiTheme="minorHAnsi" w:hAnsiTheme="minorHAnsi" w:cstheme="minorHAnsi"/>
                <w:iCs/>
                <w:szCs w:val="24"/>
              </w:rPr>
              <w:lastRenderedPageBreak/>
              <w:t>Code has been merged successfully</w:t>
            </w:r>
          </w:p>
        </w:tc>
        <w:tc>
          <w:tcPr>
            <w:tcW w:w="991" w:type="dxa"/>
            <w:shd w:val="clear" w:color="auto" w:fill="auto"/>
            <w:vAlign w:val="center"/>
          </w:tcPr>
          <w:p w14:paraId="76AC375A" w14:textId="7FDC5084" w:rsidR="00934374" w:rsidRPr="00B60099" w:rsidRDefault="00357A35" w:rsidP="00D94E6C">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4209E259" wp14:editId="103D36B1">
                  <wp:extent cx="304800" cy="304800"/>
                  <wp:effectExtent l="0" t="0" r="0" b="0"/>
                  <wp:docPr id="1329532643" name="Picture 132953264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47D462B1" w14:textId="77777777" w:rsidR="00934374" w:rsidRPr="00B60099" w:rsidRDefault="00934374" w:rsidP="00D94E6C">
            <w:pPr>
              <w:rPr>
                <w:rFonts w:asciiTheme="minorHAnsi" w:hAnsiTheme="minorHAnsi" w:cstheme="minorHAnsi"/>
                <w:szCs w:val="24"/>
              </w:rPr>
            </w:pPr>
          </w:p>
        </w:tc>
        <w:tc>
          <w:tcPr>
            <w:tcW w:w="1430" w:type="dxa"/>
            <w:shd w:val="clear" w:color="auto" w:fill="auto"/>
          </w:tcPr>
          <w:p w14:paraId="39DB08D4" w14:textId="77777777" w:rsidR="00934374" w:rsidRPr="00B60099" w:rsidRDefault="00934374" w:rsidP="00D94E6C">
            <w:pPr>
              <w:rPr>
                <w:rFonts w:asciiTheme="minorHAnsi" w:hAnsiTheme="minorHAnsi" w:cstheme="minorHAnsi"/>
                <w:szCs w:val="24"/>
              </w:rPr>
            </w:pPr>
          </w:p>
        </w:tc>
      </w:tr>
      <w:tr w:rsidR="00D34A6D" w:rsidRPr="00B60099" w14:paraId="1E0CB3E8" w14:textId="77777777" w:rsidTr="00D94E6C">
        <w:trPr>
          <w:trHeight w:val="504"/>
        </w:trPr>
        <w:tc>
          <w:tcPr>
            <w:tcW w:w="5489" w:type="dxa"/>
            <w:shd w:val="clear" w:color="auto" w:fill="auto"/>
            <w:vAlign w:val="center"/>
          </w:tcPr>
          <w:p w14:paraId="303499B6" w14:textId="77777777" w:rsidR="00D34A6D" w:rsidRPr="00540631" w:rsidRDefault="00934374" w:rsidP="00D94E6C">
            <w:pPr>
              <w:ind w:left="144"/>
              <w:rPr>
                <w:rFonts w:asciiTheme="minorHAnsi" w:hAnsiTheme="minorHAnsi" w:cstheme="minorHAnsi"/>
                <w:iCs/>
                <w:szCs w:val="24"/>
              </w:rPr>
            </w:pPr>
            <w:r w:rsidRPr="00540631">
              <w:rPr>
                <w:rFonts w:asciiTheme="minorHAnsi" w:hAnsiTheme="minorHAnsi" w:cstheme="minorHAnsi"/>
                <w:iCs/>
                <w:szCs w:val="24"/>
              </w:rPr>
              <w:t>Development has completed unit testing</w:t>
            </w:r>
          </w:p>
        </w:tc>
        <w:tc>
          <w:tcPr>
            <w:tcW w:w="991" w:type="dxa"/>
            <w:shd w:val="clear" w:color="auto" w:fill="auto"/>
            <w:vAlign w:val="center"/>
          </w:tcPr>
          <w:p w14:paraId="6CF9A60B" w14:textId="5BF57705" w:rsidR="00D34A6D" w:rsidRPr="00B60099" w:rsidRDefault="00357A35" w:rsidP="00D94E6C">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72E3DDB8" wp14:editId="2ABDD30E">
                  <wp:extent cx="304800" cy="304800"/>
                  <wp:effectExtent l="0" t="0" r="0" b="0"/>
                  <wp:docPr id="96662031" name="Picture 9666203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4063E669" w14:textId="77777777" w:rsidR="00D34A6D" w:rsidRPr="00B60099" w:rsidRDefault="00D34A6D" w:rsidP="00D94E6C">
            <w:pPr>
              <w:rPr>
                <w:rFonts w:asciiTheme="minorHAnsi" w:hAnsiTheme="minorHAnsi" w:cstheme="minorHAnsi"/>
                <w:szCs w:val="24"/>
              </w:rPr>
            </w:pPr>
          </w:p>
        </w:tc>
        <w:tc>
          <w:tcPr>
            <w:tcW w:w="1430" w:type="dxa"/>
            <w:shd w:val="clear" w:color="auto" w:fill="auto"/>
          </w:tcPr>
          <w:p w14:paraId="538B3212" w14:textId="77777777" w:rsidR="00D34A6D" w:rsidRPr="00B60099" w:rsidRDefault="00D34A6D" w:rsidP="00D94E6C">
            <w:pPr>
              <w:rPr>
                <w:rFonts w:asciiTheme="minorHAnsi" w:hAnsiTheme="minorHAnsi" w:cstheme="minorHAnsi"/>
                <w:szCs w:val="24"/>
              </w:rPr>
            </w:pPr>
          </w:p>
        </w:tc>
      </w:tr>
      <w:tr w:rsidR="00934374" w:rsidRPr="00B60099" w14:paraId="46CF68E5" w14:textId="77777777" w:rsidTr="00D94E6C">
        <w:trPr>
          <w:trHeight w:val="504"/>
        </w:trPr>
        <w:tc>
          <w:tcPr>
            <w:tcW w:w="5489" w:type="dxa"/>
            <w:shd w:val="clear" w:color="auto" w:fill="auto"/>
            <w:vAlign w:val="center"/>
          </w:tcPr>
          <w:p w14:paraId="685E9D2D" w14:textId="77777777" w:rsidR="00934374" w:rsidRPr="00540631" w:rsidRDefault="00934374" w:rsidP="00D94E6C">
            <w:pPr>
              <w:ind w:left="144"/>
              <w:rPr>
                <w:rFonts w:asciiTheme="minorHAnsi" w:hAnsiTheme="minorHAnsi" w:cstheme="minorHAnsi"/>
                <w:iCs/>
                <w:szCs w:val="24"/>
              </w:rPr>
            </w:pPr>
            <w:r w:rsidRPr="00540631">
              <w:rPr>
                <w:rFonts w:asciiTheme="minorHAnsi" w:hAnsiTheme="minorHAnsi" w:cstheme="minorHAnsi"/>
                <w:iCs/>
                <w:szCs w:val="24"/>
              </w:rPr>
              <w:t>Test scripts are completed, reviewed and approved by the Project Team</w:t>
            </w:r>
          </w:p>
        </w:tc>
        <w:tc>
          <w:tcPr>
            <w:tcW w:w="991" w:type="dxa"/>
            <w:shd w:val="clear" w:color="auto" w:fill="auto"/>
            <w:vAlign w:val="center"/>
          </w:tcPr>
          <w:p w14:paraId="10C0B5A5" w14:textId="61CA958C" w:rsidR="00934374" w:rsidRPr="00B60099" w:rsidRDefault="00357A35" w:rsidP="00D94E6C">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33D814A5" wp14:editId="039CD04B">
                  <wp:extent cx="304800" cy="304800"/>
                  <wp:effectExtent l="0" t="0" r="0" b="0"/>
                  <wp:docPr id="752966835" name="Picture 752966835"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4C053CCE" w14:textId="77777777" w:rsidR="00934374" w:rsidRPr="00B60099" w:rsidRDefault="00934374" w:rsidP="00D94E6C">
            <w:pPr>
              <w:rPr>
                <w:rFonts w:asciiTheme="minorHAnsi" w:hAnsiTheme="minorHAnsi" w:cstheme="minorHAnsi"/>
                <w:szCs w:val="24"/>
              </w:rPr>
            </w:pPr>
          </w:p>
        </w:tc>
        <w:tc>
          <w:tcPr>
            <w:tcW w:w="1430" w:type="dxa"/>
            <w:shd w:val="clear" w:color="auto" w:fill="auto"/>
          </w:tcPr>
          <w:p w14:paraId="7FFA77B5" w14:textId="77777777" w:rsidR="00934374" w:rsidRPr="00B60099" w:rsidRDefault="00934374" w:rsidP="00D94E6C">
            <w:pPr>
              <w:rPr>
                <w:rFonts w:asciiTheme="minorHAnsi" w:hAnsiTheme="minorHAnsi" w:cstheme="minorHAnsi"/>
                <w:szCs w:val="24"/>
              </w:rPr>
            </w:pPr>
          </w:p>
        </w:tc>
      </w:tr>
    </w:tbl>
    <w:p w14:paraId="5A9289F0" w14:textId="77777777" w:rsidR="00934374" w:rsidRPr="00EE4913" w:rsidRDefault="00934374" w:rsidP="009B3E20">
      <w:pPr>
        <w:rPr>
          <w:rFonts w:asciiTheme="minorHAnsi" w:hAnsiTheme="minorHAnsi" w:cstheme="minorHAnsi"/>
          <w:szCs w:val="24"/>
        </w:rPr>
      </w:pPr>
    </w:p>
    <w:p w14:paraId="42C2998D" w14:textId="77777777" w:rsidR="00863F91" w:rsidRPr="00EE4913" w:rsidRDefault="005A1F0E" w:rsidP="009A23F2">
      <w:pPr>
        <w:pStyle w:val="Heading2"/>
      </w:pPr>
      <w:r w:rsidRPr="00EE4913">
        <w:t xml:space="preserve">  </w:t>
      </w:r>
      <w:bookmarkStart w:id="22" w:name="_Toc147960234"/>
      <w:r w:rsidR="00863F91" w:rsidRPr="00EE4913">
        <w:t>Exit criteria</w:t>
      </w:r>
      <w:bookmarkEnd w:id="22"/>
    </w:p>
    <w:p w14:paraId="069E651D" w14:textId="77777777" w:rsidR="00357A35" w:rsidRPr="00357A35" w:rsidRDefault="00357A35" w:rsidP="00357A35">
      <w:pPr>
        <w:pStyle w:val="ListParagraph"/>
        <w:numPr>
          <w:ilvl w:val="0"/>
          <w:numId w:val="25"/>
        </w:numPr>
        <w:spacing w:before="40" w:after="40"/>
        <w:jc w:val="both"/>
        <w:rPr>
          <w:rFonts w:asciiTheme="minorHAnsi" w:hAnsiTheme="minorHAnsi" w:cstheme="minorHAnsi"/>
          <w:iCs/>
          <w:sz w:val="24"/>
          <w:szCs w:val="24"/>
        </w:rPr>
      </w:pPr>
      <w:r w:rsidRPr="00357A35">
        <w:rPr>
          <w:rFonts w:asciiTheme="minorHAnsi" w:hAnsiTheme="minorHAnsi" w:cstheme="minorHAnsi"/>
          <w:iCs/>
          <w:sz w:val="24"/>
          <w:szCs w:val="24"/>
        </w:rPr>
        <w:t>A comprehensive review of the documentation has been conducted.</w:t>
      </w:r>
    </w:p>
    <w:p w14:paraId="0599B333" w14:textId="77777777" w:rsidR="00357A35" w:rsidRPr="00357A35" w:rsidRDefault="00357A35" w:rsidP="00357A35">
      <w:pPr>
        <w:pStyle w:val="ListParagraph"/>
        <w:numPr>
          <w:ilvl w:val="0"/>
          <w:numId w:val="25"/>
        </w:numPr>
        <w:spacing w:before="40" w:after="40"/>
        <w:jc w:val="both"/>
        <w:rPr>
          <w:rFonts w:asciiTheme="minorHAnsi" w:hAnsiTheme="minorHAnsi" w:cstheme="minorHAnsi"/>
          <w:iCs/>
          <w:sz w:val="24"/>
          <w:szCs w:val="24"/>
        </w:rPr>
      </w:pPr>
      <w:r w:rsidRPr="00357A35">
        <w:rPr>
          <w:rFonts w:asciiTheme="minorHAnsi" w:hAnsiTheme="minorHAnsi" w:cstheme="minorHAnsi"/>
          <w:iCs/>
          <w:sz w:val="24"/>
          <w:szCs w:val="24"/>
        </w:rPr>
        <w:t>Any identified issues or discrepancies have been documented.</w:t>
      </w:r>
    </w:p>
    <w:p w14:paraId="7E6857B2" w14:textId="747C5EB3" w:rsidR="007F7AE2" w:rsidRPr="00357A35" w:rsidRDefault="00357A35" w:rsidP="00357A35">
      <w:pPr>
        <w:pStyle w:val="ListParagraph"/>
        <w:numPr>
          <w:ilvl w:val="0"/>
          <w:numId w:val="25"/>
        </w:numPr>
        <w:spacing w:before="40" w:after="40"/>
        <w:jc w:val="both"/>
        <w:rPr>
          <w:rFonts w:asciiTheme="minorHAnsi" w:hAnsiTheme="minorHAnsi" w:cstheme="minorHAnsi"/>
          <w:iCs/>
          <w:sz w:val="24"/>
          <w:szCs w:val="24"/>
        </w:rPr>
      </w:pPr>
      <w:r w:rsidRPr="00357A35">
        <w:rPr>
          <w:rFonts w:asciiTheme="minorHAnsi" w:hAnsiTheme="minorHAnsi" w:cstheme="minorHAnsi"/>
          <w:iCs/>
          <w:sz w:val="24"/>
          <w:szCs w:val="24"/>
        </w:rPr>
        <w:t>Recommendations for improvements have been made</w:t>
      </w:r>
    </w:p>
    <w:p w14:paraId="03F95402" w14:textId="77777777" w:rsidR="007132B7" w:rsidRPr="007132B7" w:rsidRDefault="007132B7" w:rsidP="007132B7">
      <w:pPr>
        <w:rPr>
          <w:rFonts w:asciiTheme="minorHAnsi" w:hAnsiTheme="minorHAnsi" w:cstheme="minorHAnsi"/>
          <w: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151"/>
        <w:gridCol w:w="1430"/>
      </w:tblGrid>
      <w:tr w:rsidR="00863F91" w:rsidRPr="00EE4913" w14:paraId="2A25B3BE" w14:textId="77777777" w:rsidTr="00BA2436">
        <w:trPr>
          <w:trHeight w:val="170"/>
        </w:trPr>
        <w:tc>
          <w:tcPr>
            <w:tcW w:w="5489" w:type="dxa"/>
            <w:shd w:val="clear" w:color="auto" w:fill="004E38"/>
            <w:vAlign w:val="center"/>
          </w:tcPr>
          <w:p w14:paraId="0F188C73" w14:textId="77777777" w:rsidR="00863F91" w:rsidRPr="007132B7" w:rsidRDefault="00863F91" w:rsidP="007132B7">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Exit Criteria</w:t>
            </w:r>
          </w:p>
        </w:tc>
        <w:tc>
          <w:tcPr>
            <w:tcW w:w="991" w:type="dxa"/>
            <w:shd w:val="clear" w:color="auto" w:fill="004E38"/>
            <w:vAlign w:val="center"/>
          </w:tcPr>
          <w:p w14:paraId="3BD0C256" w14:textId="77777777" w:rsidR="00863F91" w:rsidRPr="00B60099" w:rsidRDefault="00863F91" w:rsidP="007A4094">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Test Team</w:t>
            </w:r>
          </w:p>
        </w:tc>
        <w:tc>
          <w:tcPr>
            <w:tcW w:w="1151" w:type="dxa"/>
            <w:tcBorders>
              <w:bottom w:val="single" w:sz="4" w:space="0" w:color="auto"/>
            </w:tcBorders>
            <w:shd w:val="clear" w:color="auto" w:fill="004E38"/>
            <w:vAlign w:val="center"/>
          </w:tcPr>
          <w:p w14:paraId="52BC3DAD" w14:textId="77777777" w:rsidR="00863F91" w:rsidRPr="00B60099" w:rsidRDefault="00863F91" w:rsidP="007A4094">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Technical Team</w:t>
            </w:r>
          </w:p>
        </w:tc>
        <w:tc>
          <w:tcPr>
            <w:tcW w:w="1430" w:type="dxa"/>
            <w:shd w:val="clear" w:color="auto" w:fill="004E38"/>
            <w:vAlign w:val="center"/>
          </w:tcPr>
          <w:p w14:paraId="1A96E6EC" w14:textId="77777777" w:rsidR="00863F91" w:rsidRPr="00B60099" w:rsidRDefault="00863F91" w:rsidP="007A4094">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Notes</w:t>
            </w:r>
          </w:p>
        </w:tc>
      </w:tr>
      <w:tr w:rsidR="00863F91" w:rsidRPr="00EE4913" w14:paraId="6D439E5C" w14:textId="77777777" w:rsidTr="00BA2436">
        <w:trPr>
          <w:trHeight w:val="504"/>
        </w:trPr>
        <w:tc>
          <w:tcPr>
            <w:tcW w:w="5489" w:type="dxa"/>
            <w:shd w:val="clear" w:color="auto" w:fill="auto"/>
            <w:vAlign w:val="center"/>
          </w:tcPr>
          <w:p w14:paraId="036D48DC" w14:textId="77777777" w:rsidR="00863F91" w:rsidRPr="00540631" w:rsidRDefault="00863F91" w:rsidP="007A4094">
            <w:pPr>
              <w:ind w:left="144"/>
              <w:rPr>
                <w:rFonts w:asciiTheme="minorHAnsi" w:hAnsiTheme="minorHAnsi" w:cstheme="minorHAnsi"/>
                <w:iCs/>
                <w:szCs w:val="24"/>
              </w:rPr>
            </w:pPr>
            <w:r w:rsidRPr="00540631">
              <w:rPr>
                <w:rFonts w:asciiTheme="minorHAnsi" w:hAnsiTheme="minorHAnsi" w:cstheme="minorHAnsi"/>
                <w:iCs/>
                <w:szCs w:val="24"/>
              </w:rPr>
              <w:t>100% Test Scripts executed</w:t>
            </w:r>
          </w:p>
        </w:tc>
        <w:tc>
          <w:tcPr>
            <w:tcW w:w="991" w:type="dxa"/>
            <w:shd w:val="clear" w:color="auto" w:fill="auto"/>
            <w:vAlign w:val="center"/>
          </w:tcPr>
          <w:p w14:paraId="1290C251" w14:textId="77777777" w:rsidR="00863F91" w:rsidRPr="00B60099" w:rsidRDefault="00863F91" w:rsidP="007A4094">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4AE2AF31" wp14:editId="7567C250">
                  <wp:extent cx="304800" cy="304800"/>
                  <wp:effectExtent l="0" t="0" r="0" b="0"/>
                  <wp:docPr id="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567B5F36"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560086E3" w14:textId="77777777" w:rsidR="00863F91" w:rsidRPr="00B60099" w:rsidRDefault="00863F91" w:rsidP="007A4094">
            <w:pPr>
              <w:rPr>
                <w:rFonts w:asciiTheme="minorHAnsi" w:hAnsiTheme="minorHAnsi" w:cstheme="minorHAnsi"/>
                <w:szCs w:val="24"/>
              </w:rPr>
            </w:pPr>
          </w:p>
        </w:tc>
      </w:tr>
      <w:tr w:rsidR="00863F91" w:rsidRPr="00EE4913" w14:paraId="768384DF" w14:textId="77777777" w:rsidTr="00BA2436">
        <w:trPr>
          <w:trHeight w:val="504"/>
        </w:trPr>
        <w:tc>
          <w:tcPr>
            <w:tcW w:w="5489" w:type="dxa"/>
            <w:shd w:val="clear" w:color="auto" w:fill="auto"/>
            <w:vAlign w:val="center"/>
          </w:tcPr>
          <w:p w14:paraId="561F1ED7" w14:textId="77777777" w:rsidR="00863F91" w:rsidRPr="00540631" w:rsidRDefault="00665CCA" w:rsidP="007A4094">
            <w:pPr>
              <w:ind w:left="144"/>
              <w:rPr>
                <w:rFonts w:asciiTheme="minorHAnsi" w:hAnsiTheme="minorHAnsi" w:cstheme="minorHAnsi"/>
                <w:iCs/>
                <w:szCs w:val="24"/>
              </w:rPr>
            </w:pPr>
            <w:r w:rsidRPr="00540631">
              <w:rPr>
                <w:rFonts w:asciiTheme="minorHAnsi" w:hAnsiTheme="minorHAnsi" w:cstheme="minorHAnsi"/>
                <w:iCs/>
                <w:szCs w:val="24"/>
              </w:rPr>
              <w:t>90</w:t>
            </w:r>
            <w:r w:rsidR="00863F91" w:rsidRPr="00540631">
              <w:rPr>
                <w:rFonts w:asciiTheme="minorHAnsi" w:hAnsiTheme="minorHAnsi" w:cstheme="minorHAnsi"/>
                <w:iCs/>
                <w:szCs w:val="24"/>
              </w:rPr>
              <w:t>% pass rate of Test Scripts</w:t>
            </w:r>
          </w:p>
        </w:tc>
        <w:tc>
          <w:tcPr>
            <w:tcW w:w="991" w:type="dxa"/>
            <w:shd w:val="clear" w:color="auto" w:fill="auto"/>
            <w:vAlign w:val="center"/>
          </w:tcPr>
          <w:p w14:paraId="02EEFBD8" w14:textId="248086E8" w:rsidR="00863F91" w:rsidRPr="00B60099" w:rsidRDefault="00357A35" w:rsidP="007A4094">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71C42B73" wp14:editId="0DC3CB53">
                  <wp:extent cx="304800" cy="304800"/>
                  <wp:effectExtent l="0" t="0" r="0" b="0"/>
                  <wp:docPr id="1104656007" name="Picture 1104656007"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254049DD"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2E5E6633" w14:textId="77777777" w:rsidR="00863F91" w:rsidRPr="00B60099" w:rsidRDefault="00863F91" w:rsidP="007A4094">
            <w:pPr>
              <w:rPr>
                <w:rFonts w:asciiTheme="minorHAnsi" w:hAnsiTheme="minorHAnsi" w:cstheme="minorHAnsi"/>
                <w:szCs w:val="24"/>
              </w:rPr>
            </w:pPr>
          </w:p>
        </w:tc>
      </w:tr>
      <w:tr w:rsidR="00863F91" w:rsidRPr="00EE4913" w14:paraId="34CA2D88" w14:textId="77777777" w:rsidTr="00BA2436">
        <w:trPr>
          <w:trHeight w:val="504"/>
        </w:trPr>
        <w:tc>
          <w:tcPr>
            <w:tcW w:w="5489" w:type="dxa"/>
            <w:shd w:val="clear" w:color="auto" w:fill="auto"/>
            <w:vAlign w:val="center"/>
          </w:tcPr>
          <w:p w14:paraId="2E8D50C1" w14:textId="77777777" w:rsidR="00863F91" w:rsidRPr="00540631" w:rsidRDefault="00863F91" w:rsidP="007A4094">
            <w:pPr>
              <w:ind w:left="144"/>
              <w:rPr>
                <w:rFonts w:asciiTheme="minorHAnsi" w:hAnsiTheme="minorHAnsi" w:cstheme="minorHAnsi"/>
                <w:iCs/>
                <w:szCs w:val="24"/>
              </w:rPr>
            </w:pPr>
            <w:r w:rsidRPr="00540631">
              <w:rPr>
                <w:rFonts w:asciiTheme="minorHAnsi" w:hAnsiTheme="minorHAnsi" w:cstheme="minorHAnsi"/>
                <w:iCs/>
                <w:szCs w:val="24"/>
              </w:rPr>
              <w:t>No open Critical and High severity defects</w:t>
            </w:r>
          </w:p>
        </w:tc>
        <w:tc>
          <w:tcPr>
            <w:tcW w:w="991" w:type="dxa"/>
            <w:shd w:val="clear" w:color="auto" w:fill="auto"/>
            <w:vAlign w:val="center"/>
          </w:tcPr>
          <w:p w14:paraId="7E5FCBC2" w14:textId="3282C91C" w:rsidR="00863F91" w:rsidRPr="00B60099" w:rsidRDefault="00357A35" w:rsidP="007A4094">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5E6A02EC" wp14:editId="23FF0A14">
                  <wp:extent cx="304800" cy="304800"/>
                  <wp:effectExtent l="0" t="0" r="0" b="0"/>
                  <wp:docPr id="497561161" name="Picture 49756116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3C18D4E7"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1FAC6C79" w14:textId="77777777" w:rsidR="00863F91" w:rsidRPr="00B60099" w:rsidRDefault="00863F91" w:rsidP="007A4094">
            <w:pPr>
              <w:rPr>
                <w:rFonts w:asciiTheme="minorHAnsi" w:hAnsiTheme="minorHAnsi" w:cstheme="minorHAnsi"/>
                <w:szCs w:val="24"/>
              </w:rPr>
            </w:pPr>
          </w:p>
        </w:tc>
      </w:tr>
      <w:tr w:rsidR="00863F91" w:rsidRPr="00EE4913" w14:paraId="37799EAF" w14:textId="77777777" w:rsidTr="00BA2436">
        <w:trPr>
          <w:trHeight w:val="504"/>
        </w:trPr>
        <w:tc>
          <w:tcPr>
            <w:tcW w:w="5489" w:type="dxa"/>
            <w:shd w:val="clear" w:color="auto" w:fill="auto"/>
            <w:vAlign w:val="center"/>
          </w:tcPr>
          <w:p w14:paraId="4B419080" w14:textId="77777777" w:rsidR="00863F91" w:rsidRPr="00540631" w:rsidRDefault="00863F91" w:rsidP="007A4094">
            <w:pPr>
              <w:ind w:left="144"/>
              <w:rPr>
                <w:rFonts w:asciiTheme="minorHAnsi" w:hAnsiTheme="minorHAnsi" w:cstheme="minorHAnsi"/>
                <w:iCs/>
                <w:szCs w:val="24"/>
              </w:rPr>
            </w:pPr>
            <w:r w:rsidRPr="00540631">
              <w:rPr>
                <w:rFonts w:asciiTheme="minorHAnsi" w:hAnsiTheme="minorHAnsi" w:cstheme="minorHAnsi"/>
                <w:iCs/>
                <w:szCs w:val="24"/>
              </w:rPr>
              <w:t>All remaining defects are either cancelled or documented as Change Requests for a future release</w:t>
            </w:r>
          </w:p>
        </w:tc>
        <w:tc>
          <w:tcPr>
            <w:tcW w:w="991" w:type="dxa"/>
            <w:shd w:val="clear" w:color="auto" w:fill="auto"/>
            <w:vAlign w:val="center"/>
          </w:tcPr>
          <w:p w14:paraId="2D514D07" w14:textId="3980B100" w:rsidR="00863F91" w:rsidRPr="00B60099" w:rsidRDefault="00357A35" w:rsidP="007A4094">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19132B56" wp14:editId="0F725005">
                  <wp:extent cx="304800" cy="304800"/>
                  <wp:effectExtent l="0" t="0" r="0" b="0"/>
                  <wp:docPr id="1443836705" name="Picture 1443836705"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2304C6CF"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094BAEB2" w14:textId="77777777" w:rsidR="00863F91" w:rsidRPr="00B60099" w:rsidRDefault="00863F91" w:rsidP="007A4094">
            <w:pPr>
              <w:rPr>
                <w:rFonts w:asciiTheme="minorHAnsi" w:hAnsiTheme="minorHAnsi" w:cstheme="minorHAnsi"/>
                <w:szCs w:val="24"/>
              </w:rPr>
            </w:pPr>
          </w:p>
        </w:tc>
      </w:tr>
      <w:tr w:rsidR="00863F91" w:rsidRPr="00EE4913" w14:paraId="7135EF68" w14:textId="77777777" w:rsidTr="00BA2436">
        <w:trPr>
          <w:trHeight w:val="504"/>
        </w:trPr>
        <w:tc>
          <w:tcPr>
            <w:tcW w:w="5489" w:type="dxa"/>
            <w:shd w:val="clear" w:color="auto" w:fill="auto"/>
            <w:vAlign w:val="center"/>
          </w:tcPr>
          <w:p w14:paraId="4FC96602" w14:textId="77777777" w:rsidR="00863F91" w:rsidRPr="00540631" w:rsidRDefault="00863F91" w:rsidP="007A4094">
            <w:pPr>
              <w:ind w:left="144"/>
              <w:rPr>
                <w:rFonts w:asciiTheme="minorHAnsi" w:hAnsiTheme="minorHAnsi" w:cstheme="minorHAnsi"/>
                <w:iCs/>
                <w:szCs w:val="24"/>
              </w:rPr>
            </w:pPr>
            <w:r w:rsidRPr="00540631">
              <w:rPr>
                <w:rFonts w:asciiTheme="minorHAnsi" w:hAnsiTheme="minorHAnsi" w:cstheme="minorHAnsi"/>
                <w:iCs/>
                <w:szCs w:val="24"/>
              </w:rPr>
              <w:t>All expected and actual results are captured and documented with the test script</w:t>
            </w:r>
          </w:p>
        </w:tc>
        <w:tc>
          <w:tcPr>
            <w:tcW w:w="991" w:type="dxa"/>
            <w:shd w:val="clear" w:color="auto" w:fill="auto"/>
            <w:vAlign w:val="center"/>
          </w:tcPr>
          <w:p w14:paraId="7C5B2AAC" w14:textId="7601911C" w:rsidR="00863F91" w:rsidRPr="00B60099" w:rsidRDefault="00357A35" w:rsidP="007A4094">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3528E645" wp14:editId="7D16ABB8">
                  <wp:extent cx="304800" cy="304800"/>
                  <wp:effectExtent l="0" t="0" r="0" b="0"/>
                  <wp:docPr id="1414474377" name="Picture 1414474377"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5081016B"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0020464F" w14:textId="77777777" w:rsidR="00863F91" w:rsidRPr="00B60099" w:rsidRDefault="00863F91" w:rsidP="007A4094">
            <w:pPr>
              <w:rPr>
                <w:rFonts w:asciiTheme="minorHAnsi" w:hAnsiTheme="minorHAnsi" w:cstheme="minorHAnsi"/>
                <w:szCs w:val="24"/>
              </w:rPr>
            </w:pPr>
          </w:p>
        </w:tc>
      </w:tr>
      <w:tr w:rsidR="00863F91" w:rsidRPr="00EE4913" w14:paraId="4FF5A5BF" w14:textId="77777777" w:rsidTr="00BA2436">
        <w:trPr>
          <w:trHeight w:val="504"/>
        </w:trPr>
        <w:tc>
          <w:tcPr>
            <w:tcW w:w="5489" w:type="dxa"/>
            <w:shd w:val="clear" w:color="auto" w:fill="auto"/>
            <w:vAlign w:val="center"/>
          </w:tcPr>
          <w:p w14:paraId="3D2E5727" w14:textId="77777777" w:rsidR="00863F91" w:rsidRPr="00540631" w:rsidRDefault="00863F91" w:rsidP="007A4094">
            <w:pPr>
              <w:ind w:left="144"/>
              <w:rPr>
                <w:rFonts w:asciiTheme="minorHAnsi" w:hAnsiTheme="minorHAnsi" w:cstheme="minorHAnsi"/>
                <w:iCs/>
                <w:szCs w:val="24"/>
              </w:rPr>
            </w:pPr>
            <w:r w:rsidRPr="00540631">
              <w:rPr>
                <w:rFonts w:asciiTheme="minorHAnsi" w:hAnsiTheme="minorHAnsi" w:cstheme="minorHAnsi"/>
                <w:iCs/>
                <w:szCs w:val="24"/>
              </w:rPr>
              <w:t>All test metrics collected based on reports from d</w:t>
            </w:r>
            <w:r w:rsidR="004D2F77" w:rsidRPr="00540631">
              <w:rPr>
                <w:rFonts w:asciiTheme="minorHAnsi" w:hAnsiTheme="minorHAnsi" w:cstheme="minorHAnsi"/>
                <w:iCs/>
                <w:szCs w:val="24"/>
              </w:rPr>
              <w:t>aily and Weekly Status reports</w:t>
            </w:r>
          </w:p>
        </w:tc>
        <w:tc>
          <w:tcPr>
            <w:tcW w:w="991" w:type="dxa"/>
            <w:shd w:val="clear" w:color="auto" w:fill="auto"/>
            <w:vAlign w:val="center"/>
          </w:tcPr>
          <w:p w14:paraId="35D24A76" w14:textId="11D02EE7" w:rsidR="00863F91" w:rsidRPr="00B60099" w:rsidRDefault="00357A35" w:rsidP="007A4094">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7AA40538" wp14:editId="0169231E">
                  <wp:extent cx="304800" cy="304800"/>
                  <wp:effectExtent l="0" t="0" r="0" b="0"/>
                  <wp:docPr id="1866635211" name="Picture 186663521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5F7F5BCB"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33F16D2A" w14:textId="77777777" w:rsidR="00863F91" w:rsidRPr="00B60099" w:rsidRDefault="00863F91" w:rsidP="007A4094">
            <w:pPr>
              <w:rPr>
                <w:rFonts w:asciiTheme="minorHAnsi" w:hAnsiTheme="minorHAnsi" w:cstheme="minorHAnsi"/>
                <w:szCs w:val="24"/>
              </w:rPr>
            </w:pPr>
          </w:p>
        </w:tc>
      </w:tr>
      <w:tr w:rsidR="00863F91" w:rsidRPr="00EE4913" w14:paraId="7FA25D8D" w14:textId="77777777" w:rsidTr="00BA2436">
        <w:trPr>
          <w:trHeight w:val="504"/>
        </w:trPr>
        <w:tc>
          <w:tcPr>
            <w:tcW w:w="5489" w:type="dxa"/>
            <w:shd w:val="clear" w:color="auto" w:fill="auto"/>
            <w:vAlign w:val="center"/>
          </w:tcPr>
          <w:p w14:paraId="1DE460CA" w14:textId="77777777" w:rsidR="00863F91" w:rsidRPr="00540631" w:rsidRDefault="004D2F77" w:rsidP="007A4094">
            <w:pPr>
              <w:ind w:left="144"/>
              <w:rPr>
                <w:rFonts w:asciiTheme="minorHAnsi" w:hAnsiTheme="minorHAnsi" w:cstheme="minorHAnsi"/>
                <w:iCs/>
                <w:szCs w:val="24"/>
              </w:rPr>
            </w:pPr>
            <w:r w:rsidRPr="00540631">
              <w:rPr>
                <w:rFonts w:asciiTheme="minorHAnsi" w:hAnsiTheme="minorHAnsi" w:cstheme="minorHAnsi"/>
                <w:iCs/>
                <w:szCs w:val="24"/>
              </w:rPr>
              <w:t xml:space="preserve">All defects logged in </w:t>
            </w:r>
            <w:r w:rsidR="00863F91" w:rsidRPr="00540631">
              <w:rPr>
                <w:rFonts w:asciiTheme="minorHAnsi" w:hAnsiTheme="minorHAnsi" w:cstheme="minorHAnsi"/>
                <w:iCs/>
                <w:strike/>
                <w:szCs w:val="24"/>
              </w:rPr>
              <w:t xml:space="preserve"> </w:t>
            </w:r>
            <w:r w:rsidR="00863F91" w:rsidRPr="00540631">
              <w:rPr>
                <w:rFonts w:asciiTheme="minorHAnsi" w:hAnsiTheme="minorHAnsi" w:cstheme="minorHAnsi"/>
                <w:iCs/>
                <w:szCs w:val="24"/>
              </w:rPr>
              <w:t>Defect Tracker</w:t>
            </w:r>
            <w:r w:rsidR="00BA2436" w:rsidRPr="00540631">
              <w:rPr>
                <w:rFonts w:asciiTheme="minorHAnsi" w:hAnsiTheme="minorHAnsi" w:cstheme="minorHAnsi"/>
                <w:iCs/>
                <w:szCs w:val="24"/>
              </w:rPr>
              <w:t>/Spreadsheet</w:t>
            </w:r>
          </w:p>
        </w:tc>
        <w:tc>
          <w:tcPr>
            <w:tcW w:w="991" w:type="dxa"/>
            <w:shd w:val="clear" w:color="auto" w:fill="auto"/>
            <w:vAlign w:val="center"/>
          </w:tcPr>
          <w:p w14:paraId="5D61D509" w14:textId="76A0A4C8" w:rsidR="00863F91" w:rsidRPr="00B60099" w:rsidRDefault="00357A35" w:rsidP="007A4094">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0BDE7629" wp14:editId="7067ACC7">
                  <wp:extent cx="304800" cy="304800"/>
                  <wp:effectExtent l="0" t="0" r="0" b="0"/>
                  <wp:docPr id="1158317366" name="Picture 1158317366"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0D36A831"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04DF2530" w14:textId="77777777" w:rsidR="00863F91" w:rsidRPr="00B60099" w:rsidRDefault="00863F91" w:rsidP="007A4094">
            <w:pPr>
              <w:rPr>
                <w:rFonts w:asciiTheme="minorHAnsi" w:hAnsiTheme="minorHAnsi" w:cstheme="minorHAnsi"/>
                <w:szCs w:val="24"/>
              </w:rPr>
            </w:pPr>
          </w:p>
        </w:tc>
      </w:tr>
      <w:tr w:rsidR="00863F91" w:rsidRPr="00EE4913" w14:paraId="65880A8E" w14:textId="77777777" w:rsidTr="00BA2436">
        <w:trPr>
          <w:trHeight w:val="504"/>
        </w:trPr>
        <w:tc>
          <w:tcPr>
            <w:tcW w:w="5489" w:type="dxa"/>
            <w:shd w:val="clear" w:color="auto" w:fill="auto"/>
            <w:vAlign w:val="center"/>
          </w:tcPr>
          <w:p w14:paraId="12EBF67E" w14:textId="77777777" w:rsidR="00863F91" w:rsidRPr="00540631" w:rsidRDefault="00863F91" w:rsidP="007A4094">
            <w:pPr>
              <w:ind w:left="144"/>
              <w:rPr>
                <w:rFonts w:asciiTheme="minorHAnsi" w:hAnsiTheme="minorHAnsi" w:cstheme="minorHAnsi"/>
                <w:iCs/>
                <w:szCs w:val="24"/>
              </w:rPr>
            </w:pPr>
            <w:r w:rsidRPr="00540631">
              <w:rPr>
                <w:rFonts w:asciiTheme="minorHAnsi" w:hAnsiTheme="minorHAnsi" w:cstheme="minorHAnsi"/>
                <w:iCs/>
                <w:szCs w:val="24"/>
              </w:rPr>
              <w:t>Test environment cleanup completed and a new back up of the environment</w:t>
            </w:r>
          </w:p>
        </w:tc>
        <w:tc>
          <w:tcPr>
            <w:tcW w:w="991" w:type="dxa"/>
            <w:shd w:val="clear" w:color="auto" w:fill="FFFFFF" w:themeFill="background1"/>
            <w:vAlign w:val="center"/>
          </w:tcPr>
          <w:p w14:paraId="015BF474" w14:textId="160F1720" w:rsidR="00863F91" w:rsidRPr="00B60099" w:rsidRDefault="00357A35" w:rsidP="007A4094">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5BF6D335" wp14:editId="27117504">
                  <wp:extent cx="304800" cy="304800"/>
                  <wp:effectExtent l="0" t="0" r="0" b="0"/>
                  <wp:docPr id="146074935" name="Picture 146074935"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auto"/>
            <w:vAlign w:val="center"/>
          </w:tcPr>
          <w:p w14:paraId="3FBDADDA"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6AC36860" w14:textId="77777777" w:rsidR="00863F91" w:rsidRPr="00B60099" w:rsidRDefault="00863F91" w:rsidP="007A4094">
            <w:pPr>
              <w:rPr>
                <w:rFonts w:asciiTheme="minorHAnsi" w:hAnsiTheme="minorHAnsi" w:cstheme="minorHAnsi"/>
                <w:szCs w:val="24"/>
              </w:rPr>
            </w:pPr>
          </w:p>
        </w:tc>
      </w:tr>
    </w:tbl>
    <w:p w14:paraId="2F09E811" w14:textId="77777777" w:rsidR="00863F91" w:rsidRPr="00EE4913" w:rsidRDefault="00863F91" w:rsidP="00863F91">
      <w:pPr>
        <w:rPr>
          <w:rFonts w:asciiTheme="minorHAnsi" w:hAnsiTheme="minorHAnsi" w:cstheme="minorHAnsi"/>
        </w:rPr>
      </w:pPr>
    </w:p>
    <w:p w14:paraId="5E242124" w14:textId="57A3AB9A" w:rsidR="00086F07" w:rsidRPr="00540631" w:rsidRDefault="005A1F0E" w:rsidP="00540631">
      <w:pPr>
        <w:pStyle w:val="Heading2"/>
      </w:pPr>
      <w:r w:rsidRPr="00EE4913">
        <w:t xml:space="preserve">  </w:t>
      </w:r>
      <w:bookmarkStart w:id="23" w:name="_Toc147960235"/>
      <w:r w:rsidR="00D063FA" w:rsidRPr="00EE4913">
        <w:t>Validation and Defect Management</w:t>
      </w:r>
      <w:bookmarkEnd w:id="23"/>
    </w:p>
    <w:p w14:paraId="77EBD98F" w14:textId="71C87BA2" w:rsidR="00086F07" w:rsidRPr="00540631" w:rsidRDefault="00086F07" w:rsidP="00086F07">
      <w:pPr>
        <w:pStyle w:val="ListParagraph"/>
        <w:numPr>
          <w:ilvl w:val="0"/>
          <w:numId w:val="30"/>
        </w:numPr>
        <w:contextualSpacing/>
        <w:jc w:val="both"/>
        <w:rPr>
          <w:rFonts w:asciiTheme="minorHAnsi" w:hAnsiTheme="minorHAnsi" w:cstheme="minorHAnsi"/>
          <w:sz w:val="24"/>
          <w:szCs w:val="24"/>
        </w:rPr>
      </w:pPr>
      <w:r w:rsidRPr="002B6DB4">
        <w:rPr>
          <w:rFonts w:asciiTheme="minorHAnsi" w:hAnsiTheme="minorHAnsi" w:cstheme="minorHAnsi"/>
          <w:b/>
          <w:bCs/>
          <w:sz w:val="24"/>
          <w:szCs w:val="24"/>
        </w:rPr>
        <w:t>Test Case/Scenario Validation</w:t>
      </w:r>
      <w:r w:rsidRPr="002B6DB4">
        <w:rPr>
          <w:rFonts w:asciiTheme="minorHAnsi" w:hAnsiTheme="minorHAnsi" w:cstheme="minorHAnsi"/>
          <w:sz w:val="24"/>
          <w:szCs w:val="24"/>
        </w:rPr>
        <w:t>: All test cases and scenarios should be thoroughly validated to ensure the accuracy and completeness of testing.</w:t>
      </w:r>
    </w:p>
    <w:p w14:paraId="11D4C95F" w14:textId="7B38494F" w:rsidR="00086F07" w:rsidRPr="00086F07" w:rsidRDefault="00086F07" w:rsidP="00086F07">
      <w:pPr>
        <w:contextualSpacing/>
        <w:jc w:val="both"/>
        <w:rPr>
          <w:rFonts w:asciiTheme="minorHAnsi" w:hAnsiTheme="minorHAnsi" w:cstheme="minorHAnsi"/>
          <w:szCs w:val="24"/>
        </w:rPr>
      </w:pPr>
      <w:r w:rsidRPr="00086F07">
        <w:rPr>
          <w:rFonts w:asciiTheme="minorHAnsi" w:hAnsiTheme="minorHAnsi" w:cstheme="minorHAnsi"/>
          <w:szCs w:val="24"/>
        </w:rPr>
        <w:t>The validation process involves the following steps:</w:t>
      </w:r>
    </w:p>
    <w:p w14:paraId="2B3DEDA5" w14:textId="77777777" w:rsidR="00086F07" w:rsidRPr="002B6DB4" w:rsidRDefault="00086F07" w:rsidP="00086F07">
      <w:pPr>
        <w:pStyle w:val="ListParagraph"/>
        <w:numPr>
          <w:ilvl w:val="0"/>
          <w:numId w:val="31"/>
        </w:numPr>
        <w:contextualSpacing/>
        <w:jc w:val="both"/>
        <w:rPr>
          <w:rFonts w:asciiTheme="minorHAnsi" w:hAnsiTheme="minorHAnsi" w:cstheme="minorHAnsi"/>
          <w:sz w:val="24"/>
          <w:szCs w:val="24"/>
        </w:rPr>
      </w:pPr>
      <w:r w:rsidRPr="002B6DB4">
        <w:rPr>
          <w:rFonts w:asciiTheme="minorHAnsi" w:hAnsiTheme="minorHAnsi" w:cstheme="minorHAnsi"/>
          <w:sz w:val="24"/>
          <w:szCs w:val="24"/>
        </w:rPr>
        <w:t>Testers execute all the test scripts as defined in the test plan for each testing cycle.</w:t>
      </w:r>
    </w:p>
    <w:p w14:paraId="01D2AC43" w14:textId="77777777" w:rsidR="00086F07" w:rsidRPr="002B6DB4" w:rsidRDefault="00086F07" w:rsidP="00086F07">
      <w:pPr>
        <w:pStyle w:val="ListParagraph"/>
        <w:numPr>
          <w:ilvl w:val="0"/>
          <w:numId w:val="31"/>
        </w:numPr>
        <w:contextualSpacing/>
        <w:jc w:val="both"/>
        <w:rPr>
          <w:rFonts w:asciiTheme="minorHAnsi" w:hAnsiTheme="minorHAnsi" w:cstheme="minorHAnsi"/>
          <w:sz w:val="24"/>
          <w:szCs w:val="24"/>
        </w:rPr>
      </w:pPr>
      <w:r w:rsidRPr="002B6DB4">
        <w:rPr>
          <w:rFonts w:asciiTheme="minorHAnsi" w:hAnsiTheme="minorHAnsi" w:cstheme="minorHAnsi"/>
          <w:sz w:val="24"/>
          <w:szCs w:val="24"/>
        </w:rPr>
        <w:t>Testers compare the actual results with the expected results to identify discrepancies.</w:t>
      </w:r>
    </w:p>
    <w:p w14:paraId="7468B9F8" w14:textId="6BCD1156" w:rsidR="00D82709" w:rsidRDefault="00086F07" w:rsidP="00D82709">
      <w:pPr>
        <w:pStyle w:val="ListParagraph"/>
        <w:numPr>
          <w:ilvl w:val="0"/>
          <w:numId w:val="31"/>
        </w:numPr>
        <w:contextualSpacing/>
        <w:jc w:val="both"/>
        <w:rPr>
          <w:rFonts w:asciiTheme="minorHAnsi" w:hAnsiTheme="minorHAnsi" w:cstheme="minorHAnsi"/>
          <w:sz w:val="24"/>
          <w:szCs w:val="24"/>
        </w:rPr>
      </w:pPr>
      <w:r w:rsidRPr="002B6DB4">
        <w:rPr>
          <w:rFonts w:asciiTheme="minorHAnsi" w:hAnsiTheme="minorHAnsi" w:cstheme="minorHAnsi"/>
          <w:sz w:val="24"/>
          <w:szCs w:val="24"/>
        </w:rPr>
        <w:t>Any inconsistencies or deviations from expected behavior are documented as defects in the defect tracking system</w:t>
      </w:r>
    </w:p>
    <w:p w14:paraId="01E6ACB0" w14:textId="77777777" w:rsidR="00D82709" w:rsidRPr="00D82709" w:rsidRDefault="00D82709" w:rsidP="00D82709">
      <w:pPr>
        <w:contextualSpacing/>
        <w:jc w:val="both"/>
        <w:rPr>
          <w:rFonts w:asciiTheme="minorHAnsi" w:hAnsiTheme="minorHAnsi" w:cstheme="minorHAnsi"/>
          <w:szCs w:val="24"/>
        </w:rPr>
      </w:pPr>
    </w:p>
    <w:p w14:paraId="2258CE36" w14:textId="3B5F6AF4" w:rsidR="00D82709" w:rsidRPr="00D82709" w:rsidRDefault="00D82709" w:rsidP="00D82709">
      <w:pPr>
        <w:pStyle w:val="ListParagraph"/>
        <w:numPr>
          <w:ilvl w:val="0"/>
          <w:numId w:val="30"/>
        </w:numPr>
        <w:contextualSpacing/>
        <w:jc w:val="both"/>
        <w:rPr>
          <w:rFonts w:asciiTheme="minorHAnsi" w:hAnsiTheme="minorHAnsi" w:cstheme="minorHAnsi"/>
          <w:b/>
          <w:bCs/>
          <w:sz w:val="24"/>
          <w:szCs w:val="24"/>
        </w:rPr>
      </w:pPr>
      <w:r w:rsidRPr="00D82709">
        <w:rPr>
          <w:rFonts w:asciiTheme="minorHAnsi" w:hAnsiTheme="minorHAnsi" w:cstheme="minorHAnsi"/>
          <w:b/>
          <w:bCs/>
          <w:sz w:val="24"/>
          <w:szCs w:val="24"/>
        </w:rPr>
        <w:t xml:space="preserve">Defect Tracking: </w:t>
      </w:r>
      <w:r w:rsidRPr="00D82709">
        <w:rPr>
          <w:rFonts w:asciiTheme="minorHAnsi" w:hAnsiTheme="minorHAnsi" w:cstheme="minorHAnsi"/>
          <w:sz w:val="24"/>
          <w:szCs w:val="24"/>
        </w:rPr>
        <w:t>Defects found during testing will be systematically tracked using a Defect Tracker or a Spreadsheet.</w:t>
      </w:r>
    </w:p>
    <w:p w14:paraId="43EBB04E" w14:textId="77777777" w:rsidR="00D82709" w:rsidRPr="00D82709" w:rsidRDefault="00D82709" w:rsidP="00D82709">
      <w:pPr>
        <w:ind w:left="720"/>
        <w:contextualSpacing/>
        <w:jc w:val="both"/>
        <w:rPr>
          <w:rFonts w:asciiTheme="minorHAnsi" w:hAnsiTheme="minorHAnsi" w:cstheme="minorHAnsi"/>
          <w:szCs w:val="24"/>
        </w:rPr>
      </w:pPr>
      <w:r w:rsidRPr="00D82709">
        <w:rPr>
          <w:rFonts w:asciiTheme="minorHAnsi" w:hAnsiTheme="minorHAnsi" w:cstheme="minorHAnsi"/>
          <w:b/>
          <w:bCs/>
          <w:szCs w:val="24"/>
        </w:rPr>
        <w:t>Defect Information</w:t>
      </w:r>
      <w:r w:rsidRPr="00D82709">
        <w:rPr>
          <w:rFonts w:asciiTheme="minorHAnsi" w:hAnsiTheme="minorHAnsi" w:cstheme="minorHAnsi"/>
          <w:szCs w:val="24"/>
        </w:rPr>
        <w:t>: Each defect report should include the following information:</w:t>
      </w:r>
    </w:p>
    <w:p w14:paraId="43D76D23" w14:textId="77777777" w:rsidR="00D82709" w:rsidRPr="00D82709" w:rsidRDefault="00D82709" w:rsidP="00D82709">
      <w:pPr>
        <w:pStyle w:val="ListParagraph"/>
        <w:numPr>
          <w:ilvl w:val="0"/>
          <w:numId w:val="33"/>
        </w:numPr>
        <w:contextualSpacing/>
        <w:jc w:val="both"/>
        <w:rPr>
          <w:rFonts w:asciiTheme="minorHAnsi" w:hAnsiTheme="minorHAnsi" w:cstheme="minorHAnsi"/>
          <w:sz w:val="24"/>
          <w:szCs w:val="24"/>
        </w:rPr>
      </w:pPr>
      <w:r w:rsidRPr="00D82709">
        <w:rPr>
          <w:rFonts w:asciiTheme="minorHAnsi" w:hAnsiTheme="minorHAnsi" w:cstheme="minorHAnsi"/>
          <w:sz w:val="24"/>
          <w:szCs w:val="24"/>
        </w:rPr>
        <w:t>Defect title or description</w:t>
      </w:r>
    </w:p>
    <w:p w14:paraId="3A82B886" w14:textId="77777777" w:rsidR="00D82709" w:rsidRPr="00D82709" w:rsidRDefault="00D82709" w:rsidP="00D82709">
      <w:pPr>
        <w:pStyle w:val="ListParagraph"/>
        <w:numPr>
          <w:ilvl w:val="0"/>
          <w:numId w:val="33"/>
        </w:numPr>
        <w:contextualSpacing/>
        <w:jc w:val="both"/>
        <w:rPr>
          <w:rFonts w:asciiTheme="minorHAnsi" w:hAnsiTheme="minorHAnsi" w:cstheme="minorHAnsi"/>
          <w:sz w:val="24"/>
          <w:szCs w:val="24"/>
        </w:rPr>
      </w:pPr>
      <w:r w:rsidRPr="00D82709">
        <w:rPr>
          <w:rFonts w:asciiTheme="minorHAnsi" w:hAnsiTheme="minorHAnsi" w:cstheme="minorHAnsi"/>
          <w:sz w:val="24"/>
          <w:szCs w:val="24"/>
        </w:rPr>
        <w:t>Severity/priority level</w:t>
      </w:r>
    </w:p>
    <w:p w14:paraId="43EDBA3B" w14:textId="77777777" w:rsidR="00D82709" w:rsidRPr="00D82709" w:rsidRDefault="00D82709" w:rsidP="00D82709">
      <w:pPr>
        <w:pStyle w:val="ListParagraph"/>
        <w:numPr>
          <w:ilvl w:val="0"/>
          <w:numId w:val="33"/>
        </w:numPr>
        <w:contextualSpacing/>
        <w:jc w:val="both"/>
        <w:rPr>
          <w:rFonts w:asciiTheme="minorHAnsi" w:hAnsiTheme="minorHAnsi" w:cstheme="minorHAnsi"/>
          <w:sz w:val="24"/>
          <w:szCs w:val="24"/>
        </w:rPr>
      </w:pPr>
      <w:r w:rsidRPr="00D82709">
        <w:rPr>
          <w:rFonts w:asciiTheme="minorHAnsi" w:hAnsiTheme="minorHAnsi" w:cstheme="minorHAnsi"/>
          <w:sz w:val="24"/>
          <w:szCs w:val="24"/>
        </w:rPr>
        <w:t>Steps to reproduce</w:t>
      </w:r>
    </w:p>
    <w:p w14:paraId="120E4333" w14:textId="77777777" w:rsidR="00D82709" w:rsidRPr="00D82709" w:rsidRDefault="00D82709" w:rsidP="00D82709">
      <w:pPr>
        <w:pStyle w:val="ListParagraph"/>
        <w:numPr>
          <w:ilvl w:val="0"/>
          <w:numId w:val="33"/>
        </w:numPr>
        <w:contextualSpacing/>
        <w:jc w:val="both"/>
        <w:rPr>
          <w:rFonts w:asciiTheme="minorHAnsi" w:hAnsiTheme="minorHAnsi" w:cstheme="minorHAnsi"/>
          <w:sz w:val="24"/>
          <w:szCs w:val="24"/>
        </w:rPr>
      </w:pPr>
      <w:r w:rsidRPr="00D82709">
        <w:rPr>
          <w:rFonts w:asciiTheme="minorHAnsi" w:hAnsiTheme="minorHAnsi" w:cstheme="minorHAnsi"/>
          <w:sz w:val="24"/>
          <w:szCs w:val="24"/>
        </w:rPr>
        <w:t>Environment details</w:t>
      </w:r>
    </w:p>
    <w:p w14:paraId="4834C63B" w14:textId="77777777" w:rsidR="00D82709" w:rsidRPr="00D82709" w:rsidRDefault="00D82709" w:rsidP="00D82709">
      <w:pPr>
        <w:pStyle w:val="ListParagraph"/>
        <w:numPr>
          <w:ilvl w:val="0"/>
          <w:numId w:val="33"/>
        </w:numPr>
        <w:contextualSpacing/>
        <w:jc w:val="both"/>
        <w:rPr>
          <w:rFonts w:asciiTheme="minorHAnsi" w:hAnsiTheme="minorHAnsi" w:cstheme="minorHAnsi"/>
          <w:sz w:val="24"/>
          <w:szCs w:val="24"/>
        </w:rPr>
      </w:pPr>
      <w:r w:rsidRPr="00D82709">
        <w:rPr>
          <w:rFonts w:asciiTheme="minorHAnsi" w:hAnsiTheme="minorHAnsi" w:cstheme="minorHAnsi"/>
          <w:sz w:val="24"/>
          <w:szCs w:val="24"/>
        </w:rPr>
        <w:t>Attachments (e.g., screenshots)</w:t>
      </w:r>
    </w:p>
    <w:p w14:paraId="3E22CC19" w14:textId="2FD94D73" w:rsidR="00086F07" w:rsidRPr="00D82709" w:rsidRDefault="00D82709" w:rsidP="00803A5F">
      <w:pPr>
        <w:pStyle w:val="ListParagraph"/>
        <w:numPr>
          <w:ilvl w:val="0"/>
          <w:numId w:val="33"/>
        </w:numPr>
        <w:contextualSpacing/>
        <w:jc w:val="both"/>
        <w:rPr>
          <w:rFonts w:asciiTheme="minorHAnsi" w:hAnsiTheme="minorHAnsi" w:cstheme="minorHAnsi"/>
          <w:sz w:val="24"/>
          <w:szCs w:val="24"/>
        </w:rPr>
      </w:pPr>
      <w:r w:rsidRPr="00D82709">
        <w:rPr>
          <w:rFonts w:asciiTheme="minorHAnsi" w:hAnsiTheme="minorHAnsi" w:cstheme="minorHAnsi"/>
          <w:sz w:val="24"/>
          <w:szCs w:val="24"/>
        </w:rPr>
        <w:t>Assignee (if applicable)</w:t>
      </w:r>
    </w:p>
    <w:p w14:paraId="4580079E" w14:textId="0AAD870E" w:rsidR="00BA039D" w:rsidRPr="00EE4913" w:rsidRDefault="00BA039D" w:rsidP="00803A5F">
      <w:pPr>
        <w:contextualSpacing/>
        <w:jc w:val="both"/>
        <w:rPr>
          <w:rFonts w:asciiTheme="minorHAnsi" w:hAnsiTheme="minorHAnsi" w:cstheme="minorHAnsi"/>
        </w:rPr>
      </w:pPr>
      <w:r w:rsidRPr="00EE4913">
        <w:rPr>
          <w:rFonts w:asciiTheme="minorHAnsi" w:hAnsiTheme="minorHAnsi" w:cstheme="minorHAnsi"/>
        </w:rPr>
        <w:t>Defec</w:t>
      </w:r>
      <w:r w:rsidR="00091DCB">
        <w:rPr>
          <w:rFonts w:asciiTheme="minorHAnsi" w:hAnsiTheme="minorHAnsi" w:cstheme="minorHAnsi"/>
        </w:rPr>
        <w:t>ts found during the Testing should</w:t>
      </w:r>
      <w:r w:rsidRPr="00EE4913">
        <w:rPr>
          <w:rFonts w:asciiTheme="minorHAnsi" w:hAnsiTheme="minorHAnsi" w:cstheme="minorHAnsi"/>
        </w:rPr>
        <w:t xml:space="preserve"> be categorized as below:</w:t>
      </w:r>
      <w:r w:rsidRPr="00EE4913">
        <w:rPr>
          <w:rFonts w:asciiTheme="minorHAnsi" w:hAnsiTheme="minorHAnsi" w:cstheme="minorHAnsi"/>
        </w:rPr>
        <w:tab/>
      </w:r>
    </w:p>
    <w:p w14:paraId="5BB10101" w14:textId="77777777" w:rsidR="0057440C" w:rsidRPr="00EE4913" w:rsidRDefault="0057440C" w:rsidP="00BA039D">
      <w:pPr>
        <w:ind w:left="360"/>
        <w:rPr>
          <w:rFonts w:asciiTheme="minorHAnsi" w:hAnsiTheme="minorHAnsi" w:cstheme="minorHAnsi"/>
          <w:szCs w:val="22"/>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BA039D" w:rsidRPr="00EE4913" w14:paraId="64993027" w14:textId="77777777" w:rsidTr="001E0EC5">
        <w:tc>
          <w:tcPr>
            <w:tcW w:w="3353" w:type="dxa"/>
            <w:shd w:val="clear" w:color="auto" w:fill="004E38"/>
          </w:tcPr>
          <w:p w14:paraId="30805D94" w14:textId="77777777" w:rsidR="00BA039D" w:rsidRPr="00B60099" w:rsidRDefault="00BA039D" w:rsidP="007A4094">
            <w:pPr>
              <w:spacing w:before="60" w:after="60"/>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Severity</w:t>
            </w:r>
          </w:p>
        </w:tc>
        <w:tc>
          <w:tcPr>
            <w:tcW w:w="5557" w:type="dxa"/>
            <w:shd w:val="clear" w:color="auto" w:fill="004E38"/>
          </w:tcPr>
          <w:p w14:paraId="4792C4EA" w14:textId="77777777" w:rsidR="00BA039D" w:rsidRPr="00B60099" w:rsidRDefault="00BA039D" w:rsidP="007A4094">
            <w:pPr>
              <w:spacing w:before="60" w:after="60"/>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Impact</w:t>
            </w:r>
          </w:p>
        </w:tc>
      </w:tr>
      <w:tr w:rsidR="00BA039D" w:rsidRPr="00EE4913" w14:paraId="77822318" w14:textId="77777777" w:rsidTr="001E0EC5">
        <w:tc>
          <w:tcPr>
            <w:tcW w:w="3353" w:type="dxa"/>
            <w:shd w:val="clear" w:color="auto" w:fill="auto"/>
          </w:tcPr>
          <w:p w14:paraId="63D93EA1" w14:textId="77777777" w:rsidR="00BA039D" w:rsidRPr="00013FAE" w:rsidRDefault="00BA039D" w:rsidP="007A4094">
            <w:pPr>
              <w:rPr>
                <w:rFonts w:asciiTheme="minorHAnsi" w:hAnsiTheme="minorHAnsi" w:cstheme="minorHAnsi"/>
                <w:i/>
                <w:szCs w:val="24"/>
              </w:rPr>
            </w:pPr>
            <w:r w:rsidRPr="00013FAE">
              <w:rPr>
                <w:rFonts w:asciiTheme="minorHAnsi" w:hAnsiTheme="minorHAnsi" w:cstheme="minorHAnsi"/>
                <w:i/>
                <w:szCs w:val="24"/>
              </w:rPr>
              <w:t>1 (Critical)</w:t>
            </w:r>
          </w:p>
        </w:tc>
        <w:tc>
          <w:tcPr>
            <w:tcW w:w="5557" w:type="dxa"/>
            <w:shd w:val="clear" w:color="auto" w:fill="auto"/>
          </w:tcPr>
          <w:p w14:paraId="20448700" w14:textId="77777777" w:rsidR="00BA039D" w:rsidRPr="00D82709" w:rsidRDefault="000E22ED" w:rsidP="00BA039D">
            <w:pPr>
              <w:pStyle w:val="steps"/>
              <w:numPr>
                <w:ilvl w:val="0"/>
                <w:numId w:val="8"/>
              </w:numPr>
              <w:spacing w:after="0"/>
              <w:jc w:val="both"/>
              <w:rPr>
                <w:rFonts w:asciiTheme="minorHAnsi" w:eastAsia="Calibri" w:hAnsiTheme="minorHAnsi" w:cstheme="minorHAnsi"/>
                <w:iCs/>
                <w:sz w:val="24"/>
                <w:szCs w:val="24"/>
                <w:lang w:val="en-US"/>
              </w:rPr>
            </w:pPr>
            <w:r w:rsidRPr="00D82709">
              <w:rPr>
                <w:rFonts w:asciiTheme="minorHAnsi" w:eastAsia="Calibri" w:hAnsiTheme="minorHAnsi" w:cstheme="minorHAnsi"/>
                <w:iCs/>
                <w:sz w:val="24"/>
                <w:szCs w:val="24"/>
                <w:lang w:val="en-US"/>
              </w:rPr>
              <w:t>Functionality is blocked and no testing can proceed</w:t>
            </w:r>
          </w:p>
          <w:p w14:paraId="7FFBBCAD" w14:textId="77777777" w:rsidR="001E0EC5" w:rsidRPr="00D82709" w:rsidRDefault="006C41A2" w:rsidP="001E0EC5">
            <w:pPr>
              <w:numPr>
                <w:ilvl w:val="0"/>
                <w:numId w:val="8"/>
              </w:numPr>
              <w:overflowPunct/>
              <w:autoSpaceDE/>
              <w:autoSpaceDN/>
              <w:adjustRightInd/>
              <w:jc w:val="both"/>
              <w:textAlignment w:val="auto"/>
              <w:rPr>
                <w:rFonts w:asciiTheme="minorHAnsi" w:hAnsiTheme="minorHAnsi" w:cstheme="minorHAnsi"/>
                <w:iCs/>
                <w:szCs w:val="24"/>
              </w:rPr>
            </w:pPr>
            <w:r w:rsidRPr="00D82709">
              <w:rPr>
                <w:rFonts w:asciiTheme="minorHAnsi" w:hAnsiTheme="minorHAnsi" w:cstheme="minorHAnsi"/>
                <w:iCs/>
                <w:szCs w:val="24"/>
              </w:rPr>
              <w:t>Application/program/feature is unusable in the current state</w:t>
            </w:r>
          </w:p>
        </w:tc>
      </w:tr>
      <w:tr w:rsidR="00BA039D" w:rsidRPr="00EE4913" w14:paraId="20396919" w14:textId="77777777" w:rsidTr="001E0EC5">
        <w:tc>
          <w:tcPr>
            <w:tcW w:w="3353" w:type="dxa"/>
            <w:shd w:val="clear" w:color="auto" w:fill="auto"/>
          </w:tcPr>
          <w:p w14:paraId="56893F70" w14:textId="77777777" w:rsidR="00BA039D" w:rsidRPr="00013FAE" w:rsidRDefault="00BA039D" w:rsidP="007A4094">
            <w:pPr>
              <w:spacing w:before="60" w:after="60"/>
              <w:rPr>
                <w:rFonts w:asciiTheme="minorHAnsi" w:hAnsiTheme="minorHAnsi" w:cstheme="minorHAnsi"/>
                <w:i/>
                <w:szCs w:val="24"/>
              </w:rPr>
            </w:pPr>
            <w:r w:rsidRPr="00013FAE">
              <w:rPr>
                <w:rFonts w:asciiTheme="minorHAnsi" w:hAnsiTheme="minorHAnsi" w:cstheme="minorHAnsi"/>
                <w:i/>
                <w:szCs w:val="24"/>
              </w:rPr>
              <w:t>2 (High)</w:t>
            </w:r>
          </w:p>
        </w:tc>
        <w:tc>
          <w:tcPr>
            <w:tcW w:w="5557" w:type="dxa"/>
            <w:shd w:val="clear" w:color="auto" w:fill="auto"/>
          </w:tcPr>
          <w:p w14:paraId="6A537EEE" w14:textId="77777777" w:rsidR="00BA039D" w:rsidRPr="00D82709" w:rsidRDefault="001E0EC5" w:rsidP="001E0EC5">
            <w:pPr>
              <w:pStyle w:val="steps"/>
              <w:numPr>
                <w:ilvl w:val="0"/>
                <w:numId w:val="6"/>
              </w:numPr>
              <w:spacing w:after="0"/>
              <w:jc w:val="both"/>
              <w:rPr>
                <w:rFonts w:asciiTheme="minorHAnsi" w:eastAsia="Calibri" w:hAnsiTheme="minorHAnsi" w:cstheme="minorHAnsi"/>
                <w:iCs/>
                <w:sz w:val="24"/>
                <w:szCs w:val="24"/>
                <w:lang w:val="en-US"/>
              </w:rPr>
            </w:pPr>
            <w:r w:rsidRPr="00D82709">
              <w:rPr>
                <w:rFonts w:asciiTheme="minorHAnsi" w:eastAsia="Calibri" w:hAnsiTheme="minorHAnsi" w:cstheme="minorHAnsi"/>
                <w:iCs/>
                <w:sz w:val="24"/>
                <w:szCs w:val="24"/>
                <w:lang w:val="en-US"/>
              </w:rPr>
              <w:t>Functionality is not usable and there is no workaround but testing can proceed</w:t>
            </w:r>
          </w:p>
        </w:tc>
      </w:tr>
      <w:tr w:rsidR="00BA039D" w:rsidRPr="00EE4913" w14:paraId="5E539A71" w14:textId="77777777" w:rsidTr="001E0EC5">
        <w:tc>
          <w:tcPr>
            <w:tcW w:w="3353" w:type="dxa"/>
            <w:shd w:val="clear" w:color="auto" w:fill="auto"/>
          </w:tcPr>
          <w:p w14:paraId="5581A87E" w14:textId="77777777" w:rsidR="00BA039D" w:rsidRPr="00013FAE" w:rsidRDefault="00BA039D" w:rsidP="007A4094">
            <w:pPr>
              <w:spacing w:before="60" w:after="60"/>
              <w:rPr>
                <w:rFonts w:asciiTheme="minorHAnsi" w:hAnsiTheme="minorHAnsi" w:cstheme="minorHAnsi"/>
                <w:i/>
                <w:szCs w:val="24"/>
              </w:rPr>
            </w:pPr>
            <w:r w:rsidRPr="00013FAE">
              <w:rPr>
                <w:rFonts w:asciiTheme="minorHAnsi" w:hAnsiTheme="minorHAnsi" w:cstheme="minorHAnsi"/>
                <w:i/>
                <w:szCs w:val="24"/>
              </w:rPr>
              <w:t>3 (Medium)</w:t>
            </w:r>
          </w:p>
        </w:tc>
        <w:tc>
          <w:tcPr>
            <w:tcW w:w="5557" w:type="dxa"/>
            <w:shd w:val="clear" w:color="auto" w:fill="auto"/>
          </w:tcPr>
          <w:p w14:paraId="6A29BD64" w14:textId="77777777" w:rsidR="00BA039D" w:rsidRPr="00D82709" w:rsidRDefault="001E0EC5" w:rsidP="001E0EC5">
            <w:pPr>
              <w:numPr>
                <w:ilvl w:val="0"/>
                <w:numId w:val="6"/>
              </w:numPr>
              <w:overflowPunct/>
              <w:autoSpaceDE/>
              <w:autoSpaceDN/>
              <w:adjustRightInd/>
              <w:jc w:val="both"/>
              <w:textAlignment w:val="auto"/>
              <w:rPr>
                <w:rFonts w:asciiTheme="minorHAnsi" w:hAnsiTheme="minorHAnsi" w:cstheme="minorHAnsi"/>
                <w:iCs/>
                <w:szCs w:val="24"/>
              </w:rPr>
            </w:pPr>
            <w:r w:rsidRPr="00D82709">
              <w:rPr>
                <w:rFonts w:asciiTheme="minorHAnsi" w:hAnsiTheme="minorHAnsi" w:cstheme="minorHAnsi"/>
                <w:iCs/>
                <w:szCs w:val="24"/>
              </w:rPr>
              <w:t>Functionality issues but there is</w:t>
            </w:r>
            <w:r w:rsidR="00BA039D" w:rsidRPr="00D82709">
              <w:rPr>
                <w:rFonts w:asciiTheme="minorHAnsi" w:hAnsiTheme="minorHAnsi" w:cstheme="minorHAnsi"/>
                <w:iCs/>
                <w:szCs w:val="24"/>
              </w:rPr>
              <w:t xml:space="preserve"> workaround for achieving</w:t>
            </w:r>
            <w:r w:rsidRPr="00D82709">
              <w:rPr>
                <w:rFonts w:asciiTheme="minorHAnsi" w:hAnsiTheme="minorHAnsi" w:cstheme="minorHAnsi"/>
                <w:iCs/>
                <w:szCs w:val="24"/>
              </w:rPr>
              <w:t xml:space="preserve"> the desired functionality</w:t>
            </w:r>
          </w:p>
        </w:tc>
      </w:tr>
      <w:tr w:rsidR="00BA039D" w:rsidRPr="00EE4913" w14:paraId="6E1B593F" w14:textId="77777777" w:rsidTr="001E0EC5">
        <w:tc>
          <w:tcPr>
            <w:tcW w:w="3353" w:type="dxa"/>
            <w:shd w:val="clear" w:color="auto" w:fill="auto"/>
          </w:tcPr>
          <w:p w14:paraId="4858B738" w14:textId="77777777" w:rsidR="00BA039D" w:rsidRPr="00013FAE" w:rsidRDefault="00BA039D" w:rsidP="007A4094">
            <w:pPr>
              <w:pStyle w:val="steps"/>
              <w:numPr>
                <w:ilvl w:val="0"/>
                <w:numId w:val="0"/>
              </w:numPr>
              <w:spacing w:before="60"/>
              <w:jc w:val="both"/>
              <w:rPr>
                <w:rFonts w:asciiTheme="minorHAnsi" w:eastAsia="Calibri" w:hAnsiTheme="minorHAnsi" w:cstheme="minorHAnsi"/>
                <w:i/>
                <w:sz w:val="24"/>
                <w:szCs w:val="24"/>
                <w:lang w:val="en-US"/>
              </w:rPr>
            </w:pPr>
            <w:r w:rsidRPr="00013FAE">
              <w:rPr>
                <w:rFonts w:asciiTheme="minorHAnsi" w:eastAsia="Calibri" w:hAnsiTheme="minorHAnsi" w:cstheme="minorHAnsi"/>
                <w:i/>
                <w:sz w:val="24"/>
                <w:szCs w:val="24"/>
                <w:lang w:val="en-US"/>
              </w:rPr>
              <w:t>4 (Low)</w:t>
            </w:r>
          </w:p>
        </w:tc>
        <w:tc>
          <w:tcPr>
            <w:tcW w:w="5557" w:type="dxa"/>
            <w:shd w:val="clear" w:color="auto" w:fill="auto"/>
          </w:tcPr>
          <w:p w14:paraId="0E79B4D7" w14:textId="77777777" w:rsidR="00BA039D" w:rsidRPr="00D82709" w:rsidRDefault="001E0EC5" w:rsidP="001E0EC5">
            <w:pPr>
              <w:numPr>
                <w:ilvl w:val="0"/>
                <w:numId w:val="6"/>
              </w:numPr>
              <w:overflowPunct/>
              <w:autoSpaceDE/>
              <w:autoSpaceDN/>
              <w:adjustRightInd/>
              <w:jc w:val="both"/>
              <w:textAlignment w:val="auto"/>
              <w:rPr>
                <w:rFonts w:asciiTheme="minorHAnsi" w:hAnsiTheme="minorHAnsi" w:cstheme="minorHAnsi"/>
                <w:iCs/>
                <w:szCs w:val="24"/>
              </w:rPr>
            </w:pPr>
            <w:r w:rsidRPr="00D82709">
              <w:rPr>
                <w:rFonts w:asciiTheme="minorHAnsi" w:hAnsiTheme="minorHAnsi" w:cstheme="minorHAnsi"/>
                <w:iCs/>
                <w:szCs w:val="24"/>
              </w:rPr>
              <w:t>Unclear error message or cosmetic error</w:t>
            </w:r>
            <w:r w:rsidR="00BA039D" w:rsidRPr="00D82709">
              <w:rPr>
                <w:rFonts w:asciiTheme="minorHAnsi" w:hAnsiTheme="minorHAnsi" w:cstheme="minorHAnsi"/>
                <w:iCs/>
                <w:szCs w:val="24"/>
              </w:rPr>
              <w:t xml:space="preserve"> which has minimum impact on product use.</w:t>
            </w:r>
          </w:p>
        </w:tc>
      </w:tr>
    </w:tbl>
    <w:p w14:paraId="2A3BA81F" w14:textId="77777777" w:rsidR="00BA039D" w:rsidRDefault="00BA039D" w:rsidP="00BA039D">
      <w:pPr>
        <w:rPr>
          <w:rFonts w:asciiTheme="minorHAnsi" w:hAnsiTheme="minorHAnsi" w:cstheme="minorHAnsi"/>
        </w:rPr>
      </w:pPr>
    </w:p>
    <w:p w14:paraId="73B13D93" w14:textId="77777777" w:rsidR="00DF51DA" w:rsidRPr="00DF51DA" w:rsidRDefault="00DF51DA" w:rsidP="00DF51DA">
      <w:pPr>
        <w:pStyle w:val="ListParagraph"/>
        <w:numPr>
          <w:ilvl w:val="0"/>
          <w:numId w:val="30"/>
        </w:numPr>
        <w:contextualSpacing/>
        <w:jc w:val="both"/>
        <w:rPr>
          <w:rFonts w:asciiTheme="minorHAnsi" w:hAnsiTheme="minorHAnsi" w:cstheme="minorHAnsi"/>
          <w:b/>
          <w:bCs/>
          <w:sz w:val="24"/>
          <w:szCs w:val="24"/>
        </w:rPr>
      </w:pPr>
      <w:r w:rsidRPr="00DF51DA">
        <w:rPr>
          <w:rFonts w:asciiTheme="minorHAnsi" w:hAnsiTheme="minorHAnsi" w:cstheme="minorHAnsi"/>
          <w:b/>
          <w:bCs/>
          <w:sz w:val="24"/>
          <w:szCs w:val="24"/>
        </w:rPr>
        <w:t>Retesting and Closure</w:t>
      </w:r>
    </w:p>
    <w:p w14:paraId="719434A6" w14:textId="77777777" w:rsidR="00DF51DA" w:rsidRPr="00DF51DA" w:rsidRDefault="00DF51DA" w:rsidP="00DF51DA">
      <w:pPr>
        <w:pStyle w:val="ListParagraph"/>
        <w:numPr>
          <w:ilvl w:val="0"/>
          <w:numId w:val="35"/>
        </w:numPr>
        <w:contextualSpacing/>
        <w:jc w:val="both"/>
        <w:rPr>
          <w:rFonts w:asciiTheme="minorHAnsi" w:hAnsiTheme="minorHAnsi" w:cstheme="minorHAnsi"/>
          <w:sz w:val="24"/>
          <w:szCs w:val="24"/>
        </w:rPr>
      </w:pPr>
      <w:r w:rsidRPr="00DF51DA">
        <w:rPr>
          <w:rFonts w:asciiTheme="minorHAnsi" w:hAnsiTheme="minorHAnsi" w:cstheme="minorHAnsi"/>
          <w:b/>
          <w:bCs/>
          <w:sz w:val="24"/>
          <w:szCs w:val="24"/>
        </w:rPr>
        <w:t>Retesting</w:t>
      </w:r>
      <w:r w:rsidRPr="00DF51DA">
        <w:rPr>
          <w:rFonts w:asciiTheme="minorHAnsi" w:hAnsiTheme="minorHAnsi" w:cstheme="minorHAnsi"/>
          <w:sz w:val="24"/>
          <w:szCs w:val="24"/>
        </w:rPr>
        <w:t>: After a defect is resolved, the tester who reported the defect is responsible for retesting the specific scenario where the defect was identified. This ensures that the issue has been successfully resolved without introducing new problems.</w:t>
      </w:r>
    </w:p>
    <w:p w14:paraId="4EFA377E" w14:textId="7BFA7F52" w:rsidR="00F56E4D" w:rsidRPr="00540631" w:rsidRDefault="00DF51DA" w:rsidP="00F56E4D">
      <w:pPr>
        <w:pStyle w:val="ListParagraph"/>
        <w:numPr>
          <w:ilvl w:val="0"/>
          <w:numId w:val="35"/>
        </w:numPr>
        <w:contextualSpacing/>
        <w:jc w:val="both"/>
        <w:rPr>
          <w:rFonts w:asciiTheme="minorHAnsi" w:hAnsiTheme="minorHAnsi" w:cstheme="minorHAnsi"/>
          <w:b/>
          <w:bCs/>
          <w:sz w:val="24"/>
          <w:szCs w:val="24"/>
        </w:rPr>
      </w:pPr>
      <w:r w:rsidRPr="00DF51DA">
        <w:rPr>
          <w:rFonts w:asciiTheme="minorHAnsi" w:hAnsiTheme="minorHAnsi" w:cstheme="minorHAnsi"/>
          <w:b/>
          <w:bCs/>
          <w:sz w:val="24"/>
          <w:szCs w:val="24"/>
        </w:rPr>
        <w:t xml:space="preserve">Closure: </w:t>
      </w:r>
      <w:r w:rsidRPr="00DF51DA">
        <w:rPr>
          <w:rFonts w:asciiTheme="minorHAnsi" w:hAnsiTheme="minorHAnsi" w:cstheme="minorHAnsi"/>
          <w:sz w:val="24"/>
          <w:szCs w:val="24"/>
        </w:rPr>
        <w:t>Once a defect has been retested and found to be resolved, the tester is responsible for closing the defect in the defect tracking system. The defect's status should be updated to "Closed" or an equivalent status to indicate its resolution.</w:t>
      </w:r>
    </w:p>
    <w:p w14:paraId="4DAD65D5" w14:textId="0F504175" w:rsidR="00F03FE1" w:rsidRPr="00534349" w:rsidRDefault="00F56E4D" w:rsidP="00BA039D">
      <w:pPr>
        <w:pStyle w:val="ListParagraph"/>
        <w:numPr>
          <w:ilvl w:val="0"/>
          <w:numId w:val="30"/>
        </w:numPr>
        <w:contextualSpacing/>
        <w:jc w:val="both"/>
        <w:rPr>
          <w:rFonts w:asciiTheme="minorHAnsi" w:hAnsiTheme="minorHAnsi" w:cstheme="minorHAnsi"/>
          <w:b/>
          <w:bCs/>
          <w:sz w:val="24"/>
          <w:szCs w:val="24"/>
        </w:rPr>
      </w:pPr>
      <w:r w:rsidRPr="00F56E4D">
        <w:rPr>
          <w:rFonts w:asciiTheme="minorHAnsi" w:hAnsiTheme="minorHAnsi" w:cstheme="minorHAnsi"/>
          <w:b/>
          <w:bCs/>
          <w:sz w:val="24"/>
          <w:szCs w:val="24"/>
        </w:rPr>
        <w:t>Reporting and Documentation</w:t>
      </w:r>
      <w:r>
        <w:rPr>
          <w:rFonts w:asciiTheme="minorHAnsi" w:hAnsiTheme="minorHAnsi" w:cstheme="minorHAnsi"/>
          <w:b/>
          <w:bCs/>
          <w:sz w:val="24"/>
          <w:szCs w:val="24"/>
        </w:rPr>
        <w:t xml:space="preserve">: </w:t>
      </w:r>
      <w:r w:rsidRPr="00F56E4D">
        <w:rPr>
          <w:rFonts w:asciiTheme="minorHAnsi" w:hAnsiTheme="minorHAnsi" w:cstheme="minorHAnsi"/>
          <w:szCs w:val="24"/>
        </w:rPr>
        <w:t>Testers should generate defect reports regularly to provide visibility to the team and stakeholders. These reports may include statistics on defect status, age, and priority.</w:t>
      </w:r>
    </w:p>
    <w:p w14:paraId="10287B8B" w14:textId="77777777" w:rsidR="00A57013" w:rsidRPr="00096403" w:rsidRDefault="00310027" w:rsidP="00D063FA">
      <w:pPr>
        <w:pStyle w:val="Heading1"/>
        <w:rPr>
          <w:rFonts w:asciiTheme="minorHAnsi" w:hAnsiTheme="minorHAnsi" w:cstheme="minorHAnsi"/>
          <w:bCs/>
          <w:smallCaps w:val="0"/>
          <w:kern w:val="32"/>
          <w:sz w:val="32"/>
          <w:szCs w:val="32"/>
        </w:rPr>
      </w:pPr>
      <w:bookmarkStart w:id="24" w:name="_Toc147960236"/>
      <w:r>
        <w:rPr>
          <w:rFonts w:asciiTheme="minorHAnsi" w:hAnsiTheme="minorHAnsi" w:cstheme="minorHAnsi"/>
          <w:bCs/>
          <w:smallCaps w:val="0"/>
          <w:kern w:val="32"/>
          <w:sz w:val="32"/>
          <w:szCs w:val="32"/>
        </w:rPr>
        <w:t>Environment R</w:t>
      </w:r>
      <w:r w:rsidR="00A57013" w:rsidRPr="00096403">
        <w:rPr>
          <w:rFonts w:asciiTheme="minorHAnsi" w:hAnsiTheme="minorHAnsi" w:cstheme="minorHAnsi"/>
          <w:bCs/>
          <w:smallCaps w:val="0"/>
          <w:kern w:val="32"/>
          <w:sz w:val="32"/>
          <w:szCs w:val="32"/>
        </w:rPr>
        <w:t>equirements</w:t>
      </w:r>
      <w:bookmarkEnd w:id="24"/>
    </w:p>
    <w:p w14:paraId="7C182AD5" w14:textId="77777777" w:rsidR="00A57013" w:rsidRPr="00EE4913" w:rsidRDefault="005A1F0E" w:rsidP="009A23F2">
      <w:pPr>
        <w:pStyle w:val="Heading2"/>
      </w:pPr>
      <w:r w:rsidRPr="00EE4913">
        <w:t xml:space="preserve">  </w:t>
      </w:r>
      <w:bookmarkStart w:id="25" w:name="_Toc147960237"/>
      <w:r w:rsidR="00A57013" w:rsidRPr="00EE4913">
        <w:t>Test Environments</w:t>
      </w:r>
      <w:bookmarkEnd w:id="25"/>
    </w:p>
    <w:p w14:paraId="46301514" w14:textId="7418704B" w:rsidR="00B14CCE" w:rsidRPr="00E8569A" w:rsidRDefault="00197303" w:rsidP="00B14CCE">
      <w:pPr>
        <w:pStyle w:val="ListParagraph"/>
        <w:widowControl w:val="0"/>
        <w:numPr>
          <w:ilvl w:val="0"/>
          <w:numId w:val="10"/>
        </w:numPr>
        <w:rPr>
          <w:rFonts w:asciiTheme="minorHAnsi" w:hAnsiTheme="minorHAnsi" w:cstheme="minorHAnsi"/>
          <w:iCs/>
          <w:color w:val="000000" w:themeColor="text1"/>
          <w:sz w:val="24"/>
          <w:szCs w:val="24"/>
        </w:rPr>
      </w:pPr>
      <w:r w:rsidRPr="00E8569A">
        <w:rPr>
          <w:rFonts w:asciiTheme="minorHAnsi" w:hAnsiTheme="minorHAnsi" w:cstheme="minorHAnsi"/>
          <w:iCs/>
          <w:color w:val="000000" w:themeColor="text1"/>
          <w:sz w:val="24"/>
          <w:szCs w:val="24"/>
        </w:rPr>
        <w:lastRenderedPageBreak/>
        <w:t>Functional testing would be performed in Test Environment</w:t>
      </w:r>
    </w:p>
    <w:p w14:paraId="3DA58917" w14:textId="0AEF9E4F" w:rsidR="008C2481" w:rsidRPr="00E8569A" w:rsidRDefault="00197303" w:rsidP="009244FD">
      <w:pPr>
        <w:pStyle w:val="ListParagraph"/>
        <w:widowControl w:val="0"/>
        <w:numPr>
          <w:ilvl w:val="0"/>
          <w:numId w:val="10"/>
        </w:numPr>
        <w:rPr>
          <w:rFonts w:asciiTheme="minorHAnsi" w:hAnsiTheme="minorHAnsi" w:cstheme="minorHAnsi"/>
          <w:iCs/>
          <w:color w:val="000000" w:themeColor="text1"/>
          <w:sz w:val="24"/>
          <w:szCs w:val="24"/>
        </w:rPr>
      </w:pPr>
      <w:r w:rsidRPr="00E8569A">
        <w:rPr>
          <w:rFonts w:asciiTheme="minorHAnsi" w:hAnsiTheme="minorHAnsi" w:cstheme="minorHAnsi"/>
          <w:iCs/>
          <w:color w:val="000000" w:themeColor="text1"/>
          <w:sz w:val="24"/>
          <w:szCs w:val="24"/>
        </w:rPr>
        <w:t xml:space="preserve">User Acceptance Testing would be performed in Pre-Production </w:t>
      </w:r>
      <w:r w:rsidR="00E8569A" w:rsidRPr="00E8569A">
        <w:rPr>
          <w:rFonts w:asciiTheme="minorHAnsi" w:hAnsiTheme="minorHAnsi" w:cstheme="minorHAnsi"/>
          <w:iCs/>
          <w:color w:val="000000" w:themeColor="text1"/>
          <w:sz w:val="24"/>
          <w:szCs w:val="24"/>
        </w:rPr>
        <w:t>Environment.</w:t>
      </w:r>
    </w:p>
    <w:p w14:paraId="1289159E" w14:textId="74208895" w:rsidR="00A57013" w:rsidRPr="00096403" w:rsidRDefault="004A0993" w:rsidP="00D063FA">
      <w:pPr>
        <w:pStyle w:val="Heading1"/>
        <w:rPr>
          <w:rFonts w:asciiTheme="minorHAnsi" w:hAnsiTheme="minorHAnsi" w:cstheme="minorHAnsi"/>
          <w:bCs/>
          <w:smallCaps w:val="0"/>
          <w:kern w:val="32"/>
          <w:sz w:val="32"/>
          <w:szCs w:val="32"/>
        </w:rPr>
      </w:pPr>
      <w:bookmarkStart w:id="26" w:name="_Toc147960238"/>
      <w:r>
        <w:rPr>
          <w:rFonts w:asciiTheme="minorHAnsi" w:hAnsiTheme="minorHAnsi" w:cstheme="minorHAnsi"/>
          <w:bCs/>
          <w:smallCaps w:val="0"/>
          <w:kern w:val="32"/>
          <w:sz w:val="32"/>
          <w:szCs w:val="32"/>
        </w:rPr>
        <w:t>Risk And Dependencies</w:t>
      </w:r>
      <w:bookmarkEnd w:id="26"/>
    </w:p>
    <w:tbl>
      <w:tblPr>
        <w:tblpPr w:leftFromText="180" w:rightFromText="180" w:vertAnchor="text" w:horzAnchor="margin" w:tblpXSpec="center" w:tblpY="2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4"/>
        <w:gridCol w:w="4054"/>
        <w:gridCol w:w="1150"/>
      </w:tblGrid>
      <w:tr w:rsidR="00071B87" w:rsidRPr="00EE4913" w14:paraId="5E78194A" w14:textId="77777777" w:rsidTr="00E8569A">
        <w:tc>
          <w:tcPr>
            <w:tcW w:w="3454" w:type="dxa"/>
            <w:shd w:val="clear" w:color="auto" w:fill="004E38"/>
          </w:tcPr>
          <w:p w14:paraId="300F1535" w14:textId="58E89F56" w:rsidR="00071B87" w:rsidRPr="00B60099" w:rsidRDefault="004A0993" w:rsidP="00812EE8">
            <w:pPr>
              <w:pStyle w:val="Defaulttext"/>
              <w:ind w:left="0"/>
              <w:jc w:val="center"/>
              <w:rPr>
                <w:rFonts w:asciiTheme="minorHAnsi" w:hAnsiTheme="minorHAnsi" w:cstheme="minorHAnsi"/>
                <w:color w:val="FFFFFF"/>
                <w:sz w:val="24"/>
                <w:szCs w:val="24"/>
                <w:lang w:val="en-US" w:eastAsia="en-US"/>
              </w:rPr>
            </w:pPr>
            <w:r>
              <w:rPr>
                <w:rFonts w:asciiTheme="minorHAnsi" w:hAnsiTheme="minorHAnsi" w:cstheme="minorHAnsi"/>
                <w:b/>
                <w:color w:val="FFFFFF"/>
                <w:sz w:val="24"/>
                <w:szCs w:val="24"/>
                <w:lang w:val="en-US"/>
              </w:rPr>
              <w:t>Risk</w:t>
            </w:r>
          </w:p>
        </w:tc>
        <w:tc>
          <w:tcPr>
            <w:tcW w:w="4054" w:type="dxa"/>
            <w:shd w:val="clear" w:color="auto" w:fill="004E38"/>
          </w:tcPr>
          <w:p w14:paraId="4DAD5EAE" w14:textId="31B15B0B" w:rsidR="00071B87" w:rsidRPr="00310027" w:rsidRDefault="004A0993" w:rsidP="009244FD">
            <w:pPr>
              <w:pStyle w:val="Defaulttext"/>
              <w:ind w:left="0"/>
              <w:jc w:val="center"/>
              <w:rPr>
                <w:rFonts w:asciiTheme="minorHAnsi" w:hAnsiTheme="minorHAnsi" w:cstheme="minorHAnsi"/>
                <w:b/>
                <w:color w:val="FFFFFF"/>
                <w:sz w:val="24"/>
                <w:szCs w:val="24"/>
                <w:lang w:val="en-US" w:eastAsia="en-US"/>
              </w:rPr>
            </w:pPr>
            <w:r>
              <w:rPr>
                <w:rFonts w:asciiTheme="minorHAnsi" w:hAnsiTheme="minorHAnsi" w:cstheme="minorHAnsi"/>
                <w:b/>
                <w:color w:val="FFFFFF"/>
                <w:sz w:val="24"/>
                <w:szCs w:val="24"/>
                <w:lang w:val="en-US" w:eastAsia="en-US"/>
              </w:rPr>
              <w:t>Mitigation</w:t>
            </w:r>
          </w:p>
        </w:tc>
        <w:tc>
          <w:tcPr>
            <w:tcW w:w="1150" w:type="dxa"/>
            <w:shd w:val="clear" w:color="auto" w:fill="004E38"/>
          </w:tcPr>
          <w:p w14:paraId="0F161D8B" w14:textId="0E0F120B" w:rsidR="00071B87" w:rsidRPr="00310027" w:rsidRDefault="004A0993" w:rsidP="009244FD">
            <w:pPr>
              <w:pStyle w:val="Defaulttext"/>
              <w:ind w:left="0"/>
              <w:jc w:val="center"/>
              <w:rPr>
                <w:rFonts w:asciiTheme="minorHAnsi" w:hAnsiTheme="minorHAnsi" w:cstheme="minorHAnsi"/>
                <w:b/>
                <w:color w:val="FFFFFF"/>
                <w:sz w:val="24"/>
                <w:szCs w:val="24"/>
                <w:lang w:val="en-US" w:eastAsia="en-US"/>
              </w:rPr>
            </w:pPr>
            <w:r>
              <w:rPr>
                <w:rFonts w:asciiTheme="minorHAnsi" w:hAnsiTheme="minorHAnsi" w:cstheme="minorHAnsi"/>
                <w:b/>
                <w:color w:val="FFFFFF"/>
                <w:sz w:val="24"/>
                <w:szCs w:val="24"/>
                <w:lang w:val="en-US" w:eastAsia="en-US"/>
              </w:rPr>
              <w:t>Owner</w:t>
            </w:r>
          </w:p>
        </w:tc>
      </w:tr>
      <w:tr w:rsidR="00071B87" w:rsidRPr="00EE4913" w14:paraId="628BBB04" w14:textId="77777777" w:rsidTr="00E8569A">
        <w:tc>
          <w:tcPr>
            <w:tcW w:w="3454" w:type="dxa"/>
            <w:shd w:val="clear" w:color="auto" w:fill="auto"/>
          </w:tcPr>
          <w:p w14:paraId="406F03C6" w14:textId="22627D6A" w:rsidR="00071B87"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Incomplete or inaccurate test data can affect the quality of testing</w:t>
            </w:r>
          </w:p>
        </w:tc>
        <w:tc>
          <w:tcPr>
            <w:tcW w:w="4054" w:type="dxa"/>
            <w:shd w:val="clear" w:color="auto" w:fill="auto"/>
          </w:tcPr>
          <w:p w14:paraId="7DF09F3D" w14:textId="7342FB56" w:rsidR="00071B87"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Ensure the availability of representative test data and establish data validation procedures</w:t>
            </w:r>
          </w:p>
        </w:tc>
        <w:tc>
          <w:tcPr>
            <w:tcW w:w="1150" w:type="dxa"/>
            <w:shd w:val="clear" w:color="auto" w:fill="auto"/>
          </w:tcPr>
          <w:p w14:paraId="1319DEF9" w14:textId="77777777" w:rsidR="00071B87" w:rsidRPr="00B60099" w:rsidRDefault="00071B87" w:rsidP="00517F11">
            <w:pPr>
              <w:pStyle w:val="Defaulttext"/>
              <w:ind w:left="0"/>
              <w:jc w:val="left"/>
              <w:rPr>
                <w:rFonts w:asciiTheme="minorHAnsi" w:hAnsiTheme="minorHAnsi" w:cstheme="minorHAnsi"/>
                <w:sz w:val="24"/>
                <w:szCs w:val="24"/>
                <w:lang w:val="en-US" w:eastAsia="en-US"/>
              </w:rPr>
            </w:pPr>
          </w:p>
        </w:tc>
      </w:tr>
      <w:tr w:rsidR="0057440C" w:rsidRPr="00EE4913" w14:paraId="4A5903F3" w14:textId="77777777" w:rsidTr="00E8569A">
        <w:tc>
          <w:tcPr>
            <w:tcW w:w="3454" w:type="dxa"/>
            <w:shd w:val="clear" w:color="auto" w:fill="auto"/>
          </w:tcPr>
          <w:p w14:paraId="25926A03" w14:textId="7B022843" w:rsidR="0057440C"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Different browsers and devices may behave differently, leading to compatibility issues</w:t>
            </w:r>
          </w:p>
        </w:tc>
        <w:tc>
          <w:tcPr>
            <w:tcW w:w="4054" w:type="dxa"/>
            <w:shd w:val="clear" w:color="auto" w:fill="auto"/>
          </w:tcPr>
          <w:p w14:paraId="7CF9BB98" w14:textId="0DBB5207" w:rsidR="0057440C"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Different browsers and devices may behave differently, leading to compatibility issues</w:t>
            </w:r>
          </w:p>
        </w:tc>
        <w:tc>
          <w:tcPr>
            <w:tcW w:w="1150" w:type="dxa"/>
            <w:shd w:val="clear" w:color="auto" w:fill="auto"/>
          </w:tcPr>
          <w:p w14:paraId="139EB380" w14:textId="77777777" w:rsidR="0057440C" w:rsidRPr="00B60099" w:rsidRDefault="0057440C" w:rsidP="00517F11">
            <w:pPr>
              <w:pStyle w:val="Defaulttext"/>
              <w:ind w:left="0"/>
              <w:jc w:val="left"/>
              <w:rPr>
                <w:rFonts w:asciiTheme="minorHAnsi" w:hAnsiTheme="minorHAnsi" w:cstheme="minorHAnsi"/>
                <w:sz w:val="24"/>
                <w:szCs w:val="24"/>
                <w:lang w:val="en-US" w:eastAsia="en-US"/>
              </w:rPr>
            </w:pPr>
          </w:p>
        </w:tc>
      </w:tr>
      <w:tr w:rsidR="0057440C" w:rsidRPr="00EE4913" w14:paraId="7715F5A3" w14:textId="77777777" w:rsidTr="00E8569A">
        <w:tc>
          <w:tcPr>
            <w:tcW w:w="3454" w:type="dxa"/>
            <w:shd w:val="clear" w:color="auto" w:fill="auto"/>
          </w:tcPr>
          <w:p w14:paraId="53F961EF" w14:textId="27E90C7F" w:rsidR="0057440C"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The application may not perform well with large datasets or under heavy usage</w:t>
            </w:r>
          </w:p>
        </w:tc>
        <w:tc>
          <w:tcPr>
            <w:tcW w:w="4054" w:type="dxa"/>
            <w:shd w:val="clear" w:color="auto" w:fill="auto"/>
          </w:tcPr>
          <w:p w14:paraId="212EF3CE" w14:textId="587E048A" w:rsidR="0057440C"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Conduct performance testing to identify and address potential bottlenecks or scalability issues.</w:t>
            </w:r>
          </w:p>
        </w:tc>
        <w:tc>
          <w:tcPr>
            <w:tcW w:w="1150" w:type="dxa"/>
            <w:shd w:val="clear" w:color="auto" w:fill="auto"/>
          </w:tcPr>
          <w:p w14:paraId="214BE17B" w14:textId="77777777" w:rsidR="0057440C" w:rsidRPr="00B60099" w:rsidRDefault="0057440C" w:rsidP="00517F11">
            <w:pPr>
              <w:pStyle w:val="Defaulttext"/>
              <w:ind w:left="0"/>
              <w:jc w:val="left"/>
              <w:rPr>
                <w:rFonts w:asciiTheme="minorHAnsi" w:hAnsiTheme="minorHAnsi" w:cstheme="minorHAnsi"/>
                <w:sz w:val="24"/>
                <w:szCs w:val="24"/>
                <w:lang w:val="en-US" w:eastAsia="en-US"/>
              </w:rPr>
            </w:pPr>
          </w:p>
        </w:tc>
      </w:tr>
      <w:tr w:rsidR="00E8569A" w:rsidRPr="00EE4913" w14:paraId="24A7AD01" w14:textId="77777777" w:rsidTr="00E8569A">
        <w:tc>
          <w:tcPr>
            <w:tcW w:w="3454" w:type="dxa"/>
            <w:shd w:val="clear" w:color="auto" w:fill="auto"/>
          </w:tcPr>
          <w:p w14:paraId="2BA492F9" w14:textId="12FD2B88"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Data security and privacy concerns may arise.</w:t>
            </w:r>
          </w:p>
        </w:tc>
        <w:tc>
          <w:tcPr>
            <w:tcW w:w="4054" w:type="dxa"/>
            <w:shd w:val="clear" w:color="auto" w:fill="auto"/>
          </w:tcPr>
          <w:p w14:paraId="63A71892" w14:textId="4BC3BD21"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Perform security testing to identify vulnerabilities and ensure data protection</w:t>
            </w:r>
          </w:p>
        </w:tc>
        <w:tc>
          <w:tcPr>
            <w:tcW w:w="1150" w:type="dxa"/>
            <w:shd w:val="clear" w:color="auto" w:fill="auto"/>
          </w:tcPr>
          <w:p w14:paraId="1C668922" w14:textId="77777777" w:rsidR="00E8569A" w:rsidRPr="00B60099" w:rsidRDefault="00E8569A" w:rsidP="00517F11">
            <w:pPr>
              <w:pStyle w:val="Defaulttext"/>
              <w:ind w:left="0"/>
              <w:jc w:val="left"/>
              <w:rPr>
                <w:rFonts w:asciiTheme="minorHAnsi" w:hAnsiTheme="minorHAnsi" w:cstheme="minorHAnsi"/>
                <w:sz w:val="24"/>
                <w:szCs w:val="24"/>
                <w:lang w:val="en-US" w:eastAsia="en-US"/>
              </w:rPr>
            </w:pPr>
          </w:p>
        </w:tc>
      </w:tr>
      <w:tr w:rsidR="00E8569A" w:rsidRPr="00EE4913" w14:paraId="3724A8D6" w14:textId="77777777" w:rsidTr="00E8569A">
        <w:tc>
          <w:tcPr>
            <w:tcW w:w="3454" w:type="dxa"/>
            <w:shd w:val="clear" w:color="auto" w:fill="auto"/>
          </w:tcPr>
          <w:p w14:paraId="5A7AA706" w14:textId="18F751B7"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Integration with external data sources or APIs may lead to integration issues</w:t>
            </w:r>
          </w:p>
        </w:tc>
        <w:tc>
          <w:tcPr>
            <w:tcW w:w="4054" w:type="dxa"/>
            <w:shd w:val="clear" w:color="auto" w:fill="auto"/>
          </w:tcPr>
          <w:p w14:paraId="2E6675F6" w14:textId="4B99EEA6"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Validate data integration thoroughly and coordinate with external systems' owners</w:t>
            </w:r>
          </w:p>
        </w:tc>
        <w:tc>
          <w:tcPr>
            <w:tcW w:w="1150" w:type="dxa"/>
            <w:shd w:val="clear" w:color="auto" w:fill="auto"/>
          </w:tcPr>
          <w:p w14:paraId="2BC81D9C" w14:textId="77777777" w:rsidR="00E8569A" w:rsidRPr="00B60099" w:rsidRDefault="00E8569A" w:rsidP="00517F11">
            <w:pPr>
              <w:pStyle w:val="Defaulttext"/>
              <w:ind w:left="0"/>
              <w:jc w:val="left"/>
              <w:rPr>
                <w:rFonts w:asciiTheme="minorHAnsi" w:hAnsiTheme="minorHAnsi" w:cstheme="minorHAnsi"/>
                <w:sz w:val="24"/>
                <w:szCs w:val="24"/>
                <w:lang w:val="en-US" w:eastAsia="en-US"/>
              </w:rPr>
            </w:pPr>
          </w:p>
        </w:tc>
      </w:tr>
      <w:tr w:rsidR="00E8569A" w:rsidRPr="00EE4913" w14:paraId="2465854A" w14:textId="77777777" w:rsidTr="00E8569A">
        <w:tc>
          <w:tcPr>
            <w:tcW w:w="3454" w:type="dxa"/>
            <w:shd w:val="clear" w:color="auto" w:fill="auto"/>
          </w:tcPr>
          <w:p w14:paraId="4A043753" w14:textId="6905A46B"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A high volume of defects may impact testing progress and schedule.</w:t>
            </w:r>
          </w:p>
        </w:tc>
        <w:tc>
          <w:tcPr>
            <w:tcW w:w="4054" w:type="dxa"/>
            <w:shd w:val="clear" w:color="auto" w:fill="auto"/>
          </w:tcPr>
          <w:p w14:paraId="1ECB4452" w14:textId="3C4F5F69"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Manage defects efficiently, prioritize critical issues, and establish clear criteria for defect closure</w:t>
            </w:r>
          </w:p>
        </w:tc>
        <w:tc>
          <w:tcPr>
            <w:tcW w:w="1150" w:type="dxa"/>
            <w:shd w:val="clear" w:color="auto" w:fill="auto"/>
          </w:tcPr>
          <w:p w14:paraId="7708B71B" w14:textId="77777777" w:rsidR="00E8569A" w:rsidRPr="00B60099" w:rsidRDefault="00E8569A" w:rsidP="00517F11">
            <w:pPr>
              <w:pStyle w:val="Defaulttext"/>
              <w:ind w:left="0"/>
              <w:jc w:val="left"/>
              <w:rPr>
                <w:rFonts w:asciiTheme="minorHAnsi" w:hAnsiTheme="minorHAnsi" w:cstheme="minorHAnsi"/>
                <w:sz w:val="24"/>
                <w:szCs w:val="24"/>
                <w:lang w:val="en-US" w:eastAsia="en-US"/>
              </w:rPr>
            </w:pPr>
          </w:p>
        </w:tc>
      </w:tr>
      <w:tr w:rsidR="00E8569A" w:rsidRPr="00EE4913" w14:paraId="4F5C613E" w14:textId="77777777" w:rsidTr="00E8569A">
        <w:tc>
          <w:tcPr>
            <w:tcW w:w="3454" w:type="dxa"/>
            <w:shd w:val="clear" w:color="auto" w:fill="auto"/>
          </w:tcPr>
          <w:p w14:paraId="6A002309" w14:textId="356A8B31"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A shortage of resources, including skilled testers and testing tools, can hinder testing efforts</w:t>
            </w:r>
          </w:p>
        </w:tc>
        <w:tc>
          <w:tcPr>
            <w:tcW w:w="4054" w:type="dxa"/>
            <w:shd w:val="clear" w:color="auto" w:fill="auto"/>
          </w:tcPr>
          <w:p w14:paraId="224CFA4C" w14:textId="0C2C72C1"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Ensure that the testing team is adequately staffed and equipped with the necessary tools</w:t>
            </w:r>
          </w:p>
        </w:tc>
        <w:tc>
          <w:tcPr>
            <w:tcW w:w="1150" w:type="dxa"/>
            <w:shd w:val="clear" w:color="auto" w:fill="auto"/>
          </w:tcPr>
          <w:p w14:paraId="7E2AE9E8" w14:textId="77777777" w:rsidR="00E8569A" w:rsidRPr="00B60099" w:rsidRDefault="00E8569A" w:rsidP="00517F11">
            <w:pPr>
              <w:pStyle w:val="Defaulttext"/>
              <w:ind w:left="0"/>
              <w:jc w:val="left"/>
              <w:rPr>
                <w:rFonts w:asciiTheme="minorHAnsi" w:hAnsiTheme="minorHAnsi" w:cstheme="minorHAnsi"/>
                <w:sz w:val="24"/>
                <w:szCs w:val="24"/>
                <w:lang w:val="en-US" w:eastAsia="en-US"/>
              </w:rPr>
            </w:pPr>
          </w:p>
        </w:tc>
      </w:tr>
      <w:tr w:rsidR="00E8569A" w:rsidRPr="00EE4913" w14:paraId="1554F58C" w14:textId="77777777" w:rsidTr="00E8569A">
        <w:tc>
          <w:tcPr>
            <w:tcW w:w="3454" w:type="dxa"/>
            <w:shd w:val="clear" w:color="auto" w:fill="auto"/>
          </w:tcPr>
          <w:p w14:paraId="54D4A957" w14:textId="1E57CBCD"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Testing is dependent on the completion of development tasks</w:t>
            </w:r>
          </w:p>
        </w:tc>
        <w:tc>
          <w:tcPr>
            <w:tcW w:w="4054" w:type="dxa"/>
            <w:shd w:val="clear" w:color="auto" w:fill="auto"/>
          </w:tcPr>
          <w:p w14:paraId="7D71606B" w14:textId="099280F0"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Collaborate closely with the development team to synchronize testing efforts with development milestones</w:t>
            </w:r>
          </w:p>
        </w:tc>
        <w:tc>
          <w:tcPr>
            <w:tcW w:w="1150" w:type="dxa"/>
            <w:shd w:val="clear" w:color="auto" w:fill="auto"/>
          </w:tcPr>
          <w:p w14:paraId="018CE5B5" w14:textId="77777777" w:rsidR="00E8569A" w:rsidRPr="00B60099" w:rsidRDefault="00E8569A" w:rsidP="00517F11">
            <w:pPr>
              <w:pStyle w:val="Defaulttext"/>
              <w:ind w:left="0"/>
              <w:jc w:val="left"/>
              <w:rPr>
                <w:rFonts w:asciiTheme="minorHAnsi" w:hAnsiTheme="minorHAnsi" w:cstheme="minorHAnsi"/>
                <w:sz w:val="24"/>
                <w:szCs w:val="24"/>
                <w:lang w:val="en-US" w:eastAsia="en-US"/>
              </w:rPr>
            </w:pPr>
          </w:p>
        </w:tc>
      </w:tr>
      <w:tr w:rsidR="00E8569A" w:rsidRPr="00EE4913" w14:paraId="61FC9761" w14:textId="77777777" w:rsidTr="00E8569A">
        <w:tc>
          <w:tcPr>
            <w:tcW w:w="3454" w:type="dxa"/>
            <w:shd w:val="clear" w:color="auto" w:fill="auto"/>
          </w:tcPr>
          <w:p w14:paraId="78686990" w14:textId="4F1D05A0"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lastRenderedPageBreak/>
              <w:t>Testing may require specific datasets to conduct tests effectively</w:t>
            </w:r>
          </w:p>
        </w:tc>
        <w:tc>
          <w:tcPr>
            <w:tcW w:w="4054" w:type="dxa"/>
            <w:shd w:val="clear" w:color="auto" w:fill="auto"/>
          </w:tcPr>
          <w:p w14:paraId="58A6AFEC" w14:textId="4082BF8A"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Ensure that the required test data is available when needed, and establish data generation and provisioning processes</w:t>
            </w:r>
          </w:p>
        </w:tc>
        <w:tc>
          <w:tcPr>
            <w:tcW w:w="1150" w:type="dxa"/>
            <w:shd w:val="clear" w:color="auto" w:fill="auto"/>
          </w:tcPr>
          <w:p w14:paraId="0DB7DF42" w14:textId="77777777" w:rsidR="00E8569A" w:rsidRPr="00B60099" w:rsidRDefault="00E8569A" w:rsidP="00517F11">
            <w:pPr>
              <w:pStyle w:val="Defaulttext"/>
              <w:ind w:left="0"/>
              <w:jc w:val="left"/>
              <w:rPr>
                <w:rFonts w:asciiTheme="minorHAnsi" w:hAnsiTheme="minorHAnsi" w:cstheme="minorHAnsi"/>
                <w:sz w:val="24"/>
                <w:szCs w:val="24"/>
                <w:lang w:val="en-US" w:eastAsia="en-US"/>
              </w:rPr>
            </w:pPr>
          </w:p>
        </w:tc>
      </w:tr>
      <w:tr w:rsidR="00E8569A" w:rsidRPr="00EE4913" w14:paraId="1FCFF314" w14:textId="77777777" w:rsidTr="00E8569A">
        <w:tc>
          <w:tcPr>
            <w:tcW w:w="3454" w:type="dxa"/>
            <w:shd w:val="clear" w:color="auto" w:fill="auto"/>
          </w:tcPr>
          <w:p w14:paraId="1A709546" w14:textId="41DAC586"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If the feature integrates with external systems or APIs, ensure that these are accessible and functional.</w:t>
            </w:r>
          </w:p>
        </w:tc>
        <w:tc>
          <w:tcPr>
            <w:tcW w:w="4054" w:type="dxa"/>
            <w:shd w:val="clear" w:color="auto" w:fill="auto"/>
          </w:tcPr>
          <w:p w14:paraId="6C1B6B3B" w14:textId="250B66C5"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Coordinate with external system owners and confirm their availability for testing</w:t>
            </w:r>
          </w:p>
        </w:tc>
        <w:tc>
          <w:tcPr>
            <w:tcW w:w="1150" w:type="dxa"/>
            <w:shd w:val="clear" w:color="auto" w:fill="auto"/>
          </w:tcPr>
          <w:p w14:paraId="72ED973D" w14:textId="77777777" w:rsidR="00E8569A" w:rsidRPr="00B60099" w:rsidRDefault="00E8569A" w:rsidP="00517F11">
            <w:pPr>
              <w:pStyle w:val="Defaulttext"/>
              <w:ind w:left="0"/>
              <w:jc w:val="left"/>
              <w:rPr>
                <w:rFonts w:asciiTheme="minorHAnsi" w:hAnsiTheme="minorHAnsi" w:cstheme="minorHAnsi"/>
                <w:sz w:val="24"/>
                <w:szCs w:val="24"/>
                <w:lang w:val="en-US" w:eastAsia="en-US"/>
              </w:rPr>
            </w:pPr>
          </w:p>
        </w:tc>
      </w:tr>
      <w:tr w:rsidR="00E8569A" w:rsidRPr="00EE4913" w14:paraId="0AEB4CB3" w14:textId="77777777" w:rsidTr="00E8569A">
        <w:tc>
          <w:tcPr>
            <w:tcW w:w="3454" w:type="dxa"/>
            <w:shd w:val="clear" w:color="auto" w:fill="auto"/>
          </w:tcPr>
          <w:p w14:paraId="0EFCA1E9" w14:textId="6661CBA1"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Security testing may require specialized resources or expertise.</w:t>
            </w:r>
          </w:p>
        </w:tc>
        <w:tc>
          <w:tcPr>
            <w:tcW w:w="4054" w:type="dxa"/>
            <w:shd w:val="clear" w:color="auto" w:fill="auto"/>
          </w:tcPr>
          <w:p w14:paraId="0CDC1342" w14:textId="335CEED9" w:rsidR="00E8569A" w:rsidRPr="00E8569A" w:rsidRDefault="00E8569A" w:rsidP="00517F11">
            <w:pPr>
              <w:pStyle w:val="Defaulttext"/>
              <w:ind w:left="0"/>
              <w:jc w:val="left"/>
              <w:rPr>
                <w:rFonts w:asciiTheme="minorHAnsi" w:hAnsiTheme="minorHAnsi" w:cstheme="minorHAnsi"/>
                <w:iCs/>
                <w:color w:val="000000" w:themeColor="text1"/>
                <w:sz w:val="24"/>
                <w:szCs w:val="24"/>
                <w:lang w:val="en-US" w:eastAsia="en-US"/>
              </w:rPr>
            </w:pPr>
            <w:r w:rsidRPr="00E8569A">
              <w:rPr>
                <w:rFonts w:asciiTheme="minorHAnsi" w:hAnsiTheme="minorHAnsi" w:cstheme="minorHAnsi"/>
                <w:iCs/>
                <w:color w:val="000000" w:themeColor="text1"/>
                <w:sz w:val="24"/>
                <w:szCs w:val="24"/>
                <w:lang w:val="en-US" w:eastAsia="en-US"/>
              </w:rPr>
              <w:t>Engage with security experts or consultants as needed for thorough security testing.</w:t>
            </w:r>
          </w:p>
        </w:tc>
        <w:tc>
          <w:tcPr>
            <w:tcW w:w="1150" w:type="dxa"/>
            <w:shd w:val="clear" w:color="auto" w:fill="auto"/>
          </w:tcPr>
          <w:p w14:paraId="71DB7383" w14:textId="77777777" w:rsidR="00E8569A" w:rsidRPr="00B60099" w:rsidRDefault="00E8569A" w:rsidP="00517F11">
            <w:pPr>
              <w:pStyle w:val="Defaulttext"/>
              <w:ind w:left="0"/>
              <w:jc w:val="left"/>
              <w:rPr>
                <w:rFonts w:asciiTheme="minorHAnsi" w:hAnsiTheme="minorHAnsi" w:cstheme="minorHAnsi"/>
                <w:sz w:val="24"/>
                <w:szCs w:val="24"/>
                <w:lang w:val="en-US" w:eastAsia="en-US"/>
              </w:rPr>
            </w:pPr>
          </w:p>
        </w:tc>
      </w:tr>
    </w:tbl>
    <w:p w14:paraId="207D52C5" w14:textId="77777777" w:rsidR="00071B87" w:rsidRDefault="00071B87" w:rsidP="00071B87">
      <w:pPr>
        <w:rPr>
          <w:rFonts w:asciiTheme="minorHAnsi" w:hAnsiTheme="minorHAnsi" w:cstheme="minorHAnsi"/>
        </w:rPr>
      </w:pPr>
    </w:p>
    <w:p w14:paraId="78315BF8" w14:textId="0C7CD369" w:rsidR="009B3E20" w:rsidRPr="004503E5" w:rsidRDefault="004503E5" w:rsidP="004503E5">
      <w:pPr>
        <w:pStyle w:val="Heading1"/>
        <w:rPr>
          <w:rFonts w:asciiTheme="minorHAnsi" w:hAnsiTheme="minorHAnsi" w:cstheme="minorHAnsi"/>
          <w:bCs/>
          <w:smallCaps w:val="0"/>
          <w:kern w:val="32"/>
          <w:sz w:val="32"/>
          <w:szCs w:val="32"/>
        </w:rPr>
      </w:pPr>
      <w:bookmarkStart w:id="27" w:name="_Toc147960239"/>
      <w:r>
        <w:rPr>
          <w:rFonts w:asciiTheme="minorHAnsi" w:hAnsiTheme="minorHAnsi" w:cstheme="minorHAnsi"/>
          <w:bCs/>
          <w:smallCaps w:val="0"/>
          <w:kern w:val="32"/>
          <w:sz w:val="32"/>
          <w:szCs w:val="32"/>
        </w:rPr>
        <w:t>Distribution List</w:t>
      </w:r>
      <w:bookmarkEnd w:id="27"/>
    </w:p>
    <w:tbl>
      <w:tblPr>
        <w:tblStyle w:val="TableGrid"/>
        <w:tblW w:w="0" w:type="auto"/>
        <w:tblLook w:val="04A0" w:firstRow="1" w:lastRow="0" w:firstColumn="1" w:lastColumn="0" w:noHBand="0" w:noVBand="1"/>
      </w:tblPr>
      <w:tblGrid>
        <w:gridCol w:w="1870"/>
        <w:gridCol w:w="1870"/>
        <w:gridCol w:w="1870"/>
        <w:gridCol w:w="1870"/>
        <w:gridCol w:w="1870"/>
      </w:tblGrid>
      <w:tr w:rsidR="004503E5" w:rsidRPr="008D0AF7" w14:paraId="06D1CC70" w14:textId="77777777" w:rsidTr="005217D7">
        <w:tc>
          <w:tcPr>
            <w:tcW w:w="1870" w:type="dxa"/>
          </w:tcPr>
          <w:p w14:paraId="696B8FE4"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b/>
                <w:bCs/>
                <w:iCs/>
                <w:sz w:val="20"/>
              </w:rPr>
            </w:pPr>
            <w:r w:rsidRPr="008D0AF7">
              <w:rPr>
                <w:rFonts w:asciiTheme="minorHAnsi" w:hAnsiTheme="minorHAnsi" w:cstheme="minorHAnsi"/>
                <w:b/>
                <w:bCs/>
                <w:iCs/>
                <w:sz w:val="20"/>
              </w:rPr>
              <w:t>Date</w:t>
            </w:r>
          </w:p>
        </w:tc>
        <w:tc>
          <w:tcPr>
            <w:tcW w:w="1870" w:type="dxa"/>
          </w:tcPr>
          <w:p w14:paraId="5E7BFABD"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b/>
                <w:bCs/>
                <w:iCs/>
                <w:sz w:val="20"/>
              </w:rPr>
            </w:pPr>
            <w:r w:rsidRPr="008D0AF7">
              <w:rPr>
                <w:rFonts w:asciiTheme="minorHAnsi" w:hAnsiTheme="minorHAnsi" w:cstheme="minorHAnsi"/>
                <w:b/>
                <w:bCs/>
                <w:iCs/>
                <w:sz w:val="20"/>
              </w:rPr>
              <w:t>Name</w:t>
            </w:r>
          </w:p>
        </w:tc>
        <w:tc>
          <w:tcPr>
            <w:tcW w:w="1870" w:type="dxa"/>
          </w:tcPr>
          <w:p w14:paraId="554F077D"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b/>
                <w:bCs/>
                <w:iCs/>
                <w:sz w:val="20"/>
              </w:rPr>
            </w:pPr>
            <w:r w:rsidRPr="008D0AF7">
              <w:rPr>
                <w:rFonts w:asciiTheme="minorHAnsi" w:hAnsiTheme="minorHAnsi" w:cstheme="minorHAnsi"/>
                <w:b/>
                <w:bCs/>
                <w:iCs/>
                <w:sz w:val="20"/>
              </w:rPr>
              <w:t>Role</w:t>
            </w:r>
          </w:p>
        </w:tc>
        <w:tc>
          <w:tcPr>
            <w:tcW w:w="1870" w:type="dxa"/>
          </w:tcPr>
          <w:p w14:paraId="53DF36A7"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b/>
                <w:bCs/>
                <w:iCs/>
                <w:sz w:val="20"/>
              </w:rPr>
            </w:pPr>
            <w:r w:rsidRPr="008D0AF7">
              <w:rPr>
                <w:rFonts w:asciiTheme="minorHAnsi" w:hAnsiTheme="minorHAnsi" w:cstheme="minorHAnsi"/>
                <w:b/>
                <w:bCs/>
                <w:iCs/>
                <w:sz w:val="20"/>
              </w:rPr>
              <w:t>Version</w:t>
            </w:r>
          </w:p>
        </w:tc>
        <w:tc>
          <w:tcPr>
            <w:tcW w:w="1870" w:type="dxa"/>
          </w:tcPr>
          <w:p w14:paraId="35408241"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b/>
                <w:bCs/>
                <w:iCs/>
                <w:sz w:val="20"/>
              </w:rPr>
            </w:pPr>
            <w:r w:rsidRPr="008D0AF7">
              <w:rPr>
                <w:rFonts w:asciiTheme="minorHAnsi" w:hAnsiTheme="minorHAnsi" w:cstheme="minorHAnsi"/>
                <w:b/>
                <w:bCs/>
                <w:iCs/>
                <w:sz w:val="20"/>
              </w:rPr>
              <w:t>Approved</w:t>
            </w:r>
          </w:p>
        </w:tc>
      </w:tr>
      <w:tr w:rsidR="004503E5" w:rsidRPr="008D0AF7" w14:paraId="5B547239" w14:textId="77777777" w:rsidTr="005217D7">
        <w:tc>
          <w:tcPr>
            <w:tcW w:w="1870" w:type="dxa"/>
          </w:tcPr>
          <w:p w14:paraId="399C897A"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12/10/2023</w:t>
            </w:r>
          </w:p>
        </w:tc>
        <w:tc>
          <w:tcPr>
            <w:tcW w:w="1870" w:type="dxa"/>
          </w:tcPr>
          <w:p w14:paraId="4552EE47"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p>
        </w:tc>
        <w:tc>
          <w:tcPr>
            <w:tcW w:w="1870" w:type="dxa"/>
          </w:tcPr>
          <w:p w14:paraId="198BF548"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Test Manager/Lead</w:t>
            </w:r>
          </w:p>
        </w:tc>
        <w:tc>
          <w:tcPr>
            <w:tcW w:w="1870" w:type="dxa"/>
          </w:tcPr>
          <w:p w14:paraId="294D9CAE"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0.1</w:t>
            </w:r>
          </w:p>
        </w:tc>
        <w:tc>
          <w:tcPr>
            <w:tcW w:w="1870" w:type="dxa"/>
          </w:tcPr>
          <w:p w14:paraId="21808AAA"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Y/N</w:t>
            </w:r>
          </w:p>
        </w:tc>
      </w:tr>
      <w:tr w:rsidR="004503E5" w:rsidRPr="008D0AF7" w14:paraId="18760D3D" w14:textId="77777777" w:rsidTr="005217D7">
        <w:tc>
          <w:tcPr>
            <w:tcW w:w="1870" w:type="dxa"/>
          </w:tcPr>
          <w:p w14:paraId="51AEE613"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12/10/2023</w:t>
            </w:r>
          </w:p>
        </w:tc>
        <w:tc>
          <w:tcPr>
            <w:tcW w:w="1870" w:type="dxa"/>
          </w:tcPr>
          <w:p w14:paraId="3DBD39EC"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p>
        </w:tc>
        <w:tc>
          <w:tcPr>
            <w:tcW w:w="1870" w:type="dxa"/>
          </w:tcPr>
          <w:p w14:paraId="1F63F677"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Project Manager</w:t>
            </w:r>
          </w:p>
        </w:tc>
        <w:tc>
          <w:tcPr>
            <w:tcW w:w="1870" w:type="dxa"/>
          </w:tcPr>
          <w:p w14:paraId="58F30401"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0.1</w:t>
            </w:r>
          </w:p>
        </w:tc>
        <w:tc>
          <w:tcPr>
            <w:tcW w:w="1870" w:type="dxa"/>
          </w:tcPr>
          <w:p w14:paraId="7DED6CDB"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Y/N</w:t>
            </w:r>
          </w:p>
        </w:tc>
      </w:tr>
      <w:tr w:rsidR="004503E5" w:rsidRPr="008D0AF7" w14:paraId="27468F36" w14:textId="77777777" w:rsidTr="005217D7">
        <w:tc>
          <w:tcPr>
            <w:tcW w:w="1870" w:type="dxa"/>
          </w:tcPr>
          <w:p w14:paraId="03E6A46C"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12/10/2023</w:t>
            </w:r>
          </w:p>
        </w:tc>
        <w:tc>
          <w:tcPr>
            <w:tcW w:w="1870" w:type="dxa"/>
          </w:tcPr>
          <w:p w14:paraId="423E6CBF"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p>
        </w:tc>
        <w:tc>
          <w:tcPr>
            <w:tcW w:w="1870" w:type="dxa"/>
          </w:tcPr>
          <w:p w14:paraId="6FDEA6FD"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Product Owner</w:t>
            </w:r>
          </w:p>
        </w:tc>
        <w:tc>
          <w:tcPr>
            <w:tcW w:w="1870" w:type="dxa"/>
          </w:tcPr>
          <w:p w14:paraId="4BB91C50"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0.1</w:t>
            </w:r>
          </w:p>
        </w:tc>
        <w:tc>
          <w:tcPr>
            <w:tcW w:w="1870" w:type="dxa"/>
          </w:tcPr>
          <w:p w14:paraId="17801231"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Y/N</w:t>
            </w:r>
          </w:p>
        </w:tc>
      </w:tr>
      <w:tr w:rsidR="004503E5" w:rsidRPr="008D0AF7" w14:paraId="0B537FBF" w14:textId="77777777" w:rsidTr="005217D7">
        <w:tc>
          <w:tcPr>
            <w:tcW w:w="1870" w:type="dxa"/>
          </w:tcPr>
          <w:p w14:paraId="58F0C0F0"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12/10/2023</w:t>
            </w:r>
          </w:p>
        </w:tc>
        <w:tc>
          <w:tcPr>
            <w:tcW w:w="1870" w:type="dxa"/>
          </w:tcPr>
          <w:p w14:paraId="2726AB7A"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p>
        </w:tc>
        <w:tc>
          <w:tcPr>
            <w:tcW w:w="1870" w:type="dxa"/>
          </w:tcPr>
          <w:p w14:paraId="118D3D91" w14:textId="77777777" w:rsidR="004503E5"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Technical Lead</w:t>
            </w:r>
          </w:p>
        </w:tc>
        <w:tc>
          <w:tcPr>
            <w:tcW w:w="1870" w:type="dxa"/>
          </w:tcPr>
          <w:p w14:paraId="727F99C5"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0.1</w:t>
            </w:r>
          </w:p>
        </w:tc>
        <w:tc>
          <w:tcPr>
            <w:tcW w:w="1870" w:type="dxa"/>
          </w:tcPr>
          <w:p w14:paraId="243B2051" w14:textId="77777777" w:rsidR="004503E5" w:rsidRPr="008D0AF7" w:rsidRDefault="004503E5" w:rsidP="005217D7">
            <w:pPr>
              <w:overflowPunct/>
              <w:autoSpaceDE/>
              <w:autoSpaceDN/>
              <w:adjustRightInd/>
              <w:spacing w:after="160" w:line="259" w:lineRule="auto"/>
              <w:textAlignment w:val="auto"/>
              <w:rPr>
                <w:rFonts w:asciiTheme="minorHAnsi" w:hAnsiTheme="minorHAnsi" w:cstheme="minorHAnsi"/>
                <w:iCs/>
                <w:sz w:val="20"/>
              </w:rPr>
            </w:pPr>
            <w:r>
              <w:rPr>
                <w:rFonts w:asciiTheme="minorHAnsi" w:hAnsiTheme="minorHAnsi" w:cstheme="minorHAnsi"/>
                <w:iCs/>
                <w:sz w:val="20"/>
              </w:rPr>
              <w:t>Y/N</w:t>
            </w:r>
          </w:p>
        </w:tc>
      </w:tr>
    </w:tbl>
    <w:p w14:paraId="16CD9F79" w14:textId="77777777" w:rsidR="004503E5" w:rsidRPr="004503E5" w:rsidRDefault="004503E5" w:rsidP="00E326A7">
      <w:pPr>
        <w:widowControl w:val="0"/>
        <w:spacing w:line="268" w:lineRule="auto"/>
        <w:ind w:right="160"/>
        <w:rPr>
          <w:rFonts w:asciiTheme="minorHAnsi" w:hAnsiTheme="minorHAnsi" w:cstheme="minorHAnsi"/>
          <w:iCs/>
          <w:szCs w:val="24"/>
        </w:rPr>
      </w:pPr>
    </w:p>
    <w:p w14:paraId="18A234A8" w14:textId="77777777" w:rsidR="009B3E20" w:rsidRPr="00EE4913" w:rsidRDefault="009B3E20" w:rsidP="009B3E20">
      <w:pPr>
        <w:rPr>
          <w:rFonts w:asciiTheme="minorHAnsi" w:hAnsiTheme="minorHAnsi" w:cstheme="minorHAnsi"/>
          <w:i/>
          <w:szCs w:val="24"/>
        </w:rPr>
      </w:pPr>
    </w:p>
    <w:p w14:paraId="21CAC94E" w14:textId="77777777" w:rsidR="009B3E20" w:rsidRPr="00EE4913" w:rsidRDefault="009B3E20" w:rsidP="009B3E20">
      <w:pPr>
        <w:rPr>
          <w:rFonts w:asciiTheme="minorHAnsi" w:hAnsiTheme="minorHAnsi" w:cstheme="minorHAnsi"/>
        </w:rPr>
      </w:pPr>
    </w:p>
    <w:sectPr w:rsidR="009B3E20" w:rsidRPr="00EE491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7A6EF" w14:textId="77777777" w:rsidR="00A26FAD" w:rsidRDefault="00A26FAD" w:rsidP="005D6680">
      <w:r>
        <w:separator/>
      </w:r>
    </w:p>
  </w:endnote>
  <w:endnote w:type="continuationSeparator" w:id="0">
    <w:p w14:paraId="48A23D26" w14:textId="77777777" w:rsidR="00A26FAD" w:rsidRDefault="00A26FAD" w:rsidP="005D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aid Pro">
    <w:altName w:val="Times New Roman"/>
    <w:panose1 w:val="00000000000000000000"/>
    <w:charset w:val="00"/>
    <w:family w:val="roman"/>
    <w:notTrueType/>
    <w:pitch w:val="default"/>
  </w:font>
  <w:font w:name="Myriad Pro">
    <w:altName w:val="Corbe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8067" w14:textId="605D3911" w:rsidR="00BA0AB1" w:rsidRDefault="00D87AA4">
    <w:pPr>
      <w:pStyle w:val="Footer"/>
      <w:jc w:val="center"/>
    </w:pPr>
    <w:r>
      <w:rPr>
        <w:rFonts w:asciiTheme="minorHAnsi" w:hAnsiTheme="minorHAnsi" w:cstheme="minorHAnsi"/>
        <w:sz w:val="22"/>
        <w:szCs w:val="22"/>
      </w:rPr>
      <w:t>Addteq Excellentable Charts- Test Plan</w:t>
    </w:r>
    <w:r w:rsidR="00BA0AB1">
      <w:tab/>
    </w:r>
    <w:r w:rsidR="00BA0AB1">
      <w:tab/>
    </w:r>
    <w:sdt>
      <w:sdtPr>
        <w:id w:val="-410158092"/>
        <w:docPartObj>
          <w:docPartGallery w:val="Page Numbers (Bottom of Page)"/>
          <w:docPartUnique/>
        </w:docPartObj>
      </w:sdtPr>
      <w:sdtEndPr/>
      <w:sdtContent>
        <w:sdt>
          <w:sdtPr>
            <w:id w:val="1728636285"/>
            <w:docPartObj>
              <w:docPartGallery w:val="Page Numbers (Top of Page)"/>
              <w:docPartUnique/>
            </w:docPartObj>
          </w:sdtPr>
          <w:sdtEndPr/>
          <w:sdtContent>
            <w:r w:rsidR="00BA0AB1">
              <w:t xml:space="preserve">Page </w:t>
            </w:r>
            <w:r w:rsidR="00BA0AB1">
              <w:rPr>
                <w:b/>
                <w:bCs/>
                <w:szCs w:val="24"/>
              </w:rPr>
              <w:fldChar w:fldCharType="begin"/>
            </w:r>
            <w:r w:rsidR="00BA0AB1">
              <w:rPr>
                <w:b/>
                <w:bCs/>
              </w:rPr>
              <w:instrText xml:space="preserve"> PAGE </w:instrText>
            </w:r>
            <w:r w:rsidR="00BA0AB1">
              <w:rPr>
                <w:b/>
                <w:bCs/>
                <w:szCs w:val="24"/>
              </w:rPr>
              <w:fldChar w:fldCharType="separate"/>
            </w:r>
            <w:r w:rsidR="00C428D8">
              <w:rPr>
                <w:b/>
                <w:bCs/>
                <w:noProof/>
              </w:rPr>
              <w:t>4</w:t>
            </w:r>
            <w:r w:rsidR="00BA0AB1">
              <w:rPr>
                <w:b/>
                <w:bCs/>
                <w:szCs w:val="24"/>
              </w:rPr>
              <w:fldChar w:fldCharType="end"/>
            </w:r>
            <w:r w:rsidR="00BA0AB1">
              <w:t xml:space="preserve"> of </w:t>
            </w:r>
            <w:r w:rsidR="00BA0AB1">
              <w:rPr>
                <w:b/>
                <w:bCs/>
                <w:szCs w:val="24"/>
              </w:rPr>
              <w:fldChar w:fldCharType="begin"/>
            </w:r>
            <w:r w:rsidR="00BA0AB1">
              <w:rPr>
                <w:b/>
                <w:bCs/>
              </w:rPr>
              <w:instrText xml:space="preserve"> NUMPAGES  </w:instrText>
            </w:r>
            <w:r w:rsidR="00BA0AB1">
              <w:rPr>
                <w:b/>
                <w:bCs/>
                <w:szCs w:val="24"/>
              </w:rPr>
              <w:fldChar w:fldCharType="separate"/>
            </w:r>
            <w:r w:rsidR="00C428D8">
              <w:rPr>
                <w:b/>
                <w:bCs/>
                <w:noProof/>
              </w:rPr>
              <w:t>7</w:t>
            </w:r>
            <w:r w:rsidR="00BA0AB1">
              <w:rPr>
                <w:b/>
                <w:bCs/>
                <w:szCs w:val="24"/>
              </w:rPr>
              <w:fldChar w:fldCharType="end"/>
            </w:r>
          </w:sdtContent>
        </w:sdt>
      </w:sdtContent>
    </w:sdt>
  </w:p>
  <w:p w14:paraId="050ECBCF" w14:textId="77777777" w:rsidR="00787CF5" w:rsidRDefault="0078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67D43" w14:textId="77777777" w:rsidR="00A26FAD" w:rsidRDefault="00A26FAD" w:rsidP="005D6680">
      <w:r>
        <w:separator/>
      </w:r>
    </w:p>
  </w:footnote>
  <w:footnote w:type="continuationSeparator" w:id="0">
    <w:p w14:paraId="0FC55C64" w14:textId="77777777" w:rsidR="00A26FAD" w:rsidRDefault="00A26FAD" w:rsidP="005D6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E62AF" w14:textId="0C4D798E" w:rsidR="009B3E20" w:rsidRDefault="005D6680" w:rsidP="005D6680">
    <w:pPr>
      <w:pStyle w:val="Header"/>
      <w:rPr>
        <w:rFonts w:asciiTheme="minorHAnsi" w:hAnsiTheme="minorHAnsi" w:cstheme="minorHAnsi"/>
        <w:b/>
        <w:sz w:val="28"/>
        <w:szCs w:val="28"/>
      </w:rPr>
    </w:pPr>
    <w:r>
      <w:t xml:space="preserve">                                            </w:t>
    </w:r>
    <w:r w:rsidR="00CD2F53">
      <w:tab/>
    </w:r>
    <w:r w:rsidR="00CD2F53" w:rsidRPr="00787CF5">
      <w:rPr>
        <w:rFonts w:asciiTheme="minorHAnsi" w:hAnsiTheme="minorHAnsi" w:cstheme="minorHAnsi"/>
        <w:b/>
        <w:sz w:val="28"/>
        <w:szCs w:val="28"/>
      </w:rPr>
      <w:t>Test Plan</w:t>
    </w:r>
    <w:r w:rsidR="00EE75AB" w:rsidRPr="00787CF5">
      <w:rPr>
        <w:rFonts w:asciiTheme="minorHAnsi" w:hAnsiTheme="minorHAnsi" w:cstheme="minorHAnsi"/>
        <w:b/>
        <w:sz w:val="28"/>
        <w:szCs w:val="28"/>
      </w:rPr>
      <w:t xml:space="preserve"> </w:t>
    </w:r>
  </w:p>
  <w:p w14:paraId="36EC907E" w14:textId="18D08A8B" w:rsidR="00DE5F69" w:rsidRDefault="00DE5F69" w:rsidP="005D6680">
    <w:pPr>
      <w:pStyle w:val="Header"/>
      <w:rPr>
        <w:rFonts w:asciiTheme="minorHAnsi" w:hAnsiTheme="minorHAnsi" w:cstheme="minorHAnsi"/>
        <w:b/>
        <w:sz w:val="28"/>
        <w:szCs w:val="28"/>
      </w:rPr>
    </w:pPr>
    <w:r>
      <w:rPr>
        <w:rFonts w:asciiTheme="minorHAnsi" w:hAnsiTheme="minorHAnsi" w:cstheme="minorHAnsi"/>
        <w:b/>
        <w:sz w:val="28"/>
        <w:szCs w:val="28"/>
      </w:rPr>
      <w:tab/>
    </w:r>
    <w:r w:rsidR="008D0AF7">
      <w:rPr>
        <w:rFonts w:asciiTheme="minorHAnsi" w:hAnsiTheme="minorHAnsi" w:cstheme="minorHAnsi"/>
        <w:b/>
        <w:sz w:val="28"/>
        <w:szCs w:val="28"/>
      </w:rPr>
      <w:t>Project</w:t>
    </w:r>
    <w:r>
      <w:rPr>
        <w:rFonts w:asciiTheme="minorHAnsi" w:hAnsiTheme="minorHAnsi" w:cstheme="minorHAnsi"/>
        <w:b/>
        <w:sz w:val="28"/>
        <w:szCs w:val="28"/>
      </w:rPr>
      <w:t>:</w:t>
    </w:r>
    <w:r w:rsidR="00682FDF">
      <w:rPr>
        <w:rFonts w:asciiTheme="minorHAnsi" w:hAnsiTheme="minorHAnsi" w:cstheme="minorHAnsi"/>
        <w:b/>
        <w:sz w:val="28"/>
        <w:szCs w:val="28"/>
      </w:rPr>
      <w:t xml:space="preserve"> </w:t>
    </w:r>
    <w:r w:rsidR="008D0AF7">
      <w:rPr>
        <w:rFonts w:asciiTheme="minorHAnsi" w:hAnsiTheme="minorHAnsi" w:cstheme="minorHAnsi"/>
        <w:b/>
        <w:sz w:val="28"/>
        <w:szCs w:val="28"/>
      </w:rPr>
      <w:t>Addteq Excellentable Charts</w:t>
    </w:r>
  </w:p>
  <w:p w14:paraId="2C6FFF1A" w14:textId="77777777"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78A"/>
    <w:multiLevelType w:val="multilevel"/>
    <w:tmpl w:val="CBFE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50B23"/>
    <w:multiLevelType w:val="hybridMultilevel"/>
    <w:tmpl w:val="EF683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923B94"/>
    <w:multiLevelType w:val="multilevel"/>
    <w:tmpl w:val="A6F0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33BB7"/>
    <w:multiLevelType w:val="multilevel"/>
    <w:tmpl w:val="51A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3F331B"/>
    <w:multiLevelType w:val="hybridMultilevel"/>
    <w:tmpl w:val="93883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100745"/>
    <w:multiLevelType w:val="multilevel"/>
    <w:tmpl w:val="38903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0769F"/>
    <w:multiLevelType w:val="multilevel"/>
    <w:tmpl w:val="102C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2956FD7"/>
    <w:multiLevelType w:val="multilevel"/>
    <w:tmpl w:val="D8BA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2A33EA"/>
    <w:multiLevelType w:val="hybridMultilevel"/>
    <w:tmpl w:val="7A98C0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4B3C30"/>
    <w:multiLevelType w:val="hybridMultilevel"/>
    <w:tmpl w:val="9F2E4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A85FD8"/>
    <w:multiLevelType w:val="multilevel"/>
    <w:tmpl w:val="4528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D93DA5"/>
    <w:multiLevelType w:val="multilevel"/>
    <w:tmpl w:val="2F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572360"/>
    <w:multiLevelType w:val="multilevel"/>
    <w:tmpl w:val="91587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7" w15:restartNumberingAfterBreak="0">
    <w:nsid w:val="3BC82862"/>
    <w:multiLevelType w:val="hybridMultilevel"/>
    <w:tmpl w:val="12A6E7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2D2B1A"/>
    <w:multiLevelType w:val="hybridMultilevel"/>
    <w:tmpl w:val="6E1EF1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FB06347"/>
    <w:multiLevelType w:val="multilevel"/>
    <w:tmpl w:val="E55E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440FE"/>
    <w:multiLevelType w:val="hybridMultilevel"/>
    <w:tmpl w:val="07B4F6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863D8B"/>
    <w:multiLevelType w:val="multilevel"/>
    <w:tmpl w:val="875EBABA"/>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360"/>
        </w:tabs>
        <w:ind w:left="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4" w15:restartNumberingAfterBreak="0">
    <w:nsid w:val="5CEB7F7F"/>
    <w:multiLevelType w:val="hybridMultilevel"/>
    <w:tmpl w:val="036216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2575F8"/>
    <w:multiLevelType w:val="multilevel"/>
    <w:tmpl w:val="FE94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F24E55"/>
    <w:multiLevelType w:val="multilevel"/>
    <w:tmpl w:val="8D06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1E57CB"/>
    <w:multiLevelType w:val="multilevel"/>
    <w:tmpl w:val="8772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739270">
    <w:abstractNumId w:val="23"/>
  </w:num>
  <w:num w:numId="2" w16cid:durableId="437800317">
    <w:abstractNumId w:val="23"/>
  </w:num>
  <w:num w:numId="3" w16cid:durableId="1053043762">
    <w:abstractNumId w:val="23"/>
  </w:num>
  <w:num w:numId="4" w16cid:durableId="1255820697">
    <w:abstractNumId w:val="16"/>
  </w:num>
  <w:num w:numId="5" w16cid:durableId="768353399">
    <w:abstractNumId w:val="22"/>
  </w:num>
  <w:num w:numId="6" w16cid:durableId="806435617">
    <w:abstractNumId w:val="27"/>
  </w:num>
  <w:num w:numId="7" w16cid:durableId="349185777">
    <w:abstractNumId w:val="28"/>
  </w:num>
  <w:num w:numId="8" w16cid:durableId="467473820">
    <w:abstractNumId w:val="5"/>
  </w:num>
  <w:num w:numId="9" w16cid:durableId="1457330681">
    <w:abstractNumId w:val="9"/>
  </w:num>
  <w:num w:numId="10" w16cid:durableId="1318263927">
    <w:abstractNumId w:val="20"/>
  </w:num>
  <w:num w:numId="11" w16cid:durableId="1909001995">
    <w:abstractNumId w:val="7"/>
  </w:num>
  <w:num w:numId="12" w16cid:durableId="1252206277">
    <w:abstractNumId w:val="23"/>
  </w:num>
  <w:num w:numId="13" w16cid:durableId="155876010">
    <w:abstractNumId w:val="23"/>
  </w:num>
  <w:num w:numId="14" w16cid:durableId="2100756553">
    <w:abstractNumId w:val="23"/>
  </w:num>
  <w:num w:numId="15" w16cid:durableId="1838958676">
    <w:abstractNumId w:val="23"/>
  </w:num>
  <w:num w:numId="16" w16cid:durableId="859389023">
    <w:abstractNumId w:val="2"/>
  </w:num>
  <w:num w:numId="17" w16cid:durableId="1048411145">
    <w:abstractNumId w:val="11"/>
  </w:num>
  <w:num w:numId="18" w16cid:durableId="1644503063">
    <w:abstractNumId w:val="29"/>
  </w:num>
  <w:num w:numId="19" w16cid:durableId="613563812">
    <w:abstractNumId w:val="19"/>
  </w:num>
  <w:num w:numId="20" w16cid:durableId="1515415120">
    <w:abstractNumId w:val="25"/>
  </w:num>
  <w:num w:numId="21" w16cid:durableId="1986083755">
    <w:abstractNumId w:val="0"/>
  </w:num>
  <w:num w:numId="22" w16cid:durableId="733235569">
    <w:abstractNumId w:val="26"/>
  </w:num>
  <w:num w:numId="23" w16cid:durableId="933245835">
    <w:abstractNumId w:val="8"/>
  </w:num>
  <w:num w:numId="24" w16cid:durableId="1543907291">
    <w:abstractNumId w:val="13"/>
  </w:num>
  <w:num w:numId="25" w16cid:durableId="2042703912">
    <w:abstractNumId w:val="17"/>
  </w:num>
  <w:num w:numId="26" w16cid:durableId="892039921">
    <w:abstractNumId w:val="3"/>
  </w:num>
  <w:num w:numId="27" w16cid:durableId="650057865">
    <w:abstractNumId w:val="1"/>
  </w:num>
  <w:num w:numId="28" w16cid:durableId="426540604">
    <w:abstractNumId w:val="4"/>
  </w:num>
  <w:num w:numId="29" w16cid:durableId="787626336">
    <w:abstractNumId w:val="15"/>
  </w:num>
  <w:num w:numId="30" w16cid:durableId="1026246706">
    <w:abstractNumId w:val="24"/>
  </w:num>
  <w:num w:numId="31" w16cid:durableId="749348363">
    <w:abstractNumId w:val="12"/>
  </w:num>
  <w:num w:numId="32" w16cid:durableId="756556019">
    <w:abstractNumId w:val="6"/>
  </w:num>
  <w:num w:numId="33" w16cid:durableId="1740865373">
    <w:abstractNumId w:val="21"/>
  </w:num>
  <w:num w:numId="34" w16cid:durableId="49965007">
    <w:abstractNumId w:val="10"/>
  </w:num>
  <w:num w:numId="35" w16cid:durableId="1447390476">
    <w:abstractNumId w:val="18"/>
  </w:num>
  <w:num w:numId="36" w16cid:durableId="1216354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138EF"/>
    <w:rsid w:val="00013FAE"/>
    <w:rsid w:val="00016BAE"/>
    <w:rsid w:val="0004319A"/>
    <w:rsid w:val="00071B87"/>
    <w:rsid w:val="0007771E"/>
    <w:rsid w:val="00086F07"/>
    <w:rsid w:val="00091DCB"/>
    <w:rsid w:val="00096403"/>
    <w:rsid w:val="000D72F9"/>
    <w:rsid w:val="000E22ED"/>
    <w:rsid w:val="000F5647"/>
    <w:rsid w:val="0012026D"/>
    <w:rsid w:val="00122294"/>
    <w:rsid w:val="00157F67"/>
    <w:rsid w:val="001634BF"/>
    <w:rsid w:val="00180C01"/>
    <w:rsid w:val="00197303"/>
    <w:rsid w:val="001A5919"/>
    <w:rsid w:val="001B375C"/>
    <w:rsid w:val="001B7CB0"/>
    <w:rsid w:val="001C1F47"/>
    <w:rsid w:val="001E0EC5"/>
    <w:rsid w:val="002331A7"/>
    <w:rsid w:val="00251E4E"/>
    <w:rsid w:val="00270B65"/>
    <w:rsid w:val="002B6DB4"/>
    <w:rsid w:val="00301C4A"/>
    <w:rsid w:val="00310027"/>
    <w:rsid w:val="00313F6B"/>
    <w:rsid w:val="0035464E"/>
    <w:rsid w:val="00357A35"/>
    <w:rsid w:val="003922DA"/>
    <w:rsid w:val="003B1FAF"/>
    <w:rsid w:val="003F0D53"/>
    <w:rsid w:val="00430283"/>
    <w:rsid w:val="004503E5"/>
    <w:rsid w:val="0045695F"/>
    <w:rsid w:val="00457BC3"/>
    <w:rsid w:val="004A0993"/>
    <w:rsid w:val="004B0FA7"/>
    <w:rsid w:val="004C7D32"/>
    <w:rsid w:val="004D0F22"/>
    <w:rsid w:val="004D2F77"/>
    <w:rsid w:val="005147C3"/>
    <w:rsid w:val="00517F11"/>
    <w:rsid w:val="00534349"/>
    <w:rsid w:val="00540631"/>
    <w:rsid w:val="0057440C"/>
    <w:rsid w:val="0059540C"/>
    <w:rsid w:val="005A1F0E"/>
    <w:rsid w:val="005A5CEE"/>
    <w:rsid w:val="005B1AEB"/>
    <w:rsid w:val="005B57DD"/>
    <w:rsid w:val="005B5AC1"/>
    <w:rsid w:val="005C603C"/>
    <w:rsid w:val="005D6680"/>
    <w:rsid w:val="0060788B"/>
    <w:rsid w:val="00614EBF"/>
    <w:rsid w:val="0061676D"/>
    <w:rsid w:val="00665CCA"/>
    <w:rsid w:val="00682FDF"/>
    <w:rsid w:val="006938BE"/>
    <w:rsid w:val="006954A3"/>
    <w:rsid w:val="006C41A2"/>
    <w:rsid w:val="006C7DA6"/>
    <w:rsid w:val="0070778B"/>
    <w:rsid w:val="00712DE8"/>
    <w:rsid w:val="007132B7"/>
    <w:rsid w:val="00721135"/>
    <w:rsid w:val="0073522B"/>
    <w:rsid w:val="00761BE3"/>
    <w:rsid w:val="0076361D"/>
    <w:rsid w:val="0078321D"/>
    <w:rsid w:val="00787CF5"/>
    <w:rsid w:val="007A472D"/>
    <w:rsid w:val="007B4612"/>
    <w:rsid w:val="007E3620"/>
    <w:rsid w:val="007E7C50"/>
    <w:rsid w:val="007F1F85"/>
    <w:rsid w:val="007F7AE2"/>
    <w:rsid w:val="00803A5F"/>
    <w:rsid w:val="00812EE8"/>
    <w:rsid w:val="008252A1"/>
    <w:rsid w:val="00863F91"/>
    <w:rsid w:val="0089716F"/>
    <w:rsid w:val="008A0D4A"/>
    <w:rsid w:val="008C2481"/>
    <w:rsid w:val="008D0AF7"/>
    <w:rsid w:val="008F2D4E"/>
    <w:rsid w:val="009244FD"/>
    <w:rsid w:val="00934374"/>
    <w:rsid w:val="00947DB4"/>
    <w:rsid w:val="00950912"/>
    <w:rsid w:val="0098722C"/>
    <w:rsid w:val="00990A3D"/>
    <w:rsid w:val="009A23F2"/>
    <w:rsid w:val="009B3E20"/>
    <w:rsid w:val="009C6B73"/>
    <w:rsid w:val="009D00EE"/>
    <w:rsid w:val="00A10949"/>
    <w:rsid w:val="00A26FAD"/>
    <w:rsid w:val="00A5007F"/>
    <w:rsid w:val="00A57013"/>
    <w:rsid w:val="00A671D0"/>
    <w:rsid w:val="00A71DA4"/>
    <w:rsid w:val="00AE4FFC"/>
    <w:rsid w:val="00B14CCE"/>
    <w:rsid w:val="00B60099"/>
    <w:rsid w:val="00B92937"/>
    <w:rsid w:val="00BA039D"/>
    <w:rsid w:val="00BA0AB1"/>
    <w:rsid w:val="00BA2436"/>
    <w:rsid w:val="00BA2C04"/>
    <w:rsid w:val="00BB3909"/>
    <w:rsid w:val="00BC0DCA"/>
    <w:rsid w:val="00BC290D"/>
    <w:rsid w:val="00BD212E"/>
    <w:rsid w:val="00BF0A16"/>
    <w:rsid w:val="00BF541F"/>
    <w:rsid w:val="00C001D1"/>
    <w:rsid w:val="00C428D8"/>
    <w:rsid w:val="00C55E2D"/>
    <w:rsid w:val="00CD2F53"/>
    <w:rsid w:val="00CE1D4B"/>
    <w:rsid w:val="00CF339F"/>
    <w:rsid w:val="00D063FA"/>
    <w:rsid w:val="00D147DD"/>
    <w:rsid w:val="00D34A6D"/>
    <w:rsid w:val="00D472B4"/>
    <w:rsid w:val="00D6088B"/>
    <w:rsid w:val="00D61934"/>
    <w:rsid w:val="00D82709"/>
    <w:rsid w:val="00D87AA4"/>
    <w:rsid w:val="00DC5B5D"/>
    <w:rsid w:val="00DE1E10"/>
    <w:rsid w:val="00DE5F69"/>
    <w:rsid w:val="00DF38AE"/>
    <w:rsid w:val="00DF51DA"/>
    <w:rsid w:val="00E26D25"/>
    <w:rsid w:val="00E326A7"/>
    <w:rsid w:val="00E52362"/>
    <w:rsid w:val="00E8569A"/>
    <w:rsid w:val="00EE4913"/>
    <w:rsid w:val="00EE75AB"/>
    <w:rsid w:val="00F03FE1"/>
    <w:rsid w:val="00F56E4D"/>
    <w:rsid w:val="00FC5E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D5D4F2"/>
  <w15:chartTrackingRefBased/>
  <w15:docId w15:val="{1DFC0576-DCCB-4C41-BE6E-DD53FD12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95F"/>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E20"/>
    <w:pPr>
      <w:numPr>
        <w:numId w:val="1"/>
      </w:numPr>
      <w:overflowPunct/>
      <w:autoSpaceDE/>
      <w:autoSpaceDN/>
      <w:adjustRightInd/>
      <w:spacing w:before="240" w:after="120"/>
      <w:textAlignment w:val="auto"/>
      <w:outlineLvl w:val="0"/>
    </w:pPr>
    <w:rPr>
      <w:b/>
      <w:smallCaps/>
      <w:sz w:val="28"/>
    </w:rPr>
  </w:style>
  <w:style w:type="paragraph" w:styleId="Heading2">
    <w:name w:val="heading 2"/>
    <w:basedOn w:val="Heading1"/>
    <w:next w:val="Normal"/>
    <w:link w:val="Heading2Char"/>
    <w:autoRedefine/>
    <w:qFormat/>
    <w:rsid w:val="009A23F2"/>
    <w:pPr>
      <w:numPr>
        <w:ilvl w:val="1"/>
      </w:numPr>
      <w:spacing w:before="120"/>
      <w:outlineLvl w:val="1"/>
    </w:pPr>
    <w:rPr>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80"/>
    <w:pPr>
      <w:tabs>
        <w:tab w:val="center" w:pos="4680"/>
        <w:tab w:val="right" w:pos="9360"/>
      </w:tabs>
    </w:pPr>
  </w:style>
  <w:style w:type="character" w:customStyle="1" w:styleId="HeaderChar">
    <w:name w:val="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9A23F2"/>
    <w:rPr>
      <w:rFonts w:ascii="Times New Roman" w:eastAsia="Times New Roman" w:hAnsi="Times New Roman" w:cs="Times New Roman"/>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overflowPunct/>
      <w:autoSpaceDE/>
      <w:autoSpaceDN/>
      <w:adjustRightInd/>
      <w:spacing w:before="120" w:after="120"/>
      <w:textAlignment w:val="auto"/>
    </w:pPr>
    <w:rPr>
      <w:rFonts w:ascii="Arial" w:hAnsi="Arial" w:cs="Arial"/>
      <w:sz w:val="20"/>
    </w:rPr>
  </w:style>
  <w:style w:type="paragraph" w:styleId="ListParagraph">
    <w:name w:val="List Paragraph"/>
    <w:aliases w:val="H3"/>
    <w:basedOn w:val="Normal"/>
    <w:link w:val="ListParagraphChar"/>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overflowPunct/>
      <w:autoSpaceDE/>
      <w:autoSpaceDN/>
      <w:adjustRightInd/>
      <w:spacing w:before="120" w:after="120" w:line="480" w:lineRule="auto"/>
      <w:ind w:left="360"/>
      <w:jc w:val="both"/>
      <w:textAlignment w:val="auto"/>
    </w:pPr>
    <w:rPr>
      <w:sz w:val="22"/>
      <w:szCs w:val="24"/>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 w:type="paragraph" w:styleId="NormalWeb">
    <w:name w:val="Normal (Web)"/>
    <w:basedOn w:val="Normal"/>
    <w:uiPriority w:val="99"/>
    <w:semiHidden/>
    <w:unhideWhenUsed/>
    <w:rsid w:val="000D72F9"/>
    <w:pPr>
      <w:overflowPunct/>
      <w:autoSpaceDE/>
      <w:autoSpaceDN/>
      <w:adjustRightInd/>
      <w:spacing w:before="100" w:beforeAutospacing="1" w:after="100" w:afterAutospacing="1"/>
      <w:textAlignment w:val="auto"/>
    </w:pPr>
    <w:rPr>
      <w:szCs w:val="24"/>
      <w:lang w:val="en-GB" w:eastAsia="en-GB"/>
    </w:rPr>
  </w:style>
  <w:style w:type="character" w:styleId="Strong">
    <w:name w:val="Strong"/>
    <w:basedOn w:val="DefaultParagraphFont"/>
    <w:uiPriority w:val="22"/>
    <w:qFormat/>
    <w:rsid w:val="000D72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7492">
      <w:bodyDiv w:val="1"/>
      <w:marLeft w:val="0"/>
      <w:marRight w:val="0"/>
      <w:marTop w:val="0"/>
      <w:marBottom w:val="0"/>
      <w:divBdr>
        <w:top w:val="none" w:sz="0" w:space="0" w:color="auto"/>
        <w:left w:val="none" w:sz="0" w:space="0" w:color="auto"/>
        <w:bottom w:val="none" w:sz="0" w:space="0" w:color="auto"/>
        <w:right w:val="none" w:sz="0" w:space="0" w:color="auto"/>
      </w:divBdr>
    </w:div>
    <w:div w:id="59795976">
      <w:bodyDiv w:val="1"/>
      <w:marLeft w:val="0"/>
      <w:marRight w:val="0"/>
      <w:marTop w:val="0"/>
      <w:marBottom w:val="0"/>
      <w:divBdr>
        <w:top w:val="none" w:sz="0" w:space="0" w:color="auto"/>
        <w:left w:val="none" w:sz="0" w:space="0" w:color="auto"/>
        <w:bottom w:val="none" w:sz="0" w:space="0" w:color="auto"/>
        <w:right w:val="none" w:sz="0" w:space="0" w:color="auto"/>
      </w:divBdr>
    </w:div>
    <w:div w:id="609817695">
      <w:bodyDiv w:val="1"/>
      <w:marLeft w:val="0"/>
      <w:marRight w:val="0"/>
      <w:marTop w:val="0"/>
      <w:marBottom w:val="0"/>
      <w:divBdr>
        <w:top w:val="none" w:sz="0" w:space="0" w:color="auto"/>
        <w:left w:val="none" w:sz="0" w:space="0" w:color="auto"/>
        <w:bottom w:val="none" w:sz="0" w:space="0" w:color="auto"/>
        <w:right w:val="none" w:sz="0" w:space="0" w:color="auto"/>
      </w:divBdr>
    </w:div>
    <w:div w:id="775103603">
      <w:bodyDiv w:val="1"/>
      <w:marLeft w:val="0"/>
      <w:marRight w:val="0"/>
      <w:marTop w:val="0"/>
      <w:marBottom w:val="0"/>
      <w:divBdr>
        <w:top w:val="none" w:sz="0" w:space="0" w:color="auto"/>
        <w:left w:val="none" w:sz="0" w:space="0" w:color="auto"/>
        <w:bottom w:val="none" w:sz="0" w:space="0" w:color="auto"/>
        <w:right w:val="none" w:sz="0" w:space="0" w:color="auto"/>
      </w:divBdr>
    </w:div>
    <w:div w:id="822505240">
      <w:bodyDiv w:val="1"/>
      <w:marLeft w:val="0"/>
      <w:marRight w:val="0"/>
      <w:marTop w:val="0"/>
      <w:marBottom w:val="0"/>
      <w:divBdr>
        <w:top w:val="none" w:sz="0" w:space="0" w:color="auto"/>
        <w:left w:val="none" w:sz="0" w:space="0" w:color="auto"/>
        <w:bottom w:val="none" w:sz="0" w:space="0" w:color="auto"/>
        <w:right w:val="none" w:sz="0" w:space="0" w:color="auto"/>
      </w:divBdr>
    </w:div>
    <w:div w:id="1014917278">
      <w:bodyDiv w:val="1"/>
      <w:marLeft w:val="0"/>
      <w:marRight w:val="0"/>
      <w:marTop w:val="0"/>
      <w:marBottom w:val="0"/>
      <w:divBdr>
        <w:top w:val="none" w:sz="0" w:space="0" w:color="auto"/>
        <w:left w:val="none" w:sz="0" w:space="0" w:color="auto"/>
        <w:bottom w:val="none" w:sz="0" w:space="0" w:color="auto"/>
        <w:right w:val="none" w:sz="0" w:space="0" w:color="auto"/>
      </w:divBdr>
    </w:div>
    <w:div w:id="1126898651">
      <w:bodyDiv w:val="1"/>
      <w:marLeft w:val="0"/>
      <w:marRight w:val="0"/>
      <w:marTop w:val="0"/>
      <w:marBottom w:val="0"/>
      <w:divBdr>
        <w:top w:val="none" w:sz="0" w:space="0" w:color="auto"/>
        <w:left w:val="none" w:sz="0" w:space="0" w:color="auto"/>
        <w:bottom w:val="none" w:sz="0" w:space="0" w:color="auto"/>
        <w:right w:val="none" w:sz="0" w:space="0" w:color="auto"/>
      </w:divBdr>
    </w:div>
    <w:div w:id="1137529122">
      <w:bodyDiv w:val="1"/>
      <w:marLeft w:val="0"/>
      <w:marRight w:val="0"/>
      <w:marTop w:val="0"/>
      <w:marBottom w:val="0"/>
      <w:divBdr>
        <w:top w:val="none" w:sz="0" w:space="0" w:color="auto"/>
        <w:left w:val="none" w:sz="0" w:space="0" w:color="auto"/>
        <w:bottom w:val="none" w:sz="0" w:space="0" w:color="auto"/>
        <w:right w:val="none" w:sz="0" w:space="0" w:color="auto"/>
      </w:divBdr>
    </w:div>
    <w:div w:id="1173449563">
      <w:bodyDiv w:val="1"/>
      <w:marLeft w:val="0"/>
      <w:marRight w:val="0"/>
      <w:marTop w:val="0"/>
      <w:marBottom w:val="0"/>
      <w:divBdr>
        <w:top w:val="none" w:sz="0" w:space="0" w:color="auto"/>
        <w:left w:val="none" w:sz="0" w:space="0" w:color="auto"/>
        <w:bottom w:val="none" w:sz="0" w:space="0" w:color="auto"/>
        <w:right w:val="none" w:sz="0" w:space="0" w:color="auto"/>
      </w:divBdr>
    </w:div>
    <w:div w:id="1192378924">
      <w:bodyDiv w:val="1"/>
      <w:marLeft w:val="0"/>
      <w:marRight w:val="0"/>
      <w:marTop w:val="0"/>
      <w:marBottom w:val="0"/>
      <w:divBdr>
        <w:top w:val="none" w:sz="0" w:space="0" w:color="auto"/>
        <w:left w:val="none" w:sz="0" w:space="0" w:color="auto"/>
        <w:bottom w:val="none" w:sz="0" w:space="0" w:color="auto"/>
        <w:right w:val="none" w:sz="0" w:space="0" w:color="auto"/>
      </w:divBdr>
    </w:div>
    <w:div w:id="1333023156">
      <w:bodyDiv w:val="1"/>
      <w:marLeft w:val="0"/>
      <w:marRight w:val="0"/>
      <w:marTop w:val="0"/>
      <w:marBottom w:val="0"/>
      <w:divBdr>
        <w:top w:val="none" w:sz="0" w:space="0" w:color="auto"/>
        <w:left w:val="none" w:sz="0" w:space="0" w:color="auto"/>
        <w:bottom w:val="none" w:sz="0" w:space="0" w:color="auto"/>
        <w:right w:val="none" w:sz="0" w:space="0" w:color="auto"/>
      </w:divBdr>
    </w:div>
    <w:div w:id="1353873588">
      <w:bodyDiv w:val="1"/>
      <w:marLeft w:val="0"/>
      <w:marRight w:val="0"/>
      <w:marTop w:val="0"/>
      <w:marBottom w:val="0"/>
      <w:divBdr>
        <w:top w:val="none" w:sz="0" w:space="0" w:color="auto"/>
        <w:left w:val="none" w:sz="0" w:space="0" w:color="auto"/>
        <w:bottom w:val="none" w:sz="0" w:space="0" w:color="auto"/>
        <w:right w:val="none" w:sz="0" w:space="0" w:color="auto"/>
      </w:divBdr>
    </w:div>
    <w:div w:id="1361273826">
      <w:bodyDiv w:val="1"/>
      <w:marLeft w:val="0"/>
      <w:marRight w:val="0"/>
      <w:marTop w:val="0"/>
      <w:marBottom w:val="0"/>
      <w:divBdr>
        <w:top w:val="none" w:sz="0" w:space="0" w:color="auto"/>
        <w:left w:val="none" w:sz="0" w:space="0" w:color="auto"/>
        <w:bottom w:val="none" w:sz="0" w:space="0" w:color="auto"/>
        <w:right w:val="none" w:sz="0" w:space="0" w:color="auto"/>
      </w:divBdr>
    </w:div>
    <w:div w:id="1434400230">
      <w:bodyDiv w:val="1"/>
      <w:marLeft w:val="0"/>
      <w:marRight w:val="0"/>
      <w:marTop w:val="0"/>
      <w:marBottom w:val="0"/>
      <w:divBdr>
        <w:top w:val="none" w:sz="0" w:space="0" w:color="auto"/>
        <w:left w:val="none" w:sz="0" w:space="0" w:color="auto"/>
        <w:bottom w:val="none" w:sz="0" w:space="0" w:color="auto"/>
        <w:right w:val="none" w:sz="0" w:space="0" w:color="auto"/>
      </w:divBdr>
    </w:div>
    <w:div w:id="1670133523">
      <w:bodyDiv w:val="1"/>
      <w:marLeft w:val="0"/>
      <w:marRight w:val="0"/>
      <w:marTop w:val="0"/>
      <w:marBottom w:val="0"/>
      <w:divBdr>
        <w:top w:val="none" w:sz="0" w:space="0" w:color="auto"/>
        <w:left w:val="none" w:sz="0" w:space="0" w:color="auto"/>
        <w:bottom w:val="none" w:sz="0" w:space="0" w:color="auto"/>
        <w:right w:val="none" w:sz="0" w:space="0" w:color="auto"/>
      </w:divBdr>
    </w:div>
    <w:div w:id="17556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Bao</dc:creator>
  <cp:keywords/>
  <dc:description/>
  <cp:lastModifiedBy>Sukhdev Pal</cp:lastModifiedBy>
  <cp:revision>3</cp:revision>
  <dcterms:created xsi:type="dcterms:W3CDTF">2023-10-11T22:45:00Z</dcterms:created>
  <dcterms:modified xsi:type="dcterms:W3CDTF">2023-10-11T22:46:00Z</dcterms:modified>
</cp:coreProperties>
</file>