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592D4" w14:textId="4A9BBC61" w:rsidR="00AE3315" w:rsidRDefault="00AE3315">
      <w:r>
        <w:t>Problem 2:</w:t>
      </w:r>
      <w:r w:rsidR="000F36B8">
        <w:t xml:space="preserve"> </w:t>
      </w:r>
      <w:r>
        <w:t>Measures</w:t>
      </w:r>
      <w:r w:rsidR="000F36B8">
        <w:t>.</w:t>
      </w:r>
    </w:p>
    <w:p w14:paraId="4A03AF56" w14:textId="440FDA12" w:rsidR="00AE3315" w:rsidRDefault="00AE3315" w:rsidP="00AE3315">
      <w:pPr>
        <w:pStyle w:val="ListParagraph"/>
        <w:numPr>
          <w:ilvl w:val="0"/>
          <w:numId w:val="1"/>
        </w:numPr>
      </w:pPr>
      <w:proofErr w:type="spellStart"/>
      <w:r>
        <w:t>MemTypePrice</w:t>
      </w:r>
      <w:proofErr w:type="spellEnd"/>
      <w:r>
        <w:t>:</w:t>
      </w:r>
      <w:r w:rsidR="000F36B8">
        <w:t xml:space="preserve"> from </w:t>
      </w:r>
      <w:proofErr w:type="spellStart"/>
      <w:r w:rsidR="000F36B8">
        <w:t>MemberType</w:t>
      </w:r>
      <w:proofErr w:type="spellEnd"/>
      <w:r w:rsidR="000F36B8">
        <w:t>, non-additive.</w:t>
      </w:r>
    </w:p>
    <w:p w14:paraId="4336C044" w14:textId="51ABDA59" w:rsidR="00AE3315" w:rsidRDefault="00AE3315" w:rsidP="00AE3315">
      <w:pPr>
        <w:pStyle w:val="ListParagraph"/>
        <w:numPr>
          <w:ilvl w:val="0"/>
          <w:numId w:val="1"/>
        </w:numPr>
      </w:pPr>
      <w:proofErr w:type="spellStart"/>
      <w:r>
        <w:t>ServCatPrice</w:t>
      </w:r>
      <w:proofErr w:type="spellEnd"/>
      <w:r>
        <w:t>:</w:t>
      </w:r>
      <w:r w:rsidR="000F36B8">
        <w:t xml:space="preserve"> from </w:t>
      </w:r>
      <w:proofErr w:type="spellStart"/>
      <w:r w:rsidR="000F36B8">
        <w:t>serviceCategory</w:t>
      </w:r>
      <w:proofErr w:type="spellEnd"/>
      <w:r w:rsidR="000F36B8">
        <w:t>, non-additive.</w:t>
      </w:r>
    </w:p>
    <w:p w14:paraId="4AB20A49" w14:textId="3F334B70" w:rsidR="00AE3315" w:rsidRDefault="00AE3315" w:rsidP="00AE3315">
      <w:pPr>
        <w:pStyle w:val="ListParagraph"/>
        <w:numPr>
          <w:ilvl w:val="0"/>
          <w:numId w:val="1"/>
        </w:numPr>
      </w:pPr>
      <w:proofErr w:type="spellStart"/>
      <w:r>
        <w:t>MerchPrice</w:t>
      </w:r>
      <w:proofErr w:type="spellEnd"/>
      <w:r>
        <w:t>:</w:t>
      </w:r>
      <w:r w:rsidR="000F36B8">
        <w:t xml:space="preserve"> from merchandise, semi-additive.</w:t>
      </w:r>
    </w:p>
    <w:p w14:paraId="13E7BD58" w14:textId="504A2BF4" w:rsidR="00AE3315" w:rsidRDefault="006910C3" w:rsidP="00AE3315">
      <w:pPr>
        <w:pStyle w:val="ListParagraph"/>
        <w:numPr>
          <w:ilvl w:val="0"/>
          <w:numId w:val="1"/>
        </w:numPr>
      </w:pPr>
      <w:r>
        <w:t>Qty:</w:t>
      </w:r>
      <w:r w:rsidR="000F36B8">
        <w:t xml:space="preserve"> From Contains, Additive.</w:t>
      </w:r>
      <w:bookmarkStart w:id="0" w:name="_GoBack"/>
      <w:bookmarkEnd w:id="0"/>
    </w:p>
    <w:p w14:paraId="488512EC" w14:textId="50EB0093" w:rsidR="000F36B8" w:rsidRDefault="000F36B8" w:rsidP="00AE3315">
      <w:pPr>
        <w:pStyle w:val="ListParagraph"/>
        <w:numPr>
          <w:ilvl w:val="0"/>
          <w:numId w:val="1"/>
        </w:numPr>
      </w:pPr>
      <w:r>
        <w:t>Amount of purchase: derived additive measure from the spreadsheet.</w:t>
      </w:r>
    </w:p>
    <w:sectPr w:rsidR="000F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2E60"/>
    <w:multiLevelType w:val="hybridMultilevel"/>
    <w:tmpl w:val="9042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E8"/>
    <w:rsid w:val="000F36B8"/>
    <w:rsid w:val="001103E8"/>
    <w:rsid w:val="005B33C7"/>
    <w:rsid w:val="006910C3"/>
    <w:rsid w:val="006E1240"/>
    <w:rsid w:val="008F6E95"/>
    <w:rsid w:val="00A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8A88"/>
  <w15:chartTrackingRefBased/>
  <w15:docId w15:val="{A528C87B-D515-4891-A5AE-70B49B76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2018-06-11T14:28:00Z</dcterms:created>
  <dcterms:modified xsi:type="dcterms:W3CDTF">2018-06-11T15:13:00Z</dcterms:modified>
</cp:coreProperties>
</file>