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EFBC" w14:textId="77777777" w:rsidR="00496B53" w:rsidRPr="00496B53" w:rsidRDefault="00496B53" w:rsidP="00496B53">
      <w:pPr>
        <w:rPr>
          <w:b/>
          <w:bCs/>
        </w:rPr>
      </w:pPr>
      <w:proofErr w:type="spellStart"/>
      <w:r w:rsidRPr="00496B53">
        <w:rPr>
          <w:b/>
          <w:bCs/>
        </w:rPr>
        <w:t>JsonT</w:t>
      </w:r>
      <w:proofErr w:type="spellEnd"/>
      <w:r w:rsidRPr="00496B53">
        <w:rPr>
          <w:b/>
          <w:bCs/>
        </w:rPr>
        <w:t xml:space="preserve"> — Library Assessment &amp; Competitive Comparison</w:t>
      </w:r>
    </w:p>
    <w:p w14:paraId="3C60EAF8" w14:textId="77777777" w:rsidR="00496B53" w:rsidRPr="00496B53" w:rsidRDefault="00496B53" w:rsidP="00496B53">
      <w:pPr>
        <w:rPr>
          <w:b/>
          <w:bCs/>
        </w:rPr>
      </w:pPr>
      <w:r w:rsidRPr="00496B53">
        <w:rPr>
          <w:b/>
          <w:bCs/>
        </w:rPr>
        <w:t xml:space="preserve">What </w:t>
      </w:r>
      <w:proofErr w:type="spellStart"/>
      <w:r w:rsidRPr="00496B53">
        <w:rPr>
          <w:b/>
          <w:bCs/>
        </w:rPr>
        <w:t>JsonT</w:t>
      </w:r>
      <w:proofErr w:type="spellEnd"/>
      <w:r w:rsidRPr="00496B53">
        <w:rPr>
          <w:b/>
          <w:bCs/>
        </w:rPr>
        <w:t xml:space="preserve"> Is (Full Picture)</w:t>
      </w:r>
    </w:p>
    <w:p w14:paraId="6D2306AE" w14:textId="77777777" w:rsidR="00496B53" w:rsidRPr="00496B53" w:rsidRDefault="00496B53" w:rsidP="00496B53">
      <w:proofErr w:type="spellStart"/>
      <w:r w:rsidRPr="00496B53">
        <w:t>JsonT</w:t>
      </w:r>
      <w:proofErr w:type="spellEnd"/>
      <w:r w:rsidRPr="00496B53">
        <w:t xml:space="preserve"> is a </w:t>
      </w:r>
      <w:r w:rsidRPr="00496B53">
        <w:rPr>
          <w:b/>
          <w:bCs/>
        </w:rPr>
        <w:t>schema-driven, positional, streaming data format and pipeline engine</w:t>
      </w:r>
      <w:r w:rsidRPr="00496B53">
        <w:t xml:space="preserve"> — not just a serialization library. It occupies a unique position at the intersection of four distinct capability areas that no single existing library covers together:</w:t>
      </w:r>
    </w:p>
    <w:tbl>
      <w:tblPr>
        <w:tblW w:w="0" w:type="auto"/>
        <w:tblBorders>
          <w:top w:val="single" w:sz="4" w:space="0" w:color="454545"/>
          <w:left w:val="single" w:sz="4" w:space="0" w:color="454545"/>
          <w:bottom w:val="single" w:sz="4" w:space="0" w:color="454545"/>
          <w:right w:val="single" w:sz="4"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1086"/>
        <w:gridCol w:w="7930"/>
      </w:tblGrid>
      <w:tr w:rsidR="00496B53" w:rsidRPr="00496B53" w14:paraId="0D773360"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3C43233" w14:textId="77777777" w:rsidR="00496B53" w:rsidRPr="00496B53" w:rsidRDefault="00496B53" w:rsidP="00496B53">
            <w:pPr>
              <w:rPr>
                <w:b/>
                <w:bCs/>
              </w:rPr>
            </w:pPr>
            <w:r w:rsidRPr="00496B53">
              <w:rPr>
                <w:b/>
                <w:bCs/>
              </w:rPr>
              <w:t>Capability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8C6CB6F" w14:textId="77777777" w:rsidR="00496B53" w:rsidRPr="00496B53" w:rsidRDefault="00496B53" w:rsidP="00496B53">
            <w:pPr>
              <w:rPr>
                <w:b/>
                <w:bCs/>
              </w:rPr>
            </w:pPr>
            <w:r w:rsidRPr="00496B53">
              <w:rPr>
                <w:b/>
                <w:bCs/>
              </w:rPr>
              <w:t>Description</w:t>
            </w:r>
          </w:p>
        </w:tc>
      </w:tr>
      <w:tr w:rsidR="00496B53" w:rsidRPr="00496B53" w14:paraId="24579E56"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0FA9961" w14:textId="77777777" w:rsidR="00496B53" w:rsidRPr="00496B53" w:rsidRDefault="00496B53" w:rsidP="00496B53">
            <w:r w:rsidRPr="00496B53">
              <w:rPr>
                <w:b/>
                <w:bCs/>
              </w:rPr>
              <w:t>Encoding</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8DAFE39" w14:textId="77777777" w:rsidR="00496B53" w:rsidRPr="00496B53" w:rsidRDefault="00496B53" w:rsidP="00496B53">
            <w:r w:rsidRPr="00496B53">
              <w:t>Positional tuple wire format — compact like binary, readable like JSON</w:t>
            </w:r>
          </w:p>
        </w:tc>
      </w:tr>
      <w:tr w:rsidR="00496B53" w:rsidRPr="00496B53" w14:paraId="10EDDF49"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062039C" w14:textId="77777777" w:rsidR="00496B53" w:rsidRPr="00496B53" w:rsidRDefault="00496B53" w:rsidP="00496B53">
            <w:r w:rsidRPr="00496B53">
              <w:rPr>
                <w:b/>
                <w:bCs/>
              </w:rPr>
              <w:t>Validation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B31649E" w14:textId="77777777" w:rsidR="00496B53" w:rsidRPr="00496B53" w:rsidRDefault="00496B53" w:rsidP="00496B53">
            <w:r w:rsidRPr="00496B53">
              <w:t>Built-in rule engine with typed constraints, conditional requirements, uniqueness, dataset-level rules</w:t>
            </w:r>
          </w:p>
        </w:tc>
      </w:tr>
      <w:tr w:rsidR="00496B53" w:rsidRPr="00496B53" w14:paraId="3F7A16BE"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09BBDDA" w14:textId="77777777" w:rsidR="00496B53" w:rsidRPr="00496B53" w:rsidRDefault="00496B53" w:rsidP="00496B53">
            <w:r w:rsidRPr="00496B53">
              <w:rPr>
                <w:b/>
                <w:bCs/>
              </w:rPr>
              <w:t>Transform</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1CF0EDD" w14:textId="77777777" w:rsidR="00496B53" w:rsidRPr="00496B53" w:rsidRDefault="00496B53" w:rsidP="00496B53">
            <w:r w:rsidRPr="00496B53">
              <w:t>Derived schema operations (project, filter, rename, exclude, compute) as first-class DSL — no code needed</w:t>
            </w:r>
          </w:p>
        </w:tc>
      </w:tr>
      <w:tr w:rsidR="00496B53" w:rsidRPr="00496B53" w14:paraId="0E40898C"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9C7446D" w14:textId="77777777" w:rsidR="00496B53" w:rsidRPr="00496B53" w:rsidRDefault="00496B53" w:rsidP="00496B53">
            <w:r w:rsidRPr="00496B53">
              <w:rPr>
                <w:b/>
                <w:bCs/>
              </w:rPr>
              <w:t>Privacy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C98D56C" w14:textId="77777777" w:rsidR="00496B53" w:rsidRPr="00496B53" w:rsidRDefault="00496B53" w:rsidP="00496B53">
            <w:r w:rsidRPr="00496B53">
              <w:t>Field-level sensitivity markers with envelope encryption baked into the schema language</w:t>
            </w:r>
          </w:p>
        </w:tc>
      </w:tr>
    </w:tbl>
    <w:p w14:paraId="5CE97655" w14:textId="77777777" w:rsidR="00496B53" w:rsidRPr="00496B53" w:rsidRDefault="00496B53" w:rsidP="00496B53">
      <w:r w:rsidRPr="00496B53">
        <w:t xml:space="preserve">With the privacy marker feature, the complete schema DSL becomes the single source of truth for </w:t>
      </w:r>
      <w:r w:rsidRPr="00496B53">
        <w:rPr>
          <w:b/>
          <w:bCs/>
        </w:rPr>
        <w:t>structure + constraints + transformation + data governance</w:t>
      </w:r>
      <w:r w:rsidRPr="00496B53">
        <w:t xml:space="preserve"> — simultaneously.</w:t>
      </w:r>
    </w:p>
    <w:p w14:paraId="036D76BF" w14:textId="77777777" w:rsidR="00496B53" w:rsidRPr="00496B53" w:rsidRDefault="00496B53" w:rsidP="00496B53">
      <w:r w:rsidRPr="00496B53">
        <w:pict w14:anchorId="39F9223F">
          <v:rect id="_x0000_i1067" style="width:0;height:1.5pt" o:hralign="center" o:hrstd="t" o:hr="t" fillcolor="#a0a0a0" stroked="f"/>
        </w:pict>
      </w:r>
    </w:p>
    <w:p w14:paraId="19712507" w14:textId="77777777" w:rsidR="00496B53" w:rsidRPr="00496B53" w:rsidRDefault="00496B53" w:rsidP="00496B53">
      <w:pPr>
        <w:rPr>
          <w:b/>
          <w:bCs/>
        </w:rPr>
      </w:pPr>
      <w:r w:rsidRPr="00496B53">
        <w:rPr>
          <w:b/>
          <w:bCs/>
        </w:rPr>
        <w:t>Comparison with Similar Libraries</w:t>
      </w:r>
    </w:p>
    <w:p w14:paraId="24A63464" w14:textId="77777777" w:rsidR="00496B53" w:rsidRPr="00496B53" w:rsidRDefault="00496B53" w:rsidP="00496B53">
      <w:pPr>
        <w:rPr>
          <w:b/>
          <w:bCs/>
        </w:rPr>
      </w:pPr>
      <w:r w:rsidRPr="00496B53">
        <w:rPr>
          <w:b/>
          <w:bCs/>
        </w:rPr>
        <w:t>Tier 1 — Schema-first Serialization Formats</w:t>
      </w:r>
    </w:p>
    <w:tbl>
      <w:tblPr>
        <w:tblW w:w="0" w:type="auto"/>
        <w:tblBorders>
          <w:top w:val="single" w:sz="4" w:space="0" w:color="454545"/>
          <w:left w:val="single" w:sz="4" w:space="0" w:color="454545"/>
          <w:bottom w:val="single" w:sz="4" w:space="0" w:color="454545"/>
          <w:right w:val="single" w:sz="4"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1490"/>
        <w:gridCol w:w="1851"/>
        <w:gridCol w:w="1334"/>
        <w:gridCol w:w="1603"/>
        <w:gridCol w:w="1162"/>
        <w:gridCol w:w="1576"/>
      </w:tblGrid>
      <w:tr w:rsidR="00496B53" w:rsidRPr="00496B53" w14:paraId="25F4235C"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734B8AC" w14:textId="77777777" w:rsidR="00496B53" w:rsidRPr="00496B53" w:rsidRDefault="00496B53" w:rsidP="00496B53">
            <w:pPr>
              <w:rPr>
                <w:b/>
                <w:bCs/>
              </w:rPr>
            </w:pPr>
            <w:r w:rsidRPr="00496B53">
              <w:rPr>
                <w:b/>
                <w:bCs/>
              </w:rPr>
              <w:t>Feature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C9D57E1" w14:textId="77777777" w:rsidR="00496B53" w:rsidRPr="00496B53" w:rsidRDefault="00496B53" w:rsidP="00496B53">
            <w:pPr>
              <w:rPr>
                <w:b/>
                <w:bCs/>
              </w:rPr>
            </w:pPr>
            <w:proofErr w:type="spellStart"/>
            <w:r w:rsidRPr="00496B53">
              <w:rPr>
                <w:b/>
                <w:bCs/>
              </w:rPr>
              <w:t>JsonT</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B4131D3" w14:textId="77777777" w:rsidR="00496B53" w:rsidRPr="00496B53" w:rsidRDefault="00496B53" w:rsidP="00496B53">
            <w:pPr>
              <w:rPr>
                <w:b/>
                <w:bCs/>
              </w:rPr>
            </w:pPr>
            <w:r w:rsidRPr="00496B53">
              <w:rPr>
                <w:b/>
                <w:bCs/>
              </w:rPr>
              <w:t>Protocol Buffers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F213263" w14:textId="77777777" w:rsidR="00496B53" w:rsidRPr="00496B53" w:rsidRDefault="00496B53" w:rsidP="00496B53">
            <w:pPr>
              <w:rPr>
                <w:b/>
                <w:bCs/>
              </w:rPr>
            </w:pPr>
            <w:r w:rsidRPr="00496B53">
              <w:rPr>
                <w:b/>
                <w:bCs/>
              </w:rPr>
              <w:t>Apache Avro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796C56D" w14:textId="77777777" w:rsidR="00496B53" w:rsidRPr="00496B53" w:rsidRDefault="00496B53" w:rsidP="00496B53">
            <w:pPr>
              <w:rPr>
                <w:b/>
                <w:bCs/>
              </w:rPr>
            </w:pPr>
            <w:r w:rsidRPr="00496B53">
              <w:rPr>
                <w:b/>
                <w:bCs/>
              </w:rPr>
              <w:t>Apache Thrift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E20A8AF" w14:textId="77777777" w:rsidR="00496B53" w:rsidRPr="00496B53" w:rsidRDefault="00496B53" w:rsidP="00496B53">
            <w:pPr>
              <w:rPr>
                <w:b/>
                <w:bCs/>
              </w:rPr>
            </w:pPr>
            <w:proofErr w:type="spellStart"/>
            <w:r w:rsidRPr="00496B53">
              <w:rPr>
                <w:b/>
                <w:bCs/>
              </w:rPr>
              <w:t>FlatBuffers</w:t>
            </w:r>
            <w:proofErr w:type="spellEnd"/>
            <w:r w:rsidRPr="00496B53">
              <w:rPr>
                <w:b/>
                <w:bCs/>
              </w:rPr>
              <w:t xml:space="preserve"> / Cap'n Proto</w:t>
            </w:r>
          </w:p>
        </w:tc>
      </w:tr>
      <w:tr w:rsidR="00496B53" w:rsidRPr="00496B53" w14:paraId="0EE9BCF4"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1FD3579" w14:textId="77777777" w:rsidR="00496B53" w:rsidRPr="00496B53" w:rsidRDefault="00496B53" w:rsidP="00496B53">
            <w:r w:rsidRPr="00496B53">
              <w:t>Wire format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9F92D84" w14:textId="77777777" w:rsidR="00496B53" w:rsidRPr="00496B53" w:rsidRDefault="00496B53" w:rsidP="00496B53">
            <w:r w:rsidRPr="00496B53">
              <w:t>Text positional</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753CA2A" w14:textId="77777777" w:rsidR="00496B53" w:rsidRPr="00496B53" w:rsidRDefault="00496B53" w:rsidP="00496B53">
            <w:r w:rsidRPr="00496B53">
              <w:t>Binary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47F835A" w14:textId="77777777" w:rsidR="00496B53" w:rsidRPr="00496B53" w:rsidRDefault="00496B53" w:rsidP="00496B53">
            <w:r w:rsidRPr="00496B53">
              <w:t>Binary + JSON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ADEE238" w14:textId="77777777" w:rsidR="00496B53" w:rsidRPr="00496B53" w:rsidRDefault="00496B53" w:rsidP="00496B53">
            <w:r w:rsidRPr="00496B53">
              <w:t>Binary + JSON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39965F8" w14:textId="77777777" w:rsidR="00496B53" w:rsidRPr="00496B53" w:rsidRDefault="00496B53" w:rsidP="00496B53">
            <w:r w:rsidRPr="00496B53">
              <w:t>Binary (zero-copy)</w:t>
            </w:r>
          </w:p>
        </w:tc>
      </w:tr>
      <w:tr w:rsidR="00496B53" w:rsidRPr="00496B53" w14:paraId="2C8BE091"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80298A9" w14:textId="77777777" w:rsidR="00496B53" w:rsidRPr="00496B53" w:rsidRDefault="00496B53" w:rsidP="00496B53">
            <w:r w:rsidRPr="00496B53">
              <w:t>Human readable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6A751D3" w14:textId="77777777" w:rsidR="00496B53" w:rsidRPr="00496B53" w:rsidRDefault="00496B53" w:rsidP="00496B53">
            <w:r w:rsidRPr="00496B53">
              <w:t>Partial (with schema)</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BFB01F6"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787334E"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8C7F168"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984F3DA" w14:textId="77777777" w:rsidR="00496B53" w:rsidRPr="00496B53" w:rsidRDefault="00496B53" w:rsidP="00496B53">
            <w:r w:rsidRPr="00496B53">
              <w:t>No</w:t>
            </w:r>
          </w:p>
        </w:tc>
      </w:tr>
      <w:tr w:rsidR="00496B53" w:rsidRPr="00496B53" w14:paraId="783E667A"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D32E382" w14:textId="77777777" w:rsidR="00496B53" w:rsidRPr="00496B53" w:rsidRDefault="00496B53" w:rsidP="00496B53">
            <w:r w:rsidRPr="00496B53">
              <w:t>Schema DSL</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44EBAFB" w14:textId="77777777" w:rsidR="00496B53" w:rsidRPr="00496B53" w:rsidRDefault="00496B53" w:rsidP="00496B53">
            <w:r w:rsidRPr="00496B53">
              <w:t>Rich (types, constraints, rules)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B681756" w14:textId="77777777" w:rsidR="00496B53" w:rsidRPr="00496B53" w:rsidRDefault="00496B53" w:rsidP="00496B53">
            <w:r w:rsidRPr="00496B53">
              <w:t>Types only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354044D" w14:textId="77777777" w:rsidR="00496B53" w:rsidRPr="00496B53" w:rsidRDefault="00496B53" w:rsidP="00496B53">
            <w:r w:rsidRPr="00496B53">
              <w:t>Types only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935D172" w14:textId="77777777" w:rsidR="00496B53" w:rsidRPr="00496B53" w:rsidRDefault="00496B53" w:rsidP="00496B53">
            <w:r w:rsidRPr="00496B53">
              <w:t>Types only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0B0C33A" w14:textId="77777777" w:rsidR="00496B53" w:rsidRPr="00496B53" w:rsidRDefault="00496B53" w:rsidP="00496B53">
            <w:r w:rsidRPr="00496B53">
              <w:t>Types only</w:t>
            </w:r>
          </w:p>
        </w:tc>
      </w:tr>
      <w:tr w:rsidR="00496B53" w:rsidRPr="00496B53" w14:paraId="67E793CF"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CEE516E" w14:textId="77777777" w:rsidR="00496B53" w:rsidRPr="00496B53" w:rsidRDefault="00496B53" w:rsidP="00496B53">
            <w:r w:rsidRPr="00496B53">
              <w:t>Schema evolution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DB6AD39" w14:textId="77777777" w:rsidR="00496B53" w:rsidRPr="00496B53" w:rsidRDefault="00496B53" w:rsidP="00496B53">
            <w:r w:rsidRPr="00496B53">
              <w:t>Planned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4202964" w14:textId="77777777" w:rsidR="00496B53" w:rsidRPr="00496B53" w:rsidRDefault="00496B53" w:rsidP="00496B53">
            <w:r w:rsidRPr="00496B53">
              <w:t>Yes (field numbers)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0E0B851" w14:textId="77777777" w:rsidR="00496B53" w:rsidRPr="00496B53" w:rsidRDefault="00496B53" w:rsidP="00496B53">
            <w:r w:rsidRPr="00496B53">
              <w:t>Yes (named + compatible)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80BF734" w14:textId="77777777" w:rsidR="00496B53" w:rsidRPr="00496B53" w:rsidRDefault="00496B53" w:rsidP="00496B53">
            <w:r w:rsidRPr="00496B53">
              <w:t>Yes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E1788C9" w14:textId="77777777" w:rsidR="00496B53" w:rsidRPr="00496B53" w:rsidRDefault="00496B53" w:rsidP="00496B53">
            <w:r w:rsidRPr="00496B53">
              <w:t>Limited</w:t>
            </w:r>
          </w:p>
        </w:tc>
      </w:tr>
      <w:tr w:rsidR="00496B53" w:rsidRPr="00496B53" w14:paraId="4D871751"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A1E51BA" w14:textId="77777777" w:rsidR="00496B53" w:rsidRPr="00496B53" w:rsidRDefault="00496B53" w:rsidP="00496B53">
            <w:r w:rsidRPr="00496B53">
              <w:t xml:space="preserve">Streaming </w:t>
            </w:r>
            <w:proofErr w:type="gramStart"/>
            <w:r w:rsidRPr="00496B53">
              <w:t>O(</w:t>
            </w:r>
            <w:proofErr w:type="gramEnd"/>
            <w:r w:rsidRPr="00496B53">
              <w:t>1)</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8322B21" w14:textId="77777777" w:rsidR="00496B53" w:rsidRPr="00496B53" w:rsidRDefault="00496B53" w:rsidP="00496B53">
            <w:r w:rsidRPr="00496B53">
              <w:t>Yes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7AD73AA" w14:textId="77777777" w:rsidR="00496B53" w:rsidRPr="00496B53" w:rsidRDefault="00496B53" w:rsidP="00496B53">
            <w:r w:rsidRPr="00496B53">
              <w:t xml:space="preserve">Via </w:t>
            </w:r>
            <w:proofErr w:type="spellStart"/>
            <w:r w:rsidRPr="00496B53">
              <w:t>protobuf</w:t>
            </w:r>
            <w:proofErr w:type="spellEnd"/>
            <w:r w:rsidRPr="00496B53">
              <w:t>-stream</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43B496D" w14:textId="77777777" w:rsidR="00496B53" w:rsidRPr="00496B53" w:rsidRDefault="00496B53" w:rsidP="00496B53">
            <w:r w:rsidRPr="00496B53">
              <w:t>Via container</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17CC06E"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9EEE9AB" w14:textId="77777777" w:rsidR="00496B53" w:rsidRPr="00496B53" w:rsidRDefault="00496B53" w:rsidP="00496B53">
            <w:r w:rsidRPr="00496B53">
              <w:t>No</w:t>
            </w:r>
          </w:p>
        </w:tc>
      </w:tr>
      <w:tr w:rsidR="00496B53" w:rsidRPr="00496B53" w14:paraId="0D5F21E4"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2966DBB" w14:textId="77777777" w:rsidR="00496B53" w:rsidRPr="00496B53" w:rsidRDefault="00496B53" w:rsidP="00496B53">
            <w:r w:rsidRPr="00496B53">
              <w:t>Built-in validation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FFC8548" w14:textId="77777777" w:rsidR="00496B53" w:rsidRPr="00496B53" w:rsidRDefault="00496B53" w:rsidP="00496B53">
            <w:r w:rsidRPr="00496B53">
              <w:t>Rules + constraints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5922001"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1E2A227"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E737933"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EFD7ADB" w14:textId="77777777" w:rsidR="00496B53" w:rsidRPr="00496B53" w:rsidRDefault="00496B53" w:rsidP="00496B53">
            <w:r w:rsidRPr="00496B53">
              <w:t>No</w:t>
            </w:r>
          </w:p>
        </w:tc>
      </w:tr>
      <w:tr w:rsidR="00496B53" w:rsidRPr="00496B53" w14:paraId="0CE8E6A3"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5A3E4E6" w14:textId="77777777" w:rsidR="00496B53" w:rsidRPr="00496B53" w:rsidRDefault="00496B53" w:rsidP="00496B53">
            <w:r w:rsidRPr="00496B53">
              <w:lastRenderedPageBreak/>
              <w:t>Built-in transform</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B910074" w14:textId="77777777" w:rsidR="00496B53" w:rsidRPr="00496B53" w:rsidRDefault="00496B53" w:rsidP="00496B53">
            <w:r w:rsidRPr="00496B53">
              <w:t>Yes (derived schemas)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4CB4520"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5278E14"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9826A9B"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B40B83D" w14:textId="77777777" w:rsidR="00496B53" w:rsidRPr="00496B53" w:rsidRDefault="00496B53" w:rsidP="00496B53">
            <w:r w:rsidRPr="00496B53">
              <w:t>No</w:t>
            </w:r>
          </w:p>
        </w:tc>
      </w:tr>
      <w:tr w:rsidR="00496B53" w:rsidRPr="00496B53" w14:paraId="5AABB055"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DE4B2F6" w14:textId="77777777" w:rsidR="00496B53" w:rsidRPr="00496B53" w:rsidRDefault="00496B53" w:rsidP="00496B53">
            <w:r w:rsidRPr="00496B53">
              <w:t>Privacy markers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9B2669A" w14:textId="77777777" w:rsidR="00496B53" w:rsidRPr="00496B53" w:rsidRDefault="00496B53" w:rsidP="00496B53">
            <w:r w:rsidRPr="00496B53">
              <w:t>Yes (planned)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C16F69D"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7FFC89D"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AC0183D"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66E908A" w14:textId="77777777" w:rsidR="00496B53" w:rsidRPr="00496B53" w:rsidRDefault="00496B53" w:rsidP="00496B53">
            <w:r w:rsidRPr="00496B53">
              <w:t>No</w:t>
            </w:r>
          </w:p>
        </w:tc>
      </w:tr>
      <w:tr w:rsidR="00496B53" w:rsidRPr="00496B53" w14:paraId="13CD4762"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798A18C" w14:textId="77777777" w:rsidR="00496B53" w:rsidRPr="00496B53" w:rsidRDefault="00496B53" w:rsidP="00496B53">
            <w:r w:rsidRPr="00496B53">
              <w:t>JSON interop</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57A2439" w14:textId="77777777" w:rsidR="00496B53" w:rsidRPr="00496B53" w:rsidRDefault="00496B53" w:rsidP="00496B53">
            <w:r w:rsidRPr="00496B53">
              <w:t>Yes (bidirectional)</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9CC4033" w14:textId="77777777" w:rsidR="00496B53" w:rsidRPr="00496B53" w:rsidRDefault="00496B53" w:rsidP="00496B53">
            <w:r w:rsidRPr="00496B53">
              <w:t>Via JSON encoding</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BC7C5C8" w14:textId="77777777" w:rsidR="00496B53" w:rsidRPr="00496B53" w:rsidRDefault="00496B53" w:rsidP="00496B53">
            <w:r w:rsidRPr="00496B53">
              <w:t>Yes (JSON encoding)</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9FB8104" w14:textId="77777777" w:rsidR="00496B53" w:rsidRPr="00496B53" w:rsidRDefault="00496B53" w:rsidP="00496B53">
            <w:r w:rsidRPr="00496B53">
              <w:t>Yes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0915DED" w14:textId="77777777" w:rsidR="00496B53" w:rsidRPr="00496B53" w:rsidRDefault="00496B53" w:rsidP="00496B53">
            <w:r w:rsidRPr="00496B53">
              <w:t>No</w:t>
            </w:r>
          </w:p>
        </w:tc>
      </w:tr>
      <w:tr w:rsidR="00496B53" w:rsidRPr="00496B53" w14:paraId="264BEACD"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5383EDC" w14:textId="77777777" w:rsidR="00496B53" w:rsidRPr="00496B53" w:rsidRDefault="00496B53" w:rsidP="00496B53">
            <w:r w:rsidRPr="00496B53">
              <w:t>Code generation required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9D069F9"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B7E2615" w14:textId="77777777" w:rsidR="00496B53" w:rsidRPr="00496B53" w:rsidRDefault="00496B53" w:rsidP="00496B53">
            <w:r w:rsidRPr="00496B53">
              <w:t>Yes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187EF69" w14:textId="77777777" w:rsidR="00496B53" w:rsidRPr="00496B53" w:rsidRDefault="00496B53" w:rsidP="00496B53">
            <w:r w:rsidRPr="00496B53">
              <w:t>Yes (some)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6F86BAF" w14:textId="77777777" w:rsidR="00496B53" w:rsidRPr="00496B53" w:rsidRDefault="00496B53" w:rsidP="00496B53">
            <w:r w:rsidRPr="00496B53">
              <w:t>Yes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347D88F" w14:textId="77777777" w:rsidR="00496B53" w:rsidRPr="00496B53" w:rsidRDefault="00496B53" w:rsidP="00496B53">
            <w:r w:rsidRPr="00496B53">
              <w:t>Yes</w:t>
            </w:r>
          </w:p>
        </w:tc>
      </w:tr>
      <w:tr w:rsidR="00496B53" w:rsidRPr="00496B53" w14:paraId="6590B8FD"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97B6FE5" w14:textId="77777777" w:rsidR="00496B53" w:rsidRPr="00496B53" w:rsidRDefault="00496B53" w:rsidP="00496B53">
            <w:r w:rsidRPr="00496B53">
              <w:t>Rust + Java native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F809197" w14:textId="77777777" w:rsidR="00496B53" w:rsidRPr="00496B53" w:rsidRDefault="00496B53" w:rsidP="00496B53">
            <w:r w:rsidRPr="00496B53">
              <w:t>Yes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25E08D4" w14:textId="77777777" w:rsidR="00496B53" w:rsidRPr="00496B53" w:rsidRDefault="00496B53" w:rsidP="00496B53">
            <w:r w:rsidRPr="00496B53">
              <w:t>Generated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C855E9F" w14:textId="77777777" w:rsidR="00496B53" w:rsidRPr="00496B53" w:rsidRDefault="00496B53" w:rsidP="00496B53">
            <w:r w:rsidRPr="00496B53">
              <w:t>Generated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38BB6AD" w14:textId="77777777" w:rsidR="00496B53" w:rsidRPr="00496B53" w:rsidRDefault="00496B53" w:rsidP="00496B53">
            <w:r w:rsidRPr="00496B53">
              <w:t>Generated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1EBFE89" w14:textId="77777777" w:rsidR="00496B53" w:rsidRPr="00496B53" w:rsidRDefault="00496B53" w:rsidP="00496B53">
            <w:r w:rsidRPr="00496B53">
              <w:t>Generated</w:t>
            </w:r>
          </w:p>
        </w:tc>
      </w:tr>
    </w:tbl>
    <w:p w14:paraId="7C15BF56" w14:textId="77777777" w:rsidR="00496B53" w:rsidRPr="00496B53" w:rsidRDefault="00496B53" w:rsidP="00496B53">
      <w:r w:rsidRPr="00496B53">
        <w:rPr>
          <w:b/>
          <w:bCs/>
        </w:rPr>
        <w:t>Key gap filled:</w:t>
      </w:r>
      <w:r w:rsidRPr="00496B53">
        <w:t xml:space="preserve"> </w:t>
      </w:r>
      <w:proofErr w:type="spellStart"/>
      <w:r w:rsidRPr="00496B53">
        <w:t>Protobuf</w:t>
      </w:r>
      <w:proofErr w:type="spellEnd"/>
      <w:r w:rsidRPr="00496B53">
        <w:t xml:space="preserve">/Avro/Thrift give you </w:t>
      </w:r>
      <w:r w:rsidRPr="00496B53">
        <w:rPr>
          <w:i/>
          <w:iCs/>
        </w:rPr>
        <w:t>structure</w:t>
      </w:r>
      <w:r w:rsidRPr="00496B53">
        <w:t xml:space="preserve">. </w:t>
      </w:r>
      <w:proofErr w:type="spellStart"/>
      <w:r w:rsidRPr="00496B53">
        <w:t>JsonT</w:t>
      </w:r>
      <w:proofErr w:type="spellEnd"/>
      <w:r w:rsidRPr="00496B53">
        <w:t xml:space="preserve"> gives you </w:t>
      </w:r>
      <w:r w:rsidRPr="00496B53">
        <w:rPr>
          <w:i/>
          <w:iCs/>
        </w:rPr>
        <w:t>structure + validation rules + transform pipeline + privacy governance</w:t>
      </w:r>
      <w:r w:rsidRPr="00496B53">
        <w:t xml:space="preserve"> in one schema.</w:t>
      </w:r>
    </w:p>
    <w:p w14:paraId="695A48FD" w14:textId="77777777" w:rsidR="00496B53" w:rsidRPr="00496B53" w:rsidRDefault="00496B53" w:rsidP="00496B53">
      <w:r w:rsidRPr="00496B53">
        <w:pict w14:anchorId="25A39D9C">
          <v:rect id="_x0000_i1068" style="width:0;height:1.5pt" o:hralign="center" o:hrstd="t" o:hr="t" fillcolor="#a0a0a0" stroked="f"/>
        </w:pict>
      </w:r>
    </w:p>
    <w:p w14:paraId="47AF10C3" w14:textId="77777777" w:rsidR="00496B53" w:rsidRPr="00496B53" w:rsidRDefault="00496B53" w:rsidP="00496B53">
      <w:pPr>
        <w:rPr>
          <w:b/>
          <w:bCs/>
        </w:rPr>
      </w:pPr>
      <w:r w:rsidRPr="00496B53">
        <w:rPr>
          <w:b/>
          <w:bCs/>
        </w:rPr>
        <w:t>Tier 2 — Validation Libraries</w:t>
      </w:r>
    </w:p>
    <w:tbl>
      <w:tblPr>
        <w:tblW w:w="0" w:type="auto"/>
        <w:tblBorders>
          <w:top w:val="single" w:sz="4" w:space="0" w:color="454545"/>
          <w:left w:val="single" w:sz="4" w:space="0" w:color="454545"/>
          <w:bottom w:val="single" w:sz="4" w:space="0" w:color="454545"/>
          <w:right w:val="single" w:sz="4"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1392"/>
        <w:gridCol w:w="2266"/>
        <w:gridCol w:w="1536"/>
        <w:gridCol w:w="1246"/>
        <w:gridCol w:w="1518"/>
        <w:gridCol w:w="1058"/>
      </w:tblGrid>
      <w:tr w:rsidR="00496B53" w:rsidRPr="00496B53" w14:paraId="2E49742C"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222F689" w14:textId="77777777" w:rsidR="00496B53" w:rsidRPr="00496B53" w:rsidRDefault="00496B53" w:rsidP="00496B53">
            <w:pPr>
              <w:rPr>
                <w:b/>
                <w:bCs/>
              </w:rPr>
            </w:pPr>
            <w:r w:rsidRPr="00496B53">
              <w:rPr>
                <w:b/>
                <w:bCs/>
              </w:rPr>
              <w:t>Feature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258BC9D" w14:textId="77777777" w:rsidR="00496B53" w:rsidRPr="00496B53" w:rsidRDefault="00496B53" w:rsidP="00496B53">
            <w:pPr>
              <w:rPr>
                <w:b/>
                <w:bCs/>
              </w:rPr>
            </w:pPr>
            <w:proofErr w:type="spellStart"/>
            <w:r w:rsidRPr="00496B53">
              <w:rPr>
                <w:b/>
                <w:bCs/>
              </w:rPr>
              <w:t>JsonT</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1489A85" w14:textId="77777777" w:rsidR="00496B53" w:rsidRPr="00496B53" w:rsidRDefault="00496B53" w:rsidP="00496B53">
            <w:pPr>
              <w:rPr>
                <w:b/>
                <w:bCs/>
              </w:rPr>
            </w:pPr>
            <w:r w:rsidRPr="00496B53">
              <w:rPr>
                <w:b/>
                <w:bCs/>
              </w:rPr>
              <w:t>JSON Schema (Draft 7+)</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95C9EBC" w14:textId="77777777" w:rsidR="00496B53" w:rsidRPr="00496B53" w:rsidRDefault="00496B53" w:rsidP="00496B53">
            <w:pPr>
              <w:rPr>
                <w:b/>
                <w:bCs/>
              </w:rPr>
            </w:pPr>
            <w:proofErr w:type="spellStart"/>
            <w:r w:rsidRPr="00496B53">
              <w:rPr>
                <w:b/>
                <w:bCs/>
              </w:rPr>
              <w:t>Pydantic</w:t>
            </w:r>
            <w:proofErr w:type="spellEnd"/>
            <w:r w:rsidRPr="00496B53">
              <w:rPr>
                <w:b/>
                <w:bCs/>
              </w:rPr>
              <w:t xml:space="preserve"> (Python)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1425189" w14:textId="77777777" w:rsidR="00496B53" w:rsidRPr="00496B53" w:rsidRDefault="00496B53" w:rsidP="00496B53">
            <w:pPr>
              <w:rPr>
                <w:b/>
                <w:bCs/>
              </w:rPr>
            </w:pPr>
            <w:r w:rsidRPr="00496B53">
              <w:rPr>
                <w:b/>
                <w:bCs/>
              </w:rPr>
              <w:t>Zod (TypeScript)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83EDA4C" w14:textId="77777777" w:rsidR="00496B53" w:rsidRPr="00496B53" w:rsidRDefault="00496B53" w:rsidP="00496B53">
            <w:pPr>
              <w:rPr>
                <w:b/>
                <w:bCs/>
              </w:rPr>
            </w:pPr>
            <w:r w:rsidRPr="00496B53">
              <w:rPr>
                <w:b/>
                <w:bCs/>
              </w:rPr>
              <w:t>Joi (Node)</w:t>
            </w:r>
          </w:p>
        </w:tc>
      </w:tr>
      <w:tr w:rsidR="00496B53" w:rsidRPr="00496B53" w14:paraId="7002AD32"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2FA784D" w14:textId="77777777" w:rsidR="00496B53" w:rsidRPr="00496B53" w:rsidRDefault="00496B53" w:rsidP="00496B53">
            <w:r w:rsidRPr="00496B53">
              <w:t>Language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DE60447" w14:textId="77777777" w:rsidR="00496B53" w:rsidRPr="00496B53" w:rsidRDefault="00496B53" w:rsidP="00496B53">
            <w:r w:rsidRPr="00496B53">
              <w:t>Rust + Java</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C3EFD9F" w14:textId="77777777" w:rsidR="00496B53" w:rsidRPr="00496B53" w:rsidRDefault="00496B53" w:rsidP="00496B53">
            <w:r w:rsidRPr="00496B53">
              <w:t>Language-agnostic</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79490E9" w14:textId="77777777" w:rsidR="00496B53" w:rsidRPr="00496B53" w:rsidRDefault="00496B53" w:rsidP="00496B53">
            <w:r w:rsidRPr="00496B53">
              <w:t>Python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987ED72" w14:textId="77777777" w:rsidR="00496B53" w:rsidRPr="00496B53" w:rsidRDefault="00496B53" w:rsidP="00496B53">
            <w:r w:rsidRPr="00496B53">
              <w:t>TypeScript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EAD0E1A" w14:textId="77777777" w:rsidR="00496B53" w:rsidRPr="00496B53" w:rsidRDefault="00496B53" w:rsidP="00496B53">
            <w:r w:rsidRPr="00496B53">
              <w:t>JavaScript</w:t>
            </w:r>
          </w:p>
        </w:tc>
      </w:tr>
      <w:tr w:rsidR="00496B53" w:rsidRPr="00496B53" w14:paraId="30BF7497"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1BB4862" w14:textId="77777777" w:rsidR="00496B53" w:rsidRPr="00496B53" w:rsidRDefault="00496B53" w:rsidP="00496B53">
            <w:r w:rsidRPr="00496B53">
              <w:t>Wire format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8D49CC2" w14:textId="77777777" w:rsidR="00496B53" w:rsidRPr="00496B53" w:rsidRDefault="00496B53" w:rsidP="00496B53">
            <w:r w:rsidRPr="00496B53">
              <w:t>Yes (positional)</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F8EB16B" w14:textId="77777777" w:rsidR="00496B53" w:rsidRPr="00496B53" w:rsidRDefault="00496B53" w:rsidP="00496B53">
            <w:r w:rsidRPr="00496B53">
              <w:t>No (validates JSON as-is)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03921EC"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AD74295"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F22450B" w14:textId="77777777" w:rsidR="00496B53" w:rsidRPr="00496B53" w:rsidRDefault="00496B53" w:rsidP="00496B53">
            <w:r w:rsidRPr="00496B53">
              <w:t>No</w:t>
            </w:r>
          </w:p>
        </w:tc>
      </w:tr>
      <w:tr w:rsidR="00496B53" w:rsidRPr="00496B53" w14:paraId="204E996A"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BE8842C" w14:textId="77777777" w:rsidR="00496B53" w:rsidRPr="00496B53" w:rsidRDefault="00496B53" w:rsidP="00496B53">
            <w:r w:rsidRPr="00496B53">
              <w:t>Streaming validation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223521E" w14:textId="77777777" w:rsidR="00496B53" w:rsidRPr="00496B53" w:rsidRDefault="00496B53" w:rsidP="00496B53">
            <w:r w:rsidRPr="00496B53">
              <w:t>Yes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0122357"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2E27D4C"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5EDAB65"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9D5208E" w14:textId="77777777" w:rsidR="00496B53" w:rsidRPr="00496B53" w:rsidRDefault="00496B53" w:rsidP="00496B53">
            <w:r w:rsidRPr="00496B53">
              <w:t>No</w:t>
            </w:r>
          </w:p>
        </w:tc>
      </w:tr>
      <w:tr w:rsidR="00496B53" w:rsidRPr="00496B53" w14:paraId="5B6B0787"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2604955" w14:textId="77777777" w:rsidR="00496B53" w:rsidRPr="00496B53" w:rsidRDefault="00496B53" w:rsidP="00496B53">
            <w:r w:rsidRPr="00496B53">
              <w:t>Constraint types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2EA02D8" w14:textId="77777777" w:rsidR="00496B53" w:rsidRPr="00496B53" w:rsidRDefault="00496B53" w:rsidP="00496B53">
            <w:r w:rsidRPr="00496B53">
              <w:t>Rich (regex, range, length, array, conditional)</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67BDE75" w14:textId="77777777" w:rsidR="00496B53" w:rsidRPr="00496B53" w:rsidRDefault="00496B53" w:rsidP="00496B53">
            <w:r w:rsidRPr="00496B53">
              <w:t>Rich</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911EBA4" w14:textId="77777777" w:rsidR="00496B53" w:rsidRPr="00496B53" w:rsidRDefault="00496B53" w:rsidP="00496B53">
            <w:r w:rsidRPr="00496B53">
              <w:t>Rich</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F89FB2C" w14:textId="77777777" w:rsidR="00496B53" w:rsidRPr="00496B53" w:rsidRDefault="00496B53" w:rsidP="00496B53">
            <w:r w:rsidRPr="00496B53">
              <w:t>Rich</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B75A5EC" w14:textId="77777777" w:rsidR="00496B53" w:rsidRPr="00496B53" w:rsidRDefault="00496B53" w:rsidP="00496B53">
            <w:r w:rsidRPr="00496B53">
              <w:t>Rich</w:t>
            </w:r>
          </w:p>
        </w:tc>
      </w:tr>
      <w:tr w:rsidR="00496B53" w:rsidRPr="00496B53" w14:paraId="4E4BCF28"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40CBA1C" w14:textId="77777777" w:rsidR="00496B53" w:rsidRPr="00496B53" w:rsidRDefault="00496B53" w:rsidP="00496B53">
            <w:r w:rsidRPr="00496B53">
              <w:t>Dataset-level rules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74C8582" w14:textId="77777777" w:rsidR="00496B53" w:rsidRPr="00496B53" w:rsidRDefault="00496B53" w:rsidP="00496B53">
            <w:r w:rsidRPr="00496B53">
              <w:t>Yes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DAAB50C" w14:textId="77777777" w:rsidR="00496B53" w:rsidRPr="00496B53" w:rsidRDefault="00496B53" w:rsidP="00496B53">
            <w:r w:rsidRPr="00496B53">
              <w:t>Limited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8F091FC"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01D3781"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BE72A3A" w14:textId="77777777" w:rsidR="00496B53" w:rsidRPr="00496B53" w:rsidRDefault="00496B53" w:rsidP="00496B53">
            <w:r w:rsidRPr="00496B53">
              <w:t>No</w:t>
            </w:r>
          </w:p>
        </w:tc>
      </w:tr>
      <w:tr w:rsidR="00496B53" w:rsidRPr="00496B53" w14:paraId="3BBA274A"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D571470" w14:textId="77777777" w:rsidR="00496B53" w:rsidRPr="00496B53" w:rsidRDefault="00496B53" w:rsidP="00496B53">
            <w:r w:rsidRPr="00496B53">
              <w:t>Transform</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0B7DD8A" w14:textId="77777777" w:rsidR="00496B53" w:rsidRPr="00496B53" w:rsidRDefault="00496B53" w:rsidP="00496B53">
            <w:r w:rsidRPr="00496B53">
              <w:t>Yes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8BAAA3C"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C2194FE"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F5D9BE7"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532DFA1" w14:textId="77777777" w:rsidR="00496B53" w:rsidRPr="00496B53" w:rsidRDefault="00496B53" w:rsidP="00496B53">
            <w:r w:rsidRPr="00496B53">
              <w:t>No</w:t>
            </w:r>
          </w:p>
        </w:tc>
      </w:tr>
      <w:tr w:rsidR="00496B53" w:rsidRPr="00496B53" w14:paraId="7E0274FE"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F8208D6" w14:textId="77777777" w:rsidR="00496B53" w:rsidRPr="00496B53" w:rsidRDefault="00496B53" w:rsidP="00496B53">
            <w:r w:rsidRPr="00496B53">
              <w:t>Privacy markers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A99FA77" w14:textId="77777777" w:rsidR="00496B53" w:rsidRPr="00496B53" w:rsidRDefault="00496B53" w:rsidP="00496B53">
            <w:r w:rsidRPr="00496B53">
              <w:t>Yes (planned)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02AA9D5"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FC21ADB"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48D3288"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7D83F55" w14:textId="77777777" w:rsidR="00496B53" w:rsidRPr="00496B53" w:rsidRDefault="00496B53" w:rsidP="00496B53">
            <w:r w:rsidRPr="00496B53">
              <w:t>No</w:t>
            </w:r>
          </w:p>
        </w:tc>
      </w:tr>
      <w:tr w:rsidR="00496B53" w:rsidRPr="00496B53" w14:paraId="173EA654"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F4F41AA" w14:textId="77777777" w:rsidR="00496B53" w:rsidRPr="00496B53" w:rsidRDefault="00496B53" w:rsidP="00496B53">
            <w:r w:rsidRPr="00496B53">
              <w:lastRenderedPageBreak/>
              <w:t>Schema as code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E96E74E" w14:textId="77777777" w:rsidR="00496B53" w:rsidRPr="00496B53" w:rsidRDefault="00496B53" w:rsidP="00496B53">
            <w:r w:rsidRPr="00496B53">
              <w:t>DSL + fluent builders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E347F4A" w14:textId="77777777" w:rsidR="00496B53" w:rsidRPr="00496B53" w:rsidRDefault="00496B53" w:rsidP="00496B53">
            <w:r w:rsidRPr="00496B53">
              <w:t>JSON document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F041F90" w14:textId="77777777" w:rsidR="00496B53" w:rsidRPr="00496B53" w:rsidRDefault="00496B53" w:rsidP="00496B53">
            <w:r w:rsidRPr="00496B53">
              <w:t>Python classes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C3B9D71" w14:textId="77777777" w:rsidR="00496B53" w:rsidRPr="00496B53" w:rsidRDefault="00496B53" w:rsidP="00496B53">
            <w:r w:rsidRPr="00496B53">
              <w:t>TypeScript functions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613F8DB" w14:textId="77777777" w:rsidR="00496B53" w:rsidRPr="00496B53" w:rsidRDefault="00496B53" w:rsidP="00496B53">
            <w:r w:rsidRPr="00496B53">
              <w:t>JS chaining</w:t>
            </w:r>
          </w:p>
        </w:tc>
      </w:tr>
    </w:tbl>
    <w:p w14:paraId="597FA3E7" w14:textId="77777777" w:rsidR="00496B53" w:rsidRPr="00496B53" w:rsidRDefault="00496B53" w:rsidP="00496B53">
      <w:r w:rsidRPr="00496B53">
        <w:rPr>
          <w:b/>
          <w:bCs/>
        </w:rPr>
        <w:t>Key gap filled:</w:t>
      </w:r>
      <w:r w:rsidRPr="00496B53">
        <w:t xml:space="preserve"> JSON Schema validates an existing JSON document in memory. </w:t>
      </w:r>
      <w:proofErr w:type="spellStart"/>
      <w:r w:rsidRPr="00496B53">
        <w:t>JsonT</w:t>
      </w:r>
      <w:proofErr w:type="spellEnd"/>
      <w:r w:rsidRPr="00496B53">
        <w:t xml:space="preserve"> validates </w:t>
      </w:r>
      <w:r w:rsidRPr="00496B53">
        <w:rPr>
          <w:i/>
          <w:iCs/>
        </w:rPr>
        <w:t>during streaming</w:t>
      </w:r>
      <w:r w:rsidRPr="00496B53">
        <w:t xml:space="preserve"> with </w:t>
      </w:r>
      <w:proofErr w:type="gramStart"/>
      <w:r w:rsidRPr="00496B53">
        <w:t>O(</w:t>
      </w:r>
      <w:proofErr w:type="gramEnd"/>
      <w:r w:rsidRPr="00496B53">
        <w:t>1) memory and also transforms the data in the same pass.</w:t>
      </w:r>
    </w:p>
    <w:p w14:paraId="10BFC863" w14:textId="77777777" w:rsidR="00496B53" w:rsidRPr="00496B53" w:rsidRDefault="00496B53" w:rsidP="00496B53">
      <w:r w:rsidRPr="00496B53">
        <w:pict w14:anchorId="10E23188">
          <v:rect id="_x0000_i1069" style="width:0;height:1.5pt" o:hralign="center" o:hrstd="t" o:hr="t" fillcolor="#a0a0a0" stroked="f"/>
        </w:pict>
      </w:r>
    </w:p>
    <w:p w14:paraId="28772DEC" w14:textId="77777777" w:rsidR="00496B53" w:rsidRPr="00496B53" w:rsidRDefault="00496B53" w:rsidP="00496B53">
      <w:pPr>
        <w:rPr>
          <w:b/>
          <w:bCs/>
        </w:rPr>
      </w:pPr>
      <w:r w:rsidRPr="00496B53">
        <w:rPr>
          <w:b/>
          <w:bCs/>
        </w:rPr>
        <w:t>Tier 3 — Streaming / ETL Frameworks</w:t>
      </w:r>
    </w:p>
    <w:tbl>
      <w:tblPr>
        <w:tblW w:w="0" w:type="auto"/>
        <w:tblBorders>
          <w:top w:val="single" w:sz="4" w:space="0" w:color="454545"/>
          <w:left w:val="single" w:sz="4" w:space="0" w:color="454545"/>
          <w:bottom w:val="single" w:sz="4" w:space="0" w:color="454545"/>
          <w:right w:val="single" w:sz="4"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1412"/>
        <w:gridCol w:w="1413"/>
        <w:gridCol w:w="2473"/>
        <w:gridCol w:w="1299"/>
        <w:gridCol w:w="1458"/>
        <w:gridCol w:w="961"/>
      </w:tblGrid>
      <w:tr w:rsidR="00496B53" w:rsidRPr="00496B53" w14:paraId="0E265A3C"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F2973CC" w14:textId="77777777" w:rsidR="00496B53" w:rsidRPr="00496B53" w:rsidRDefault="00496B53" w:rsidP="00496B53">
            <w:pPr>
              <w:rPr>
                <w:b/>
                <w:bCs/>
              </w:rPr>
            </w:pPr>
            <w:r w:rsidRPr="00496B53">
              <w:rPr>
                <w:b/>
                <w:bCs/>
              </w:rPr>
              <w:t>Feature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44C5ABC" w14:textId="77777777" w:rsidR="00496B53" w:rsidRPr="00496B53" w:rsidRDefault="00496B53" w:rsidP="00496B53">
            <w:pPr>
              <w:rPr>
                <w:b/>
                <w:bCs/>
              </w:rPr>
            </w:pPr>
            <w:proofErr w:type="spellStart"/>
            <w:r w:rsidRPr="00496B53">
              <w:rPr>
                <w:b/>
                <w:bCs/>
              </w:rPr>
              <w:t>JsonT</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041C16E" w14:textId="77777777" w:rsidR="00496B53" w:rsidRPr="00496B53" w:rsidRDefault="00496B53" w:rsidP="00496B53">
            <w:pPr>
              <w:rPr>
                <w:b/>
                <w:bCs/>
              </w:rPr>
            </w:pPr>
            <w:r w:rsidRPr="00496B53">
              <w:rPr>
                <w:b/>
                <w:bCs/>
              </w:rPr>
              <w:t>Apache Kafka + Schema Registry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5A6586C" w14:textId="77777777" w:rsidR="00496B53" w:rsidRPr="00496B53" w:rsidRDefault="00496B53" w:rsidP="00496B53">
            <w:pPr>
              <w:rPr>
                <w:b/>
                <w:bCs/>
              </w:rPr>
            </w:pPr>
            <w:r w:rsidRPr="00496B53">
              <w:rPr>
                <w:b/>
                <w:bCs/>
              </w:rPr>
              <w:t>Apache Beam</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99B21AB" w14:textId="77777777" w:rsidR="00496B53" w:rsidRPr="00496B53" w:rsidRDefault="00496B53" w:rsidP="00496B53">
            <w:pPr>
              <w:rPr>
                <w:b/>
                <w:bCs/>
              </w:rPr>
            </w:pPr>
            <w:proofErr w:type="spellStart"/>
            <w:r w:rsidRPr="00496B53">
              <w:rPr>
                <w:b/>
                <w:bCs/>
              </w:rPr>
              <w:t>dbt</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F676F52" w14:textId="77777777" w:rsidR="00496B53" w:rsidRPr="00496B53" w:rsidRDefault="00496B53" w:rsidP="00496B53">
            <w:pPr>
              <w:rPr>
                <w:b/>
                <w:bCs/>
              </w:rPr>
            </w:pPr>
            <w:proofErr w:type="spellStart"/>
            <w:r w:rsidRPr="00496B53">
              <w:rPr>
                <w:b/>
                <w:bCs/>
              </w:rPr>
              <w:t>jq</w:t>
            </w:r>
            <w:proofErr w:type="spellEnd"/>
          </w:p>
        </w:tc>
      </w:tr>
      <w:tr w:rsidR="00496B53" w:rsidRPr="00496B53" w14:paraId="6840447E"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060612C" w14:textId="77777777" w:rsidR="00496B53" w:rsidRPr="00496B53" w:rsidRDefault="00496B53" w:rsidP="00496B53">
            <w:r w:rsidRPr="00496B53">
              <w:t>Scope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C7CC9B9" w14:textId="77777777" w:rsidR="00496B53" w:rsidRPr="00496B53" w:rsidRDefault="00496B53" w:rsidP="00496B53">
            <w:r w:rsidRPr="00496B53">
              <w:t>Library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A53980C" w14:textId="77777777" w:rsidR="00496B53" w:rsidRPr="00496B53" w:rsidRDefault="00496B53" w:rsidP="00496B53">
            <w:r w:rsidRPr="00496B53">
              <w:t>Platform + library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3FCD609" w14:textId="77777777" w:rsidR="00496B53" w:rsidRPr="00496B53" w:rsidRDefault="00496B53" w:rsidP="00496B53">
            <w:r w:rsidRPr="00496B53">
              <w:t>Framework</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5ABCA4B" w14:textId="77777777" w:rsidR="00496B53" w:rsidRPr="00496B53" w:rsidRDefault="00496B53" w:rsidP="00496B53">
            <w:r w:rsidRPr="00496B53">
              <w:t>SQL transform</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A7C93D7" w14:textId="77777777" w:rsidR="00496B53" w:rsidRPr="00496B53" w:rsidRDefault="00496B53" w:rsidP="00496B53">
            <w:r w:rsidRPr="00496B53">
              <w:t>CLI tool</w:t>
            </w:r>
          </w:p>
        </w:tc>
      </w:tr>
      <w:tr w:rsidR="00496B53" w:rsidRPr="00496B53" w14:paraId="48AFF116"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490881E" w14:textId="77777777" w:rsidR="00496B53" w:rsidRPr="00496B53" w:rsidRDefault="00496B53" w:rsidP="00496B53">
            <w:r w:rsidRPr="00496B53">
              <w:t>Wire format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7C2A16B" w14:textId="77777777" w:rsidR="00496B53" w:rsidRPr="00496B53" w:rsidRDefault="00496B53" w:rsidP="00496B53">
            <w:r w:rsidRPr="00496B53">
              <w:t>Yes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0B75A64" w14:textId="77777777" w:rsidR="00496B53" w:rsidRPr="00496B53" w:rsidRDefault="00496B53" w:rsidP="00496B53">
            <w:r w:rsidRPr="00496B53">
              <w:t>Avro/</w:t>
            </w:r>
            <w:proofErr w:type="spellStart"/>
            <w:r w:rsidRPr="00496B53">
              <w:t>Protobuf</w:t>
            </w:r>
            <w:proofErr w:type="spellEnd"/>
            <w:r w:rsidRPr="00496B53">
              <w:t>/JSON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51383F8" w14:textId="77777777" w:rsidR="00496B53" w:rsidRPr="00496B53" w:rsidRDefault="00496B53" w:rsidP="00496B53">
            <w:r w:rsidRPr="00496B53">
              <w:t>Pluggable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8BAB288" w14:textId="77777777" w:rsidR="00496B53" w:rsidRPr="00496B53" w:rsidRDefault="00496B53" w:rsidP="00496B53">
            <w:r w:rsidRPr="00496B53">
              <w:t>SQL</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D600BC2" w14:textId="77777777" w:rsidR="00496B53" w:rsidRPr="00496B53" w:rsidRDefault="00496B53" w:rsidP="00496B53">
            <w:r w:rsidRPr="00496B53">
              <w:t>JSON</w:t>
            </w:r>
          </w:p>
        </w:tc>
      </w:tr>
      <w:tr w:rsidR="00496B53" w:rsidRPr="00496B53" w14:paraId="4F337D21"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0C0AA24" w14:textId="77777777" w:rsidR="00496B53" w:rsidRPr="00496B53" w:rsidRDefault="00496B53" w:rsidP="00496B53">
            <w:r w:rsidRPr="00496B53">
              <w:t>Schema DSL</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A4BF60E" w14:textId="77777777" w:rsidR="00496B53" w:rsidRPr="00496B53" w:rsidRDefault="00496B53" w:rsidP="00496B53">
            <w:r w:rsidRPr="00496B53">
              <w:t>Rich</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F2B3BCB" w14:textId="77777777" w:rsidR="00496B53" w:rsidRPr="00496B53" w:rsidRDefault="00496B53" w:rsidP="00496B53">
            <w:r w:rsidRPr="00496B53">
              <w:t>Avro/</w:t>
            </w:r>
            <w:proofErr w:type="spellStart"/>
            <w:r w:rsidRPr="00496B53">
              <w:t>Protobuf</w:t>
            </w:r>
            <w:proofErr w:type="spellEnd"/>
            <w:r w:rsidRPr="00496B53">
              <w:t xml:space="preserve"> schema</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8A1CA3D" w14:textId="77777777" w:rsidR="00496B53" w:rsidRPr="00496B53" w:rsidRDefault="00496B53" w:rsidP="00496B53">
            <w:r w:rsidRPr="00496B53">
              <w:t>Pluggable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1D86ACB" w14:textId="77777777" w:rsidR="00496B53" w:rsidRPr="00496B53" w:rsidRDefault="00496B53" w:rsidP="00496B53">
            <w:r w:rsidRPr="00496B53">
              <w:t>SQL models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6859F0E" w14:textId="77777777" w:rsidR="00496B53" w:rsidRPr="00496B53" w:rsidRDefault="00496B53" w:rsidP="00496B53">
            <w:r w:rsidRPr="00496B53">
              <w:t>None</w:t>
            </w:r>
          </w:p>
        </w:tc>
      </w:tr>
      <w:tr w:rsidR="00496B53" w:rsidRPr="00496B53" w14:paraId="79683922"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55438CD" w14:textId="77777777" w:rsidR="00496B53" w:rsidRPr="00496B53" w:rsidRDefault="00496B53" w:rsidP="00496B53">
            <w:r w:rsidRPr="00496B53">
              <w:t xml:space="preserve">Streaming </w:t>
            </w:r>
            <w:proofErr w:type="gramStart"/>
            <w:r w:rsidRPr="00496B53">
              <w:t>O(</w:t>
            </w:r>
            <w:proofErr w:type="gramEnd"/>
            <w:r w:rsidRPr="00496B53">
              <w:t>1)</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B13D3D6" w14:textId="77777777" w:rsidR="00496B53" w:rsidRPr="00496B53" w:rsidRDefault="00496B53" w:rsidP="00496B53">
            <w:r w:rsidRPr="00496B53">
              <w:t>Yes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2B27789" w14:textId="77777777" w:rsidR="00496B53" w:rsidRPr="00496B53" w:rsidRDefault="00496B53" w:rsidP="00496B53">
            <w:r w:rsidRPr="00496B53">
              <w:t>Yes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3A07E7C" w14:textId="77777777" w:rsidR="00496B53" w:rsidRPr="00496B53" w:rsidRDefault="00496B53" w:rsidP="00496B53">
            <w:r w:rsidRPr="00496B53">
              <w:t>Yes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F215256"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C60674F" w14:textId="77777777" w:rsidR="00496B53" w:rsidRPr="00496B53" w:rsidRDefault="00496B53" w:rsidP="00496B53">
            <w:r w:rsidRPr="00496B53">
              <w:t>No</w:t>
            </w:r>
          </w:p>
        </w:tc>
      </w:tr>
      <w:tr w:rsidR="00496B53" w:rsidRPr="00496B53" w14:paraId="6895D8FF"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E64BBB9" w14:textId="77777777" w:rsidR="00496B53" w:rsidRPr="00496B53" w:rsidRDefault="00496B53" w:rsidP="00496B53">
            <w:r w:rsidRPr="00496B53">
              <w:t>Built-in validation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982711C" w14:textId="77777777" w:rsidR="00496B53" w:rsidRPr="00496B53" w:rsidRDefault="00496B53" w:rsidP="00496B53">
            <w:r w:rsidRPr="00496B53">
              <w:t>Rules + constraints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C3A3542" w14:textId="77777777" w:rsidR="00496B53" w:rsidRPr="00496B53" w:rsidRDefault="00496B53" w:rsidP="00496B53">
            <w:r w:rsidRPr="00496B53">
              <w:t>Schema only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01A0901" w14:textId="77777777" w:rsidR="00496B53" w:rsidRPr="00496B53" w:rsidRDefault="00496B53" w:rsidP="00496B53">
            <w:r w:rsidRPr="00496B53">
              <w:t>Pluggable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1D85803" w14:textId="77777777" w:rsidR="00496B53" w:rsidRPr="00496B53" w:rsidRDefault="00496B53" w:rsidP="00496B53">
            <w:r w:rsidRPr="00496B53">
              <w:t>Tests only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3B52D40" w14:textId="77777777" w:rsidR="00496B53" w:rsidRPr="00496B53" w:rsidRDefault="00496B53" w:rsidP="00496B53">
            <w:r w:rsidRPr="00496B53">
              <w:t>No</w:t>
            </w:r>
          </w:p>
        </w:tc>
      </w:tr>
      <w:tr w:rsidR="00496B53" w:rsidRPr="00496B53" w14:paraId="3E929631"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7B2AC4A" w14:textId="77777777" w:rsidR="00496B53" w:rsidRPr="00496B53" w:rsidRDefault="00496B53" w:rsidP="00496B53">
            <w:r w:rsidRPr="00496B53">
              <w:t>Built-in transform</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C88842C" w14:textId="77777777" w:rsidR="00496B53" w:rsidRPr="00496B53" w:rsidRDefault="00496B53" w:rsidP="00496B53">
            <w:r w:rsidRPr="00496B53">
              <w:t>Yes (schema ops)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C437E67" w14:textId="77777777" w:rsidR="00496B53" w:rsidRPr="00496B53" w:rsidRDefault="00496B53" w:rsidP="00496B53">
            <w:r w:rsidRPr="00496B53">
              <w:t>No (code)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454F6FA" w14:textId="77777777" w:rsidR="00496B53" w:rsidRPr="00496B53" w:rsidRDefault="00496B53" w:rsidP="00496B53">
            <w:r w:rsidRPr="00496B53">
              <w:t>Yes (code)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A93D28D" w14:textId="77777777" w:rsidR="00496B53" w:rsidRPr="00496B53" w:rsidRDefault="00496B53" w:rsidP="00496B53">
            <w:r w:rsidRPr="00496B53">
              <w:t>Yes (SQL)</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4013D20" w14:textId="77777777" w:rsidR="00496B53" w:rsidRPr="00496B53" w:rsidRDefault="00496B53" w:rsidP="00496B53">
            <w:r w:rsidRPr="00496B53">
              <w:t>Yes (</w:t>
            </w:r>
            <w:proofErr w:type="spellStart"/>
            <w:r w:rsidRPr="00496B53">
              <w:t>jq</w:t>
            </w:r>
            <w:proofErr w:type="spellEnd"/>
            <w:r w:rsidRPr="00496B53">
              <w:t xml:space="preserve"> lang)</w:t>
            </w:r>
          </w:p>
        </w:tc>
      </w:tr>
      <w:tr w:rsidR="00496B53" w:rsidRPr="00496B53" w14:paraId="61358CEA"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898BE07" w14:textId="77777777" w:rsidR="00496B53" w:rsidRPr="00496B53" w:rsidRDefault="00496B53" w:rsidP="00496B53">
            <w:r w:rsidRPr="00496B53">
              <w:t>Privacy markers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6BEDF6C" w14:textId="77777777" w:rsidR="00496B53" w:rsidRPr="00496B53" w:rsidRDefault="00496B53" w:rsidP="00496B53">
            <w:r w:rsidRPr="00496B53">
              <w:t>Yes (planned)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38DF3A5"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7C8F0BD"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2C83670"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5DD2DDF" w14:textId="77777777" w:rsidR="00496B53" w:rsidRPr="00496B53" w:rsidRDefault="00496B53" w:rsidP="00496B53">
            <w:r w:rsidRPr="00496B53">
              <w:t>No</w:t>
            </w:r>
          </w:p>
        </w:tc>
      </w:tr>
      <w:tr w:rsidR="00496B53" w:rsidRPr="00496B53" w14:paraId="78CE5E25"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E6BE318" w14:textId="77777777" w:rsidR="00496B53" w:rsidRPr="00496B53" w:rsidRDefault="00496B53" w:rsidP="00496B53">
            <w:r w:rsidRPr="00496B53">
              <w:t>Deployment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BF3F3BF" w14:textId="77777777" w:rsidR="00496B53" w:rsidRPr="00496B53" w:rsidRDefault="00496B53" w:rsidP="00496B53">
            <w:r w:rsidRPr="00496B53">
              <w:t>Zero (library)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8DAD309" w14:textId="77777777" w:rsidR="00496B53" w:rsidRPr="00496B53" w:rsidRDefault="00496B53" w:rsidP="00496B53">
            <w:r w:rsidRPr="00496B53">
              <w:t>Kafka cluster required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DDEC26E" w14:textId="77777777" w:rsidR="00496B53" w:rsidRPr="00496B53" w:rsidRDefault="00496B53" w:rsidP="00496B53">
            <w:r w:rsidRPr="00496B53">
              <w:t>Runner required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5D5DEB5" w14:textId="77777777" w:rsidR="00496B53" w:rsidRPr="00496B53" w:rsidRDefault="00496B53" w:rsidP="00496B53">
            <w:r w:rsidRPr="00496B53">
              <w:t>Warehouse required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8CDC369" w14:textId="77777777" w:rsidR="00496B53" w:rsidRPr="00496B53" w:rsidRDefault="00496B53" w:rsidP="00496B53">
            <w:r w:rsidRPr="00496B53">
              <w:t>None</w:t>
            </w:r>
          </w:p>
        </w:tc>
      </w:tr>
      <w:tr w:rsidR="00496B53" w:rsidRPr="00496B53" w14:paraId="4261234E"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FFEAAD4" w14:textId="77777777" w:rsidR="00496B53" w:rsidRPr="00496B53" w:rsidRDefault="00496B53" w:rsidP="00496B53">
            <w:r w:rsidRPr="00496B53">
              <w:t>Footprint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7EC4463" w14:textId="77777777" w:rsidR="00496B53" w:rsidRPr="00496B53" w:rsidRDefault="00496B53" w:rsidP="00496B53">
            <w:r w:rsidRPr="00496B53">
              <w:t>~15–42 KB peak</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E083461" w14:textId="77777777" w:rsidR="00496B53" w:rsidRPr="00496B53" w:rsidRDefault="00496B53" w:rsidP="00496B53">
            <w:r w:rsidRPr="00496B53">
              <w:t>Gigabytes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BCE195E" w14:textId="77777777" w:rsidR="00496B53" w:rsidRPr="00496B53" w:rsidRDefault="00496B53" w:rsidP="00496B53">
            <w:r w:rsidRPr="00496B53">
              <w:t>JVM + cluster</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CB02AD3" w14:textId="77777777" w:rsidR="00496B53" w:rsidRPr="00496B53" w:rsidRDefault="00496B53" w:rsidP="00496B53">
            <w:r w:rsidRPr="00496B53">
              <w:t>Python + warehouse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D67CE45" w14:textId="77777777" w:rsidR="00496B53" w:rsidRPr="00496B53" w:rsidRDefault="00496B53" w:rsidP="00496B53">
            <w:r w:rsidRPr="00496B53">
              <w:t>Minimal</w:t>
            </w:r>
          </w:p>
        </w:tc>
      </w:tr>
    </w:tbl>
    <w:p w14:paraId="23943317" w14:textId="77777777" w:rsidR="00496B53" w:rsidRPr="00496B53" w:rsidRDefault="00496B53" w:rsidP="00496B53">
      <w:r w:rsidRPr="00496B53">
        <w:rPr>
          <w:b/>
          <w:bCs/>
        </w:rPr>
        <w:t>Key gap filled:</w:t>
      </w:r>
      <w:r w:rsidRPr="00496B53">
        <w:t xml:space="preserve"> Kafka + Schema Registry gives you schema-governed streaming but requires a full platform and writes transforms in code. </w:t>
      </w:r>
      <w:proofErr w:type="spellStart"/>
      <w:r w:rsidRPr="00496B53">
        <w:t>JsonT</w:t>
      </w:r>
      <w:proofErr w:type="spellEnd"/>
      <w:r w:rsidRPr="00496B53">
        <w:t xml:space="preserve"> gives schema-governed streaming + transforms as schema operations + privacy governance as a zero-dependency library.</w:t>
      </w:r>
    </w:p>
    <w:p w14:paraId="0778C556" w14:textId="77777777" w:rsidR="00496B53" w:rsidRPr="00496B53" w:rsidRDefault="00496B53" w:rsidP="00496B53">
      <w:r w:rsidRPr="00496B53">
        <w:pict w14:anchorId="5092E94D">
          <v:rect id="_x0000_i1070" style="width:0;height:1.5pt" o:hralign="center" o:hrstd="t" o:hr="t" fillcolor="#a0a0a0" stroked="f"/>
        </w:pict>
      </w:r>
    </w:p>
    <w:p w14:paraId="3F372EC3" w14:textId="77777777" w:rsidR="00496B53" w:rsidRPr="00496B53" w:rsidRDefault="00496B53" w:rsidP="00496B53">
      <w:pPr>
        <w:rPr>
          <w:b/>
          <w:bCs/>
        </w:rPr>
      </w:pPr>
      <w:r w:rsidRPr="00496B53">
        <w:rPr>
          <w:b/>
          <w:bCs/>
        </w:rPr>
        <w:t>Tier 4 — Privacy / Data Governance Tools</w:t>
      </w:r>
    </w:p>
    <w:tbl>
      <w:tblPr>
        <w:tblW w:w="0" w:type="auto"/>
        <w:tblBorders>
          <w:top w:val="single" w:sz="4" w:space="0" w:color="454545"/>
          <w:left w:val="single" w:sz="4" w:space="0" w:color="454545"/>
          <w:bottom w:val="single" w:sz="4" w:space="0" w:color="454545"/>
          <w:right w:val="single" w:sz="4"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2150"/>
        <w:gridCol w:w="1482"/>
        <w:gridCol w:w="1474"/>
        <w:gridCol w:w="1192"/>
        <w:gridCol w:w="1101"/>
        <w:gridCol w:w="1617"/>
      </w:tblGrid>
      <w:tr w:rsidR="00496B53" w:rsidRPr="00496B53" w14:paraId="7279B645"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309C35C" w14:textId="77777777" w:rsidR="00496B53" w:rsidRPr="00496B53" w:rsidRDefault="00496B53" w:rsidP="00496B53">
            <w:pPr>
              <w:rPr>
                <w:b/>
                <w:bCs/>
              </w:rPr>
            </w:pPr>
            <w:r w:rsidRPr="00496B53">
              <w:rPr>
                <w:b/>
                <w:bCs/>
              </w:rPr>
              <w:lastRenderedPageBreak/>
              <w:t>Feature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8987610" w14:textId="77777777" w:rsidR="00496B53" w:rsidRPr="00496B53" w:rsidRDefault="00496B53" w:rsidP="00496B53">
            <w:pPr>
              <w:rPr>
                <w:b/>
                <w:bCs/>
              </w:rPr>
            </w:pPr>
            <w:proofErr w:type="spellStart"/>
            <w:r w:rsidRPr="00496B53">
              <w:rPr>
                <w:b/>
                <w:bCs/>
              </w:rPr>
              <w:t>JsonT</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BF63541" w14:textId="77777777" w:rsidR="00496B53" w:rsidRPr="00496B53" w:rsidRDefault="00496B53" w:rsidP="00496B53">
            <w:pPr>
              <w:rPr>
                <w:b/>
                <w:bCs/>
              </w:rPr>
            </w:pPr>
            <w:r w:rsidRPr="00496B53">
              <w:rPr>
                <w:b/>
                <w:bCs/>
              </w:rPr>
              <w:t>AWS Encryption SDK</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F65D899" w14:textId="77777777" w:rsidR="00496B53" w:rsidRPr="00496B53" w:rsidRDefault="00496B53" w:rsidP="00496B53">
            <w:pPr>
              <w:rPr>
                <w:b/>
                <w:bCs/>
              </w:rPr>
            </w:pPr>
            <w:r w:rsidRPr="00496B53">
              <w:rPr>
                <w:b/>
                <w:bCs/>
              </w:rPr>
              <w:t>Google Tink</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1336B8E" w14:textId="77777777" w:rsidR="00496B53" w:rsidRPr="00496B53" w:rsidRDefault="00496B53" w:rsidP="00496B53">
            <w:pPr>
              <w:rPr>
                <w:b/>
                <w:bCs/>
              </w:rPr>
            </w:pPr>
            <w:r w:rsidRPr="00496B53">
              <w:rPr>
                <w:b/>
                <w:bCs/>
              </w:rPr>
              <w:t>Apache Ranger</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CB1F7BC" w14:textId="77777777" w:rsidR="00496B53" w:rsidRPr="00496B53" w:rsidRDefault="00496B53" w:rsidP="00496B53">
            <w:pPr>
              <w:rPr>
                <w:b/>
                <w:bCs/>
              </w:rPr>
            </w:pPr>
            <w:r w:rsidRPr="00496B53">
              <w:rPr>
                <w:b/>
                <w:bCs/>
              </w:rPr>
              <w:t xml:space="preserve">Databricks Unity </w:t>
            </w:r>
            <w:proofErr w:type="spellStart"/>
            <w:r w:rsidRPr="00496B53">
              <w:rPr>
                <w:b/>
                <w:bCs/>
              </w:rPr>
              <w:t>Catalog</w:t>
            </w:r>
            <w:proofErr w:type="spellEnd"/>
          </w:p>
        </w:tc>
      </w:tr>
      <w:tr w:rsidR="00496B53" w:rsidRPr="00496B53" w14:paraId="418C2369"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2526024" w14:textId="77777777" w:rsidR="00496B53" w:rsidRPr="00496B53" w:rsidRDefault="00496B53" w:rsidP="00496B53">
            <w:r w:rsidRPr="00496B53">
              <w:t>Scope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D3F0E48" w14:textId="77777777" w:rsidR="00496B53" w:rsidRPr="00496B53" w:rsidRDefault="00496B53" w:rsidP="00496B53">
            <w:r w:rsidRPr="00496B53">
              <w:t>Library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713CBC1" w14:textId="77777777" w:rsidR="00496B53" w:rsidRPr="00496B53" w:rsidRDefault="00496B53" w:rsidP="00496B53">
            <w:r w:rsidRPr="00496B53">
              <w:t>Crypto library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D7C7EA9" w14:textId="77777777" w:rsidR="00496B53" w:rsidRPr="00496B53" w:rsidRDefault="00496B53" w:rsidP="00496B53">
            <w:r w:rsidRPr="00496B53">
              <w:t>Crypto library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C13E12C" w14:textId="77777777" w:rsidR="00496B53" w:rsidRPr="00496B53" w:rsidRDefault="00496B53" w:rsidP="00496B53">
            <w:r w:rsidRPr="00496B53">
              <w:t>Platform</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1B255A3" w14:textId="77777777" w:rsidR="00496B53" w:rsidRPr="00496B53" w:rsidRDefault="00496B53" w:rsidP="00496B53">
            <w:r w:rsidRPr="00496B53">
              <w:t>Platform</w:t>
            </w:r>
          </w:p>
        </w:tc>
      </w:tr>
      <w:tr w:rsidR="00496B53" w:rsidRPr="00496B53" w14:paraId="00465137"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8373AC7" w14:textId="77777777" w:rsidR="00496B53" w:rsidRPr="00496B53" w:rsidRDefault="00496B53" w:rsidP="00496B53">
            <w:r w:rsidRPr="00496B53">
              <w:t>Schema integration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9D6B0A5" w14:textId="77777777" w:rsidR="00496B53" w:rsidRPr="00496B53" w:rsidRDefault="00496B53" w:rsidP="00496B53">
            <w:r w:rsidRPr="00496B53">
              <w:t>Yes (native)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C43874C"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5AA7B40"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8471DD8" w14:textId="77777777" w:rsidR="00496B53" w:rsidRPr="00496B53" w:rsidRDefault="00496B53" w:rsidP="00496B53">
            <w:r w:rsidRPr="00496B53">
              <w:t>Policy overlay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B50A7E9" w14:textId="77777777" w:rsidR="00496B53" w:rsidRPr="00496B53" w:rsidRDefault="00496B53" w:rsidP="00496B53">
            <w:r w:rsidRPr="00496B53">
              <w:t>Policy overlay</w:t>
            </w:r>
          </w:p>
        </w:tc>
      </w:tr>
      <w:tr w:rsidR="00496B53" w:rsidRPr="00496B53" w14:paraId="3A03387E"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4A66DF8" w14:textId="77777777" w:rsidR="00496B53" w:rsidRPr="00496B53" w:rsidRDefault="00496B53" w:rsidP="00496B53">
            <w:r w:rsidRPr="00496B53">
              <w:t>Field-level encryption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FD58569" w14:textId="77777777" w:rsidR="00496B53" w:rsidRPr="00496B53" w:rsidRDefault="00496B53" w:rsidP="00496B53">
            <w:r w:rsidRPr="00496B53">
              <w:t>Yes (schema marker)</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D6BC57D" w14:textId="77777777" w:rsidR="00496B53" w:rsidRPr="00496B53" w:rsidRDefault="00496B53" w:rsidP="00496B53">
            <w:r w:rsidRPr="00496B53">
              <w:t>Yes (manual)</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A843D08" w14:textId="77777777" w:rsidR="00496B53" w:rsidRPr="00496B53" w:rsidRDefault="00496B53" w:rsidP="00496B53">
            <w:r w:rsidRPr="00496B53">
              <w:t>Yes (manual)</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E260F9C" w14:textId="77777777" w:rsidR="00496B53" w:rsidRPr="00496B53" w:rsidRDefault="00496B53" w:rsidP="00496B53">
            <w:r w:rsidRPr="00496B53">
              <w:t>Via policies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53193E2" w14:textId="77777777" w:rsidR="00496B53" w:rsidRPr="00496B53" w:rsidRDefault="00496B53" w:rsidP="00496B53">
            <w:r w:rsidRPr="00496B53">
              <w:t>Via policies</w:t>
            </w:r>
          </w:p>
        </w:tc>
      </w:tr>
      <w:tr w:rsidR="00496B53" w:rsidRPr="00496B53" w14:paraId="201F7874"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89B0920" w14:textId="77777777" w:rsidR="00496B53" w:rsidRPr="00496B53" w:rsidRDefault="00496B53" w:rsidP="00496B53">
            <w:r w:rsidRPr="00496B53">
              <w:t>Lazy decryption model</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EB9D1D0" w14:textId="77777777" w:rsidR="00496B53" w:rsidRPr="00496B53" w:rsidRDefault="00496B53" w:rsidP="00496B53">
            <w:r w:rsidRPr="00496B53">
              <w:t>Yes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9B2F374"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1326949"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5FDB538" w14:textId="77777777" w:rsidR="00496B53" w:rsidRPr="00496B53" w:rsidRDefault="00496B53" w:rsidP="00496B53">
            <w:r w:rsidRPr="00496B53">
              <w:t>N/A</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11DD273" w14:textId="77777777" w:rsidR="00496B53" w:rsidRPr="00496B53" w:rsidRDefault="00496B53" w:rsidP="00496B53">
            <w:r w:rsidRPr="00496B53">
              <w:t>N/A</w:t>
            </w:r>
          </w:p>
        </w:tc>
      </w:tr>
      <w:tr w:rsidR="00496B53" w:rsidRPr="00496B53" w14:paraId="4CF00361"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25CB94D" w14:textId="77777777" w:rsidR="00496B53" w:rsidRPr="00496B53" w:rsidRDefault="00496B53" w:rsidP="00496B53">
            <w:r w:rsidRPr="00496B53">
              <w:t>Encrypted-in-transit by default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A3DC3E5" w14:textId="77777777" w:rsidR="00496B53" w:rsidRPr="00496B53" w:rsidRDefault="00496B53" w:rsidP="00496B53">
            <w:r w:rsidRPr="00496B53">
              <w:t>Yes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E910B05" w14:textId="77777777" w:rsidR="00496B53" w:rsidRPr="00496B53" w:rsidRDefault="00496B53" w:rsidP="00496B53">
            <w:r w:rsidRPr="00496B53">
              <w:t>Manual</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D60AF0E" w14:textId="77777777" w:rsidR="00496B53" w:rsidRPr="00496B53" w:rsidRDefault="00496B53" w:rsidP="00496B53">
            <w:r w:rsidRPr="00496B53">
              <w:t>Manual</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128B00A"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0F61E2B" w14:textId="77777777" w:rsidR="00496B53" w:rsidRPr="00496B53" w:rsidRDefault="00496B53" w:rsidP="00496B53">
            <w:r w:rsidRPr="00496B53">
              <w:t>No</w:t>
            </w:r>
          </w:p>
        </w:tc>
      </w:tr>
      <w:tr w:rsidR="00496B53" w:rsidRPr="00496B53" w14:paraId="0863938B"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EBE8894" w14:textId="77777777" w:rsidR="00496B53" w:rsidRPr="00496B53" w:rsidRDefault="00496B53" w:rsidP="00496B53">
            <w:r w:rsidRPr="00496B53">
              <w:t>Schema-enforced declassification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E8A59F3" w14:textId="77777777" w:rsidR="00496B53" w:rsidRPr="00496B53" w:rsidRDefault="00496B53" w:rsidP="00496B53">
            <w:r w:rsidRPr="00496B53">
              <w:t>Yes (decrypt op)</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CA9A45A"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313122D"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DACF707"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F8DA79A" w14:textId="77777777" w:rsidR="00496B53" w:rsidRPr="00496B53" w:rsidRDefault="00496B53" w:rsidP="00496B53">
            <w:r w:rsidRPr="00496B53">
              <w:t>No</w:t>
            </w:r>
          </w:p>
        </w:tc>
      </w:tr>
      <w:tr w:rsidR="00496B53" w:rsidRPr="00496B53" w14:paraId="5C194BA5"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F1FF1BE" w14:textId="77777777" w:rsidR="00496B53" w:rsidRPr="00496B53" w:rsidRDefault="00496B53" w:rsidP="00496B53">
            <w:r w:rsidRPr="00496B53">
              <w:t>Works in streaming pipeline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789F358" w14:textId="77777777" w:rsidR="00496B53" w:rsidRPr="00496B53" w:rsidRDefault="00496B53" w:rsidP="00496B53">
            <w:r w:rsidRPr="00496B53">
              <w:t>Yes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2495168" w14:textId="77777777" w:rsidR="00496B53" w:rsidRPr="00496B53" w:rsidRDefault="00496B53" w:rsidP="00496B53">
            <w:r w:rsidRPr="00496B53">
              <w:t>Possible (manual)</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1C4E5D7" w14:textId="77777777" w:rsidR="00496B53" w:rsidRPr="00496B53" w:rsidRDefault="00496B53" w:rsidP="00496B53">
            <w:r w:rsidRPr="00496B53">
              <w:t>Possible (manual)</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9B22187" w14:textId="77777777" w:rsidR="00496B53" w:rsidRPr="00496B53" w:rsidRDefault="00496B53" w:rsidP="00496B53">
            <w:r w:rsidRPr="00496B53">
              <w:t>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1BD0944" w14:textId="77777777" w:rsidR="00496B53" w:rsidRPr="00496B53" w:rsidRDefault="00496B53" w:rsidP="00496B53">
            <w:r w:rsidRPr="00496B53">
              <w:t>No</w:t>
            </w:r>
          </w:p>
        </w:tc>
      </w:tr>
      <w:tr w:rsidR="00496B53" w:rsidRPr="00496B53" w14:paraId="00E078D0"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177DFE4" w14:textId="77777777" w:rsidR="00496B53" w:rsidRPr="00496B53" w:rsidRDefault="00496B53" w:rsidP="00496B53">
            <w:r w:rsidRPr="00496B53">
              <w:t>Deployment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ED51DB1" w14:textId="77777777" w:rsidR="00496B53" w:rsidRPr="00496B53" w:rsidRDefault="00496B53" w:rsidP="00496B53">
            <w:r w:rsidRPr="00496B53">
              <w:t>Zero (library)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0E116C5" w14:textId="77777777" w:rsidR="00496B53" w:rsidRPr="00496B53" w:rsidRDefault="00496B53" w:rsidP="00496B53">
            <w:r w:rsidRPr="00496B53">
              <w:t>SDK</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6336CFD" w14:textId="77777777" w:rsidR="00496B53" w:rsidRPr="00496B53" w:rsidRDefault="00496B53" w:rsidP="00496B53">
            <w:r w:rsidRPr="00496B53">
              <w:t>Library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DE9158D" w14:textId="77777777" w:rsidR="00496B53" w:rsidRPr="00496B53" w:rsidRDefault="00496B53" w:rsidP="00496B53">
            <w:r w:rsidRPr="00496B53">
              <w:t>Hadoop cluster</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1ECB4CA" w14:textId="77777777" w:rsidR="00496B53" w:rsidRPr="00496B53" w:rsidRDefault="00496B53" w:rsidP="00496B53">
            <w:r w:rsidRPr="00496B53">
              <w:t>Databricks platform</w:t>
            </w:r>
          </w:p>
        </w:tc>
      </w:tr>
    </w:tbl>
    <w:p w14:paraId="3E87655B" w14:textId="77777777" w:rsidR="00496B53" w:rsidRPr="00496B53" w:rsidRDefault="00496B53" w:rsidP="00496B53">
      <w:r w:rsidRPr="00496B53">
        <w:rPr>
          <w:b/>
          <w:bCs/>
        </w:rPr>
        <w:t>Key gap filled:</w:t>
      </w:r>
      <w:r w:rsidRPr="00496B53">
        <w:t xml:space="preserve"> Existing crypto libraries require manual wiring — you write encryption calls in your code. </w:t>
      </w:r>
      <w:proofErr w:type="spellStart"/>
      <w:r w:rsidRPr="00496B53">
        <w:t>JsonT</w:t>
      </w:r>
      <w:proofErr w:type="spellEnd"/>
      <w:r w:rsidRPr="00496B53">
        <w:t xml:space="preserve"> makes sensitivity a </w:t>
      </w:r>
      <w:r w:rsidRPr="00496B53">
        <w:rPr>
          <w:b/>
          <w:bCs/>
        </w:rPr>
        <w:t>schema property</w:t>
      </w:r>
      <w:r w:rsidRPr="00496B53">
        <w:t xml:space="preserve"> and encryption a </w:t>
      </w:r>
      <w:r w:rsidRPr="00496B53">
        <w:rPr>
          <w:b/>
          <w:bCs/>
        </w:rPr>
        <w:t>pipeline operation</w:t>
      </w:r>
      <w:r w:rsidRPr="00496B53">
        <w:t>, so the schema itself enforces what must be encrypted, when it can be decrypted, and which derived schemas can see plaintext. No existing library does this at the schema level.</w:t>
      </w:r>
    </w:p>
    <w:p w14:paraId="6B482AD3" w14:textId="77777777" w:rsidR="00496B53" w:rsidRPr="00496B53" w:rsidRDefault="00496B53" w:rsidP="00496B53">
      <w:r w:rsidRPr="00496B53">
        <w:pict w14:anchorId="2F0CFFF9">
          <v:rect id="_x0000_i1071" style="width:0;height:1.5pt" o:hralign="center" o:hrstd="t" o:hr="t" fillcolor="#a0a0a0" stroked="f"/>
        </w:pict>
      </w:r>
    </w:p>
    <w:p w14:paraId="4A9FD2FE" w14:textId="77777777" w:rsidR="00496B53" w:rsidRPr="00496B53" w:rsidRDefault="00496B53" w:rsidP="00496B53">
      <w:pPr>
        <w:rPr>
          <w:b/>
          <w:bCs/>
        </w:rPr>
      </w:pPr>
      <w:r w:rsidRPr="00496B53">
        <w:rPr>
          <w:b/>
          <w:bCs/>
        </w:rPr>
        <w:t>Unique Differentiators (What Nothing Else Has Together)</w:t>
      </w:r>
    </w:p>
    <w:p w14:paraId="706E3B4E" w14:textId="77777777" w:rsidR="00496B53" w:rsidRPr="00496B53" w:rsidRDefault="00496B53" w:rsidP="00496B53">
      <w:pPr>
        <w:numPr>
          <w:ilvl w:val="0"/>
          <w:numId w:val="1"/>
        </w:numPr>
      </w:pPr>
      <w:r w:rsidRPr="00496B53">
        <w:rPr>
          <w:b/>
          <w:bCs/>
        </w:rPr>
        <w:t>Single schema = structure + validation + transform + privacy governance.</w:t>
      </w:r>
      <w:r w:rsidRPr="00496B53">
        <w:t xml:space="preserve"> Every other approach </w:t>
      </w:r>
      <w:proofErr w:type="gramStart"/>
      <w:r w:rsidRPr="00496B53">
        <w:t>splits</w:t>
      </w:r>
      <w:proofErr w:type="gramEnd"/>
      <w:r w:rsidRPr="00496B53">
        <w:t xml:space="preserve"> these across multiple tools/layers.</w:t>
      </w:r>
    </w:p>
    <w:p w14:paraId="4FE601CB" w14:textId="77777777" w:rsidR="00496B53" w:rsidRPr="00496B53" w:rsidRDefault="00496B53" w:rsidP="00496B53">
      <w:pPr>
        <w:numPr>
          <w:ilvl w:val="0"/>
          <w:numId w:val="1"/>
        </w:numPr>
      </w:pPr>
      <w:r w:rsidRPr="00496B53">
        <w:rPr>
          <w:b/>
          <w:bCs/>
        </w:rPr>
        <w:t>Positional + human-readable.</w:t>
      </w:r>
      <w:r w:rsidRPr="00496B53">
        <w:t xml:space="preserve"> </w:t>
      </w:r>
      <w:proofErr w:type="spellStart"/>
      <w:r w:rsidRPr="00496B53">
        <w:t>Protobuf</w:t>
      </w:r>
      <w:proofErr w:type="spellEnd"/>
      <w:r w:rsidRPr="00496B53">
        <w:t xml:space="preserve"> is compact but opaque. JSON is readable but bloated. </w:t>
      </w:r>
      <w:proofErr w:type="spellStart"/>
      <w:r w:rsidRPr="00496B53">
        <w:t>JsonT</w:t>
      </w:r>
      <w:proofErr w:type="spellEnd"/>
      <w:r w:rsidRPr="00496B53">
        <w:t xml:space="preserve"> sits in between — compact positional encoding but schema-readable.</w:t>
      </w:r>
    </w:p>
    <w:p w14:paraId="45DF964C" w14:textId="77777777" w:rsidR="00496B53" w:rsidRPr="00496B53" w:rsidRDefault="00496B53" w:rsidP="00496B53">
      <w:pPr>
        <w:numPr>
          <w:ilvl w:val="0"/>
          <w:numId w:val="1"/>
        </w:numPr>
      </w:pPr>
      <w:r w:rsidRPr="00496B53">
        <w:rPr>
          <w:b/>
          <w:bCs/>
        </w:rPr>
        <w:t>Schema-declared declassification.</w:t>
      </w:r>
      <w:r w:rsidRPr="00496B53">
        <w:t xml:space="preserve"> decrypt(fields) in a derived schema is a formal operation, not application code. Compliance auditors can read the schema and know exactly which derived views expose which sensitive fields.</w:t>
      </w:r>
    </w:p>
    <w:p w14:paraId="2D95BB60" w14:textId="77777777" w:rsidR="00496B53" w:rsidRPr="00496B53" w:rsidRDefault="00496B53" w:rsidP="00496B53">
      <w:pPr>
        <w:numPr>
          <w:ilvl w:val="0"/>
          <w:numId w:val="1"/>
        </w:numPr>
      </w:pPr>
      <w:proofErr w:type="gramStart"/>
      <w:r w:rsidRPr="00496B53">
        <w:rPr>
          <w:b/>
          <w:bCs/>
        </w:rPr>
        <w:t>O(</w:t>
      </w:r>
      <w:proofErr w:type="gramEnd"/>
      <w:r w:rsidRPr="00496B53">
        <w:rPr>
          <w:b/>
          <w:bCs/>
        </w:rPr>
        <w:t>1) memory regardless of dataset size.</w:t>
      </w:r>
      <w:r w:rsidRPr="00496B53">
        <w:t xml:space="preserve"> Most validation and transform tools require loading data into memory. </w:t>
      </w:r>
      <w:proofErr w:type="spellStart"/>
      <w:r w:rsidRPr="00496B53">
        <w:t>JsonT's</w:t>
      </w:r>
      <w:proofErr w:type="spellEnd"/>
      <w:r w:rsidRPr="00496B53">
        <w:t xml:space="preserve"> streaming-first architecture makes it viable for arbitrarily large datasets.</w:t>
      </w:r>
    </w:p>
    <w:p w14:paraId="64421C94" w14:textId="77777777" w:rsidR="00496B53" w:rsidRPr="00496B53" w:rsidRDefault="00496B53" w:rsidP="00496B53">
      <w:pPr>
        <w:numPr>
          <w:ilvl w:val="0"/>
          <w:numId w:val="1"/>
        </w:numPr>
      </w:pPr>
      <w:r w:rsidRPr="00496B53">
        <w:rPr>
          <w:b/>
          <w:bCs/>
        </w:rPr>
        <w:t>Zero deployment.</w:t>
      </w:r>
      <w:r w:rsidRPr="00496B53">
        <w:t xml:space="preserve"> A library, not a platform. Drop it in; no Kafka, no Spark, no warehouse.</w:t>
      </w:r>
    </w:p>
    <w:p w14:paraId="574F3746" w14:textId="77777777" w:rsidR="00496B53" w:rsidRPr="00496B53" w:rsidRDefault="00496B53" w:rsidP="00496B53">
      <w:r w:rsidRPr="00496B53">
        <w:lastRenderedPageBreak/>
        <w:pict w14:anchorId="20C4B47F">
          <v:rect id="_x0000_i1072" style="width:0;height:1.5pt" o:hralign="center" o:hrstd="t" o:hr="t" fillcolor="#a0a0a0" stroked="f"/>
        </w:pict>
      </w:r>
    </w:p>
    <w:p w14:paraId="15086CA5" w14:textId="77777777" w:rsidR="00496B53" w:rsidRPr="00496B53" w:rsidRDefault="00496B53" w:rsidP="00496B53">
      <w:pPr>
        <w:rPr>
          <w:b/>
          <w:bCs/>
        </w:rPr>
      </w:pPr>
      <w:r w:rsidRPr="00496B53">
        <w:rPr>
          <w:b/>
          <w:bCs/>
        </w:rPr>
        <w:t xml:space="preserve">Applications Where </w:t>
      </w:r>
      <w:proofErr w:type="spellStart"/>
      <w:r w:rsidRPr="00496B53">
        <w:rPr>
          <w:b/>
          <w:bCs/>
        </w:rPr>
        <w:t>JsonT</w:t>
      </w:r>
      <w:proofErr w:type="spellEnd"/>
      <w:r w:rsidRPr="00496B53">
        <w:rPr>
          <w:b/>
          <w:bCs/>
        </w:rPr>
        <w:t xml:space="preserve"> Helps Immensely</w:t>
      </w:r>
    </w:p>
    <w:p w14:paraId="7F3CC536" w14:textId="77777777" w:rsidR="00496B53" w:rsidRPr="00496B53" w:rsidRDefault="00496B53" w:rsidP="00496B53">
      <w:pPr>
        <w:rPr>
          <w:b/>
          <w:bCs/>
        </w:rPr>
      </w:pPr>
      <w:r w:rsidRPr="00496B53">
        <w:rPr>
          <w:b/>
          <w:bCs/>
        </w:rPr>
        <w:t>Healthcare (HIPAA)</w:t>
      </w:r>
    </w:p>
    <w:p w14:paraId="5966AF90" w14:textId="77777777" w:rsidR="00496B53" w:rsidRPr="00496B53" w:rsidRDefault="00496B53" w:rsidP="00496B53">
      <w:r w:rsidRPr="00496B53">
        <w:t xml:space="preserve">Patient records contain PHI (Protected Health Information) scattered across many fields. </w:t>
      </w:r>
      <w:proofErr w:type="spellStart"/>
      <w:r w:rsidRPr="00496B53">
        <w:t>JsonT</w:t>
      </w:r>
      <w:proofErr w:type="spellEnd"/>
      <w:r w:rsidRPr="00496B53">
        <w:t xml:space="preserve"> lets you declare </w:t>
      </w:r>
      <w:proofErr w:type="spellStart"/>
      <w:r w:rsidRPr="00496B53">
        <w:t>patientId</w:t>
      </w:r>
      <w:proofErr w:type="spellEnd"/>
      <w:r w:rsidRPr="00496B53">
        <w:t>~, dob~, diagnosis~ directly in the schema. Downstream derived schemas can decrypt(</w:t>
      </w:r>
      <w:proofErr w:type="spellStart"/>
      <w:r w:rsidRPr="00496B53">
        <w:t>patientId</w:t>
      </w:r>
      <w:proofErr w:type="spellEnd"/>
      <w:r w:rsidRPr="00496B53">
        <w:t xml:space="preserve">) only for authorized views. Streaming validation enforces HIPAA field constraints (date formats, required fields, conditional requirements) without loading patient datasets into memory. </w:t>
      </w:r>
      <w:r w:rsidRPr="00496B53">
        <w:rPr>
          <w:b/>
          <w:bCs/>
        </w:rPr>
        <w:t>No existing library does PHI governance + streaming validation + derived views in one schema.</w:t>
      </w:r>
    </w:p>
    <w:p w14:paraId="536A0665" w14:textId="77777777" w:rsidR="00496B53" w:rsidRPr="00496B53" w:rsidRDefault="00496B53" w:rsidP="00496B53">
      <w:pPr>
        <w:rPr>
          <w:b/>
          <w:bCs/>
        </w:rPr>
      </w:pPr>
      <w:r w:rsidRPr="00496B53">
        <w:rPr>
          <w:b/>
          <w:bCs/>
        </w:rPr>
        <w:t>Financial Services (PCI-DSS, GDPR)</w:t>
      </w:r>
    </w:p>
    <w:p w14:paraId="25843DCA" w14:textId="77777777" w:rsidR="00496B53" w:rsidRPr="00496B53" w:rsidRDefault="00496B53" w:rsidP="00496B53">
      <w:r w:rsidRPr="00496B53">
        <w:t xml:space="preserve">Payment card numbers, account numbers, CVV codes as ~ fields. A </w:t>
      </w:r>
      <w:proofErr w:type="spellStart"/>
      <w:r w:rsidRPr="00496B53">
        <w:t>PaymentView</w:t>
      </w:r>
      <w:proofErr w:type="spellEnd"/>
      <w:r w:rsidRPr="00496B53">
        <w:t xml:space="preserve"> derived schema decrypts only what billing needs; a </w:t>
      </w:r>
      <w:proofErr w:type="spellStart"/>
      <w:r w:rsidRPr="00496B53">
        <w:t>FraudView</w:t>
      </w:r>
      <w:proofErr w:type="spellEnd"/>
      <w:r w:rsidRPr="00496B53">
        <w:t xml:space="preserve"> derived schema decrypts only what fraud detection needs. The schema is the audit trail for who can see what. Combined with streaming validation (amount ranges, required fields, conditional requirements), this replaces entire compliance toolchains.</w:t>
      </w:r>
    </w:p>
    <w:p w14:paraId="5D4333D7" w14:textId="77777777" w:rsidR="00496B53" w:rsidRPr="00496B53" w:rsidRDefault="00496B53" w:rsidP="00496B53">
      <w:pPr>
        <w:rPr>
          <w:b/>
          <w:bCs/>
        </w:rPr>
      </w:pPr>
      <w:r w:rsidRPr="00496B53">
        <w:rPr>
          <w:b/>
          <w:bCs/>
        </w:rPr>
        <w:t>B2B Data Exchange</w:t>
      </w:r>
    </w:p>
    <w:p w14:paraId="7628A78D" w14:textId="77777777" w:rsidR="00496B53" w:rsidRPr="00496B53" w:rsidRDefault="00496B53" w:rsidP="00496B53">
      <w:r w:rsidRPr="00496B53">
        <w:t xml:space="preserve">Companies exchanging sensitive business data (purchase orders, contracts, pricing) can publish a </w:t>
      </w:r>
      <w:proofErr w:type="spellStart"/>
      <w:r w:rsidRPr="00496B53">
        <w:t>JsonT</w:t>
      </w:r>
      <w:proofErr w:type="spellEnd"/>
      <w:r w:rsidRPr="00496B53">
        <w:t xml:space="preserve"> schema as the contract. Sensitive fields are encrypted before leaving the producer; the consumer's </w:t>
      </w:r>
      <w:proofErr w:type="spellStart"/>
      <w:r w:rsidRPr="00496B53">
        <w:t>CryptoConfig</w:t>
      </w:r>
      <w:proofErr w:type="spellEnd"/>
      <w:r w:rsidRPr="00496B53">
        <w:t xml:space="preserve"> controls what they can decrypt. Schema validation guarantees structural correctness. Derived schemas let each party project exactly the fields they're entitled to. </w:t>
      </w:r>
      <w:r w:rsidRPr="00496B53">
        <w:rPr>
          <w:b/>
          <w:bCs/>
        </w:rPr>
        <w:t>This is the producer-consumer contract problem solved in one schema.</w:t>
      </w:r>
    </w:p>
    <w:p w14:paraId="10B0D45F" w14:textId="77777777" w:rsidR="00496B53" w:rsidRPr="00496B53" w:rsidRDefault="00496B53" w:rsidP="00496B53">
      <w:pPr>
        <w:rPr>
          <w:b/>
          <w:bCs/>
        </w:rPr>
      </w:pPr>
      <w:r w:rsidRPr="00496B53">
        <w:rPr>
          <w:b/>
          <w:bCs/>
        </w:rPr>
        <w:t>IoT / Sensor Data Pipelines</w:t>
      </w:r>
    </w:p>
    <w:p w14:paraId="6ACFF5A2" w14:textId="77777777" w:rsidR="00496B53" w:rsidRPr="00496B53" w:rsidRDefault="00496B53" w:rsidP="00496B53">
      <w:r w:rsidRPr="00496B53">
        <w:t xml:space="preserve">Billions of sensor events per day. </w:t>
      </w:r>
      <w:proofErr w:type="spellStart"/>
      <w:r w:rsidRPr="00496B53">
        <w:t>JsonT's</w:t>
      </w:r>
      <w:proofErr w:type="spellEnd"/>
      <w:r w:rsidRPr="00496B53">
        <w:t xml:space="preserve"> </w:t>
      </w:r>
      <w:proofErr w:type="gramStart"/>
      <w:r w:rsidRPr="00496B53">
        <w:t>O(</w:t>
      </w:r>
      <w:proofErr w:type="gramEnd"/>
      <w:r w:rsidRPr="00496B53">
        <w:t xml:space="preserve">1) streaming means you can validate, filter, and transform sensor data without ever materializing the dataset. Sensor identifiers or location data marked ~ for privacy (GDPR's "personal data" covers device location). Derived schemas aggregate or </w:t>
      </w:r>
      <w:proofErr w:type="spellStart"/>
      <w:r w:rsidRPr="00496B53">
        <w:t>downsample</w:t>
      </w:r>
      <w:proofErr w:type="spellEnd"/>
      <w:r w:rsidRPr="00496B53">
        <w:t xml:space="preserve"> while the base schema enforces physical constraints (temperature ranges, valid timestamps).</w:t>
      </w:r>
    </w:p>
    <w:p w14:paraId="470F3FBD" w14:textId="77777777" w:rsidR="00496B53" w:rsidRPr="00496B53" w:rsidRDefault="00496B53" w:rsidP="00496B53">
      <w:pPr>
        <w:rPr>
          <w:b/>
          <w:bCs/>
        </w:rPr>
      </w:pPr>
      <w:r w:rsidRPr="00496B53">
        <w:rPr>
          <w:b/>
          <w:bCs/>
        </w:rPr>
        <w:t>Data Mesh / Internal Data Products</w:t>
      </w:r>
    </w:p>
    <w:p w14:paraId="2F0D011D" w14:textId="77777777" w:rsidR="00496B53" w:rsidRPr="00496B53" w:rsidRDefault="00496B53" w:rsidP="00496B53">
      <w:r w:rsidRPr="00496B53">
        <w:t xml:space="preserve">Teams publishing data products as </w:t>
      </w:r>
      <w:proofErr w:type="spellStart"/>
      <w:r w:rsidRPr="00496B53">
        <w:t>JsonT</w:t>
      </w:r>
      <w:proofErr w:type="spellEnd"/>
      <w:r w:rsidRPr="00496B53">
        <w:t xml:space="preserve"> schemas enforce contracts formally. Downstream consumers derive their own views via schema operations — no ad-hoc SQL or transformation code. Privacy markers ensure PII never accidentally leaks into a downstream derived schema. Schema evolution (planned) handles backward compatibility.</w:t>
      </w:r>
    </w:p>
    <w:p w14:paraId="20F08C01" w14:textId="77777777" w:rsidR="00496B53" w:rsidRPr="00496B53" w:rsidRDefault="00496B53" w:rsidP="00496B53">
      <w:pPr>
        <w:rPr>
          <w:b/>
          <w:bCs/>
        </w:rPr>
      </w:pPr>
      <w:r w:rsidRPr="00496B53">
        <w:rPr>
          <w:b/>
          <w:bCs/>
        </w:rPr>
        <w:t>Multi-tenant SaaS</w:t>
      </w:r>
    </w:p>
    <w:p w14:paraId="4737CD5E" w14:textId="77777777" w:rsidR="00496B53" w:rsidRPr="00496B53" w:rsidRDefault="00496B53" w:rsidP="00496B53">
      <w:r w:rsidRPr="00496B53">
        <w:t>Base schema defines the tenant-neutral data model. Each tenant can have a derived schema with their field mappings, constraints, and which sensitive fields their view is permitted to decrypt. Schema-level governance replaces per-tenant application code.</w:t>
      </w:r>
    </w:p>
    <w:p w14:paraId="42CE622B" w14:textId="77777777" w:rsidR="00496B53" w:rsidRPr="00496B53" w:rsidRDefault="00496B53" w:rsidP="00496B53">
      <w:pPr>
        <w:rPr>
          <w:b/>
          <w:bCs/>
        </w:rPr>
      </w:pPr>
      <w:r w:rsidRPr="00496B53">
        <w:rPr>
          <w:b/>
          <w:bCs/>
        </w:rPr>
        <w:t>Regulatory Reporting (GDPR Right to Erasure)</w:t>
      </w:r>
    </w:p>
    <w:p w14:paraId="0298EF5B" w14:textId="77777777" w:rsidR="00496B53" w:rsidRPr="00496B53" w:rsidRDefault="00496B53" w:rsidP="00496B53">
      <w:r w:rsidRPr="00496B53">
        <w:t xml:space="preserve">Encrypted fields whose DEK (Data Encryption Key) is destroyed become permanently unreadable without touching the records themselves — a cryptographic erasure pattern. </w:t>
      </w:r>
      <w:proofErr w:type="spellStart"/>
      <w:r w:rsidRPr="00496B53">
        <w:t>JsonT's</w:t>
      </w:r>
      <w:proofErr w:type="spellEnd"/>
      <w:r w:rsidRPr="00496B53">
        <w:t xml:space="preserve"> </w:t>
      </w:r>
      <w:r w:rsidRPr="00496B53">
        <w:lastRenderedPageBreak/>
        <w:t>envelope encryption model (DEK encrypted separately) makes this natural. The schema knows which fields support erasure; application code does not need to.</w:t>
      </w:r>
    </w:p>
    <w:p w14:paraId="40232078" w14:textId="77777777" w:rsidR="00496B53" w:rsidRPr="00496B53" w:rsidRDefault="00496B53" w:rsidP="00496B53">
      <w:pPr>
        <w:rPr>
          <w:b/>
          <w:bCs/>
        </w:rPr>
      </w:pPr>
      <w:r w:rsidRPr="00496B53">
        <w:rPr>
          <w:b/>
          <w:bCs/>
        </w:rPr>
        <w:t>API Gateways (Planned Service Layer)</w:t>
      </w:r>
    </w:p>
    <w:p w14:paraId="1EA16E18" w14:textId="77777777" w:rsidR="00496B53" w:rsidRPr="00496B53" w:rsidRDefault="00496B53" w:rsidP="00496B53">
      <w:r w:rsidRPr="00496B53">
        <w:t xml:space="preserve">When the service layer lands, </w:t>
      </w:r>
      <w:proofErr w:type="spellStart"/>
      <w:r w:rsidRPr="00496B53">
        <w:t>JsonT</w:t>
      </w:r>
      <w:proofErr w:type="spellEnd"/>
      <w:r w:rsidRPr="00496B53">
        <w:t xml:space="preserve"> becomes a full alternative to </w:t>
      </w:r>
      <w:proofErr w:type="spellStart"/>
      <w:r w:rsidRPr="00496B53">
        <w:t>gRPC</w:t>
      </w:r>
      <w:proofErr w:type="spellEnd"/>
      <w:r w:rsidRPr="00496B53">
        <w:t xml:space="preserve"> for internal services: schema-defined request/response types with validation, transform, and privacy built in. No separate </w:t>
      </w:r>
      <w:proofErr w:type="spellStart"/>
      <w:r w:rsidRPr="00496B53">
        <w:t>protobuf</w:t>
      </w:r>
      <w:proofErr w:type="spellEnd"/>
      <w:r w:rsidRPr="00496B53">
        <w:t xml:space="preserve"> files, no separate validation middleware, no separate encryption libraries.</w:t>
      </w:r>
    </w:p>
    <w:p w14:paraId="320958AD" w14:textId="77777777" w:rsidR="00496B53" w:rsidRPr="00496B53" w:rsidRDefault="00496B53" w:rsidP="00496B53">
      <w:r w:rsidRPr="00496B53">
        <w:pict w14:anchorId="354D3917">
          <v:rect id="_x0000_i1073" style="width:0;height:1.5pt" o:hralign="center" o:hrstd="t" o:hr="t" fillcolor="#a0a0a0" stroked="f"/>
        </w:pict>
      </w:r>
    </w:p>
    <w:p w14:paraId="2B9BA30A" w14:textId="77777777" w:rsidR="00496B53" w:rsidRPr="00496B53" w:rsidRDefault="00496B53" w:rsidP="00496B53">
      <w:pPr>
        <w:rPr>
          <w:b/>
          <w:bCs/>
        </w:rPr>
      </w:pPr>
      <w:r w:rsidRPr="00496B53">
        <w:rPr>
          <w:b/>
          <w:bCs/>
        </w:rPr>
        <w:t>Summary Assessment</w:t>
      </w:r>
    </w:p>
    <w:p w14:paraId="0CCA8756" w14:textId="77777777" w:rsidR="00496B53" w:rsidRPr="00496B53" w:rsidRDefault="00496B53" w:rsidP="00496B53">
      <w:proofErr w:type="spellStart"/>
      <w:r w:rsidRPr="00496B53">
        <w:t>JsonT</w:t>
      </w:r>
      <w:proofErr w:type="spellEnd"/>
      <w:r w:rsidRPr="00496B53">
        <w:t xml:space="preserve"> is positioned to be the </w:t>
      </w:r>
      <w:proofErr w:type="spellStart"/>
      <w:r w:rsidRPr="00496B53">
        <w:rPr>
          <w:b/>
          <w:bCs/>
        </w:rPr>
        <w:t>gRPC</w:t>
      </w:r>
      <w:proofErr w:type="spellEnd"/>
      <w:r w:rsidRPr="00496B53">
        <w:rPr>
          <w:b/>
          <w:bCs/>
        </w:rPr>
        <w:t xml:space="preserve"> of data pipelines</w:t>
      </w:r>
      <w:r w:rsidRPr="00496B53">
        <w:t xml:space="preserve"> — a compact, schema-first, streaming-capable format with built-in validation, transform, and (with the privacy marker feature) field-level governance. Its closest conceptual ancestor is a combination of Avro + JSON Schema + </w:t>
      </w:r>
      <w:proofErr w:type="spellStart"/>
      <w:r w:rsidRPr="00496B53">
        <w:t>dbt</w:t>
      </w:r>
      <w:proofErr w:type="spellEnd"/>
      <w:r w:rsidRPr="00496B53">
        <w:t xml:space="preserve"> + AWS Encryption SDK, but those four tools together still don't match what </w:t>
      </w:r>
      <w:proofErr w:type="spellStart"/>
      <w:r w:rsidRPr="00496B53">
        <w:t>JsonT</w:t>
      </w:r>
      <w:proofErr w:type="spellEnd"/>
      <w:r w:rsidRPr="00496B53">
        <w:t xml:space="preserve"> does in a single schema file with zero infrastructure.</w:t>
      </w:r>
    </w:p>
    <w:p w14:paraId="50B69368" w14:textId="77777777" w:rsidR="00496B53" w:rsidRPr="00496B53" w:rsidRDefault="00496B53" w:rsidP="00496B53">
      <w:r w:rsidRPr="00496B53">
        <w:t>The privacy marker is the feature that most clearly separates it from everything else in the landscape — no wire format, no schema language, and no streaming library currently encodes data sensitivity and declassification as first-class schema operations.</w:t>
      </w:r>
    </w:p>
    <w:p w14:paraId="6D49C925" w14:textId="77777777" w:rsidR="00DA3BB1" w:rsidRDefault="00DA3BB1"/>
    <w:p>
      <w:pPr>
        <w:pStyle w:val="Heading1"/>
      </w:pPr>
      <w:r>
        <w:t>Privacy &amp; Encryption</w:t>
      </w:r>
    </w:p>
    <w:p>
      <w:pPr>
        <w:pStyle w:val="Heading2"/>
      </w:pPr>
      <w:r>
        <w:t>Sensitive fields (~)</w:t>
      </w:r>
    </w:p>
    <w:p>
      <w:r>
        <w:t>Prefix a scalar field type with ~ to mark it as privacy-sensitive. The field is encrypted to a base64:&lt;b64&gt; wire token on write and travels as an opaque Encrypted value through the pipeline.</w:t>
      </w:r>
    </w:p>
    <w:p>
      <w:pPr/>
      <w:r>
        <w:rPr>
          <w:rFonts w:ascii="Courier New" w:hAnsi="Courier New"/>
          <w:color w:val="202020"/>
          <w:sz w:val="18"/>
        </w:rPr>
        <w:t>Person: {</w:t>
        <w:br/>
        <w:t xml:space="preserve">  fields: {</w:t>
        <w:br/>
        <w:t xml:space="preserve">    str:  name,</w:t>
        <w:br/>
        <w:t xml:space="preserve">    ~str: ssn,          // encrypted on wire</w:t>
        <w:br/>
        <w:t xml:space="preserve">    ~str: cardNumber?   // optional, encrypted when present</w:t>
        <w:br/>
        <w:t xml:space="preserve">  }</w:t>
        <w:br/>
        <w:t>}</w:t>
      </w:r>
    </w:p>
    <w:p>
      <w:pPr>
        <w:pStyle w:val="Heading2"/>
      </w:pPr>
      <w:r>
        <w:t>Wire format</w:t>
      </w:r>
    </w:p>
    <w:p>
      <w:r>
        <w:t>Encrypted fields are serialised as a JSON string prefixed with base64: followed by the Base64-encoded ciphertext bytes produced by CryptoConfig.encrypt().</w:t>
      </w:r>
    </w:p>
    <w:p>
      <w:pPr/>
      <w:r>
        <w:rPr>
          <w:rFonts w:ascii="Courier New" w:hAnsi="Courier New"/>
          <w:color w:val="202020"/>
          <w:sz w:val="18"/>
        </w:rPr>
        <w:t>"base64:SGVsbG8gV29ybGQ="</w:t>
      </w:r>
    </w:p>
    <w:p>
      <w:r>
        <w:t>When reading, a base64:... string at a sensitive-field position is parsed directly into an Encrypted value — no decryption occurs at parse time.</w:t>
      </w:r>
    </w:p>
    <w:p>
      <w:pPr>
        <w:pStyle w:val="Heading2"/>
      </w:pPr>
      <w:r>
        <w:t>Decrypt operation (derived schemas)</w:t>
      </w:r>
    </w:p>
    <w:p>
      <w:r>
        <w:t>The decrypt(field1, field2, ...) derived-schema operation decrypts named fields inline during transform. It requires a CryptoConfig at runtime and is idempotent — already-plaintext fields are left unchanged.</w:t>
      </w:r>
    </w:p>
    <w:p>
      <w:pPr/>
      <w:r>
        <w:rPr>
          <w:rFonts w:ascii="Courier New" w:hAnsi="Courier New"/>
          <w:color w:val="202020"/>
          <w:sz w:val="18"/>
        </w:rPr>
        <w:t>PersonDecrypted: FROM Person {</w:t>
        <w:br/>
        <w:t xml:space="preserve">  operations: (</w:t>
        <w:br/>
        <w:t xml:space="preserve">    decrypt(ssn, cardNumber)</w:t>
        <w:br/>
        <w:t xml:space="preserve">  )</w:t>
        <w:br/>
        <w:t>}</w:t>
      </w:r>
    </w:p>
    <w:p>
      <w:r>
        <w:t>Calling transform() without a CryptoConfig when a decrypt operation is present returns TransformError::DecryptFailed (Rust) or throws JsonTError.Transform.DecryptFailed (Java).</w:t>
      </w:r>
    </w:p>
    <w:p>
      <w:pPr>
        <w:pStyle w:val="Heading2"/>
      </w:pPr>
      <w:r>
        <w:t>On-demand decryption API</w:t>
      </w:r>
    </w:p>
    <w:p>
      <w:r>
        <w:t>Individual values and rows expose a decrypt API for cases where a full pipeline decrypt operation is unnecessary:</w:t>
      </w:r>
    </w:p>
    <w:p>
      <w:r>
        <w:t>value.decrypt_str(fieldName, crypto)  → Option&lt;String&gt; / Optional&lt;String&gt;</w:t>
      </w:r>
    </w:p>
    <w:p>
      <w:r>
        <w:t>value.decrypt_str(fieldName, crypto)  → Option&lt;String&gt; / Optional&lt;String&gt;</w:t>
      </w:r>
    </w:p>
    <w:p>
      <w:r>
        <w:t>value.decrypt_bytes(fieldName, crypto) → Option&lt;Vec&lt;u8&gt;&gt; / Optional&lt;byte[]&gt;</w:t>
      </w:r>
    </w:p>
    <w:p>
      <w:r>
        <w:t>value.decrypt_bytes(fieldName, crypto) → Option&lt;Vec&lt;u8&gt;&gt; / Optional&lt;byte[]&gt;</w:t>
      </w:r>
    </w:p>
    <w:p>
      <w:r>
        <w:t>row.decrypt_field_str(index, fieldName, crypto)  (Rust) → Option&lt;String&gt;</w:t>
      </w:r>
    </w:p>
    <w:p>
      <w:r>
        <w:t>row.decrypt_field_str(index, fieldName, crypto)  (Rust) → Option&lt;String&gt;</w:t>
      </w:r>
    </w:p>
    <w:p>
      <w:r>
        <w:t>row.decryptField(index, fieldName, crypto)  (Java) → Optional&lt;String&gt;</w:t>
      </w:r>
    </w:p>
    <w:p>
      <w:r>
        <w:t>row.decryptField(index, fieldName, crypto)  (Java) → Optional&lt;String&gt;</w:t>
      </w:r>
    </w:p>
    <w:p>
      <w:r>
        <w:t>All methods return None / Optional.empty() for non-encrypted values, making them safe to call without first inspecting the value type.</w:t>
      </w:r>
    </w:p>
    <w:p>
      <w:pPr>
        <w:pStyle w:val="Heading2"/>
      </w:pPr>
      <w:r>
        <w:t>CryptoConfig interface</w:t>
      </w:r>
    </w:p>
    <w:p>
      <w:r>
        <w:t>CryptoConfig is a pluggable, implementation-agnostic interface. The field name is passed to both encrypt and decrypt to support per-field or per-field-type key strategies.</w:t>
      </w:r>
    </w:p>
    <w:p>
      <w:pPr/>
      <w:r>
        <w:rPr>
          <w:rFonts w:ascii="Courier New" w:hAnsi="Courier New"/>
          <w:color w:val="202020"/>
          <w:sz w:val="18"/>
        </w:rPr>
        <w:t>// Rust</w:t>
        <w:br/>
        <w:t>trait CryptoConfig {</w:t>
        <w:br/>
        <w:t xml:space="preserve">    fn encrypt(&amp;self, field: &amp;str, plaintext: &amp;[u8]) -&gt; Result&lt;Vec&lt;u8&gt;, CryptoError&gt;;</w:t>
        <w:br/>
        <w:t xml:space="preserve">    fn decrypt(&amp;self, field: &amp;str, ciphertext: &amp;[u8]) -&gt; Result&lt;Vec&lt;u8&gt;, CryptoError&gt;;</w:t>
        <w:br/>
        <w:t>}</w:t>
      </w:r>
    </w:p>
    <w:p>
      <w:pPr/>
      <w:r>
        <w:rPr>
          <w:rFonts w:ascii="Courier New" w:hAnsi="Courier New"/>
          <w:color w:val="202020"/>
          <w:sz w:val="18"/>
        </w:rPr>
        <w:t>// Java</w:t>
        <w:br/>
        <w:t>interface CryptoConfig {</w:t>
        <w:br/>
        <w:t xml:space="preserve">    byte[] encrypt(String field, byte[] plaintext) throws CryptoError;</w:t>
        <w:br/>
        <w:t xml:space="preserve">    byte[] decrypt(String field, byte[] ciphertext) throws CryptoError;</w:t>
        <w:br/>
        <w:t>}</w:t>
      </w:r>
    </w:p>
    <w:p>
      <w:r>
        <w:t>PassthroughCryptoConfig is the built-in identity implementation (bytes in = bytes out) — useful for testing.</w:t>
      </w:r>
    </w:p>
    <w:p>
      <w:pPr>
        <w:pStyle w:val="Heading1"/>
      </w:pPr>
      <w:r>
        <w:t>Applications</w:t>
      </w:r>
    </w:p>
    <w:p>
      <w:r>
        <w:t>JsonT is a general-purpose data contract format. The following domains have been modelled using JsonT schemas included in this repository.</w:t>
      </w:r>
    </w:p>
    <w:p>
      <w:pPr>
        <w:pStyle w:val="Heading2"/>
      </w:pPr>
      <w:r>
        <w:t>Fintech &amp; Payments</w:t>
      </w:r>
    </w:p>
    <w:p>
      <w:r>
        <w:t>ISO 20022 (pain.001) — Payment initiation with IBAN regex validation, currency code constraints, and hierarchical party/agent structures.</w:t>
      </w:r>
    </w:p>
    <w:p>
      <w:r>
        <w:t>ISO 20022 (pain.001) — Payment initiation with IBAN regex validation, currency code constraints, and hierarchical party/agent structures.</w:t>
      </w:r>
    </w:p>
    <w:p>
      <w:r>
        <w:t>NACHA / ACH — US Automated Clearing House files with record-type constant checks and fixed-length field constraints.</w:t>
      </w:r>
    </w:p>
    <w:p>
      <w:r>
        <w:t>NACHA / ACH — US Automated Clearing House files with record-type constant checks and fixed-length field constraints.</w:t>
      </w:r>
    </w:p>
    <w:p>
      <w:r>
        <w:t>FIX Protocol — Trading messages with conditional requirements (e.g. ordType == "2" -&gt; required(price)) and standard tag mapping.</w:t>
      </w:r>
    </w:p>
    <w:p>
      <w:r>
        <w:t>FIX Protocol — Trading messages with conditional requirements (e.g. ordType == "2" -&gt; required(price)) and standard tag mapping.</w:t>
      </w:r>
    </w:p>
    <w:p>
      <w:pPr>
        <w:pStyle w:val="Heading2"/>
      </w:pPr>
      <w:r>
        <w:t>Healthcare</w:t>
      </w:r>
    </w:p>
    <w:p>
      <w:r>
        <w:t>HL7 834 (Benefit Enrollment) — ISA, ST, BGN, INS, REF, DTP, NM1, DMG, HD segments with loop hierarchies (1000A/B, 2000, 2300) and X12 code-set enums.</w:t>
      </w:r>
    </w:p>
    <w:p>
      <w:r>
        <w:t>HL7 834 (Benefit Enrollment) — ISA, ST, BGN, INS, REF, DTP, NM1, DMG, HD segments with loop hierarchies (1000A/B, 2000, 2300) and X12 code-set enums.</w:t>
      </w:r>
    </w:p>
    <w:p>
      <w:r>
        <w:t>Sensitive PII fields (SSNs, member IDs) can be marked with ~ and encrypted at the field level without changing the positional row format.</w:t>
      </w:r>
    </w:p>
    <w:p>
      <w:pPr>
        <w:pStyle w:val="Heading2"/>
      </w:pPr>
      <w:r>
        <w:t>Analytics &amp; Data Pipelines</w:t>
      </w:r>
    </w:p>
    <w:p>
      <w:r>
        <w:t>Batch API responses — 45–55% smaller than equivalent JSON for large record sets.</w:t>
      </w:r>
    </w:p>
    <w:p>
      <w:r>
        <w:t>Batch API responses — 45–55% smaller than equivalent JSON for large record sets.</w:t>
      </w:r>
    </w:p>
    <w:p>
      <w:r>
        <w:t>Event streams and logs — O(1) streaming validation with no memory growth.</w:t>
      </w:r>
    </w:p>
    <w:p>
      <w:r>
        <w:t>Event streams and logs — O(1) streaming validation with no memory growth.</w:t>
      </w:r>
    </w:p>
    <w:p>
      <w:r>
        <w:t>Analytics exports — Schema-enforced types prevent downstream type coercion errors.</w:t>
      </w:r>
    </w:p>
    <w:p>
      <w:r>
        <w:t>Analytics exports — Schema-enforced types prevent downstream type coercion errors.</w:t>
      </w:r>
    </w:p>
    <w:p>
      <w:r>
        <w:t>Data lakehouse ingestion — Derived schemas project and filter rows in-flight.</w:t>
      </w:r>
    </w:p>
    <w:p>
      <w:r>
        <w:t>Data lakehouse ingestion — Derived schemas project and filter rows in-flight.</w:t>
      </w:r>
    </w:p>
    <w:p>
      <w:pPr>
        <w:pStyle w:val="Heading2"/>
      </w:pPr>
      <w:r>
        <w:t>Multi-system Integration</w:t>
      </w:r>
    </w:p>
    <w:p>
      <w:r>
        <w:t>Derived schemas let a single canonical schema (e.g. Order) fan out to multiple consumers through typed projections — each consumer receives only the fields it needs, validated against the original schema.</w:t>
      </w:r>
    </w:p>
    <w:p>
      <w:pPr/>
      <w:r>
        <w:rPr>
          <w:rFonts w:ascii="Courier New" w:hAnsi="Courier New"/>
          <w:color w:val="202020"/>
          <w:sz w:val="18"/>
        </w:rPr>
        <w:t>Order (Straight): id, product, quantity, price, customerId, internalCost</w:t>
        <w:br/>
        <w:t xml:space="preserve">  └─ OrderPublic (Derived):   project(id, product, price)     → 3 fields</w:t>
        <w:br/>
        <w:t xml:space="preserve">  └─ OrderBilling (Derived):  exclude(internalCost)           → 5 fields</w:t>
        <w:br/>
        <w:t xml:space="preserve">  └─ OrderAnalytics (Derived): rename(customerId as cid), ...</w:t>
        <w:br/>
        <w:t xml:space="preserve">                               filter price &gt; 0</w:t>
      </w:r>
    </w:p>
    <w:p>
      <w:pPr>
        <w:pStyle w:val="Heading2"/>
      </w:pPr>
      <w:r>
        <w:t>Privacy-preserving Pipelines</w:t>
      </w:r>
    </w:p>
    <w:p>
      <w:r>
        <w:t>The ~ privacy marker combined with a pluggable CryptoConfig makes it straightforward to build pipelines where sensitive fields (SSNs, card numbers, PII) travel encrypted end-to-end and are decrypted only at authorised consumers:</w:t>
      </w:r>
    </w:p>
    <w:p>
      <w:r>
        <w:t>Producer encrypts on write using RowWriter.writeRow(..., crypto, writer).</w:t>
      </w:r>
    </w:p>
    <w:p>
      <w:r>
        <w:t>Producer encrypts on write using RowWriter.writeRow(..., crypto, writer).</w:t>
      </w:r>
    </w:p>
    <w:p>
      <w:r>
        <w:t>Pipeline stages validate and transform without ever seeing plaintext.</w:t>
      </w:r>
    </w:p>
    <w:p>
      <w:r>
        <w:t>Pipeline stages validate and transform without ever seeing plaintext.</w:t>
      </w:r>
    </w:p>
    <w:p>
      <w:r>
        <w:t>Authorised consumer decrypts via transform_with_crypto or on-demand decryptField.</w:t>
      </w:r>
    </w:p>
    <w:p>
      <w:r>
        <w:t>Authorised consumer decrypts via transform_with_crypto or on-demand decryptField.</w:t>
      </w:r>
    </w:p>
    <w:sectPr w:rsidR="00DA3B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75ACE"/>
    <w:multiLevelType w:val="multilevel"/>
    <w:tmpl w:val="B3BA7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2454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B53"/>
    <w:rsid w:val="0048094E"/>
    <w:rsid w:val="00496B53"/>
    <w:rsid w:val="004C6F7D"/>
    <w:rsid w:val="00DA3BB1"/>
    <w:rsid w:val="00F833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85092"/>
  <w15:chartTrackingRefBased/>
  <w15:docId w15:val="{EA2BCD9E-9AC6-48E6-809C-4A1F9761F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B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B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B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B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B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B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B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B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B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B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B53"/>
    <w:rPr>
      <w:rFonts w:eastAsiaTheme="majorEastAsia" w:cstheme="majorBidi"/>
      <w:color w:val="272727" w:themeColor="text1" w:themeTint="D8"/>
    </w:rPr>
  </w:style>
  <w:style w:type="paragraph" w:styleId="Title">
    <w:name w:val="Title"/>
    <w:basedOn w:val="Normal"/>
    <w:next w:val="Normal"/>
    <w:link w:val="TitleChar"/>
    <w:uiPriority w:val="10"/>
    <w:qFormat/>
    <w:rsid w:val="00496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B53"/>
    <w:pPr>
      <w:spacing w:before="160"/>
      <w:jc w:val="center"/>
    </w:pPr>
    <w:rPr>
      <w:i/>
      <w:iCs/>
      <w:color w:val="404040" w:themeColor="text1" w:themeTint="BF"/>
    </w:rPr>
  </w:style>
  <w:style w:type="character" w:customStyle="1" w:styleId="QuoteChar">
    <w:name w:val="Quote Char"/>
    <w:basedOn w:val="DefaultParagraphFont"/>
    <w:link w:val="Quote"/>
    <w:uiPriority w:val="29"/>
    <w:rsid w:val="00496B53"/>
    <w:rPr>
      <w:i/>
      <w:iCs/>
      <w:color w:val="404040" w:themeColor="text1" w:themeTint="BF"/>
    </w:rPr>
  </w:style>
  <w:style w:type="paragraph" w:styleId="ListParagraph">
    <w:name w:val="List Paragraph"/>
    <w:basedOn w:val="Normal"/>
    <w:uiPriority w:val="34"/>
    <w:qFormat/>
    <w:rsid w:val="00496B53"/>
    <w:pPr>
      <w:ind w:left="720"/>
      <w:contextualSpacing/>
    </w:pPr>
  </w:style>
  <w:style w:type="character" w:styleId="IntenseEmphasis">
    <w:name w:val="Intense Emphasis"/>
    <w:basedOn w:val="DefaultParagraphFont"/>
    <w:uiPriority w:val="21"/>
    <w:qFormat/>
    <w:rsid w:val="00496B53"/>
    <w:rPr>
      <w:i/>
      <w:iCs/>
      <w:color w:val="0F4761" w:themeColor="accent1" w:themeShade="BF"/>
    </w:rPr>
  </w:style>
  <w:style w:type="paragraph" w:styleId="IntenseQuote">
    <w:name w:val="Intense Quote"/>
    <w:basedOn w:val="Normal"/>
    <w:next w:val="Normal"/>
    <w:link w:val="IntenseQuoteChar"/>
    <w:uiPriority w:val="30"/>
    <w:qFormat/>
    <w:rsid w:val="00496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B53"/>
    <w:rPr>
      <w:i/>
      <w:iCs/>
      <w:color w:val="0F4761" w:themeColor="accent1" w:themeShade="BF"/>
    </w:rPr>
  </w:style>
  <w:style w:type="character" w:styleId="IntenseReference">
    <w:name w:val="Intense Reference"/>
    <w:basedOn w:val="DefaultParagraphFont"/>
    <w:uiPriority w:val="32"/>
    <w:qFormat/>
    <w:rsid w:val="00496B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1411</Words>
  <Characters>8047</Characters>
  <Application>Microsoft Office Word</Application>
  <DocSecurity>0</DocSecurity>
  <Lines>67</Lines>
  <Paragraphs>18</Paragraphs>
  <ScaleCrop>false</ScaleCrop>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 Kumar Pallekonda</dc:creator>
  <cp:keywords/>
  <dc:description/>
  <cp:lastModifiedBy>Sasi Kumar Pallekonda</cp:lastModifiedBy>
  <cp:revision>1</cp:revision>
  <dcterms:created xsi:type="dcterms:W3CDTF">2026-04-07T09:26:00Z</dcterms:created>
  <dcterms:modified xsi:type="dcterms:W3CDTF">2026-04-07T09:31:00Z</dcterms:modified>
</cp:coreProperties>
</file>