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0"/>
        <w:jc w:val="center"/>
      </w:pPr>
      <w:r>
        <w:rPr>
          <w:rFonts w:ascii="Arial" w:cs="Arial" w:eastAsia="Arial" w:hAnsi="Arial"/>
          <w:b/>
          <w:bCs/>
          <w:color w:val="1F3864"/>
          <w:sz w:val="80"/>
          <w:szCs w:val="80"/>
        </w:rPr>
        <w:t xml:space="preserve">ARIA</w:t>
      </w:r>
    </w:p>
    <w:p>
      <w:pPr>
        <w:spacing w:after="80" w:before="0"/>
        <w:jc w:val="center"/>
      </w:pPr>
      <w:r>
        <w:rPr>
          <w:rFonts w:ascii="Arial" w:cs="Arial" w:eastAsia="Arial" w:hAnsi="Arial"/>
          <w:color w:val="2E75B6"/>
          <w:sz w:val="40"/>
          <w:szCs w:val="40"/>
        </w:rPr>
        <w:t xml:space="preserve">Cost Intelligence Platform</w:t>
      </w:r>
    </w:p>
    <w:p>
      <w:pPr>
        <w:spacing w:after="200" w:before="0"/>
        <w:jc w:val="center"/>
      </w:pPr>
      <w:r>
        <w:rPr>
          <w:rFonts w:ascii="Arial" w:cs="Arial" w:eastAsia="Arial" w:hAnsi="Arial"/>
          <w:color w:val="595959"/>
          <w:sz w:val="26"/>
          <w:szCs w:val="26"/>
        </w:rPr>
        <w:t xml:space="preserve">Complete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EEF4FB" w:val="clear"/>
            <w:tcMar>
              <w:top w:type="dxa" w:w="180"/>
              <w:left w:type="dxa" w:w="280"/>
              <w:bottom w:type="dxa" w:w="180"/>
              <w:right w:type="dxa" w:w="280"/>
            </w:tcMar>
          </w:tcPr>
          <w:p>
            <w:pPr>
              <w:spacing w:after="80" w:before="0"/>
              <w:jc w:val="center"/>
            </w:pPr>
            <w:r>
              <w:rPr>
                <w:rFonts w:ascii="Arial" w:cs="Arial" w:eastAsia="Arial" w:hAnsi="Arial"/>
                <w:b/>
                <w:bCs/>
                <w:color w:val="1F3864"/>
                <w:sz w:val="22"/>
                <w:szCs w:val="22"/>
              </w:rPr>
              <w:t xml:space="preserve">Stack: Spring Boot + Spring AI + pgvector + React</w:t>
            </w:r>
          </w:p>
          <w:p>
            <w:pPr>
              <w:spacing w:after="0" w:before="0"/>
              <w:jc w:val="center"/>
            </w:pPr>
            <w:r>
              <w:rPr>
                <w:rFonts w:ascii="Arial" w:cs="Arial" w:eastAsia="Arial" w:hAnsi="Arial"/>
                <w:color w:val="595959"/>
                <w:sz w:val="20"/>
                <w:szCs w:val="20"/>
              </w:rPr>
              <w:t xml:space="preserve">Version 1.0  ·  May 2026  ·  For Claude Model Implementation</w:t>
            </w:r>
          </w:p>
        </w:tc>
      </w:tr>
    </w:tbl>
    <w:p>
      <w:pPr>
        <w:spacing w:after="80" w:before="80"/>
      </w:pPr>
      <w:r>
        <w:t xml:space="preserve"/>
      </w:r>
    </w:p>
    <w:p>
      <w:pPr>
        <w:spacing w:after="80" w:before="80"/>
      </w:pPr>
      <w:r>
        <w:t xml:space="preserve"/>
      </w:r>
    </w:p>
    <w:p>
      <w:pPr>
        <w:pStyle w:val="Heading1"/>
      </w:pPr>
      <w:r>
        <w:t xml:space="preserve">1. Overview &amp; Objectives</w:t>
      </w:r>
    </w:p>
    <w:p>
      <w:pPr>
        <w:spacing w:after="80" w:before="40"/>
      </w:pPr>
      <w:r>
        <w:rPr>
          <w:rFonts w:ascii="Arial" w:cs="Arial" w:eastAsia="Arial" w:hAnsi="Arial"/>
          <w:sz w:val="22"/>
          <w:szCs w:val="22"/>
        </w:rPr>
        <w:t xml:space="preserve">ARIA (Adaptive Reasoning &amp; Intelligence Assistant) requires a comprehensive FinOps Cost Intelligence layer that tracks, attributes, and actively optimises every token consumed across all features, sessions, users, and models.</w:t>
      </w:r>
    </w:p>
    <w:p>
      <w:pPr>
        <w:spacing w:after="80" w:before="80"/>
      </w:pPr>
      <w:r>
        <w:t xml:space="preserve"/>
      </w:r>
    </w:p>
    <w:p>
      <w:pPr>
        <w:pStyle w:val="Heading2"/>
      </w:pPr>
      <w:r>
        <w:t xml:space="preserve">1.1 FinOps Maturity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360"/>
        <w:gridCol w:w="220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Level</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Name</w:t>
            </w:r>
          </w:p>
        </w:tc>
        <w:tc>
          <w:tcPr>
            <w:tcW w:type="dxa" w:w="5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Capability</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Status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Inform</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Visibility into token usage, cost per session and model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Build in Phase 1–2</w:t>
            </w:r>
          </w:p>
        </w:tc>
      </w:tr>
      <w:tr>
        <w:tc>
          <w:tcPr>
            <w:tcW w:type="dxa" w:w="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L2</w:t>
            </w:r>
          </w:p>
        </w:tc>
        <w:tc>
          <w:tcPr>
            <w:tcW w:type="dxa" w:w="1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Optimize</w:t>
            </w:r>
          </w:p>
        </w:tc>
        <w:tc>
          <w:tcPr>
            <w:tcW w:type="dxa" w:w="5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Recommendations, trend analysis, budget forecasting</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Build in Phase 3–4</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Operate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Automated model routing, throttling, batch deferral, pruning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Build in Phase 5</w:t>
            </w:r>
          </w:p>
        </w:tc>
      </w:tr>
    </w:tbl>
    <w:p>
      <w:pPr>
        <w:spacing w:after="80" w:before="80"/>
      </w:pPr>
      <w:r>
        <w:t xml:space="preserve"/>
      </w:r>
    </w:p>
    <w:p>
      <w:pPr>
        <w:pStyle w:val="Heading2"/>
      </w:pPr>
      <w:r>
        <w:t xml:space="preserve">1.2 Key Design Principles</w:t>
      </w:r>
    </w:p>
    <w:p>
      <w:pPr>
        <w:pStyle w:val="ListParagraph"/>
        <w:numPr>
          <w:ilvl w:val="0"/>
          <w:numId w:val="2"/>
        </w:numPr>
      </w:pPr>
      <w:r>
        <w:rPr>
          <w:rFonts w:ascii="Arial" w:cs="Arial" w:eastAsia="Arial" w:hAnsi="Arial"/>
          <w:sz w:val="22"/>
          <w:szCs w:val="22"/>
        </w:rPr>
        <w:t xml:space="preserve">Non-blocking — all token capture and writes happen asynchronously off the critical LLM call path.</w:t>
      </w:r>
    </w:p>
    <w:p>
      <w:pPr>
        <w:pStyle w:val="ListParagraph"/>
        <w:numPr>
          <w:ilvl w:val="0"/>
          <w:numId w:val="2"/>
        </w:numPr>
      </w:pPr>
      <w:r>
        <w:rPr>
          <w:rFonts w:ascii="Arial" w:cs="Arial" w:eastAsia="Arial" w:hAnsi="Arial"/>
          <w:sz w:val="22"/>
          <w:szCs w:val="22"/>
        </w:rPr>
        <w:t xml:space="preserve">Proxy-first token capture — intercept at the Anthropic API HTTP boundary for exact counts (not approximations).</w:t>
      </w:r>
    </w:p>
    <w:p>
      <w:pPr>
        <w:pStyle w:val="ListParagraph"/>
        <w:numPr>
          <w:ilvl w:val="0"/>
          <w:numId w:val="2"/>
        </w:numPr>
      </w:pPr>
      <w:r>
        <w:rPr>
          <w:rFonts w:ascii="Arial" w:cs="Arial" w:eastAsia="Arial" w:hAnsi="Arial"/>
          <w:sz w:val="22"/>
          <w:szCs w:val="22"/>
        </w:rPr>
        <w:t xml:space="preserve">Session-scoped attribution — every call is tagged with sessionId, featureId, userId, departmentId.</w:t>
      </w:r>
    </w:p>
    <w:p>
      <w:pPr>
        <w:pStyle w:val="ListParagraph"/>
        <w:numPr>
          <w:ilvl w:val="0"/>
          <w:numId w:val="2"/>
        </w:numPr>
      </w:pPr>
      <w:r>
        <w:rPr>
          <w:rFonts w:ascii="Arial" w:cs="Arial" w:eastAsia="Arial" w:hAnsi="Arial"/>
          <w:sz w:val="22"/>
          <w:szCs w:val="22"/>
        </w:rPr>
        <w:t xml:space="preserve">Prefix-merge trajectory reconstruction — multi-turn session costs are reconstructed as chains, not fragmented individual records.</w:t>
      </w:r>
    </w:p>
    <w:p>
      <w:pPr>
        <w:pStyle w:val="ListParagraph"/>
        <w:numPr>
          <w:ilvl w:val="0"/>
          <w:numId w:val="2"/>
        </w:numPr>
      </w:pPr>
      <w:r>
        <w:rPr>
          <w:rFonts w:ascii="Arial" w:cs="Arial" w:eastAsia="Arial" w:hAnsi="Arial"/>
          <w:sz w:val="22"/>
          <w:szCs w:val="22"/>
        </w:rPr>
        <w:t xml:space="preserve">pgvector as the trajectory store — enables semantic search over past sessions and trend analysis queries.</w:t>
      </w:r>
    </w:p>
    <w:p>
      <w:pPr>
        <w:spacing w:after="80" w:before="80"/>
      </w:pPr>
      <w:r>
        <w:t xml:space="preserve"/>
      </w:r>
    </w:p>
    <w:p>
      <w:pPr>
        <w:pStyle w:val="Heading2"/>
      </w:pPr>
      <w:r>
        <w:t xml:space="preserve">1.3 Tech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Layer</w:t>
            </w:r>
          </w:p>
        </w:tc>
        <w:tc>
          <w:tcPr>
            <w:tcW w:type="dxa" w:w="4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Technology</w:t>
            </w:r>
          </w:p>
        </w:tc>
        <w:tc>
          <w:tcPr>
            <w:tcW w:type="dxa" w:w="3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Role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LLM</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Anthropic Claude (claude-sonnet-4 / opus-4 / haiku-4-5)</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Inference</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Backend</w:t>
            </w:r>
          </w:p>
        </w:tc>
        <w:tc>
          <w:tcPr>
            <w:tcW w:type="dxa" w:w="4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Spring Boot 3.x + Spring AI</w:t>
            </w:r>
          </w:p>
        </w:tc>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Agent orchestration &amp; API</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Vector Store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pgvector (PostgreSQL extension)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Trajectory store &amp; semantic search</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Frontend</w:t>
            </w:r>
          </w:p>
        </w:tc>
        <w:tc>
          <w:tcPr>
            <w:tcW w:type="dxa" w:w="4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React + Recharts</w:t>
            </w:r>
          </w:p>
        </w:tc>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FinOps dashboard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Cache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Redis or ConcurrentHashMap (session scope)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Live stats cache</w:t>
            </w:r>
          </w:p>
        </w:tc>
      </w:tr>
    </w:tbl>
    <w:p>
      <w:pPr>
        <w:spacing w:after="80" w:before="80"/>
      </w:pPr>
      <w:r>
        <w:t xml:space="preserve"/>
      </w:r>
    </w:p>
    <w:p>
      <w:pPr>
        <w:pStyle w:val="Heading1"/>
      </w:pPr>
      <w:r>
        <w:t xml:space="preserve">2. Architecture &amp; Data Flow</w:t>
      </w:r>
    </w:p>
    <w:p>
      <w:pPr>
        <w:spacing w:after="80" w:before="40"/>
      </w:pPr>
      <w:r>
        <w:rPr>
          <w:rFonts w:ascii="Arial" w:cs="Arial" w:eastAsia="Arial" w:hAnsi="Arial"/>
          <w:sz w:val="22"/>
          <w:szCs w:val="22"/>
        </w:rPr>
        <w:t xml:space="preserve">The following shows how a single user request flows through the cost intelligence layer: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  Browser / Client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AriaAgentService.java          ←  Thread-local: sessionId, featureId, userId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Spring AI ChatClient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[AriaProxyInterceptor]         ←  Intercepts outbound WebClient call</w:t>
            </w:r>
          </w:p>
          <w:p>
            <w:pPr>
              <w:spacing w:after="0" w:before="0"/>
            </w:pPr>
            <w:r>
              <w:rPr>
                <w:rFonts w:ascii="Courier New" w:cs="Courier New" w:eastAsia="Courier New" w:hAnsi="Courier New"/>
                <w:color w:val="1A1A1A"/>
                <w:sz w:val="18"/>
                <w:szCs w:val="18"/>
              </w:rPr>
              <w:t xml:space="preserve">       │                              Captures exact token counts from response</w:t>
            </w:r>
          </w:p>
          <w:p>
            <w:pPr>
              <w:spacing w:after="0" w:before="0"/>
            </w:pPr>
            <w:r>
              <w:rPr>
                <w:rFonts w:ascii="Courier New" w:cs="Courier New" w:eastAsia="Courier New" w:hAnsi="Courier New"/>
                <w:color w:val="1A1A1A"/>
                <w:sz w:val="18"/>
                <w:szCs w:val="18"/>
              </w:rPr>
              <w:t xml:space="preserve">       │                              Tags: sessionId, featureId, model, latencyMs</w:t>
            </w:r>
          </w:p>
          <w:p>
            <w:pPr>
              <w:spacing w:after="0" w:before="0"/>
            </w:pPr>
            <w:r>
              <w:rPr>
                <w:rFonts w:ascii="Courier New" w:cs="Courier New" w:eastAsia="Courier New" w:hAnsi="Courier New"/>
                <w:color w:val="1A1A1A"/>
                <w:sz w:val="18"/>
                <w:szCs w:val="18"/>
              </w:rPr>
              <w:t xml:space="preserve">       │                              Writes to pgvector ASYNC (non-blocking)</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Anthropic API (api.anthropic.com)</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[AriaOptimizerService]         ←  Pre-call: evaluate routing rules</w:t>
            </w:r>
          </w:p>
          <w:p>
            <w:pPr>
              <w:spacing w:after="0" w:before="0"/>
            </w:pPr>
            <w:r>
              <w:rPr>
                <w:rFonts w:ascii="Courier New" w:cs="Courier New" w:eastAsia="Courier New" w:hAnsi="Courier New"/>
                <w:color w:val="1A1A1A"/>
                <w:sz w:val="18"/>
                <w:szCs w:val="18"/>
              </w:rPr>
              <w:t xml:space="preserve">  (model routing / throttle /         May redirect to Haiku, cache, or batch queue</w:t>
            </w:r>
          </w:p>
          <w:p>
            <w:pPr>
              <w:spacing w:after="0" w:before="0"/>
            </w:pPr>
            <w:r>
              <w:rPr>
                <w:rFonts w:ascii="Courier New" w:cs="Courier New" w:eastAsia="Courier New" w:hAnsi="Courier New"/>
                <w:color w:val="1A1A1A"/>
                <w:sz w:val="18"/>
                <w:szCs w:val="18"/>
              </w:rPr>
              <w:t xml:space="preserve">   cache / batch deferral)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pgvector (aria_call_records)   ←  Trajectory store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 /api/aria/cost/**          ←  REST APIs consumed by React dashboard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5700" w:sz="1"/>
              <w:left w:val="single" w:color="9C5700" w:sz="1"/>
              <w:bottom w:val="single" w:color="9C5700" w:sz="1"/>
              <w:right w:val="single" w:color="9C5700" w:sz="1"/>
            </w:tcBorders>
            <w:shd w:fill="FFF2CC" w:val="clear"/>
            <w:tcMar>
              <w:top w:type="dxa" w:w="100"/>
              <w:left w:type="dxa" w:w="160"/>
              <w:bottom w:type="dxa" w:w="100"/>
              <w:right w:type="dxa" w:w="160"/>
            </w:tcMar>
          </w:tcPr>
          <w:p>
            <w:pPr>
              <w:spacing w:after="60" w:before="0"/>
            </w:pPr>
            <w:r>
              <w:rPr>
                <w:rFonts w:ascii="Arial" w:cs="Arial" w:eastAsia="Arial" w:hAnsi="Arial"/>
                <w:b/>
                <w:bCs/>
                <w:color w:val="9C5700"/>
                <w:sz w:val="20"/>
                <w:szCs w:val="20"/>
              </w:rPr>
              <w:t xml:space="preserve">Important</w:t>
            </w:r>
          </w:p>
          <w:p>
            <w:pPr>
              <w:spacing w:after="40" w:before="0"/>
            </w:pPr>
            <w:r>
              <w:rPr>
                <w:rFonts w:ascii="Arial" w:cs="Arial" w:eastAsia="Arial" w:hAnsi="Arial"/>
                <w:color w:val="333333"/>
                <w:sz w:val="20"/>
                <w:szCs w:val="20"/>
              </w:rPr>
              <w:t xml:space="preserve">The proxy interceptor (AriaProxyInterceptor) is the single source of truth for token counts. It replaces the character-approximation approach (1 token ≈ 4 chars) previously in AriaContextTokenService. Both components coexist: the existing service handles pre-call segment estimation; the proxy captures exact post-call actuals.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1F3864" w:sz="24"/>
              <w:bottom w:val="none" w:color="FFFFFF" w:sz="0"/>
              <w:right w:val="none" w:color="FFFFFF" w:sz="0"/>
            </w:tcBorders>
            <w:shd w:fill="EEF4FB" w:val="clear"/>
            <w:tcMar>
              <w:top w:type="dxa" w:w="140"/>
              <w:left w:type="dxa" w:w="220"/>
              <w:bottom w:type="dxa" w:w="140"/>
              <w:right w:type="dxa" w:w="160"/>
            </w:tcMar>
          </w:tcPr>
          <w:p>
            <w:pPr>
              <w:spacing w:after="60" w:before="0"/>
            </w:pPr>
            <w:r>
              <w:rPr>
                <w:rFonts w:ascii="Arial" w:cs="Arial" w:eastAsia="Arial" w:hAnsi="Arial"/>
                <w:b/>
                <w:bCs/>
                <w:color w:val="2E75B6"/>
                <w:sz w:val="18"/>
                <w:szCs w:val="18"/>
              </w:rPr>
              <w:t xml:space="preserve">PHASE 1</w:t>
            </w:r>
          </w:p>
          <w:p>
            <w:pPr>
              <w:spacing w:after="60" w:before="0"/>
            </w:pPr>
            <w:r>
              <w:rPr>
                <w:rFonts w:ascii="Arial" w:cs="Arial" w:eastAsia="Arial" w:hAnsi="Arial"/>
                <w:b/>
                <w:bCs/>
                <w:color w:val="1F3864"/>
                <w:sz w:val="30"/>
                <w:szCs w:val="30"/>
              </w:rPr>
              <w:t xml:space="preserve">Context Window Monitor</w:t>
            </w:r>
          </w:p>
          <w:p>
            <w:pPr>
              <w:spacing w:after="0" w:before="0"/>
            </w:pPr>
            <w:r>
              <w:rPr>
                <w:rFonts w:ascii="Arial" w:cs="Arial" w:eastAsia="Arial" w:hAnsi="Arial"/>
                <w:color w:val="595959"/>
                <w:sz w:val="20"/>
                <w:szCs w:val="20"/>
              </w:rPr>
              <w:t xml:space="preserve">Token counting per segment — pre-call estimation (existing spec, implement first)</w:t>
            </w:r>
          </w:p>
        </w:tc>
      </w:tr>
    </w:tbl>
    <w:p>
      <w:pPr>
        <w:spacing w:after="80" w:before="80"/>
      </w:pPr>
      <w:r>
        <w:t xml:space="preserve"/>
      </w:r>
    </w:p>
    <w:p>
      <w:pPr>
        <w:pStyle w:val="Heading2"/>
      </w:pPr>
      <w:r>
        <w:t xml:space="preserve">2.1 AriaContextTokenService.java</w:t>
      </w:r>
    </w:p>
    <w:p>
      <w:pPr>
        <w:spacing w:after="80" w:before="40"/>
      </w:pPr>
      <w:r>
        <w:rPr>
          <w:rFonts w:ascii="Arial" w:cs="Arial" w:eastAsia="Arial" w:hAnsi="Arial"/>
          <w:sz w:val="22"/>
          <w:szCs w:val="22"/>
        </w:rPr>
        <w:t xml:space="preserve">Create a Spring @Service that computes token counts for each context segment before every LLM call.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@Service</w:t>
            </w:r>
          </w:p>
          <w:p>
            <w:pPr>
              <w:spacing w:after="0" w:before="0"/>
            </w:pPr>
            <w:r>
              <w:rPr>
                <w:rFonts w:ascii="Courier New" w:cs="Courier New" w:eastAsia="Courier New" w:hAnsi="Courier New"/>
                <w:color w:val="1A1A1A"/>
                <w:sz w:val="18"/>
                <w:szCs w:val="18"/>
              </w:rPr>
              <w:t xml:space="preserve">@RequiredArgsConstructor</w:t>
            </w:r>
          </w:p>
          <w:p>
            <w:pPr>
              <w:spacing w:after="0" w:before="0"/>
            </w:pPr>
            <w:r>
              <w:rPr>
                <w:rFonts w:ascii="Courier New" w:cs="Courier New" w:eastAsia="Courier New" w:hAnsi="Courier New"/>
                <w:color w:val="1A1A1A"/>
                <w:sz w:val="18"/>
                <w:szCs w:val="18"/>
              </w:rPr>
              <w:t xml:space="preserve">public class AriaContextTokenService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Token approximation: 1 token ≈ 4 characters (use actual tokenizer if available)</w:t>
            </w:r>
          </w:p>
          <w:p>
            <w:pPr>
              <w:spacing w:after="0" w:before="0"/>
            </w:pPr>
            <w:r>
              <w:rPr>
                <w:rFonts w:ascii="Courier New" w:cs="Courier New" w:eastAsia="Courier New" w:hAnsi="Courier New"/>
                <w:color w:val="1A1A1A"/>
                <w:sz w:val="18"/>
                <w:szCs w:val="18"/>
              </w:rPr>
              <w:t xml:space="preserve">    private static final int CHARS_PER_TOKEN = 4;</w:t>
            </w:r>
          </w:p>
          <w:p>
            <w:pPr>
              <w:spacing w:after="0" w:before="0"/>
            </w:pPr>
            <w:r>
              <w:rPr>
                <w:rFonts w:ascii="Courier New" w:cs="Courier New" w:eastAsia="Courier New" w:hAnsi="Courier New"/>
                <w:color w:val="1A1A1A"/>
                <w:sz w:val="18"/>
                <w:szCs w:val="18"/>
              </w:rPr>
              <w:t xml:space="preserve">    private static final Logger log = LoggerFactory.getLogger(AriaContextTokenService.class);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final ConcurrentHashMap&lt;String, ContextTokenReport&gt; reportCache</w:t>
            </w:r>
          </w:p>
          <w:p>
            <w:pPr>
              <w:spacing w:after="0" w:before="0"/>
            </w:pPr>
            <w:r>
              <w:rPr>
                <w:rFonts w:ascii="Courier New" w:cs="Courier New" w:eastAsia="Courier New" w:hAnsi="Courier New"/>
                <w:color w:val="1A1A1A"/>
                <w:sz w:val="18"/>
                <w:szCs w:val="18"/>
              </w:rPr>
              <w:t xml:space="preserve">        = new ConcurrentHashMap&lt;&gt;();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ContextTokenReport compute(</w:t>
            </w:r>
          </w:p>
          <w:p>
            <w:pPr>
              <w:spacing w:after="0" w:before="0"/>
            </w:pPr>
            <w:r>
              <w:rPr>
                <w:rFonts w:ascii="Courier New" w:cs="Courier New" w:eastAsia="Courier New" w:hAnsi="Courier New"/>
                <w:color w:val="1A1A1A"/>
                <w:sz w:val="18"/>
                <w:szCs w:val="18"/>
              </w:rPr>
              <w:t xml:space="preserve">            String sessionId,</w:t>
            </w:r>
          </w:p>
          <w:p>
            <w:pPr>
              <w:spacing w:after="0" w:before="0"/>
            </w:pPr>
            <w:r>
              <w:rPr>
                <w:rFonts w:ascii="Courier New" w:cs="Courier New" w:eastAsia="Courier New" w:hAnsi="Courier New"/>
                <w:color w:val="1A1A1A"/>
                <w:sz w:val="18"/>
                <w:szCs w:val="18"/>
              </w:rPr>
              <w:t xml:space="preserve">            String systemPrompt,</w:t>
            </w:r>
          </w:p>
          <w:p>
            <w:pPr>
              <w:spacing w:after="0" w:before="0"/>
            </w:pPr>
            <w:r>
              <w:rPr>
                <w:rFonts w:ascii="Courier New" w:cs="Courier New" w:eastAsia="Courier New" w:hAnsi="Courier New"/>
                <w:color w:val="1A1A1A"/>
                <w:sz w:val="18"/>
                <w:szCs w:val="18"/>
              </w:rPr>
              <w:t xml:space="preserve">            List&lt;Document&gt; ragChunks,</w:t>
            </w:r>
          </w:p>
          <w:p>
            <w:pPr>
              <w:spacing w:after="0" w:before="0"/>
            </w:pPr>
            <w:r>
              <w:rPr>
                <w:rFonts w:ascii="Courier New" w:cs="Courier New" w:eastAsia="Courier New" w:hAnsi="Courier New"/>
                <w:color w:val="1A1A1A"/>
                <w:sz w:val="18"/>
                <w:szCs w:val="18"/>
              </w:rPr>
              <w:t xml:space="preserve">            List&lt;String&gt; memoryEntries,</w:t>
            </w:r>
          </w:p>
          <w:p>
            <w:pPr>
              <w:spacing w:after="0" w:before="0"/>
            </w:pPr>
            <w:r>
              <w:rPr>
                <w:rFonts w:ascii="Courier New" w:cs="Courier New" w:eastAsia="Courier New" w:hAnsi="Courier New"/>
                <w:color w:val="1A1A1A"/>
                <w:sz w:val="18"/>
                <w:szCs w:val="18"/>
              </w:rPr>
              <w:t xml:space="preserve">            List&lt;ToolDefinition&gt; toolDefinitions,</w:t>
            </w:r>
          </w:p>
          <w:p>
            <w:pPr>
              <w:spacing w:after="0" w:before="0"/>
            </w:pPr>
            <w:r>
              <w:rPr>
                <w:rFonts w:ascii="Courier New" w:cs="Courier New" w:eastAsia="Courier New" w:hAnsi="Courier New"/>
                <w:color w:val="1A1A1A"/>
                <w:sz w:val="18"/>
                <w:szCs w:val="18"/>
              </w:rPr>
              <w:t xml:space="preserve">            List&lt;Message&gt; conversationHistory,</w:t>
            </w:r>
          </w:p>
          <w:p>
            <w:pPr>
              <w:spacing w:after="0" w:before="0"/>
            </w:pPr>
            <w:r>
              <w:rPr>
                <w:rFonts w:ascii="Courier New" w:cs="Courier New" w:eastAsia="Courier New" w:hAnsi="Courier New"/>
                <w:color w:val="1A1A1A"/>
                <w:sz w:val="18"/>
                <w:szCs w:val="18"/>
              </w:rPr>
              <w:t xml:space="preserve">            int maxTokens)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List&lt;ContextTokenSegment&gt; segments = List.of(</w:t>
            </w:r>
          </w:p>
          <w:p>
            <w:pPr>
              <w:spacing w:after="0" w:before="0"/>
            </w:pPr>
            <w:r>
              <w:rPr>
                <w:rFonts w:ascii="Courier New" w:cs="Courier New" w:eastAsia="Courier New" w:hAnsi="Courier New"/>
                <w:color w:val="1A1A1A"/>
                <w:sz w:val="18"/>
                <w:szCs w:val="18"/>
              </w:rPr>
              <w:t xml:space="preserve">            segment("systemPrompt",        "System Prompt",         systemPrompt),</w:t>
            </w:r>
          </w:p>
          <w:p>
            <w:pPr>
              <w:spacing w:after="0" w:before="0"/>
            </w:pPr>
            <w:r>
              <w:rPr>
                <w:rFonts w:ascii="Courier New" w:cs="Courier New" w:eastAsia="Courier New" w:hAnsi="Courier New"/>
                <w:color w:val="1A1A1A"/>
                <w:sz w:val="18"/>
                <w:szCs w:val="18"/>
              </w:rPr>
              <w:t xml:space="preserve">            segment("ragChunks",           "RAG Chunks",            joinDocs(ragChunks)),</w:t>
            </w:r>
          </w:p>
          <w:p>
            <w:pPr>
              <w:spacing w:after="0" w:before="0"/>
            </w:pPr>
            <w:r>
              <w:rPr>
                <w:rFonts w:ascii="Courier New" w:cs="Courier New" w:eastAsia="Courier New" w:hAnsi="Courier New"/>
                <w:color w:val="1A1A1A"/>
                <w:sz w:val="18"/>
                <w:szCs w:val="18"/>
              </w:rPr>
              <w:t xml:space="preserve">            segment("memory",             "Long-term Memory",       joinStrings(memoryEntries)),</w:t>
            </w:r>
          </w:p>
          <w:p>
            <w:pPr>
              <w:spacing w:after="0" w:before="0"/>
            </w:pPr>
            <w:r>
              <w:rPr>
                <w:rFonts w:ascii="Courier New" w:cs="Courier New" w:eastAsia="Courier New" w:hAnsi="Courier New"/>
                <w:color w:val="1A1A1A"/>
                <w:sz w:val="18"/>
                <w:szCs w:val="18"/>
              </w:rPr>
              <w:t xml:space="preserve">            segment("toolDefinitions",    "Tool Definitions",       joinTools(toolDefinitions)),</w:t>
            </w:r>
          </w:p>
          <w:p>
            <w:pPr>
              <w:spacing w:after="0" w:before="0"/>
            </w:pPr>
            <w:r>
              <w:rPr>
                <w:rFonts w:ascii="Courier New" w:cs="Courier New" w:eastAsia="Courier New" w:hAnsi="Courier New"/>
                <w:color w:val="1A1A1A"/>
                <w:sz w:val="18"/>
                <w:szCs w:val="18"/>
              </w:rPr>
              <w:t xml:space="preserve">            segment("conversationHistory","Conversation History",   joinMessages(conversationHistory))</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int totalUsed = segments.stream().mapToInt(ContextTokenSegment::tokens).sum();</w:t>
            </w:r>
          </w:p>
          <w:p>
            <w:pPr>
              <w:spacing w:after="0" w:before="0"/>
            </w:pPr>
            <w:r>
              <w:rPr>
                <w:rFonts w:ascii="Courier New" w:cs="Courier New" w:eastAsia="Courier New" w:hAnsi="Courier New"/>
                <w:color w:val="1A1A1A"/>
                <w:sz w:val="18"/>
                <w:szCs w:val="18"/>
              </w:rPr>
              <w:t xml:space="preserve">        double usedPercent = (totalUsed * 100.0) / maxTokens;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if (usedPercent &gt; 85) {</w:t>
            </w:r>
          </w:p>
          <w:p>
            <w:pPr>
              <w:spacing w:after="0" w:before="0"/>
            </w:pPr>
            <w:r>
              <w:rPr>
                <w:rFonts w:ascii="Courier New" w:cs="Courier New" w:eastAsia="Courier New" w:hAnsi="Courier New"/>
                <w:color w:val="1A1A1A"/>
                <w:sz w:val="18"/>
                <w:szCs w:val="18"/>
              </w:rPr>
              <w:t xml:space="preserve">            log.warn("[ARIA] Context usage {}% for session {} — approaching limit",</w:t>
            </w:r>
          </w:p>
          <w:p>
            <w:pPr>
              <w:spacing w:after="0" w:before="0"/>
            </w:pPr>
            <w:r>
              <w:rPr>
                <w:rFonts w:ascii="Courier New" w:cs="Courier New" w:eastAsia="Courier New" w:hAnsi="Courier New"/>
                <w:color w:val="1A1A1A"/>
                <w:sz w:val="18"/>
                <w:szCs w:val="18"/>
              </w:rPr>
              <w:t xml:space="preserve">                String.format("%.1f", usedPercent), sessionId);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ContextTokenReport report = new ContextTokenReport(</w:t>
            </w:r>
          </w:p>
          <w:p>
            <w:pPr>
              <w:spacing w:after="0" w:before="0"/>
            </w:pPr>
            <w:r>
              <w:rPr>
                <w:rFonts w:ascii="Courier New" w:cs="Courier New" w:eastAsia="Courier New" w:hAnsi="Courier New"/>
                <w:color w:val="1A1A1A"/>
                <w:sz w:val="18"/>
                <w:szCs w:val="18"/>
              </w:rPr>
              <w:t xml:space="preserve">            segments, totalUsed, maxTokens, usedPercent, Instant.now()</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reportCache.put(sessionId, report);</w:t>
            </w:r>
          </w:p>
          <w:p>
            <w:pPr>
              <w:spacing w:after="0" w:before="0"/>
            </w:pPr>
            <w:r>
              <w:rPr>
                <w:rFonts w:ascii="Courier New" w:cs="Courier New" w:eastAsia="Courier New" w:hAnsi="Courier New"/>
                <w:color w:val="1A1A1A"/>
                <w:sz w:val="18"/>
                <w:szCs w:val="18"/>
              </w:rPr>
              <w:t xml:space="preserve">        return report;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Optional&lt;ContextTokenReport&gt; getLatest(String sessionId) {</w:t>
            </w:r>
          </w:p>
          <w:p>
            <w:pPr>
              <w:spacing w:after="0" w:before="0"/>
            </w:pPr>
            <w:r>
              <w:rPr>
                <w:rFonts w:ascii="Courier New" w:cs="Courier New" w:eastAsia="Courier New" w:hAnsi="Courier New"/>
                <w:color w:val="1A1A1A"/>
                <w:sz w:val="18"/>
                <w:szCs w:val="18"/>
              </w:rPr>
              <w:t xml:space="preserve">        return Optional.ofNullable(reportCache.get(sessionId));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ContextTokenSegment segment(String key, String label, String text) {</w:t>
            </w:r>
          </w:p>
          <w:p>
            <w:pPr>
              <w:spacing w:after="0" w:before="0"/>
            </w:pPr>
            <w:r>
              <w:rPr>
                <w:rFonts w:ascii="Courier New" w:cs="Courier New" w:eastAsia="Courier New" w:hAnsi="Courier New"/>
                <w:color w:val="1A1A1A"/>
                <w:sz w:val="18"/>
                <w:szCs w:val="18"/>
              </w:rPr>
              <w:t xml:space="preserve">        int tokens = text == null ? 0 : (int) Math.ceil(text.length() / (double) CHARS_PER_TOKEN);</w:t>
            </w:r>
          </w:p>
          <w:p>
            <w:pPr>
              <w:spacing w:after="0" w:before="0"/>
            </w:pPr>
            <w:r>
              <w:rPr>
                <w:rFonts w:ascii="Courier New" w:cs="Courier New" w:eastAsia="Courier New" w:hAnsi="Courier New"/>
                <w:color w:val="1A1A1A"/>
                <w:sz w:val="18"/>
                <w:szCs w:val="18"/>
              </w:rPr>
              <w:t xml:space="preserve">        return new ContextTokenSegment(key, label, tokens);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String joinDocs(List&lt;Document&gt; docs) {</w:t>
            </w:r>
          </w:p>
          <w:p>
            <w:pPr>
              <w:spacing w:after="0" w:before="0"/>
            </w:pPr>
            <w:r>
              <w:rPr>
                <w:rFonts w:ascii="Courier New" w:cs="Courier New" w:eastAsia="Courier New" w:hAnsi="Courier New"/>
                <w:color w:val="1A1A1A"/>
                <w:sz w:val="18"/>
                <w:szCs w:val="18"/>
              </w:rPr>
              <w:t xml:space="preserve">        return docs == null ? "" : docs.stream().map(Document::getContent).collect(Collectors.joining("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String joinStrings(List&lt;String&gt; items) {</w:t>
            </w:r>
          </w:p>
          <w:p>
            <w:pPr>
              <w:spacing w:after="0" w:before="0"/>
            </w:pPr>
            <w:r>
              <w:rPr>
                <w:rFonts w:ascii="Courier New" w:cs="Courier New" w:eastAsia="Courier New" w:hAnsi="Courier New"/>
                <w:color w:val="1A1A1A"/>
                <w:sz w:val="18"/>
                <w:szCs w:val="18"/>
              </w:rPr>
              <w:t xml:space="preserve">        return items == null ? "" : String.join(" ", items);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String joinTools(List&lt;ToolDefinition&gt; tools) {</w:t>
            </w:r>
          </w:p>
          <w:p>
            <w:pPr>
              <w:spacing w:after="0" w:before="0"/>
            </w:pPr>
            <w:r>
              <w:rPr>
                <w:rFonts w:ascii="Courier New" w:cs="Courier New" w:eastAsia="Courier New" w:hAnsi="Courier New"/>
                <w:color w:val="1A1A1A"/>
                <w:sz w:val="18"/>
                <w:szCs w:val="18"/>
              </w:rPr>
              <w:t xml:space="preserve">        return tools == null ? "" : tools.stream().map(ToolDefinition::toString).collect(Collectors.joining("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String joinMessages(List&lt;Message&gt; msgs) {</w:t>
            </w:r>
          </w:p>
          <w:p>
            <w:pPr>
              <w:spacing w:after="0" w:before="0"/>
            </w:pPr>
            <w:r>
              <w:rPr>
                <w:rFonts w:ascii="Courier New" w:cs="Courier New" w:eastAsia="Courier New" w:hAnsi="Courier New"/>
                <w:color w:val="1A1A1A"/>
                <w:sz w:val="18"/>
                <w:szCs w:val="18"/>
              </w:rPr>
              <w:t xml:space="preserve">        return msgs == null ? "" : msgs.stream().map(m -&gt; m.getContent()).collect(Collectors.joining("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pPr>
      <w:r>
        <w:t xml:space="preserve">2.2 Domain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 ContextTokenSegment.java</w:t>
            </w:r>
          </w:p>
          <w:p>
            <w:pPr>
              <w:spacing w:after="0" w:before="0"/>
            </w:pPr>
            <w:r>
              <w:rPr>
                <w:rFonts w:ascii="Courier New" w:cs="Courier New" w:eastAsia="Courier New" w:hAnsi="Courier New"/>
                <w:color w:val="1A1A1A"/>
                <w:sz w:val="18"/>
                <w:szCs w:val="18"/>
              </w:rPr>
              <w:t xml:space="preserve">public record ContextTokenSegment(String key, String label, int tokens)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ContextTokenReport.java</w:t>
            </w:r>
          </w:p>
          <w:p>
            <w:pPr>
              <w:spacing w:after="0" w:before="0"/>
            </w:pPr>
            <w:r>
              <w:rPr>
                <w:rFonts w:ascii="Courier New" w:cs="Courier New" w:eastAsia="Courier New" w:hAnsi="Courier New"/>
                <w:color w:val="1A1A1A"/>
                <w:sz w:val="18"/>
                <w:szCs w:val="18"/>
              </w:rPr>
              <w:t xml:space="preserve">public record ContextTokenReport(</w:t>
            </w:r>
          </w:p>
          <w:p>
            <w:pPr>
              <w:spacing w:after="0" w:before="0"/>
            </w:pPr>
            <w:r>
              <w:rPr>
                <w:rFonts w:ascii="Courier New" w:cs="Courier New" w:eastAsia="Courier New" w:hAnsi="Courier New"/>
                <w:color w:val="1A1A1A"/>
                <w:sz w:val="18"/>
                <w:szCs w:val="18"/>
              </w:rPr>
              <w:t xml:space="preserve">    List&lt;ContextTokenSegment&gt; segments,</w:t>
            </w:r>
          </w:p>
          <w:p>
            <w:pPr>
              <w:spacing w:after="0" w:before="0"/>
            </w:pPr>
            <w:r>
              <w:rPr>
                <w:rFonts w:ascii="Courier New" w:cs="Courier New" w:eastAsia="Courier New" w:hAnsi="Courier New"/>
                <w:color w:val="1A1A1A"/>
                <w:sz w:val="18"/>
                <w:szCs w:val="18"/>
              </w:rPr>
              <w:t xml:space="preserve">    int totalUsed,</w:t>
            </w:r>
          </w:p>
          <w:p>
            <w:pPr>
              <w:spacing w:after="0" w:before="0"/>
            </w:pPr>
            <w:r>
              <w:rPr>
                <w:rFonts w:ascii="Courier New" w:cs="Courier New" w:eastAsia="Courier New" w:hAnsi="Courier New"/>
                <w:color w:val="1A1A1A"/>
                <w:sz w:val="18"/>
                <w:szCs w:val="18"/>
              </w:rPr>
              <w:t xml:space="preserve">    int maxTokens,</w:t>
            </w:r>
          </w:p>
          <w:p>
            <w:pPr>
              <w:spacing w:after="0" w:before="0"/>
            </w:pPr>
            <w:r>
              <w:rPr>
                <w:rFonts w:ascii="Courier New" w:cs="Courier New" w:eastAsia="Courier New" w:hAnsi="Courier New"/>
                <w:color w:val="1A1A1A"/>
                <w:sz w:val="18"/>
                <w:szCs w:val="18"/>
              </w:rPr>
              <w:t xml:space="preserve">    double usedPercent,</w:t>
            </w:r>
          </w:p>
          <w:p>
            <w:pPr>
              <w:spacing w:after="0" w:before="0"/>
            </w:pPr>
            <w:r>
              <w:rPr>
                <w:rFonts w:ascii="Courier New" w:cs="Courier New" w:eastAsia="Courier New" w:hAnsi="Courier New"/>
                <w:color w:val="1A1A1A"/>
                <w:sz w:val="18"/>
                <w:szCs w:val="18"/>
              </w:rPr>
              <w:t xml:space="preserve">    Instant capturedAt</w:t>
            </w:r>
          </w:p>
          <w:p>
            <w:pPr>
              <w:spacing w:after="0" w:before="0"/>
            </w:pPr>
            <w:r>
              <w:rPr>
                <w:rFonts w:ascii="Courier New" w:cs="Courier New" w:eastAsia="Courier New" w:hAnsi="Courier New"/>
                <w:color w:val="1A1A1A"/>
                <w:sz w:val="18"/>
                <w:szCs w:val="18"/>
              </w:rPr>
              <w:t xml:space="preserve">) {}</w:t>
            </w:r>
          </w:p>
        </w:tc>
      </w:tr>
    </w:tbl>
    <w:p>
      <w:pPr>
        <w:spacing w:after="80" w:before="80"/>
      </w:pPr>
      <w:r>
        <w:t xml:space="preserve"/>
      </w:r>
    </w:p>
    <w:p>
      <w:pPr>
        <w:pStyle w:val="Heading2"/>
      </w:pPr>
      <w:r>
        <w:t xml:space="preserve">2.3 REST Endpoint  —  GET /api/aria/context/stats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@RestController</w:t>
            </w:r>
          </w:p>
          <w:p>
            <w:pPr>
              <w:spacing w:after="0" w:before="0"/>
            </w:pPr>
            <w:r>
              <w:rPr>
                <w:rFonts w:ascii="Courier New" w:cs="Courier New" w:eastAsia="Courier New" w:hAnsi="Courier New"/>
                <w:color w:val="1A1A1A"/>
                <w:sz w:val="18"/>
                <w:szCs w:val="18"/>
              </w:rPr>
              <w:t xml:space="preserve">@RequestMapping("/api/aria/context")</w:t>
            </w:r>
          </w:p>
          <w:p>
            <w:pPr>
              <w:spacing w:after="0" w:before="0"/>
            </w:pPr>
            <w:r>
              <w:rPr>
                <w:rFonts w:ascii="Courier New" w:cs="Courier New" w:eastAsia="Courier New" w:hAnsi="Courier New"/>
                <w:color w:val="1A1A1A"/>
                <w:sz w:val="18"/>
                <w:szCs w:val="18"/>
              </w:rPr>
              <w:t xml:space="preserve">@RequiredArgsConstructor</w:t>
            </w:r>
          </w:p>
          <w:p>
            <w:pPr>
              <w:spacing w:after="0" w:before="0"/>
            </w:pPr>
            <w:r>
              <w:rPr>
                <w:rFonts w:ascii="Courier New" w:cs="Courier New" w:eastAsia="Courier New" w:hAnsi="Courier New"/>
                <w:color w:val="1A1A1A"/>
                <w:sz w:val="18"/>
                <w:szCs w:val="18"/>
              </w:rPr>
              <w:t xml:space="preserve">public class ContextStatsController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final AriaContextTokenService tokenService;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@GetMapping("/stats")</w:t>
            </w:r>
          </w:p>
          <w:p>
            <w:pPr>
              <w:spacing w:after="0" w:before="0"/>
            </w:pPr>
            <w:r>
              <w:rPr>
                <w:rFonts w:ascii="Courier New" w:cs="Courier New" w:eastAsia="Courier New" w:hAnsi="Courier New"/>
                <w:color w:val="1A1A1A"/>
                <w:sz w:val="18"/>
                <w:szCs w:val="18"/>
              </w:rPr>
              <w:t xml:space="preserve">    public ResponseEntity&lt;ContextTokenReport&gt; getStats(</w:t>
            </w:r>
          </w:p>
          <w:p>
            <w:pPr>
              <w:spacing w:after="0" w:before="0"/>
            </w:pPr>
            <w:r>
              <w:rPr>
                <w:rFonts w:ascii="Courier New" w:cs="Courier New" w:eastAsia="Courier New" w:hAnsi="Courier New"/>
                <w:color w:val="1A1A1A"/>
                <w:sz w:val="18"/>
                <w:szCs w:val="18"/>
              </w:rPr>
              <w:t xml:space="preserve">            @RequestParam(required = false) String sessionId)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if (sessionId == null || sessionId.isBlank()) {</w:t>
            </w:r>
          </w:p>
          <w:p>
            <w:pPr>
              <w:spacing w:after="0" w:before="0"/>
            </w:pPr>
            <w:r>
              <w:rPr>
                <w:rFonts w:ascii="Courier New" w:cs="Courier New" w:eastAsia="Courier New" w:hAnsi="Courier New"/>
                <w:color w:val="1A1A1A"/>
                <w:sz w:val="18"/>
                <w:szCs w:val="18"/>
              </w:rPr>
              <w:t xml:space="preserve">            // Return latest across all sessions (aggregate for demo/admin view)</w:t>
            </w:r>
          </w:p>
          <w:p>
            <w:pPr>
              <w:spacing w:after="0" w:before="0"/>
            </w:pPr>
            <w:r>
              <w:rPr>
                <w:rFonts w:ascii="Courier New" w:cs="Courier New" w:eastAsia="Courier New" w:hAnsi="Courier New"/>
                <w:color w:val="1A1A1A"/>
                <w:sz w:val="18"/>
                <w:szCs w:val="18"/>
              </w:rPr>
              <w:t xml:space="preserve">            return ResponseEntity.notFound().build();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return tokenService.getLatest(sessionId)</w:t>
            </w:r>
          </w:p>
          <w:p>
            <w:pPr>
              <w:spacing w:after="0" w:before="0"/>
            </w:pPr>
            <w:r>
              <w:rPr>
                <w:rFonts w:ascii="Courier New" w:cs="Courier New" w:eastAsia="Courier New" w:hAnsi="Courier New"/>
                <w:color w:val="1A1A1A"/>
                <w:sz w:val="18"/>
                <w:szCs w:val="18"/>
              </w:rPr>
              <w:t xml:space="preserve">            .map(ResponseEntity::ok)</w:t>
            </w:r>
          </w:p>
          <w:p>
            <w:pPr>
              <w:spacing w:after="0" w:before="0"/>
            </w:pPr>
            <w:r>
              <w:rPr>
                <w:rFonts w:ascii="Courier New" w:cs="Courier New" w:eastAsia="Courier New" w:hAnsi="Courier New"/>
                <w:color w:val="1A1A1A"/>
                <w:sz w:val="18"/>
                <w:szCs w:val="18"/>
              </w:rPr>
              <w:t xml:space="preserve">            .orElse(ResponseEntity.notFound().build());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B" w:sz="1"/>
              <w:left w:val="single" w:color="1E7A4B" w:sz="1"/>
              <w:bottom w:val="single" w:color="1E7A4B" w:sz="1"/>
              <w:right w:val="single" w:color="1E7A4B" w:sz="1"/>
            </w:tcBorders>
            <w:shd w:fill="E8F5EE" w:val="clear"/>
            <w:tcMar>
              <w:top w:type="dxa" w:w="100"/>
              <w:left w:type="dxa" w:w="160"/>
              <w:bottom w:type="dxa" w:w="100"/>
              <w:right w:type="dxa" w:w="160"/>
            </w:tcMar>
          </w:tcPr>
          <w:p>
            <w:pPr>
              <w:spacing w:after="60" w:before="0"/>
            </w:pPr>
            <w:r>
              <w:rPr>
                <w:rFonts w:ascii="Arial" w:cs="Arial" w:eastAsia="Arial" w:hAnsi="Arial"/>
                <w:b/>
                <w:bCs/>
                <w:color w:val="1E7A4B"/>
                <w:sz w:val="20"/>
                <w:szCs w:val="20"/>
              </w:rPr>
              <w:t xml:space="preserve">Integration Point</w:t>
            </w:r>
          </w:p>
          <w:p>
            <w:pPr>
              <w:spacing w:after="40" w:before="0"/>
            </w:pPr>
            <w:r>
              <w:rPr>
                <w:rFonts w:ascii="Arial" w:cs="Arial" w:eastAsia="Arial" w:hAnsi="Arial"/>
                <w:color w:val="333333"/>
                <w:sz w:val="20"/>
                <w:szCs w:val="20"/>
              </w:rPr>
              <w:t xml:space="preserve">In AriaAgentService.java, after assembling the full prompt (system prompt + RAG + memory + tools + history), call tokenService.compute(...) with all five segments. This must happen synchronously before the LLM call so the report is available immediately. The write to reportCache is in-memory and negligible in cost.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1F3864" w:sz="24"/>
              <w:bottom w:val="none" w:color="FFFFFF" w:sz="0"/>
              <w:right w:val="none" w:color="FFFFFF" w:sz="0"/>
            </w:tcBorders>
            <w:shd w:fill="EEF4FB" w:val="clear"/>
            <w:tcMar>
              <w:top w:type="dxa" w:w="140"/>
              <w:left w:type="dxa" w:w="220"/>
              <w:bottom w:type="dxa" w:w="140"/>
              <w:right w:type="dxa" w:w="160"/>
            </w:tcMar>
          </w:tcPr>
          <w:p>
            <w:pPr>
              <w:spacing w:after="60" w:before="0"/>
            </w:pPr>
            <w:r>
              <w:rPr>
                <w:rFonts w:ascii="Arial" w:cs="Arial" w:eastAsia="Arial" w:hAnsi="Arial"/>
                <w:b/>
                <w:bCs/>
                <w:color w:val="2E75B6"/>
                <w:sz w:val="18"/>
                <w:szCs w:val="18"/>
              </w:rPr>
              <w:t xml:space="preserve">PHASE 2</w:t>
            </w:r>
          </w:p>
          <w:p>
            <w:pPr>
              <w:spacing w:after="60" w:before="0"/>
            </w:pPr>
            <w:r>
              <w:rPr>
                <w:rFonts w:ascii="Arial" w:cs="Arial" w:eastAsia="Arial" w:hAnsi="Arial"/>
                <w:b/>
                <w:bCs/>
                <w:color w:val="1F3864"/>
                <w:sz w:val="30"/>
                <w:szCs w:val="30"/>
              </w:rPr>
              <w:t xml:space="preserve">API Proxy Interceptor</w:t>
            </w:r>
          </w:p>
          <w:p>
            <w:pPr>
              <w:spacing w:after="0" w:before="0"/>
            </w:pPr>
            <w:r>
              <w:rPr>
                <w:rFonts w:ascii="Arial" w:cs="Arial" w:eastAsia="Arial" w:hAnsi="Arial"/>
                <w:color w:val="595959"/>
                <w:sz w:val="20"/>
                <w:szCs w:val="20"/>
              </w:rPr>
              <w:t xml:space="preserve">Exact token capture at the Anthropic API boundary — inspired by NVIDIA Polar framework</w:t>
            </w:r>
          </w:p>
        </w:tc>
      </w:tr>
    </w:tbl>
    <w:p>
      <w:pPr>
        <w:spacing w:after="80" w:before="80"/>
      </w:pPr>
      <w:r>
        <w:t xml:space="preserve"/>
      </w:r>
    </w:p>
    <w:p>
      <w:pPr>
        <w:spacing w:after="80" w:before="40"/>
      </w:pPr>
      <w:r>
        <w:rPr>
          <w:rFonts w:ascii="Arial" w:cs="Arial" w:eastAsia="Arial" w:hAnsi="Arial"/>
          <w:sz w:val="22"/>
          <w:szCs w:val="22"/>
        </w:rPr>
        <w:t xml:space="preserve">The proxy pattern (from NVIDIA’s Polar framework) places an interceptor at the model API HTTP boundary rather than inside the agent logic. This gives exact token counts directly from Anthropic’s usage response fields, including prompt cache tokens — which are not accessible from Spring AI’s advisor chain.</w:t>
      </w:r>
    </w:p>
    <w:p>
      <w:pPr>
        <w:spacing w:after="80" w:before="80"/>
      </w:pPr>
      <w:r>
        <w:t xml:space="preserve"/>
      </w:r>
    </w:p>
    <w:p>
      <w:pPr>
        <w:pStyle w:val="Heading2"/>
      </w:pPr>
      <w:r>
        <w:t xml:space="preserve">3.1 AriaCallRecord.java  —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@Builder</w:t>
            </w:r>
          </w:p>
          <w:p>
            <w:pPr>
              <w:spacing w:after="0" w:before="0"/>
            </w:pPr>
            <w:r>
              <w:rPr>
                <w:rFonts w:ascii="Courier New" w:cs="Courier New" w:eastAsia="Courier New" w:hAnsi="Courier New"/>
                <w:color w:val="1A1A1A"/>
                <w:sz w:val="18"/>
                <w:szCs w:val="18"/>
              </w:rPr>
              <w:t xml:space="preserve">@Data</w:t>
            </w:r>
          </w:p>
          <w:p>
            <w:pPr>
              <w:spacing w:after="0" w:before="0"/>
            </w:pPr>
            <w:r>
              <w:rPr>
                <w:rFonts w:ascii="Courier New" w:cs="Courier New" w:eastAsia="Courier New" w:hAnsi="Courier New"/>
                <w:color w:val="1A1A1A"/>
                <w:sz w:val="18"/>
                <w:szCs w:val="18"/>
              </w:rPr>
              <w:t xml:space="preserve">public class AriaCallRecord {</w:t>
            </w:r>
          </w:p>
          <w:p>
            <w:pPr>
              <w:spacing w:after="0" w:before="0"/>
            </w:pPr>
            <w:r>
              <w:rPr>
                <w:rFonts w:ascii="Courier New" w:cs="Courier New" w:eastAsia="Courier New" w:hAnsi="Courier New"/>
                <w:color w:val="1A1A1A"/>
                <w:sz w:val="18"/>
                <w:szCs w:val="18"/>
              </w:rPr>
              <w:t xml:space="preserve">    private String  sessionId;</w:t>
            </w:r>
          </w:p>
          <w:p>
            <w:pPr>
              <w:spacing w:after="0" w:before="0"/>
            </w:pPr>
            <w:r>
              <w:rPr>
                <w:rFonts w:ascii="Courier New" w:cs="Courier New" w:eastAsia="Courier New" w:hAnsi="Courier New"/>
                <w:color w:val="1A1A1A"/>
                <w:sz w:val="18"/>
                <w:szCs w:val="18"/>
              </w:rPr>
              <w:t xml:space="preserve">    private String  featureId;</w:t>
            </w:r>
          </w:p>
          <w:p>
            <w:pPr>
              <w:spacing w:after="0" w:before="0"/>
            </w:pPr>
            <w:r>
              <w:rPr>
                <w:rFonts w:ascii="Courier New" w:cs="Courier New" w:eastAsia="Courier New" w:hAnsi="Courier New"/>
                <w:color w:val="1A1A1A"/>
                <w:sz w:val="18"/>
                <w:szCs w:val="18"/>
              </w:rPr>
              <w:t xml:space="preserve">    private String  toolName;          // populated during tool-call sub-loops</w:t>
            </w:r>
          </w:p>
          <w:p>
            <w:pPr>
              <w:spacing w:after="0" w:before="0"/>
            </w:pPr>
            <w:r>
              <w:rPr>
                <w:rFonts w:ascii="Courier New" w:cs="Courier New" w:eastAsia="Courier New" w:hAnsi="Courier New"/>
                <w:color w:val="1A1A1A"/>
                <w:sz w:val="18"/>
                <w:szCs w:val="18"/>
              </w:rPr>
              <w:t xml:space="preserve">    private String  userId;</w:t>
            </w:r>
          </w:p>
          <w:p>
            <w:pPr>
              <w:spacing w:after="0" w:before="0"/>
            </w:pPr>
            <w:r>
              <w:rPr>
                <w:rFonts w:ascii="Courier New" w:cs="Courier New" w:eastAsia="Courier New" w:hAnsi="Courier New"/>
                <w:color w:val="1A1A1A"/>
                <w:sz w:val="18"/>
                <w:szCs w:val="18"/>
              </w:rPr>
              <w:t xml:space="preserve">    private String  departmentId;</w:t>
            </w:r>
          </w:p>
          <w:p>
            <w:pPr>
              <w:spacing w:after="0" w:before="0"/>
            </w:pPr>
            <w:r>
              <w:rPr>
                <w:rFonts w:ascii="Courier New" w:cs="Courier New" w:eastAsia="Courier New" w:hAnsi="Courier New"/>
                <w:color w:val="1A1A1A"/>
                <w:sz w:val="18"/>
                <w:szCs w:val="18"/>
              </w:rPr>
              <w:t xml:space="preserve">    private String  model;             // exact model string from response</w:t>
            </w:r>
          </w:p>
          <w:p>
            <w:pPr>
              <w:spacing w:after="0" w:before="0"/>
            </w:pPr>
            <w:r>
              <w:rPr>
                <w:rFonts w:ascii="Courier New" w:cs="Courier New" w:eastAsia="Courier New" w:hAnsi="Courier New"/>
                <w:color w:val="1A1A1A"/>
                <w:sz w:val="18"/>
                <w:szCs w:val="18"/>
              </w:rPr>
              <w:t xml:space="preserve">    private int     inputTokens;       // usage.input_tokens</w:t>
            </w:r>
          </w:p>
          <w:p>
            <w:pPr>
              <w:spacing w:after="0" w:before="0"/>
            </w:pPr>
            <w:r>
              <w:rPr>
                <w:rFonts w:ascii="Courier New" w:cs="Courier New" w:eastAsia="Courier New" w:hAnsi="Courier New"/>
                <w:color w:val="1A1A1A"/>
                <w:sz w:val="18"/>
                <w:szCs w:val="18"/>
              </w:rPr>
              <w:t xml:space="preserve">    private int     outputTokens;      // usage.output_tokens</w:t>
            </w:r>
          </w:p>
          <w:p>
            <w:pPr>
              <w:spacing w:after="0" w:before="0"/>
            </w:pPr>
            <w:r>
              <w:rPr>
                <w:rFonts w:ascii="Courier New" w:cs="Courier New" w:eastAsia="Courier New" w:hAnsi="Courier New"/>
                <w:color w:val="1A1A1A"/>
                <w:sz w:val="18"/>
                <w:szCs w:val="18"/>
              </w:rPr>
              <w:t xml:space="preserve">    private int     cacheReadTokens;   // usage.cache_read_input_tokens</w:t>
            </w:r>
          </w:p>
          <w:p>
            <w:pPr>
              <w:spacing w:after="0" w:before="0"/>
            </w:pPr>
            <w:r>
              <w:rPr>
                <w:rFonts w:ascii="Courier New" w:cs="Courier New" w:eastAsia="Courier New" w:hAnsi="Courier New"/>
                <w:color w:val="1A1A1A"/>
                <w:sz w:val="18"/>
                <w:szCs w:val="18"/>
              </w:rPr>
              <w:t xml:space="preserve">    private int     cacheCreateTokens; // usage.cache_creation_input_tokens</w:t>
            </w:r>
          </w:p>
          <w:p>
            <w:pPr>
              <w:spacing w:after="0" w:before="0"/>
            </w:pPr>
            <w:r>
              <w:rPr>
                <w:rFonts w:ascii="Courier New" w:cs="Courier New" w:eastAsia="Courier New" w:hAnsi="Courier New"/>
                <w:color w:val="1A1A1A"/>
                <w:sz w:val="18"/>
                <w:szCs w:val="18"/>
              </w:rPr>
              <w:t xml:space="preserve">    private String  finishReason;      // stop / tool_use / max_tokens</w:t>
            </w:r>
          </w:p>
          <w:p>
            <w:pPr>
              <w:spacing w:after="0" w:before="0"/>
            </w:pPr>
            <w:r>
              <w:rPr>
                <w:rFonts w:ascii="Courier New" w:cs="Courier New" w:eastAsia="Courier New" w:hAnsi="Courier New"/>
                <w:color w:val="1A1A1A"/>
                <w:sz w:val="18"/>
                <w:szCs w:val="18"/>
              </w:rPr>
              <w:t xml:space="preserve">    private long    latencyMs;</w:t>
            </w:r>
          </w:p>
          <w:p>
            <w:pPr>
              <w:spacing w:after="0" w:before="0"/>
            </w:pPr>
            <w:r>
              <w:rPr>
                <w:rFonts w:ascii="Courier New" w:cs="Courier New" w:eastAsia="Courier New" w:hAnsi="Courier New"/>
                <w:color w:val="1A1A1A"/>
                <w:sz w:val="18"/>
                <w:szCs w:val="18"/>
              </w:rPr>
              <w:t xml:space="preserve">    private BigDecimal costUsd;        // computed: (inputTokens/1M)*inputPrice + ...</w:t>
            </w:r>
          </w:p>
          <w:p>
            <w:pPr>
              <w:spacing w:after="0" w:before="0"/>
            </w:pPr>
            <w:r>
              <w:rPr>
                <w:rFonts w:ascii="Courier New" w:cs="Courier New" w:eastAsia="Courier New" w:hAnsi="Courier New"/>
                <w:color w:val="1A1A1A"/>
                <w:sz w:val="18"/>
                <w:szCs w:val="18"/>
              </w:rPr>
              <w:t xml:space="preserve">    private int     callIndex;         // ordinal within session (for prefix-merge)</w:t>
            </w:r>
          </w:p>
          <w:p>
            <w:pPr>
              <w:spacing w:after="0" w:before="0"/>
            </w:pPr>
            <w:r>
              <w:rPr>
                <w:rFonts w:ascii="Courier New" w:cs="Courier New" w:eastAsia="Courier New" w:hAnsi="Courier New"/>
                <w:color w:val="1A1A1A"/>
                <w:sz w:val="18"/>
                <w:szCs w:val="18"/>
              </w:rPr>
              <w:t xml:space="preserve">    private String  tokenPrefixHash;   // SHA-256 of first 128 prompt tokens</w:t>
            </w:r>
          </w:p>
          <w:p>
            <w:pPr>
              <w:spacing w:after="0" w:before="0"/>
            </w:pPr>
            <w:r>
              <w:rPr>
                <w:rFonts w:ascii="Courier New" w:cs="Courier New" w:eastAsia="Courier New" w:hAnsi="Courier New"/>
                <w:color w:val="1A1A1A"/>
                <w:sz w:val="18"/>
                <w:szCs w:val="18"/>
              </w:rPr>
              <w:t xml:space="preserve">    private Instant capturedAt;</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pPr>
      <w:r>
        <w:t xml:space="preserve">3.2 AriaProxyInterceptor.java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@Component</w:t>
            </w:r>
          </w:p>
          <w:p>
            <w:pPr>
              <w:spacing w:after="0" w:before="0"/>
            </w:pPr>
            <w:r>
              <w:rPr>
                <w:rFonts w:ascii="Courier New" w:cs="Courier New" w:eastAsia="Courier New" w:hAnsi="Courier New"/>
                <w:color w:val="1A1A1A"/>
                <w:sz w:val="18"/>
                <w:szCs w:val="18"/>
              </w:rPr>
              <w:t xml:space="preserve">@RequiredArgsConstructor</w:t>
            </w:r>
          </w:p>
          <w:p>
            <w:pPr>
              <w:spacing w:after="0" w:before="0"/>
            </w:pPr>
            <w:r>
              <w:rPr>
                <w:rFonts w:ascii="Courier New" w:cs="Courier New" w:eastAsia="Courier New" w:hAnsi="Courier New"/>
                <w:color w:val="1A1A1A"/>
                <w:sz w:val="18"/>
                <w:szCs w:val="18"/>
              </w:rPr>
              <w:t xml:space="preserve">public class AriaProxyInterceptor implements ExchangeFilterFunction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final AriaTrajectoryStore trajectoryStore;</w:t>
            </w:r>
          </w:p>
          <w:p>
            <w:pPr>
              <w:spacing w:after="0" w:before="0"/>
            </w:pPr>
            <w:r>
              <w:rPr>
                <w:rFonts w:ascii="Courier New" w:cs="Courier New" w:eastAsia="Courier New" w:hAnsi="Courier New"/>
                <w:color w:val="1A1A1A"/>
                <w:sz w:val="18"/>
                <w:szCs w:val="18"/>
              </w:rPr>
              <w:t xml:space="preserve">    private final AriaModelPricing    pricing;</w:t>
            </w:r>
          </w:p>
          <w:p>
            <w:pPr>
              <w:spacing w:after="0" w:before="0"/>
            </w:pPr>
            <w:r>
              <w:rPr>
                <w:rFonts w:ascii="Courier New" w:cs="Courier New" w:eastAsia="Courier New" w:hAnsi="Courier New"/>
                <w:color w:val="1A1A1A"/>
                <w:sz w:val="18"/>
                <w:szCs w:val="18"/>
              </w:rPr>
              <w:t xml:space="preserve">    private final ObjectMapper        objectMapper;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Mono&lt;ClientResponse&gt; filter(ClientRequest request, ExchangeFunction next) {</w:t>
            </w:r>
          </w:p>
          <w:p>
            <w:pPr>
              <w:spacing w:after="0" w:before="0"/>
            </w:pPr>
            <w:r>
              <w:rPr>
                <w:rFonts w:ascii="Courier New" w:cs="Courier New" w:eastAsia="Courier New" w:hAnsi="Courier New"/>
                <w:color w:val="1A1A1A"/>
                <w:sz w:val="18"/>
                <w:szCs w:val="18"/>
              </w:rPr>
              <w:t xml:space="preserve">        long     start    = System.currentTimeMillis();</w:t>
            </w:r>
          </w:p>
          <w:p>
            <w:pPr>
              <w:spacing w:after="0" w:before="0"/>
            </w:pPr>
            <w:r>
              <w:rPr>
                <w:rFonts w:ascii="Courier New" w:cs="Courier New" w:eastAsia="Courier New" w:hAnsi="Courier New"/>
                <w:color w:val="1A1A1A"/>
                <w:sz w:val="18"/>
                <w:szCs w:val="18"/>
              </w:rPr>
              <w:t xml:space="preserve">        String   sessionId= AriaSessionContext.getSessionId();   // ThreadLocal</w:t>
            </w:r>
          </w:p>
          <w:p>
            <w:pPr>
              <w:spacing w:after="0" w:before="0"/>
            </w:pPr>
            <w:r>
              <w:rPr>
                <w:rFonts w:ascii="Courier New" w:cs="Courier New" w:eastAsia="Courier New" w:hAnsi="Courier New"/>
                <w:color w:val="1A1A1A"/>
                <w:sz w:val="18"/>
                <w:szCs w:val="18"/>
              </w:rPr>
              <w:t xml:space="preserve">        String   featureId= AriaSessionContext.getFeatureId();</w:t>
            </w:r>
          </w:p>
          <w:p>
            <w:pPr>
              <w:spacing w:after="0" w:before="0"/>
            </w:pPr>
            <w:r>
              <w:rPr>
                <w:rFonts w:ascii="Courier New" w:cs="Courier New" w:eastAsia="Courier New" w:hAnsi="Courier New"/>
                <w:color w:val="1A1A1A"/>
                <w:sz w:val="18"/>
                <w:szCs w:val="18"/>
              </w:rPr>
              <w:t xml:space="preserve">        String   userId   = AriaSessionContext.getUserId();</w:t>
            </w:r>
          </w:p>
          <w:p>
            <w:pPr>
              <w:spacing w:after="0" w:before="0"/>
            </w:pPr>
            <w:r>
              <w:rPr>
                <w:rFonts w:ascii="Courier New" w:cs="Courier New" w:eastAsia="Courier New" w:hAnsi="Courier New"/>
                <w:color w:val="1A1A1A"/>
                <w:sz w:val="18"/>
                <w:szCs w:val="18"/>
              </w:rPr>
              <w:t xml:space="preserve">        String   deptId   = AriaSessionContext.getDepartmentId();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return next.exchange(request).flatMap(response -&gt;</w:t>
            </w:r>
          </w:p>
          <w:p>
            <w:pPr>
              <w:spacing w:after="0" w:before="0"/>
            </w:pPr>
            <w:r>
              <w:rPr>
                <w:rFonts w:ascii="Courier New" w:cs="Courier New" w:eastAsia="Courier New" w:hAnsi="Courier New"/>
                <w:color w:val="1A1A1A"/>
                <w:sz w:val="18"/>
                <w:szCs w:val="18"/>
              </w:rPr>
              <w:t xml:space="preserve">            response.bodyToMono(String.class).flatMap(body -&gt; {</w:t>
            </w:r>
          </w:p>
          <w:p>
            <w:pPr>
              <w:spacing w:after="0" w:before="0"/>
            </w:pPr>
            <w:r>
              <w:rPr>
                <w:rFonts w:ascii="Courier New" w:cs="Courier New" w:eastAsia="Courier New" w:hAnsi="Courier New"/>
                <w:color w:val="1A1A1A"/>
                <w:sz w:val="18"/>
                <w:szCs w:val="18"/>
              </w:rPr>
              <w:t xml:space="preserve">                captureAsync(body, sessionId, featureId, userId, deptId,</w:t>
            </w:r>
          </w:p>
          <w:p>
            <w:pPr>
              <w:spacing w:after="0" w:before="0"/>
            </w:pPr>
            <w:r>
              <w:rPr>
                <w:rFonts w:ascii="Courier New" w:cs="Courier New" w:eastAsia="Courier New" w:hAnsi="Courier New"/>
                <w:color w:val="1A1A1A"/>
                <w:sz w:val="18"/>
                <w:szCs w:val="18"/>
              </w:rPr>
              <w:t xml:space="preserve">                             System.currentTimeMillis() - start);</w:t>
            </w:r>
          </w:p>
          <w:p>
            <w:pPr>
              <w:spacing w:after="0" w:before="0"/>
            </w:pPr>
            <w:r>
              <w:rPr>
                <w:rFonts w:ascii="Courier New" w:cs="Courier New" w:eastAsia="Courier New" w:hAnsi="Courier New"/>
                <w:color w:val="1A1A1A"/>
                <w:sz w:val="18"/>
                <w:szCs w:val="18"/>
              </w:rPr>
              <w:t xml:space="preserve">                // Rebuild response so downstream still receives it</w:t>
            </w:r>
          </w:p>
          <w:p>
            <w:pPr>
              <w:spacing w:after="0" w:before="0"/>
            </w:pPr>
            <w:r>
              <w:rPr>
                <w:rFonts w:ascii="Courier New" w:cs="Courier New" w:eastAsia="Courier New" w:hAnsi="Courier New"/>
                <w:color w:val="1A1A1A"/>
                <w:sz w:val="18"/>
                <w:szCs w:val="18"/>
              </w:rPr>
              <w:t xml:space="preserve">                ClientResponse rebuilt = ClientResponse</w:t>
            </w:r>
          </w:p>
          <w:p>
            <w:pPr>
              <w:spacing w:after="0" w:before="0"/>
            </w:pPr>
            <w:r>
              <w:rPr>
                <w:rFonts w:ascii="Courier New" w:cs="Courier New" w:eastAsia="Courier New" w:hAnsi="Courier New"/>
                <w:color w:val="1A1A1A"/>
                <w:sz w:val="18"/>
                <w:szCs w:val="18"/>
              </w:rPr>
              <w:t xml:space="preserve">                    .create(response.statusCode())</w:t>
            </w:r>
          </w:p>
          <w:p>
            <w:pPr>
              <w:spacing w:after="0" w:before="0"/>
            </w:pPr>
            <w:r>
              <w:rPr>
                <w:rFonts w:ascii="Courier New" w:cs="Courier New" w:eastAsia="Courier New" w:hAnsi="Courier New"/>
                <w:color w:val="1A1A1A"/>
                <w:sz w:val="18"/>
                <w:szCs w:val="18"/>
              </w:rPr>
              <w:t xml:space="preserve">                    .headers(h -&gt; h.addAll(response.headers().asHttpHeaders()))</w:t>
            </w:r>
          </w:p>
          <w:p>
            <w:pPr>
              <w:spacing w:after="0" w:before="0"/>
            </w:pPr>
            <w:r>
              <w:rPr>
                <w:rFonts w:ascii="Courier New" w:cs="Courier New" w:eastAsia="Courier New" w:hAnsi="Courier New"/>
                <w:color w:val="1A1A1A"/>
                <w:sz w:val="18"/>
                <w:szCs w:val="18"/>
              </w:rPr>
              <w:t xml:space="preserve">                    .body(body)</w:t>
            </w:r>
          </w:p>
          <w:p>
            <w:pPr>
              <w:spacing w:after="0" w:before="0"/>
            </w:pPr>
            <w:r>
              <w:rPr>
                <w:rFonts w:ascii="Courier New" w:cs="Courier New" w:eastAsia="Courier New" w:hAnsi="Courier New"/>
                <w:color w:val="1A1A1A"/>
                <w:sz w:val="18"/>
                <w:szCs w:val="18"/>
              </w:rPr>
              <w:t xml:space="preserve">                    .build();</w:t>
            </w:r>
          </w:p>
          <w:p>
            <w:pPr>
              <w:spacing w:after="0" w:before="0"/>
            </w:pPr>
            <w:r>
              <w:rPr>
                <w:rFonts w:ascii="Courier New" w:cs="Courier New" w:eastAsia="Courier New" w:hAnsi="Courier New"/>
                <w:color w:val="1A1A1A"/>
                <w:sz w:val="18"/>
                <w:szCs w:val="18"/>
              </w:rPr>
              <w:t xml:space="preserve">                return Mono.just(rebuilt);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void captureAsync(String body, String sessionId, String featureId,</w:t>
            </w:r>
          </w:p>
          <w:p>
            <w:pPr>
              <w:spacing w:after="0" w:before="0"/>
            </w:pPr>
            <w:r>
              <w:rPr>
                <w:rFonts w:ascii="Courier New" w:cs="Courier New" w:eastAsia="Courier New" w:hAnsi="Courier New"/>
                <w:color w:val="1A1A1A"/>
                <w:sz w:val="18"/>
                <w:szCs w:val="18"/>
              </w:rPr>
              <w:t xml:space="preserve">                               String userId, String deptId, long latencyMs) {</w:t>
            </w:r>
          </w:p>
          <w:p>
            <w:pPr>
              <w:spacing w:after="0" w:before="0"/>
            </w:pPr>
            <w:r>
              <w:rPr>
                <w:rFonts w:ascii="Courier New" w:cs="Courier New" w:eastAsia="Courier New" w:hAnsi="Courier New"/>
                <w:color w:val="1A1A1A"/>
                <w:sz w:val="18"/>
                <w:szCs w:val="18"/>
              </w:rPr>
              <w:t xml:space="preserve">        CompletableFuture.runAsync(() -&gt; {</w:t>
            </w:r>
          </w:p>
          <w:p>
            <w:pPr>
              <w:spacing w:after="0" w:before="0"/>
            </w:pPr>
            <w:r>
              <w:rPr>
                <w:rFonts w:ascii="Courier New" w:cs="Courier New" w:eastAsia="Courier New" w:hAnsi="Courier New"/>
                <w:color w:val="1A1A1A"/>
                <w:sz w:val="18"/>
                <w:szCs w:val="18"/>
              </w:rPr>
              <w:t xml:space="preserve">            try {</w:t>
            </w:r>
          </w:p>
          <w:p>
            <w:pPr>
              <w:spacing w:after="0" w:before="0"/>
            </w:pPr>
            <w:r>
              <w:rPr>
                <w:rFonts w:ascii="Courier New" w:cs="Courier New" w:eastAsia="Courier New" w:hAnsi="Courier New"/>
                <w:color w:val="1A1A1A"/>
                <w:sz w:val="18"/>
                <w:szCs w:val="18"/>
              </w:rPr>
              <w:t xml:space="preserve">                JsonNode root  = objectMapper.readTree(body);</w:t>
            </w:r>
          </w:p>
          <w:p>
            <w:pPr>
              <w:spacing w:after="0" w:before="0"/>
            </w:pPr>
            <w:r>
              <w:rPr>
                <w:rFonts w:ascii="Courier New" w:cs="Courier New" w:eastAsia="Courier New" w:hAnsi="Courier New"/>
                <w:color w:val="1A1A1A"/>
                <w:sz w:val="18"/>
                <w:szCs w:val="18"/>
              </w:rPr>
              <w:t xml:space="preserve">                JsonNode usage = root.get("usage");</w:t>
            </w:r>
          </w:p>
          <w:p>
            <w:pPr>
              <w:spacing w:after="0" w:before="0"/>
            </w:pPr>
            <w:r>
              <w:rPr>
                <w:rFonts w:ascii="Courier New" w:cs="Courier New" w:eastAsia="Courier New" w:hAnsi="Courier New"/>
                <w:color w:val="1A1A1A"/>
                <w:sz w:val="18"/>
                <w:szCs w:val="18"/>
              </w:rPr>
              <w:t xml:space="preserve">                if (usage == null) return;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String  model  = root.path("model").asText();</w:t>
            </w:r>
          </w:p>
          <w:p>
            <w:pPr>
              <w:spacing w:after="0" w:before="0"/>
            </w:pPr>
            <w:r>
              <w:rPr>
                <w:rFonts w:ascii="Courier New" w:cs="Courier New" w:eastAsia="Courier New" w:hAnsi="Courier New"/>
                <w:color w:val="1A1A1A"/>
                <w:sz w:val="18"/>
                <w:szCs w:val="18"/>
              </w:rPr>
              <w:t xml:space="preserve">                int     in     = usage.path("input_tokens").asInt(0);</w:t>
            </w:r>
          </w:p>
          <w:p>
            <w:pPr>
              <w:spacing w:after="0" w:before="0"/>
            </w:pPr>
            <w:r>
              <w:rPr>
                <w:rFonts w:ascii="Courier New" w:cs="Courier New" w:eastAsia="Courier New" w:hAnsi="Courier New"/>
                <w:color w:val="1A1A1A"/>
                <w:sz w:val="18"/>
                <w:szCs w:val="18"/>
              </w:rPr>
              <w:t xml:space="preserve">                int     out    = usage.path("output_tokens").asInt(0);</w:t>
            </w:r>
          </w:p>
          <w:p>
            <w:pPr>
              <w:spacing w:after="0" w:before="0"/>
            </w:pPr>
            <w:r>
              <w:rPr>
                <w:rFonts w:ascii="Courier New" w:cs="Courier New" w:eastAsia="Courier New" w:hAnsi="Courier New"/>
                <w:color w:val="1A1A1A"/>
                <w:sz w:val="18"/>
                <w:szCs w:val="18"/>
              </w:rPr>
              <w:t xml:space="preserve">                int     cRead  = usage.path("cache_read_input_tokens").asInt(0);</w:t>
            </w:r>
          </w:p>
          <w:p>
            <w:pPr>
              <w:spacing w:after="0" w:before="0"/>
            </w:pPr>
            <w:r>
              <w:rPr>
                <w:rFonts w:ascii="Courier New" w:cs="Courier New" w:eastAsia="Courier New" w:hAnsi="Courier New"/>
                <w:color w:val="1A1A1A"/>
                <w:sz w:val="18"/>
                <w:szCs w:val="18"/>
              </w:rPr>
              <w:t xml:space="preserve">                int     cCreate= usage.path("cache_creation_input_tokens").asInt(0);</w:t>
            </w:r>
          </w:p>
          <w:p>
            <w:pPr>
              <w:spacing w:after="0" w:before="0"/>
            </w:pPr>
            <w:r>
              <w:rPr>
                <w:rFonts w:ascii="Courier New" w:cs="Courier New" w:eastAsia="Courier New" w:hAnsi="Courier New"/>
                <w:color w:val="1A1A1A"/>
                <w:sz w:val="18"/>
                <w:szCs w:val="18"/>
              </w:rPr>
              <w:t xml:space="preserve">                String  finish = root.path("stop_reason").asText();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BigDecimal cost = pricing.compute(model, in, out, cRead, cCreate);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trajectoryStore.save(AriaCallRecord.builder()</w:t>
            </w:r>
          </w:p>
          <w:p>
            <w:pPr>
              <w:spacing w:after="0" w:before="0"/>
            </w:pPr>
            <w:r>
              <w:rPr>
                <w:rFonts w:ascii="Courier New" w:cs="Courier New" w:eastAsia="Courier New" w:hAnsi="Courier New"/>
                <w:color w:val="1A1A1A"/>
                <w:sz w:val="18"/>
                <w:szCs w:val="18"/>
              </w:rPr>
              <w:t xml:space="preserve">                    .sessionId(sessionId)   .featureId(featureId)</w:t>
            </w:r>
          </w:p>
          <w:p>
            <w:pPr>
              <w:spacing w:after="0" w:before="0"/>
            </w:pPr>
            <w:r>
              <w:rPr>
                <w:rFonts w:ascii="Courier New" w:cs="Courier New" w:eastAsia="Courier New" w:hAnsi="Courier New"/>
                <w:color w:val="1A1A1A"/>
                <w:sz w:val="18"/>
                <w:szCs w:val="18"/>
              </w:rPr>
              <w:t xml:space="preserve">                    .userId(userId)          .departmentId(deptId)</w:t>
            </w:r>
          </w:p>
          <w:p>
            <w:pPr>
              <w:spacing w:after="0" w:before="0"/>
            </w:pPr>
            <w:r>
              <w:rPr>
                <w:rFonts w:ascii="Courier New" w:cs="Courier New" w:eastAsia="Courier New" w:hAnsi="Courier New"/>
                <w:color w:val="1A1A1A"/>
                <w:sz w:val="18"/>
                <w:szCs w:val="18"/>
              </w:rPr>
              <w:t xml:space="preserve">                    .model(model)            .inputTokens(in)</w:t>
            </w:r>
          </w:p>
          <w:p>
            <w:pPr>
              <w:spacing w:after="0" w:before="0"/>
            </w:pPr>
            <w:r>
              <w:rPr>
                <w:rFonts w:ascii="Courier New" w:cs="Courier New" w:eastAsia="Courier New" w:hAnsi="Courier New"/>
                <w:color w:val="1A1A1A"/>
                <w:sz w:val="18"/>
                <w:szCs w:val="18"/>
              </w:rPr>
              <w:t xml:space="preserve">                    .outputTokens(out)       .cacheReadTokens(cRead)</w:t>
            </w:r>
          </w:p>
          <w:p>
            <w:pPr>
              <w:spacing w:after="0" w:before="0"/>
            </w:pPr>
            <w:r>
              <w:rPr>
                <w:rFonts w:ascii="Courier New" w:cs="Courier New" w:eastAsia="Courier New" w:hAnsi="Courier New"/>
                <w:color w:val="1A1A1A"/>
                <w:sz w:val="18"/>
                <w:szCs w:val="18"/>
              </w:rPr>
              <w:t xml:space="preserve">                    .cacheCreateTokens(cCreate).finishReason(finish)</w:t>
            </w:r>
          </w:p>
          <w:p>
            <w:pPr>
              <w:spacing w:after="0" w:before="0"/>
            </w:pPr>
            <w:r>
              <w:rPr>
                <w:rFonts w:ascii="Courier New" w:cs="Courier New" w:eastAsia="Courier New" w:hAnsi="Courier New"/>
                <w:color w:val="1A1A1A"/>
                <w:sz w:val="18"/>
                <w:szCs w:val="18"/>
              </w:rPr>
              <w:t xml:space="preserve">                    .latencyMs(latencyMs)    .costUsd(cost)</w:t>
            </w:r>
          </w:p>
          <w:p>
            <w:pPr>
              <w:spacing w:after="0" w:before="0"/>
            </w:pPr>
            <w:r>
              <w:rPr>
                <w:rFonts w:ascii="Courier New" w:cs="Courier New" w:eastAsia="Courier New" w:hAnsi="Courier New"/>
                <w:color w:val="1A1A1A"/>
                <w:sz w:val="18"/>
                <w:szCs w:val="18"/>
              </w:rPr>
              <w:t xml:space="preserve">                    .capturedAt(Instant.now())</w:t>
            </w:r>
          </w:p>
          <w:p>
            <w:pPr>
              <w:spacing w:after="0" w:before="0"/>
            </w:pPr>
            <w:r>
              <w:rPr>
                <w:rFonts w:ascii="Courier New" w:cs="Courier New" w:eastAsia="Courier New" w:hAnsi="Courier New"/>
                <w:color w:val="1A1A1A"/>
                <w:sz w:val="18"/>
                <w:szCs w:val="18"/>
              </w:rPr>
              <w:t xml:space="preserve">                    .build());</w:t>
            </w:r>
          </w:p>
          <w:p>
            <w:pPr>
              <w:spacing w:after="0" w:before="0"/>
            </w:pPr>
            <w:r>
              <w:rPr>
                <w:rFonts w:ascii="Courier New" w:cs="Courier New" w:eastAsia="Courier New" w:hAnsi="Courier New"/>
                <w:color w:val="1A1A1A"/>
                <w:sz w:val="18"/>
                <w:szCs w:val="18"/>
              </w:rPr>
              <w:t xml:space="preserve">            } catch (Exception e) {</w:t>
            </w:r>
          </w:p>
          <w:p>
            <w:pPr>
              <w:spacing w:after="0" w:before="0"/>
            </w:pPr>
            <w:r>
              <w:rPr>
                <w:rFonts w:ascii="Courier New" w:cs="Courier New" w:eastAsia="Courier New" w:hAnsi="Courier New"/>
                <w:color w:val="1A1A1A"/>
                <w:sz w:val="18"/>
                <w:szCs w:val="18"/>
              </w:rPr>
              <w:t xml:space="preserve">                log.warn("[AriaProxy] Token capture failed: {}", e.getMessage());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pPr>
      <w:r>
        <w:t xml:space="preserve">3.3 Register the Interceptor on the Anthropic WebClient Bean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@Configuration</w:t>
            </w:r>
          </w:p>
          <w:p>
            <w:pPr>
              <w:spacing w:after="0" w:before="0"/>
            </w:pPr>
            <w:r>
              <w:rPr>
                <w:rFonts w:ascii="Courier New" w:cs="Courier New" w:eastAsia="Courier New" w:hAnsi="Courier New"/>
                <w:color w:val="1A1A1A"/>
                <w:sz w:val="18"/>
                <w:szCs w:val="18"/>
              </w:rPr>
              <w:t xml:space="preserve">public class AnthropicClientConfig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@Bean</w:t>
            </w:r>
          </w:p>
          <w:p>
            <w:pPr>
              <w:spacing w:after="0" w:before="0"/>
            </w:pPr>
            <w:r>
              <w:rPr>
                <w:rFonts w:ascii="Courier New" w:cs="Courier New" w:eastAsia="Courier New" w:hAnsi="Courier New"/>
                <w:color w:val="1A1A1A"/>
                <w:sz w:val="18"/>
                <w:szCs w:val="18"/>
              </w:rPr>
              <w:t xml:space="preserve">    public WebClient anthropicWebClient(AriaProxyInterceptor proxyInterceptor) {</w:t>
            </w:r>
          </w:p>
          <w:p>
            <w:pPr>
              <w:spacing w:after="0" w:before="0"/>
            </w:pPr>
            <w:r>
              <w:rPr>
                <w:rFonts w:ascii="Courier New" w:cs="Courier New" w:eastAsia="Courier New" w:hAnsi="Courier New"/>
                <w:color w:val="1A1A1A"/>
                <w:sz w:val="18"/>
                <w:szCs w:val="18"/>
              </w:rPr>
              <w:t xml:space="preserve">        return WebClient.builder()</w:t>
            </w:r>
          </w:p>
          <w:p>
            <w:pPr>
              <w:spacing w:after="0" w:before="0"/>
            </w:pPr>
            <w:r>
              <w:rPr>
                <w:rFonts w:ascii="Courier New" w:cs="Courier New" w:eastAsia="Courier New" w:hAnsi="Courier New"/>
                <w:color w:val="1A1A1A"/>
                <w:sz w:val="18"/>
                <w:szCs w:val="18"/>
              </w:rPr>
              <w:t xml:space="preserve">            .baseUrl("https://api.anthropic.com")</w:t>
            </w:r>
          </w:p>
          <w:p>
            <w:pPr>
              <w:spacing w:after="0" w:before="0"/>
            </w:pPr>
            <w:r>
              <w:rPr>
                <w:rFonts w:ascii="Courier New" w:cs="Courier New" w:eastAsia="Courier New" w:hAnsi="Courier New"/>
                <w:color w:val="1A1A1A"/>
                <w:sz w:val="18"/>
                <w:szCs w:val="18"/>
              </w:rPr>
              <w:t xml:space="preserve">            .defaultHeader("anthropic-version", "2023-06-01")</w:t>
            </w:r>
          </w:p>
          <w:p>
            <w:pPr>
              <w:spacing w:after="0" w:before="0"/>
            </w:pPr>
            <w:r>
              <w:rPr>
                <w:rFonts w:ascii="Courier New" w:cs="Courier New" w:eastAsia="Courier New" w:hAnsi="Courier New"/>
                <w:color w:val="1A1A1A"/>
                <w:sz w:val="18"/>
                <w:szCs w:val="18"/>
              </w:rPr>
              <w:t xml:space="preserve">            .defaultHeader("x-api-key", "${anthropic.api.key}")</w:t>
            </w:r>
          </w:p>
          <w:p>
            <w:pPr>
              <w:spacing w:after="0" w:before="0"/>
            </w:pPr>
            <w:r>
              <w:rPr>
                <w:rFonts w:ascii="Courier New" w:cs="Courier New" w:eastAsia="Courier New" w:hAnsi="Courier New"/>
                <w:color w:val="1A1A1A"/>
                <w:sz w:val="18"/>
                <w:szCs w:val="18"/>
              </w:rPr>
              <w:t xml:space="preserve">            .filter(proxyInterceptor)   // &lt;-- single line addition</w:t>
            </w:r>
          </w:p>
          <w:p>
            <w:pPr>
              <w:spacing w:after="0" w:before="0"/>
            </w:pPr>
            <w:r>
              <w:rPr>
                <w:rFonts w:ascii="Courier New" w:cs="Courier New" w:eastAsia="Courier New" w:hAnsi="Courier New"/>
                <w:color w:val="1A1A1A"/>
                <w:sz w:val="18"/>
                <w:szCs w:val="18"/>
              </w:rPr>
              <w:t xml:space="preserve">            .build();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pPr>
      <w:r>
        <w:t xml:space="preserve">3.4 AriaModelPricing.java  —  Cost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@Component</w:t>
            </w:r>
          </w:p>
          <w:p>
            <w:pPr>
              <w:spacing w:after="0" w:before="0"/>
            </w:pPr>
            <w:r>
              <w:rPr>
                <w:rFonts w:ascii="Courier New" w:cs="Courier New" w:eastAsia="Courier New" w:hAnsi="Courier New"/>
                <w:color w:val="1A1A1A"/>
                <w:sz w:val="18"/>
                <w:szCs w:val="18"/>
              </w:rPr>
              <w:t xml:space="preserve">public class AriaModelPricing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Prices in USD per 1M tokens (update as Anthropic pricing changes)</w:t>
            </w:r>
          </w:p>
          <w:p>
            <w:pPr>
              <w:spacing w:after="0" w:before="0"/>
            </w:pPr>
            <w:r>
              <w:rPr>
                <w:rFonts w:ascii="Courier New" w:cs="Courier New" w:eastAsia="Courier New" w:hAnsi="Courier New"/>
                <w:color w:val="1A1A1A"/>
                <w:sz w:val="18"/>
                <w:szCs w:val="18"/>
              </w:rPr>
              <w:t xml:space="preserve">    private static final Map&lt;String, double[]&gt; PRICES = Map.of(</w:t>
            </w:r>
          </w:p>
          <w:p>
            <w:pPr>
              <w:spacing w:after="0" w:before="0"/>
            </w:pPr>
            <w:r>
              <w:rPr>
                <w:rFonts w:ascii="Courier New" w:cs="Courier New" w:eastAsia="Courier New" w:hAnsi="Courier New"/>
                <w:color w:val="1A1A1A"/>
                <w:sz w:val="18"/>
                <w:szCs w:val="18"/>
              </w:rPr>
              <w:t xml:space="preserve">        "claude-opus-4",    new double[]{15.00, 75.00, 1.50,  18.75},</w:t>
            </w:r>
          </w:p>
          <w:p>
            <w:pPr>
              <w:spacing w:after="0" w:before="0"/>
            </w:pPr>
            <w:r>
              <w:rPr>
                <w:rFonts w:ascii="Courier New" w:cs="Courier New" w:eastAsia="Courier New" w:hAnsi="Courier New"/>
                <w:color w:val="1A1A1A"/>
                <w:sz w:val="18"/>
                <w:szCs w:val="18"/>
              </w:rPr>
              <w:t xml:space="preserve">        "claude-sonnet-4",  new double[]{ 3.00, 15.00, 0.30,   3.75},</w:t>
            </w:r>
          </w:p>
          <w:p>
            <w:pPr>
              <w:spacing w:after="0" w:before="0"/>
            </w:pPr>
            <w:r>
              <w:rPr>
                <w:rFonts w:ascii="Courier New" w:cs="Courier New" w:eastAsia="Courier New" w:hAnsi="Courier New"/>
                <w:color w:val="1A1A1A"/>
                <w:sz w:val="18"/>
                <w:szCs w:val="18"/>
              </w:rPr>
              <w:t xml:space="preserve">        "claude-haiku-4-5", new double[]{ 0.80,  4.00, 0.08,   1.00}</w:t>
            </w:r>
          </w:p>
          <w:p>
            <w:pPr>
              <w:spacing w:after="0" w:before="0"/>
            </w:pPr>
            <w:r>
              <w:rPr>
                <w:rFonts w:ascii="Courier New" w:cs="Courier New" w:eastAsia="Courier New" w:hAnsi="Courier New"/>
                <w:color w:val="1A1A1A"/>
                <w:sz w:val="18"/>
                <w:szCs w:val="18"/>
              </w:rPr>
              <w:t xml:space="preserve">        // [inputPrice, outputPrice, cacheReadPrice, cacheWritePrice]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BigDecimal compute(String model, int inputT, int outputT,</w:t>
            </w:r>
          </w:p>
          <w:p>
            <w:pPr>
              <w:spacing w:after="0" w:before="0"/>
            </w:pPr>
            <w:r>
              <w:rPr>
                <w:rFonts w:ascii="Courier New" w:cs="Courier New" w:eastAsia="Courier New" w:hAnsi="Courier New"/>
                <w:color w:val="1A1A1A"/>
                <w:sz w:val="18"/>
                <w:szCs w:val="18"/>
              </w:rPr>
              <w:t xml:space="preserve">                               int cacheReadT, int cacheCreateT) {</w:t>
            </w:r>
          </w:p>
          <w:p>
            <w:pPr>
              <w:spacing w:after="0" w:before="0"/>
            </w:pPr>
            <w:r>
              <w:rPr>
                <w:rFonts w:ascii="Courier New" w:cs="Courier New" w:eastAsia="Courier New" w:hAnsi="Courier New"/>
                <w:color w:val="1A1A1A"/>
                <w:sz w:val="18"/>
                <w:szCs w:val="18"/>
              </w:rPr>
              <w:t xml:space="preserve">        double[] p = PRICES.getOrDefault(model, PRICES.get("claude-sonnet-4"));</w:t>
            </w:r>
          </w:p>
          <w:p>
            <w:pPr>
              <w:spacing w:after="0" w:before="0"/>
            </w:pPr>
            <w:r>
              <w:rPr>
                <w:rFonts w:ascii="Courier New" w:cs="Courier New" w:eastAsia="Courier New" w:hAnsi="Courier New"/>
                <w:color w:val="1A1A1A"/>
                <w:sz w:val="18"/>
                <w:szCs w:val="18"/>
              </w:rPr>
              <w:t xml:space="preserve">        double cost = (inputT      / 1_000_000.0) * p[0]</w:t>
            </w:r>
          </w:p>
          <w:p>
            <w:pPr>
              <w:spacing w:after="0" w:before="0"/>
            </w:pPr>
            <w:r>
              <w:rPr>
                <w:rFonts w:ascii="Courier New" w:cs="Courier New" w:eastAsia="Courier New" w:hAnsi="Courier New"/>
                <w:color w:val="1A1A1A"/>
                <w:sz w:val="18"/>
                <w:szCs w:val="18"/>
              </w:rPr>
              <w:t xml:space="preserve">                    + (outputT     / 1_000_000.0) * p[1]</w:t>
            </w:r>
          </w:p>
          <w:p>
            <w:pPr>
              <w:spacing w:after="0" w:before="0"/>
            </w:pPr>
            <w:r>
              <w:rPr>
                <w:rFonts w:ascii="Courier New" w:cs="Courier New" w:eastAsia="Courier New" w:hAnsi="Courier New"/>
                <w:color w:val="1A1A1A"/>
                <w:sz w:val="18"/>
                <w:szCs w:val="18"/>
              </w:rPr>
              <w:t xml:space="preserve">                    + (cacheReadT  / 1_000_000.0) * p[2]</w:t>
            </w:r>
          </w:p>
          <w:p>
            <w:pPr>
              <w:spacing w:after="0" w:before="0"/>
            </w:pPr>
            <w:r>
              <w:rPr>
                <w:rFonts w:ascii="Courier New" w:cs="Courier New" w:eastAsia="Courier New" w:hAnsi="Courier New"/>
                <w:color w:val="1A1A1A"/>
                <w:sz w:val="18"/>
                <w:szCs w:val="18"/>
              </w:rPr>
              <w:t xml:space="preserve">                    + (cacheCreateT/ 1_000_000.0) * p[3];</w:t>
            </w:r>
          </w:p>
          <w:p>
            <w:pPr>
              <w:spacing w:after="0" w:before="0"/>
            </w:pPr>
            <w:r>
              <w:rPr>
                <w:rFonts w:ascii="Courier New" w:cs="Courier New" w:eastAsia="Courier New" w:hAnsi="Courier New"/>
                <w:color w:val="1A1A1A"/>
                <w:sz w:val="18"/>
                <w:szCs w:val="18"/>
              </w:rPr>
              <w:t xml:space="preserve">        return BigDecimal.valueOf(cost).setScale(8, RoundingMode.HALF_UP);</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1F3864" w:sz="24"/>
              <w:bottom w:val="none" w:color="FFFFFF" w:sz="0"/>
              <w:right w:val="none" w:color="FFFFFF" w:sz="0"/>
            </w:tcBorders>
            <w:shd w:fill="EEF4FB" w:val="clear"/>
            <w:tcMar>
              <w:top w:type="dxa" w:w="140"/>
              <w:left w:type="dxa" w:w="220"/>
              <w:bottom w:type="dxa" w:w="140"/>
              <w:right w:type="dxa" w:w="160"/>
            </w:tcMar>
          </w:tcPr>
          <w:p>
            <w:pPr>
              <w:spacing w:after="60" w:before="0"/>
            </w:pPr>
            <w:r>
              <w:rPr>
                <w:rFonts w:ascii="Arial" w:cs="Arial" w:eastAsia="Arial" w:hAnsi="Arial"/>
                <w:b/>
                <w:bCs/>
                <w:color w:val="2E75B6"/>
                <w:sz w:val="18"/>
                <w:szCs w:val="18"/>
              </w:rPr>
              <w:t xml:space="preserve">PHASE 3</w:t>
            </w:r>
          </w:p>
          <w:p>
            <w:pPr>
              <w:spacing w:after="60" w:before="0"/>
            </w:pPr>
            <w:r>
              <w:rPr>
                <w:rFonts w:ascii="Arial" w:cs="Arial" w:eastAsia="Arial" w:hAnsi="Arial"/>
                <w:b/>
                <w:bCs/>
                <w:color w:val="1F3864"/>
                <w:sz w:val="30"/>
                <w:szCs w:val="30"/>
              </w:rPr>
              <w:t xml:space="preserve">pgvector Trajectory Store</w:t>
            </w:r>
          </w:p>
          <w:p>
            <w:pPr>
              <w:spacing w:after="0" w:before="0"/>
            </w:pPr>
            <w:r>
              <w:rPr>
                <w:rFonts w:ascii="Arial" w:cs="Arial" w:eastAsia="Arial" w:hAnsi="Arial"/>
                <w:color w:val="595959"/>
                <w:sz w:val="20"/>
                <w:szCs w:val="20"/>
              </w:rPr>
              <w:t xml:space="preserve">Persistent token history — enables trend analysis, prefix-merge session reconstruction, and future RL fine-tuning</w:t>
            </w:r>
          </w:p>
        </w:tc>
      </w:tr>
    </w:tbl>
    <w:p>
      <w:pPr>
        <w:spacing w:after="80" w:before="80"/>
      </w:pPr>
      <w:r>
        <w:t xml:space="preserve"/>
      </w:r>
    </w:p>
    <w:p>
      <w:pPr>
        <w:pStyle w:val="Heading2"/>
      </w:pPr>
      <w:r>
        <w:t xml:space="preserve">4.1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 Enable pgvector (if not already enabled)</w:t>
            </w:r>
          </w:p>
          <w:p>
            <w:pPr>
              <w:spacing w:after="0" w:before="0"/>
            </w:pPr>
            <w:r>
              <w:rPr>
                <w:rFonts w:ascii="Courier New" w:cs="Courier New" w:eastAsia="Courier New" w:hAnsi="Courier New"/>
                <w:color w:val="1A1A1A"/>
                <w:sz w:val="18"/>
                <w:szCs w:val="18"/>
              </w:rPr>
              <w:t xml:space="preserve">CREATE EXTENSION IF NOT EXISTS vector;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Core call record table</w:t>
            </w:r>
          </w:p>
          <w:p>
            <w:pPr>
              <w:spacing w:after="0" w:before="0"/>
            </w:pPr>
            <w:r>
              <w:rPr>
                <w:rFonts w:ascii="Courier New" w:cs="Courier New" w:eastAsia="Courier New" w:hAnsi="Courier New"/>
                <w:color w:val="1A1A1A"/>
                <w:sz w:val="18"/>
                <w:szCs w:val="18"/>
              </w:rPr>
              <w:t xml:space="preserve">CREATE TABLE aria_call_records (</w:t>
            </w:r>
          </w:p>
          <w:p>
            <w:pPr>
              <w:spacing w:after="0" w:before="0"/>
            </w:pPr>
            <w:r>
              <w:rPr>
                <w:rFonts w:ascii="Courier New" w:cs="Courier New" w:eastAsia="Courier New" w:hAnsi="Courier New"/>
                <w:color w:val="1A1A1A"/>
                <w:sz w:val="18"/>
                <w:szCs w:val="18"/>
              </w:rPr>
              <w:t xml:space="preserve">    id                  UUID        DEFAULT gen_random_uuid() PRIMARY KEY,</w:t>
            </w:r>
          </w:p>
          <w:p>
            <w:pPr>
              <w:spacing w:after="0" w:before="0"/>
            </w:pPr>
            <w:r>
              <w:rPr>
                <w:rFonts w:ascii="Courier New" w:cs="Courier New" w:eastAsia="Courier New" w:hAnsi="Courier New"/>
                <w:color w:val="1A1A1A"/>
                <w:sz w:val="18"/>
                <w:szCs w:val="18"/>
              </w:rPr>
              <w:t xml:space="preserve">    session_id          TEXT        NOT NULL,</w:t>
            </w:r>
          </w:p>
          <w:p>
            <w:pPr>
              <w:spacing w:after="0" w:before="0"/>
            </w:pPr>
            <w:r>
              <w:rPr>
                <w:rFonts w:ascii="Courier New" w:cs="Courier New" w:eastAsia="Courier New" w:hAnsi="Courier New"/>
                <w:color w:val="1A1A1A"/>
                <w:sz w:val="18"/>
                <w:szCs w:val="18"/>
              </w:rPr>
              <w:t xml:space="preserve">    feature_id          TEXT,</w:t>
            </w:r>
          </w:p>
          <w:p>
            <w:pPr>
              <w:spacing w:after="0" w:before="0"/>
            </w:pPr>
            <w:r>
              <w:rPr>
                <w:rFonts w:ascii="Courier New" w:cs="Courier New" w:eastAsia="Courier New" w:hAnsi="Courier New"/>
                <w:color w:val="1A1A1A"/>
                <w:sz w:val="18"/>
                <w:szCs w:val="18"/>
              </w:rPr>
              <w:t xml:space="preserve">    tool_name           TEXT,</w:t>
            </w:r>
          </w:p>
          <w:p>
            <w:pPr>
              <w:spacing w:after="0" w:before="0"/>
            </w:pPr>
            <w:r>
              <w:rPr>
                <w:rFonts w:ascii="Courier New" w:cs="Courier New" w:eastAsia="Courier New" w:hAnsi="Courier New"/>
                <w:color w:val="1A1A1A"/>
                <w:sz w:val="18"/>
                <w:szCs w:val="18"/>
              </w:rPr>
              <w:t xml:space="preserve">    user_id             TEXT,</w:t>
            </w:r>
          </w:p>
          <w:p>
            <w:pPr>
              <w:spacing w:after="0" w:before="0"/>
            </w:pPr>
            <w:r>
              <w:rPr>
                <w:rFonts w:ascii="Courier New" w:cs="Courier New" w:eastAsia="Courier New" w:hAnsi="Courier New"/>
                <w:color w:val="1A1A1A"/>
                <w:sz w:val="18"/>
                <w:szCs w:val="18"/>
              </w:rPr>
              <w:t xml:space="preserve">    department_id       TEXT,</w:t>
            </w:r>
          </w:p>
          <w:p>
            <w:pPr>
              <w:spacing w:after="0" w:before="0"/>
            </w:pPr>
            <w:r>
              <w:rPr>
                <w:rFonts w:ascii="Courier New" w:cs="Courier New" w:eastAsia="Courier New" w:hAnsi="Courier New"/>
                <w:color w:val="1A1A1A"/>
                <w:sz w:val="18"/>
                <w:szCs w:val="18"/>
              </w:rPr>
              <w:t xml:space="preserve">    model               TEXT        NOT NULL,</w:t>
            </w:r>
          </w:p>
          <w:p>
            <w:pPr>
              <w:spacing w:after="0" w:before="0"/>
            </w:pPr>
            <w:r>
              <w:rPr>
                <w:rFonts w:ascii="Courier New" w:cs="Courier New" w:eastAsia="Courier New" w:hAnsi="Courier New"/>
                <w:color w:val="1A1A1A"/>
                <w:sz w:val="18"/>
                <w:szCs w:val="18"/>
              </w:rPr>
              <w:t xml:space="preserve">    input_tokens        INT         NOT NULL DEFAULT 0,</w:t>
            </w:r>
          </w:p>
          <w:p>
            <w:pPr>
              <w:spacing w:after="0" w:before="0"/>
            </w:pPr>
            <w:r>
              <w:rPr>
                <w:rFonts w:ascii="Courier New" w:cs="Courier New" w:eastAsia="Courier New" w:hAnsi="Courier New"/>
                <w:color w:val="1A1A1A"/>
                <w:sz w:val="18"/>
                <w:szCs w:val="18"/>
              </w:rPr>
              <w:t xml:space="preserve">    output_tokens       INT         NOT NULL DEFAULT 0,</w:t>
            </w:r>
          </w:p>
          <w:p>
            <w:pPr>
              <w:spacing w:after="0" w:before="0"/>
            </w:pPr>
            <w:r>
              <w:rPr>
                <w:rFonts w:ascii="Courier New" w:cs="Courier New" w:eastAsia="Courier New" w:hAnsi="Courier New"/>
                <w:color w:val="1A1A1A"/>
                <w:sz w:val="18"/>
                <w:szCs w:val="18"/>
              </w:rPr>
              <w:t xml:space="preserve">    cache_read_tokens   INT         NOT NULL DEFAULT 0,</w:t>
            </w:r>
          </w:p>
          <w:p>
            <w:pPr>
              <w:spacing w:after="0" w:before="0"/>
            </w:pPr>
            <w:r>
              <w:rPr>
                <w:rFonts w:ascii="Courier New" w:cs="Courier New" w:eastAsia="Courier New" w:hAnsi="Courier New"/>
                <w:color w:val="1A1A1A"/>
                <w:sz w:val="18"/>
                <w:szCs w:val="18"/>
              </w:rPr>
              <w:t xml:space="preserve">    cache_create_tokens INT         NOT NULL DEFAULT 0,</w:t>
            </w:r>
          </w:p>
          <w:p>
            <w:pPr>
              <w:spacing w:after="0" w:before="0"/>
            </w:pPr>
            <w:r>
              <w:rPr>
                <w:rFonts w:ascii="Courier New" w:cs="Courier New" w:eastAsia="Courier New" w:hAnsi="Courier New"/>
                <w:color w:val="1A1A1A"/>
                <w:sz w:val="18"/>
                <w:szCs w:val="18"/>
              </w:rPr>
              <w:t xml:space="preserve">    finish_reason       TEXT,</w:t>
            </w:r>
          </w:p>
          <w:p>
            <w:pPr>
              <w:spacing w:after="0" w:before="0"/>
            </w:pPr>
            <w:r>
              <w:rPr>
                <w:rFonts w:ascii="Courier New" w:cs="Courier New" w:eastAsia="Courier New" w:hAnsi="Courier New"/>
                <w:color w:val="1A1A1A"/>
                <w:sz w:val="18"/>
                <w:szCs w:val="18"/>
              </w:rPr>
              <w:t xml:space="preserve">    latency_ms          BIGINT,</w:t>
            </w:r>
          </w:p>
          <w:p>
            <w:pPr>
              <w:spacing w:after="0" w:before="0"/>
            </w:pPr>
            <w:r>
              <w:rPr>
                <w:rFonts w:ascii="Courier New" w:cs="Courier New" w:eastAsia="Courier New" w:hAnsi="Courier New"/>
                <w:color w:val="1A1A1A"/>
                <w:sz w:val="18"/>
                <w:szCs w:val="18"/>
              </w:rPr>
              <w:t xml:space="preserve">    cost_usd            NUMERIC(12,8),</w:t>
            </w:r>
          </w:p>
          <w:p>
            <w:pPr>
              <w:spacing w:after="0" w:before="0"/>
            </w:pPr>
            <w:r>
              <w:rPr>
                <w:rFonts w:ascii="Courier New" w:cs="Courier New" w:eastAsia="Courier New" w:hAnsi="Courier New"/>
                <w:color w:val="1A1A1A"/>
                <w:sz w:val="18"/>
                <w:szCs w:val="18"/>
              </w:rPr>
              <w:t xml:space="preserve">    call_index          INT,          -- ordinal within session (for prefix-merge ordering)</w:t>
            </w:r>
          </w:p>
          <w:p>
            <w:pPr>
              <w:spacing w:after="0" w:before="0"/>
            </w:pPr>
            <w:r>
              <w:rPr>
                <w:rFonts w:ascii="Courier New" w:cs="Courier New" w:eastAsia="Courier New" w:hAnsi="Courier New"/>
                <w:color w:val="1A1A1A"/>
                <w:sz w:val="18"/>
                <w:szCs w:val="18"/>
              </w:rPr>
              <w:t xml:space="preserve">    token_prefix_hash   TEXT,         -- SHA-256 of first 128 prompt tokens</w:t>
            </w:r>
          </w:p>
          <w:p>
            <w:pPr>
              <w:spacing w:after="0" w:before="0"/>
            </w:pPr>
            <w:r>
              <w:rPr>
                <w:rFonts w:ascii="Courier New" w:cs="Courier New" w:eastAsia="Courier New" w:hAnsi="Courier New"/>
                <w:color w:val="1A1A1A"/>
                <w:sz w:val="18"/>
                <w:szCs w:val="18"/>
              </w:rPr>
              <w:t xml:space="preserve">    captured_at         TIMESTAMPTZ NOT NULL DEFAULT NOW()</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Indexes for all query patterns</w:t>
            </w:r>
          </w:p>
          <w:p>
            <w:pPr>
              <w:spacing w:after="0" w:before="0"/>
            </w:pPr>
            <w:r>
              <w:rPr>
                <w:rFonts w:ascii="Courier New" w:cs="Courier New" w:eastAsia="Courier New" w:hAnsi="Courier New"/>
                <w:color w:val="1A1A1A"/>
                <w:sz w:val="18"/>
                <w:szCs w:val="18"/>
              </w:rPr>
              <w:t xml:space="preserve">CREATE INDEX idx_call_session   ON aria_call_records (session_id, call_index);</w:t>
            </w:r>
          </w:p>
          <w:p>
            <w:pPr>
              <w:spacing w:after="0" w:before="0"/>
            </w:pPr>
            <w:r>
              <w:rPr>
                <w:rFonts w:ascii="Courier New" w:cs="Courier New" w:eastAsia="Courier New" w:hAnsi="Courier New"/>
                <w:color w:val="1A1A1A"/>
                <w:sz w:val="18"/>
                <w:szCs w:val="18"/>
              </w:rPr>
              <w:t xml:space="preserve">CREATE INDEX idx_call_feature   ON aria_call_records (feature_id, captured_at DESC);</w:t>
            </w:r>
          </w:p>
          <w:p>
            <w:pPr>
              <w:spacing w:after="0" w:before="0"/>
            </w:pPr>
            <w:r>
              <w:rPr>
                <w:rFonts w:ascii="Courier New" w:cs="Courier New" w:eastAsia="Courier New" w:hAnsi="Courier New"/>
                <w:color w:val="1A1A1A"/>
                <w:sz w:val="18"/>
                <w:szCs w:val="18"/>
              </w:rPr>
              <w:t xml:space="preserve">CREATE INDEX idx_call_user      ON aria_call_records (user_id, captured_at DESC);</w:t>
            </w:r>
          </w:p>
          <w:p>
            <w:pPr>
              <w:spacing w:after="0" w:before="0"/>
            </w:pPr>
            <w:r>
              <w:rPr>
                <w:rFonts w:ascii="Courier New" w:cs="Courier New" w:eastAsia="Courier New" w:hAnsi="Courier New"/>
                <w:color w:val="1A1A1A"/>
                <w:sz w:val="18"/>
                <w:szCs w:val="18"/>
              </w:rPr>
              <w:t xml:space="preserve">CREATE INDEX idx_call_dept      ON aria_call_records (department_id, captured_at DESC);</w:t>
            </w:r>
          </w:p>
          <w:p>
            <w:pPr>
              <w:spacing w:after="0" w:before="0"/>
            </w:pPr>
            <w:r>
              <w:rPr>
                <w:rFonts w:ascii="Courier New" w:cs="Courier New" w:eastAsia="Courier New" w:hAnsi="Courier New"/>
                <w:color w:val="1A1A1A"/>
                <w:sz w:val="18"/>
                <w:szCs w:val="18"/>
              </w:rPr>
              <w:t xml:space="preserve">CREATE INDEX idx_call_model     ON aria_call_records (model, captured_at DESC);</w:t>
            </w:r>
          </w:p>
          <w:p>
            <w:pPr>
              <w:spacing w:after="0" w:before="0"/>
            </w:pPr>
            <w:r>
              <w:rPr>
                <w:rFonts w:ascii="Courier New" w:cs="Courier New" w:eastAsia="Courier New" w:hAnsi="Courier New"/>
                <w:color w:val="1A1A1A"/>
                <w:sz w:val="18"/>
                <w:szCs w:val="18"/>
              </w:rPr>
              <w:t xml:space="preserve">CREATE INDEX idx_call_date      ON aria_call_records (captured_at DESC);</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Materialized view: session summaries (refresh every 5 minutes via pg_cron)</w:t>
            </w:r>
          </w:p>
          <w:p>
            <w:pPr>
              <w:spacing w:after="0" w:before="0"/>
            </w:pPr>
            <w:r>
              <w:rPr>
                <w:rFonts w:ascii="Courier New" w:cs="Courier New" w:eastAsia="Courier New" w:hAnsi="Courier New"/>
                <w:color w:val="1A1A1A"/>
                <w:sz w:val="18"/>
                <w:szCs w:val="18"/>
              </w:rPr>
              <w:t xml:space="preserve">CREATE MATERIALIZED VIEW aria_session_summary AS</w:t>
            </w:r>
          </w:p>
          <w:p>
            <w:pPr>
              <w:spacing w:after="0" w:before="0"/>
            </w:pPr>
            <w:r>
              <w:rPr>
                <w:rFonts w:ascii="Courier New" w:cs="Courier New" w:eastAsia="Courier New" w:hAnsi="Courier New"/>
                <w:color w:val="1A1A1A"/>
                <w:sz w:val="18"/>
                <w:szCs w:val="18"/>
              </w:rPr>
              <w:t xml:space="preserve">SELECT</w:t>
            </w:r>
          </w:p>
          <w:p>
            <w:pPr>
              <w:spacing w:after="0" w:before="0"/>
            </w:pPr>
            <w:r>
              <w:rPr>
                <w:rFonts w:ascii="Courier New" w:cs="Courier New" w:eastAsia="Courier New" w:hAnsi="Courier New"/>
                <w:color w:val="1A1A1A"/>
                <w:sz w:val="18"/>
                <w:szCs w:val="18"/>
              </w:rPr>
              <w:t xml:space="preserve">    session_id, feature_id, user_id, department_id,</w:t>
            </w:r>
          </w:p>
          <w:p>
            <w:pPr>
              <w:spacing w:after="0" w:before="0"/>
            </w:pPr>
            <w:r>
              <w:rPr>
                <w:rFonts w:ascii="Courier New" w:cs="Courier New" w:eastAsia="Courier New" w:hAnsi="Courier New"/>
                <w:color w:val="1A1A1A"/>
                <w:sz w:val="18"/>
                <w:szCs w:val="18"/>
              </w:rPr>
              <w:t xml:space="preserve">    MIN(captured_at)                                         AS session_start,</w:t>
            </w:r>
          </w:p>
          <w:p>
            <w:pPr>
              <w:spacing w:after="0" w:before="0"/>
            </w:pPr>
            <w:r>
              <w:rPr>
                <w:rFonts w:ascii="Courier New" w:cs="Courier New" w:eastAsia="Courier New" w:hAnsi="Courier New"/>
                <w:color w:val="1A1A1A"/>
                <w:sz w:val="18"/>
                <w:szCs w:val="18"/>
              </w:rPr>
              <w:t xml:space="preserve">    MAX(captured_at)                                         AS session_end,</w:t>
            </w:r>
          </w:p>
          <w:p>
            <w:pPr>
              <w:spacing w:after="0" w:before="0"/>
            </w:pPr>
            <w:r>
              <w:rPr>
                <w:rFonts w:ascii="Courier New" w:cs="Courier New" w:eastAsia="Courier New" w:hAnsi="Courier New"/>
                <w:color w:val="1A1A1A"/>
                <w:sz w:val="18"/>
                <w:szCs w:val="18"/>
              </w:rPr>
              <w:t xml:space="preserve">    COUNT(*)                                                 AS total_calls,</w:t>
            </w:r>
          </w:p>
          <w:p>
            <w:pPr>
              <w:spacing w:after="0" w:before="0"/>
            </w:pPr>
            <w:r>
              <w:rPr>
                <w:rFonts w:ascii="Courier New" w:cs="Courier New" w:eastAsia="Courier New" w:hAnsi="Courier New"/>
                <w:color w:val="1A1A1A"/>
                <w:sz w:val="18"/>
                <w:szCs w:val="18"/>
              </w:rPr>
              <w:t xml:space="preserve">    SUM(input_tokens)                                        AS total_input_tokens,</w:t>
            </w:r>
          </w:p>
          <w:p>
            <w:pPr>
              <w:spacing w:after="0" w:before="0"/>
            </w:pPr>
            <w:r>
              <w:rPr>
                <w:rFonts w:ascii="Courier New" w:cs="Courier New" w:eastAsia="Courier New" w:hAnsi="Courier New"/>
                <w:color w:val="1A1A1A"/>
                <w:sz w:val="18"/>
                <w:szCs w:val="18"/>
              </w:rPr>
              <w:t xml:space="preserve">    SUM(output_tokens)                                       AS total_output_tokens,</w:t>
            </w:r>
          </w:p>
          <w:p>
            <w:pPr>
              <w:spacing w:after="0" w:before="0"/>
            </w:pPr>
            <w:r>
              <w:rPr>
                <w:rFonts w:ascii="Courier New" w:cs="Courier New" w:eastAsia="Courier New" w:hAnsi="Courier New"/>
                <w:color w:val="1A1A1A"/>
                <w:sz w:val="18"/>
                <w:szCs w:val="18"/>
              </w:rPr>
              <w:t xml:space="preserve">    SUM(cache_read_tokens)                                   AS total_cache_read_tokens,</w:t>
            </w:r>
          </w:p>
          <w:p>
            <w:pPr>
              <w:spacing w:after="0" w:before="0"/>
            </w:pPr>
            <w:r>
              <w:rPr>
                <w:rFonts w:ascii="Courier New" w:cs="Courier New" w:eastAsia="Courier New" w:hAnsi="Courier New"/>
                <w:color w:val="1A1A1A"/>
                <w:sz w:val="18"/>
                <w:szCs w:val="18"/>
              </w:rPr>
              <w:t xml:space="preserve">    SUM(cost_usd)                                            AS total_cost_usd,</w:t>
            </w:r>
          </w:p>
          <w:p>
            <w:pPr>
              <w:spacing w:after="0" w:before="0"/>
            </w:pPr>
            <w:r>
              <w:rPr>
                <w:rFonts w:ascii="Courier New" w:cs="Courier New" w:eastAsia="Courier New" w:hAnsi="Courier New"/>
                <w:color w:val="1A1A1A"/>
                <w:sz w:val="18"/>
                <w:szCs w:val="18"/>
              </w:rPr>
              <w:t xml:space="preserve">    COUNT(*) FILTER (WHERE cache_read_tokens &gt; 0)            AS cache_hit_calls,</w:t>
            </w:r>
          </w:p>
          <w:p>
            <w:pPr>
              <w:spacing w:after="0" w:before="0"/>
            </w:pPr>
            <w:r>
              <w:rPr>
                <w:rFonts w:ascii="Courier New" w:cs="Courier New" w:eastAsia="Courier New" w:hAnsi="Courier New"/>
                <w:color w:val="1A1A1A"/>
                <w:sz w:val="18"/>
                <w:szCs w:val="18"/>
              </w:rPr>
              <w:t xml:space="preserve">    COUNT(*) FILTER (WHERE finish_reason = 'tool_use')       AS tool_use_calls,</w:t>
            </w:r>
          </w:p>
          <w:p>
            <w:pPr>
              <w:spacing w:after="0" w:before="0"/>
            </w:pPr>
            <w:r>
              <w:rPr>
                <w:rFonts w:ascii="Courier New" w:cs="Courier New" w:eastAsia="Courier New" w:hAnsi="Courier New"/>
                <w:color w:val="1A1A1A"/>
                <w:sz w:val="18"/>
                <w:szCs w:val="18"/>
              </w:rPr>
              <w:t xml:space="preserve">    MAX(model)                                               AS primary_model</w:t>
            </w:r>
          </w:p>
          <w:p>
            <w:pPr>
              <w:spacing w:after="0" w:before="0"/>
            </w:pPr>
            <w:r>
              <w:rPr>
                <w:rFonts w:ascii="Courier New" w:cs="Courier New" w:eastAsia="Courier New" w:hAnsi="Courier New"/>
                <w:color w:val="1A1A1A"/>
                <w:sz w:val="18"/>
                <w:szCs w:val="18"/>
              </w:rPr>
              <w:t xml:space="preserve">FROM aria_call_records</w:t>
            </w:r>
          </w:p>
          <w:p>
            <w:pPr>
              <w:spacing w:after="0" w:before="0"/>
            </w:pPr>
            <w:r>
              <w:rPr>
                <w:rFonts w:ascii="Courier New" w:cs="Courier New" w:eastAsia="Courier New" w:hAnsi="Courier New"/>
                <w:color w:val="1A1A1A"/>
                <w:sz w:val="18"/>
                <w:szCs w:val="18"/>
              </w:rPr>
              <w:t xml:space="preserve">GROUP BY session_id, feature_id, user_id, department_id;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Daily cost rollup (for trend charts)</w:t>
            </w:r>
          </w:p>
          <w:p>
            <w:pPr>
              <w:spacing w:after="0" w:before="0"/>
            </w:pPr>
            <w:r>
              <w:rPr>
                <w:rFonts w:ascii="Courier New" w:cs="Courier New" w:eastAsia="Courier New" w:hAnsi="Courier New"/>
                <w:color w:val="1A1A1A"/>
                <w:sz w:val="18"/>
                <w:szCs w:val="18"/>
              </w:rPr>
              <w:t xml:space="preserve">CREATE MATERIALIZED VIEW aria_daily_costs AS</w:t>
            </w:r>
          </w:p>
          <w:p>
            <w:pPr>
              <w:spacing w:after="0" w:before="0"/>
            </w:pPr>
            <w:r>
              <w:rPr>
                <w:rFonts w:ascii="Courier New" w:cs="Courier New" w:eastAsia="Courier New" w:hAnsi="Courier New"/>
                <w:color w:val="1A1A1A"/>
                <w:sz w:val="18"/>
                <w:szCs w:val="18"/>
              </w:rPr>
              <w:t xml:space="preserve">SELECT</w:t>
            </w:r>
          </w:p>
          <w:p>
            <w:pPr>
              <w:spacing w:after="0" w:before="0"/>
            </w:pPr>
            <w:r>
              <w:rPr>
                <w:rFonts w:ascii="Courier New" w:cs="Courier New" w:eastAsia="Courier New" w:hAnsi="Courier New"/>
                <w:color w:val="1A1A1A"/>
                <w:sz w:val="18"/>
                <w:szCs w:val="18"/>
              </w:rPr>
              <w:t xml:space="preserve">    DATE(captured_at)                  AS cost_date,</w:t>
            </w:r>
          </w:p>
          <w:p>
            <w:pPr>
              <w:spacing w:after="0" w:before="0"/>
            </w:pPr>
            <w:r>
              <w:rPr>
                <w:rFonts w:ascii="Courier New" w:cs="Courier New" w:eastAsia="Courier New" w:hAnsi="Courier New"/>
                <w:color w:val="1A1A1A"/>
                <w:sz w:val="18"/>
                <w:szCs w:val="18"/>
              </w:rPr>
              <w:t xml:space="preserve">    feature_id, department_id, model,</w:t>
            </w:r>
          </w:p>
          <w:p>
            <w:pPr>
              <w:spacing w:after="0" w:before="0"/>
            </w:pPr>
            <w:r>
              <w:rPr>
                <w:rFonts w:ascii="Courier New" w:cs="Courier New" w:eastAsia="Courier New" w:hAnsi="Courier New"/>
                <w:color w:val="1A1A1A"/>
                <w:sz w:val="18"/>
                <w:szCs w:val="18"/>
              </w:rPr>
              <w:t xml:space="preserve">    SUM(cost_usd)                      AS total_cost_usd,</w:t>
            </w:r>
          </w:p>
          <w:p>
            <w:pPr>
              <w:spacing w:after="0" w:before="0"/>
            </w:pPr>
            <w:r>
              <w:rPr>
                <w:rFonts w:ascii="Courier New" w:cs="Courier New" w:eastAsia="Courier New" w:hAnsi="Courier New"/>
                <w:color w:val="1A1A1A"/>
                <w:sz w:val="18"/>
                <w:szCs w:val="18"/>
              </w:rPr>
              <w:t xml:space="preserve">    COUNT(*)                           AS total_calls,</w:t>
            </w:r>
          </w:p>
          <w:p>
            <w:pPr>
              <w:spacing w:after="0" w:before="0"/>
            </w:pPr>
            <w:r>
              <w:rPr>
                <w:rFonts w:ascii="Courier New" w:cs="Courier New" w:eastAsia="Courier New" w:hAnsi="Courier New"/>
                <w:color w:val="1A1A1A"/>
                <w:sz w:val="18"/>
                <w:szCs w:val="18"/>
              </w:rPr>
              <w:t xml:space="preserve">    SUM(cache_read_tokens)             AS total_cache_read_tokens,</w:t>
            </w:r>
          </w:p>
          <w:p>
            <w:pPr>
              <w:spacing w:after="0" w:before="0"/>
            </w:pPr>
            <w:r>
              <w:rPr>
                <w:rFonts w:ascii="Courier New" w:cs="Courier New" w:eastAsia="Courier New" w:hAnsi="Courier New"/>
                <w:color w:val="1A1A1A"/>
                <w:sz w:val="18"/>
                <w:szCs w:val="18"/>
              </w:rPr>
              <w:t xml:space="preserve">    SUM(input_tokens + output_tokens)  AS total_tokens</w:t>
            </w:r>
          </w:p>
          <w:p>
            <w:pPr>
              <w:spacing w:after="0" w:before="0"/>
            </w:pPr>
            <w:r>
              <w:rPr>
                <w:rFonts w:ascii="Courier New" w:cs="Courier New" w:eastAsia="Courier New" w:hAnsi="Courier New"/>
                <w:color w:val="1A1A1A"/>
                <w:sz w:val="18"/>
                <w:szCs w:val="18"/>
              </w:rPr>
              <w:t xml:space="preserve">FROM aria_call_records</w:t>
            </w:r>
          </w:p>
          <w:p>
            <w:pPr>
              <w:spacing w:after="0" w:before="0"/>
            </w:pPr>
            <w:r>
              <w:rPr>
                <w:rFonts w:ascii="Courier New" w:cs="Courier New" w:eastAsia="Courier New" w:hAnsi="Courier New"/>
                <w:color w:val="1A1A1A"/>
                <w:sz w:val="18"/>
                <w:szCs w:val="18"/>
              </w:rPr>
              <w:t xml:space="preserve">GROUP BY DATE(captured_at), feature_id, department_id, model;</w:t>
            </w:r>
          </w:p>
        </w:tc>
      </w:tr>
    </w:tbl>
    <w:p>
      <w:pPr>
        <w:spacing w:after="80" w:before="80"/>
      </w:pPr>
      <w:r>
        <w:t xml:space="preserve"/>
      </w:r>
    </w:p>
    <w:p>
      <w:pPr>
        <w:pStyle w:val="Heading2"/>
      </w:pPr>
      <w:r>
        <w:t xml:space="preserve">4.2 Prefix-Merge Session Reconstruction</w:t>
      </w:r>
    </w:p>
    <w:p>
      <w:pPr>
        <w:spacing w:after="80" w:before="40"/>
      </w:pPr>
      <w:r>
        <w:rPr>
          <w:rFonts w:ascii="Arial" w:cs="Arial" w:eastAsia="Arial" w:hAnsi="Arial"/>
          <w:sz w:val="22"/>
          <w:szCs w:val="22"/>
        </w:rPr>
        <w:t xml:space="preserve">Inspired by Polar’s prefix_merging strategy: verify a strict token-prefix relation between adjacent calls (call_index N and N+1 in the same session) to reconstruct multi-turn cost chains. This is 5.4× more efficient than treating each call as independent.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 Reconstruct ordered call chain for a session (prefix-merge approach)</w:t>
            </w:r>
          </w:p>
          <w:p>
            <w:pPr>
              <w:spacing w:after="0" w:before="0"/>
            </w:pPr>
            <w:r>
              <w:rPr>
                <w:rFonts w:ascii="Courier New" w:cs="Courier New" w:eastAsia="Courier New" w:hAnsi="Courier New"/>
                <w:color w:val="1A1A1A"/>
                <w:sz w:val="18"/>
                <w:szCs w:val="18"/>
              </w:rPr>
              <w:t xml:space="preserve">SELECT</w:t>
            </w:r>
          </w:p>
          <w:p>
            <w:pPr>
              <w:spacing w:after="0" w:before="0"/>
            </w:pPr>
            <w:r>
              <w:rPr>
                <w:rFonts w:ascii="Courier New" w:cs="Courier New" w:eastAsia="Courier New" w:hAnsi="Courier New"/>
                <w:color w:val="1A1A1A"/>
                <w:sz w:val="18"/>
                <w:szCs w:val="18"/>
              </w:rPr>
              <w:t xml:space="preserve">    r.call_index,</w:t>
            </w:r>
          </w:p>
          <w:p>
            <w:pPr>
              <w:spacing w:after="0" w:before="0"/>
            </w:pPr>
            <w:r>
              <w:rPr>
                <w:rFonts w:ascii="Courier New" w:cs="Courier New" w:eastAsia="Courier New" w:hAnsi="Courier New"/>
                <w:color w:val="1A1A1A"/>
                <w:sz w:val="18"/>
                <w:szCs w:val="18"/>
              </w:rPr>
              <w:t xml:space="preserve">    r.model,</w:t>
            </w:r>
          </w:p>
          <w:p>
            <w:pPr>
              <w:spacing w:after="0" w:before="0"/>
            </w:pPr>
            <w:r>
              <w:rPr>
                <w:rFonts w:ascii="Courier New" w:cs="Courier New" w:eastAsia="Courier New" w:hAnsi="Courier New"/>
                <w:color w:val="1A1A1A"/>
                <w:sz w:val="18"/>
                <w:szCs w:val="18"/>
              </w:rPr>
              <w:t xml:space="preserve">    r.input_tokens,</w:t>
            </w:r>
          </w:p>
          <w:p>
            <w:pPr>
              <w:spacing w:after="0" w:before="0"/>
            </w:pPr>
            <w:r>
              <w:rPr>
                <w:rFonts w:ascii="Courier New" w:cs="Courier New" w:eastAsia="Courier New" w:hAnsi="Courier New"/>
                <w:color w:val="1A1A1A"/>
                <w:sz w:val="18"/>
                <w:szCs w:val="18"/>
              </w:rPr>
              <w:t xml:space="preserve">    r.output_tokens,</w:t>
            </w:r>
          </w:p>
          <w:p>
            <w:pPr>
              <w:spacing w:after="0" w:before="0"/>
            </w:pPr>
            <w:r>
              <w:rPr>
                <w:rFonts w:ascii="Courier New" w:cs="Courier New" w:eastAsia="Courier New" w:hAnsi="Courier New"/>
                <w:color w:val="1A1A1A"/>
                <w:sz w:val="18"/>
                <w:szCs w:val="18"/>
              </w:rPr>
              <w:t xml:space="preserve">    r.cache_read_tokens,</w:t>
            </w:r>
          </w:p>
          <w:p>
            <w:pPr>
              <w:spacing w:after="0" w:before="0"/>
            </w:pPr>
            <w:r>
              <w:rPr>
                <w:rFonts w:ascii="Courier New" w:cs="Courier New" w:eastAsia="Courier New" w:hAnsi="Courier New"/>
                <w:color w:val="1A1A1A"/>
                <w:sz w:val="18"/>
                <w:szCs w:val="18"/>
              </w:rPr>
              <w:t xml:space="preserve">    r.cost_usd,</w:t>
            </w:r>
          </w:p>
          <w:p>
            <w:pPr>
              <w:spacing w:after="0" w:before="0"/>
            </w:pPr>
            <w:r>
              <w:rPr>
                <w:rFonts w:ascii="Courier New" w:cs="Courier New" w:eastAsia="Courier New" w:hAnsi="Courier New"/>
                <w:color w:val="1A1A1A"/>
                <w:sz w:val="18"/>
                <w:szCs w:val="18"/>
              </w:rPr>
              <w:t xml:space="preserve">    r.finish_reason,</w:t>
            </w:r>
          </w:p>
          <w:p>
            <w:pPr>
              <w:spacing w:after="0" w:before="0"/>
            </w:pPr>
            <w:r>
              <w:rPr>
                <w:rFonts w:ascii="Courier New" w:cs="Courier New" w:eastAsia="Courier New" w:hAnsi="Courier New"/>
                <w:color w:val="1A1A1A"/>
                <w:sz w:val="18"/>
                <w:szCs w:val="18"/>
              </w:rPr>
              <w:t xml:space="preserve">    r.latency_ms,</w:t>
            </w:r>
          </w:p>
          <w:p>
            <w:pPr>
              <w:spacing w:after="0" w:before="0"/>
            </w:pPr>
            <w:r>
              <w:rPr>
                <w:rFonts w:ascii="Courier New" w:cs="Courier New" w:eastAsia="Courier New" w:hAnsi="Courier New"/>
                <w:color w:val="1A1A1A"/>
                <w:sz w:val="18"/>
                <w:szCs w:val="18"/>
              </w:rPr>
              <w:t xml:space="preserve">    r.token_prefix_hash,</w:t>
            </w:r>
          </w:p>
          <w:p>
            <w:pPr>
              <w:spacing w:after="0" w:before="0"/>
            </w:pPr>
            <w:r>
              <w:rPr>
                <w:rFonts w:ascii="Courier New" w:cs="Courier New" w:eastAsia="Courier New" w:hAnsi="Courier New"/>
                <w:color w:val="1A1A1A"/>
                <w:sz w:val="18"/>
                <w:szCs w:val="18"/>
              </w:rPr>
              <w:t xml:space="preserve">    LAG(r.token_prefix_hash) OVER (PARTITION BY r.session_id ORDER BY r.call_index)</w:t>
            </w:r>
          </w:p>
          <w:p>
            <w:pPr>
              <w:spacing w:after="0" w:before="0"/>
            </w:pPr>
            <w:r>
              <w:rPr>
                <w:rFonts w:ascii="Courier New" w:cs="Courier New" w:eastAsia="Courier New" w:hAnsi="Courier New"/>
                <w:color w:val="1A1A1A"/>
                <w:sz w:val="18"/>
                <w:szCs w:val="18"/>
              </w:rPr>
              <w:t xml:space="preserve">        AS prev_prefix_hash   -- verify prefix chain for trajectory validity</w:t>
            </w:r>
          </w:p>
          <w:p>
            <w:pPr>
              <w:spacing w:after="0" w:before="0"/>
            </w:pPr>
            <w:r>
              <w:rPr>
                <w:rFonts w:ascii="Courier New" w:cs="Courier New" w:eastAsia="Courier New" w:hAnsi="Courier New"/>
                <w:color w:val="1A1A1A"/>
                <w:sz w:val="18"/>
                <w:szCs w:val="18"/>
              </w:rPr>
              <w:t xml:space="preserve">FROM aria_call_records r</w:t>
            </w:r>
          </w:p>
          <w:p>
            <w:pPr>
              <w:spacing w:after="0" w:before="0"/>
            </w:pPr>
            <w:r>
              <w:rPr>
                <w:rFonts w:ascii="Courier New" w:cs="Courier New" w:eastAsia="Courier New" w:hAnsi="Courier New"/>
                <w:color w:val="1A1A1A"/>
                <w:sz w:val="18"/>
                <w:szCs w:val="18"/>
              </w:rPr>
              <w:t xml:space="preserve">WHERE r.session_id = :sessionId</w:t>
            </w:r>
          </w:p>
          <w:p>
            <w:pPr>
              <w:spacing w:after="0" w:before="0"/>
            </w:pPr>
            <w:r>
              <w:rPr>
                <w:rFonts w:ascii="Courier New" w:cs="Courier New" w:eastAsia="Courier New" w:hAnsi="Courier New"/>
                <w:color w:val="1A1A1A"/>
                <w:sz w:val="18"/>
                <w:szCs w:val="18"/>
              </w:rPr>
              <w:t xml:space="preserve">ORDER BY r.call_index;</w:t>
            </w:r>
          </w:p>
        </w:tc>
      </w:tr>
    </w:tbl>
    <w:p>
      <w:pPr>
        <w:spacing w:after="80" w:before="80"/>
      </w:pPr>
      <w:r>
        <w:t xml:space="preserve"/>
      </w:r>
    </w:p>
    <w:p>
      <w:pPr>
        <w:pStyle w:val="Heading2"/>
      </w:pPr>
      <w:r>
        <w:t xml:space="preserve">4.3 AriaTrajectoryStore.java  —  Repository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@Service</w:t>
            </w:r>
          </w:p>
          <w:p>
            <w:pPr>
              <w:spacing w:after="0" w:before="0"/>
            </w:pPr>
            <w:r>
              <w:rPr>
                <w:rFonts w:ascii="Courier New" w:cs="Courier New" w:eastAsia="Courier New" w:hAnsi="Courier New"/>
                <w:color w:val="1A1A1A"/>
                <w:sz w:val="18"/>
                <w:szCs w:val="18"/>
              </w:rPr>
              <w:t xml:space="preserve">@RequiredArgsConstructor</w:t>
            </w:r>
          </w:p>
          <w:p>
            <w:pPr>
              <w:spacing w:after="0" w:before="0"/>
            </w:pPr>
            <w:r>
              <w:rPr>
                <w:rFonts w:ascii="Courier New" w:cs="Courier New" w:eastAsia="Courier New" w:hAnsi="Courier New"/>
                <w:color w:val="1A1A1A"/>
                <w:sz w:val="18"/>
                <w:szCs w:val="18"/>
              </w:rPr>
              <w:t xml:space="preserve">public class AriaTrajectoryStore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final JdbcTemplate jdbc;</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static final String INSERT_SQL = """</w:t>
            </w:r>
          </w:p>
          <w:p>
            <w:pPr>
              <w:spacing w:after="0" w:before="0"/>
            </w:pPr>
            <w:r>
              <w:rPr>
                <w:rFonts w:ascii="Courier New" w:cs="Courier New" w:eastAsia="Courier New" w:hAnsi="Courier New"/>
                <w:color w:val="1A1A1A"/>
                <w:sz w:val="18"/>
                <w:szCs w:val="18"/>
              </w:rPr>
              <w:t xml:space="preserve">        INSERT INTO aria_call_records</w:t>
            </w:r>
          </w:p>
          <w:p>
            <w:pPr>
              <w:spacing w:after="0" w:before="0"/>
            </w:pPr>
            <w:r>
              <w:rPr>
                <w:rFonts w:ascii="Courier New" w:cs="Courier New" w:eastAsia="Courier New" w:hAnsi="Courier New"/>
                <w:color w:val="1A1A1A"/>
                <w:sz w:val="18"/>
                <w:szCs w:val="18"/>
              </w:rPr>
              <w:t xml:space="preserve">            (session_id, feature_id, tool_name, user_id, department_id, model,</w:t>
            </w:r>
          </w:p>
          <w:p>
            <w:pPr>
              <w:spacing w:after="0" w:before="0"/>
            </w:pPr>
            <w:r>
              <w:rPr>
                <w:rFonts w:ascii="Courier New" w:cs="Courier New" w:eastAsia="Courier New" w:hAnsi="Courier New"/>
                <w:color w:val="1A1A1A"/>
                <w:sz w:val="18"/>
                <w:szCs w:val="18"/>
              </w:rPr>
              <w:t xml:space="preserve">             input_tokens, output_tokens, cache_read_tokens, cache_create_tokens,</w:t>
            </w:r>
          </w:p>
          <w:p>
            <w:pPr>
              <w:spacing w:after="0" w:before="0"/>
            </w:pPr>
            <w:r>
              <w:rPr>
                <w:rFonts w:ascii="Courier New" w:cs="Courier New" w:eastAsia="Courier New" w:hAnsi="Courier New"/>
                <w:color w:val="1A1A1A"/>
                <w:sz w:val="18"/>
                <w:szCs w:val="18"/>
              </w:rPr>
              <w:t xml:space="preserve">             finish_reason, latency_ms, cost_usd, call_index, token_prefix_hash, captured_at)</w:t>
            </w:r>
          </w:p>
          <w:p>
            <w:pPr>
              <w:spacing w:after="0" w:before="0"/>
            </w:pPr>
            <w:r>
              <w:rPr>
                <w:rFonts w:ascii="Courier New" w:cs="Courier New" w:eastAsia="Courier New" w:hAnsi="Courier New"/>
                <w:color w:val="1A1A1A"/>
                <w:sz w:val="18"/>
                <w:szCs w:val="18"/>
              </w:rPr>
              <w:t xml:space="preserve">        VALUES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void save(AriaCallRecord r) {</w:t>
            </w:r>
          </w:p>
          <w:p>
            <w:pPr>
              <w:spacing w:after="0" w:before="0"/>
            </w:pPr>
            <w:r>
              <w:rPr>
                <w:rFonts w:ascii="Courier New" w:cs="Courier New" w:eastAsia="Courier New" w:hAnsi="Courier New"/>
                <w:color w:val="1A1A1A"/>
                <w:sz w:val="18"/>
                <w:szCs w:val="18"/>
              </w:rPr>
              <w:t xml:space="preserve">        jdbc.update(INSERT_SQL,</w:t>
            </w:r>
          </w:p>
          <w:p>
            <w:pPr>
              <w:spacing w:after="0" w:before="0"/>
            </w:pPr>
            <w:r>
              <w:rPr>
                <w:rFonts w:ascii="Courier New" w:cs="Courier New" w:eastAsia="Courier New" w:hAnsi="Courier New"/>
                <w:color w:val="1A1A1A"/>
                <w:sz w:val="18"/>
                <w:szCs w:val="18"/>
              </w:rPr>
              <w:t xml:space="preserve">            r.getSessionId(), r.getFeatureId(), r.getToolName(),</w:t>
            </w:r>
          </w:p>
          <w:p>
            <w:pPr>
              <w:spacing w:after="0" w:before="0"/>
            </w:pPr>
            <w:r>
              <w:rPr>
                <w:rFonts w:ascii="Courier New" w:cs="Courier New" w:eastAsia="Courier New" w:hAnsi="Courier New"/>
                <w:color w:val="1A1A1A"/>
                <w:sz w:val="18"/>
                <w:szCs w:val="18"/>
              </w:rPr>
              <w:t xml:space="preserve">            r.getUserId(), r.getDepartmentId(), r.getModel(),</w:t>
            </w:r>
          </w:p>
          <w:p>
            <w:pPr>
              <w:spacing w:after="0" w:before="0"/>
            </w:pPr>
            <w:r>
              <w:rPr>
                <w:rFonts w:ascii="Courier New" w:cs="Courier New" w:eastAsia="Courier New" w:hAnsi="Courier New"/>
                <w:color w:val="1A1A1A"/>
                <w:sz w:val="18"/>
                <w:szCs w:val="18"/>
              </w:rPr>
              <w:t xml:space="preserve">            r.getInputTokens(), r.getOutputTokens(),</w:t>
            </w:r>
          </w:p>
          <w:p>
            <w:pPr>
              <w:spacing w:after="0" w:before="0"/>
            </w:pPr>
            <w:r>
              <w:rPr>
                <w:rFonts w:ascii="Courier New" w:cs="Courier New" w:eastAsia="Courier New" w:hAnsi="Courier New"/>
                <w:color w:val="1A1A1A"/>
                <w:sz w:val="18"/>
                <w:szCs w:val="18"/>
              </w:rPr>
              <w:t xml:space="preserve">            r.getCacheReadTokens(), r.getCacheCreateTokens(),</w:t>
            </w:r>
          </w:p>
          <w:p>
            <w:pPr>
              <w:spacing w:after="0" w:before="0"/>
            </w:pPr>
            <w:r>
              <w:rPr>
                <w:rFonts w:ascii="Courier New" w:cs="Courier New" w:eastAsia="Courier New" w:hAnsi="Courier New"/>
                <w:color w:val="1A1A1A"/>
                <w:sz w:val="18"/>
                <w:szCs w:val="18"/>
              </w:rPr>
              <w:t xml:space="preserve">            r.getFinishReason(), r.getLatencyMs(),</w:t>
            </w:r>
          </w:p>
          <w:p>
            <w:pPr>
              <w:spacing w:after="0" w:before="0"/>
            </w:pPr>
            <w:r>
              <w:rPr>
                <w:rFonts w:ascii="Courier New" w:cs="Courier New" w:eastAsia="Courier New" w:hAnsi="Courier New"/>
                <w:color w:val="1A1A1A"/>
                <w:sz w:val="18"/>
                <w:szCs w:val="18"/>
              </w:rPr>
              <w:t xml:space="preserve">            r.getCostUsd(), r.getCallIndex(), r.getTokenPrefixHash(),</w:t>
            </w:r>
          </w:p>
          <w:p>
            <w:pPr>
              <w:spacing w:after="0" w:before="0"/>
            </w:pPr>
            <w:r>
              <w:rPr>
                <w:rFonts w:ascii="Courier New" w:cs="Courier New" w:eastAsia="Courier New" w:hAnsi="Courier New"/>
                <w:color w:val="1A1A1A"/>
                <w:sz w:val="18"/>
                <w:szCs w:val="18"/>
              </w:rPr>
              <w:t xml:space="preserve">            r.getCapturedAt());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 Query methods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List&lt;AriaSessionSummary&gt; getRecentSessions(int limit) {</w:t>
            </w:r>
          </w:p>
          <w:p>
            <w:pPr>
              <w:spacing w:after="0" w:before="0"/>
            </w:pPr>
            <w:r>
              <w:rPr>
                <w:rFonts w:ascii="Courier New" w:cs="Courier New" w:eastAsia="Courier New" w:hAnsi="Courier New"/>
                <w:color w:val="1A1A1A"/>
                <w:sz w:val="18"/>
                <w:szCs w:val="18"/>
              </w:rPr>
              <w:t xml:space="preserve">        return jdbc.query(</w:t>
            </w:r>
          </w:p>
          <w:p>
            <w:pPr>
              <w:spacing w:after="0" w:before="0"/>
            </w:pPr>
            <w:r>
              <w:rPr>
                <w:rFonts w:ascii="Courier New" w:cs="Courier New" w:eastAsia="Courier New" w:hAnsi="Courier New"/>
                <w:color w:val="1A1A1A"/>
                <w:sz w:val="18"/>
                <w:szCs w:val="18"/>
              </w:rPr>
              <w:t xml:space="preserve">            "SELECT * FROM aria_session_summary ORDER BY session_start DESC LIMIT ?",</w:t>
            </w:r>
          </w:p>
          <w:p>
            <w:pPr>
              <w:spacing w:after="0" w:before="0"/>
            </w:pPr>
            <w:r>
              <w:rPr>
                <w:rFonts w:ascii="Courier New" w:cs="Courier New" w:eastAsia="Courier New" w:hAnsi="Courier New"/>
                <w:color w:val="1A1A1A"/>
                <w:sz w:val="18"/>
                <w:szCs w:val="18"/>
              </w:rPr>
              <w:t xml:space="preserve">            new BeanPropertyRowMapper&lt;&gt;(AriaSessionSummary.class), limit);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List&lt;AriaFeatureCost&gt; getCostByFeature(LocalDate from, LocalDate to) {</w:t>
            </w:r>
          </w:p>
          <w:p>
            <w:pPr>
              <w:spacing w:after="0" w:before="0"/>
            </w:pPr>
            <w:r>
              <w:rPr>
                <w:rFonts w:ascii="Courier New" w:cs="Courier New" w:eastAsia="Courier New" w:hAnsi="Courier New"/>
                <w:color w:val="1A1A1A"/>
                <w:sz w:val="18"/>
                <w:szCs w:val="18"/>
              </w:rPr>
              <w:t xml:space="preserve">        return jdbc.query("""</w:t>
            </w:r>
          </w:p>
          <w:p>
            <w:pPr>
              <w:spacing w:after="0" w:before="0"/>
            </w:pPr>
            <w:r>
              <w:rPr>
                <w:rFonts w:ascii="Courier New" w:cs="Courier New" w:eastAsia="Courier New" w:hAnsi="Courier New"/>
                <w:color w:val="1A1A1A"/>
                <w:sz w:val="18"/>
                <w:szCs w:val="18"/>
              </w:rPr>
              <w:t xml:space="preserve">            SELECT feature_id, SUM(cost_usd) AS total_cost, COUNT(*) AS total_calls,</w:t>
            </w:r>
          </w:p>
          <w:p>
            <w:pPr>
              <w:spacing w:after="0" w:before="0"/>
            </w:pPr>
            <w:r>
              <w:rPr>
                <w:rFonts w:ascii="Courier New" w:cs="Courier New" w:eastAsia="Courier New" w:hAnsi="Courier New"/>
                <w:color w:val="1A1A1A"/>
                <w:sz w:val="18"/>
                <w:szCs w:val="18"/>
              </w:rPr>
              <w:t xml:space="preserve">                   SUM(cache_read_tokens) AS cache_tokens</w:t>
            </w:r>
          </w:p>
          <w:p>
            <w:pPr>
              <w:spacing w:after="0" w:before="0"/>
            </w:pPr>
            <w:r>
              <w:rPr>
                <w:rFonts w:ascii="Courier New" w:cs="Courier New" w:eastAsia="Courier New" w:hAnsi="Courier New"/>
                <w:color w:val="1A1A1A"/>
                <w:sz w:val="18"/>
                <w:szCs w:val="18"/>
              </w:rPr>
              <w:t xml:space="preserve">            FROM aria_call_records</w:t>
            </w:r>
          </w:p>
          <w:p>
            <w:pPr>
              <w:spacing w:after="0" w:before="0"/>
            </w:pPr>
            <w:r>
              <w:rPr>
                <w:rFonts w:ascii="Courier New" w:cs="Courier New" w:eastAsia="Courier New" w:hAnsi="Courier New"/>
                <w:color w:val="1A1A1A"/>
                <w:sz w:val="18"/>
                <w:szCs w:val="18"/>
              </w:rPr>
              <w:t xml:space="preserve">            WHERE captured_at BETWEEN ? AND ?</w:t>
            </w:r>
          </w:p>
          <w:p>
            <w:pPr>
              <w:spacing w:after="0" w:before="0"/>
            </w:pPr>
            <w:r>
              <w:rPr>
                <w:rFonts w:ascii="Courier New" w:cs="Courier New" w:eastAsia="Courier New" w:hAnsi="Courier New"/>
                <w:color w:val="1A1A1A"/>
                <w:sz w:val="18"/>
                <w:szCs w:val="18"/>
              </w:rPr>
              <w:t xml:space="preserve">            GROUP BY feature_id ORDER BY total_cost DESC</w:t>
            </w:r>
          </w:p>
          <w:p>
            <w:pPr>
              <w:spacing w:after="0" w:before="0"/>
            </w:pPr>
            <w:r>
              <w:rPr>
                <w:rFonts w:ascii="Courier New" w:cs="Courier New" w:eastAsia="Courier New" w:hAnsi="Courier New"/>
                <w:color w:val="1A1A1A"/>
                <w:sz w:val="18"/>
                <w:szCs w:val="18"/>
              </w:rPr>
              <w:t xml:space="preserve">            """, new BeanPropertyRowMapper&lt;&gt;(AriaFeatureCost.class), from, to);</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List&lt;AriaDailyCost&gt; getDailyTrend(int days) {</w:t>
            </w:r>
          </w:p>
          <w:p>
            <w:pPr>
              <w:spacing w:after="0" w:before="0"/>
            </w:pPr>
            <w:r>
              <w:rPr>
                <w:rFonts w:ascii="Courier New" w:cs="Courier New" w:eastAsia="Courier New" w:hAnsi="Courier New"/>
                <w:color w:val="1A1A1A"/>
                <w:sz w:val="18"/>
                <w:szCs w:val="18"/>
              </w:rPr>
              <w:t xml:space="preserve">        return jdbc.query(</w:t>
            </w:r>
          </w:p>
          <w:p>
            <w:pPr>
              <w:spacing w:after="0" w:before="0"/>
            </w:pPr>
            <w:r>
              <w:rPr>
                <w:rFonts w:ascii="Courier New" w:cs="Courier New" w:eastAsia="Courier New" w:hAnsi="Courier New"/>
                <w:color w:val="1A1A1A"/>
                <w:sz w:val="18"/>
                <w:szCs w:val="18"/>
              </w:rPr>
              <w:t xml:space="preserve">            "SELECT * FROM aria_daily_costs WHERE cost_date &gt;= NOW() - INTERVAL '" + days + " days'" +</w:t>
            </w:r>
          </w:p>
          <w:p>
            <w:pPr>
              <w:spacing w:after="0" w:before="0"/>
            </w:pPr>
            <w:r>
              <w:rPr>
                <w:rFonts w:ascii="Courier New" w:cs="Courier New" w:eastAsia="Courier New" w:hAnsi="Courier New"/>
                <w:color w:val="1A1A1A"/>
                <w:sz w:val="18"/>
                <w:szCs w:val="18"/>
              </w:rPr>
              <w:t xml:space="preserve">            " ORDER BY cost_date",</w:t>
            </w:r>
          </w:p>
          <w:p>
            <w:pPr>
              <w:spacing w:after="0" w:before="0"/>
            </w:pPr>
            <w:r>
              <w:rPr>
                <w:rFonts w:ascii="Courier New" w:cs="Courier New" w:eastAsia="Courier New" w:hAnsi="Courier New"/>
                <w:color w:val="1A1A1A"/>
                <w:sz w:val="18"/>
                <w:szCs w:val="18"/>
              </w:rPr>
              <w:t xml:space="preserve">            new BeanPropertyRowMapper&lt;&gt;(AriaDailyCost.class));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1F3864" w:sz="24"/>
              <w:bottom w:val="none" w:color="FFFFFF" w:sz="0"/>
              <w:right w:val="none" w:color="FFFFFF" w:sz="0"/>
            </w:tcBorders>
            <w:shd w:fill="EEF4FB" w:val="clear"/>
            <w:tcMar>
              <w:top w:type="dxa" w:w="140"/>
              <w:left w:type="dxa" w:w="220"/>
              <w:bottom w:type="dxa" w:w="140"/>
              <w:right w:type="dxa" w:w="160"/>
            </w:tcMar>
          </w:tcPr>
          <w:p>
            <w:pPr>
              <w:spacing w:after="60" w:before="0"/>
            </w:pPr>
            <w:r>
              <w:rPr>
                <w:rFonts w:ascii="Arial" w:cs="Arial" w:eastAsia="Arial" w:hAnsi="Arial"/>
                <w:b/>
                <w:bCs/>
                <w:color w:val="2E75B6"/>
                <w:sz w:val="18"/>
                <w:szCs w:val="18"/>
              </w:rPr>
              <w:t xml:space="preserve">PHASE 4</w:t>
            </w:r>
          </w:p>
          <w:p>
            <w:pPr>
              <w:spacing w:after="60" w:before="0"/>
            </w:pPr>
            <w:r>
              <w:rPr>
                <w:rFonts w:ascii="Arial" w:cs="Arial" w:eastAsia="Arial" w:hAnsi="Arial"/>
                <w:b/>
                <w:bCs/>
                <w:color w:val="1F3864"/>
                <w:sz w:val="30"/>
                <w:szCs w:val="30"/>
              </w:rPr>
              <w:t xml:space="preserve">Cost Intelligence REST APIs</w:t>
            </w:r>
          </w:p>
          <w:p>
            <w:pPr>
              <w:spacing w:after="0" w:before="0"/>
            </w:pPr>
            <w:r>
              <w:rPr>
                <w:rFonts w:ascii="Arial" w:cs="Arial" w:eastAsia="Arial" w:hAnsi="Arial"/>
                <w:color w:val="595959"/>
                <w:sz w:val="20"/>
                <w:szCs w:val="20"/>
              </w:rPr>
              <w:t xml:space="preserve">Full multi-dimensional cost data layer consumed by the React FinOps dashboard</w:t>
            </w:r>
          </w:p>
        </w:tc>
      </w:tr>
    </w:tbl>
    <w:p>
      <w:pPr>
        <w:spacing w:after="80" w:before="80"/>
      </w:pPr>
      <w:r>
        <w:t xml:space="preserve"/>
      </w:r>
    </w:p>
    <w:p>
      <w:pPr>
        <w:pStyle w:val="Heading2"/>
      </w:pPr>
      <w:r>
        <w:t xml:space="preserve">5.1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Method</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Endpoint</w:t>
            </w:r>
          </w:p>
        </w:tc>
        <w:tc>
          <w:tcPr>
            <w:tcW w:type="dxa" w:w="5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/api/aria/context/stats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Live context segment breakdown for a session (Phase 1)</w:t>
            </w:r>
          </w:p>
        </w:tc>
      </w:tr>
      <w:tr>
        <w:tc>
          <w:tcPr>
            <w:tcW w:type="dxa" w:w="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/api/aria/cost/summary</w:t>
            </w:r>
          </w:p>
        </w:tc>
        <w:tc>
          <w:tcPr>
            <w:tcW w:type="dxa" w:w="5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Global KPIs: MTD spend, budget %, daily burn, cache rate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/api/aria/cost/sessions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Recent session list with per-session cost breakdown</w:t>
            </w:r>
          </w:p>
        </w:tc>
      </w:tr>
      <w:tr>
        <w:tc>
          <w:tcPr>
            <w:tcW w:type="dxa" w:w="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/api/aria/cost/sessions/{id}</w:t>
            </w:r>
          </w:p>
        </w:tc>
        <w:tc>
          <w:tcPr>
            <w:tcW w:type="dxa" w:w="5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Full call chain for a single session (prefix-merged trajectory)</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/api/aria/cost/features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Cost grouped by feature/workflow with unit economics</w:t>
            </w:r>
          </w:p>
        </w:tc>
      </w:tr>
      <w:tr>
        <w:tc>
          <w:tcPr>
            <w:tcW w:type="dxa" w:w="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/api/aria/cost/models</w:t>
            </w:r>
          </w:p>
        </w:tc>
        <w:tc>
          <w:tcPr>
            <w:tcW w:type="dxa" w:w="5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Cost and call volume grouped by model tier</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/api/aria/cost/tools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Cost grouped by tool name (pgvector_search, web_search, etc.)</w:t>
            </w:r>
          </w:p>
        </w:tc>
      </w:tr>
      <w:tr>
        <w:tc>
          <w:tcPr>
            <w:tcW w:type="dxa" w:w="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/api/aria/cost/users</w:t>
            </w:r>
          </w:p>
        </w:tc>
        <w:tc>
          <w:tcPr>
            <w:tcW w:type="dxa" w:w="5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Top users by spend with anomaly flag</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/api/aria/cost/trends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Daily cost time-series for N days + forecast</w:t>
            </w:r>
          </w:p>
        </w:tc>
      </w:tr>
      <w:tr>
        <w:tc>
          <w:tcPr>
            <w:tcW w:type="dxa" w:w="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/api/aria/cost/alerts</w:t>
            </w:r>
          </w:p>
        </w:tc>
        <w:tc>
          <w:tcPr>
            <w:tcW w:type="dxa" w:w="5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Active budget and anomaly alerts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/api/aria/optimizer/rules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routing/optimization rules and their status</w:t>
            </w:r>
          </w:p>
        </w:tc>
      </w:tr>
      <w:tr>
        <w:tc>
          <w:tcPr>
            <w:tcW w:type="dxa" w:w="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PUT</w:t>
            </w:r>
          </w:p>
        </w:tc>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/api/aria/optimizer/rules/{id}</w:t>
            </w:r>
          </w:p>
        </w:tc>
        <w:tc>
          <w:tcPr>
            <w:tcW w:type="dxa" w:w="5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Enable or disable an optimization rule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/api/aria/optimizer/actions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Log of automated optimizer actions (last 24h)</w:t>
            </w:r>
          </w:p>
        </w:tc>
      </w:tr>
    </w:tbl>
    <w:p>
      <w:pPr>
        <w:spacing w:after="80" w:before="80"/>
      </w:pPr>
      <w:r>
        <w:t xml:space="preserve"/>
      </w:r>
    </w:p>
    <w:p>
      <w:pPr>
        <w:pStyle w:val="Heading2"/>
      </w:pPr>
      <w:r>
        <w:t xml:space="preserve">5.2 AriaCostController.java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@RestController</w:t>
            </w:r>
          </w:p>
          <w:p>
            <w:pPr>
              <w:spacing w:after="0" w:before="0"/>
            </w:pPr>
            <w:r>
              <w:rPr>
                <w:rFonts w:ascii="Courier New" w:cs="Courier New" w:eastAsia="Courier New" w:hAnsi="Courier New"/>
                <w:color w:val="1A1A1A"/>
                <w:sz w:val="18"/>
                <w:szCs w:val="18"/>
              </w:rPr>
              <w:t xml:space="preserve">@RequestMapping("/api/aria/cost")</w:t>
            </w:r>
          </w:p>
          <w:p>
            <w:pPr>
              <w:spacing w:after="0" w:before="0"/>
            </w:pPr>
            <w:r>
              <w:rPr>
                <w:rFonts w:ascii="Courier New" w:cs="Courier New" w:eastAsia="Courier New" w:hAnsi="Courier New"/>
                <w:color w:val="1A1A1A"/>
                <w:sz w:val="18"/>
                <w:szCs w:val="18"/>
              </w:rPr>
              <w:t xml:space="preserve">@RequiredArgsConstructor</w:t>
            </w:r>
          </w:p>
          <w:p>
            <w:pPr>
              <w:spacing w:after="0" w:before="0"/>
            </w:pPr>
            <w:r>
              <w:rPr>
                <w:rFonts w:ascii="Courier New" w:cs="Courier New" w:eastAsia="Courier New" w:hAnsi="Courier New"/>
                <w:color w:val="1A1A1A"/>
                <w:sz w:val="18"/>
                <w:szCs w:val="18"/>
              </w:rPr>
              <w:t xml:space="preserve">public class AriaCostController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final AriaTrajectoryStore store;</w:t>
            </w:r>
          </w:p>
          <w:p>
            <w:pPr>
              <w:spacing w:after="0" w:before="0"/>
            </w:pPr>
            <w:r>
              <w:rPr>
                <w:rFonts w:ascii="Courier New" w:cs="Courier New" w:eastAsia="Courier New" w:hAnsi="Courier New"/>
                <w:color w:val="1A1A1A"/>
                <w:sz w:val="18"/>
                <w:szCs w:val="18"/>
              </w:rPr>
              <w:t xml:space="preserve">    private final AriaBudgetService   budget;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@GetMapping("/summary")</w:t>
            </w:r>
          </w:p>
          <w:p>
            <w:pPr>
              <w:spacing w:after="0" w:before="0"/>
            </w:pPr>
            <w:r>
              <w:rPr>
                <w:rFonts w:ascii="Courier New" w:cs="Courier New" w:eastAsia="Courier New" w:hAnsi="Courier New"/>
                <w:color w:val="1A1A1A"/>
                <w:sz w:val="18"/>
                <w:szCs w:val="18"/>
              </w:rPr>
              <w:t xml:space="preserve">    public AriaCostSummary getSummary() {</w:t>
            </w:r>
          </w:p>
          <w:p>
            <w:pPr>
              <w:spacing w:after="0" w:before="0"/>
            </w:pPr>
            <w:r>
              <w:rPr>
                <w:rFonts w:ascii="Courier New" w:cs="Courier New" w:eastAsia="Courier New" w:hAnsi="Courier New"/>
                <w:color w:val="1A1A1A"/>
                <w:sz w:val="18"/>
                <w:szCs w:val="18"/>
              </w:rPr>
              <w:t xml:space="preserve">        return budget.buildGlobalSummary();</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@GetMapping("/sessions")</w:t>
            </w:r>
          </w:p>
          <w:p>
            <w:pPr>
              <w:spacing w:after="0" w:before="0"/>
            </w:pPr>
            <w:r>
              <w:rPr>
                <w:rFonts w:ascii="Courier New" w:cs="Courier New" w:eastAsia="Courier New" w:hAnsi="Courier New"/>
                <w:color w:val="1A1A1A"/>
                <w:sz w:val="18"/>
                <w:szCs w:val="18"/>
              </w:rPr>
              <w:t xml:space="preserve">    public List&lt;AriaSessionSummary&gt; getSessions(</w:t>
            </w:r>
          </w:p>
          <w:p>
            <w:pPr>
              <w:spacing w:after="0" w:before="0"/>
            </w:pPr>
            <w:r>
              <w:rPr>
                <w:rFonts w:ascii="Courier New" w:cs="Courier New" w:eastAsia="Courier New" w:hAnsi="Courier New"/>
                <w:color w:val="1A1A1A"/>
                <w:sz w:val="18"/>
                <w:szCs w:val="18"/>
              </w:rPr>
              <w:t xml:space="preserve">            @RequestParam(defaultValue = "20") int limit) {</w:t>
            </w:r>
          </w:p>
          <w:p>
            <w:pPr>
              <w:spacing w:after="0" w:before="0"/>
            </w:pPr>
            <w:r>
              <w:rPr>
                <w:rFonts w:ascii="Courier New" w:cs="Courier New" w:eastAsia="Courier New" w:hAnsi="Courier New"/>
                <w:color w:val="1A1A1A"/>
                <w:sz w:val="18"/>
                <w:szCs w:val="18"/>
              </w:rPr>
              <w:t xml:space="preserve">        return store.getRecentSessions(limit);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@GetMapping("/sessions/{sessionId}")</w:t>
            </w:r>
          </w:p>
          <w:p>
            <w:pPr>
              <w:spacing w:after="0" w:before="0"/>
            </w:pPr>
            <w:r>
              <w:rPr>
                <w:rFonts w:ascii="Courier New" w:cs="Courier New" w:eastAsia="Courier New" w:hAnsi="Courier New"/>
                <w:color w:val="1A1A1A"/>
                <w:sz w:val="18"/>
                <w:szCs w:val="18"/>
              </w:rPr>
              <w:t xml:space="preserve">    public List&lt;AriaCallRecord&gt; getSessionChain(@PathVariable String sessionId) {</w:t>
            </w:r>
          </w:p>
          <w:p>
            <w:pPr>
              <w:spacing w:after="0" w:before="0"/>
            </w:pPr>
            <w:r>
              <w:rPr>
                <w:rFonts w:ascii="Courier New" w:cs="Courier New" w:eastAsia="Courier New" w:hAnsi="Courier New"/>
                <w:color w:val="1A1A1A"/>
                <w:sz w:val="18"/>
                <w:szCs w:val="18"/>
              </w:rPr>
              <w:t xml:space="preserve">        return store.getSessionChain(sessionId);  // prefix-merged, ordered by call_index</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@GetMapping("/features")</w:t>
            </w:r>
          </w:p>
          <w:p>
            <w:pPr>
              <w:spacing w:after="0" w:before="0"/>
            </w:pPr>
            <w:r>
              <w:rPr>
                <w:rFonts w:ascii="Courier New" w:cs="Courier New" w:eastAsia="Courier New" w:hAnsi="Courier New"/>
                <w:color w:val="1A1A1A"/>
                <w:sz w:val="18"/>
                <w:szCs w:val="18"/>
              </w:rPr>
              <w:t xml:space="preserve">    public List&lt;AriaFeatureCost&gt; getFeatures(</w:t>
            </w:r>
          </w:p>
          <w:p>
            <w:pPr>
              <w:spacing w:after="0" w:before="0"/>
            </w:pPr>
            <w:r>
              <w:rPr>
                <w:rFonts w:ascii="Courier New" w:cs="Courier New" w:eastAsia="Courier New" w:hAnsi="Courier New"/>
                <w:color w:val="1A1A1A"/>
                <w:sz w:val="18"/>
                <w:szCs w:val="18"/>
              </w:rPr>
              <w:t xml:space="preserve">            @RequestParam(defaultValue = "30") int days) {</w:t>
            </w:r>
          </w:p>
          <w:p>
            <w:pPr>
              <w:spacing w:after="0" w:before="0"/>
            </w:pPr>
            <w:r>
              <w:rPr>
                <w:rFonts w:ascii="Courier New" w:cs="Courier New" w:eastAsia="Courier New" w:hAnsi="Courier New"/>
                <w:color w:val="1A1A1A"/>
                <w:sz w:val="18"/>
                <w:szCs w:val="18"/>
              </w:rPr>
              <w:t xml:space="preserve">        LocalDate from = LocalDate.now().minusDays(days);</w:t>
            </w:r>
          </w:p>
          <w:p>
            <w:pPr>
              <w:spacing w:after="0" w:before="0"/>
            </w:pPr>
            <w:r>
              <w:rPr>
                <w:rFonts w:ascii="Courier New" w:cs="Courier New" w:eastAsia="Courier New" w:hAnsi="Courier New"/>
                <w:color w:val="1A1A1A"/>
                <w:sz w:val="18"/>
                <w:szCs w:val="18"/>
              </w:rPr>
              <w:t xml:space="preserve">        return store.getCostByFeature(from, LocalDate.now());</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@GetMapping("/trends")</w:t>
            </w:r>
          </w:p>
          <w:p>
            <w:pPr>
              <w:spacing w:after="0" w:before="0"/>
            </w:pPr>
            <w:r>
              <w:rPr>
                <w:rFonts w:ascii="Courier New" w:cs="Courier New" w:eastAsia="Courier New" w:hAnsi="Courier New"/>
                <w:color w:val="1A1A1A"/>
                <w:sz w:val="18"/>
                <w:szCs w:val="18"/>
              </w:rPr>
              <w:t xml:space="preserve">    public List&lt;AriaDailyCost&gt; getTrends(</w:t>
            </w:r>
          </w:p>
          <w:p>
            <w:pPr>
              <w:spacing w:after="0" w:before="0"/>
            </w:pPr>
            <w:r>
              <w:rPr>
                <w:rFonts w:ascii="Courier New" w:cs="Courier New" w:eastAsia="Courier New" w:hAnsi="Courier New"/>
                <w:color w:val="1A1A1A"/>
                <w:sz w:val="18"/>
                <w:szCs w:val="18"/>
              </w:rPr>
              <w:t xml:space="preserve">            @RequestParam(defaultValue = "30") int days) {</w:t>
            </w:r>
          </w:p>
          <w:p>
            <w:pPr>
              <w:spacing w:after="0" w:before="0"/>
            </w:pPr>
            <w:r>
              <w:rPr>
                <w:rFonts w:ascii="Courier New" w:cs="Courier New" w:eastAsia="Courier New" w:hAnsi="Courier New"/>
                <w:color w:val="1A1A1A"/>
                <w:sz w:val="18"/>
                <w:szCs w:val="18"/>
              </w:rPr>
              <w:t xml:space="preserve">        return store.getDailyTrend(days);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@GetMapping("/alerts")</w:t>
            </w:r>
          </w:p>
          <w:p>
            <w:pPr>
              <w:spacing w:after="0" w:before="0"/>
            </w:pPr>
            <w:r>
              <w:rPr>
                <w:rFonts w:ascii="Courier New" w:cs="Courier New" w:eastAsia="Courier New" w:hAnsi="Courier New"/>
                <w:color w:val="1A1A1A"/>
                <w:sz w:val="18"/>
                <w:szCs w:val="18"/>
              </w:rPr>
              <w:t xml:space="preserve">    public List&lt;AriaAlert&gt; getAlerts() {</w:t>
            </w:r>
          </w:p>
          <w:p>
            <w:pPr>
              <w:spacing w:after="0" w:before="0"/>
            </w:pPr>
            <w:r>
              <w:rPr>
                <w:rFonts w:ascii="Courier New" w:cs="Courier New" w:eastAsia="Courier New" w:hAnsi="Courier New"/>
                <w:color w:val="1A1A1A"/>
                <w:sz w:val="18"/>
                <w:szCs w:val="18"/>
              </w:rPr>
              <w:t xml:space="preserve">        return budget.evaluateAlerts();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pPr>
      <w:r>
        <w:t xml:space="preserve">5.3 CorsConfig.java  —  Allow React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@Configuration</w:t>
            </w:r>
          </w:p>
          <w:p>
            <w:pPr>
              <w:spacing w:after="0" w:before="0"/>
            </w:pPr>
            <w:r>
              <w:rPr>
                <w:rFonts w:ascii="Courier New" w:cs="Courier New" w:eastAsia="Courier New" w:hAnsi="Courier New"/>
                <w:color w:val="1A1A1A"/>
                <w:sz w:val="18"/>
                <w:szCs w:val="18"/>
              </w:rPr>
              <w:t xml:space="preserve">public class CorsConfig implements WebMvcConfigurer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void addCorsMappings(CorsRegistry registry) {</w:t>
            </w:r>
          </w:p>
          <w:p>
            <w:pPr>
              <w:spacing w:after="0" w:before="0"/>
            </w:pPr>
            <w:r>
              <w:rPr>
                <w:rFonts w:ascii="Courier New" w:cs="Courier New" w:eastAsia="Courier New" w:hAnsi="Courier New"/>
                <w:color w:val="1A1A1A"/>
                <w:sz w:val="18"/>
                <w:szCs w:val="18"/>
              </w:rPr>
              <w:t xml:space="preserve">        registry.addMapping("/api/aria/**")</w:t>
            </w:r>
          </w:p>
          <w:p>
            <w:pPr>
              <w:spacing w:after="0" w:before="0"/>
            </w:pPr>
            <w:r>
              <w:rPr>
                <w:rFonts w:ascii="Courier New" w:cs="Courier New" w:eastAsia="Courier New" w:hAnsi="Courier New"/>
                <w:color w:val="1A1A1A"/>
                <w:sz w:val="18"/>
                <w:szCs w:val="18"/>
              </w:rPr>
              <w:t xml:space="preserve">            .allowedOrigins("http://localhost:3000", "https://aria.yourbank.com")</w:t>
            </w:r>
          </w:p>
          <w:p>
            <w:pPr>
              <w:spacing w:after="0" w:before="0"/>
            </w:pPr>
            <w:r>
              <w:rPr>
                <w:rFonts w:ascii="Courier New" w:cs="Courier New" w:eastAsia="Courier New" w:hAnsi="Courier New"/>
                <w:color w:val="1A1A1A"/>
                <w:sz w:val="18"/>
                <w:szCs w:val="18"/>
              </w:rPr>
              <w:t xml:space="preserve">            .allowedMethods("GET", "PUT", "POST")</w:t>
            </w:r>
          </w:p>
          <w:p>
            <w:pPr>
              <w:spacing w:after="0" w:before="0"/>
            </w:pPr>
            <w:r>
              <w:rPr>
                <w:rFonts w:ascii="Courier New" w:cs="Courier New" w:eastAsia="Courier New" w:hAnsi="Courier New"/>
                <w:color w:val="1A1A1A"/>
                <w:sz w:val="18"/>
                <w:szCs w:val="18"/>
              </w:rPr>
              <w:t xml:space="preserve">            .allowedHeaders("*")</w:t>
            </w:r>
          </w:p>
          <w:p>
            <w:pPr>
              <w:spacing w:after="0" w:before="0"/>
            </w:pPr>
            <w:r>
              <w:rPr>
                <w:rFonts w:ascii="Courier New" w:cs="Courier New" w:eastAsia="Courier New" w:hAnsi="Courier New"/>
                <w:color w:val="1A1A1A"/>
                <w:sz w:val="18"/>
                <w:szCs w:val="18"/>
              </w:rPr>
              <w:t xml:space="preserve">            .maxAge(3600);</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1F3864" w:sz="24"/>
              <w:bottom w:val="none" w:color="FFFFFF" w:sz="0"/>
              <w:right w:val="none" w:color="FFFFFF" w:sz="0"/>
            </w:tcBorders>
            <w:shd w:fill="EEF4FB" w:val="clear"/>
            <w:tcMar>
              <w:top w:type="dxa" w:w="140"/>
              <w:left w:type="dxa" w:w="220"/>
              <w:bottom w:type="dxa" w:w="140"/>
              <w:right w:type="dxa" w:w="160"/>
            </w:tcMar>
          </w:tcPr>
          <w:p>
            <w:pPr>
              <w:spacing w:after="60" w:before="0"/>
            </w:pPr>
            <w:r>
              <w:rPr>
                <w:rFonts w:ascii="Arial" w:cs="Arial" w:eastAsia="Arial" w:hAnsi="Arial"/>
                <w:b/>
                <w:bCs/>
                <w:color w:val="2E75B6"/>
                <w:sz w:val="18"/>
                <w:szCs w:val="18"/>
              </w:rPr>
              <w:t xml:space="preserve">PHASE 5</w:t>
            </w:r>
          </w:p>
          <w:p>
            <w:pPr>
              <w:spacing w:after="60" w:before="0"/>
            </w:pPr>
            <w:r>
              <w:rPr>
                <w:rFonts w:ascii="Arial" w:cs="Arial" w:eastAsia="Arial" w:hAnsi="Arial"/>
                <w:b/>
                <w:bCs/>
                <w:color w:val="1F3864"/>
                <w:sz w:val="30"/>
                <w:szCs w:val="30"/>
              </w:rPr>
              <w:t xml:space="preserve">Active Optimizer Engine</w:t>
            </w:r>
          </w:p>
          <w:p>
            <w:pPr>
              <w:spacing w:after="0" w:before="0"/>
            </w:pPr>
            <w:r>
              <w:rPr>
                <w:rFonts w:ascii="Arial" w:cs="Arial" w:eastAsia="Arial" w:hAnsi="Arial"/>
                <w:color w:val="595959"/>
                <w:sz w:val="20"/>
                <w:szCs w:val="20"/>
              </w:rPr>
              <w:t xml:space="preserve">Autonomous model routing, prompt caching, batch deferral, context pruning, and budget throttling</w:t>
            </w:r>
          </w:p>
        </w:tc>
      </w:tr>
    </w:tbl>
    <w:p>
      <w:pPr>
        <w:spacing w:after="80" w:before="80"/>
      </w:pPr>
      <w:r>
        <w:t xml:space="preserve"/>
      </w:r>
    </w:p>
    <w:p>
      <w:pPr>
        <w:spacing w:after="80" w:before="40"/>
      </w:pPr>
      <w:r>
        <w:rPr>
          <w:rFonts w:ascii="Arial" w:cs="Arial" w:eastAsia="Arial" w:hAnsi="Arial"/>
          <w:sz w:val="22"/>
          <w:szCs w:val="22"/>
        </w:rPr>
        <w:t xml:space="preserve">The optimizer intercepts each request before it reaches the ChatClient. It evaluates a configurable rules chain and returns an OptimizationDecision that instructs the agent to route, cache, defer, throttle, or proceed normally.</w:t>
      </w:r>
    </w:p>
    <w:p>
      <w:pPr>
        <w:spacing w:after="80" w:before="80"/>
      </w:pPr>
      <w:r>
        <w:t xml:space="preserve"/>
      </w:r>
    </w:p>
    <w:p>
      <w:pPr>
        <w:pStyle w:val="Heading2"/>
      </w:pPr>
      <w:r>
        <w:t xml:space="preserve">6.1 OptimizationDecision.java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public record OptimizationDecision(</w:t>
            </w:r>
          </w:p>
          <w:p>
            <w:pPr>
              <w:spacing w:after="0" w:before="0"/>
            </w:pPr>
            <w:r>
              <w:rPr>
                <w:rFonts w:ascii="Courier New" w:cs="Courier New" w:eastAsia="Courier New" w:hAnsi="Courier New"/>
                <w:color w:val="1A1A1A"/>
                <w:sz w:val="18"/>
                <w:szCs w:val="18"/>
              </w:rPr>
              <w:t xml:space="preserve">    Action   action,</w:t>
            </w:r>
          </w:p>
          <w:p>
            <w:pPr>
              <w:spacing w:after="0" w:before="0"/>
            </w:pPr>
            <w:r>
              <w:rPr>
                <w:rFonts w:ascii="Courier New" w:cs="Courier New" w:eastAsia="Courier New" w:hAnsi="Courier New"/>
                <w:color w:val="1A1A1A"/>
                <w:sz w:val="18"/>
                <w:szCs w:val="18"/>
              </w:rPr>
              <w:t xml:space="preserve">    String   targetModel,   // for ROUTE_MODEL</w:t>
            </w:r>
          </w:p>
          <w:p>
            <w:pPr>
              <w:spacing w:after="0" w:before="0"/>
            </w:pPr>
            <w:r>
              <w:rPr>
                <w:rFonts w:ascii="Courier New" w:cs="Courier New" w:eastAsia="Courier New" w:hAnsi="Courier New"/>
                <w:color w:val="1A1A1A"/>
                <w:sz w:val="18"/>
                <w:szCs w:val="18"/>
              </w:rPr>
              <w:t xml:space="preserve">    Object   cachedResult,  // for RETURN_CACHED</w:t>
            </w:r>
          </w:p>
          <w:p>
            <w:pPr>
              <w:spacing w:after="0" w:before="0"/>
            </w:pPr>
            <w:r>
              <w:rPr>
                <w:rFonts w:ascii="Courier New" w:cs="Courier New" w:eastAsia="Courier New" w:hAnsi="Courier New"/>
                <w:color w:val="1A1A1A"/>
                <w:sz w:val="18"/>
                <w:szCs w:val="18"/>
              </w:rPr>
              <w:t xml:space="preserve">    String   ruleId,</w:t>
            </w:r>
          </w:p>
          <w:p>
            <w:pPr>
              <w:spacing w:after="0" w:before="0"/>
            </w:pPr>
            <w:r>
              <w:rPr>
                <w:rFonts w:ascii="Courier New" w:cs="Courier New" w:eastAsia="Courier New" w:hAnsi="Courier New"/>
                <w:color w:val="1A1A1A"/>
                <w:sz w:val="18"/>
                <w:szCs w:val="18"/>
              </w:rPr>
              <w:t xml:space="preserve">    String   reason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enum Action { PROCEED, ROUTE_MODEL, RETURN_CACHED, DEFER_BATCH, THROTTLE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static OptimizationDecision proceed(String model) {</w:t>
            </w:r>
          </w:p>
          <w:p>
            <w:pPr>
              <w:spacing w:after="0" w:before="0"/>
            </w:pPr>
            <w:r>
              <w:rPr>
                <w:rFonts w:ascii="Courier New" w:cs="Courier New" w:eastAsia="Courier New" w:hAnsi="Courier New"/>
                <w:color w:val="1A1A1A"/>
                <w:sz w:val="18"/>
                <w:szCs w:val="18"/>
              </w:rPr>
              <w:t xml:space="preserve">        return new OptimizationDecision(Action.PROCEED, model, null, null, null);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static OptimizationDecision routeTo(String model, String ruleId) {</w:t>
            </w:r>
          </w:p>
          <w:p>
            <w:pPr>
              <w:spacing w:after="0" w:before="0"/>
            </w:pPr>
            <w:r>
              <w:rPr>
                <w:rFonts w:ascii="Courier New" w:cs="Courier New" w:eastAsia="Courier New" w:hAnsi="Courier New"/>
                <w:color w:val="1A1A1A"/>
                <w:sz w:val="18"/>
                <w:szCs w:val="18"/>
              </w:rPr>
              <w:t xml:space="preserve">        return new OptimizationDecision(Action.ROUTE_MODEL, model, null, ruleId, "Model downrouted");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static OptimizationDecision returnCached(Object result, String ruleId) {</w:t>
            </w:r>
          </w:p>
          <w:p>
            <w:pPr>
              <w:spacing w:after="0" w:before="0"/>
            </w:pPr>
            <w:r>
              <w:rPr>
                <w:rFonts w:ascii="Courier New" w:cs="Courier New" w:eastAsia="Courier New" w:hAnsi="Courier New"/>
                <w:color w:val="1A1A1A"/>
                <w:sz w:val="18"/>
                <w:szCs w:val="18"/>
              </w:rPr>
              <w:t xml:space="preserve">        return new OptimizationDecision(Action.RETURN_CACHED, null, result, ruleId, "Cache hit");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static OptimizationDecision deferToBatch(String ruleId) {</w:t>
            </w:r>
          </w:p>
          <w:p>
            <w:pPr>
              <w:spacing w:after="0" w:before="0"/>
            </w:pPr>
            <w:r>
              <w:rPr>
                <w:rFonts w:ascii="Courier New" w:cs="Courier New" w:eastAsia="Courier New" w:hAnsi="Courier New"/>
                <w:color w:val="1A1A1A"/>
                <w:sz w:val="18"/>
                <w:szCs w:val="18"/>
              </w:rPr>
              <w:t xml:space="preserve">        return new OptimizationDecision(Action.DEFER_BATCH, null, null, ruleId, "Deferred to batch");</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static OptimizationDecision throttle(String ruleId) {</w:t>
            </w:r>
          </w:p>
          <w:p>
            <w:pPr>
              <w:spacing w:after="0" w:before="0"/>
            </w:pPr>
            <w:r>
              <w:rPr>
                <w:rFonts w:ascii="Courier New" w:cs="Courier New" w:eastAsia="Courier New" w:hAnsi="Courier New"/>
                <w:color w:val="1A1A1A"/>
                <w:sz w:val="18"/>
                <w:szCs w:val="18"/>
              </w:rPr>
              <w:t xml:space="preserve">        return new OptimizationDecision(Action.THROTTLE, null, null, ruleId, "Throttled: budget ceiling");</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pPr>
      <w:r>
        <w:t xml:space="preserve">6.2 AriaOptimizerService.java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@Service</w:t>
            </w:r>
          </w:p>
          <w:p>
            <w:pPr>
              <w:spacing w:after="0" w:before="0"/>
            </w:pPr>
            <w:r>
              <w:rPr>
                <w:rFonts w:ascii="Courier New" w:cs="Courier New" w:eastAsia="Courier New" w:hAnsi="Courier New"/>
                <w:color w:val="1A1A1A"/>
                <w:sz w:val="18"/>
                <w:szCs w:val="18"/>
              </w:rPr>
              <w:t xml:space="preserve">@RequiredArgsConstructor</w:t>
            </w:r>
          </w:p>
          <w:p>
            <w:pPr>
              <w:spacing w:after="0" w:before="0"/>
            </w:pPr>
            <w:r>
              <w:rPr>
                <w:rFonts w:ascii="Courier New" w:cs="Courier New" w:eastAsia="Courier New" w:hAnsi="Courier New"/>
                <w:color w:val="1A1A1A"/>
                <w:sz w:val="18"/>
                <w:szCs w:val="18"/>
              </w:rPr>
              <w:t xml:space="preserve">public class AriaOptimizerService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final AriaBudgetService   budgetService;</w:t>
            </w:r>
          </w:p>
          <w:p>
            <w:pPr>
              <w:spacing w:after="0" w:before="0"/>
            </w:pPr>
            <w:r>
              <w:rPr>
                <w:rFonts w:ascii="Courier New" w:cs="Courier New" w:eastAsia="Courier New" w:hAnsi="Courier New"/>
                <w:color w:val="1A1A1A"/>
                <w:sz w:val="18"/>
                <w:szCs w:val="18"/>
              </w:rPr>
              <w:t xml:space="preserve">    private final AriaCacheService    cacheService;</w:t>
            </w:r>
          </w:p>
          <w:p>
            <w:pPr>
              <w:spacing w:after="0" w:before="0"/>
            </w:pPr>
            <w:r>
              <w:rPr>
                <w:rFonts w:ascii="Courier New" w:cs="Courier New" w:eastAsia="Courier New" w:hAnsi="Courier New"/>
                <w:color w:val="1A1A1A"/>
                <w:sz w:val="18"/>
                <w:szCs w:val="18"/>
              </w:rPr>
              <w:t xml:space="preserve">    private final AriaRulesRegistry   rulesRegistry;</w:t>
            </w:r>
          </w:p>
          <w:p>
            <w:pPr>
              <w:spacing w:after="0" w:before="0"/>
            </w:pPr>
            <w:r>
              <w:rPr>
                <w:rFonts w:ascii="Courier New" w:cs="Courier New" w:eastAsia="Courier New" w:hAnsi="Courier New"/>
                <w:color w:val="1A1A1A"/>
                <w:sz w:val="18"/>
                <w:szCs w:val="18"/>
              </w:rPr>
              <w:t xml:space="preserve">    private final AriaActionLog       actionLog;</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OptimizationDecision evaluate(AriaRequestContext ctx)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Rule 1: Simple Q&amp;A → Haiku (saves ~80% vs Sonnet)</w:t>
            </w:r>
          </w:p>
          <w:p>
            <w:pPr>
              <w:spacing w:after="0" w:before="0"/>
            </w:pPr>
            <w:r>
              <w:rPr>
                <w:rFonts w:ascii="Courier New" w:cs="Courier New" w:eastAsia="Courier New" w:hAnsi="Courier New"/>
                <w:color w:val="1A1A1A"/>
                <w:sz w:val="18"/>
                <w:szCs w:val="18"/>
              </w:rPr>
              <w:t xml:space="preserve">        if (rulesRegistry.isEnabled("simple-qa-haiku")</w:t>
            </w:r>
          </w:p>
          <w:p>
            <w:pPr>
              <w:spacing w:after="0" w:before="0"/>
            </w:pPr>
            <w:r>
              <w:rPr>
                <w:rFonts w:ascii="Courier New" w:cs="Courier New" w:eastAsia="Courier New" w:hAnsi="Courier New"/>
                <w:color w:val="1A1A1A"/>
                <w:sz w:val="18"/>
                <w:szCs w:val="18"/>
              </w:rPr>
              <w:t xml:space="preserve">                &amp;&amp; ctx.getEstimatedInputTokens() &lt; 8_000</w:t>
            </w:r>
          </w:p>
          <w:p>
            <w:pPr>
              <w:spacing w:after="0" w:before="0"/>
            </w:pPr>
            <w:r>
              <w:rPr>
                <w:rFonts w:ascii="Courier New" w:cs="Courier New" w:eastAsia="Courier New" w:hAnsi="Courier New"/>
                <w:color w:val="1A1A1A"/>
                <w:sz w:val="18"/>
                <w:szCs w:val="18"/>
              </w:rPr>
              <w:t xml:space="preserve">                &amp;&amp; ctx.getToolCount() == 0) {</w:t>
            </w:r>
          </w:p>
          <w:p>
            <w:pPr>
              <w:spacing w:after="0" w:before="0"/>
            </w:pPr>
            <w:r>
              <w:rPr>
                <w:rFonts w:ascii="Courier New" w:cs="Courier New" w:eastAsia="Courier New" w:hAnsi="Courier New"/>
                <w:color w:val="1A1A1A"/>
                <w:sz w:val="18"/>
                <w:szCs w:val="18"/>
              </w:rPr>
              <w:t xml:space="preserve">            return log(OptimizationDecision.routeTo("claude-haiku-4-5", "simple-qa-haiku"), ctx);</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Rule 2: Prompt cache check (similarity &gt; 0.92)</w:t>
            </w:r>
          </w:p>
          <w:p>
            <w:pPr>
              <w:spacing w:after="0" w:before="0"/>
            </w:pPr>
            <w:r>
              <w:rPr>
                <w:rFonts w:ascii="Courier New" w:cs="Courier New" w:eastAsia="Courier New" w:hAnsi="Courier New"/>
                <w:color w:val="1A1A1A"/>
                <w:sz w:val="18"/>
                <w:szCs w:val="18"/>
              </w:rPr>
              <w:t xml:space="preserve">        if (rulesRegistry.isEnabled("prompt-cache")) {</w:t>
            </w:r>
          </w:p>
          <w:p>
            <w:pPr>
              <w:spacing w:after="0" w:before="0"/>
            </w:pPr>
            <w:r>
              <w:rPr>
                <w:rFonts w:ascii="Courier New" w:cs="Courier New" w:eastAsia="Courier New" w:hAnsi="Courier New"/>
                <w:color w:val="1A1A1A"/>
                <w:sz w:val="18"/>
                <w:szCs w:val="18"/>
              </w:rPr>
              <w:t xml:space="preserve">            Optional&lt;CachedResponse&gt; cached = cacheService.check(ctx.getPromptHash());</w:t>
            </w:r>
          </w:p>
          <w:p>
            <w:pPr>
              <w:spacing w:after="0" w:before="0"/>
            </w:pPr>
            <w:r>
              <w:rPr>
                <w:rFonts w:ascii="Courier New" w:cs="Courier New" w:eastAsia="Courier New" w:hAnsi="Courier New"/>
                <w:color w:val="1A1A1A"/>
                <w:sz w:val="18"/>
                <w:szCs w:val="18"/>
              </w:rPr>
              <w:t xml:space="preserve">            if (cached.isPresent() &amp;&amp; cached.get().getSimilarityScore() &gt; 0.92) {</w:t>
            </w:r>
          </w:p>
          <w:p>
            <w:pPr>
              <w:spacing w:after="0" w:before="0"/>
            </w:pPr>
            <w:r>
              <w:rPr>
                <w:rFonts w:ascii="Courier New" w:cs="Courier New" w:eastAsia="Courier New" w:hAnsi="Courier New"/>
                <w:color w:val="1A1A1A"/>
                <w:sz w:val="18"/>
                <w:szCs w:val="18"/>
              </w:rPr>
              <w:t xml:space="preserve">                return log(OptimizationDecision.returnCached(cached.get(), "prompt-cache"), ctx);</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Rule 3: Department budget &gt; 80% → throttle non-critical</w:t>
            </w:r>
          </w:p>
          <w:p>
            <w:pPr>
              <w:spacing w:after="0" w:before="0"/>
            </w:pPr>
            <w:r>
              <w:rPr>
                <w:rFonts w:ascii="Courier New" w:cs="Courier New" w:eastAsia="Courier New" w:hAnsi="Courier New"/>
                <w:color w:val="1A1A1A"/>
                <w:sz w:val="18"/>
                <w:szCs w:val="18"/>
              </w:rPr>
              <w:t xml:space="preserve">        if (rulesRegistry.isEnabled("budget-throttle")</w:t>
            </w:r>
          </w:p>
          <w:p>
            <w:pPr>
              <w:spacing w:after="0" w:before="0"/>
            </w:pPr>
            <w:r>
              <w:rPr>
                <w:rFonts w:ascii="Courier New" w:cs="Courier New" w:eastAsia="Courier New" w:hAnsi="Courier New"/>
                <w:color w:val="1A1A1A"/>
                <w:sz w:val="18"/>
                <w:szCs w:val="18"/>
              </w:rPr>
              <w:t xml:space="preserve">                &amp;&amp; budgetService.getDeptUsagePct(ctx.getDepartmentId()) &gt; 80.0</w:t>
            </w:r>
          </w:p>
          <w:p>
            <w:pPr>
              <w:spacing w:after="0" w:before="0"/>
            </w:pPr>
            <w:r>
              <w:rPr>
                <w:rFonts w:ascii="Courier New" w:cs="Courier New" w:eastAsia="Courier New" w:hAnsi="Courier New"/>
                <w:color w:val="1A1A1A"/>
                <w:sz w:val="18"/>
                <w:szCs w:val="18"/>
              </w:rPr>
              <w:t xml:space="preserve">                &amp;&amp; !ctx.isCriticalPriority()) {</w:t>
            </w:r>
          </w:p>
          <w:p>
            <w:pPr>
              <w:spacing w:after="0" w:before="0"/>
            </w:pPr>
            <w:r>
              <w:rPr>
                <w:rFonts w:ascii="Courier New" w:cs="Courier New" w:eastAsia="Courier New" w:hAnsi="Courier New"/>
                <w:color w:val="1A1A1A"/>
                <w:sz w:val="18"/>
                <w:szCs w:val="18"/>
              </w:rPr>
              <w:t xml:space="preserve">            return log(OptimizationDecision.throttle("budget-throttle"), ctx);</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Rule 4: Report generation after 18:00 → batch API</w:t>
            </w:r>
          </w:p>
          <w:p>
            <w:pPr>
              <w:spacing w:after="0" w:before="0"/>
            </w:pPr>
            <w:r>
              <w:rPr>
                <w:rFonts w:ascii="Courier New" w:cs="Courier New" w:eastAsia="Courier New" w:hAnsi="Courier New"/>
                <w:color w:val="1A1A1A"/>
                <w:sz w:val="18"/>
                <w:szCs w:val="18"/>
              </w:rPr>
              <w:t xml:space="preserve">        if (rulesRegistry.isEnabled("batch-reports")</w:t>
            </w:r>
          </w:p>
          <w:p>
            <w:pPr>
              <w:spacing w:after="0" w:before="0"/>
            </w:pPr>
            <w:r>
              <w:rPr>
                <w:rFonts w:ascii="Courier New" w:cs="Courier New" w:eastAsia="Courier New" w:hAnsi="Courier New"/>
                <w:color w:val="1A1A1A"/>
                <w:sz w:val="18"/>
                <w:szCs w:val="18"/>
              </w:rPr>
              <w:t xml:space="preserve">                &amp;&amp; "report_gen".equals(ctx.getFeatureId())</w:t>
            </w:r>
          </w:p>
          <w:p>
            <w:pPr>
              <w:spacing w:after="0" w:before="0"/>
            </w:pPr>
            <w:r>
              <w:rPr>
                <w:rFonts w:ascii="Courier New" w:cs="Courier New" w:eastAsia="Courier New" w:hAnsi="Courier New"/>
                <w:color w:val="1A1A1A"/>
                <w:sz w:val="18"/>
                <w:szCs w:val="18"/>
              </w:rPr>
              <w:t xml:space="preserve">                &amp;&amp; LocalTime.now().getHour() &gt;= 18) {</w:t>
            </w:r>
          </w:p>
          <w:p>
            <w:pPr>
              <w:spacing w:after="0" w:before="0"/>
            </w:pPr>
            <w:r>
              <w:rPr>
                <w:rFonts w:ascii="Courier New" w:cs="Courier New" w:eastAsia="Courier New" w:hAnsi="Courier New"/>
                <w:color w:val="1A1A1A"/>
                <w:sz w:val="18"/>
                <w:szCs w:val="18"/>
              </w:rPr>
              <w:t xml:space="preserve">            return log(OptimizationDecision.deferToBatch("batch-reports"), ctx);</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Rule 5: Conversation history &gt; 60K tokens → prune before call</w:t>
            </w:r>
          </w:p>
          <w:p>
            <w:pPr>
              <w:spacing w:after="0" w:before="0"/>
            </w:pPr>
            <w:r>
              <w:rPr>
                <w:rFonts w:ascii="Courier New" w:cs="Courier New" w:eastAsia="Courier New" w:hAnsi="Courier New"/>
                <w:color w:val="1A1A1A"/>
                <w:sz w:val="18"/>
                <w:szCs w:val="18"/>
              </w:rPr>
              <w:t xml:space="preserve">        if (rulesRegistry.isEnabled("prune-history")</w:t>
            </w:r>
          </w:p>
          <w:p>
            <w:pPr>
              <w:spacing w:after="0" w:before="0"/>
            </w:pPr>
            <w:r>
              <w:rPr>
                <w:rFonts w:ascii="Courier New" w:cs="Courier New" w:eastAsia="Courier New" w:hAnsi="Courier New"/>
                <w:color w:val="1A1A1A"/>
                <w:sz w:val="18"/>
                <w:szCs w:val="18"/>
              </w:rPr>
              <w:t xml:space="preserve">                &amp;&amp; ctx.getConversationHistoryTokens() &gt; 60_000) {</w:t>
            </w:r>
          </w:p>
          <w:p>
            <w:pPr>
              <w:spacing w:after="0" w:before="0"/>
            </w:pPr>
            <w:r>
              <w:rPr>
                <w:rFonts w:ascii="Courier New" w:cs="Courier New" w:eastAsia="Courier New" w:hAnsi="Courier New"/>
                <w:color w:val="1A1A1A"/>
                <w:sz w:val="18"/>
                <w:szCs w:val="18"/>
              </w:rPr>
              <w:t xml:space="preserve">            ctx.pruneOldestMessages(10);  // remove oldest 10 turns</w:t>
            </w:r>
          </w:p>
          <w:p>
            <w:pPr>
              <w:spacing w:after="0" w:before="0"/>
            </w:pPr>
            <w:r>
              <w:rPr>
                <w:rFonts w:ascii="Courier New" w:cs="Courier New" w:eastAsia="Courier New" w:hAnsi="Courier New"/>
                <w:color w:val="1A1A1A"/>
                <w:sz w:val="18"/>
                <w:szCs w:val="18"/>
              </w:rPr>
              <w:t xml:space="preserve">            // still proceeds, but with compressed context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return OptimizationDecision.proceed(ctx.getConfiguredModel());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OptimizationDecision log(OptimizationDecision d, AriaRequestContext ctx) {</w:t>
            </w:r>
          </w:p>
          <w:p>
            <w:pPr>
              <w:spacing w:after="0" w:before="0"/>
            </w:pPr>
            <w:r>
              <w:rPr>
                <w:rFonts w:ascii="Courier New" w:cs="Courier New" w:eastAsia="Courier New" w:hAnsi="Courier New"/>
                <w:color w:val="1A1A1A"/>
                <w:sz w:val="18"/>
                <w:szCs w:val="18"/>
              </w:rPr>
              <w:t xml:space="preserve">        actionLog.record(d, ctx);</w:t>
            </w:r>
          </w:p>
          <w:p>
            <w:pPr>
              <w:spacing w:after="0" w:before="0"/>
            </w:pPr>
            <w:r>
              <w:rPr>
                <w:rFonts w:ascii="Courier New" w:cs="Courier New" w:eastAsia="Courier New" w:hAnsi="Courier New"/>
                <w:color w:val="1A1A1A"/>
                <w:sz w:val="18"/>
                <w:szCs w:val="18"/>
              </w:rPr>
              <w:t xml:space="preserve">        return 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pPr>
      <w:r>
        <w:t xml:space="preserve">6.3 AriaOptimizerController.java  —  Rules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@RestController</w:t>
            </w:r>
          </w:p>
          <w:p>
            <w:pPr>
              <w:spacing w:after="0" w:before="0"/>
            </w:pPr>
            <w:r>
              <w:rPr>
                <w:rFonts w:ascii="Courier New" w:cs="Courier New" w:eastAsia="Courier New" w:hAnsi="Courier New"/>
                <w:color w:val="1A1A1A"/>
                <w:sz w:val="18"/>
                <w:szCs w:val="18"/>
              </w:rPr>
              <w:t xml:space="preserve">@RequestMapping("/api/aria/optimizer")</w:t>
            </w:r>
          </w:p>
          <w:p>
            <w:pPr>
              <w:spacing w:after="0" w:before="0"/>
            </w:pPr>
            <w:r>
              <w:rPr>
                <w:rFonts w:ascii="Courier New" w:cs="Courier New" w:eastAsia="Courier New" w:hAnsi="Courier New"/>
                <w:color w:val="1A1A1A"/>
                <w:sz w:val="18"/>
                <w:szCs w:val="18"/>
              </w:rPr>
              <w:t xml:space="preserve">@RequiredArgsConstructor</w:t>
            </w:r>
          </w:p>
          <w:p>
            <w:pPr>
              <w:spacing w:after="0" w:before="0"/>
            </w:pPr>
            <w:r>
              <w:rPr>
                <w:rFonts w:ascii="Courier New" w:cs="Courier New" w:eastAsia="Courier New" w:hAnsi="Courier New"/>
                <w:color w:val="1A1A1A"/>
                <w:sz w:val="18"/>
                <w:szCs w:val="18"/>
              </w:rPr>
              <w:t xml:space="preserve">public class AriaOptimizerController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final AriaRulesRegistry rulesRegistry;</w:t>
            </w:r>
          </w:p>
          <w:p>
            <w:pPr>
              <w:spacing w:after="0" w:before="0"/>
            </w:pPr>
            <w:r>
              <w:rPr>
                <w:rFonts w:ascii="Courier New" w:cs="Courier New" w:eastAsia="Courier New" w:hAnsi="Courier New"/>
                <w:color w:val="1A1A1A"/>
                <w:sz w:val="18"/>
                <w:szCs w:val="18"/>
              </w:rPr>
              <w:t xml:space="preserve">    private final AriaActionLog     actionLog;</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@GetMapping("/rules")</w:t>
            </w:r>
          </w:p>
          <w:p>
            <w:pPr>
              <w:spacing w:after="0" w:before="0"/>
            </w:pPr>
            <w:r>
              <w:rPr>
                <w:rFonts w:ascii="Courier New" w:cs="Courier New" w:eastAsia="Courier New" w:hAnsi="Courier New"/>
                <w:color w:val="1A1A1A"/>
                <w:sz w:val="18"/>
                <w:szCs w:val="18"/>
              </w:rPr>
              <w:t xml:space="preserve">    public List&lt;AriaRule&gt; getRules() {</w:t>
            </w:r>
          </w:p>
          <w:p>
            <w:pPr>
              <w:spacing w:after="0" w:before="0"/>
            </w:pPr>
            <w:r>
              <w:rPr>
                <w:rFonts w:ascii="Courier New" w:cs="Courier New" w:eastAsia="Courier New" w:hAnsi="Courier New"/>
                <w:color w:val="1A1A1A"/>
                <w:sz w:val="18"/>
                <w:szCs w:val="18"/>
              </w:rPr>
              <w:t xml:space="preserve">        return rulesRegistry.getAllRules();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@PutMapping("/rules/{ruleId}")</w:t>
            </w:r>
          </w:p>
          <w:p>
            <w:pPr>
              <w:spacing w:after="0" w:before="0"/>
            </w:pPr>
            <w:r>
              <w:rPr>
                <w:rFonts w:ascii="Courier New" w:cs="Courier New" w:eastAsia="Courier New" w:hAnsi="Courier New"/>
                <w:color w:val="1A1A1A"/>
                <w:sz w:val="18"/>
                <w:szCs w:val="18"/>
              </w:rPr>
              <w:t xml:space="preserve">    public AriaRule toggleRule(@PathVariable String ruleId,</w:t>
            </w:r>
          </w:p>
          <w:p>
            <w:pPr>
              <w:spacing w:after="0" w:before="0"/>
            </w:pPr>
            <w:r>
              <w:rPr>
                <w:rFonts w:ascii="Courier New" w:cs="Courier New" w:eastAsia="Courier New" w:hAnsi="Courier New"/>
                <w:color w:val="1A1A1A"/>
                <w:sz w:val="18"/>
                <w:szCs w:val="18"/>
              </w:rPr>
              <w:t xml:space="preserve">                               @RequestBody Map&lt;String, Boolean&gt; body) {</w:t>
            </w:r>
          </w:p>
          <w:p>
            <w:pPr>
              <w:spacing w:after="0" w:before="0"/>
            </w:pPr>
            <w:r>
              <w:rPr>
                <w:rFonts w:ascii="Courier New" w:cs="Courier New" w:eastAsia="Courier New" w:hAnsi="Courier New"/>
                <w:color w:val="1A1A1A"/>
                <w:sz w:val="18"/>
                <w:szCs w:val="18"/>
              </w:rPr>
              <w:t xml:space="preserve">        return rulesRegistry.setEnabled(ruleId, body.get("enabled"));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@GetMapping("/actions")</w:t>
            </w:r>
          </w:p>
          <w:p>
            <w:pPr>
              <w:spacing w:after="0" w:before="0"/>
            </w:pPr>
            <w:r>
              <w:rPr>
                <w:rFonts w:ascii="Courier New" w:cs="Courier New" w:eastAsia="Courier New" w:hAnsi="Courier New"/>
                <w:color w:val="1A1A1A"/>
                <w:sz w:val="18"/>
                <w:szCs w:val="18"/>
              </w:rPr>
              <w:t xml:space="preserve">    public List&lt;AriaActionEntry&gt; getActions(</w:t>
            </w:r>
          </w:p>
          <w:p>
            <w:pPr>
              <w:spacing w:after="0" w:before="0"/>
            </w:pPr>
            <w:r>
              <w:rPr>
                <w:rFonts w:ascii="Courier New" w:cs="Courier New" w:eastAsia="Courier New" w:hAnsi="Courier New"/>
                <w:color w:val="1A1A1A"/>
                <w:sz w:val="18"/>
                <w:szCs w:val="18"/>
              </w:rPr>
              <w:t xml:space="preserve">            @RequestParam(defaultValue = "50") int limit) {</w:t>
            </w:r>
          </w:p>
          <w:p>
            <w:pPr>
              <w:spacing w:after="0" w:before="0"/>
            </w:pPr>
            <w:r>
              <w:rPr>
                <w:rFonts w:ascii="Courier New" w:cs="Courier New" w:eastAsia="Courier New" w:hAnsi="Courier New"/>
                <w:color w:val="1A1A1A"/>
                <w:sz w:val="18"/>
                <w:szCs w:val="18"/>
              </w:rPr>
              <w:t xml:space="preserve">        return actionLog.getRecent(limit);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1F3864" w:sz="24"/>
              <w:bottom w:val="none" w:color="FFFFFF" w:sz="0"/>
              <w:right w:val="none" w:color="FFFFFF" w:sz="0"/>
            </w:tcBorders>
            <w:shd w:fill="EEF4FB" w:val="clear"/>
            <w:tcMar>
              <w:top w:type="dxa" w:w="140"/>
              <w:left w:type="dxa" w:w="220"/>
              <w:bottom w:type="dxa" w:w="140"/>
              <w:right w:type="dxa" w:w="160"/>
            </w:tcMar>
          </w:tcPr>
          <w:p>
            <w:pPr>
              <w:spacing w:after="60" w:before="0"/>
            </w:pPr>
            <w:r>
              <w:rPr>
                <w:rFonts w:ascii="Arial" w:cs="Arial" w:eastAsia="Arial" w:hAnsi="Arial"/>
                <w:b/>
                <w:bCs/>
                <w:color w:val="2E75B6"/>
                <w:sz w:val="18"/>
                <w:szCs w:val="18"/>
              </w:rPr>
              <w:t xml:space="preserve">PHASE 6</w:t>
            </w:r>
          </w:p>
          <w:p>
            <w:pPr>
              <w:spacing w:after="60" w:before="0"/>
            </w:pPr>
            <w:r>
              <w:rPr>
                <w:rFonts w:ascii="Arial" w:cs="Arial" w:eastAsia="Arial" w:hAnsi="Arial"/>
                <w:b/>
                <w:bCs/>
                <w:color w:val="1F3864"/>
                <w:sz w:val="30"/>
                <w:szCs w:val="30"/>
              </w:rPr>
              <w:t xml:space="preserve">React FinOps Dashboard</w:t>
            </w:r>
          </w:p>
          <w:p>
            <w:pPr>
              <w:spacing w:after="0" w:before="0"/>
            </w:pPr>
            <w:r>
              <w:rPr>
                <w:rFonts w:ascii="Arial" w:cs="Arial" w:eastAsia="Arial" w:hAnsi="Arial"/>
                <w:color w:val="595959"/>
                <w:sz w:val="20"/>
                <w:szCs w:val="20"/>
              </w:rPr>
              <w:t xml:space="preserve">AriaFinOps.jsx — 7-tab frontend consuming all cost APIs</w:t>
            </w:r>
          </w:p>
        </w:tc>
      </w:tr>
    </w:tbl>
    <w:p>
      <w:pPr>
        <w:spacing w:after="80" w:before="80"/>
      </w:pPr>
      <w:r>
        <w:t xml:space="preserve"/>
      </w:r>
    </w:p>
    <w:p>
      <w:pPr>
        <w:spacing w:after="80" w:before="40"/>
      </w:pPr>
      <w:r>
        <w:rPr>
          <w:rFonts w:ascii="Arial" w:cs="Arial" w:eastAsia="Arial" w:hAnsi="Arial"/>
          <w:sz w:val="22"/>
          <w:szCs w:val="22"/>
        </w:rPr>
        <w:t xml:space="preserve">The React dashboard (AriaFinOps.jsx) is already provided as a working artifact. Wire it to the real backend by replacing the mock data fetches with the REST API calls below. The dashboard polls every 3 seconds.</w:t>
      </w:r>
    </w:p>
    <w:p>
      <w:pPr>
        <w:spacing w:after="80" w:before="80"/>
      </w:pPr>
      <w:r>
        <w:t xml:space="preserve"/>
      </w:r>
    </w:p>
    <w:p>
      <w:pPr>
        <w:pStyle w:val="Heading2"/>
      </w:pPr>
      <w:r>
        <w:t xml:space="preserve">7.1 API Wiring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Dashboard Tab</w:t>
            </w:r>
          </w:p>
        </w:tc>
        <w:tc>
          <w:tcPr>
            <w:tcW w:type="dxa" w:w="61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Replace mock with this API call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Overview</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/api/aria/cost/summary + /api/aria/cost/alerts</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Sessions &amp; Tools</w:t>
            </w:r>
          </w:p>
        </w:tc>
        <w:tc>
          <w:tcPr>
            <w:tcW w:type="dxa" w:w="6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GET /api/aria/cost/sessions + /api/aria/cost/tools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Features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/api/aria/cost/features?days=30</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Trends</w:t>
            </w:r>
          </w:p>
        </w:tc>
        <w:tc>
          <w:tcPr>
            <w:tcW w:type="dxa" w:w="6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GET /api/aria/cost/trends?days=30</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Optimizer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/api/aria/optimizer/rules + /api/aria/optimizer/actions</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Context Window</w:t>
            </w:r>
          </w:p>
        </w:tc>
        <w:tc>
          <w:tcPr>
            <w:tcW w:type="dxa" w:w="6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GET /api/aria/context/stats?sessionId={id}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Advisor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https://api.anthropic.com/v1/messages (already wired)</w:t>
            </w:r>
          </w:p>
        </w:tc>
      </w:tr>
    </w:tbl>
    <w:p>
      <w:pPr>
        <w:spacing w:after="80" w:before="80"/>
      </w:pPr>
      <w:r>
        <w:t xml:space="preserve"/>
      </w:r>
    </w:p>
    <w:p>
      <w:pPr>
        <w:pStyle w:val="Heading2"/>
      </w:pPr>
      <w:r>
        <w:t xml:space="preserve">7.2 Polling Hook Pattern</w:t>
      </w:r>
    </w:p>
    <w:p>
      <w:pPr>
        <w:spacing w:after="80" w:before="40"/>
      </w:pPr>
      <w:r>
        <w:rPr>
          <w:rFonts w:ascii="Arial" w:cs="Arial" w:eastAsia="Arial" w:hAnsi="Arial"/>
          <w:sz w:val="22"/>
          <w:szCs w:val="22"/>
        </w:rPr>
        <w:t xml:space="preserve">Use this hook pattern for all tabs that need live updates: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 In each tab component:</w:t>
            </w:r>
          </w:p>
          <w:p>
            <w:pPr>
              <w:spacing w:after="0" w:before="0"/>
            </w:pPr>
            <w:r>
              <w:rPr>
                <w:rFonts w:ascii="Courier New" w:cs="Courier New" w:eastAsia="Courier New" w:hAnsi="Courier New"/>
                <w:color w:val="1A1A1A"/>
                <w:sz w:val="18"/>
                <w:szCs w:val="18"/>
              </w:rPr>
              <w:t xml:space="preserve">const [data, setData] = useState(null);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useEffect(() =&gt; {</w:t>
            </w:r>
          </w:p>
          <w:p>
            <w:pPr>
              <w:spacing w:after="0" w:before="0"/>
            </w:pPr>
            <w:r>
              <w:rPr>
                <w:rFonts w:ascii="Courier New" w:cs="Courier New" w:eastAsia="Courier New" w:hAnsi="Courier New"/>
                <w:color w:val="1A1A1A"/>
                <w:sz w:val="18"/>
                <w:szCs w:val="18"/>
              </w:rPr>
              <w:t xml:space="preserve">  const fetchData = async () =&gt; {</w:t>
            </w:r>
          </w:p>
          <w:p>
            <w:pPr>
              <w:spacing w:after="0" w:before="0"/>
            </w:pPr>
            <w:r>
              <w:rPr>
                <w:rFonts w:ascii="Courier New" w:cs="Courier New" w:eastAsia="Courier New" w:hAnsi="Courier New"/>
                <w:color w:val="1A1A1A"/>
                <w:sz w:val="18"/>
                <w:szCs w:val="18"/>
              </w:rPr>
              <w:t xml:space="preserve">    const res = await fetch('/api/aria/cost/summary');</w:t>
            </w:r>
          </w:p>
          <w:p>
            <w:pPr>
              <w:spacing w:after="0" w:before="0"/>
            </w:pPr>
            <w:r>
              <w:rPr>
                <w:rFonts w:ascii="Courier New" w:cs="Courier New" w:eastAsia="Courier New" w:hAnsi="Courier New"/>
                <w:color w:val="1A1A1A"/>
                <w:sz w:val="18"/>
                <w:szCs w:val="18"/>
              </w:rPr>
              <w:t xml:space="preserve">    setData(await res.json());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fetchData();</w:t>
            </w:r>
          </w:p>
          <w:p>
            <w:pPr>
              <w:spacing w:after="0" w:before="0"/>
            </w:pPr>
            <w:r>
              <w:rPr>
                <w:rFonts w:ascii="Courier New" w:cs="Courier New" w:eastAsia="Courier New" w:hAnsi="Courier New"/>
                <w:color w:val="1A1A1A"/>
                <w:sz w:val="18"/>
                <w:szCs w:val="18"/>
              </w:rPr>
              <w:t xml:space="preserve">  const id = setInterval(fetchData, 3000);</w:t>
            </w:r>
          </w:p>
          <w:p>
            <w:pPr>
              <w:spacing w:after="0" w:before="0"/>
            </w:pPr>
            <w:r>
              <w:rPr>
                <w:rFonts w:ascii="Courier New" w:cs="Courier New" w:eastAsia="Courier New" w:hAnsi="Courier New"/>
                <w:color w:val="1A1A1A"/>
                <w:sz w:val="18"/>
                <w:szCs w:val="18"/>
              </w:rPr>
              <w:t xml:space="preserve">  return () =&gt; clearInterval(id);</w:t>
            </w:r>
          </w:p>
          <w:p>
            <w:pPr>
              <w:spacing w:after="0" w:before="0"/>
            </w:pPr>
            <w:r>
              <w:rPr>
                <w:rFonts w:ascii="Courier New" w:cs="Courier New" w:eastAsia="Courier New" w:hAnsi="Courier New"/>
                <w:color w:val="1A1A1A"/>
                <w:sz w:val="18"/>
                <w:szCs w:val="18"/>
              </w:rPr>
              <w:t xml:space="preserve">}, []);</w:t>
            </w:r>
          </w:p>
        </w:tc>
      </w:tr>
    </w:tbl>
    <w:p>
      <w:pPr>
        <w:spacing w:after="80" w:before="80"/>
      </w:pPr>
      <w:r>
        <w:t xml:space="preserve"/>
      </w:r>
    </w:p>
    <w:p>
      <w:r>
        <w:br w:type="page"/>
      </w:r>
    </w:p>
    <w:p>
      <w:pPr>
        <w:pStyle w:val="Heading1"/>
      </w:pPr>
      <w:r>
        <w:t xml:space="preserve">7. Session Context Propagation</w:t>
      </w:r>
    </w:p>
    <w:p>
      <w:pPr>
        <w:spacing w:after="80" w:before="40"/>
      </w:pPr>
      <w:r>
        <w:rPr>
          <w:rFonts w:ascii="Arial" w:cs="Arial" w:eastAsia="Arial" w:hAnsi="Arial"/>
          <w:sz w:val="22"/>
          <w:szCs w:val="22"/>
        </w:rPr>
        <w:t xml:space="preserve">Every backend component (interceptor, optimizer, service) reads session metadata from a ThreadLocal context holder. Set this at the API entry point for every request.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4" w:val="clear"/>
            <w:tcMar>
              <w:top w:type="dxa" w:w="140"/>
              <w:left w:type="dxa" w:w="180"/>
              <w:bottom w:type="dxa" w:w="140"/>
              <w:right w:type="dxa" w:w="180"/>
            </w:tcMar>
          </w:tcPr>
          <w:p>
            <w:pPr>
              <w:spacing w:after="0" w:before="0"/>
            </w:pPr>
            <w:r>
              <w:rPr>
                <w:rFonts w:ascii="Courier New" w:cs="Courier New" w:eastAsia="Courier New" w:hAnsi="Courier New"/>
                <w:color w:val="1A1A1A"/>
                <w:sz w:val="18"/>
                <w:szCs w:val="18"/>
              </w:rPr>
              <w:t xml:space="preserve">@Component</w:t>
            </w:r>
          </w:p>
          <w:p>
            <w:pPr>
              <w:spacing w:after="0" w:before="0"/>
            </w:pPr>
            <w:r>
              <w:rPr>
                <w:rFonts w:ascii="Courier New" w:cs="Courier New" w:eastAsia="Courier New" w:hAnsi="Courier New"/>
                <w:color w:val="1A1A1A"/>
                <w:sz w:val="18"/>
                <w:szCs w:val="18"/>
              </w:rPr>
              <w:t xml:space="preserve">public class AriaSessionContext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private static final ThreadLocal&lt;String&gt; SESSION_ID    = new ThreadLocal&lt;&gt;();</w:t>
            </w:r>
          </w:p>
          <w:p>
            <w:pPr>
              <w:spacing w:after="0" w:before="0"/>
            </w:pPr>
            <w:r>
              <w:rPr>
                <w:rFonts w:ascii="Courier New" w:cs="Courier New" w:eastAsia="Courier New" w:hAnsi="Courier New"/>
                <w:color w:val="1A1A1A"/>
                <w:sz w:val="18"/>
                <w:szCs w:val="18"/>
              </w:rPr>
              <w:t xml:space="preserve">    private static final ThreadLocal&lt;String&gt; FEATURE_ID    = new ThreadLocal&lt;&gt;();</w:t>
            </w:r>
          </w:p>
          <w:p>
            <w:pPr>
              <w:spacing w:after="0" w:before="0"/>
            </w:pPr>
            <w:r>
              <w:rPr>
                <w:rFonts w:ascii="Courier New" w:cs="Courier New" w:eastAsia="Courier New" w:hAnsi="Courier New"/>
                <w:color w:val="1A1A1A"/>
                <w:sz w:val="18"/>
                <w:szCs w:val="18"/>
              </w:rPr>
              <w:t xml:space="preserve">    private static final ThreadLocal&lt;String&gt; USER_ID       = new ThreadLocal&lt;&gt;();</w:t>
            </w:r>
          </w:p>
          <w:p>
            <w:pPr>
              <w:spacing w:after="0" w:before="0"/>
            </w:pPr>
            <w:r>
              <w:rPr>
                <w:rFonts w:ascii="Courier New" w:cs="Courier New" w:eastAsia="Courier New" w:hAnsi="Courier New"/>
                <w:color w:val="1A1A1A"/>
                <w:sz w:val="18"/>
                <w:szCs w:val="18"/>
              </w:rPr>
              <w:t xml:space="preserve">    private static final ThreadLocal&lt;String&gt; DEPARTMENT_ID = new ThreadLocal&lt;&gt;();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static void set(String sessionId, String featureId,</w:t>
            </w:r>
          </w:p>
          <w:p>
            <w:pPr>
              <w:spacing w:after="0" w:before="0"/>
            </w:pPr>
            <w:r>
              <w:rPr>
                <w:rFonts w:ascii="Courier New" w:cs="Courier New" w:eastAsia="Courier New" w:hAnsi="Courier New"/>
                <w:color w:val="1A1A1A"/>
                <w:sz w:val="18"/>
                <w:szCs w:val="18"/>
              </w:rPr>
              <w:t xml:space="preserve">                            String userId, String deptId) {</w:t>
            </w:r>
          </w:p>
          <w:p>
            <w:pPr>
              <w:spacing w:after="0" w:before="0"/>
            </w:pPr>
            <w:r>
              <w:rPr>
                <w:rFonts w:ascii="Courier New" w:cs="Courier New" w:eastAsia="Courier New" w:hAnsi="Courier New"/>
                <w:color w:val="1A1A1A"/>
                <w:sz w:val="18"/>
                <w:szCs w:val="18"/>
              </w:rPr>
              <w:t xml:space="preserve">        SESSION_ID.set(sessionId);</w:t>
            </w:r>
          </w:p>
          <w:p>
            <w:pPr>
              <w:spacing w:after="0" w:before="0"/>
            </w:pPr>
            <w:r>
              <w:rPr>
                <w:rFonts w:ascii="Courier New" w:cs="Courier New" w:eastAsia="Courier New" w:hAnsi="Courier New"/>
                <w:color w:val="1A1A1A"/>
                <w:sz w:val="18"/>
                <w:szCs w:val="18"/>
              </w:rPr>
              <w:t xml:space="preserve">        FEATURE_ID.set(featureId);</w:t>
            </w:r>
          </w:p>
          <w:p>
            <w:pPr>
              <w:spacing w:after="0" w:before="0"/>
            </w:pPr>
            <w:r>
              <w:rPr>
                <w:rFonts w:ascii="Courier New" w:cs="Courier New" w:eastAsia="Courier New" w:hAnsi="Courier New"/>
                <w:color w:val="1A1A1A"/>
                <w:sz w:val="18"/>
                <w:szCs w:val="18"/>
              </w:rPr>
              <w:t xml:space="preserve">        USER_ID.set(userId);</w:t>
            </w:r>
          </w:p>
          <w:p>
            <w:pPr>
              <w:spacing w:after="0" w:before="0"/>
            </w:pPr>
            <w:r>
              <w:rPr>
                <w:rFonts w:ascii="Courier New" w:cs="Courier New" w:eastAsia="Courier New" w:hAnsi="Courier New"/>
                <w:color w:val="1A1A1A"/>
                <w:sz w:val="18"/>
                <w:szCs w:val="18"/>
              </w:rPr>
              <w:t xml:space="preserve">        DEPARTMENT_ID.set(deptId);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static String getSessionId()    { return SESSION_ID.get(); }</w:t>
            </w:r>
          </w:p>
          <w:p>
            <w:pPr>
              <w:spacing w:after="0" w:before="0"/>
            </w:pPr>
            <w:r>
              <w:rPr>
                <w:rFonts w:ascii="Courier New" w:cs="Courier New" w:eastAsia="Courier New" w:hAnsi="Courier New"/>
                <w:color w:val="1A1A1A"/>
                <w:sz w:val="18"/>
                <w:szCs w:val="18"/>
              </w:rPr>
              <w:t xml:space="preserve">    public static String getFeatureId()    { return FEATURE_ID.get(); }</w:t>
            </w:r>
          </w:p>
          <w:p>
            <w:pPr>
              <w:spacing w:after="0" w:before="0"/>
            </w:pPr>
            <w:r>
              <w:rPr>
                <w:rFonts w:ascii="Courier New" w:cs="Courier New" w:eastAsia="Courier New" w:hAnsi="Courier New"/>
                <w:color w:val="1A1A1A"/>
                <w:sz w:val="18"/>
                <w:szCs w:val="18"/>
              </w:rPr>
              <w:t xml:space="preserve">    public static String getUserId()       { return USER_ID.get(); }</w:t>
            </w:r>
          </w:p>
          <w:p>
            <w:pPr>
              <w:spacing w:after="0" w:before="0"/>
            </w:pPr>
            <w:r>
              <w:rPr>
                <w:rFonts w:ascii="Courier New" w:cs="Courier New" w:eastAsia="Courier New" w:hAnsi="Courier New"/>
                <w:color w:val="1A1A1A"/>
                <w:sz w:val="18"/>
                <w:szCs w:val="18"/>
              </w:rPr>
              <w:t xml:space="preserve">    public static String getDepartmentId() { return DEPARTMENT_ID.get();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public static void clear() {</w:t>
            </w:r>
          </w:p>
          <w:p>
            <w:pPr>
              <w:spacing w:after="0" w:before="0"/>
            </w:pPr>
            <w:r>
              <w:rPr>
                <w:rFonts w:ascii="Courier New" w:cs="Courier New" w:eastAsia="Courier New" w:hAnsi="Courier New"/>
                <w:color w:val="1A1A1A"/>
                <w:sz w:val="18"/>
                <w:szCs w:val="18"/>
              </w:rPr>
              <w:t xml:space="preserve">        SESSION_ID.remove(); FEATURE_ID.remove();</w:t>
            </w:r>
          </w:p>
          <w:p>
            <w:pPr>
              <w:spacing w:after="0" w:before="0"/>
            </w:pPr>
            <w:r>
              <w:rPr>
                <w:rFonts w:ascii="Courier New" w:cs="Courier New" w:eastAsia="Courier New" w:hAnsi="Courier New"/>
                <w:color w:val="1A1A1A"/>
                <w:sz w:val="18"/>
                <w:szCs w:val="18"/>
              </w:rPr>
              <w:t xml:space="preserve">        USER_ID.remove(); DEPARTMENT_ID.remove();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Set at the start of every agent invocation in AriaAgentService:</w:t>
            </w:r>
          </w:p>
          <w:p>
            <w:pPr>
              <w:spacing w:after="0" w:before="0"/>
            </w:pPr>
            <w:r>
              <w:rPr>
                <w:rFonts w:ascii="Courier New" w:cs="Courier New" w:eastAsia="Courier New" w:hAnsi="Courier New"/>
                <w:color w:val="1A1A1A"/>
                <w:sz w:val="18"/>
                <w:szCs w:val="18"/>
              </w:rPr>
              <w:t xml:space="preserve">// AriaSessionContext.set(sessionId, featureId, userId, departmentId);</w:t>
            </w:r>
          </w:p>
          <w:p>
            <w:pPr>
              <w:spacing w:after="0" w:before="0"/>
            </w:pPr>
            <w:r>
              <w:rPr>
                <w:rFonts w:ascii="Courier New" w:cs="Courier New" w:eastAsia="Courier New" w:hAnsi="Courier New"/>
                <w:color w:val="1A1A1A"/>
                <w:sz w:val="18"/>
                <w:szCs w:val="18"/>
              </w:rPr>
              <w:t xml:space="preserve">// try { ... run agent ... } finally { AriaSessionContext.clear(); }</w:t>
            </w:r>
          </w:p>
        </w:tc>
      </w:tr>
    </w:tbl>
    <w:p>
      <w:pPr>
        <w:spacing w:after="80" w:before="80"/>
      </w:pPr>
      <w:r>
        <w:t xml:space="preserve"/>
      </w:r>
    </w:p>
    <w:p>
      <w:r>
        <w:br w:type="page"/>
      </w:r>
    </w:p>
    <w:p>
      <w:pPr>
        <w:pStyle w:val="Heading1"/>
      </w:pPr>
      <w:r>
        <w:t xml:space="preserve">8. Complete Files Manifest</w:t>
      </w:r>
    </w:p>
    <w:p>
      <w:pPr>
        <w:spacing w:after="80" w:before="80"/>
      </w:pPr>
      <w:r>
        <w:t xml:space="preserve"/>
      </w:r>
    </w:p>
    <w:p>
      <w:pPr>
        <w:pStyle w:val="Heading2"/>
      </w:pPr>
      <w:r>
        <w:t xml:space="preserve">8.1 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80"/>
        <w:gridCol w:w="528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File</w:t>
            </w:r>
          </w:p>
        </w:tc>
        <w:tc>
          <w:tcPr>
            <w:tcW w:type="dxa" w:w="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Phase</w:t>
            </w:r>
          </w:p>
        </w:tc>
        <w:tc>
          <w:tcPr>
            <w:tcW w:type="dxa" w:w="52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AriaContextTokenService.java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Token counting per context segment (pre-call estimation)</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ContextTokenSegment.java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Record: key, label, tokens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ContextTokenReport.java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Record: segments, totalUsed, maxTokens, usedPercent, capturedAt</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ContextStatsController.java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GET /api/aria/context/stats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AriaCallRecord.java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token capture record with cost, latency, prefix hash</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AriaProxyInterceptor.java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WebClient ExchangeFilterFunction — exact token capture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AnthropicClientConfig.java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WebClient bean with interceptor registered</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AriaModelPricing.java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Cost computation per model (input/output/cache rates)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AriaTrajectoryStore.java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JdbcTemplate repository for aria_call_records</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AriaSessionSummary.java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DTO: session-level aggregated cost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AriaFeatureCost.java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DTO: feature-level cost with unit metrics</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AriaDailyCost.java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DTO: daily rollup for trend charts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AriaCostController.java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/api/aria/cost/** endpoints</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AriaCostSummary.java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Global KPI DTO: MTD spend, budget, burn rate, savings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AriaAlert.java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Alert DTO: severity, message, feature, suggested action</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AriaBudgetService.java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Budget tracking, alert evaluation, forecast projection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OptimizationDecision.java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Record: action enum, targetModel, cachedResult, ruleId</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AriaOptimizerService.java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Rules evaluation chain — routing, caching, throttle, batch</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AriaRule.java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Rule entity: id, name, condition, action, enabled, savedMTD</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AriaRulesRegistry.java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In-memory (or DB-backed) rule store with enable/disable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AriaActionLog.java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Ring-buffer of recent optimizer actions for the dashboard</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AriaOptimizerController.java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GET/PUT /api/aria/optimizer/rules + actions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AriaSessionContext.java</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ThreadLocal context holder for sessionId, featureId, userId</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AriaRequestContext.java</w:t>
            </w:r>
          </w:p>
        </w:tc>
        <w:tc>
          <w:tcPr>
            <w:tcW w:type="dxa" w:w="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5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Request-scoped DTO passed into optimizer evaluate()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AriaFinOps.jsx</w:t>
            </w:r>
          </w:p>
        </w:tc>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5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React FinOps dashboard (7 tabs, Claude AI Advisor wired)</w:t>
            </w:r>
          </w:p>
        </w:tc>
      </w:tr>
    </w:tbl>
    <w:p>
      <w:pPr>
        <w:spacing w:after="80" w:before="80"/>
      </w:pPr>
      <w:r>
        <w:t xml:space="preserve"/>
      </w:r>
    </w:p>
    <w:p>
      <w:pPr>
        <w:pStyle w:val="Heading2"/>
      </w:pPr>
      <w:r>
        <w:t xml:space="preserve">8.2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File</w:t>
            </w:r>
          </w:p>
        </w:tc>
        <w:tc>
          <w:tcPr>
            <w:tcW w:type="dxa" w:w="6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Change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AriaAgentService.java</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Inject AriaContextTokenService + AriaOptimizerService. Set AriaSessionContext at entry. Call tokenService.compute() after prompt assembly. Call optimizerService.evaluate() before ChatClient call. Wrap in try/finally to clear context.</w:t>
            </w:r>
          </w:p>
        </w:tc>
      </w:tr>
      <w:tr>
        <w:tc>
          <w:tcPr>
            <w:tcW w:type="dxa" w:w="3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CorsConfig.java</w:t>
            </w:r>
          </w:p>
        </w:tc>
        <w:tc>
          <w:tcPr>
            <w:tcW w:type="dxa" w:w="6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Add /api/aria/cost/**, /api/aria/context/**, /api/aria/optimizer/** to allowed mappings.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application.yml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 anthropic.api.key, aria.budget.monthly-usd, aria.optimizer.enabled, aria.cache.similarity-threshold.</w:t>
            </w:r>
          </w:p>
        </w:tc>
      </w:tr>
      <w:tr>
        <w:tc>
          <w:tcPr>
            <w:tcW w:type="dxa" w:w="3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build.gradle / pom.xml</w:t>
            </w:r>
          </w:p>
        </w:tc>
        <w:tc>
          <w:tcPr>
            <w:tcW w:type="dxa" w:w="6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Add dependency: org.springframework.boot:spring-boot-starter-data-jdbc, io.pgvector:pgvector (if not already present for Spring AI).</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schema.sql / Flyway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 CREATE TABLE aria_call_records + materialized views (from Phase 3 schema).</w:t>
            </w:r>
          </w:p>
        </w:tc>
      </w:tr>
    </w:tbl>
    <w:p>
      <w:pPr>
        <w:spacing w:after="80" w:before="80"/>
      </w:pPr>
      <w:r>
        <w:t xml:space="preserve"/>
      </w:r>
    </w:p>
    <w:p>
      <w:r>
        <w:br w:type="page"/>
      </w:r>
    </w:p>
    <w:p>
      <w:pPr>
        <w:pStyle w:val="Heading1"/>
      </w:pPr>
      <w:r>
        <w:t xml:space="preserve">9. Acceptance Criteria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800"/>
        <w:gridCol w:w="4200"/>
      </w:tblGrid>
      <w:tr>
        <w:trPr>
          <w:tblHeader/>
        </w:trPr>
        <w:tc>
          <w:tcPr>
            <w:tcW w:type="dxa" w:w="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t>
            </w:r>
          </w:p>
        </w:tc>
        <w:tc>
          <w:tcPr>
            <w:tcW w:type="dxa" w:w="4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Criterion</w:t>
            </w:r>
          </w:p>
        </w:tc>
        <w:tc>
          <w:tcPr>
            <w:tcW w:type="dxa" w:w="4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How to Verify</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/api/aria/context/stats returns valid JSON after at least one LLM call</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Call the endpoint with a known sessionId after a test chat message</w:t>
            </w:r>
          </w:p>
        </w:tc>
      </w:tr>
      <w:tr>
        <w:tc>
          <w:tcPr>
            <w:tcW w:type="dxa" w:w="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4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Token segment counts update after each new user message</w:t>
            </w:r>
          </w:p>
        </w:tc>
        <w:tc>
          <w:tcPr>
            <w:tcW w:type="dxa" w:w="4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Send 3 messages; verify ragChunks and conversationHistory grow</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AriaProxyInterceptor captures exact token counts (not approximations)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Compare captured inputTokens with Anthropic dashboard usage</w:t>
            </w:r>
          </w:p>
        </w:tc>
      </w:tr>
      <w:tr>
        <w:tc>
          <w:tcPr>
            <w:tcW w:type="dxa" w:w="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4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cache_read_tokens is non-zero when the same system prompt is reused across calls</w:t>
            </w:r>
          </w:p>
        </w:tc>
        <w:tc>
          <w:tcPr>
            <w:tcW w:type="dxa" w:w="4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Send 2 calls with identical system prompts; second should show cache_read</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/api/aria/cost/sessions returns records within 5 seconds of a completed LLM call</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Confirm async write latency via DB query timestamp</w:t>
            </w:r>
          </w:p>
        </w:tc>
      </w:tr>
      <w:tr>
        <w:tc>
          <w:tcPr>
            <w:tcW w:type="dxa" w:w="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4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GET /api/aria/cost/features returns cost breakdown for all registered features</w:t>
            </w:r>
          </w:p>
        </w:tc>
        <w:tc>
          <w:tcPr>
            <w:tcW w:type="dxa" w:w="4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At least 3 features show non-zero cost after integration test</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Optimizer rule 'simple-qa-haiku' routes eligible calls to claude-haiku-4-5</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Send a 3-sentence Q&amp;A; verify model in aria_call_records</w:t>
            </w:r>
          </w:p>
        </w:tc>
      </w:tr>
      <w:tr>
        <w:tc>
          <w:tcPr>
            <w:tcW w:type="dxa" w:w="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4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Optimizer rule 'budget-throttle' returns 429 or queued status when dept budget &gt; 80%</w:t>
            </w:r>
          </w:p>
        </w:tc>
        <w:tc>
          <w:tcPr>
            <w:tcW w:type="dxa" w:w="4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Manually set dept spend to 81% in budget service and send a request</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/api/aria/optimizer/actions log updates within 10 seconds of an automated action</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Trigger rule 1; check actions log endpoint</w:t>
            </w:r>
          </w:p>
        </w:tc>
      </w:tr>
      <w:tr>
        <w:tc>
          <w:tcPr>
            <w:tcW w:type="dxa" w:w="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4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PUT /api/aria/optimizer/rules/{id} toggling enabled=false stops rule from firing</w:t>
            </w:r>
          </w:p>
        </w:tc>
        <w:tc>
          <w:tcPr>
            <w:tcW w:type="dxa" w:w="4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Disable rule 1; send Q&amp;A; verify model is Sonnet not Haiku</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11</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React dashboard Overview tab shows correct MTD spend and budget % from live API</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Compare dashboard value with direct DB query</w:t>
            </w:r>
          </w:p>
        </w:tc>
      </w:tr>
      <w:tr>
        <w:tc>
          <w:tcPr>
            <w:tcW w:type="dxa" w:w="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12</w:t>
            </w:r>
          </w:p>
        </w:tc>
        <w:tc>
          <w:tcPr>
            <w:tcW w:type="dxa" w:w="4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Context Window tab renders all 5 segments with correct proportions</w:t>
            </w:r>
          </w:p>
        </w:tc>
        <w:tc>
          <w:tcPr>
            <w:tcW w:type="dxa" w:w="4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Visual check + verify tokens match API response</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13</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Advisor tab generates structured recommendations using Claude claude-sonnet-4-20250514</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Check network tab for Anthropic API call with correct model string</w:t>
            </w:r>
          </w:p>
        </w:tc>
      </w:tr>
      <w:tr>
        <w:tc>
          <w:tcPr>
            <w:tcW w:type="dxa" w:w="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14</w:t>
            </w:r>
          </w:p>
        </w:tc>
        <w:tc>
          <w:tcPr>
            <w:tcW w:type="dxa" w:w="4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No hardcoded token values in any service — all values computed from actual content or API response</w:t>
            </w:r>
          </w:p>
        </w:tc>
        <w:tc>
          <w:tcPr>
            <w:tcW w:type="dxa" w:w="4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Code review: grep for hardcoded integers in token fields</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WARN log appears when context usedPercent &gt; 85</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Pad conversationHistory to 170K tokens in a test session</w:t>
            </w:r>
          </w:p>
        </w:tc>
      </w:tr>
      <w:tr>
        <w:tc>
          <w:tcPr>
            <w:tcW w:type="dxa" w:w="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16</w:t>
            </w:r>
          </w:p>
        </w:tc>
        <w:tc>
          <w:tcPr>
            <w:tcW w:type="dxa" w:w="4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pgvector schema migration runs cleanly on a fresh Postgres instance with pgvector extension</w:t>
            </w:r>
          </w:p>
        </w:tc>
        <w:tc>
          <w:tcPr>
            <w:tcW w:type="dxa" w:w="4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Run Flyway migrate from scratch; verify table and indexes exist</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17</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Daily materialized views refresh on schedule (pg_cron or manual REFRESH MATERIALIZED VIEW)</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Confirm aria_daily_costs is populated after midnight</w:t>
            </w:r>
          </w:p>
        </w:tc>
      </w:tr>
      <w:tr>
        <w:tc>
          <w:tcPr>
            <w:tcW w:type="dxa" w:w="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18</w:t>
            </w:r>
          </w:p>
        </w:tc>
        <w:tc>
          <w:tcPr>
            <w:tcW w:type="dxa" w:w="4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AriaSessionContext is always cleared in a finally block — no ThreadLocal leaks</w:t>
            </w:r>
          </w:p>
        </w:tc>
        <w:tc>
          <w:tcPr>
            <w:tcW w:type="dxa" w:w="4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Run concurrent load test; verify no cross-session context contamination</w:t>
            </w:r>
          </w:p>
        </w:tc>
      </w:tr>
    </w:tbl>
    <w:p>
      <w:pPr>
        <w:spacing w:after="80" w:before="80"/>
      </w:pPr>
      <w:r>
        <w:t xml:space="preserve"/>
      </w:r>
    </w:p>
    <w:p>
      <w:pPr>
        <w:pStyle w:val="Heading1"/>
      </w:pPr>
      <w:r>
        <w:t xml:space="preserve">10. Recommended Implementation Order</w:t>
      </w:r>
    </w:p>
    <w:p>
      <w:pPr>
        <w:spacing w:after="80" w:before="80"/>
      </w:pPr>
      <w:r>
        <w:t xml:space="preserve"/>
      </w:r>
    </w:p>
    <w:p>
      <w:pPr>
        <w:pStyle w:val="ListParagraph"/>
        <w:numPr>
          <w:ilvl w:val="0"/>
          <w:numId w:val="3"/>
        </w:numPr>
      </w:pPr>
      <w:r>
        <w:rPr>
          <w:rFonts w:ascii="Arial" w:cs="Arial" w:eastAsia="Arial" w:hAnsi="Arial"/>
          <w:sz w:val="22"/>
          <w:szCs w:val="22"/>
        </w:rPr>
        <w:t xml:space="preserve">Phase 1 — Context Window Monitor (2–3 days): Build AriaContextTokenService, ContextTokenReport, ContextStatsController. Hook compute() into AriaAgentService. Verify GET /api/aria/context/stats returns live data.</w:t>
      </w:r>
    </w:p>
    <w:p>
      <w:pPr>
        <w:pStyle w:val="ListParagraph"/>
        <w:numPr>
          <w:ilvl w:val="0"/>
          <w:numId w:val="3"/>
        </w:numPr>
      </w:pPr>
      <w:r>
        <w:rPr>
          <w:rFonts w:ascii="Arial" w:cs="Arial" w:eastAsia="Arial" w:hAnsi="Arial"/>
          <w:sz w:val="22"/>
          <w:szCs w:val="22"/>
        </w:rPr>
        <w:t xml:space="preserve">Phase 2 — API Proxy Interceptor (1–2 days): Build AriaProxyInterceptor and AnthropicClientConfig. Implement AriaModelPricing. Validate exact token counts match Anthropic’s usage dashboard.</w:t>
      </w:r>
    </w:p>
    <w:p>
      <w:pPr>
        <w:pStyle w:val="ListParagraph"/>
        <w:numPr>
          <w:ilvl w:val="0"/>
          <w:numId w:val="3"/>
        </w:numPr>
      </w:pPr>
      <w:r>
        <w:rPr>
          <w:rFonts w:ascii="Arial" w:cs="Arial" w:eastAsia="Arial" w:hAnsi="Arial"/>
          <w:sz w:val="22"/>
          <w:szCs w:val="22"/>
        </w:rPr>
        <w:t xml:space="preserve">Phase 3 — pgvector Trajectory Store (1–2 days): Run schema migration. Build AriaTrajectoryStore. Wire proxy to call store.save() asynchronously. Confirm rows appear in aria_call_records.</w:t>
      </w:r>
    </w:p>
    <w:p>
      <w:pPr>
        <w:pStyle w:val="ListParagraph"/>
        <w:numPr>
          <w:ilvl w:val="0"/>
          <w:numId w:val="3"/>
        </w:numPr>
      </w:pPr>
      <w:r>
        <w:rPr>
          <w:rFonts w:ascii="Arial" w:cs="Arial" w:eastAsia="Arial" w:hAnsi="Arial"/>
          <w:sz w:val="22"/>
          <w:szCs w:val="22"/>
        </w:rPr>
        <w:t xml:space="preserve">Phase 4 — Cost Intelligence APIs (2 days): Build AriaCostController, AriaBudgetService, all DTOs. Connect React dashboard tabs to real endpoints (replace mock data).</w:t>
      </w:r>
    </w:p>
    <w:p>
      <w:pPr>
        <w:pStyle w:val="ListParagraph"/>
        <w:numPr>
          <w:ilvl w:val="0"/>
          <w:numId w:val="3"/>
        </w:numPr>
      </w:pPr>
      <w:r>
        <w:rPr>
          <w:rFonts w:ascii="Arial" w:cs="Arial" w:eastAsia="Arial" w:hAnsi="Arial"/>
          <w:sz w:val="22"/>
          <w:szCs w:val="22"/>
        </w:rPr>
        <w:t xml:space="preserve">Phase 5 — Active Optimizer (2–3 days): Build AriaOptimizerService, rules registry, action log, optimizer controller. Wire into AriaAgentService pre-call. Test each rule in isolation.</w:t>
      </w:r>
    </w:p>
    <w:p>
      <w:pPr>
        <w:pStyle w:val="ListParagraph"/>
        <w:numPr>
          <w:ilvl w:val="0"/>
          <w:numId w:val="3"/>
        </w:numPr>
      </w:pPr>
      <w:r>
        <w:rPr>
          <w:rFonts w:ascii="Arial" w:cs="Arial" w:eastAsia="Arial" w:hAnsi="Arial"/>
          <w:sz w:val="22"/>
          <w:szCs w:val="22"/>
        </w:rPr>
        <w:t xml:space="preserve">Phase 6 — Dashboard Polish (1 day): Wire all 7 React tabs to live APIs. Enable 3-second polling. Validate AI Advisor calls Anthropic API with full cost context.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B" w:sz="1"/>
              <w:left w:val="single" w:color="1E7A4B" w:sz="1"/>
              <w:bottom w:val="single" w:color="1E7A4B" w:sz="1"/>
              <w:right w:val="single" w:color="1E7A4B" w:sz="1"/>
            </w:tcBorders>
            <w:shd w:fill="E8F5EE" w:val="clear"/>
            <w:tcMar>
              <w:top w:type="dxa" w:w="100"/>
              <w:left w:type="dxa" w:w="160"/>
              <w:bottom w:type="dxa" w:w="100"/>
              <w:right w:type="dxa" w:w="160"/>
            </w:tcMar>
          </w:tcPr>
          <w:p>
            <w:pPr>
              <w:spacing w:after="60" w:before="0"/>
            </w:pPr>
            <w:r>
              <w:rPr>
                <w:rFonts w:ascii="Arial" w:cs="Arial" w:eastAsia="Arial" w:hAnsi="Arial"/>
                <w:b/>
                <w:bCs/>
                <w:color w:val="1E7A4B"/>
                <w:sz w:val="20"/>
                <w:szCs w:val="20"/>
              </w:rPr>
              <w:t xml:space="preserve">Total Estimated Effort</w:t>
            </w:r>
          </w:p>
          <w:p>
            <w:pPr>
              <w:spacing w:after="40" w:before="0"/>
            </w:pPr>
            <w:r>
              <w:rPr>
                <w:rFonts w:ascii="Arial" w:cs="Arial" w:eastAsia="Arial" w:hAnsi="Arial"/>
                <w:color w:val="333333"/>
                <w:sz w:val="20"/>
                <w:szCs w:val="20"/>
              </w:rPr>
              <w:t xml:space="preserve">9–13 engineering days for a single developer familiar with Spring Boot, Spring AI, and React. Phases 1–2 can be delivered within the first week and immediately provide accurate cost visibility.</w:t>
            </w:r>
          </w:p>
        </w:tc>
      </w:tr>
    </w:tbl>
    <w:p>
      <w:pPr>
        <w:spacing w:after="80" w:before="80"/>
      </w:pPr>
      <w:r>
        <w:t xml:space="preserve"/>
      </w:r>
    </w:p>
    <w:p>
      <w:pPr>
        <w:pStyle w:val="Heading1"/>
      </w:pPr>
      <w:r>
        <w:t xml:space="preserve">11. NVIDIA Polar Framework — Concepts Adopted</w:t>
      </w:r>
    </w:p>
    <w:p>
      <w:pPr>
        <w:spacing w:after="80" w:before="40"/>
      </w:pPr>
      <w:r>
        <w:rPr>
          <w:rFonts w:ascii="Arial" w:cs="Arial" w:eastAsia="Arial" w:hAnsi="Arial"/>
          <w:sz w:val="22"/>
          <w:szCs w:val="22"/>
        </w:rPr>
        <w:t xml:space="preserve">The following concepts from NVIDIA’s Polar (a token-faithful RL rollout framework for agent harnesses) were adopted into ARIA’s cost intelligence design: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Polar Concept</w:t>
            </w:r>
          </w:p>
        </w:tc>
        <w:tc>
          <w:tcPr>
            <w:tcW w:type="dxa" w:w="3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ARIA Implementation</w:t>
            </w:r>
          </w:p>
        </w:tc>
        <w:tc>
          <w:tcPr>
            <w:tcW w:type="dxa" w:w="3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Benefit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 proxy at model boundary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AriaProxyInterceptor (ExchangeFilterFunction on WebClient)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Exact token counts incl. cache tokens — no approximation</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Token-faithful capture</w:t>
            </w:r>
          </w:p>
        </w:tc>
        <w:tc>
          <w:tcPr>
            <w:tcW w:type="dxa" w:w="3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Reads usage.input_tokens, output_tokens, cache_read_input_tokens from raw response body</w:t>
            </w:r>
          </w:p>
        </w:tc>
        <w:tc>
          <w:tcPr>
            <w:tcW w:type="dxa" w:w="3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Accurate cost per call including prompt cache savings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prefix_merging strategy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call_index + token_prefix_hash columns enable session chain reconstruction</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5.4× more efficient session cost attribution vs per-call isolation</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Session registry</w:t>
            </w:r>
          </w:p>
        </w:tc>
        <w:tc>
          <w:tcPr>
            <w:tcW w:type="dxa" w:w="3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AriaSessionContext ThreadLocal + session-scoped cache</w:t>
            </w:r>
          </w:p>
        </w:tc>
        <w:tc>
          <w:tcPr>
            <w:tcW w:type="dxa" w:w="3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All calls within a session are attributable to a single feature/user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Partial trace recovery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Async write in finally block even if LLM call times out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cost data lost on timeout or error</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Trajectory store for RL</w:t>
            </w:r>
          </w:p>
        </w:tc>
        <w:tc>
          <w:tcPr>
            <w:tcW w:type="dxa" w:w="3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pgvector aria_call_records table</w:t>
            </w:r>
          </w:p>
        </w:tc>
        <w:tc>
          <w:tcPr>
            <w:tcW w:type="dxa" w:w="3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spacing w:after="0" w:before="0"/>
            </w:pPr>
            <w:r>
              <w:rPr>
                <w:rFonts w:ascii="Arial" w:cs="Arial" w:eastAsia="Arial" w:hAnsi="Arial"/>
                <w:sz w:val="20"/>
                <w:szCs w:val="20"/>
              </w:rPr>
              <w:t xml:space="preserve">Future: fine-tune a Haiku/Sonnet variant on ARIA’s banking task distribution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00"/>
              <w:left w:type="dxa" w:w="160"/>
              <w:bottom w:type="dxa" w:w="100"/>
              <w:right w:type="dxa" w:w="160"/>
            </w:tcMar>
          </w:tcPr>
          <w:p>
            <w:pPr>
              <w:spacing w:after="60" w:before="0"/>
            </w:pPr>
            <w:r>
              <w:rPr>
                <w:rFonts w:ascii="Arial" w:cs="Arial" w:eastAsia="Arial" w:hAnsi="Arial"/>
                <w:b/>
                <w:bCs/>
                <w:color w:val="2E75B6"/>
                <w:sz w:val="20"/>
                <w:szCs w:val="20"/>
              </w:rPr>
              <w:t xml:space="preserve">Future Opportunity</w:t>
            </w:r>
          </w:p>
          <w:p>
            <w:pPr>
              <w:spacing w:after="40" w:before="0"/>
            </w:pPr>
            <w:r>
              <w:rPr>
                <w:rFonts w:ascii="Arial" w:cs="Arial" w:eastAsia="Arial" w:hAnsi="Arial"/>
                <w:color w:val="333333"/>
                <w:sz w:val="20"/>
                <w:szCs w:val="20"/>
              </w:rPr>
              <w:t xml:space="preserve">Once 6+ months of trajectory data is accumulated in pgvector, ARIA’s collected sessions can be used as an SFT training corpus to fine-tune a smaller model on bank-specific tasks. Polar demonstrated a 22.6 SWE-Bench point improvement using this approach. For ARIA, this could yield Opus-quality output at Haiku-level pricing for KYC, AML, and regulatory reporting — the three highest-cost features.</w:t>
            </w:r>
          </w:p>
        </w:tc>
      </w:tr>
    </w:tbl>
    <w:p>
      <w:pPr>
        <w:spacing w:after="80" w:before="80"/>
      </w:pPr>
      <w:r>
        <w:t xml:space="preserve"/>
      </w:r>
    </w:p>
    <w:p>
      <w:r>
        <w:br w:type="page"/>
      </w:r>
    </w:p>
    <w:p>
      <w:pPr>
        <w:spacing w:after="80" w:before="400"/>
        <w:jc w:val="center"/>
      </w:pPr>
      <w:r>
        <w:rPr>
          <w:rFonts w:ascii="Arial" w:cs="Arial" w:eastAsia="Arial" w:hAnsi="Arial"/>
          <w:color w:val="595959"/>
          <w:sz w:val="18"/>
          <w:szCs w:val="18"/>
        </w:rPr>
        <w:t xml:space="preserve">ARIA Cost Intelligence Platform · Implementation Guide v1.0</w:t>
      </w:r>
    </w:p>
    <w:p>
      <w:pPr>
        <w:spacing w:after="80" w:before="0"/>
        <w:jc w:val="center"/>
      </w:pPr>
      <w:r>
        <w:rPr>
          <w:rFonts w:ascii="Arial" w:cs="Arial" w:eastAsia="Arial" w:hAnsi="Arial"/>
          <w:color w:val="595959"/>
          <w:sz w:val="18"/>
          <w:szCs w:val="18"/>
        </w:rPr>
        <w:t xml:space="preserve">For internal use. Provide this document in full to the implementing Claude model.</w:t>
      </w:r>
    </w:p>
    <w:p>
      <w:pPr>
        <w:spacing w:after="0" w:before="0"/>
        <w:jc w:val="center"/>
      </w:pPr>
      <w:r>
        <w:rPr>
          <w:rFonts w:ascii="Arial" w:cs="Arial" w:eastAsia="Arial" w:hAnsi="Arial"/>
          <w:color w:val="595959"/>
          <w:sz w:val="18"/>
          <w:szCs w:val="18"/>
        </w:rPr>
        <w:t xml:space="preserve">Stack: Spring Boot + Spring AI + pgvector + React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60" w:hanging="280"/>
      </w:pPr>
    </w:lvl>
    <w:lvl w:ilvl="1" w15:tentative="1">
      <w:start w:val="1"/>
      <w:numFmt w:val="bullet"/>
      <w:lvlText w:val="◦"/>
      <w:lvlJc w:val="left"/>
      <w:pPr>
        <w:spacing w:after="60"/>
        <w:ind w:left="1000" w:hanging="280"/>
      </w:pPr>
    </w:lvl>
  </w:abstractNum>
  <w:abstractNum w:abstractNumId="3" w15:restartNumberingAfterBreak="0">
    <w:multiLevelType w:val="hybridMultilevel"/>
    <w:lvl w:ilvl="0" w15:tentative="1">
      <w:start w:val="1"/>
      <w:numFmt w:val="decimal"/>
      <w:lvlText w:val="%1."/>
      <w:lvlJc w:val="left"/>
      <w:pPr>
        <w:spacing w:after="80"/>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2026-05-29T01:36:35.644Z</dcterms:created>
  <dcterms:modified xsi:type="dcterms:W3CDTF">2026-05-29T01:36:35.659Z</dcterms:modified>
</cp:coreProperties>
</file>

<file path=docProps/custom.xml><?xml version="1.0" encoding="utf-8"?>
<Properties xmlns="http://schemas.openxmlformats.org/officeDocument/2006/custom-properties" xmlns:vt="http://schemas.openxmlformats.org/officeDocument/2006/docPropsVTypes"/>
</file>