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A3F4" w14:textId="77777777" w:rsidR="004C16A7" w:rsidRDefault="004C16A7" w:rsidP="004C16A7">
      <w:pPr>
        <w:jc w:val="center"/>
        <w:rPr>
          <w:sz w:val="48"/>
          <w:szCs w:val="48"/>
        </w:rPr>
      </w:pPr>
    </w:p>
    <w:p w14:paraId="2591AAB3" w14:textId="77777777" w:rsidR="004C16A7" w:rsidRDefault="004C16A7" w:rsidP="004C16A7">
      <w:pPr>
        <w:jc w:val="center"/>
        <w:rPr>
          <w:sz w:val="48"/>
          <w:szCs w:val="48"/>
        </w:rPr>
      </w:pPr>
    </w:p>
    <w:p w14:paraId="604E4D72" w14:textId="77777777" w:rsidR="004C16A7" w:rsidRDefault="004C16A7" w:rsidP="004C16A7">
      <w:pPr>
        <w:jc w:val="center"/>
        <w:rPr>
          <w:sz w:val="48"/>
          <w:szCs w:val="48"/>
        </w:rPr>
      </w:pPr>
    </w:p>
    <w:p w14:paraId="36FE0600" w14:textId="77777777" w:rsidR="004C16A7" w:rsidRDefault="004C16A7" w:rsidP="004C16A7">
      <w:pPr>
        <w:jc w:val="center"/>
        <w:rPr>
          <w:sz w:val="48"/>
          <w:szCs w:val="48"/>
        </w:rPr>
      </w:pPr>
    </w:p>
    <w:p w14:paraId="4A3903F1" w14:textId="77777777" w:rsidR="004C16A7" w:rsidRDefault="004C16A7" w:rsidP="004C16A7">
      <w:pPr>
        <w:jc w:val="center"/>
        <w:rPr>
          <w:sz w:val="48"/>
          <w:szCs w:val="48"/>
        </w:rPr>
      </w:pPr>
    </w:p>
    <w:p w14:paraId="08591B82" w14:textId="77777777" w:rsidR="005E66E3" w:rsidRPr="004C16A7" w:rsidRDefault="004C16A7" w:rsidP="004C16A7">
      <w:pPr>
        <w:jc w:val="center"/>
        <w:rPr>
          <w:sz w:val="48"/>
          <w:szCs w:val="48"/>
        </w:rPr>
      </w:pPr>
      <w:r w:rsidRPr="004C16A7">
        <w:rPr>
          <w:sz w:val="48"/>
          <w:szCs w:val="48"/>
        </w:rPr>
        <w:t>FUNCTIONAL / TECHNICAL DESIGN DOCUMENT</w:t>
      </w:r>
    </w:p>
    <w:p w14:paraId="5D80ED5E" w14:textId="77777777" w:rsidR="004C16A7" w:rsidRDefault="004C16A7"/>
    <w:p w14:paraId="361F1042" w14:textId="77777777" w:rsidR="004C16A7" w:rsidRDefault="004C16A7"/>
    <w:p w14:paraId="60BF7709" w14:textId="4652C29F" w:rsidR="004C16A7" w:rsidRPr="004C16A7" w:rsidRDefault="004C16A7" w:rsidP="004C16A7">
      <w:pPr>
        <w:jc w:val="center"/>
        <w:rPr>
          <w:sz w:val="36"/>
          <w:szCs w:val="36"/>
        </w:rPr>
      </w:pPr>
      <w:r w:rsidRPr="004C16A7">
        <w:rPr>
          <w:sz w:val="36"/>
          <w:szCs w:val="36"/>
        </w:rPr>
        <w:t xml:space="preserve">Project: </w:t>
      </w:r>
    </w:p>
    <w:p w14:paraId="2C4683EA" w14:textId="77777777" w:rsidR="004C16A7" w:rsidRDefault="004C16A7"/>
    <w:p w14:paraId="283F7436" w14:textId="77777777" w:rsidR="004C16A7" w:rsidRDefault="004C16A7"/>
    <w:p w14:paraId="255A0B0B" w14:textId="77777777" w:rsidR="004C16A7" w:rsidRDefault="004C16A7"/>
    <w:p w14:paraId="0A666D28" w14:textId="1DFD241D" w:rsidR="004C16A7" w:rsidRPr="004C16A7" w:rsidRDefault="004C16A7" w:rsidP="004C16A7">
      <w:pPr>
        <w:jc w:val="center"/>
        <w:rPr>
          <w:sz w:val="32"/>
          <w:szCs w:val="32"/>
        </w:rPr>
      </w:pPr>
      <w:r w:rsidRPr="004C16A7">
        <w:rPr>
          <w:sz w:val="32"/>
          <w:szCs w:val="32"/>
        </w:rPr>
        <w:t xml:space="preserve">Prepared by: </w:t>
      </w:r>
    </w:p>
    <w:p w14:paraId="167647F0" w14:textId="77777777" w:rsidR="004C16A7" w:rsidRDefault="004C16A7">
      <w:pPr>
        <w:rPr>
          <w:sz w:val="32"/>
          <w:szCs w:val="32"/>
        </w:rPr>
      </w:pPr>
    </w:p>
    <w:p w14:paraId="52B282B3" w14:textId="77777777" w:rsidR="004C16A7" w:rsidRDefault="004C16A7">
      <w:pPr>
        <w:rPr>
          <w:sz w:val="32"/>
          <w:szCs w:val="32"/>
        </w:rPr>
      </w:pPr>
    </w:p>
    <w:p w14:paraId="254CF5EE" w14:textId="77777777" w:rsidR="004C16A7" w:rsidRDefault="004C16A7">
      <w:pPr>
        <w:rPr>
          <w:sz w:val="32"/>
          <w:szCs w:val="32"/>
        </w:rPr>
      </w:pPr>
    </w:p>
    <w:p w14:paraId="14836A54" w14:textId="77777777" w:rsidR="004C16A7" w:rsidRPr="004C16A7" w:rsidRDefault="004C16A7" w:rsidP="004C16A7">
      <w:pPr>
        <w:jc w:val="center"/>
        <w:rPr>
          <w:sz w:val="32"/>
          <w:szCs w:val="32"/>
        </w:rPr>
      </w:pPr>
    </w:p>
    <w:p w14:paraId="1092DB34" w14:textId="352A80D1" w:rsidR="004C16A7" w:rsidRDefault="004C16A7" w:rsidP="004C16A7">
      <w:pPr>
        <w:jc w:val="center"/>
        <w:rPr>
          <w:sz w:val="32"/>
          <w:szCs w:val="32"/>
        </w:rPr>
      </w:pPr>
      <w:r w:rsidRPr="004C16A7">
        <w:rPr>
          <w:sz w:val="32"/>
          <w:szCs w:val="32"/>
        </w:rPr>
        <w:t>20</w:t>
      </w:r>
      <w:r w:rsidR="000E41EC">
        <w:rPr>
          <w:sz w:val="32"/>
          <w:szCs w:val="32"/>
        </w:rPr>
        <w:t>2</w:t>
      </w:r>
      <w:r w:rsidR="0017283E">
        <w:rPr>
          <w:sz w:val="32"/>
          <w:szCs w:val="32"/>
        </w:rPr>
        <w:t>3</w:t>
      </w:r>
    </w:p>
    <w:p w14:paraId="6CF026B1" w14:textId="77777777" w:rsidR="004C16A7" w:rsidRPr="004C16A7" w:rsidRDefault="004C16A7" w:rsidP="004C16A7">
      <w:pPr>
        <w:jc w:val="center"/>
        <w:rPr>
          <w:sz w:val="32"/>
          <w:szCs w:val="32"/>
        </w:rPr>
      </w:pPr>
      <w:r>
        <w:rPr>
          <w:rFonts w:asciiTheme="majorHAnsi" w:hAnsiTheme="majorHAnsi" w:cstheme="minorHAnsi"/>
        </w:rPr>
        <w:br w:type="page"/>
      </w:r>
    </w:p>
    <w:p w14:paraId="5409351B" w14:textId="0300492B" w:rsidR="005E66E3" w:rsidRDefault="009E528C">
      <w:pPr>
        <w:jc w:val="center"/>
        <w:rPr>
          <w:rFonts w:cstheme="minorHAnsi"/>
          <w:sz w:val="36"/>
        </w:rPr>
      </w:pPr>
      <w:bookmarkStart w:id="0" w:name="_Hlk529280034"/>
      <w:r>
        <w:rPr>
          <w:rFonts w:cstheme="minorHAnsi"/>
          <w:sz w:val="36"/>
        </w:rPr>
        <w:lastRenderedPageBreak/>
        <w:t xml:space="preserve">Name of the </w:t>
      </w:r>
      <w:r w:rsidR="00387621">
        <w:rPr>
          <w:rFonts w:cstheme="minorHAnsi"/>
          <w:sz w:val="36"/>
        </w:rPr>
        <w:t>p</w:t>
      </w:r>
      <w:r>
        <w:rPr>
          <w:rFonts w:cstheme="minorHAnsi"/>
          <w:sz w:val="36"/>
        </w:rPr>
        <w:t>arties’ POC</w:t>
      </w:r>
    </w:p>
    <w:p w14:paraId="59352764" w14:textId="4157B84D" w:rsidR="00B35DF8" w:rsidRDefault="00AC10B9" w:rsidP="00B35DF8">
      <w:pPr>
        <w:pStyle w:val="PageTitle"/>
        <w:jc w:val="left"/>
        <w:rPr>
          <w:rFonts w:cstheme="minorHAnsi"/>
          <w:sz w:val="24"/>
        </w:rPr>
      </w:pPr>
      <w:r>
        <w:rPr>
          <w:rFonts w:cstheme="minorHAnsi"/>
          <w:sz w:val="24"/>
        </w:rPr>
        <w:t>Partner</w:t>
      </w:r>
    </w:p>
    <w:tbl>
      <w:tblPr>
        <w:tblStyle w:val="FDDTable"/>
        <w:tblW w:w="10547" w:type="dxa"/>
        <w:tblLayout w:type="fixed"/>
        <w:tblLook w:val="04A0" w:firstRow="1" w:lastRow="0" w:firstColumn="1" w:lastColumn="0" w:noHBand="0" w:noVBand="1"/>
      </w:tblPr>
      <w:tblGrid>
        <w:gridCol w:w="3235"/>
        <w:gridCol w:w="2160"/>
        <w:gridCol w:w="3240"/>
        <w:gridCol w:w="1912"/>
      </w:tblGrid>
      <w:tr w:rsidR="00A416A1" w14:paraId="5ACCB882" w14:textId="77777777" w:rsidTr="00295383">
        <w:trPr>
          <w:cnfStyle w:val="100000000000" w:firstRow="1" w:lastRow="0" w:firstColumn="0" w:lastColumn="0" w:oddVBand="0" w:evenVBand="0" w:oddHBand="0" w:evenHBand="0" w:firstRowFirstColumn="0" w:firstRowLastColumn="0" w:lastRowFirstColumn="0" w:lastRowLastColumn="0"/>
        </w:trPr>
        <w:tc>
          <w:tcPr>
            <w:tcW w:w="3235" w:type="dxa"/>
            <w:shd w:val="clear" w:color="auto" w:fill="4F81BD" w:themeFill="accent1"/>
          </w:tcPr>
          <w:p w14:paraId="085B3598" w14:textId="0C5633AA" w:rsidR="00A416A1" w:rsidRDefault="00BA04D8" w:rsidP="00414109">
            <w:pPr>
              <w:pStyle w:val="PageTitle"/>
              <w:spacing w:after="0" w:line="240" w:lineRule="auto"/>
              <w:jc w:val="left"/>
              <w:rPr>
                <w:rFonts w:asciiTheme="majorHAnsi" w:hAnsiTheme="majorHAnsi"/>
                <w:sz w:val="20"/>
              </w:rPr>
            </w:pPr>
            <w:r>
              <w:rPr>
                <w:rFonts w:asciiTheme="majorHAnsi" w:hAnsiTheme="majorHAnsi"/>
                <w:sz w:val="20"/>
              </w:rPr>
              <w:t>Title</w:t>
            </w:r>
          </w:p>
        </w:tc>
        <w:tc>
          <w:tcPr>
            <w:tcW w:w="2160" w:type="dxa"/>
            <w:shd w:val="clear" w:color="auto" w:fill="4F81BD" w:themeFill="accent1"/>
          </w:tcPr>
          <w:p w14:paraId="2E23BC98" w14:textId="77777777" w:rsidR="00A416A1" w:rsidRDefault="00A416A1" w:rsidP="00414109">
            <w:pPr>
              <w:pStyle w:val="PageTitle"/>
              <w:spacing w:after="0" w:line="240" w:lineRule="auto"/>
              <w:jc w:val="left"/>
              <w:rPr>
                <w:rFonts w:asciiTheme="majorHAnsi" w:hAnsiTheme="majorHAnsi"/>
                <w:sz w:val="20"/>
              </w:rPr>
            </w:pPr>
            <w:r>
              <w:rPr>
                <w:rFonts w:asciiTheme="majorHAnsi" w:hAnsiTheme="majorHAnsi"/>
                <w:sz w:val="20"/>
              </w:rPr>
              <w:t>Name</w:t>
            </w:r>
          </w:p>
        </w:tc>
        <w:tc>
          <w:tcPr>
            <w:tcW w:w="3240" w:type="dxa"/>
            <w:shd w:val="clear" w:color="auto" w:fill="4F81BD" w:themeFill="accent1"/>
          </w:tcPr>
          <w:p w14:paraId="2C06EBC9" w14:textId="77777777" w:rsidR="00A416A1" w:rsidRDefault="00A416A1" w:rsidP="00414109">
            <w:pPr>
              <w:pStyle w:val="PageTitle"/>
              <w:spacing w:after="0" w:line="240" w:lineRule="auto"/>
              <w:jc w:val="left"/>
              <w:rPr>
                <w:rFonts w:asciiTheme="majorHAnsi" w:hAnsiTheme="majorHAnsi"/>
                <w:sz w:val="20"/>
              </w:rPr>
            </w:pPr>
            <w:r>
              <w:rPr>
                <w:rFonts w:asciiTheme="majorHAnsi" w:hAnsiTheme="majorHAnsi"/>
                <w:sz w:val="20"/>
              </w:rPr>
              <w:t>Email</w:t>
            </w:r>
          </w:p>
        </w:tc>
        <w:tc>
          <w:tcPr>
            <w:tcW w:w="1912" w:type="dxa"/>
            <w:shd w:val="clear" w:color="auto" w:fill="4F81BD" w:themeFill="accent1"/>
          </w:tcPr>
          <w:p w14:paraId="20904C52" w14:textId="77777777" w:rsidR="00A416A1" w:rsidRDefault="00A416A1" w:rsidP="00414109">
            <w:pPr>
              <w:pStyle w:val="PageTitle"/>
              <w:spacing w:after="0" w:line="240" w:lineRule="auto"/>
              <w:jc w:val="left"/>
              <w:rPr>
                <w:rFonts w:asciiTheme="majorHAnsi" w:hAnsiTheme="majorHAnsi"/>
                <w:sz w:val="20"/>
              </w:rPr>
            </w:pPr>
            <w:r>
              <w:rPr>
                <w:rFonts w:asciiTheme="majorHAnsi" w:hAnsiTheme="majorHAnsi"/>
                <w:sz w:val="20"/>
              </w:rPr>
              <w:t>Contact Number</w:t>
            </w:r>
          </w:p>
        </w:tc>
      </w:tr>
      <w:tr w:rsidR="00A416A1" w14:paraId="68AE7898" w14:textId="77777777" w:rsidTr="00A416A1">
        <w:tc>
          <w:tcPr>
            <w:tcW w:w="3235" w:type="dxa"/>
            <w:shd w:val="clear" w:color="auto" w:fill="FFFFFF" w:themeFill="background1"/>
          </w:tcPr>
          <w:p w14:paraId="7ACF4171" w14:textId="44BA9A76" w:rsidR="00A416A1" w:rsidRDefault="00A416A1" w:rsidP="00414109">
            <w:pPr>
              <w:spacing w:after="0" w:line="240" w:lineRule="auto"/>
              <w:rPr>
                <w:rFonts w:asciiTheme="majorHAnsi" w:hAnsiTheme="majorHAnsi"/>
              </w:rPr>
            </w:pPr>
          </w:p>
        </w:tc>
        <w:tc>
          <w:tcPr>
            <w:tcW w:w="2160" w:type="dxa"/>
            <w:shd w:val="clear" w:color="auto" w:fill="FFFFFF" w:themeFill="background1"/>
          </w:tcPr>
          <w:p w14:paraId="7C0E93AB" w14:textId="345BE706" w:rsidR="00A416A1" w:rsidRDefault="00A416A1" w:rsidP="00414109">
            <w:pPr>
              <w:spacing w:after="0" w:line="240" w:lineRule="auto"/>
              <w:rPr>
                <w:rFonts w:asciiTheme="majorHAnsi" w:hAnsiTheme="majorHAnsi"/>
              </w:rPr>
            </w:pPr>
          </w:p>
        </w:tc>
        <w:tc>
          <w:tcPr>
            <w:tcW w:w="3240" w:type="dxa"/>
            <w:shd w:val="clear" w:color="auto" w:fill="FFFFFF" w:themeFill="background1"/>
          </w:tcPr>
          <w:p w14:paraId="5643FEA1" w14:textId="67FEC86D" w:rsidR="00A416A1" w:rsidRDefault="00A416A1" w:rsidP="00414109">
            <w:pPr>
              <w:spacing w:after="0" w:line="240" w:lineRule="auto"/>
              <w:rPr>
                <w:rFonts w:asciiTheme="majorHAnsi" w:hAnsiTheme="majorHAnsi"/>
              </w:rPr>
            </w:pPr>
          </w:p>
        </w:tc>
        <w:tc>
          <w:tcPr>
            <w:tcW w:w="1912" w:type="dxa"/>
            <w:shd w:val="clear" w:color="auto" w:fill="FFFFFF" w:themeFill="background1"/>
          </w:tcPr>
          <w:p w14:paraId="098C5BE8" w14:textId="5D462B7A" w:rsidR="00A416A1" w:rsidRDefault="00A416A1" w:rsidP="00414109">
            <w:pPr>
              <w:spacing w:after="0" w:line="240" w:lineRule="auto"/>
              <w:rPr>
                <w:rFonts w:asciiTheme="majorHAnsi" w:hAnsiTheme="majorHAnsi"/>
              </w:rPr>
            </w:pPr>
          </w:p>
        </w:tc>
      </w:tr>
      <w:tr w:rsidR="00A416A1" w14:paraId="5841C970" w14:textId="77777777" w:rsidTr="00A416A1">
        <w:tc>
          <w:tcPr>
            <w:tcW w:w="3235" w:type="dxa"/>
          </w:tcPr>
          <w:p w14:paraId="08554A98" w14:textId="79CF043B" w:rsidR="00A416A1" w:rsidRDefault="00A416A1" w:rsidP="00414109">
            <w:pPr>
              <w:spacing w:after="0" w:line="240" w:lineRule="auto"/>
              <w:rPr>
                <w:rFonts w:asciiTheme="majorHAnsi" w:hAnsiTheme="majorHAnsi"/>
              </w:rPr>
            </w:pPr>
          </w:p>
        </w:tc>
        <w:tc>
          <w:tcPr>
            <w:tcW w:w="2160" w:type="dxa"/>
          </w:tcPr>
          <w:p w14:paraId="4B1B67DC" w14:textId="5BAC3DE3" w:rsidR="00A416A1" w:rsidRDefault="00A416A1" w:rsidP="00414109">
            <w:pPr>
              <w:spacing w:after="0" w:line="240" w:lineRule="auto"/>
              <w:rPr>
                <w:rFonts w:asciiTheme="majorHAnsi" w:hAnsiTheme="majorHAnsi"/>
              </w:rPr>
            </w:pPr>
          </w:p>
        </w:tc>
        <w:tc>
          <w:tcPr>
            <w:tcW w:w="3240" w:type="dxa"/>
          </w:tcPr>
          <w:p w14:paraId="756C3710" w14:textId="1B991AF7" w:rsidR="00A416A1" w:rsidRDefault="00A416A1" w:rsidP="00414109">
            <w:pPr>
              <w:spacing w:after="0" w:line="240" w:lineRule="auto"/>
              <w:rPr>
                <w:rFonts w:asciiTheme="majorHAnsi" w:hAnsiTheme="majorHAnsi"/>
              </w:rPr>
            </w:pPr>
          </w:p>
        </w:tc>
        <w:tc>
          <w:tcPr>
            <w:tcW w:w="1912" w:type="dxa"/>
          </w:tcPr>
          <w:p w14:paraId="53896057" w14:textId="45C46D12" w:rsidR="00A416A1" w:rsidRDefault="00A416A1" w:rsidP="00414109">
            <w:pPr>
              <w:spacing w:after="0" w:line="240" w:lineRule="auto"/>
              <w:rPr>
                <w:rFonts w:asciiTheme="majorHAnsi" w:hAnsiTheme="majorHAnsi"/>
              </w:rPr>
            </w:pPr>
          </w:p>
        </w:tc>
      </w:tr>
      <w:tr w:rsidR="00A416A1" w14:paraId="357CEFF3" w14:textId="77777777" w:rsidTr="00A416A1">
        <w:tc>
          <w:tcPr>
            <w:tcW w:w="3235" w:type="dxa"/>
          </w:tcPr>
          <w:p w14:paraId="6ED9B3BD" w14:textId="1D8D9324" w:rsidR="00A416A1" w:rsidRDefault="00A416A1" w:rsidP="00414109">
            <w:pPr>
              <w:spacing w:after="0" w:line="240" w:lineRule="auto"/>
              <w:rPr>
                <w:rFonts w:asciiTheme="majorHAnsi" w:hAnsiTheme="majorHAnsi"/>
              </w:rPr>
            </w:pPr>
          </w:p>
        </w:tc>
        <w:tc>
          <w:tcPr>
            <w:tcW w:w="2160" w:type="dxa"/>
          </w:tcPr>
          <w:p w14:paraId="30D142A3" w14:textId="1B0157AF" w:rsidR="00A416A1" w:rsidRDefault="00A416A1" w:rsidP="00414109">
            <w:pPr>
              <w:spacing w:after="0" w:line="240" w:lineRule="auto"/>
              <w:rPr>
                <w:rFonts w:asciiTheme="majorHAnsi" w:hAnsiTheme="majorHAnsi"/>
              </w:rPr>
            </w:pPr>
          </w:p>
        </w:tc>
        <w:tc>
          <w:tcPr>
            <w:tcW w:w="3240" w:type="dxa"/>
          </w:tcPr>
          <w:p w14:paraId="66F62D1F" w14:textId="21B0E9AD" w:rsidR="00A416A1" w:rsidRDefault="00A416A1" w:rsidP="00414109">
            <w:pPr>
              <w:spacing w:after="0" w:line="240" w:lineRule="auto"/>
              <w:rPr>
                <w:rStyle w:val="Hyperlink"/>
                <w:rFonts w:asciiTheme="majorHAnsi" w:hAnsiTheme="majorHAnsi"/>
              </w:rPr>
            </w:pPr>
          </w:p>
        </w:tc>
        <w:tc>
          <w:tcPr>
            <w:tcW w:w="1912" w:type="dxa"/>
          </w:tcPr>
          <w:p w14:paraId="0D2DEA29" w14:textId="15E23250" w:rsidR="00A416A1" w:rsidRDefault="00A416A1" w:rsidP="00414109">
            <w:pPr>
              <w:spacing w:after="0" w:line="240" w:lineRule="auto"/>
              <w:rPr>
                <w:rFonts w:asciiTheme="majorHAnsi" w:hAnsiTheme="majorHAnsi"/>
              </w:rPr>
            </w:pPr>
          </w:p>
        </w:tc>
      </w:tr>
      <w:tr w:rsidR="00A416A1" w14:paraId="10ED2803" w14:textId="77777777" w:rsidTr="00A416A1">
        <w:tc>
          <w:tcPr>
            <w:tcW w:w="3235" w:type="dxa"/>
            <w:shd w:val="clear" w:color="auto" w:fill="FFFFFF" w:themeFill="background1"/>
          </w:tcPr>
          <w:p w14:paraId="150E1AF1" w14:textId="47BA1EEC" w:rsidR="00A416A1" w:rsidRDefault="00A416A1" w:rsidP="00414109">
            <w:pPr>
              <w:spacing w:after="0" w:line="240" w:lineRule="auto"/>
              <w:rPr>
                <w:rFonts w:asciiTheme="majorHAnsi" w:hAnsiTheme="majorHAnsi"/>
              </w:rPr>
            </w:pPr>
          </w:p>
        </w:tc>
        <w:tc>
          <w:tcPr>
            <w:tcW w:w="2160" w:type="dxa"/>
            <w:shd w:val="clear" w:color="auto" w:fill="FFFFFF" w:themeFill="background1"/>
          </w:tcPr>
          <w:p w14:paraId="592C44F9" w14:textId="231069DE" w:rsidR="00A416A1" w:rsidRDefault="00A416A1" w:rsidP="00414109">
            <w:pPr>
              <w:spacing w:after="0" w:line="240" w:lineRule="auto"/>
              <w:rPr>
                <w:rFonts w:asciiTheme="majorHAnsi" w:hAnsiTheme="majorHAnsi"/>
              </w:rPr>
            </w:pPr>
          </w:p>
        </w:tc>
        <w:tc>
          <w:tcPr>
            <w:tcW w:w="3240" w:type="dxa"/>
            <w:shd w:val="clear" w:color="auto" w:fill="FFFFFF" w:themeFill="background1"/>
          </w:tcPr>
          <w:p w14:paraId="125EF1DB" w14:textId="0ACE2FE7" w:rsidR="00A416A1" w:rsidRDefault="00A416A1" w:rsidP="00414109">
            <w:pPr>
              <w:spacing w:after="0" w:line="240" w:lineRule="auto"/>
              <w:rPr>
                <w:rFonts w:asciiTheme="majorHAnsi" w:hAnsiTheme="majorHAnsi"/>
              </w:rPr>
            </w:pPr>
          </w:p>
        </w:tc>
        <w:tc>
          <w:tcPr>
            <w:tcW w:w="1912" w:type="dxa"/>
            <w:shd w:val="clear" w:color="auto" w:fill="FFFFFF" w:themeFill="background1"/>
          </w:tcPr>
          <w:p w14:paraId="5F711987" w14:textId="5B529941" w:rsidR="00A416A1" w:rsidRDefault="00A416A1" w:rsidP="00414109">
            <w:pPr>
              <w:spacing w:after="0" w:line="240" w:lineRule="auto"/>
              <w:rPr>
                <w:rFonts w:asciiTheme="majorHAnsi" w:hAnsiTheme="majorHAnsi"/>
              </w:rPr>
            </w:pPr>
          </w:p>
        </w:tc>
      </w:tr>
    </w:tbl>
    <w:p w14:paraId="1B375DF3" w14:textId="77777777" w:rsidR="00B35DF8" w:rsidRDefault="00B35DF8" w:rsidP="00B35DF8">
      <w:pPr>
        <w:rPr>
          <w:rFonts w:cstheme="minorHAnsi"/>
        </w:rPr>
      </w:pPr>
      <w:r>
        <w:rPr>
          <w:rFonts w:cstheme="minorHAnsi"/>
        </w:rPr>
        <w:tab/>
      </w:r>
      <w:r>
        <w:rPr>
          <w:rFonts w:cstheme="minorHAnsi"/>
        </w:rPr>
        <w:tab/>
      </w:r>
    </w:p>
    <w:p w14:paraId="361BF60A" w14:textId="2F7909B5" w:rsidR="00B35DF8" w:rsidRDefault="00AC10B9" w:rsidP="00B35DF8">
      <w:pPr>
        <w:pStyle w:val="PageTitle"/>
        <w:jc w:val="left"/>
        <w:rPr>
          <w:rFonts w:cstheme="minorHAnsi"/>
          <w:sz w:val="24"/>
        </w:rPr>
      </w:pPr>
      <w:r>
        <w:rPr>
          <w:rFonts w:cstheme="minorHAnsi"/>
          <w:sz w:val="24"/>
        </w:rPr>
        <w:t>Customer</w:t>
      </w:r>
    </w:p>
    <w:tbl>
      <w:tblPr>
        <w:tblStyle w:val="FDDTable"/>
        <w:tblW w:w="10558" w:type="dxa"/>
        <w:tblLayout w:type="fixed"/>
        <w:tblLook w:val="04A0" w:firstRow="1" w:lastRow="0" w:firstColumn="1" w:lastColumn="0" w:noHBand="0" w:noVBand="1"/>
      </w:tblPr>
      <w:tblGrid>
        <w:gridCol w:w="3235"/>
        <w:gridCol w:w="2160"/>
        <w:gridCol w:w="3240"/>
        <w:gridCol w:w="1923"/>
      </w:tblGrid>
      <w:tr w:rsidR="00B35DF8" w14:paraId="7C51A297" w14:textId="77777777" w:rsidTr="00295383">
        <w:trPr>
          <w:cnfStyle w:val="100000000000" w:firstRow="1" w:lastRow="0" w:firstColumn="0" w:lastColumn="0" w:oddVBand="0" w:evenVBand="0" w:oddHBand="0" w:evenHBand="0" w:firstRowFirstColumn="0" w:firstRowLastColumn="0" w:lastRowFirstColumn="0" w:lastRowLastColumn="0"/>
        </w:trPr>
        <w:tc>
          <w:tcPr>
            <w:tcW w:w="3235" w:type="dxa"/>
            <w:shd w:val="clear" w:color="auto" w:fill="4F81BD" w:themeFill="accent1"/>
          </w:tcPr>
          <w:p w14:paraId="69BAB167" w14:textId="77777777" w:rsidR="00B35DF8" w:rsidRDefault="00B35DF8" w:rsidP="00F260E4">
            <w:pPr>
              <w:pStyle w:val="PageTitle"/>
              <w:spacing w:after="0" w:line="240" w:lineRule="auto"/>
              <w:jc w:val="left"/>
              <w:rPr>
                <w:rFonts w:asciiTheme="majorHAnsi" w:hAnsiTheme="majorHAnsi"/>
                <w:sz w:val="20"/>
              </w:rPr>
            </w:pPr>
            <w:r>
              <w:rPr>
                <w:rFonts w:asciiTheme="majorHAnsi" w:hAnsiTheme="majorHAnsi"/>
                <w:sz w:val="20"/>
              </w:rPr>
              <w:t>Title</w:t>
            </w:r>
          </w:p>
        </w:tc>
        <w:tc>
          <w:tcPr>
            <w:tcW w:w="2160" w:type="dxa"/>
            <w:shd w:val="clear" w:color="auto" w:fill="4F81BD" w:themeFill="accent1"/>
          </w:tcPr>
          <w:p w14:paraId="3A34991B" w14:textId="77777777" w:rsidR="00B35DF8" w:rsidRDefault="00B35DF8" w:rsidP="00F260E4">
            <w:pPr>
              <w:pStyle w:val="PageTitle"/>
              <w:spacing w:after="0" w:line="240" w:lineRule="auto"/>
              <w:jc w:val="left"/>
              <w:rPr>
                <w:rFonts w:asciiTheme="majorHAnsi" w:hAnsiTheme="majorHAnsi"/>
                <w:sz w:val="20"/>
              </w:rPr>
            </w:pPr>
            <w:r>
              <w:rPr>
                <w:rFonts w:asciiTheme="majorHAnsi" w:hAnsiTheme="majorHAnsi"/>
                <w:sz w:val="20"/>
              </w:rPr>
              <w:t>Name</w:t>
            </w:r>
          </w:p>
        </w:tc>
        <w:tc>
          <w:tcPr>
            <w:tcW w:w="3240" w:type="dxa"/>
            <w:shd w:val="clear" w:color="auto" w:fill="4F81BD" w:themeFill="accent1"/>
          </w:tcPr>
          <w:p w14:paraId="0EE26EBD" w14:textId="77777777" w:rsidR="00B35DF8" w:rsidRDefault="00B35DF8" w:rsidP="00F260E4">
            <w:pPr>
              <w:pStyle w:val="PageTitle"/>
              <w:spacing w:after="0" w:line="240" w:lineRule="auto"/>
              <w:jc w:val="left"/>
              <w:rPr>
                <w:rFonts w:asciiTheme="majorHAnsi" w:hAnsiTheme="majorHAnsi"/>
                <w:sz w:val="20"/>
              </w:rPr>
            </w:pPr>
            <w:r>
              <w:rPr>
                <w:rFonts w:asciiTheme="majorHAnsi" w:hAnsiTheme="majorHAnsi"/>
                <w:sz w:val="20"/>
              </w:rPr>
              <w:t>Email</w:t>
            </w:r>
          </w:p>
        </w:tc>
        <w:tc>
          <w:tcPr>
            <w:tcW w:w="1923" w:type="dxa"/>
            <w:shd w:val="clear" w:color="auto" w:fill="4F81BD" w:themeFill="accent1"/>
          </w:tcPr>
          <w:p w14:paraId="1FBEF88B" w14:textId="77777777" w:rsidR="00B35DF8" w:rsidRDefault="00B35DF8" w:rsidP="00F260E4">
            <w:pPr>
              <w:pStyle w:val="PageTitle"/>
              <w:spacing w:after="0" w:line="240" w:lineRule="auto"/>
              <w:jc w:val="left"/>
              <w:rPr>
                <w:rFonts w:asciiTheme="majorHAnsi" w:hAnsiTheme="majorHAnsi"/>
                <w:sz w:val="20"/>
              </w:rPr>
            </w:pPr>
            <w:r>
              <w:rPr>
                <w:rFonts w:asciiTheme="majorHAnsi" w:hAnsiTheme="majorHAnsi"/>
                <w:sz w:val="20"/>
              </w:rPr>
              <w:t>Contact Number</w:t>
            </w:r>
          </w:p>
        </w:tc>
      </w:tr>
      <w:tr w:rsidR="00B35DF8" w14:paraId="43ED6BF4" w14:textId="77777777" w:rsidTr="009E2E80">
        <w:tc>
          <w:tcPr>
            <w:tcW w:w="3235" w:type="dxa"/>
            <w:shd w:val="clear" w:color="auto" w:fill="FFFFFF" w:themeFill="background1"/>
          </w:tcPr>
          <w:p w14:paraId="62D7809A" w14:textId="604E8B2F" w:rsidR="00B35DF8" w:rsidRDefault="00B35DF8" w:rsidP="00F260E4">
            <w:pPr>
              <w:spacing w:after="0" w:line="240" w:lineRule="auto"/>
              <w:rPr>
                <w:rFonts w:asciiTheme="majorHAnsi" w:hAnsiTheme="majorHAnsi"/>
              </w:rPr>
            </w:pPr>
          </w:p>
        </w:tc>
        <w:tc>
          <w:tcPr>
            <w:tcW w:w="2160" w:type="dxa"/>
            <w:shd w:val="clear" w:color="auto" w:fill="FFFFFF" w:themeFill="background1"/>
          </w:tcPr>
          <w:p w14:paraId="006D76A1" w14:textId="5B72DB29" w:rsidR="00B35DF8" w:rsidRDefault="00B35DF8" w:rsidP="00F260E4">
            <w:pPr>
              <w:spacing w:after="0" w:line="240" w:lineRule="auto"/>
              <w:rPr>
                <w:rFonts w:asciiTheme="majorHAnsi" w:hAnsiTheme="majorHAnsi"/>
              </w:rPr>
            </w:pPr>
          </w:p>
        </w:tc>
        <w:tc>
          <w:tcPr>
            <w:tcW w:w="3240" w:type="dxa"/>
            <w:shd w:val="clear" w:color="auto" w:fill="FFFFFF" w:themeFill="background1"/>
          </w:tcPr>
          <w:p w14:paraId="026CBA6F" w14:textId="3D1EA37E" w:rsidR="00B35DF8" w:rsidRDefault="00B35DF8" w:rsidP="00F260E4">
            <w:pPr>
              <w:spacing w:after="0" w:line="240" w:lineRule="auto"/>
              <w:rPr>
                <w:rFonts w:asciiTheme="majorHAnsi" w:hAnsiTheme="majorHAnsi"/>
              </w:rPr>
            </w:pPr>
          </w:p>
        </w:tc>
        <w:tc>
          <w:tcPr>
            <w:tcW w:w="1923" w:type="dxa"/>
            <w:shd w:val="clear" w:color="auto" w:fill="FFFFFF" w:themeFill="background1"/>
          </w:tcPr>
          <w:p w14:paraId="2038F3CB" w14:textId="51762963" w:rsidR="00B35DF8" w:rsidRDefault="00B35DF8" w:rsidP="00F260E4">
            <w:pPr>
              <w:spacing w:after="0" w:line="240" w:lineRule="auto"/>
              <w:rPr>
                <w:rFonts w:asciiTheme="majorHAnsi" w:hAnsiTheme="majorHAnsi"/>
              </w:rPr>
            </w:pPr>
          </w:p>
        </w:tc>
      </w:tr>
      <w:tr w:rsidR="00B35DF8" w14:paraId="78FA03BB" w14:textId="77777777" w:rsidTr="009E2E80">
        <w:tc>
          <w:tcPr>
            <w:tcW w:w="3235" w:type="dxa"/>
            <w:shd w:val="clear" w:color="auto" w:fill="FFFFFF" w:themeFill="background1"/>
          </w:tcPr>
          <w:p w14:paraId="0653397C" w14:textId="2FA00EA3" w:rsidR="00B35DF8" w:rsidRDefault="00B35DF8" w:rsidP="00F260E4">
            <w:pPr>
              <w:spacing w:after="0" w:line="240" w:lineRule="auto"/>
              <w:rPr>
                <w:rFonts w:asciiTheme="majorHAnsi" w:hAnsiTheme="majorHAnsi"/>
              </w:rPr>
            </w:pPr>
          </w:p>
        </w:tc>
        <w:tc>
          <w:tcPr>
            <w:tcW w:w="2160" w:type="dxa"/>
            <w:shd w:val="clear" w:color="auto" w:fill="FFFFFF" w:themeFill="background1"/>
          </w:tcPr>
          <w:p w14:paraId="41D110EE" w14:textId="48423961" w:rsidR="00B35DF8" w:rsidRDefault="00B35DF8" w:rsidP="00F260E4">
            <w:pPr>
              <w:spacing w:after="0" w:line="240" w:lineRule="auto"/>
              <w:rPr>
                <w:rFonts w:asciiTheme="majorHAnsi" w:hAnsiTheme="majorHAnsi"/>
              </w:rPr>
            </w:pPr>
          </w:p>
        </w:tc>
        <w:tc>
          <w:tcPr>
            <w:tcW w:w="3240" w:type="dxa"/>
            <w:shd w:val="clear" w:color="auto" w:fill="FFFFFF" w:themeFill="background1"/>
          </w:tcPr>
          <w:p w14:paraId="0C834DDC" w14:textId="380F9134" w:rsidR="00B35DF8" w:rsidRDefault="00B35DF8" w:rsidP="00F260E4">
            <w:pPr>
              <w:spacing w:after="0" w:line="240" w:lineRule="auto"/>
              <w:rPr>
                <w:rStyle w:val="Hyperlink"/>
                <w:rFonts w:asciiTheme="majorHAnsi" w:hAnsiTheme="majorHAnsi"/>
              </w:rPr>
            </w:pPr>
          </w:p>
        </w:tc>
        <w:tc>
          <w:tcPr>
            <w:tcW w:w="1923" w:type="dxa"/>
            <w:shd w:val="clear" w:color="auto" w:fill="FFFFFF" w:themeFill="background1"/>
          </w:tcPr>
          <w:p w14:paraId="244EAAC5" w14:textId="403E7B5E" w:rsidR="00B35DF8" w:rsidRDefault="00B35DF8" w:rsidP="00F260E4">
            <w:pPr>
              <w:spacing w:after="0" w:line="240" w:lineRule="auto"/>
              <w:rPr>
                <w:rFonts w:asciiTheme="majorHAnsi" w:hAnsiTheme="majorHAnsi"/>
              </w:rPr>
            </w:pPr>
          </w:p>
        </w:tc>
      </w:tr>
      <w:tr w:rsidR="00B35DF8" w14:paraId="328E63D1" w14:textId="77777777" w:rsidTr="009E2E80">
        <w:tc>
          <w:tcPr>
            <w:tcW w:w="3235" w:type="dxa"/>
          </w:tcPr>
          <w:p w14:paraId="2A6E17AB" w14:textId="150E0289" w:rsidR="00B35DF8" w:rsidRDefault="00B35DF8" w:rsidP="00F260E4">
            <w:pPr>
              <w:spacing w:after="0" w:line="240" w:lineRule="auto"/>
              <w:rPr>
                <w:rFonts w:asciiTheme="majorHAnsi" w:hAnsiTheme="majorHAnsi"/>
              </w:rPr>
            </w:pPr>
          </w:p>
        </w:tc>
        <w:tc>
          <w:tcPr>
            <w:tcW w:w="2160" w:type="dxa"/>
          </w:tcPr>
          <w:p w14:paraId="5C8EC2FA" w14:textId="0009DA72" w:rsidR="00B35DF8" w:rsidRDefault="00B35DF8" w:rsidP="00F260E4">
            <w:pPr>
              <w:spacing w:after="0" w:line="240" w:lineRule="auto"/>
              <w:rPr>
                <w:rFonts w:asciiTheme="majorHAnsi" w:hAnsiTheme="majorHAnsi"/>
              </w:rPr>
            </w:pPr>
          </w:p>
        </w:tc>
        <w:tc>
          <w:tcPr>
            <w:tcW w:w="3240" w:type="dxa"/>
          </w:tcPr>
          <w:p w14:paraId="6BDAD213" w14:textId="00921A5C" w:rsidR="00B35DF8" w:rsidRDefault="00B35DF8" w:rsidP="00F260E4">
            <w:pPr>
              <w:spacing w:after="0" w:line="240" w:lineRule="auto"/>
              <w:rPr>
                <w:rFonts w:asciiTheme="majorHAnsi" w:hAnsiTheme="majorHAnsi"/>
              </w:rPr>
            </w:pPr>
          </w:p>
        </w:tc>
        <w:tc>
          <w:tcPr>
            <w:tcW w:w="1923" w:type="dxa"/>
          </w:tcPr>
          <w:p w14:paraId="44BA1A43" w14:textId="2A5E593C" w:rsidR="00B35DF8" w:rsidRDefault="00B35DF8" w:rsidP="00F260E4">
            <w:pPr>
              <w:spacing w:after="0" w:line="240" w:lineRule="auto"/>
              <w:rPr>
                <w:rFonts w:asciiTheme="majorHAnsi" w:hAnsiTheme="majorHAnsi"/>
              </w:rPr>
            </w:pPr>
          </w:p>
        </w:tc>
      </w:tr>
      <w:tr w:rsidR="00B35DF8" w14:paraId="6C63168F" w14:textId="77777777" w:rsidTr="009E2E80">
        <w:tc>
          <w:tcPr>
            <w:tcW w:w="3235" w:type="dxa"/>
            <w:shd w:val="clear" w:color="auto" w:fill="FFFFFF" w:themeFill="background1"/>
          </w:tcPr>
          <w:p w14:paraId="1B981CD9" w14:textId="217E758F" w:rsidR="00B35DF8" w:rsidRDefault="00B35DF8" w:rsidP="00F260E4">
            <w:pPr>
              <w:spacing w:after="0" w:line="240" w:lineRule="auto"/>
              <w:rPr>
                <w:rFonts w:asciiTheme="majorHAnsi" w:hAnsiTheme="majorHAnsi"/>
              </w:rPr>
            </w:pPr>
          </w:p>
        </w:tc>
        <w:tc>
          <w:tcPr>
            <w:tcW w:w="2160" w:type="dxa"/>
            <w:shd w:val="clear" w:color="auto" w:fill="FFFFFF" w:themeFill="background1"/>
          </w:tcPr>
          <w:p w14:paraId="35977518" w14:textId="11E1E0EC" w:rsidR="00B35DF8" w:rsidRDefault="00B35DF8" w:rsidP="00F260E4">
            <w:pPr>
              <w:spacing w:after="0" w:line="240" w:lineRule="auto"/>
              <w:rPr>
                <w:rFonts w:asciiTheme="majorHAnsi" w:hAnsiTheme="majorHAnsi"/>
              </w:rPr>
            </w:pPr>
          </w:p>
        </w:tc>
        <w:tc>
          <w:tcPr>
            <w:tcW w:w="3240" w:type="dxa"/>
            <w:shd w:val="clear" w:color="auto" w:fill="FFFFFF" w:themeFill="background1"/>
          </w:tcPr>
          <w:p w14:paraId="0E73DF68" w14:textId="45EC3609" w:rsidR="00B35DF8" w:rsidRDefault="00B35DF8" w:rsidP="00F260E4">
            <w:pPr>
              <w:spacing w:after="0" w:line="240" w:lineRule="auto"/>
              <w:rPr>
                <w:rFonts w:asciiTheme="majorHAnsi" w:hAnsiTheme="majorHAnsi"/>
              </w:rPr>
            </w:pPr>
          </w:p>
        </w:tc>
        <w:tc>
          <w:tcPr>
            <w:tcW w:w="1923" w:type="dxa"/>
            <w:shd w:val="clear" w:color="auto" w:fill="FFFFFF" w:themeFill="background1"/>
          </w:tcPr>
          <w:p w14:paraId="0E4E496A" w14:textId="55840CCF" w:rsidR="00B35DF8" w:rsidRDefault="00B35DF8" w:rsidP="00F260E4">
            <w:pPr>
              <w:spacing w:after="0" w:line="240" w:lineRule="auto"/>
              <w:rPr>
                <w:rFonts w:asciiTheme="majorHAnsi" w:hAnsiTheme="majorHAnsi"/>
              </w:rPr>
            </w:pPr>
          </w:p>
        </w:tc>
      </w:tr>
      <w:bookmarkEnd w:id="0"/>
    </w:tbl>
    <w:p w14:paraId="423AA559" w14:textId="36533548" w:rsidR="005E66E3" w:rsidRDefault="009E528C" w:rsidP="00AC10B9">
      <w:pPr>
        <w:rPr>
          <w:rFonts w:cstheme="minorHAnsi"/>
          <w:sz w:val="36"/>
        </w:rPr>
      </w:pPr>
      <w:r>
        <w:rPr>
          <w:rFonts w:cstheme="minorHAnsi"/>
          <w:sz w:val="36"/>
        </w:rPr>
        <w:br w:type="page"/>
      </w:r>
      <w:r>
        <w:rPr>
          <w:rFonts w:cstheme="minorHAnsi"/>
          <w:sz w:val="36"/>
        </w:rPr>
        <w:lastRenderedPageBreak/>
        <w:t xml:space="preserve">Sheet </w:t>
      </w:r>
      <w:r w:rsidR="00387621">
        <w:rPr>
          <w:rFonts w:cstheme="minorHAnsi"/>
          <w:sz w:val="36"/>
        </w:rPr>
        <w:t>a</w:t>
      </w:r>
      <w:r>
        <w:rPr>
          <w:rFonts w:cstheme="minorHAnsi"/>
          <w:sz w:val="36"/>
        </w:rPr>
        <w:t xml:space="preserve">ccounting </w:t>
      </w:r>
      <w:r w:rsidR="00387621">
        <w:rPr>
          <w:rFonts w:cstheme="minorHAnsi"/>
          <w:sz w:val="36"/>
        </w:rPr>
        <w:t>c</w:t>
      </w:r>
      <w:r>
        <w:rPr>
          <w:rFonts w:cstheme="minorHAnsi"/>
          <w:sz w:val="36"/>
        </w:rPr>
        <w:t>hanges</w:t>
      </w:r>
    </w:p>
    <w:tbl>
      <w:tblPr>
        <w:tblStyle w:val="FDDTable"/>
        <w:tblW w:w="10582" w:type="dxa"/>
        <w:tblLayout w:type="fixed"/>
        <w:tblLook w:val="04A0" w:firstRow="1" w:lastRow="0" w:firstColumn="1" w:lastColumn="0" w:noHBand="0" w:noVBand="1"/>
      </w:tblPr>
      <w:tblGrid>
        <w:gridCol w:w="1975"/>
        <w:gridCol w:w="5850"/>
        <w:gridCol w:w="1440"/>
        <w:gridCol w:w="1317"/>
      </w:tblGrid>
      <w:tr w:rsidR="005E66E3" w14:paraId="00FAD612" w14:textId="77777777" w:rsidTr="007B5AEA">
        <w:trPr>
          <w:cnfStyle w:val="100000000000" w:firstRow="1" w:lastRow="0" w:firstColumn="0" w:lastColumn="0" w:oddVBand="0" w:evenVBand="0" w:oddHBand="0" w:evenHBand="0" w:firstRowFirstColumn="0" w:firstRowLastColumn="0" w:lastRowFirstColumn="0" w:lastRowLastColumn="0"/>
          <w:tblHeader/>
        </w:trPr>
        <w:tc>
          <w:tcPr>
            <w:tcW w:w="1975" w:type="dxa"/>
          </w:tcPr>
          <w:p w14:paraId="5EE616E8" w14:textId="77777777" w:rsidR="005E66E3" w:rsidRDefault="009E528C">
            <w:pPr>
              <w:pStyle w:val="PageTitle"/>
              <w:spacing w:after="0" w:line="240" w:lineRule="auto"/>
              <w:jc w:val="left"/>
              <w:rPr>
                <w:rFonts w:asciiTheme="majorHAnsi" w:hAnsiTheme="majorHAnsi"/>
                <w:sz w:val="20"/>
              </w:rPr>
            </w:pPr>
            <w:r>
              <w:rPr>
                <w:rFonts w:asciiTheme="majorHAnsi" w:hAnsiTheme="majorHAnsi"/>
                <w:sz w:val="20"/>
              </w:rPr>
              <w:t>Version</w:t>
            </w:r>
          </w:p>
        </w:tc>
        <w:tc>
          <w:tcPr>
            <w:tcW w:w="5850" w:type="dxa"/>
          </w:tcPr>
          <w:p w14:paraId="3C099860" w14:textId="77777777" w:rsidR="005E66E3" w:rsidRDefault="009E528C">
            <w:pPr>
              <w:pStyle w:val="PageTitle"/>
              <w:spacing w:after="0" w:line="240" w:lineRule="auto"/>
              <w:jc w:val="left"/>
              <w:rPr>
                <w:rFonts w:asciiTheme="majorHAnsi" w:hAnsiTheme="majorHAnsi"/>
                <w:sz w:val="20"/>
              </w:rPr>
            </w:pPr>
            <w:r>
              <w:rPr>
                <w:rFonts w:asciiTheme="majorHAnsi" w:hAnsiTheme="majorHAnsi"/>
                <w:sz w:val="20"/>
              </w:rPr>
              <w:t>Changes</w:t>
            </w:r>
          </w:p>
        </w:tc>
        <w:tc>
          <w:tcPr>
            <w:tcW w:w="1440" w:type="dxa"/>
          </w:tcPr>
          <w:p w14:paraId="57276966" w14:textId="77777777" w:rsidR="005E66E3" w:rsidRDefault="009E528C">
            <w:pPr>
              <w:pStyle w:val="PageTitle"/>
              <w:spacing w:after="0" w:line="240" w:lineRule="auto"/>
              <w:jc w:val="left"/>
              <w:rPr>
                <w:rFonts w:asciiTheme="majorHAnsi" w:hAnsiTheme="majorHAnsi"/>
                <w:sz w:val="20"/>
              </w:rPr>
            </w:pPr>
            <w:r>
              <w:rPr>
                <w:rFonts w:asciiTheme="majorHAnsi" w:hAnsiTheme="majorHAnsi"/>
                <w:sz w:val="20"/>
              </w:rPr>
              <w:t>The Initiator</w:t>
            </w:r>
          </w:p>
        </w:tc>
        <w:tc>
          <w:tcPr>
            <w:tcW w:w="1317" w:type="dxa"/>
          </w:tcPr>
          <w:p w14:paraId="1E0355AF" w14:textId="77777777" w:rsidR="005E66E3" w:rsidRDefault="009E528C">
            <w:pPr>
              <w:pStyle w:val="PageTitle"/>
              <w:spacing w:after="0" w:line="240" w:lineRule="auto"/>
              <w:jc w:val="left"/>
              <w:rPr>
                <w:rFonts w:asciiTheme="majorHAnsi" w:hAnsiTheme="majorHAnsi"/>
                <w:sz w:val="20"/>
              </w:rPr>
            </w:pPr>
            <w:r>
              <w:rPr>
                <w:rFonts w:asciiTheme="majorHAnsi" w:hAnsiTheme="majorHAnsi"/>
                <w:sz w:val="20"/>
              </w:rPr>
              <w:t>Date</w:t>
            </w:r>
          </w:p>
        </w:tc>
      </w:tr>
      <w:tr w:rsidR="005E66E3" w14:paraId="30AC282F" w14:textId="77777777" w:rsidTr="007B5AEA">
        <w:tc>
          <w:tcPr>
            <w:tcW w:w="1975" w:type="dxa"/>
            <w:shd w:val="clear" w:color="auto" w:fill="FFFFFF" w:themeFill="background1"/>
          </w:tcPr>
          <w:p w14:paraId="31F32C8F" w14:textId="77777777" w:rsidR="005E66E3" w:rsidRDefault="009E528C">
            <w:pPr>
              <w:spacing w:after="0" w:line="240" w:lineRule="auto"/>
              <w:rPr>
                <w:rFonts w:asciiTheme="majorHAnsi" w:hAnsiTheme="majorHAnsi"/>
              </w:rPr>
            </w:pPr>
            <w:r>
              <w:rPr>
                <w:rFonts w:asciiTheme="majorHAnsi" w:hAnsiTheme="majorHAnsi"/>
              </w:rPr>
              <w:t>0.0</w:t>
            </w:r>
          </w:p>
        </w:tc>
        <w:tc>
          <w:tcPr>
            <w:tcW w:w="5850" w:type="dxa"/>
            <w:shd w:val="clear" w:color="auto" w:fill="FFFFFF" w:themeFill="background1"/>
          </w:tcPr>
          <w:p w14:paraId="59013062" w14:textId="77777777" w:rsidR="005E66E3" w:rsidRDefault="009E528C">
            <w:pPr>
              <w:spacing w:after="0" w:line="240" w:lineRule="auto"/>
              <w:rPr>
                <w:rFonts w:asciiTheme="majorHAnsi" w:hAnsiTheme="majorHAnsi"/>
              </w:rPr>
            </w:pPr>
            <w:r>
              <w:rPr>
                <w:rFonts w:asciiTheme="majorHAnsi" w:hAnsiTheme="majorHAnsi"/>
              </w:rPr>
              <w:t>Initial Draft</w:t>
            </w:r>
          </w:p>
        </w:tc>
        <w:tc>
          <w:tcPr>
            <w:tcW w:w="1440" w:type="dxa"/>
            <w:shd w:val="clear" w:color="auto" w:fill="FFFFFF" w:themeFill="background1"/>
          </w:tcPr>
          <w:p w14:paraId="1DA9FB0E" w14:textId="2E2C87C3" w:rsidR="005E66E3" w:rsidRDefault="00361636">
            <w:pPr>
              <w:spacing w:after="0" w:line="240" w:lineRule="auto"/>
              <w:rPr>
                <w:rFonts w:asciiTheme="majorHAnsi" w:hAnsiTheme="majorHAnsi"/>
              </w:rPr>
            </w:pPr>
            <w:r>
              <w:rPr>
                <w:rFonts w:asciiTheme="majorHAnsi" w:hAnsiTheme="majorHAnsi"/>
              </w:rPr>
              <w:t xml:space="preserve">First </w:t>
            </w:r>
            <w:r w:rsidR="009C2478">
              <w:rPr>
                <w:rFonts w:asciiTheme="majorHAnsi" w:hAnsiTheme="majorHAnsi"/>
              </w:rPr>
              <w:t>Last name</w:t>
            </w:r>
          </w:p>
        </w:tc>
        <w:tc>
          <w:tcPr>
            <w:tcW w:w="1317" w:type="dxa"/>
            <w:shd w:val="clear" w:color="auto" w:fill="FFFFFF" w:themeFill="background1"/>
          </w:tcPr>
          <w:p w14:paraId="1D1102FB" w14:textId="09A2BBC3" w:rsidR="005E66E3" w:rsidRDefault="00594FEF">
            <w:pPr>
              <w:spacing w:after="0" w:line="240" w:lineRule="auto"/>
              <w:rPr>
                <w:rFonts w:asciiTheme="majorHAnsi" w:hAnsiTheme="majorHAnsi"/>
              </w:rPr>
            </w:pPr>
            <w:r>
              <w:rPr>
                <w:rFonts w:asciiTheme="majorHAnsi" w:hAnsiTheme="majorHAnsi"/>
              </w:rPr>
              <w:t>DD/MM/YY</w:t>
            </w:r>
          </w:p>
        </w:tc>
      </w:tr>
    </w:tbl>
    <w:p w14:paraId="253AB390" w14:textId="08ED5E51" w:rsidR="005E66E3" w:rsidRDefault="005E66E3">
      <w:pPr>
        <w:rPr>
          <w:rFonts w:cstheme="minorHAnsi"/>
        </w:rPr>
      </w:pPr>
    </w:p>
    <w:p w14:paraId="5807506F" w14:textId="77777777" w:rsidR="005E66E3" w:rsidRDefault="009E528C">
      <w:pPr>
        <w:spacing w:after="160" w:line="259" w:lineRule="auto"/>
        <w:rPr>
          <w:rFonts w:cstheme="minorHAnsi"/>
        </w:rPr>
      </w:pPr>
      <w:r>
        <w:rPr>
          <w:rFonts w:cstheme="minorHAnsi"/>
        </w:rPr>
        <w:br w:type="page"/>
      </w:r>
    </w:p>
    <w:p w14:paraId="2BA5AA36" w14:textId="77777777" w:rsidR="005E66E3" w:rsidRDefault="009E528C" w:rsidP="004A49BE">
      <w:pPr>
        <w:shd w:val="clear" w:color="auto" w:fill="CDE5FF"/>
        <w:spacing w:after="120"/>
        <w:ind w:left="720" w:firstLine="720"/>
        <w:jc w:val="center"/>
        <w:outlineLvl w:val="0"/>
        <w:rPr>
          <w:b/>
          <w:bCs/>
          <w:color w:val="333333"/>
          <w:sz w:val="28"/>
          <w:szCs w:val="28"/>
        </w:rPr>
      </w:pPr>
      <w:r>
        <w:rPr>
          <w:b/>
          <w:bCs/>
          <w:color w:val="333333"/>
          <w:sz w:val="28"/>
          <w:szCs w:val="28"/>
        </w:rPr>
        <w:lastRenderedPageBreak/>
        <w:t>Table of Contents</w:t>
      </w:r>
    </w:p>
    <w:p w14:paraId="06848559" w14:textId="24D50489" w:rsidR="006E20EC" w:rsidRDefault="009E528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r>
        <w:fldChar w:fldCharType="begin"/>
      </w:r>
      <w:r>
        <w:rPr>
          <w:rFonts w:asciiTheme="majorHAnsi" w:hAnsiTheme="majorHAnsi" w:cstheme="majorHAnsi"/>
        </w:rPr>
        <w:instrText xml:space="preserve"> TOC \h \z \t "Heading 1,1,Heading 2,2,Heading 3,3" </w:instrText>
      </w:r>
      <w:r>
        <w:rPr>
          <w:rFonts w:asciiTheme="majorHAnsi" w:hAnsiTheme="majorHAnsi" w:cstheme="majorHAnsi"/>
        </w:rPr>
        <w:fldChar w:fldCharType="separate"/>
      </w:r>
      <w:hyperlink w:anchor="_Toc138859263" w:history="1">
        <w:r w:rsidR="006E20EC" w:rsidRPr="00F23B90">
          <w:rPr>
            <w:rStyle w:val="Hyperlink"/>
            <w:rFonts w:cstheme="minorHAnsi"/>
            <w:noProof/>
          </w:rPr>
          <w:t>1</w:t>
        </w:r>
        <w:r w:rsidR="006E20EC">
          <w:rPr>
            <w:rFonts w:asciiTheme="minorHAnsi" w:eastAsiaTheme="minorEastAsia" w:hAnsiTheme="minorHAnsi" w:cstheme="minorBidi"/>
            <w:b w:val="0"/>
            <w:bCs w:val="0"/>
            <w:caps w:val="0"/>
            <w:noProof/>
            <w:kern w:val="2"/>
            <w:sz w:val="24"/>
            <w14:ligatures w14:val="standardContextual"/>
          </w:rPr>
          <w:tab/>
        </w:r>
        <w:r w:rsidR="006E20EC" w:rsidRPr="00F23B90">
          <w:rPr>
            <w:rStyle w:val="Hyperlink"/>
            <w:rFonts w:cstheme="minorHAnsi"/>
            <w:noProof/>
          </w:rPr>
          <w:t>Introduction</w:t>
        </w:r>
        <w:r w:rsidR="006E20EC">
          <w:rPr>
            <w:noProof/>
            <w:webHidden/>
          </w:rPr>
          <w:tab/>
        </w:r>
        <w:r w:rsidR="006E20EC">
          <w:rPr>
            <w:noProof/>
            <w:webHidden/>
          </w:rPr>
          <w:fldChar w:fldCharType="begin"/>
        </w:r>
        <w:r w:rsidR="006E20EC">
          <w:rPr>
            <w:noProof/>
            <w:webHidden/>
          </w:rPr>
          <w:instrText xml:space="preserve"> PAGEREF _Toc138859263 \h </w:instrText>
        </w:r>
        <w:r w:rsidR="006E20EC">
          <w:rPr>
            <w:noProof/>
            <w:webHidden/>
          </w:rPr>
        </w:r>
        <w:r w:rsidR="006E20EC">
          <w:rPr>
            <w:noProof/>
            <w:webHidden/>
          </w:rPr>
          <w:fldChar w:fldCharType="separate"/>
        </w:r>
        <w:r w:rsidR="006E20EC">
          <w:rPr>
            <w:noProof/>
            <w:webHidden/>
          </w:rPr>
          <w:t>7</w:t>
        </w:r>
        <w:r w:rsidR="006E20EC">
          <w:rPr>
            <w:noProof/>
            <w:webHidden/>
          </w:rPr>
          <w:fldChar w:fldCharType="end"/>
        </w:r>
      </w:hyperlink>
    </w:p>
    <w:p w14:paraId="24FC52A4" w14:textId="07EDA72C"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64" w:history="1">
        <w:r w:rsidRPr="00F23B90">
          <w:rPr>
            <w:rStyle w:val="Hyperlink"/>
            <w:noProof/>
          </w:rPr>
          <w:t>1.1</w:t>
        </w:r>
        <w:r>
          <w:rPr>
            <w:rFonts w:asciiTheme="minorHAnsi" w:eastAsiaTheme="minorEastAsia" w:hAnsiTheme="minorHAnsi" w:cstheme="minorBidi"/>
            <w:smallCaps w:val="0"/>
            <w:noProof/>
            <w:kern w:val="2"/>
            <w:sz w:val="24"/>
            <w14:ligatures w14:val="standardContextual"/>
          </w:rPr>
          <w:tab/>
        </w:r>
        <w:r w:rsidRPr="00F23B90">
          <w:rPr>
            <w:rStyle w:val="Hyperlink"/>
            <w:noProof/>
          </w:rPr>
          <w:t>The composition of the document</w:t>
        </w:r>
        <w:r>
          <w:rPr>
            <w:noProof/>
            <w:webHidden/>
          </w:rPr>
          <w:tab/>
        </w:r>
        <w:r>
          <w:rPr>
            <w:noProof/>
            <w:webHidden/>
          </w:rPr>
          <w:fldChar w:fldCharType="begin"/>
        </w:r>
        <w:r>
          <w:rPr>
            <w:noProof/>
            <w:webHidden/>
          </w:rPr>
          <w:instrText xml:space="preserve"> PAGEREF _Toc138859264 \h </w:instrText>
        </w:r>
        <w:r>
          <w:rPr>
            <w:noProof/>
            <w:webHidden/>
          </w:rPr>
        </w:r>
        <w:r>
          <w:rPr>
            <w:noProof/>
            <w:webHidden/>
          </w:rPr>
          <w:fldChar w:fldCharType="separate"/>
        </w:r>
        <w:r>
          <w:rPr>
            <w:noProof/>
            <w:webHidden/>
          </w:rPr>
          <w:t>7</w:t>
        </w:r>
        <w:r>
          <w:rPr>
            <w:noProof/>
            <w:webHidden/>
          </w:rPr>
          <w:fldChar w:fldCharType="end"/>
        </w:r>
      </w:hyperlink>
    </w:p>
    <w:p w14:paraId="7EFB36F7" w14:textId="1A170A9E"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65" w:history="1">
        <w:r w:rsidRPr="00F23B90">
          <w:rPr>
            <w:rStyle w:val="Hyperlink"/>
            <w:rFonts w:cstheme="minorHAnsi"/>
            <w:noProof/>
          </w:rPr>
          <w:t>1.2</w:t>
        </w:r>
        <w:r>
          <w:rPr>
            <w:rFonts w:asciiTheme="minorHAnsi" w:eastAsiaTheme="minorEastAsia" w:hAnsiTheme="minorHAnsi" w:cstheme="minorBidi"/>
            <w:smallCaps w:val="0"/>
            <w:noProof/>
            <w:kern w:val="2"/>
            <w:sz w:val="24"/>
            <w14:ligatures w14:val="standardContextual"/>
          </w:rPr>
          <w:tab/>
        </w:r>
        <w:r w:rsidRPr="00F23B90">
          <w:rPr>
            <w:rStyle w:val="Hyperlink"/>
            <w:rFonts w:cstheme="minorHAnsi"/>
            <w:noProof/>
          </w:rPr>
          <w:t>Abbreviations</w:t>
        </w:r>
        <w:r>
          <w:rPr>
            <w:noProof/>
            <w:webHidden/>
          </w:rPr>
          <w:tab/>
        </w:r>
        <w:r>
          <w:rPr>
            <w:noProof/>
            <w:webHidden/>
          </w:rPr>
          <w:fldChar w:fldCharType="begin"/>
        </w:r>
        <w:r>
          <w:rPr>
            <w:noProof/>
            <w:webHidden/>
          </w:rPr>
          <w:instrText xml:space="preserve"> PAGEREF _Toc138859265 \h </w:instrText>
        </w:r>
        <w:r>
          <w:rPr>
            <w:noProof/>
            <w:webHidden/>
          </w:rPr>
        </w:r>
        <w:r>
          <w:rPr>
            <w:noProof/>
            <w:webHidden/>
          </w:rPr>
          <w:fldChar w:fldCharType="separate"/>
        </w:r>
        <w:r>
          <w:rPr>
            <w:noProof/>
            <w:webHidden/>
          </w:rPr>
          <w:t>7</w:t>
        </w:r>
        <w:r>
          <w:rPr>
            <w:noProof/>
            <w:webHidden/>
          </w:rPr>
          <w:fldChar w:fldCharType="end"/>
        </w:r>
      </w:hyperlink>
    </w:p>
    <w:p w14:paraId="06789653" w14:textId="26BE2B2F"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66" w:history="1">
        <w:r w:rsidRPr="00F23B90">
          <w:rPr>
            <w:rStyle w:val="Hyperlink"/>
            <w:rFonts w:cstheme="minorHAnsi"/>
            <w:noProof/>
          </w:rPr>
          <w:t>1.3</w:t>
        </w:r>
        <w:r>
          <w:rPr>
            <w:rFonts w:asciiTheme="minorHAnsi" w:eastAsiaTheme="minorEastAsia" w:hAnsiTheme="minorHAnsi" w:cstheme="minorBidi"/>
            <w:smallCaps w:val="0"/>
            <w:noProof/>
            <w:kern w:val="2"/>
            <w:sz w:val="24"/>
            <w14:ligatures w14:val="standardContextual"/>
          </w:rPr>
          <w:tab/>
        </w:r>
        <w:r w:rsidRPr="00F23B90">
          <w:rPr>
            <w:rStyle w:val="Hyperlink"/>
            <w:rFonts w:cstheme="minorHAnsi"/>
            <w:noProof/>
          </w:rPr>
          <w:t>Transcript schemes of business processes</w:t>
        </w:r>
        <w:r>
          <w:rPr>
            <w:noProof/>
            <w:webHidden/>
          </w:rPr>
          <w:tab/>
        </w:r>
        <w:r>
          <w:rPr>
            <w:noProof/>
            <w:webHidden/>
          </w:rPr>
          <w:fldChar w:fldCharType="begin"/>
        </w:r>
        <w:r>
          <w:rPr>
            <w:noProof/>
            <w:webHidden/>
          </w:rPr>
          <w:instrText xml:space="preserve"> PAGEREF _Toc138859266 \h </w:instrText>
        </w:r>
        <w:r>
          <w:rPr>
            <w:noProof/>
            <w:webHidden/>
          </w:rPr>
        </w:r>
        <w:r>
          <w:rPr>
            <w:noProof/>
            <w:webHidden/>
          </w:rPr>
          <w:fldChar w:fldCharType="separate"/>
        </w:r>
        <w:r>
          <w:rPr>
            <w:noProof/>
            <w:webHidden/>
          </w:rPr>
          <w:t>7</w:t>
        </w:r>
        <w:r>
          <w:rPr>
            <w:noProof/>
            <w:webHidden/>
          </w:rPr>
          <w:fldChar w:fldCharType="end"/>
        </w:r>
      </w:hyperlink>
    </w:p>
    <w:p w14:paraId="5B2B938A" w14:textId="1E85A3EE"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267" w:history="1">
        <w:r w:rsidRPr="00F23B90">
          <w:rPr>
            <w:rStyle w:val="Hyperlink"/>
            <w:rFonts w:cstheme="minorHAnsi"/>
            <w:noProof/>
          </w:rPr>
          <w:t>2</w:t>
        </w:r>
        <w:r>
          <w:rPr>
            <w:rFonts w:asciiTheme="minorHAnsi" w:eastAsiaTheme="minorEastAsia" w:hAnsiTheme="minorHAnsi" w:cstheme="minorBidi"/>
            <w:b w:val="0"/>
            <w:bCs w:val="0"/>
            <w:caps w:val="0"/>
            <w:noProof/>
            <w:kern w:val="2"/>
            <w:sz w:val="24"/>
            <w14:ligatures w14:val="standardContextual"/>
          </w:rPr>
          <w:tab/>
        </w:r>
        <w:r w:rsidRPr="00F23B90">
          <w:rPr>
            <w:rStyle w:val="Hyperlink"/>
            <w:rFonts w:cstheme="minorHAnsi"/>
            <w:noProof/>
          </w:rPr>
          <w:t>Project overview</w:t>
        </w:r>
        <w:r>
          <w:rPr>
            <w:noProof/>
            <w:webHidden/>
          </w:rPr>
          <w:tab/>
        </w:r>
        <w:r>
          <w:rPr>
            <w:noProof/>
            <w:webHidden/>
          </w:rPr>
          <w:fldChar w:fldCharType="begin"/>
        </w:r>
        <w:r>
          <w:rPr>
            <w:noProof/>
            <w:webHidden/>
          </w:rPr>
          <w:instrText xml:space="preserve"> PAGEREF _Toc138859267 \h </w:instrText>
        </w:r>
        <w:r>
          <w:rPr>
            <w:noProof/>
            <w:webHidden/>
          </w:rPr>
        </w:r>
        <w:r>
          <w:rPr>
            <w:noProof/>
            <w:webHidden/>
          </w:rPr>
          <w:fldChar w:fldCharType="separate"/>
        </w:r>
        <w:r>
          <w:rPr>
            <w:noProof/>
            <w:webHidden/>
          </w:rPr>
          <w:t>9</w:t>
        </w:r>
        <w:r>
          <w:rPr>
            <w:noProof/>
            <w:webHidden/>
          </w:rPr>
          <w:fldChar w:fldCharType="end"/>
        </w:r>
      </w:hyperlink>
    </w:p>
    <w:p w14:paraId="31C80779" w14:textId="553E23EB"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68" w:history="1">
        <w:r w:rsidRPr="00F23B90">
          <w:rPr>
            <w:rStyle w:val="Hyperlink"/>
            <w:rFonts w:cstheme="minorHAnsi"/>
            <w:noProof/>
          </w:rPr>
          <w:t>2.1</w:t>
        </w:r>
        <w:r>
          <w:rPr>
            <w:rFonts w:asciiTheme="minorHAnsi" w:eastAsiaTheme="minorEastAsia" w:hAnsiTheme="minorHAnsi" w:cstheme="minorBidi"/>
            <w:smallCaps w:val="0"/>
            <w:noProof/>
            <w:kern w:val="2"/>
            <w:sz w:val="24"/>
            <w14:ligatures w14:val="standardContextual"/>
          </w:rPr>
          <w:tab/>
        </w:r>
        <w:r w:rsidRPr="00F23B90">
          <w:rPr>
            <w:rStyle w:val="Hyperlink"/>
            <w:rFonts w:cstheme="minorHAnsi"/>
            <w:noProof/>
          </w:rPr>
          <w:t>Scope</w:t>
        </w:r>
        <w:r>
          <w:rPr>
            <w:noProof/>
            <w:webHidden/>
          </w:rPr>
          <w:tab/>
        </w:r>
        <w:r>
          <w:rPr>
            <w:noProof/>
            <w:webHidden/>
          </w:rPr>
          <w:fldChar w:fldCharType="begin"/>
        </w:r>
        <w:r>
          <w:rPr>
            <w:noProof/>
            <w:webHidden/>
          </w:rPr>
          <w:instrText xml:space="preserve"> PAGEREF _Toc138859268 \h </w:instrText>
        </w:r>
        <w:r>
          <w:rPr>
            <w:noProof/>
            <w:webHidden/>
          </w:rPr>
        </w:r>
        <w:r>
          <w:rPr>
            <w:noProof/>
            <w:webHidden/>
          </w:rPr>
          <w:fldChar w:fldCharType="separate"/>
        </w:r>
        <w:r>
          <w:rPr>
            <w:noProof/>
            <w:webHidden/>
          </w:rPr>
          <w:t>9</w:t>
        </w:r>
        <w:r>
          <w:rPr>
            <w:noProof/>
            <w:webHidden/>
          </w:rPr>
          <w:fldChar w:fldCharType="end"/>
        </w:r>
      </w:hyperlink>
    </w:p>
    <w:p w14:paraId="61D38DD6" w14:textId="4E597932"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269" w:history="1">
        <w:r w:rsidRPr="00F23B90">
          <w:rPr>
            <w:rStyle w:val="Hyperlink"/>
            <w:noProof/>
          </w:rPr>
          <w:t>3</w:t>
        </w:r>
        <w:r>
          <w:rPr>
            <w:rFonts w:asciiTheme="minorHAnsi" w:eastAsiaTheme="minorEastAsia" w:hAnsiTheme="minorHAnsi" w:cstheme="minorBidi"/>
            <w:b w:val="0"/>
            <w:bCs w:val="0"/>
            <w:caps w:val="0"/>
            <w:noProof/>
            <w:kern w:val="2"/>
            <w:sz w:val="24"/>
            <w14:ligatures w14:val="standardContextual"/>
          </w:rPr>
          <w:tab/>
        </w:r>
        <w:r w:rsidRPr="00F23B90">
          <w:rPr>
            <w:rStyle w:val="Hyperlink"/>
            <w:noProof/>
          </w:rPr>
          <w:t>Organization structure and functional responsibilities in the solution</w:t>
        </w:r>
        <w:r>
          <w:rPr>
            <w:noProof/>
            <w:webHidden/>
          </w:rPr>
          <w:tab/>
        </w:r>
        <w:r>
          <w:rPr>
            <w:noProof/>
            <w:webHidden/>
          </w:rPr>
          <w:fldChar w:fldCharType="begin"/>
        </w:r>
        <w:r>
          <w:rPr>
            <w:noProof/>
            <w:webHidden/>
          </w:rPr>
          <w:instrText xml:space="preserve"> PAGEREF _Toc138859269 \h </w:instrText>
        </w:r>
        <w:r>
          <w:rPr>
            <w:noProof/>
            <w:webHidden/>
          </w:rPr>
        </w:r>
        <w:r>
          <w:rPr>
            <w:noProof/>
            <w:webHidden/>
          </w:rPr>
          <w:fldChar w:fldCharType="separate"/>
        </w:r>
        <w:r>
          <w:rPr>
            <w:noProof/>
            <w:webHidden/>
          </w:rPr>
          <w:t>10</w:t>
        </w:r>
        <w:r>
          <w:rPr>
            <w:noProof/>
            <w:webHidden/>
          </w:rPr>
          <w:fldChar w:fldCharType="end"/>
        </w:r>
      </w:hyperlink>
    </w:p>
    <w:p w14:paraId="0BF545A1" w14:textId="1C4BEE39"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70" w:history="1">
        <w:r w:rsidRPr="00F23B90">
          <w:rPr>
            <w:rStyle w:val="Hyperlink"/>
            <w:noProof/>
          </w:rPr>
          <w:t>3.1</w:t>
        </w:r>
        <w:r>
          <w:rPr>
            <w:rFonts w:asciiTheme="minorHAnsi" w:eastAsiaTheme="minorEastAsia" w:hAnsiTheme="minorHAnsi" w:cstheme="minorBidi"/>
            <w:smallCaps w:val="0"/>
            <w:noProof/>
            <w:kern w:val="2"/>
            <w:sz w:val="24"/>
            <w14:ligatures w14:val="standardContextual"/>
          </w:rPr>
          <w:tab/>
        </w:r>
        <w:r w:rsidRPr="00F23B90">
          <w:rPr>
            <w:rStyle w:val="Hyperlink"/>
            <w:noProof/>
          </w:rPr>
          <w:t>Department description 1</w:t>
        </w:r>
        <w:r>
          <w:rPr>
            <w:noProof/>
            <w:webHidden/>
          </w:rPr>
          <w:tab/>
        </w:r>
        <w:r>
          <w:rPr>
            <w:noProof/>
            <w:webHidden/>
          </w:rPr>
          <w:fldChar w:fldCharType="begin"/>
        </w:r>
        <w:r>
          <w:rPr>
            <w:noProof/>
            <w:webHidden/>
          </w:rPr>
          <w:instrText xml:space="preserve"> PAGEREF _Toc138859270 \h </w:instrText>
        </w:r>
        <w:r>
          <w:rPr>
            <w:noProof/>
            <w:webHidden/>
          </w:rPr>
        </w:r>
        <w:r>
          <w:rPr>
            <w:noProof/>
            <w:webHidden/>
          </w:rPr>
          <w:fldChar w:fldCharType="separate"/>
        </w:r>
        <w:r>
          <w:rPr>
            <w:noProof/>
            <w:webHidden/>
          </w:rPr>
          <w:t>10</w:t>
        </w:r>
        <w:r>
          <w:rPr>
            <w:noProof/>
            <w:webHidden/>
          </w:rPr>
          <w:fldChar w:fldCharType="end"/>
        </w:r>
      </w:hyperlink>
    </w:p>
    <w:p w14:paraId="5B7CE0C4" w14:textId="2F954C8C"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71" w:history="1">
        <w:r w:rsidRPr="00F23B90">
          <w:rPr>
            <w:rStyle w:val="Hyperlink"/>
            <w:noProof/>
          </w:rPr>
          <w:t>3.1.1</w:t>
        </w:r>
        <w:r>
          <w:rPr>
            <w:rFonts w:asciiTheme="minorHAnsi" w:eastAsiaTheme="minorEastAsia" w:hAnsiTheme="minorHAnsi" w:cstheme="minorBidi"/>
            <w:i w:val="0"/>
            <w:iCs w:val="0"/>
            <w:noProof/>
            <w:kern w:val="2"/>
            <w:sz w:val="24"/>
            <w14:ligatures w14:val="standardContextual"/>
          </w:rPr>
          <w:tab/>
        </w:r>
        <w:r w:rsidRPr="00F23B90">
          <w:rPr>
            <w:rStyle w:val="Hyperlink"/>
            <w:noProof/>
          </w:rPr>
          <w:t>Unit 1</w:t>
        </w:r>
        <w:r>
          <w:rPr>
            <w:noProof/>
            <w:webHidden/>
          </w:rPr>
          <w:tab/>
        </w:r>
        <w:r>
          <w:rPr>
            <w:noProof/>
            <w:webHidden/>
          </w:rPr>
          <w:fldChar w:fldCharType="begin"/>
        </w:r>
        <w:r>
          <w:rPr>
            <w:noProof/>
            <w:webHidden/>
          </w:rPr>
          <w:instrText xml:space="preserve"> PAGEREF _Toc138859271 \h </w:instrText>
        </w:r>
        <w:r>
          <w:rPr>
            <w:noProof/>
            <w:webHidden/>
          </w:rPr>
        </w:r>
        <w:r>
          <w:rPr>
            <w:noProof/>
            <w:webHidden/>
          </w:rPr>
          <w:fldChar w:fldCharType="separate"/>
        </w:r>
        <w:r>
          <w:rPr>
            <w:noProof/>
            <w:webHidden/>
          </w:rPr>
          <w:t>10</w:t>
        </w:r>
        <w:r>
          <w:rPr>
            <w:noProof/>
            <w:webHidden/>
          </w:rPr>
          <w:fldChar w:fldCharType="end"/>
        </w:r>
      </w:hyperlink>
    </w:p>
    <w:p w14:paraId="60C7B0A5" w14:textId="52BF01F7"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72" w:history="1">
        <w:r w:rsidRPr="00F23B90">
          <w:rPr>
            <w:rStyle w:val="Hyperlink"/>
            <w:noProof/>
          </w:rPr>
          <w:t>3.1.2</w:t>
        </w:r>
        <w:r>
          <w:rPr>
            <w:rFonts w:asciiTheme="minorHAnsi" w:eastAsiaTheme="minorEastAsia" w:hAnsiTheme="minorHAnsi" w:cstheme="minorBidi"/>
            <w:i w:val="0"/>
            <w:iCs w:val="0"/>
            <w:noProof/>
            <w:kern w:val="2"/>
            <w:sz w:val="24"/>
            <w14:ligatures w14:val="standardContextual"/>
          </w:rPr>
          <w:tab/>
        </w:r>
        <w:r w:rsidRPr="00F23B90">
          <w:rPr>
            <w:rStyle w:val="Hyperlink"/>
            <w:noProof/>
          </w:rPr>
          <w:t>Unit 2</w:t>
        </w:r>
        <w:r>
          <w:rPr>
            <w:noProof/>
            <w:webHidden/>
          </w:rPr>
          <w:tab/>
        </w:r>
        <w:r>
          <w:rPr>
            <w:noProof/>
            <w:webHidden/>
          </w:rPr>
          <w:fldChar w:fldCharType="begin"/>
        </w:r>
        <w:r>
          <w:rPr>
            <w:noProof/>
            <w:webHidden/>
          </w:rPr>
          <w:instrText xml:space="preserve"> PAGEREF _Toc138859272 \h </w:instrText>
        </w:r>
        <w:r>
          <w:rPr>
            <w:noProof/>
            <w:webHidden/>
          </w:rPr>
        </w:r>
        <w:r>
          <w:rPr>
            <w:noProof/>
            <w:webHidden/>
          </w:rPr>
          <w:fldChar w:fldCharType="separate"/>
        </w:r>
        <w:r>
          <w:rPr>
            <w:noProof/>
            <w:webHidden/>
          </w:rPr>
          <w:t>10</w:t>
        </w:r>
        <w:r>
          <w:rPr>
            <w:noProof/>
            <w:webHidden/>
          </w:rPr>
          <w:fldChar w:fldCharType="end"/>
        </w:r>
      </w:hyperlink>
    </w:p>
    <w:p w14:paraId="67D083EE" w14:textId="50146E45"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73" w:history="1">
        <w:r w:rsidRPr="00F23B90">
          <w:rPr>
            <w:rStyle w:val="Hyperlink"/>
            <w:noProof/>
          </w:rPr>
          <w:t>3.2</w:t>
        </w:r>
        <w:r>
          <w:rPr>
            <w:rFonts w:asciiTheme="minorHAnsi" w:eastAsiaTheme="minorEastAsia" w:hAnsiTheme="minorHAnsi" w:cstheme="minorBidi"/>
            <w:smallCaps w:val="0"/>
            <w:noProof/>
            <w:kern w:val="2"/>
            <w:sz w:val="24"/>
            <w14:ligatures w14:val="standardContextual"/>
          </w:rPr>
          <w:tab/>
        </w:r>
        <w:r w:rsidRPr="00F23B90">
          <w:rPr>
            <w:rStyle w:val="Hyperlink"/>
            <w:noProof/>
          </w:rPr>
          <w:t>Department description 2</w:t>
        </w:r>
        <w:r>
          <w:rPr>
            <w:noProof/>
            <w:webHidden/>
          </w:rPr>
          <w:tab/>
        </w:r>
        <w:r>
          <w:rPr>
            <w:noProof/>
            <w:webHidden/>
          </w:rPr>
          <w:fldChar w:fldCharType="begin"/>
        </w:r>
        <w:r>
          <w:rPr>
            <w:noProof/>
            <w:webHidden/>
          </w:rPr>
          <w:instrText xml:space="preserve"> PAGEREF _Toc138859273 \h </w:instrText>
        </w:r>
        <w:r>
          <w:rPr>
            <w:noProof/>
            <w:webHidden/>
          </w:rPr>
        </w:r>
        <w:r>
          <w:rPr>
            <w:noProof/>
            <w:webHidden/>
          </w:rPr>
          <w:fldChar w:fldCharType="separate"/>
        </w:r>
        <w:r>
          <w:rPr>
            <w:noProof/>
            <w:webHidden/>
          </w:rPr>
          <w:t>10</w:t>
        </w:r>
        <w:r>
          <w:rPr>
            <w:noProof/>
            <w:webHidden/>
          </w:rPr>
          <w:fldChar w:fldCharType="end"/>
        </w:r>
      </w:hyperlink>
    </w:p>
    <w:p w14:paraId="45622112" w14:textId="242491D3"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74" w:history="1">
        <w:r w:rsidRPr="00F23B90">
          <w:rPr>
            <w:rStyle w:val="Hyperlink"/>
            <w:noProof/>
          </w:rPr>
          <w:t>3.2.1</w:t>
        </w:r>
        <w:r>
          <w:rPr>
            <w:rFonts w:asciiTheme="minorHAnsi" w:eastAsiaTheme="minorEastAsia" w:hAnsiTheme="minorHAnsi" w:cstheme="minorBidi"/>
            <w:i w:val="0"/>
            <w:iCs w:val="0"/>
            <w:noProof/>
            <w:kern w:val="2"/>
            <w:sz w:val="24"/>
            <w14:ligatures w14:val="standardContextual"/>
          </w:rPr>
          <w:tab/>
        </w:r>
        <w:r w:rsidRPr="00F23B90">
          <w:rPr>
            <w:rStyle w:val="Hyperlink"/>
            <w:noProof/>
          </w:rPr>
          <w:t>Unit 1</w:t>
        </w:r>
        <w:r>
          <w:rPr>
            <w:noProof/>
            <w:webHidden/>
          </w:rPr>
          <w:tab/>
        </w:r>
        <w:r>
          <w:rPr>
            <w:noProof/>
            <w:webHidden/>
          </w:rPr>
          <w:fldChar w:fldCharType="begin"/>
        </w:r>
        <w:r>
          <w:rPr>
            <w:noProof/>
            <w:webHidden/>
          </w:rPr>
          <w:instrText xml:space="preserve"> PAGEREF _Toc138859274 \h </w:instrText>
        </w:r>
        <w:r>
          <w:rPr>
            <w:noProof/>
            <w:webHidden/>
          </w:rPr>
        </w:r>
        <w:r>
          <w:rPr>
            <w:noProof/>
            <w:webHidden/>
          </w:rPr>
          <w:fldChar w:fldCharType="separate"/>
        </w:r>
        <w:r>
          <w:rPr>
            <w:noProof/>
            <w:webHidden/>
          </w:rPr>
          <w:t>10</w:t>
        </w:r>
        <w:r>
          <w:rPr>
            <w:noProof/>
            <w:webHidden/>
          </w:rPr>
          <w:fldChar w:fldCharType="end"/>
        </w:r>
      </w:hyperlink>
    </w:p>
    <w:p w14:paraId="609B80AF" w14:textId="2FB3EB8D"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75" w:history="1">
        <w:r w:rsidRPr="00F23B90">
          <w:rPr>
            <w:rStyle w:val="Hyperlink"/>
            <w:noProof/>
          </w:rPr>
          <w:t>3.2.2</w:t>
        </w:r>
        <w:r>
          <w:rPr>
            <w:rFonts w:asciiTheme="minorHAnsi" w:eastAsiaTheme="minorEastAsia" w:hAnsiTheme="minorHAnsi" w:cstheme="minorBidi"/>
            <w:i w:val="0"/>
            <w:iCs w:val="0"/>
            <w:noProof/>
            <w:kern w:val="2"/>
            <w:sz w:val="24"/>
            <w14:ligatures w14:val="standardContextual"/>
          </w:rPr>
          <w:tab/>
        </w:r>
        <w:r w:rsidRPr="00F23B90">
          <w:rPr>
            <w:rStyle w:val="Hyperlink"/>
            <w:noProof/>
          </w:rPr>
          <w:t>Unit 2</w:t>
        </w:r>
        <w:r>
          <w:rPr>
            <w:noProof/>
            <w:webHidden/>
          </w:rPr>
          <w:tab/>
        </w:r>
        <w:r>
          <w:rPr>
            <w:noProof/>
            <w:webHidden/>
          </w:rPr>
          <w:fldChar w:fldCharType="begin"/>
        </w:r>
        <w:r>
          <w:rPr>
            <w:noProof/>
            <w:webHidden/>
          </w:rPr>
          <w:instrText xml:space="preserve"> PAGEREF _Toc138859275 \h </w:instrText>
        </w:r>
        <w:r>
          <w:rPr>
            <w:noProof/>
            <w:webHidden/>
          </w:rPr>
        </w:r>
        <w:r>
          <w:rPr>
            <w:noProof/>
            <w:webHidden/>
          </w:rPr>
          <w:fldChar w:fldCharType="separate"/>
        </w:r>
        <w:r>
          <w:rPr>
            <w:noProof/>
            <w:webHidden/>
          </w:rPr>
          <w:t>10</w:t>
        </w:r>
        <w:r>
          <w:rPr>
            <w:noProof/>
            <w:webHidden/>
          </w:rPr>
          <w:fldChar w:fldCharType="end"/>
        </w:r>
      </w:hyperlink>
    </w:p>
    <w:p w14:paraId="48A4AEE9" w14:textId="04154A24"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276" w:history="1">
        <w:r w:rsidRPr="00F23B90">
          <w:rPr>
            <w:rStyle w:val="Hyperlink"/>
            <w:rFonts w:cstheme="minorHAnsi"/>
            <w:noProof/>
          </w:rPr>
          <w:t>4</w:t>
        </w:r>
        <w:r>
          <w:rPr>
            <w:rFonts w:asciiTheme="minorHAnsi" w:eastAsiaTheme="minorEastAsia" w:hAnsiTheme="minorHAnsi" w:cstheme="minorBidi"/>
            <w:b w:val="0"/>
            <w:bCs w:val="0"/>
            <w:caps w:val="0"/>
            <w:noProof/>
            <w:kern w:val="2"/>
            <w:sz w:val="24"/>
            <w14:ligatures w14:val="standardContextual"/>
          </w:rPr>
          <w:tab/>
        </w:r>
        <w:r w:rsidRPr="00F23B90">
          <w:rPr>
            <w:rStyle w:val="Hyperlink"/>
            <w:rFonts w:cstheme="minorHAnsi"/>
            <w:noProof/>
          </w:rPr>
          <w:t>Description of business processes</w:t>
        </w:r>
        <w:r>
          <w:rPr>
            <w:noProof/>
            <w:webHidden/>
          </w:rPr>
          <w:tab/>
        </w:r>
        <w:r>
          <w:rPr>
            <w:noProof/>
            <w:webHidden/>
          </w:rPr>
          <w:fldChar w:fldCharType="begin"/>
        </w:r>
        <w:r>
          <w:rPr>
            <w:noProof/>
            <w:webHidden/>
          </w:rPr>
          <w:instrText xml:space="preserve"> PAGEREF _Toc138859276 \h </w:instrText>
        </w:r>
        <w:r>
          <w:rPr>
            <w:noProof/>
            <w:webHidden/>
          </w:rPr>
        </w:r>
        <w:r>
          <w:rPr>
            <w:noProof/>
            <w:webHidden/>
          </w:rPr>
          <w:fldChar w:fldCharType="separate"/>
        </w:r>
        <w:r>
          <w:rPr>
            <w:noProof/>
            <w:webHidden/>
          </w:rPr>
          <w:t>11</w:t>
        </w:r>
        <w:r>
          <w:rPr>
            <w:noProof/>
            <w:webHidden/>
          </w:rPr>
          <w:fldChar w:fldCharType="end"/>
        </w:r>
      </w:hyperlink>
    </w:p>
    <w:p w14:paraId="70D70BB7" w14:textId="6A65D8D7"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77" w:history="1">
        <w:r w:rsidRPr="00F23B90">
          <w:rPr>
            <w:rStyle w:val="Hyperlink"/>
            <w:rFonts w:cstheme="minorHAnsi"/>
            <w:noProof/>
          </w:rPr>
          <w:t>4.1</w:t>
        </w:r>
        <w:r>
          <w:rPr>
            <w:rFonts w:asciiTheme="minorHAnsi" w:eastAsiaTheme="minorEastAsia" w:hAnsiTheme="minorHAnsi" w:cstheme="minorBidi"/>
            <w:smallCaps w:val="0"/>
            <w:noProof/>
            <w:kern w:val="2"/>
            <w:sz w:val="24"/>
            <w14:ligatures w14:val="standardContextual"/>
          </w:rPr>
          <w:tab/>
        </w:r>
        <w:r w:rsidRPr="00F23B90">
          <w:rPr>
            <w:rStyle w:val="Hyperlink"/>
            <w:noProof/>
          </w:rPr>
          <w:t>Common information about organization process</w:t>
        </w:r>
        <w:r>
          <w:rPr>
            <w:noProof/>
            <w:webHidden/>
          </w:rPr>
          <w:tab/>
        </w:r>
        <w:r>
          <w:rPr>
            <w:noProof/>
            <w:webHidden/>
          </w:rPr>
          <w:fldChar w:fldCharType="begin"/>
        </w:r>
        <w:r>
          <w:rPr>
            <w:noProof/>
            <w:webHidden/>
          </w:rPr>
          <w:instrText xml:space="preserve"> PAGEREF _Toc138859277 \h </w:instrText>
        </w:r>
        <w:r>
          <w:rPr>
            <w:noProof/>
            <w:webHidden/>
          </w:rPr>
        </w:r>
        <w:r>
          <w:rPr>
            <w:noProof/>
            <w:webHidden/>
          </w:rPr>
          <w:fldChar w:fldCharType="separate"/>
        </w:r>
        <w:r>
          <w:rPr>
            <w:noProof/>
            <w:webHidden/>
          </w:rPr>
          <w:t>11</w:t>
        </w:r>
        <w:r>
          <w:rPr>
            <w:noProof/>
            <w:webHidden/>
          </w:rPr>
          <w:fldChar w:fldCharType="end"/>
        </w:r>
      </w:hyperlink>
    </w:p>
    <w:p w14:paraId="04E95AFA" w14:textId="42964F2E"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78" w:history="1">
        <w:r w:rsidRPr="00F23B90">
          <w:rPr>
            <w:rStyle w:val="Hyperlink"/>
            <w:noProof/>
          </w:rPr>
          <w:t>4.2</w:t>
        </w:r>
        <w:r>
          <w:rPr>
            <w:rFonts w:asciiTheme="minorHAnsi" w:eastAsiaTheme="minorEastAsia" w:hAnsiTheme="minorHAnsi" w:cstheme="minorBidi"/>
            <w:smallCaps w:val="0"/>
            <w:noProof/>
            <w:kern w:val="2"/>
            <w:sz w:val="24"/>
            <w14:ligatures w14:val="standardContextual"/>
          </w:rPr>
          <w:tab/>
        </w:r>
        <w:r w:rsidRPr="00F23B90">
          <w:rPr>
            <w:rStyle w:val="Hyperlink"/>
            <w:noProof/>
          </w:rPr>
          <w:t>Accounts</w:t>
        </w:r>
        <w:r>
          <w:rPr>
            <w:noProof/>
            <w:webHidden/>
          </w:rPr>
          <w:tab/>
        </w:r>
        <w:r>
          <w:rPr>
            <w:noProof/>
            <w:webHidden/>
          </w:rPr>
          <w:fldChar w:fldCharType="begin"/>
        </w:r>
        <w:r>
          <w:rPr>
            <w:noProof/>
            <w:webHidden/>
          </w:rPr>
          <w:instrText xml:space="preserve"> PAGEREF _Toc138859278 \h </w:instrText>
        </w:r>
        <w:r>
          <w:rPr>
            <w:noProof/>
            <w:webHidden/>
          </w:rPr>
        </w:r>
        <w:r>
          <w:rPr>
            <w:noProof/>
            <w:webHidden/>
          </w:rPr>
          <w:fldChar w:fldCharType="separate"/>
        </w:r>
        <w:r>
          <w:rPr>
            <w:noProof/>
            <w:webHidden/>
          </w:rPr>
          <w:t>11</w:t>
        </w:r>
        <w:r>
          <w:rPr>
            <w:noProof/>
            <w:webHidden/>
          </w:rPr>
          <w:fldChar w:fldCharType="end"/>
        </w:r>
      </w:hyperlink>
    </w:p>
    <w:p w14:paraId="0753E717" w14:textId="485E9F05"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79" w:history="1">
        <w:r w:rsidRPr="00F23B90">
          <w:rPr>
            <w:rStyle w:val="Hyperlink"/>
            <w:noProof/>
          </w:rPr>
          <w:t>4.2.1</w:t>
        </w:r>
        <w:r>
          <w:rPr>
            <w:rFonts w:asciiTheme="minorHAnsi" w:eastAsiaTheme="minorEastAsia" w:hAnsiTheme="minorHAnsi" w:cstheme="minorBidi"/>
            <w:i w:val="0"/>
            <w:iCs w:val="0"/>
            <w:noProof/>
            <w:kern w:val="2"/>
            <w:sz w:val="24"/>
            <w14:ligatures w14:val="standardContextual"/>
          </w:rPr>
          <w:tab/>
        </w:r>
        <w:r w:rsidRPr="00F23B90">
          <w:rPr>
            <w:rStyle w:val="Hyperlink"/>
            <w:noProof/>
          </w:rPr>
          <w:t>Create Account</w:t>
        </w:r>
        <w:r>
          <w:rPr>
            <w:noProof/>
            <w:webHidden/>
          </w:rPr>
          <w:tab/>
        </w:r>
        <w:r>
          <w:rPr>
            <w:noProof/>
            <w:webHidden/>
          </w:rPr>
          <w:fldChar w:fldCharType="begin"/>
        </w:r>
        <w:r>
          <w:rPr>
            <w:noProof/>
            <w:webHidden/>
          </w:rPr>
          <w:instrText xml:space="preserve"> PAGEREF _Toc138859279 \h </w:instrText>
        </w:r>
        <w:r>
          <w:rPr>
            <w:noProof/>
            <w:webHidden/>
          </w:rPr>
        </w:r>
        <w:r>
          <w:rPr>
            <w:noProof/>
            <w:webHidden/>
          </w:rPr>
          <w:fldChar w:fldCharType="separate"/>
        </w:r>
        <w:r>
          <w:rPr>
            <w:noProof/>
            <w:webHidden/>
          </w:rPr>
          <w:t>11</w:t>
        </w:r>
        <w:r>
          <w:rPr>
            <w:noProof/>
            <w:webHidden/>
          </w:rPr>
          <w:fldChar w:fldCharType="end"/>
        </w:r>
      </w:hyperlink>
    </w:p>
    <w:p w14:paraId="38D50EA9" w14:textId="633E4F00"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80" w:history="1">
        <w:r w:rsidRPr="00F23B90">
          <w:rPr>
            <w:rStyle w:val="Hyperlink"/>
            <w:noProof/>
          </w:rPr>
          <w:t>4.3</w:t>
        </w:r>
        <w:r>
          <w:rPr>
            <w:rFonts w:asciiTheme="minorHAnsi" w:eastAsiaTheme="minorEastAsia" w:hAnsiTheme="minorHAnsi" w:cstheme="minorBidi"/>
            <w:smallCaps w:val="0"/>
            <w:noProof/>
            <w:kern w:val="2"/>
            <w:sz w:val="24"/>
            <w14:ligatures w14:val="standardContextual"/>
          </w:rPr>
          <w:tab/>
        </w:r>
        <w:r w:rsidRPr="00F23B90">
          <w:rPr>
            <w:rStyle w:val="Hyperlink"/>
            <w:noProof/>
          </w:rPr>
          <w:t>Leads</w:t>
        </w:r>
        <w:r>
          <w:rPr>
            <w:noProof/>
            <w:webHidden/>
          </w:rPr>
          <w:tab/>
        </w:r>
        <w:r>
          <w:rPr>
            <w:noProof/>
            <w:webHidden/>
          </w:rPr>
          <w:fldChar w:fldCharType="begin"/>
        </w:r>
        <w:r>
          <w:rPr>
            <w:noProof/>
            <w:webHidden/>
          </w:rPr>
          <w:instrText xml:space="preserve"> PAGEREF _Toc138859280 \h </w:instrText>
        </w:r>
        <w:r>
          <w:rPr>
            <w:noProof/>
            <w:webHidden/>
          </w:rPr>
        </w:r>
        <w:r>
          <w:rPr>
            <w:noProof/>
            <w:webHidden/>
          </w:rPr>
          <w:fldChar w:fldCharType="separate"/>
        </w:r>
        <w:r>
          <w:rPr>
            <w:noProof/>
            <w:webHidden/>
          </w:rPr>
          <w:t>13</w:t>
        </w:r>
        <w:r>
          <w:rPr>
            <w:noProof/>
            <w:webHidden/>
          </w:rPr>
          <w:fldChar w:fldCharType="end"/>
        </w:r>
      </w:hyperlink>
    </w:p>
    <w:p w14:paraId="60A030CD" w14:textId="10A0522D"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81" w:history="1">
        <w:r w:rsidRPr="00F23B90">
          <w:rPr>
            <w:rStyle w:val="Hyperlink"/>
            <w:noProof/>
          </w:rPr>
          <w:t>4.3.1</w:t>
        </w:r>
        <w:r>
          <w:rPr>
            <w:rFonts w:asciiTheme="minorHAnsi" w:eastAsiaTheme="minorEastAsia" w:hAnsiTheme="minorHAnsi" w:cstheme="minorBidi"/>
            <w:i w:val="0"/>
            <w:iCs w:val="0"/>
            <w:noProof/>
            <w:kern w:val="2"/>
            <w:sz w:val="24"/>
            <w14:ligatures w14:val="standardContextual"/>
          </w:rPr>
          <w:tab/>
        </w:r>
        <w:r w:rsidRPr="00F23B90">
          <w:rPr>
            <w:rStyle w:val="Hyperlink"/>
            <w:noProof/>
          </w:rPr>
          <w:t>Business process N</w:t>
        </w:r>
        <w:r>
          <w:rPr>
            <w:noProof/>
            <w:webHidden/>
          </w:rPr>
          <w:tab/>
        </w:r>
        <w:r>
          <w:rPr>
            <w:noProof/>
            <w:webHidden/>
          </w:rPr>
          <w:fldChar w:fldCharType="begin"/>
        </w:r>
        <w:r>
          <w:rPr>
            <w:noProof/>
            <w:webHidden/>
          </w:rPr>
          <w:instrText xml:space="preserve"> PAGEREF _Toc138859281 \h </w:instrText>
        </w:r>
        <w:r>
          <w:rPr>
            <w:noProof/>
            <w:webHidden/>
          </w:rPr>
        </w:r>
        <w:r>
          <w:rPr>
            <w:noProof/>
            <w:webHidden/>
          </w:rPr>
          <w:fldChar w:fldCharType="separate"/>
        </w:r>
        <w:r>
          <w:rPr>
            <w:noProof/>
            <w:webHidden/>
          </w:rPr>
          <w:t>13</w:t>
        </w:r>
        <w:r>
          <w:rPr>
            <w:noProof/>
            <w:webHidden/>
          </w:rPr>
          <w:fldChar w:fldCharType="end"/>
        </w:r>
      </w:hyperlink>
    </w:p>
    <w:p w14:paraId="7C7D0648" w14:textId="0FF4B313"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282" w:history="1">
        <w:r w:rsidRPr="00F23B90">
          <w:rPr>
            <w:rStyle w:val="Hyperlink"/>
            <w:noProof/>
          </w:rPr>
          <w:t>5</w:t>
        </w:r>
        <w:r>
          <w:rPr>
            <w:rFonts w:asciiTheme="minorHAnsi" w:eastAsiaTheme="minorEastAsia" w:hAnsiTheme="minorHAnsi" w:cstheme="minorBidi"/>
            <w:b w:val="0"/>
            <w:bCs w:val="0"/>
            <w:caps w:val="0"/>
            <w:noProof/>
            <w:kern w:val="2"/>
            <w:sz w:val="24"/>
            <w14:ligatures w14:val="standardContextual"/>
          </w:rPr>
          <w:tab/>
        </w:r>
        <w:r w:rsidRPr="00F23B90">
          <w:rPr>
            <w:rStyle w:val="Hyperlink"/>
            <w:noProof/>
          </w:rPr>
          <w:t>Architecture solution design</w:t>
        </w:r>
        <w:r>
          <w:rPr>
            <w:noProof/>
            <w:webHidden/>
          </w:rPr>
          <w:tab/>
        </w:r>
        <w:r>
          <w:rPr>
            <w:noProof/>
            <w:webHidden/>
          </w:rPr>
          <w:fldChar w:fldCharType="begin"/>
        </w:r>
        <w:r>
          <w:rPr>
            <w:noProof/>
            <w:webHidden/>
          </w:rPr>
          <w:instrText xml:space="preserve"> PAGEREF _Toc138859282 \h </w:instrText>
        </w:r>
        <w:r>
          <w:rPr>
            <w:noProof/>
            <w:webHidden/>
          </w:rPr>
        </w:r>
        <w:r>
          <w:rPr>
            <w:noProof/>
            <w:webHidden/>
          </w:rPr>
          <w:fldChar w:fldCharType="separate"/>
        </w:r>
        <w:r>
          <w:rPr>
            <w:noProof/>
            <w:webHidden/>
          </w:rPr>
          <w:t>13</w:t>
        </w:r>
        <w:r>
          <w:rPr>
            <w:noProof/>
            <w:webHidden/>
          </w:rPr>
          <w:fldChar w:fldCharType="end"/>
        </w:r>
      </w:hyperlink>
    </w:p>
    <w:p w14:paraId="6366E1E1" w14:textId="7AAB5567"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83" w:history="1">
        <w:r w:rsidRPr="00F23B90">
          <w:rPr>
            <w:rStyle w:val="Hyperlink"/>
            <w:noProof/>
          </w:rPr>
          <w:t>5.1</w:t>
        </w:r>
        <w:r>
          <w:rPr>
            <w:rFonts w:asciiTheme="minorHAnsi" w:eastAsiaTheme="minorEastAsia" w:hAnsiTheme="minorHAnsi" w:cstheme="minorBidi"/>
            <w:smallCaps w:val="0"/>
            <w:noProof/>
            <w:kern w:val="2"/>
            <w:sz w:val="24"/>
            <w14:ligatures w14:val="standardContextual"/>
          </w:rPr>
          <w:tab/>
        </w:r>
        <w:r w:rsidRPr="00F23B90">
          <w:rPr>
            <w:rStyle w:val="Hyperlink"/>
            <w:noProof/>
          </w:rPr>
          <w:t>Data requirements (conceptual object model)</w:t>
        </w:r>
        <w:r>
          <w:rPr>
            <w:noProof/>
            <w:webHidden/>
          </w:rPr>
          <w:tab/>
        </w:r>
        <w:r>
          <w:rPr>
            <w:noProof/>
            <w:webHidden/>
          </w:rPr>
          <w:fldChar w:fldCharType="begin"/>
        </w:r>
        <w:r>
          <w:rPr>
            <w:noProof/>
            <w:webHidden/>
          </w:rPr>
          <w:instrText xml:space="preserve"> PAGEREF _Toc138859283 \h </w:instrText>
        </w:r>
        <w:r>
          <w:rPr>
            <w:noProof/>
            <w:webHidden/>
          </w:rPr>
        </w:r>
        <w:r>
          <w:rPr>
            <w:noProof/>
            <w:webHidden/>
          </w:rPr>
          <w:fldChar w:fldCharType="separate"/>
        </w:r>
        <w:r>
          <w:rPr>
            <w:noProof/>
            <w:webHidden/>
          </w:rPr>
          <w:t>13</w:t>
        </w:r>
        <w:r>
          <w:rPr>
            <w:noProof/>
            <w:webHidden/>
          </w:rPr>
          <w:fldChar w:fldCharType="end"/>
        </w:r>
      </w:hyperlink>
    </w:p>
    <w:p w14:paraId="7CF459F7" w14:textId="5E6A774F"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84" w:history="1">
        <w:r w:rsidRPr="00F23B90">
          <w:rPr>
            <w:rStyle w:val="Hyperlink"/>
            <w:noProof/>
          </w:rPr>
          <w:t>5.1.1</w:t>
        </w:r>
        <w:r>
          <w:rPr>
            <w:rFonts w:asciiTheme="minorHAnsi" w:eastAsiaTheme="minorEastAsia" w:hAnsiTheme="minorHAnsi" w:cstheme="minorBidi"/>
            <w:i w:val="0"/>
            <w:iCs w:val="0"/>
            <w:noProof/>
            <w:kern w:val="2"/>
            <w:sz w:val="24"/>
            <w14:ligatures w14:val="standardContextual"/>
          </w:rPr>
          <w:tab/>
        </w:r>
        <w:r w:rsidRPr="00F23B90">
          <w:rPr>
            <w:rStyle w:val="Hyperlink"/>
            <w:noProof/>
          </w:rPr>
          <w:t>Scalability and performance considerations</w:t>
        </w:r>
        <w:r>
          <w:rPr>
            <w:noProof/>
            <w:webHidden/>
          </w:rPr>
          <w:tab/>
        </w:r>
        <w:r>
          <w:rPr>
            <w:noProof/>
            <w:webHidden/>
          </w:rPr>
          <w:fldChar w:fldCharType="begin"/>
        </w:r>
        <w:r>
          <w:rPr>
            <w:noProof/>
            <w:webHidden/>
          </w:rPr>
          <w:instrText xml:space="preserve"> PAGEREF _Toc138859284 \h </w:instrText>
        </w:r>
        <w:r>
          <w:rPr>
            <w:noProof/>
            <w:webHidden/>
          </w:rPr>
        </w:r>
        <w:r>
          <w:rPr>
            <w:noProof/>
            <w:webHidden/>
          </w:rPr>
          <w:fldChar w:fldCharType="separate"/>
        </w:r>
        <w:r>
          <w:rPr>
            <w:noProof/>
            <w:webHidden/>
          </w:rPr>
          <w:t>13</w:t>
        </w:r>
        <w:r>
          <w:rPr>
            <w:noProof/>
            <w:webHidden/>
          </w:rPr>
          <w:fldChar w:fldCharType="end"/>
        </w:r>
      </w:hyperlink>
    </w:p>
    <w:p w14:paraId="452C41C8" w14:textId="24437ECB"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85" w:history="1">
        <w:r w:rsidRPr="00F23B90">
          <w:rPr>
            <w:rStyle w:val="Hyperlink"/>
            <w:noProof/>
          </w:rPr>
          <w:t>5.2</w:t>
        </w:r>
        <w:r>
          <w:rPr>
            <w:rFonts w:asciiTheme="minorHAnsi" w:eastAsiaTheme="minorEastAsia" w:hAnsiTheme="minorHAnsi" w:cstheme="minorBidi"/>
            <w:smallCaps w:val="0"/>
            <w:noProof/>
            <w:kern w:val="2"/>
            <w:sz w:val="24"/>
            <w14:ligatures w14:val="standardContextual"/>
          </w:rPr>
          <w:tab/>
        </w:r>
        <w:r w:rsidRPr="00F23B90">
          <w:rPr>
            <w:rStyle w:val="Hyperlink"/>
            <w:noProof/>
          </w:rPr>
          <w:t>Table structure</w:t>
        </w:r>
        <w:r>
          <w:rPr>
            <w:noProof/>
            <w:webHidden/>
          </w:rPr>
          <w:tab/>
        </w:r>
        <w:r>
          <w:rPr>
            <w:noProof/>
            <w:webHidden/>
          </w:rPr>
          <w:fldChar w:fldCharType="begin"/>
        </w:r>
        <w:r>
          <w:rPr>
            <w:noProof/>
            <w:webHidden/>
          </w:rPr>
          <w:instrText xml:space="preserve"> PAGEREF _Toc138859285 \h </w:instrText>
        </w:r>
        <w:r>
          <w:rPr>
            <w:noProof/>
            <w:webHidden/>
          </w:rPr>
        </w:r>
        <w:r>
          <w:rPr>
            <w:noProof/>
            <w:webHidden/>
          </w:rPr>
          <w:fldChar w:fldCharType="separate"/>
        </w:r>
        <w:r>
          <w:rPr>
            <w:noProof/>
            <w:webHidden/>
          </w:rPr>
          <w:t>14</w:t>
        </w:r>
        <w:r>
          <w:rPr>
            <w:noProof/>
            <w:webHidden/>
          </w:rPr>
          <w:fldChar w:fldCharType="end"/>
        </w:r>
      </w:hyperlink>
    </w:p>
    <w:p w14:paraId="4DE4629B" w14:textId="63E82166"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86" w:history="1">
        <w:r w:rsidRPr="00F23B90">
          <w:rPr>
            <w:rStyle w:val="Hyperlink"/>
            <w:noProof/>
          </w:rPr>
          <w:t>5.2.1</w:t>
        </w:r>
        <w:r>
          <w:rPr>
            <w:rFonts w:asciiTheme="minorHAnsi" w:eastAsiaTheme="minorEastAsia" w:hAnsiTheme="minorHAnsi" w:cstheme="minorBidi"/>
            <w:i w:val="0"/>
            <w:iCs w:val="0"/>
            <w:noProof/>
            <w:kern w:val="2"/>
            <w:sz w:val="24"/>
            <w14:ligatures w14:val="standardContextual"/>
          </w:rPr>
          <w:tab/>
        </w:r>
        <w:r w:rsidRPr="00F23B90">
          <w:rPr>
            <w:rStyle w:val="Hyperlink"/>
            <w:noProof/>
          </w:rPr>
          <w:t>Table options that can only be enabled</w:t>
        </w:r>
        <w:r>
          <w:rPr>
            <w:noProof/>
            <w:webHidden/>
          </w:rPr>
          <w:tab/>
        </w:r>
        <w:r>
          <w:rPr>
            <w:noProof/>
            <w:webHidden/>
          </w:rPr>
          <w:fldChar w:fldCharType="begin"/>
        </w:r>
        <w:r>
          <w:rPr>
            <w:noProof/>
            <w:webHidden/>
          </w:rPr>
          <w:instrText xml:space="preserve"> PAGEREF _Toc138859286 \h </w:instrText>
        </w:r>
        <w:r>
          <w:rPr>
            <w:noProof/>
            <w:webHidden/>
          </w:rPr>
        </w:r>
        <w:r>
          <w:rPr>
            <w:noProof/>
            <w:webHidden/>
          </w:rPr>
          <w:fldChar w:fldCharType="separate"/>
        </w:r>
        <w:r>
          <w:rPr>
            <w:noProof/>
            <w:webHidden/>
          </w:rPr>
          <w:t>14</w:t>
        </w:r>
        <w:r>
          <w:rPr>
            <w:noProof/>
            <w:webHidden/>
          </w:rPr>
          <w:fldChar w:fldCharType="end"/>
        </w:r>
      </w:hyperlink>
    </w:p>
    <w:p w14:paraId="4DA7C30D" w14:textId="09D16078"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87" w:history="1">
        <w:r w:rsidRPr="00F23B90">
          <w:rPr>
            <w:rStyle w:val="Hyperlink"/>
            <w:noProof/>
          </w:rPr>
          <w:t>5.2.2</w:t>
        </w:r>
        <w:r>
          <w:rPr>
            <w:rFonts w:asciiTheme="minorHAnsi" w:eastAsiaTheme="minorEastAsia" w:hAnsiTheme="minorHAnsi" w:cstheme="minorBidi"/>
            <w:i w:val="0"/>
            <w:iCs w:val="0"/>
            <w:noProof/>
            <w:kern w:val="2"/>
            <w:sz w:val="24"/>
            <w14:ligatures w14:val="standardContextual"/>
          </w:rPr>
          <w:tab/>
        </w:r>
        <w:r w:rsidRPr="00F23B90">
          <w:rPr>
            <w:rStyle w:val="Hyperlink"/>
            <w:noProof/>
          </w:rPr>
          <w:t>Enable or disable table options</w:t>
        </w:r>
        <w:r>
          <w:rPr>
            <w:noProof/>
            <w:webHidden/>
          </w:rPr>
          <w:tab/>
        </w:r>
        <w:r>
          <w:rPr>
            <w:noProof/>
            <w:webHidden/>
          </w:rPr>
          <w:fldChar w:fldCharType="begin"/>
        </w:r>
        <w:r>
          <w:rPr>
            <w:noProof/>
            <w:webHidden/>
          </w:rPr>
          <w:instrText xml:space="preserve"> PAGEREF _Toc138859287 \h </w:instrText>
        </w:r>
        <w:r>
          <w:rPr>
            <w:noProof/>
            <w:webHidden/>
          </w:rPr>
        </w:r>
        <w:r>
          <w:rPr>
            <w:noProof/>
            <w:webHidden/>
          </w:rPr>
          <w:fldChar w:fldCharType="separate"/>
        </w:r>
        <w:r>
          <w:rPr>
            <w:noProof/>
            <w:webHidden/>
          </w:rPr>
          <w:t>14</w:t>
        </w:r>
        <w:r>
          <w:rPr>
            <w:noProof/>
            <w:webHidden/>
          </w:rPr>
          <w:fldChar w:fldCharType="end"/>
        </w:r>
      </w:hyperlink>
    </w:p>
    <w:p w14:paraId="37F2B565" w14:textId="753915DE"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88" w:history="1">
        <w:r w:rsidRPr="00F23B90">
          <w:rPr>
            <w:rStyle w:val="Hyperlink"/>
            <w:noProof/>
          </w:rPr>
          <w:t>5.2.3</w:t>
        </w:r>
        <w:r>
          <w:rPr>
            <w:rFonts w:asciiTheme="minorHAnsi" w:eastAsiaTheme="minorEastAsia" w:hAnsiTheme="minorHAnsi" w:cstheme="minorBidi"/>
            <w:i w:val="0"/>
            <w:iCs w:val="0"/>
            <w:noProof/>
            <w:kern w:val="2"/>
            <w:sz w:val="24"/>
            <w14:ligatures w14:val="standardContextual"/>
          </w:rPr>
          <w:tab/>
        </w:r>
        <w:r w:rsidRPr="00F23B90">
          <w:rPr>
            <w:rStyle w:val="Hyperlink"/>
            <w:noProof/>
          </w:rPr>
          <w:t>Field properties</w:t>
        </w:r>
        <w:r>
          <w:rPr>
            <w:noProof/>
            <w:webHidden/>
          </w:rPr>
          <w:tab/>
        </w:r>
        <w:r>
          <w:rPr>
            <w:noProof/>
            <w:webHidden/>
          </w:rPr>
          <w:fldChar w:fldCharType="begin"/>
        </w:r>
        <w:r>
          <w:rPr>
            <w:noProof/>
            <w:webHidden/>
          </w:rPr>
          <w:instrText xml:space="preserve"> PAGEREF _Toc138859288 \h </w:instrText>
        </w:r>
        <w:r>
          <w:rPr>
            <w:noProof/>
            <w:webHidden/>
          </w:rPr>
        </w:r>
        <w:r>
          <w:rPr>
            <w:noProof/>
            <w:webHidden/>
          </w:rPr>
          <w:fldChar w:fldCharType="separate"/>
        </w:r>
        <w:r>
          <w:rPr>
            <w:noProof/>
            <w:webHidden/>
          </w:rPr>
          <w:t>15</w:t>
        </w:r>
        <w:r>
          <w:rPr>
            <w:noProof/>
            <w:webHidden/>
          </w:rPr>
          <w:fldChar w:fldCharType="end"/>
        </w:r>
      </w:hyperlink>
    </w:p>
    <w:p w14:paraId="7525BE34" w14:textId="695D8327"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89" w:history="1">
        <w:r w:rsidRPr="00F23B90">
          <w:rPr>
            <w:rStyle w:val="Hyperlink"/>
            <w:noProof/>
          </w:rPr>
          <w:t>5.2.4</w:t>
        </w:r>
        <w:r>
          <w:rPr>
            <w:rFonts w:asciiTheme="minorHAnsi" w:eastAsiaTheme="minorEastAsia" w:hAnsiTheme="minorHAnsi" w:cstheme="minorBidi"/>
            <w:i w:val="0"/>
            <w:iCs w:val="0"/>
            <w:noProof/>
            <w:kern w:val="2"/>
            <w:sz w:val="24"/>
            <w14:ligatures w14:val="standardContextual"/>
          </w:rPr>
          <w:tab/>
        </w:r>
        <w:r w:rsidRPr="00F23B90">
          <w:rPr>
            <w:rStyle w:val="Hyperlink"/>
            <w:noProof/>
          </w:rPr>
          <w:t>Possible data types for a field</w:t>
        </w:r>
        <w:r>
          <w:rPr>
            <w:noProof/>
            <w:webHidden/>
          </w:rPr>
          <w:tab/>
        </w:r>
        <w:r>
          <w:rPr>
            <w:noProof/>
            <w:webHidden/>
          </w:rPr>
          <w:fldChar w:fldCharType="begin"/>
        </w:r>
        <w:r>
          <w:rPr>
            <w:noProof/>
            <w:webHidden/>
          </w:rPr>
          <w:instrText xml:space="preserve"> PAGEREF _Toc138859289 \h </w:instrText>
        </w:r>
        <w:r>
          <w:rPr>
            <w:noProof/>
            <w:webHidden/>
          </w:rPr>
        </w:r>
        <w:r>
          <w:rPr>
            <w:noProof/>
            <w:webHidden/>
          </w:rPr>
          <w:fldChar w:fldCharType="separate"/>
        </w:r>
        <w:r>
          <w:rPr>
            <w:noProof/>
            <w:webHidden/>
          </w:rPr>
          <w:t>16</w:t>
        </w:r>
        <w:r>
          <w:rPr>
            <w:noProof/>
            <w:webHidden/>
          </w:rPr>
          <w:fldChar w:fldCharType="end"/>
        </w:r>
      </w:hyperlink>
    </w:p>
    <w:p w14:paraId="43FEBAEA" w14:textId="3E7469AC"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90" w:history="1">
        <w:r w:rsidRPr="00F23B90">
          <w:rPr>
            <w:rStyle w:val="Hyperlink"/>
            <w:noProof/>
          </w:rPr>
          <w:t>5.2.5</w:t>
        </w:r>
        <w:r>
          <w:rPr>
            <w:rFonts w:asciiTheme="minorHAnsi" w:eastAsiaTheme="minorEastAsia" w:hAnsiTheme="minorHAnsi" w:cstheme="minorBidi"/>
            <w:i w:val="0"/>
            <w:iCs w:val="0"/>
            <w:noProof/>
            <w:kern w:val="2"/>
            <w:sz w:val="24"/>
            <w14:ligatures w14:val="standardContextual"/>
          </w:rPr>
          <w:tab/>
        </w:r>
        <w:r w:rsidRPr="00F23B90">
          <w:rPr>
            <w:rStyle w:val="Hyperlink"/>
            <w:noProof/>
          </w:rPr>
          <w:t>Data naming (specify names of fields)</w:t>
        </w:r>
        <w:r>
          <w:rPr>
            <w:noProof/>
            <w:webHidden/>
          </w:rPr>
          <w:tab/>
        </w:r>
        <w:r>
          <w:rPr>
            <w:noProof/>
            <w:webHidden/>
          </w:rPr>
          <w:fldChar w:fldCharType="begin"/>
        </w:r>
        <w:r>
          <w:rPr>
            <w:noProof/>
            <w:webHidden/>
          </w:rPr>
          <w:instrText xml:space="preserve"> PAGEREF _Toc138859290 \h </w:instrText>
        </w:r>
        <w:r>
          <w:rPr>
            <w:noProof/>
            <w:webHidden/>
          </w:rPr>
        </w:r>
        <w:r>
          <w:rPr>
            <w:noProof/>
            <w:webHidden/>
          </w:rPr>
          <w:fldChar w:fldCharType="separate"/>
        </w:r>
        <w:r>
          <w:rPr>
            <w:noProof/>
            <w:webHidden/>
          </w:rPr>
          <w:t>17</w:t>
        </w:r>
        <w:r>
          <w:rPr>
            <w:noProof/>
            <w:webHidden/>
          </w:rPr>
          <w:fldChar w:fldCharType="end"/>
        </w:r>
      </w:hyperlink>
    </w:p>
    <w:p w14:paraId="1E557DC0" w14:textId="50C86617"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91" w:history="1">
        <w:r w:rsidRPr="00F23B90">
          <w:rPr>
            <w:rStyle w:val="Hyperlink"/>
            <w:noProof/>
          </w:rPr>
          <w:t>5.2.6</w:t>
        </w:r>
        <w:r>
          <w:rPr>
            <w:rFonts w:asciiTheme="minorHAnsi" w:eastAsiaTheme="minorEastAsia" w:hAnsiTheme="minorHAnsi" w:cstheme="minorBidi"/>
            <w:i w:val="0"/>
            <w:iCs w:val="0"/>
            <w:noProof/>
            <w:kern w:val="2"/>
            <w:sz w:val="24"/>
            <w14:ligatures w14:val="standardContextual"/>
          </w:rPr>
          <w:tab/>
        </w:r>
        <w:r w:rsidRPr="00F23B90">
          <w:rPr>
            <w:rStyle w:val="Hyperlink"/>
            <w:noProof/>
          </w:rPr>
          <w:t>Common fields for all tables</w:t>
        </w:r>
        <w:r>
          <w:rPr>
            <w:noProof/>
            <w:webHidden/>
          </w:rPr>
          <w:tab/>
        </w:r>
        <w:r>
          <w:rPr>
            <w:noProof/>
            <w:webHidden/>
          </w:rPr>
          <w:fldChar w:fldCharType="begin"/>
        </w:r>
        <w:r>
          <w:rPr>
            <w:noProof/>
            <w:webHidden/>
          </w:rPr>
          <w:instrText xml:space="preserve"> PAGEREF _Toc138859291 \h </w:instrText>
        </w:r>
        <w:r>
          <w:rPr>
            <w:noProof/>
            <w:webHidden/>
          </w:rPr>
        </w:r>
        <w:r>
          <w:rPr>
            <w:noProof/>
            <w:webHidden/>
          </w:rPr>
          <w:fldChar w:fldCharType="separate"/>
        </w:r>
        <w:r>
          <w:rPr>
            <w:noProof/>
            <w:webHidden/>
          </w:rPr>
          <w:t>18</w:t>
        </w:r>
        <w:r>
          <w:rPr>
            <w:noProof/>
            <w:webHidden/>
          </w:rPr>
          <w:fldChar w:fldCharType="end"/>
        </w:r>
      </w:hyperlink>
    </w:p>
    <w:p w14:paraId="50C5E0F4" w14:textId="614D5F54"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92" w:history="1">
        <w:r w:rsidRPr="00F23B90">
          <w:rPr>
            <w:rStyle w:val="Hyperlink"/>
            <w:noProof/>
          </w:rPr>
          <w:t>5.3</w:t>
        </w:r>
        <w:r>
          <w:rPr>
            <w:rFonts w:asciiTheme="minorHAnsi" w:eastAsiaTheme="minorEastAsia" w:hAnsiTheme="minorHAnsi" w:cstheme="minorBidi"/>
            <w:smallCaps w:val="0"/>
            <w:noProof/>
            <w:kern w:val="2"/>
            <w:sz w:val="24"/>
            <w14:ligatures w14:val="standardContextual"/>
          </w:rPr>
          <w:tab/>
        </w:r>
        <w:r w:rsidRPr="00F23B90">
          <w:rPr>
            <w:rStyle w:val="Hyperlink"/>
            <w:noProof/>
          </w:rPr>
          <w:t>Column structure of business objects</w:t>
        </w:r>
        <w:r>
          <w:rPr>
            <w:noProof/>
            <w:webHidden/>
          </w:rPr>
          <w:tab/>
        </w:r>
        <w:r>
          <w:rPr>
            <w:noProof/>
            <w:webHidden/>
          </w:rPr>
          <w:fldChar w:fldCharType="begin"/>
        </w:r>
        <w:r>
          <w:rPr>
            <w:noProof/>
            <w:webHidden/>
          </w:rPr>
          <w:instrText xml:space="preserve"> PAGEREF _Toc138859292 \h </w:instrText>
        </w:r>
        <w:r>
          <w:rPr>
            <w:noProof/>
            <w:webHidden/>
          </w:rPr>
        </w:r>
        <w:r>
          <w:rPr>
            <w:noProof/>
            <w:webHidden/>
          </w:rPr>
          <w:fldChar w:fldCharType="separate"/>
        </w:r>
        <w:r>
          <w:rPr>
            <w:noProof/>
            <w:webHidden/>
          </w:rPr>
          <w:t>19</w:t>
        </w:r>
        <w:r>
          <w:rPr>
            <w:noProof/>
            <w:webHidden/>
          </w:rPr>
          <w:fldChar w:fldCharType="end"/>
        </w:r>
      </w:hyperlink>
    </w:p>
    <w:p w14:paraId="5253BEF1" w14:textId="6BAB954C"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93" w:history="1">
        <w:r w:rsidRPr="00F23B90">
          <w:rPr>
            <w:rStyle w:val="Hyperlink"/>
            <w:noProof/>
          </w:rPr>
          <w:t>5.3.1</w:t>
        </w:r>
        <w:r>
          <w:rPr>
            <w:rFonts w:asciiTheme="minorHAnsi" w:eastAsiaTheme="minorEastAsia" w:hAnsiTheme="minorHAnsi" w:cstheme="minorBidi"/>
            <w:i w:val="0"/>
            <w:iCs w:val="0"/>
            <w:noProof/>
            <w:kern w:val="2"/>
            <w:sz w:val="24"/>
            <w14:ligatures w14:val="standardContextual"/>
          </w:rPr>
          <w:tab/>
        </w:r>
        <w:r w:rsidRPr="00F23B90">
          <w:rPr>
            <w:rStyle w:val="Hyperlink"/>
            <w:noProof/>
          </w:rPr>
          <w:t>Account (OOB)</w:t>
        </w:r>
        <w:r>
          <w:rPr>
            <w:noProof/>
            <w:webHidden/>
          </w:rPr>
          <w:tab/>
        </w:r>
        <w:r>
          <w:rPr>
            <w:noProof/>
            <w:webHidden/>
          </w:rPr>
          <w:fldChar w:fldCharType="begin"/>
        </w:r>
        <w:r>
          <w:rPr>
            <w:noProof/>
            <w:webHidden/>
          </w:rPr>
          <w:instrText xml:space="preserve"> PAGEREF _Toc138859293 \h </w:instrText>
        </w:r>
        <w:r>
          <w:rPr>
            <w:noProof/>
            <w:webHidden/>
          </w:rPr>
        </w:r>
        <w:r>
          <w:rPr>
            <w:noProof/>
            <w:webHidden/>
          </w:rPr>
          <w:fldChar w:fldCharType="separate"/>
        </w:r>
        <w:r>
          <w:rPr>
            <w:noProof/>
            <w:webHidden/>
          </w:rPr>
          <w:t>19</w:t>
        </w:r>
        <w:r>
          <w:rPr>
            <w:noProof/>
            <w:webHidden/>
          </w:rPr>
          <w:fldChar w:fldCharType="end"/>
        </w:r>
      </w:hyperlink>
    </w:p>
    <w:p w14:paraId="71D0F645" w14:textId="1F90092A"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94" w:history="1">
        <w:r w:rsidRPr="00F23B90">
          <w:rPr>
            <w:rStyle w:val="Hyperlink"/>
            <w:noProof/>
          </w:rPr>
          <w:t>5.3.2</w:t>
        </w:r>
        <w:r>
          <w:rPr>
            <w:rFonts w:asciiTheme="minorHAnsi" w:eastAsiaTheme="minorEastAsia" w:hAnsiTheme="minorHAnsi" w:cstheme="minorBidi"/>
            <w:i w:val="0"/>
            <w:iCs w:val="0"/>
            <w:noProof/>
            <w:kern w:val="2"/>
            <w:sz w:val="24"/>
            <w14:ligatures w14:val="standardContextual"/>
          </w:rPr>
          <w:tab/>
        </w:r>
        <w:r w:rsidRPr="00F23B90">
          <w:rPr>
            <w:rStyle w:val="Hyperlink"/>
            <w:noProof/>
          </w:rPr>
          <w:t>Contact (OOB)</w:t>
        </w:r>
        <w:r>
          <w:rPr>
            <w:noProof/>
            <w:webHidden/>
          </w:rPr>
          <w:tab/>
        </w:r>
        <w:r>
          <w:rPr>
            <w:noProof/>
            <w:webHidden/>
          </w:rPr>
          <w:fldChar w:fldCharType="begin"/>
        </w:r>
        <w:r>
          <w:rPr>
            <w:noProof/>
            <w:webHidden/>
          </w:rPr>
          <w:instrText xml:space="preserve"> PAGEREF _Toc138859294 \h </w:instrText>
        </w:r>
        <w:r>
          <w:rPr>
            <w:noProof/>
            <w:webHidden/>
          </w:rPr>
        </w:r>
        <w:r>
          <w:rPr>
            <w:noProof/>
            <w:webHidden/>
          </w:rPr>
          <w:fldChar w:fldCharType="separate"/>
        </w:r>
        <w:r>
          <w:rPr>
            <w:noProof/>
            <w:webHidden/>
          </w:rPr>
          <w:t>20</w:t>
        </w:r>
        <w:r>
          <w:rPr>
            <w:noProof/>
            <w:webHidden/>
          </w:rPr>
          <w:fldChar w:fldCharType="end"/>
        </w:r>
      </w:hyperlink>
    </w:p>
    <w:p w14:paraId="7884A348" w14:textId="3E090095"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95" w:history="1">
        <w:r w:rsidRPr="00F23B90">
          <w:rPr>
            <w:rStyle w:val="Hyperlink"/>
            <w:noProof/>
          </w:rPr>
          <w:t>5.3.3</w:t>
        </w:r>
        <w:r>
          <w:rPr>
            <w:rFonts w:asciiTheme="minorHAnsi" w:eastAsiaTheme="minorEastAsia" w:hAnsiTheme="minorHAnsi" w:cstheme="minorBidi"/>
            <w:i w:val="0"/>
            <w:iCs w:val="0"/>
            <w:noProof/>
            <w:kern w:val="2"/>
            <w:sz w:val="24"/>
            <w14:ligatures w14:val="standardContextual"/>
          </w:rPr>
          <w:tab/>
        </w:r>
        <w:r w:rsidRPr="00F23B90">
          <w:rPr>
            <w:rStyle w:val="Hyperlink"/>
            <w:noProof/>
          </w:rPr>
          <w:t>Lead (OOB)</w:t>
        </w:r>
        <w:r>
          <w:rPr>
            <w:noProof/>
            <w:webHidden/>
          </w:rPr>
          <w:tab/>
        </w:r>
        <w:r>
          <w:rPr>
            <w:noProof/>
            <w:webHidden/>
          </w:rPr>
          <w:fldChar w:fldCharType="begin"/>
        </w:r>
        <w:r>
          <w:rPr>
            <w:noProof/>
            <w:webHidden/>
          </w:rPr>
          <w:instrText xml:space="preserve"> PAGEREF _Toc138859295 \h </w:instrText>
        </w:r>
        <w:r>
          <w:rPr>
            <w:noProof/>
            <w:webHidden/>
          </w:rPr>
        </w:r>
        <w:r>
          <w:rPr>
            <w:noProof/>
            <w:webHidden/>
          </w:rPr>
          <w:fldChar w:fldCharType="separate"/>
        </w:r>
        <w:r>
          <w:rPr>
            <w:noProof/>
            <w:webHidden/>
          </w:rPr>
          <w:t>21</w:t>
        </w:r>
        <w:r>
          <w:rPr>
            <w:noProof/>
            <w:webHidden/>
          </w:rPr>
          <w:fldChar w:fldCharType="end"/>
        </w:r>
      </w:hyperlink>
    </w:p>
    <w:p w14:paraId="137908DB" w14:textId="623793F6"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96" w:history="1">
        <w:r w:rsidRPr="00F23B90">
          <w:rPr>
            <w:rStyle w:val="Hyperlink"/>
            <w:noProof/>
          </w:rPr>
          <w:t>5.4</w:t>
        </w:r>
        <w:r>
          <w:rPr>
            <w:rFonts w:asciiTheme="minorHAnsi" w:eastAsiaTheme="minorEastAsia" w:hAnsiTheme="minorHAnsi" w:cstheme="minorBidi"/>
            <w:smallCaps w:val="0"/>
            <w:noProof/>
            <w:kern w:val="2"/>
            <w:sz w:val="24"/>
            <w14:ligatures w14:val="standardContextual"/>
          </w:rPr>
          <w:tab/>
        </w:r>
        <w:r w:rsidRPr="00F23B90">
          <w:rPr>
            <w:rStyle w:val="Hyperlink"/>
            <w:noProof/>
          </w:rPr>
          <w:t>Column structure of normative reference information</w:t>
        </w:r>
        <w:r>
          <w:rPr>
            <w:noProof/>
            <w:webHidden/>
          </w:rPr>
          <w:tab/>
        </w:r>
        <w:r>
          <w:rPr>
            <w:noProof/>
            <w:webHidden/>
          </w:rPr>
          <w:fldChar w:fldCharType="begin"/>
        </w:r>
        <w:r>
          <w:rPr>
            <w:noProof/>
            <w:webHidden/>
          </w:rPr>
          <w:instrText xml:space="preserve"> PAGEREF _Toc138859296 \h </w:instrText>
        </w:r>
        <w:r>
          <w:rPr>
            <w:noProof/>
            <w:webHidden/>
          </w:rPr>
        </w:r>
        <w:r>
          <w:rPr>
            <w:noProof/>
            <w:webHidden/>
          </w:rPr>
          <w:fldChar w:fldCharType="separate"/>
        </w:r>
        <w:r>
          <w:rPr>
            <w:noProof/>
            <w:webHidden/>
          </w:rPr>
          <w:t>22</w:t>
        </w:r>
        <w:r>
          <w:rPr>
            <w:noProof/>
            <w:webHidden/>
          </w:rPr>
          <w:fldChar w:fldCharType="end"/>
        </w:r>
      </w:hyperlink>
    </w:p>
    <w:p w14:paraId="25556B3D" w14:textId="6178BCC1"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297" w:history="1">
        <w:r w:rsidRPr="00F23B90">
          <w:rPr>
            <w:rStyle w:val="Hyperlink"/>
            <w:noProof/>
          </w:rPr>
          <w:t>5.4.1</w:t>
        </w:r>
        <w:r>
          <w:rPr>
            <w:rFonts w:asciiTheme="minorHAnsi" w:eastAsiaTheme="minorEastAsia" w:hAnsiTheme="minorHAnsi" w:cstheme="minorBidi"/>
            <w:i w:val="0"/>
            <w:iCs w:val="0"/>
            <w:noProof/>
            <w:kern w:val="2"/>
            <w:sz w:val="24"/>
            <w14:ligatures w14:val="standardContextual"/>
          </w:rPr>
          <w:tab/>
        </w:r>
        <w:r w:rsidRPr="00F23B90">
          <w:rPr>
            <w:rStyle w:val="Hyperlink"/>
            <w:noProof/>
          </w:rPr>
          <w:t>Table N (Custom)</w:t>
        </w:r>
        <w:r>
          <w:rPr>
            <w:noProof/>
            <w:webHidden/>
          </w:rPr>
          <w:tab/>
        </w:r>
        <w:r>
          <w:rPr>
            <w:noProof/>
            <w:webHidden/>
          </w:rPr>
          <w:fldChar w:fldCharType="begin"/>
        </w:r>
        <w:r>
          <w:rPr>
            <w:noProof/>
            <w:webHidden/>
          </w:rPr>
          <w:instrText xml:space="preserve"> PAGEREF _Toc138859297 \h </w:instrText>
        </w:r>
        <w:r>
          <w:rPr>
            <w:noProof/>
            <w:webHidden/>
          </w:rPr>
        </w:r>
        <w:r>
          <w:rPr>
            <w:noProof/>
            <w:webHidden/>
          </w:rPr>
          <w:fldChar w:fldCharType="separate"/>
        </w:r>
        <w:r>
          <w:rPr>
            <w:noProof/>
            <w:webHidden/>
          </w:rPr>
          <w:t>22</w:t>
        </w:r>
        <w:r>
          <w:rPr>
            <w:noProof/>
            <w:webHidden/>
          </w:rPr>
          <w:fldChar w:fldCharType="end"/>
        </w:r>
      </w:hyperlink>
    </w:p>
    <w:p w14:paraId="58FFC70B" w14:textId="37CD60BC"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298" w:history="1">
        <w:r w:rsidRPr="00F23B90">
          <w:rPr>
            <w:rStyle w:val="Hyperlink"/>
            <w:noProof/>
          </w:rPr>
          <w:t>6</w:t>
        </w:r>
        <w:r>
          <w:rPr>
            <w:rFonts w:asciiTheme="minorHAnsi" w:eastAsiaTheme="minorEastAsia" w:hAnsiTheme="minorHAnsi" w:cstheme="minorBidi"/>
            <w:b w:val="0"/>
            <w:bCs w:val="0"/>
            <w:caps w:val="0"/>
            <w:noProof/>
            <w:kern w:val="2"/>
            <w:sz w:val="24"/>
            <w14:ligatures w14:val="standardContextual"/>
          </w:rPr>
          <w:tab/>
        </w:r>
        <w:r w:rsidRPr="00F23B90">
          <w:rPr>
            <w:rStyle w:val="Hyperlink"/>
            <w:noProof/>
          </w:rPr>
          <w:t>Security requirements (role model for access)</w:t>
        </w:r>
        <w:r>
          <w:rPr>
            <w:noProof/>
            <w:webHidden/>
          </w:rPr>
          <w:tab/>
        </w:r>
        <w:r>
          <w:rPr>
            <w:noProof/>
            <w:webHidden/>
          </w:rPr>
          <w:fldChar w:fldCharType="begin"/>
        </w:r>
        <w:r>
          <w:rPr>
            <w:noProof/>
            <w:webHidden/>
          </w:rPr>
          <w:instrText xml:space="preserve"> PAGEREF _Toc138859298 \h </w:instrText>
        </w:r>
        <w:r>
          <w:rPr>
            <w:noProof/>
            <w:webHidden/>
          </w:rPr>
        </w:r>
        <w:r>
          <w:rPr>
            <w:noProof/>
            <w:webHidden/>
          </w:rPr>
          <w:fldChar w:fldCharType="separate"/>
        </w:r>
        <w:r>
          <w:rPr>
            <w:noProof/>
            <w:webHidden/>
          </w:rPr>
          <w:t>23</w:t>
        </w:r>
        <w:r>
          <w:rPr>
            <w:noProof/>
            <w:webHidden/>
          </w:rPr>
          <w:fldChar w:fldCharType="end"/>
        </w:r>
      </w:hyperlink>
    </w:p>
    <w:p w14:paraId="6783E090" w14:textId="7DCDECB3"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299" w:history="1">
        <w:r w:rsidRPr="00F23B90">
          <w:rPr>
            <w:rStyle w:val="Hyperlink"/>
            <w:noProof/>
          </w:rPr>
          <w:t>6.1</w:t>
        </w:r>
        <w:r>
          <w:rPr>
            <w:rFonts w:asciiTheme="minorHAnsi" w:eastAsiaTheme="minorEastAsia" w:hAnsiTheme="minorHAnsi" w:cstheme="minorBidi"/>
            <w:smallCaps w:val="0"/>
            <w:noProof/>
            <w:kern w:val="2"/>
            <w:sz w:val="24"/>
            <w14:ligatures w14:val="standardContextual"/>
          </w:rPr>
          <w:tab/>
        </w:r>
        <w:r w:rsidRPr="00F23B90">
          <w:rPr>
            <w:rStyle w:val="Hyperlink"/>
            <w:noProof/>
          </w:rPr>
          <w:t>Hierarchy Business Unit in the system</w:t>
        </w:r>
        <w:r>
          <w:rPr>
            <w:noProof/>
            <w:webHidden/>
          </w:rPr>
          <w:tab/>
        </w:r>
        <w:r>
          <w:rPr>
            <w:noProof/>
            <w:webHidden/>
          </w:rPr>
          <w:fldChar w:fldCharType="begin"/>
        </w:r>
        <w:r>
          <w:rPr>
            <w:noProof/>
            <w:webHidden/>
          </w:rPr>
          <w:instrText xml:space="preserve"> PAGEREF _Toc138859299 \h </w:instrText>
        </w:r>
        <w:r>
          <w:rPr>
            <w:noProof/>
            <w:webHidden/>
          </w:rPr>
        </w:r>
        <w:r>
          <w:rPr>
            <w:noProof/>
            <w:webHidden/>
          </w:rPr>
          <w:fldChar w:fldCharType="separate"/>
        </w:r>
        <w:r>
          <w:rPr>
            <w:noProof/>
            <w:webHidden/>
          </w:rPr>
          <w:t>23</w:t>
        </w:r>
        <w:r>
          <w:rPr>
            <w:noProof/>
            <w:webHidden/>
          </w:rPr>
          <w:fldChar w:fldCharType="end"/>
        </w:r>
      </w:hyperlink>
    </w:p>
    <w:p w14:paraId="494ADFE9" w14:textId="20DDE0D1"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00" w:history="1">
        <w:r w:rsidRPr="00F23B90">
          <w:rPr>
            <w:rStyle w:val="Hyperlink"/>
            <w:noProof/>
          </w:rPr>
          <w:t>6.2</w:t>
        </w:r>
        <w:r>
          <w:rPr>
            <w:rFonts w:asciiTheme="minorHAnsi" w:eastAsiaTheme="minorEastAsia" w:hAnsiTheme="minorHAnsi" w:cstheme="minorBidi"/>
            <w:smallCaps w:val="0"/>
            <w:noProof/>
            <w:kern w:val="2"/>
            <w:sz w:val="24"/>
            <w14:ligatures w14:val="standardContextual"/>
          </w:rPr>
          <w:tab/>
        </w:r>
        <w:r w:rsidRPr="00F23B90">
          <w:rPr>
            <w:rStyle w:val="Hyperlink"/>
            <w:noProof/>
          </w:rPr>
          <w:t>Security roles</w:t>
        </w:r>
        <w:r>
          <w:rPr>
            <w:noProof/>
            <w:webHidden/>
          </w:rPr>
          <w:tab/>
        </w:r>
        <w:r>
          <w:rPr>
            <w:noProof/>
            <w:webHidden/>
          </w:rPr>
          <w:fldChar w:fldCharType="begin"/>
        </w:r>
        <w:r>
          <w:rPr>
            <w:noProof/>
            <w:webHidden/>
          </w:rPr>
          <w:instrText xml:space="preserve"> PAGEREF _Toc138859300 \h </w:instrText>
        </w:r>
        <w:r>
          <w:rPr>
            <w:noProof/>
            <w:webHidden/>
          </w:rPr>
        </w:r>
        <w:r>
          <w:rPr>
            <w:noProof/>
            <w:webHidden/>
          </w:rPr>
          <w:fldChar w:fldCharType="separate"/>
        </w:r>
        <w:r>
          <w:rPr>
            <w:noProof/>
            <w:webHidden/>
          </w:rPr>
          <w:t>23</w:t>
        </w:r>
        <w:r>
          <w:rPr>
            <w:noProof/>
            <w:webHidden/>
          </w:rPr>
          <w:fldChar w:fldCharType="end"/>
        </w:r>
      </w:hyperlink>
    </w:p>
    <w:p w14:paraId="587CC130" w14:textId="4F6B1777"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01" w:history="1">
        <w:r w:rsidRPr="00F23B90">
          <w:rPr>
            <w:rStyle w:val="Hyperlink"/>
            <w:noProof/>
          </w:rPr>
          <w:t>6.2.1</w:t>
        </w:r>
        <w:r>
          <w:rPr>
            <w:rFonts w:asciiTheme="minorHAnsi" w:eastAsiaTheme="minorEastAsia" w:hAnsiTheme="minorHAnsi" w:cstheme="minorBidi"/>
            <w:i w:val="0"/>
            <w:iCs w:val="0"/>
            <w:noProof/>
            <w:kern w:val="2"/>
            <w:sz w:val="24"/>
            <w14:ligatures w14:val="standardContextual"/>
          </w:rPr>
          <w:tab/>
        </w:r>
        <w:r w:rsidRPr="00F23B90">
          <w:rPr>
            <w:rStyle w:val="Hyperlink"/>
            <w:noProof/>
          </w:rPr>
          <w:t>Role 1</w:t>
        </w:r>
        <w:r>
          <w:rPr>
            <w:noProof/>
            <w:webHidden/>
          </w:rPr>
          <w:tab/>
        </w:r>
        <w:r>
          <w:rPr>
            <w:noProof/>
            <w:webHidden/>
          </w:rPr>
          <w:fldChar w:fldCharType="begin"/>
        </w:r>
        <w:r>
          <w:rPr>
            <w:noProof/>
            <w:webHidden/>
          </w:rPr>
          <w:instrText xml:space="preserve"> PAGEREF _Toc138859301 \h </w:instrText>
        </w:r>
        <w:r>
          <w:rPr>
            <w:noProof/>
            <w:webHidden/>
          </w:rPr>
        </w:r>
        <w:r>
          <w:rPr>
            <w:noProof/>
            <w:webHidden/>
          </w:rPr>
          <w:fldChar w:fldCharType="separate"/>
        </w:r>
        <w:r>
          <w:rPr>
            <w:noProof/>
            <w:webHidden/>
          </w:rPr>
          <w:t>23</w:t>
        </w:r>
        <w:r>
          <w:rPr>
            <w:noProof/>
            <w:webHidden/>
          </w:rPr>
          <w:fldChar w:fldCharType="end"/>
        </w:r>
      </w:hyperlink>
    </w:p>
    <w:p w14:paraId="450C3C95" w14:textId="1D4E0A91"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02" w:history="1">
        <w:r w:rsidRPr="00F23B90">
          <w:rPr>
            <w:rStyle w:val="Hyperlink"/>
            <w:noProof/>
          </w:rPr>
          <w:t>6.2.2</w:t>
        </w:r>
        <w:r>
          <w:rPr>
            <w:rFonts w:asciiTheme="minorHAnsi" w:eastAsiaTheme="minorEastAsia" w:hAnsiTheme="minorHAnsi" w:cstheme="minorBidi"/>
            <w:i w:val="0"/>
            <w:iCs w:val="0"/>
            <w:noProof/>
            <w:kern w:val="2"/>
            <w:sz w:val="24"/>
            <w14:ligatures w14:val="standardContextual"/>
          </w:rPr>
          <w:tab/>
        </w:r>
        <w:r w:rsidRPr="00F23B90">
          <w:rPr>
            <w:rStyle w:val="Hyperlink"/>
            <w:noProof/>
          </w:rPr>
          <w:t>Role 2</w:t>
        </w:r>
        <w:r>
          <w:rPr>
            <w:noProof/>
            <w:webHidden/>
          </w:rPr>
          <w:tab/>
        </w:r>
        <w:r>
          <w:rPr>
            <w:noProof/>
            <w:webHidden/>
          </w:rPr>
          <w:fldChar w:fldCharType="begin"/>
        </w:r>
        <w:r>
          <w:rPr>
            <w:noProof/>
            <w:webHidden/>
          </w:rPr>
          <w:instrText xml:space="preserve"> PAGEREF _Toc138859302 \h </w:instrText>
        </w:r>
        <w:r>
          <w:rPr>
            <w:noProof/>
            <w:webHidden/>
          </w:rPr>
        </w:r>
        <w:r>
          <w:rPr>
            <w:noProof/>
            <w:webHidden/>
          </w:rPr>
          <w:fldChar w:fldCharType="separate"/>
        </w:r>
        <w:r>
          <w:rPr>
            <w:noProof/>
            <w:webHidden/>
          </w:rPr>
          <w:t>24</w:t>
        </w:r>
        <w:r>
          <w:rPr>
            <w:noProof/>
            <w:webHidden/>
          </w:rPr>
          <w:fldChar w:fldCharType="end"/>
        </w:r>
      </w:hyperlink>
    </w:p>
    <w:p w14:paraId="017CFA6C" w14:textId="5E8AD332"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303" w:history="1">
        <w:r w:rsidRPr="00F23B90">
          <w:rPr>
            <w:rStyle w:val="Hyperlink"/>
            <w:noProof/>
          </w:rPr>
          <w:t>7</w:t>
        </w:r>
        <w:r>
          <w:rPr>
            <w:rFonts w:asciiTheme="minorHAnsi" w:eastAsiaTheme="minorEastAsia" w:hAnsiTheme="minorHAnsi" w:cstheme="minorBidi"/>
            <w:b w:val="0"/>
            <w:bCs w:val="0"/>
            <w:caps w:val="0"/>
            <w:noProof/>
            <w:kern w:val="2"/>
            <w:sz w:val="24"/>
            <w14:ligatures w14:val="standardContextual"/>
          </w:rPr>
          <w:tab/>
        </w:r>
        <w:r w:rsidRPr="00F23B90">
          <w:rPr>
            <w:rStyle w:val="Hyperlink"/>
            <w:noProof/>
          </w:rPr>
          <w:t>Additional functionality</w:t>
        </w:r>
        <w:r>
          <w:rPr>
            <w:noProof/>
            <w:webHidden/>
          </w:rPr>
          <w:tab/>
        </w:r>
        <w:r>
          <w:rPr>
            <w:noProof/>
            <w:webHidden/>
          </w:rPr>
          <w:fldChar w:fldCharType="begin"/>
        </w:r>
        <w:r>
          <w:rPr>
            <w:noProof/>
            <w:webHidden/>
          </w:rPr>
          <w:instrText xml:space="preserve"> PAGEREF _Toc138859303 \h </w:instrText>
        </w:r>
        <w:r>
          <w:rPr>
            <w:noProof/>
            <w:webHidden/>
          </w:rPr>
        </w:r>
        <w:r>
          <w:rPr>
            <w:noProof/>
            <w:webHidden/>
          </w:rPr>
          <w:fldChar w:fldCharType="separate"/>
        </w:r>
        <w:r>
          <w:rPr>
            <w:noProof/>
            <w:webHidden/>
          </w:rPr>
          <w:t>25</w:t>
        </w:r>
        <w:r>
          <w:rPr>
            <w:noProof/>
            <w:webHidden/>
          </w:rPr>
          <w:fldChar w:fldCharType="end"/>
        </w:r>
      </w:hyperlink>
    </w:p>
    <w:p w14:paraId="329FAFFE" w14:textId="7F910C0F"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04" w:history="1">
        <w:r w:rsidRPr="00F23B90">
          <w:rPr>
            <w:rStyle w:val="Hyperlink"/>
            <w:noProof/>
          </w:rPr>
          <w:t>7.1</w:t>
        </w:r>
        <w:r>
          <w:rPr>
            <w:rFonts w:asciiTheme="minorHAnsi" w:eastAsiaTheme="minorEastAsia" w:hAnsiTheme="minorHAnsi" w:cstheme="minorBidi"/>
            <w:smallCaps w:val="0"/>
            <w:noProof/>
            <w:kern w:val="2"/>
            <w:sz w:val="24"/>
            <w14:ligatures w14:val="standardContextual"/>
          </w:rPr>
          <w:tab/>
        </w:r>
        <w:r w:rsidRPr="00F23B90">
          <w:rPr>
            <w:rStyle w:val="Hyperlink"/>
            <w:noProof/>
          </w:rPr>
          <w:t>Dynamics 365 App for Outlook</w:t>
        </w:r>
        <w:r>
          <w:rPr>
            <w:noProof/>
            <w:webHidden/>
          </w:rPr>
          <w:tab/>
        </w:r>
        <w:r>
          <w:rPr>
            <w:noProof/>
            <w:webHidden/>
          </w:rPr>
          <w:fldChar w:fldCharType="begin"/>
        </w:r>
        <w:r>
          <w:rPr>
            <w:noProof/>
            <w:webHidden/>
          </w:rPr>
          <w:instrText xml:space="preserve"> PAGEREF _Toc138859304 \h </w:instrText>
        </w:r>
        <w:r>
          <w:rPr>
            <w:noProof/>
            <w:webHidden/>
          </w:rPr>
        </w:r>
        <w:r>
          <w:rPr>
            <w:noProof/>
            <w:webHidden/>
          </w:rPr>
          <w:fldChar w:fldCharType="separate"/>
        </w:r>
        <w:r>
          <w:rPr>
            <w:noProof/>
            <w:webHidden/>
          </w:rPr>
          <w:t>25</w:t>
        </w:r>
        <w:r>
          <w:rPr>
            <w:noProof/>
            <w:webHidden/>
          </w:rPr>
          <w:fldChar w:fldCharType="end"/>
        </w:r>
      </w:hyperlink>
    </w:p>
    <w:p w14:paraId="332F63F0" w14:textId="52F32CD6"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05" w:history="1">
        <w:r w:rsidRPr="00F23B90">
          <w:rPr>
            <w:rStyle w:val="Hyperlink"/>
            <w:noProof/>
          </w:rPr>
          <w:t>7.2</w:t>
        </w:r>
        <w:r>
          <w:rPr>
            <w:rFonts w:asciiTheme="minorHAnsi" w:eastAsiaTheme="minorEastAsia" w:hAnsiTheme="minorHAnsi" w:cstheme="minorBidi"/>
            <w:smallCaps w:val="0"/>
            <w:noProof/>
            <w:kern w:val="2"/>
            <w:sz w:val="24"/>
            <w14:ligatures w14:val="standardContextual"/>
          </w:rPr>
          <w:tab/>
        </w:r>
        <w:r w:rsidRPr="00F23B90">
          <w:rPr>
            <w:rStyle w:val="Hyperlink"/>
            <w:noProof/>
          </w:rPr>
          <w:t>Manage transactions with multiple currencies</w:t>
        </w:r>
        <w:r>
          <w:rPr>
            <w:noProof/>
            <w:webHidden/>
          </w:rPr>
          <w:tab/>
        </w:r>
        <w:r>
          <w:rPr>
            <w:noProof/>
            <w:webHidden/>
          </w:rPr>
          <w:fldChar w:fldCharType="begin"/>
        </w:r>
        <w:r>
          <w:rPr>
            <w:noProof/>
            <w:webHidden/>
          </w:rPr>
          <w:instrText xml:space="preserve"> PAGEREF _Toc138859305 \h </w:instrText>
        </w:r>
        <w:r>
          <w:rPr>
            <w:noProof/>
            <w:webHidden/>
          </w:rPr>
        </w:r>
        <w:r>
          <w:rPr>
            <w:noProof/>
            <w:webHidden/>
          </w:rPr>
          <w:fldChar w:fldCharType="separate"/>
        </w:r>
        <w:r>
          <w:rPr>
            <w:noProof/>
            <w:webHidden/>
          </w:rPr>
          <w:t>25</w:t>
        </w:r>
        <w:r>
          <w:rPr>
            <w:noProof/>
            <w:webHidden/>
          </w:rPr>
          <w:fldChar w:fldCharType="end"/>
        </w:r>
      </w:hyperlink>
    </w:p>
    <w:p w14:paraId="3C19CA2A" w14:textId="4A4D8F32"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06" w:history="1">
        <w:r w:rsidRPr="00F23B90">
          <w:rPr>
            <w:rStyle w:val="Hyperlink"/>
            <w:noProof/>
          </w:rPr>
          <w:t>7.3</w:t>
        </w:r>
        <w:r>
          <w:rPr>
            <w:rFonts w:asciiTheme="minorHAnsi" w:eastAsiaTheme="minorEastAsia" w:hAnsiTheme="minorHAnsi" w:cstheme="minorBidi"/>
            <w:smallCaps w:val="0"/>
            <w:noProof/>
            <w:kern w:val="2"/>
            <w:sz w:val="24"/>
            <w14:ligatures w14:val="standardContextual"/>
          </w:rPr>
          <w:tab/>
        </w:r>
        <w:r w:rsidRPr="00F23B90">
          <w:rPr>
            <w:rStyle w:val="Hyperlink"/>
            <w:noProof/>
          </w:rPr>
          <w:t>Duplication rules</w:t>
        </w:r>
        <w:r>
          <w:rPr>
            <w:noProof/>
            <w:webHidden/>
          </w:rPr>
          <w:tab/>
        </w:r>
        <w:r>
          <w:rPr>
            <w:noProof/>
            <w:webHidden/>
          </w:rPr>
          <w:fldChar w:fldCharType="begin"/>
        </w:r>
        <w:r>
          <w:rPr>
            <w:noProof/>
            <w:webHidden/>
          </w:rPr>
          <w:instrText xml:space="preserve"> PAGEREF _Toc138859306 \h </w:instrText>
        </w:r>
        <w:r>
          <w:rPr>
            <w:noProof/>
            <w:webHidden/>
          </w:rPr>
        </w:r>
        <w:r>
          <w:rPr>
            <w:noProof/>
            <w:webHidden/>
          </w:rPr>
          <w:fldChar w:fldCharType="separate"/>
        </w:r>
        <w:r>
          <w:rPr>
            <w:noProof/>
            <w:webHidden/>
          </w:rPr>
          <w:t>25</w:t>
        </w:r>
        <w:r>
          <w:rPr>
            <w:noProof/>
            <w:webHidden/>
          </w:rPr>
          <w:fldChar w:fldCharType="end"/>
        </w:r>
      </w:hyperlink>
    </w:p>
    <w:p w14:paraId="446D7287" w14:textId="74382B43"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07" w:history="1">
        <w:r w:rsidRPr="00F23B90">
          <w:rPr>
            <w:rStyle w:val="Hyperlink"/>
            <w:noProof/>
          </w:rPr>
          <w:t>7.3.1</w:t>
        </w:r>
        <w:r>
          <w:rPr>
            <w:rFonts w:asciiTheme="minorHAnsi" w:eastAsiaTheme="minorEastAsia" w:hAnsiTheme="minorHAnsi" w:cstheme="minorBidi"/>
            <w:i w:val="0"/>
            <w:iCs w:val="0"/>
            <w:noProof/>
            <w:kern w:val="2"/>
            <w:sz w:val="24"/>
            <w14:ligatures w14:val="standardContextual"/>
          </w:rPr>
          <w:tab/>
        </w:r>
        <w:r w:rsidRPr="00F23B90">
          <w:rPr>
            <w:rStyle w:val="Hyperlink"/>
            <w:noProof/>
          </w:rPr>
          <w:t>Account</w:t>
        </w:r>
        <w:r>
          <w:rPr>
            <w:noProof/>
            <w:webHidden/>
          </w:rPr>
          <w:tab/>
        </w:r>
        <w:r>
          <w:rPr>
            <w:noProof/>
            <w:webHidden/>
          </w:rPr>
          <w:fldChar w:fldCharType="begin"/>
        </w:r>
        <w:r>
          <w:rPr>
            <w:noProof/>
            <w:webHidden/>
          </w:rPr>
          <w:instrText xml:space="preserve"> PAGEREF _Toc138859307 \h </w:instrText>
        </w:r>
        <w:r>
          <w:rPr>
            <w:noProof/>
            <w:webHidden/>
          </w:rPr>
        </w:r>
        <w:r>
          <w:rPr>
            <w:noProof/>
            <w:webHidden/>
          </w:rPr>
          <w:fldChar w:fldCharType="separate"/>
        </w:r>
        <w:r>
          <w:rPr>
            <w:noProof/>
            <w:webHidden/>
          </w:rPr>
          <w:t>25</w:t>
        </w:r>
        <w:r>
          <w:rPr>
            <w:noProof/>
            <w:webHidden/>
          </w:rPr>
          <w:fldChar w:fldCharType="end"/>
        </w:r>
      </w:hyperlink>
    </w:p>
    <w:p w14:paraId="35CF8F4B" w14:textId="215588AA"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08" w:history="1">
        <w:r w:rsidRPr="00F23B90">
          <w:rPr>
            <w:rStyle w:val="Hyperlink"/>
            <w:noProof/>
          </w:rPr>
          <w:t>7.3.2</w:t>
        </w:r>
        <w:r>
          <w:rPr>
            <w:rFonts w:asciiTheme="minorHAnsi" w:eastAsiaTheme="minorEastAsia" w:hAnsiTheme="minorHAnsi" w:cstheme="minorBidi"/>
            <w:i w:val="0"/>
            <w:iCs w:val="0"/>
            <w:noProof/>
            <w:kern w:val="2"/>
            <w:sz w:val="24"/>
            <w14:ligatures w14:val="standardContextual"/>
          </w:rPr>
          <w:tab/>
        </w:r>
        <w:r w:rsidRPr="00F23B90">
          <w:rPr>
            <w:rStyle w:val="Hyperlink"/>
            <w:noProof/>
          </w:rPr>
          <w:t>Contact</w:t>
        </w:r>
        <w:r>
          <w:rPr>
            <w:noProof/>
            <w:webHidden/>
          </w:rPr>
          <w:tab/>
        </w:r>
        <w:r>
          <w:rPr>
            <w:noProof/>
            <w:webHidden/>
          </w:rPr>
          <w:fldChar w:fldCharType="begin"/>
        </w:r>
        <w:r>
          <w:rPr>
            <w:noProof/>
            <w:webHidden/>
          </w:rPr>
          <w:instrText xml:space="preserve"> PAGEREF _Toc138859308 \h </w:instrText>
        </w:r>
        <w:r>
          <w:rPr>
            <w:noProof/>
            <w:webHidden/>
          </w:rPr>
        </w:r>
        <w:r>
          <w:rPr>
            <w:noProof/>
            <w:webHidden/>
          </w:rPr>
          <w:fldChar w:fldCharType="separate"/>
        </w:r>
        <w:r>
          <w:rPr>
            <w:noProof/>
            <w:webHidden/>
          </w:rPr>
          <w:t>25</w:t>
        </w:r>
        <w:r>
          <w:rPr>
            <w:noProof/>
            <w:webHidden/>
          </w:rPr>
          <w:fldChar w:fldCharType="end"/>
        </w:r>
      </w:hyperlink>
    </w:p>
    <w:p w14:paraId="76B8F973" w14:textId="135A0297"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09" w:history="1">
        <w:r w:rsidRPr="00F23B90">
          <w:rPr>
            <w:rStyle w:val="Hyperlink"/>
            <w:noProof/>
          </w:rPr>
          <w:t>7.3.3</w:t>
        </w:r>
        <w:r>
          <w:rPr>
            <w:rFonts w:asciiTheme="minorHAnsi" w:eastAsiaTheme="minorEastAsia" w:hAnsiTheme="minorHAnsi" w:cstheme="minorBidi"/>
            <w:i w:val="0"/>
            <w:iCs w:val="0"/>
            <w:noProof/>
            <w:kern w:val="2"/>
            <w:sz w:val="24"/>
            <w14:ligatures w14:val="standardContextual"/>
          </w:rPr>
          <w:tab/>
        </w:r>
        <w:r w:rsidRPr="00F23B90">
          <w:rPr>
            <w:rStyle w:val="Hyperlink"/>
            <w:noProof/>
          </w:rPr>
          <w:t>Lead</w:t>
        </w:r>
        <w:r>
          <w:rPr>
            <w:noProof/>
            <w:webHidden/>
          </w:rPr>
          <w:tab/>
        </w:r>
        <w:r>
          <w:rPr>
            <w:noProof/>
            <w:webHidden/>
          </w:rPr>
          <w:fldChar w:fldCharType="begin"/>
        </w:r>
        <w:r>
          <w:rPr>
            <w:noProof/>
            <w:webHidden/>
          </w:rPr>
          <w:instrText xml:space="preserve"> PAGEREF _Toc138859309 \h </w:instrText>
        </w:r>
        <w:r>
          <w:rPr>
            <w:noProof/>
            <w:webHidden/>
          </w:rPr>
        </w:r>
        <w:r>
          <w:rPr>
            <w:noProof/>
            <w:webHidden/>
          </w:rPr>
          <w:fldChar w:fldCharType="separate"/>
        </w:r>
        <w:r>
          <w:rPr>
            <w:noProof/>
            <w:webHidden/>
          </w:rPr>
          <w:t>26</w:t>
        </w:r>
        <w:r>
          <w:rPr>
            <w:noProof/>
            <w:webHidden/>
          </w:rPr>
          <w:fldChar w:fldCharType="end"/>
        </w:r>
      </w:hyperlink>
    </w:p>
    <w:p w14:paraId="31469C60" w14:textId="78E13F94"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10" w:history="1">
        <w:r w:rsidRPr="00F23B90">
          <w:rPr>
            <w:rStyle w:val="Hyperlink"/>
            <w:noProof/>
          </w:rPr>
          <w:t>7.4</w:t>
        </w:r>
        <w:r>
          <w:rPr>
            <w:rFonts w:asciiTheme="minorHAnsi" w:eastAsiaTheme="minorEastAsia" w:hAnsiTheme="minorHAnsi" w:cstheme="minorBidi"/>
            <w:smallCaps w:val="0"/>
            <w:noProof/>
            <w:kern w:val="2"/>
            <w:sz w:val="24"/>
            <w14:ligatures w14:val="standardContextual"/>
          </w:rPr>
          <w:tab/>
        </w:r>
        <w:r w:rsidRPr="00F23B90">
          <w:rPr>
            <w:rStyle w:val="Hyperlink"/>
            <w:rFonts w:eastAsia="Segoe UI" w:hAnsi="Segoe UI" w:cs="Segoe UI"/>
            <w:noProof/>
            <w:shd w:val="clear" w:color="auto" w:fill="FFFFFF"/>
          </w:rPr>
          <w:t>Support for mobile devices</w:t>
        </w:r>
        <w:r>
          <w:rPr>
            <w:noProof/>
            <w:webHidden/>
          </w:rPr>
          <w:tab/>
        </w:r>
        <w:r>
          <w:rPr>
            <w:noProof/>
            <w:webHidden/>
          </w:rPr>
          <w:fldChar w:fldCharType="begin"/>
        </w:r>
        <w:r>
          <w:rPr>
            <w:noProof/>
            <w:webHidden/>
          </w:rPr>
          <w:instrText xml:space="preserve"> PAGEREF _Toc138859310 \h </w:instrText>
        </w:r>
        <w:r>
          <w:rPr>
            <w:noProof/>
            <w:webHidden/>
          </w:rPr>
        </w:r>
        <w:r>
          <w:rPr>
            <w:noProof/>
            <w:webHidden/>
          </w:rPr>
          <w:fldChar w:fldCharType="separate"/>
        </w:r>
        <w:r>
          <w:rPr>
            <w:noProof/>
            <w:webHidden/>
          </w:rPr>
          <w:t>26</w:t>
        </w:r>
        <w:r>
          <w:rPr>
            <w:noProof/>
            <w:webHidden/>
          </w:rPr>
          <w:fldChar w:fldCharType="end"/>
        </w:r>
      </w:hyperlink>
    </w:p>
    <w:p w14:paraId="7CE9E26B" w14:textId="607D6E15"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11" w:history="1">
        <w:r w:rsidRPr="00F23B90">
          <w:rPr>
            <w:rStyle w:val="Hyperlink"/>
            <w:noProof/>
          </w:rPr>
          <w:t>7.5</w:t>
        </w:r>
        <w:r>
          <w:rPr>
            <w:rFonts w:asciiTheme="minorHAnsi" w:eastAsiaTheme="minorEastAsia" w:hAnsiTheme="minorHAnsi" w:cstheme="minorBidi"/>
            <w:smallCaps w:val="0"/>
            <w:noProof/>
            <w:kern w:val="2"/>
            <w:sz w:val="24"/>
            <w14:ligatures w14:val="standardContextual"/>
          </w:rPr>
          <w:tab/>
        </w:r>
        <w:r w:rsidRPr="00F23B90">
          <w:rPr>
            <w:rStyle w:val="Hyperlink"/>
            <w:noProof/>
          </w:rPr>
          <w:t>Multilingual support</w:t>
        </w:r>
        <w:r>
          <w:rPr>
            <w:noProof/>
            <w:webHidden/>
          </w:rPr>
          <w:tab/>
        </w:r>
        <w:r>
          <w:rPr>
            <w:noProof/>
            <w:webHidden/>
          </w:rPr>
          <w:fldChar w:fldCharType="begin"/>
        </w:r>
        <w:r>
          <w:rPr>
            <w:noProof/>
            <w:webHidden/>
          </w:rPr>
          <w:instrText xml:space="preserve"> PAGEREF _Toc138859311 \h </w:instrText>
        </w:r>
        <w:r>
          <w:rPr>
            <w:noProof/>
            <w:webHidden/>
          </w:rPr>
        </w:r>
        <w:r>
          <w:rPr>
            <w:noProof/>
            <w:webHidden/>
          </w:rPr>
          <w:fldChar w:fldCharType="separate"/>
        </w:r>
        <w:r>
          <w:rPr>
            <w:noProof/>
            <w:webHidden/>
          </w:rPr>
          <w:t>26</w:t>
        </w:r>
        <w:r>
          <w:rPr>
            <w:noProof/>
            <w:webHidden/>
          </w:rPr>
          <w:fldChar w:fldCharType="end"/>
        </w:r>
      </w:hyperlink>
    </w:p>
    <w:p w14:paraId="33A01104" w14:textId="18C04C46"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12" w:history="1">
        <w:r w:rsidRPr="00F23B90">
          <w:rPr>
            <w:rStyle w:val="Hyperlink"/>
            <w:noProof/>
          </w:rPr>
          <w:t>7.6</w:t>
        </w:r>
        <w:r>
          <w:rPr>
            <w:rFonts w:asciiTheme="minorHAnsi" w:eastAsiaTheme="minorEastAsia" w:hAnsiTheme="minorHAnsi" w:cstheme="minorBidi"/>
            <w:smallCaps w:val="0"/>
            <w:noProof/>
            <w:kern w:val="2"/>
            <w:sz w:val="24"/>
            <w14:ligatures w14:val="standardContextual"/>
          </w:rPr>
          <w:tab/>
        </w:r>
        <w:r w:rsidRPr="00F23B90">
          <w:rPr>
            <w:rStyle w:val="Hyperlink"/>
            <w:noProof/>
          </w:rPr>
          <w:t>Editable grids</w:t>
        </w:r>
        <w:r>
          <w:rPr>
            <w:noProof/>
            <w:webHidden/>
          </w:rPr>
          <w:tab/>
        </w:r>
        <w:r>
          <w:rPr>
            <w:noProof/>
            <w:webHidden/>
          </w:rPr>
          <w:fldChar w:fldCharType="begin"/>
        </w:r>
        <w:r>
          <w:rPr>
            <w:noProof/>
            <w:webHidden/>
          </w:rPr>
          <w:instrText xml:space="preserve"> PAGEREF _Toc138859312 \h </w:instrText>
        </w:r>
        <w:r>
          <w:rPr>
            <w:noProof/>
            <w:webHidden/>
          </w:rPr>
        </w:r>
        <w:r>
          <w:rPr>
            <w:noProof/>
            <w:webHidden/>
          </w:rPr>
          <w:fldChar w:fldCharType="separate"/>
        </w:r>
        <w:r>
          <w:rPr>
            <w:noProof/>
            <w:webHidden/>
          </w:rPr>
          <w:t>26</w:t>
        </w:r>
        <w:r>
          <w:rPr>
            <w:noProof/>
            <w:webHidden/>
          </w:rPr>
          <w:fldChar w:fldCharType="end"/>
        </w:r>
      </w:hyperlink>
    </w:p>
    <w:p w14:paraId="1EB9A0E5" w14:textId="5B13EED9"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13" w:history="1">
        <w:r w:rsidRPr="00F23B90">
          <w:rPr>
            <w:rStyle w:val="Hyperlink"/>
            <w:noProof/>
          </w:rPr>
          <w:t>7.7</w:t>
        </w:r>
        <w:r>
          <w:rPr>
            <w:rFonts w:asciiTheme="minorHAnsi" w:eastAsiaTheme="minorEastAsia" w:hAnsiTheme="minorHAnsi" w:cstheme="minorBidi"/>
            <w:smallCaps w:val="0"/>
            <w:noProof/>
            <w:kern w:val="2"/>
            <w:sz w:val="24"/>
            <w14:ligatures w14:val="standardContextual"/>
          </w:rPr>
          <w:tab/>
        </w:r>
        <w:r w:rsidRPr="00F23B90">
          <w:rPr>
            <w:rStyle w:val="Hyperlink"/>
            <w:noProof/>
          </w:rPr>
          <w:t>System notifications</w:t>
        </w:r>
        <w:r>
          <w:rPr>
            <w:noProof/>
            <w:webHidden/>
          </w:rPr>
          <w:tab/>
        </w:r>
        <w:r>
          <w:rPr>
            <w:noProof/>
            <w:webHidden/>
          </w:rPr>
          <w:fldChar w:fldCharType="begin"/>
        </w:r>
        <w:r>
          <w:rPr>
            <w:noProof/>
            <w:webHidden/>
          </w:rPr>
          <w:instrText xml:space="preserve"> PAGEREF _Toc138859313 \h </w:instrText>
        </w:r>
        <w:r>
          <w:rPr>
            <w:noProof/>
            <w:webHidden/>
          </w:rPr>
        </w:r>
        <w:r>
          <w:rPr>
            <w:noProof/>
            <w:webHidden/>
          </w:rPr>
          <w:fldChar w:fldCharType="separate"/>
        </w:r>
        <w:r>
          <w:rPr>
            <w:noProof/>
            <w:webHidden/>
          </w:rPr>
          <w:t>27</w:t>
        </w:r>
        <w:r>
          <w:rPr>
            <w:noProof/>
            <w:webHidden/>
          </w:rPr>
          <w:fldChar w:fldCharType="end"/>
        </w:r>
      </w:hyperlink>
    </w:p>
    <w:p w14:paraId="525E2DE2" w14:textId="20CC8228"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14" w:history="1">
        <w:r w:rsidRPr="00F23B90">
          <w:rPr>
            <w:rStyle w:val="Hyperlink"/>
            <w:noProof/>
          </w:rPr>
          <w:t>7.7.1</w:t>
        </w:r>
        <w:r>
          <w:rPr>
            <w:rFonts w:asciiTheme="minorHAnsi" w:eastAsiaTheme="minorEastAsia" w:hAnsiTheme="minorHAnsi" w:cstheme="minorBidi"/>
            <w:i w:val="0"/>
            <w:iCs w:val="0"/>
            <w:noProof/>
            <w:kern w:val="2"/>
            <w:sz w:val="24"/>
            <w14:ligatures w14:val="standardContextual"/>
          </w:rPr>
          <w:tab/>
        </w:r>
        <w:r w:rsidRPr="00F23B90">
          <w:rPr>
            <w:rStyle w:val="Hyperlink"/>
            <w:noProof/>
          </w:rPr>
          <w:t>Email notifications</w:t>
        </w:r>
        <w:r>
          <w:rPr>
            <w:noProof/>
            <w:webHidden/>
          </w:rPr>
          <w:tab/>
        </w:r>
        <w:r>
          <w:rPr>
            <w:noProof/>
            <w:webHidden/>
          </w:rPr>
          <w:fldChar w:fldCharType="begin"/>
        </w:r>
        <w:r>
          <w:rPr>
            <w:noProof/>
            <w:webHidden/>
          </w:rPr>
          <w:instrText xml:space="preserve"> PAGEREF _Toc138859314 \h </w:instrText>
        </w:r>
        <w:r>
          <w:rPr>
            <w:noProof/>
            <w:webHidden/>
          </w:rPr>
        </w:r>
        <w:r>
          <w:rPr>
            <w:noProof/>
            <w:webHidden/>
          </w:rPr>
          <w:fldChar w:fldCharType="separate"/>
        </w:r>
        <w:r>
          <w:rPr>
            <w:noProof/>
            <w:webHidden/>
          </w:rPr>
          <w:t>27</w:t>
        </w:r>
        <w:r>
          <w:rPr>
            <w:noProof/>
            <w:webHidden/>
          </w:rPr>
          <w:fldChar w:fldCharType="end"/>
        </w:r>
      </w:hyperlink>
    </w:p>
    <w:p w14:paraId="021315E4" w14:textId="37D96C2A"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15" w:history="1">
        <w:r w:rsidRPr="00F23B90">
          <w:rPr>
            <w:rStyle w:val="Hyperlink"/>
            <w:noProof/>
          </w:rPr>
          <w:t>7.7.2</w:t>
        </w:r>
        <w:r>
          <w:rPr>
            <w:rFonts w:asciiTheme="minorHAnsi" w:eastAsiaTheme="minorEastAsia" w:hAnsiTheme="minorHAnsi" w:cstheme="minorBidi"/>
            <w:i w:val="0"/>
            <w:iCs w:val="0"/>
            <w:noProof/>
            <w:kern w:val="2"/>
            <w:sz w:val="24"/>
            <w14:ligatures w14:val="standardContextual"/>
          </w:rPr>
          <w:tab/>
        </w:r>
        <w:r w:rsidRPr="00F23B90">
          <w:rPr>
            <w:rStyle w:val="Hyperlink"/>
            <w:noProof/>
          </w:rPr>
          <w:t>Push Notifications</w:t>
        </w:r>
        <w:r>
          <w:rPr>
            <w:noProof/>
            <w:webHidden/>
          </w:rPr>
          <w:tab/>
        </w:r>
        <w:r>
          <w:rPr>
            <w:noProof/>
            <w:webHidden/>
          </w:rPr>
          <w:fldChar w:fldCharType="begin"/>
        </w:r>
        <w:r>
          <w:rPr>
            <w:noProof/>
            <w:webHidden/>
          </w:rPr>
          <w:instrText xml:space="preserve"> PAGEREF _Toc138859315 \h </w:instrText>
        </w:r>
        <w:r>
          <w:rPr>
            <w:noProof/>
            <w:webHidden/>
          </w:rPr>
        </w:r>
        <w:r>
          <w:rPr>
            <w:noProof/>
            <w:webHidden/>
          </w:rPr>
          <w:fldChar w:fldCharType="separate"/>
        </w:r>
        <w:r>
          <w:rPr>
            <w:noProof/>
            <w:webHidden/>
          </w:rPr>
          <w:t>27</w:t>
        </w:r>
        <w:r>
          <w:rPr>
            <w:noProof/>
            <w:webHidden/>
          </w:rPr>
          <w:fldChar w:fldCharType="end"/>
        </w:r>
      </w:hyperlink>
    </w:p>
    <w:p w14:paraId="313B76B0" w14:textId="4350353F"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16" w:history="1">
        <w:r w:rsidRPr="00F23B90">
          <w:rPr>
            <w:rStyle w:val="Hyperlink"/>
            <w:noProof/>
          </w:rPr>
          <w:t>7.7.3</w:t>
        </w:r>
        <w:r>
          <w:rPr>
            <w:rFonts w:asciiTheme="minorHAnsi" w:eastAsiaTheme="minorEastAsia" w:hAnsiTheme="minorHAnsi" w:cstheme="minorBidi"/>
            <w:i w:val="0"/>
            <w:iCs w:val="0"/>
            <w:noProof/>
            <w:kern w:val="2"/>
            <w:sz w:val="24"/>
            <w14:ligatures w14:val="standardContextual"/>
          </w:rPr>
          <w:tab/>
        </w:r>
        <w:r w:rsidRPr="00F23B90">
          <w:rPr>
            <w:rStyle w:val="Hyperlink"/>
            <w:noProof/>
          </w:rPr>
          <w:t>In-App Notifications</w:t>
        </w:r>
        <w:r>
          <w:rPr>
            <w:noProof/>
            <w:webHidden/>
          </w:rPr>
          <w:tab/>
        </w:r>
        <w:r>
          <w:rPr>
            <w:noProof/>
            <w:webHidden/>
          </w:rPr>
          <w:fldChar w:fldCharType="begin"/>
        </w:r>
        <w:r>
          <w:rPr>
            <w:noProof/>
            <w:webHidden/>
          </w:rPr>
          <w:instrText xml:space="preserve"> PAGEREF _Toc138859316 \h </w:instrText>
        </w:r>
        <w:r>
          <w:rPr>
            <w:noProof/>
            <w:webHidden/>
          </w:rPr>
        </w:r>
        <w:r>
          <w:rPr>
            <w:noProof/>
            <w:webHidden/>
          </w:rPr>
          <w:fldChar w:fldCharType="separate"/>
        </w:r>
        <w:r>
          <w:rPr>
            <w:noProof/>
            <w:webHidden/>
          </w:rPr>
          <w:t>27</w:t>
        </w:r>
        <w:r>
          <w:rPr>
            <w:noProof/>
            <w:webHidden/>
          </w:rPr>
          <w:fldChar w:fldCharType="end"/>
        </w:r>
      </w:hyperlink>
    </w:p>
    <w:p w14:paraId="514513E2" w14:textId="7236D8AF"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17" w:history="1">
        <w:r w:rsidRPr="00F23B90">
          <w:rPr>
            <w:rStyle w:val="Hyperlink"/>
            <w:noProof/>
          </w:rPr>
          <w:t>7.8</w:t>
        </w:r>
        <w:r>
          <w:rPr>
            <w:rFonts w:asciiTheme="minorHAnsi" w:eastAsiaTheme="minorEastAsia" w:hAnsiTheme="minorHAnsi" w:cstheme="minorBidi"/>
            <w:smallCaps w:val="0"/>
            <w:noProof/>
            <w:kern w:val="2"/>
            <w:sz w:val="24"/>
            <w14:ligatures w14:val="standardContextual"/>
          </w:rPr>
          <w:tab/>
        </w:r>
        <w:r w:rsidRPr="00F23B90">
          <w:rPr>
            <w:rStyle w:val="Hyperlink"/>
            <w:noProof/>
          </w:rPr>
          <w:t>Scan business card</w:t>
        </w:r>
        <w:r>
          <w:rPr>
            <w:noProof/>
            <w:webHidden/>
          </w:rPr>
          <w:tab/>
        </w:r>
        <w:r>
          <w:rPr>
            <w:noProof/>
            <w:webHidden/>
          </w:rPr>
          <w:fldChar w:fldCharType="begin"/>
        </w:r>
        <w:r>
          <w:rPr>
            <w:noProof/>
            <w:webHidden/>
          </w:rPr>
          <w:instrText xml:space="preserve"> PAGEREF _Toc138859317 \h </w:instrText>
        </w:r>
        <w:r>
          <w:rPr>
            <w:noProof/>
            <w:webHidden/>
          </w:rPr>
        </w:r>
        <w:r>
          <w:rPr>
            <w:noProof/>
            <w:webHidden/>
          </w:rPr>
          <w:fldChar w:fldCharType="separate"/>
        </w:r>
        <w:r>
          <w:rPr>
            <w:noProof/>
            <w:webHidden/>
          </w:rPr>
          <w:t>27</w:t>
        </w:r>
        <w:r>
          <w:rPr>
            <w:noProof/>
            <w:webHidden/>
          </w:rPr>
          <w:fldChar w:fldCharType="end"/>
        </w:r>
      </w:hyperlink>
    </w:p>
    <w:p w14:paraId="62189CB1" w14:textId="42344725"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18" w:history="1">
        <w:r w:rsidRPr="00F23B90">
          <w:rPr>
            <w:rStyle w:val="Hyperlink"/>
            <w:noProof/>
          </w:rPr>
          <w:t>7.9</w:t>
        </w:r>
        <w:r>
          <w:rPr>
            <w:rFonts w:asciiTheme="minorHAnsi" w:eastAsiaTheme="minorEastAsia" w:hAnsiTheme="minorHAnsi" w:cstheme="minorBidi"/>
            <w:smallCaps w:val="0"/>
            <w:noProof/>
            <w:kern w:val="2"/>
            <w:sz w:val="24"/>
            <w14:ligatures w14:val="standardContextual"/>
          </w:rPr>
          <w:tab/>
        </w:r>
        <w:r w:rsidRPr="00F23B90">
          <w:rPr>
            <w:rStyle w:val="Hyperlink"/>
            <w:noProof/>
          </w:rPr>
          <w:t>Compliance</w:t>
        </w:r>
        <w:r>
          <w:rPr>
            <w:noProof/>
            <w:webHidden/>
          </w:rPr>
          <w:tab/>
        </w:r>
        <w:r>
          <w:rPr>
            <w:noProof/>
            <w:webHidden/>
          </w:rPr>
          <w:fldChar w:fldCharType="begin"/>
        </w:r>
        <w:r>
          <w:rPr>
            <w:noProof/>
            <w:webHidden/>
          </w:rPr>
          <w:instrText xml:space="preserve"> PAGEREF _Toc138859318 \h </w:instrText>
        </w:r>
        <w:r>
          <w:rPr>
            <w:noProof/>
            <w:webHidden/>
          </w:rPr>
        </w:r>
        <w:r>
          <w:rPr>
            <w:noProof/>
            <w:webHidden/>
          </w:rPr>
          <w:fldChar w:fldCharType="separate"/>
        </w:r>
        <w:r>
          <w:rPr>
            <w:noProof/>
            <w:webHidden/>
          </w:rPr>
          <w:t>27</w:t>
        </w:r>
        <w:r>
          <w:rPr>
            <w:noProof/>
            <w:webHidden/>
          </w:rPr>
          <w:fldChar w:fldCharType="end"/>
        </w:r>
      </w:hyperlink>
    </w:p>
    <w:p w14:paraId="6540191A" w14:textId="0DB183DE"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19" w:history="1">
        <w:r w:rsidRPr="00F23B90">
          <w:rPr>
            <w:rStyle w:val="Hyperlink"/>
            <w:noProof/>
          </w:rPr>
          <w:t>7.10</w:t>
        </w:r>
        <w:r>
          <w:rPr>
            <w:rFonts w:asciiTheme="minorHAnsi" w:eastAsiaTheme="minorEastAsia" w:hAnsiTheme="minorHAnsi" w:cstheme="minorBidi"/>
            <w:smallCaps w:val="0"/>
            <w:noProof/>
            <w:kern w:val="2"/>
            <w:sz w:val="24"/>
            <w14:ligatures w14:val="standardContextual"/>
          </w:rPr>
          <w:tab/>
        </w:r>
        <w:r w:rsidRPr="00F23B90">
          <w:rPr>
            <w:rStyle w:val="Hyperlink"/>
            <w:noProof/>
          </w:rPr>
          <w:t>Dynamics 365 Sales Insights (Microsoft solution)</w:t>
        </w:r>
        <w:r>
          <w:rPr>
            <w:noProof/>
            <w:webHidden/>
          </w:rPr>
          <w:tab/>
        </w:r>
        <w:r>
          <w:rPr>
            <w:noProof/>
            <w:webHidden/>
          </w:rPr>
          <w:fldChar w:fldCharType="begin"/>
        </w:r>
        <w:r>
          <w:rPr>
            <w:noProof/>
            <w:webHidden/>
          </w:rPr>
          <w:instrText xml:space="preserve"> PAGEREF _Toc138859319 \h </w:instrText>
        </w:r>
        <w:r>
          <w:rPr>
            <w:noProof/>
            <w:webHidden/>
          </w:rPr>
        </w:r>
        <w:r>
          <w:rPr>
            <w:noProof/>
            <w:webHidden/>
          </w:rPr>
          <w:fldChar w:fldCharType="separate"/>
        </w:r>
        <w:r>
          <w:rPr>
            <w:noProof/>
            <w:webHidden/>
          </w:rPr>
          <w:t>27</w:t>
        </w:r>
        <w:r>
          <w:rPr>
            <w:noProof/>
            <w:webHidden/>
          </w:rPr>
          <w:fldChar w:fldCharType="end"/>
        </w:r>
      </w:hyperlink>
    </w:p>
    <w:p w14:paraId="670FDC60" w14:textId="71D44860"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20" w:history="1">
        <w:r w:rsidRPr="00F23B90">
          <w:rPr>
            <w:rStyle w:val="Hyperlink"/>
            <w:noProof/>
          </w:rPr>
          <w:t>7.11</w:t>
        </w:r>
        <w:r>
          <w:rPr>
            <w:rFonts w:asciiTheme="minorHAnsi" w:eastAsiaTheme="minorEastAsia" w:hAnsiTheme="minorHAnsi" w:cstheme="minorBidi"/>
            <w:smallCaps w:val="0"/>
            <w:noProof/>
            <w:kern w:val="2"/>
            <w:sz w:val="24"/>
            <w14:ligatures w14:val="standardContextual"/>
          </w:rPr>
          <w:tab/>
        </w:r>
        <w:r w:rsidRPr="00F23B90">
          <w:rPr>
            <w:rStyle w:val="Hyperlink"/>
            <w:noProof/>
          </w:rPr>
          <w:t>Enhanced Search to improve search results and performance</w:t>
        </w:r>
        <w:r>
          <w:rPr>
            <w:noProof/>
            <w:webHidden/>
          </w:rPr>
          <w:tab/>
        </w:r>
        <w:r>
          <w:rPr>
            <w:noProof/>
            <w:webHidden/>
          </w:rPr>
          <w:fldChar w:fldCharType="begin"/>
        </w:r>
        <w:r>
          <w:rPr>
            <w:noProof/>
            <w:webHidden/>
          </w:rPr>
          <w:instrText xml:space="preserve"> PAGEREF _Toc138859320 \h </w:instrText>
        </w:r>
        <w:r>
          <w:rPr>
            <w:noProof/>
            <w:webHidden/>
          </w:rPr>
        </w:r>
        <w:r>
          <w:rPr>
            <w:noProof/>
            <w:webHidden/>
          </w:rPr>
          <w:fldChar w:fldCharType="separate"/>
        </w:r>
        <w:r>
          <w:rPr>
            <w:noProof/>
            <w:webHidden/>
          </w:rPr>
          <w:t>27</w:t>
        </w:r>
        <w:r>
          <w:rPr>
            <w:noProof/>
            <w:webHidden/>
          </w:rPr>
          <w:fldChar w:fldCharType="end"/>
        </w:r>
      </w:hyperlink>
    </w:p>
    <w:p w14:paraId="66863839" w14:textId="0E42F6E9"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321" w:history="1">
        <w:r w:rsidRPr="00F23B90">
          <w:rPr>
            <w:rStyle w:val="Hyperlink"/>
            <w:noProof/>
          </w:rPr>
          <w:t>8</w:t>
        </w:r>
        <w:r>
          <w:rPr>
            <w:rFonts w:asciiTheme="minorHAnsi" w:eastAsiaTheme="minorEastAsia" w:hAnsiTheme="minorHAnsi" w:cstheme="minorBidi"/>
            <w:b w:val="0"/>
            <w:bCs w:val="0"/>
            <w:caps w:val="0"/>
            <w:noProof/>
            <w:kern w:val="2"/>
            <w:sz w:val="24"/>
            <w14:ligatures w14:val="standardContextual"/>
          </w:rPr>
          <w:tab/>
        </w:r>
        <w:r w:rsidRPr="00F23B90">
          <w:rPr>
            <w:rStyle w:val="Hyperlink"/>
            <w:noProof/>
          </w:rPr>
          <w:t>Reporting and analytics</w:t>
        </w:r>
        <w:r>
          <w:rPr>
            <w:noProof/>
            <w:webHidden/>
          </w:rPr>
          <w:tab/>
        </w:r>
        <w:r>
          <w:rPr>
            <w:noProof/>
            <w:webHidden/>
          </w:rPr>
          <w:fldChar w:fldCharType="begin"/>
        </w:r>
        <w:r>
          <w:rPr>
            <w:noProof/>
            <w:webHidden/>
          </w:rPr>
          <w:instrText xml:space="preserve"> PAGEREF _Toc138859321 \h </w:instrText>
        </w:r>
        <w:r>
          <w:rPr>
            <w:noProof/>
            <w:webHidden/>
          </w:rPr>
        </w:r>
        <w:r>
          <w:rPr>
            <w:noProof/>
            <w:webHidden/>
          </w:rPr>
          <w:fldChar w:fldCharType="separate"/>
        </w:r>
        <w:r>
          <w:rPr>
            <w:noProof/>
            <w:webHidden/>
          </w:rPr>
          <w:t>28</w:t>
        </w:r>
        <w:r>
          <w:rPr>
            <w:noProof/>
            <w:webHidden/>
          </w:rPr>
          <w:fldChar w:fldCharType="end"/>
        </w:r>
      </w:hyperlink>
    </w:p>
    <w:p w14:paraId="4627CB62" w14:textId="2D525756"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22" w:history="1">
        <w:r w:rsidRPr="00F23B90">
          <w:rPr>
            <w:rStyle w:val="Hyperlink"/>
            <w:noProof/>
          </w:rPr>
          <w:t>8.1</w:t>
        </w:r>
        <w:r>
          <w:rPr>
            <w:rFonts w:asciiTheme="minorHAnsi" w:eastAsiaTheme="minorEastAsia" w:hAnsiTheme="minorHAnsi" w:cstheme="minorBidi"/>
            <w:smallCaps w:val="0"/>
            <w:noProof/>
            <w:kern w:val="2"/>
            <w:sz w:val="24"/>
            <w14:ligatures w14:val="standardContextual"/>
          </w:rPr>
          <w:tab/>
        </w:r>
        <w:r w:rsidRPr="00F23B90">
          <w:rPr>
            <w:rStyle w:val="Hyperlink"/>
            <w:noProof/>
          </w:rPr>
          <w:t>Reports</w:t>
        </w:r>
        <w:r>
          <w:rPr>
            <w:noProof/>
            <w:webHidden/>
          </w:rPr>
          <w:tab/>
        </w:r>
        <w:r>
          <w:rPr>
            <w:noProof/>
            <w:webHidden/>
          </w:rPr>
          <w:fldChar w:fldCharType="begin"/>
        </w:r>
        <w:r>
          <w:rPr>
            <w:noProof/>
            <w:webHidden/>
          </w:rPr>
          <w:instrText xml:space="preserve"> PAGEREF _Toc138859322 \h </w:instrText>
        </w:r>
        <w:r>
          <w:rPr>
            <w:noProof/>
            <w:webHidden/>
          </w:rPr>
        </w:r>
        <w:r>
          <w:rPr>
            <w:noProof/>
            <w:webHidden/>
          </w:rPr>
          <w:fldChar w:fldCharType="separate"/>
        </w:r>
        <w:r>
          <w:rPr>
            <w:noProof/>
            <w:webHidden/>
          </w:rPr>
          <w:t>28</w:t>
        </w:r>
        <w:r>
          <w:rPr>
            <w:noProof/>
            <w:webHidden/>
          </w:rPr>
          <w:fldChar w:fldCharType="end"/>
        </w:r>
      </w:hyperlink>
    </w:p>
    <w:p w14:paraId="7FB23EEC" w14:textId="2A7980DC"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23" w:history="1">
        <w:r w:rsidRPr="00F23B90">
          <w:rPr>
            <w:rStyle w:val="Hyperlink"/>
            <w:noProof/>
          </w:rPr>
          <w:t>8.1.1</w:t>
        </w:r>
        <w:r>
          <w:rPr>
            <w:rFonts w:asciiTheme="minorHAnsi" w:eastAsiaTheme="minorEastAsia" w:hAnsiTheme="minorHAnsi" w:cstheme="minorBidi"/>
            <w:i w:val="0"/>
            <w:iCs w:val="0"/>
            <w:noProof/>
            <w:kern w:val="2"/>
            <w:sz w:val="24"/>
            <w14:ligatures w14:val="standardContextual"/>
          </w:rPr>
          <w:tab/>
        </w:r>
        <w:r w:rsidRPr="00F23B90">
          <w:rPr>
            <w:rStyle w:val="Hyperlink"/>
            <w:noProof/>
          </w:rPr>
          <w:t>Report 1</w:t>
        </w:r>
        <w:r>
          <w:rPr>
            <w:noProof/>
            <w:webHidden/>
          </w:rPr>
          <w:tab/>
        </w:r>
        <w:r>
          <w:rPr>
            <w:noProof/>
            <w:webHidden/>
          </w:rPr>
          <w:fldChar w:fldCharType="begin"/>
        </w:r>
        <w:r>
          <w:rPr>
            <w:noProof/>
            <w:webHidden/>
          </w:rPr>
          <w:instrText xml:space="preserve"> PAGEREF _Toc138859323 \h </w:instrText>
        </w:r>
        <w:r>
          <w:rPr>
            <w:noProof/>
            <w:webHidden/>
          </w:rPr>
        </w:r>
        <w:r>
          <w:rPr>
            <w:noProof/>
            <w:webHidden/>
          </w:rPr>
          <w:fldChar w:fldCharType="separate"/>
        </w:r>
        <w:r>
          <w:rPr>
            <w:noProof/>
            <w:webHidden/>
          </w:rPr>
          <w:t>28</w:t>
        </w:r>
        <w:r>
          <w:rPr>
            <w:noProof/>
            <w:webHidden/>
          </w:rPr>
          <w:fldChar w:fldCharType="end"/>
        </w:r>
      </w:hyperlink>
    </w:p>
    <w:p w14:paraId="7424D925" w14:textId="14B2D56E"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24" w:history="1">
        <w:r w:rsidRPr="00F23B90">
          <w:rPr>
            <w:rStyle w:val="Hyperlink"/>
            <w:noProof/>
          </w:rPr>
          <w:t>8.2</w:t>
        </w:r>
        <w:r>
          <w:rPr>
            <w:rFonts w:asciiTheme="minorHAnsi" w:eastAsiaTheme="minorEastAsia" w:hAnsiTheme="minorHAnsi" w:cstheme="minorBidi"/>
            <w:smallCaps w:val="0"/>
            <w:noProof/>
            <w:kern w:val="2"/>
            <w:sz w:val="24"/>
            <w14:ligatures w14:val="standardContextual"/>
          </w:rPr>
          <w:tab/>
        </w:r>
        <w:r w:rsidRPr="00F23B90">
          <w:rPr>
            <w:rStyle w:val="Hyperlink"/>
            <w:noProof/>
          </w:rPr>
          <w:t>Dashboards</w:t>
        </w:r>
        <w:r>
          <w:rPr>
            <w:noProof/>
            <w:webHidden/>
          </w:rPr>
          <w:tab/>
        </w:r>
        <w:r>
          <w:rPr>
            <w:noProof/>
            <w:webHidden/>
          </w:rPr>
          <w:fldChar w:fldCharType="begin"/>
        </w:r>
        <w:r>
          <w:rPr>
            <w:noProof/>
            <w:webHidden/>
          </w:rPr>
          <w:instrText xml:space="preserve"> PAGEREF _Toc138859324 \h </w:instrText>
        </w:r>
        <w:r>
          <w:rPr>
            <w:noProof/>
            <w:webHidden/>
          </w:rPr>
        </w:r>
        <w:r>
          <w:rPr>
            <w:noProof/>
            <w:webHidden/>
          </w:rPr>
          <w:fldChar w:fldCharType="separate"/>
        </w:r>
        <w:r>
          <w:rPr>
            <w:noProof/>
            <w:webHidden/>
          </w:rPr>
          <w:t>28</w:t>
        </w:r>
        <w:r>
          <w:rPr>
            <w:noProof/>
            <w:webHidden/>
          </w:rPr>
          <w:fldChar w:fldCharType="end"/>
        </w:r>
      </w:hyperlink>
    </w:p>
    <w:p w14:paraId="44AB528F" w14:textId="5717B50A"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25" w:history="1">
        <w:r w:rsidRPr="00F23B90">
          <w:rPr>
            <w:rStyle w:val="Hyperlink"/>
            <w:noProof/>
          </w:rPr>
          <w:t>8.3</w:t>
        </w:r>
        <w:r>
          <w:rPr>
            <w:rFonts w:asciiTheme="minorHAnsi" w:eastAsiaTheme="minorEastAsia" w:hAnsiTheme="minorHAnsi" w:cstheme="minorBidi"/>
            <w:smallCaps w:val="0"/>
            <w:noProof/>
            <w:kern w:val="2"/>
            <w:sz w:val="24"/>
            <w14:ligatures w14:val="standardContextual"/>
          </w:rPr>
          <w:tab/>
        </w:r>
        <w:r w:rsidRPr="00F23B90">
          <w:rPr>
            <w:rStyle w:val="Hyperlink"/>
            <w:noProof/>
          </w:rPr>
          <w:t>Data warehousing strategy</w:t>
        </w:r>
        <w:r>
          <w:rPr>
            <w:noProof/>
            <w:webHidden/>
          </w:rPr>
          <w:tab/>
        </w:r>
        <w:r>
          <w:rPr>
            <w:noProof/>
            <w:webHidden/>
          </w:rPr>
          <w:fldChar w:fldCharType="begin"/>
        </w:r>
        <w:r>
          <w:rPr>
            <w:noProof/>
            <w:webHidden/>
          </w:rPr>
          <w:instrText xml:space="preserve"> PAGEREF _Toc138859325 \h </w:instrText>
        </w:r>
        <w:r>
          <w:rPr>
            <w:noProof/>
            <w:webHidden/>
          </w:rPr>
        </w:r>
        <w:r>
          <w:rPr>
            <w:noProof/>
            <w:webHidden/>
          </w:rPr>
          <w:fldChar w:fldCharType="separate"/>
        </w:r>
        <w:r>
          <w:rPr>
            <w:noProof/>
            <w:webHidden/>
          </w:rPr>
          <w:t>28</w:t>
        </w:r>
        <w:r>
          <w:rPr>
            <w:noProof/>
            <w:webHidden/>
          </w:rPr>
          <w:fldChar w:fldCharType="end"/>
        </w:r>
      </w:hyperlink>
    </w:p>
    <w:p w14:paraId="7B8B0400" w14:textId="539AB8D1" w:rsidR="006E20EC" w:rsidRDefault="006E20EC">
      <w:pPr>
        <w:pStyle w:val="TOC1"/>
        <w:tabs>
          <w:tab w:val="left" w:pos="44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326" w:history="1">
        <w:r w:rsidRPr="00F23B90">
          <w:rPr>
            <w:rStyle w:val="Hyperlink"/>
            <w:noProof/>
          </w:rPr>
          <w:t>9</w:t>
        </w:r>
        <w:r>
          <w:rPr>
            <w:rFonts w:asciiTheme="minorHAnsi" w:eastAsiaTheme="minorEastAsia" w:hAnsiTheme="minorHAnsi" w:cstheme="minorBidi"/>
            <w:b w:val="0"/>
            <w:bCs w:val="0"/>
            <w:caps w:val="0"/>
            <w:noProof/>
            <w:kern w:val="2"/>
            <w:sz w:val="24"/>
            <w14:ligatures w14:val="standardContextual"/>
          </w:rPr>
          <w:tab/>
        </w:r>
        <w:r w:rsidRPr="00F23B90">
          <w:rPr>
            <w:rStyle w:val="Hyperlink"/>
            <w:noProof/>
          </w:rPr>
          <w:t>Integration</w:t>
        </w:r>
        <w:r>
          <w:rPr>
            <w:noProof/>
            <w:webHidden/>
          </w:rPr>
          <w:tab/>
        </w:r>
        <w:r>
          <w:rPr>
            <w:noProof/>
            <w:webHidden/>
          </w:rPr>
          <w:fldChar w:fldCharType="begin"/>
        </w:r>
        <w:r>
          <w:rPr>
            <w:noProof/>
            <w:webHidden/>
          </w:rPr>
          <w:instrText xml:space="preserve"> PAGEREF _Toc138859326 \h </w:instrText>
        </w:r>
        <w:r>
          <w:rPr>
            <w:noProof/>
            <w:webHidden/>
          </w:rPr>
        </w:r>
        <w:r>
          <w:rPr>
            <w:noProof/>
            <w:webHidden/>
          </w:rPr>
          <w:fldChar w:fldCharType="separate"/>
        </w:r>
        <w:r>
          <w:rPr>
            <w:noProof/>
            <w:webHidden/>
          </w:rPr>
          <w:t>30</w:t>
        </w:r>
        <w:r>
          <w:rPr>
            <w:noProof/>
            <w:webHidden/>
          </w:rPr>
          <w:fldChar w:fldCharType="end"/>
        </w:r>
      </w:hyperlink>
    </w:p>
    <w:p w14:paraId="1F255BDA" w14:textId="3CFEC84F"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27" w:history="1">
        <w:r w:rsidRPr="00F23B90">
          <w:rPr>
            <w:rStyle w:val="Hyperlink"/>
            <w:noProof/>
          </w:rPr>
          <w:t>9.1</w:t>
        </w:r>
        <w:r>
          <w:rPr>
            <w:rFonts w:asciiTheme="minorHAnsi" w:eastAsiaTheme="minorEastAsia" w:hAnsiTheme="minorHAnsi" w:cstheme="minorBidi"/>
            <w:smallCaps w:val="0"/>
            <w:noProof/>
            <w:kern w:val="2"/>
            <w:sz w:val="24"/>
            <w14:ligatures w14:val="standardContextual"/>
          </w:rPr>
          <w:tab/>
        </w:r>
        <w:r w:rsidRPr="00F23B90">
          <w:rPr>
            <w:rStyle w:val="Hyperlink"/>
            <w:noProof/>
          </w:rPr>
          <w:t>Logging mechanism</w:t>
        </w:r>
        <w:r>
          <w:rPr>
            <w:noProof/>
            <w:webHidden/>
          </w:rPr>
          <w:tab/>
        </w:r>
        <w:r>
          <w:rPr>
            <w:noProof/>
            <w:webHidden/>
          </w:rPr>
          <w:fldChar w:fldCharType="begin"/>
        </w:r>
        <w:r>
          <w:rPr>
            <w:noProof/>
            <w:webHidden/>
          </w:rPr>
          <w:instrText xml:space="preserve"> PAGEREF _Toc138859327 \h </w:instrText>
        </w:r>
        <w:r>
          <w:rPr>
            <w:noProof/>
            <w:webHidden/>
          </w:rPr>
        </w:r>
        <w:r>
          <w:rPr>
            <w:noProof/>
            <w:webHidden/>
          </w:rPr>
          <w:fldChar w:fldCharType="separate"/>
        </w:r>
        <w:r>
          <w:rPr>
            <w:noProof/>
            <w:webHidden/>
          </w:rPr>
          <w:t>30</w:t>
        </w:r>
        <w:r>
          <w:rPr>
            <w:noProof/>
            <w:webHidden/>
          </w:rPr>
          <w:fldChar w:fldCharType="end"/>
        </w:r>
      </w:hyperlink>
    </w:p>
    <w:p w14:paraId="77418ABD" w14:textId="7A745AD3" w:rsidR="006E20EC" w:rsidRDefault="006E20EC">
      <w:pPr>
        <w:pStyle w:val="TOC2"/>
        <w:tabs>
          <w:tab w:val="left" w:pos="880"/>
          <w:tab w:val="right" w:leader="dot" w:pos="9737"/>
        </w:tabs>
        <w:rPr>
          <w:rFonts w:asciiTheme="minorHAnsi" w:eastAsiaTheme="minorEastAsia" w:hAnsiTheme="minorHAnsi" w:cstheme="minorBidi"/>
          <w:smallCaps w:val="0"/>
          <w:noProof/>
          <w:kern w:val="2"/>
          <w:sz w:val="24"/>
          <w14:ligatures w14:val="standardContextual"/>
        </w:rPr>
      </w:pPr>
      <w:hyperlink w:anchor="_Toc138859328" w:history="1">
        <w:r w:rsidRPr="00F23B90">
          <w:rPr>
            <w:rStyle w:val="Hyperlink"/>
            <w:noProof/>
          </w:rPr>
          <w:t>9.2</w:t>
        </w:r>
        <w:r>
          <w:rPr>
            <w:rFonts w:asciiTheme="minorHAnsi" w:eastAsiaTheme="minorEastAsia" w:hAnsiTheme="minorHAnsi" w:cstheme="minorBidi"/>
            <w:smallCaps w:val="0"/>
            <w:noProof/>
            <w:kern w:val="2"/>
            <w:sz w:val="24"/>
            <w14:ligatures w14:val="standardContextual"/>
          </w:rPr>
          <w:tab/>
        </w:r>
        <w:r w:rsidRPr="00F23B90">
          <w:rPr>
            <w:rStyle w:val="Hyperlink"/>
            <w:noProof/>
          </w:rPr>
          <w:t>Integration 1</w:t>
        </w:r>
        <w:r>
          <w:rPr>
            <w:noProof/>
            <w:webHidden/>
          </w:rPr>
          <w:tab/>
        </w:r>
        <w:r>
          <w:rPr>
            <w:noProof/>
            <w:webHidden/>
          </w:rPr>
          <w:fldChar w:fldCharType="begin"/>
        </w:r>
        <w:r>
          <w:rPr>
            <w:noProof/>
            <w:webHidden/>
          </w:rPr>
          <w:instrText xml:space="preserve"> PAGEREF _Toc138859328 \h </w:instrText>
        </w:r>
        <w:r>
          <w:rPr>
            <w:noProof/>
            <w:webHidden/>
          </w:rPr>
        </w:r>
        <w:r>
          <w:rPr>
            <w:noProof/>
            <w:webHidden/>
          </w:rPr>
          <w:fldChar w:fldCharType="separate"/>
        </w:r>
        <w:r>
          <w:rPr>
            <w:noProof/>
            <w:webHidden/>
          </w:rPr>
          <w:t>30</w:t>
        </w:r>
        <w:r>
          <w:rPr>
            <w:noProof/>
            <w:webHidden/>
          </w:rPr>
          <w:fldChar w:fldCharType="end"/>
        </w:r>
      </w:hyperlink>
    </w:p>
    <w:p w14:paraId="28747EFB" w14:textId="73BD10B1"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29" w:history="1">
        <w:r w:rsidRPr="00F23B90">
          <w:rPr>
            <w:rStyle w:val="Hyperlink"/>
            <w:noProof/>
          </w:rPr>
          <w:t>9.2.1</w:t>
        </w:r>
        <w:r>
          <w:rPr>
            <w:rFonts w:asciiTheme="minorHAnsi" w:eastAsiaTheme="minorEastAsia" w:hAnsiTheme="minorHAnsi" w:cstheme="minorBidi"/>
            <w:i w:val="0"/>
            <w:iCs w:val="0"/>
            <w:noProof/>
            <w:kern w:val="2"/>
            <w:sz w:val="24"/>
            <w14:ligatures w14:val="standardContextual"/>
          </w:rPr>
          <w:tab/>
        </w:r>
        <w:r w:rsidRPr="00F23B90">
          <w:rPr>
            <w:rStyle w:val="Hyperlink"/>
            <w:noProof/>
          </w:rPr>
          <w:t>Scope</w:t>
        </w:r>
        <w:r>
          <w:rPr>
            <w:noProof/>
            <w:webHidden/>
          </w:rPr>
          <w:tab/>
        </w:r>
        <w:r>
          <w:rPr>
            <w:noProof/>
            <w:webHidden/>
          </w:rPr>
          <w:fldChar w:fldCharType="begin"/>
        </w:r>
        <w:r>
          <w:rPr>
            <w:noProof/>
            <w:webHidden/>
          </w:rPr>
          <w:instrText xml:space="preserve"> PAGEREF _Toc138859329 \h </w:instrText>
        </w:r>
        <w:r>
          <w:rPr>
            <w:noProof/>
            <w:webHidden/>
          </w:rPr>
        </w:r>
        <w:r>
          <w:rPr>
            <w:noProof/>
            <w:webHidden/>
          </w:rPr>
          <w:fldChar w:fldCharType="separate"/>
        </w:r>
        <w:r>
          <w:rPr>
            <w:noProof/>
            <w:webHidden/>
          </w:rPr>
          <w:t>30</w:t>
        </w:r>
        <w:r>
          <w:rPr>
            <w:noProof/>
            <w:webHidden/>
          </w:rPr>
          <w:fldChar w:fldCharType="end"/>
        </w:r>
      </w:hyperlink>
    </w:p>
    <w:p w14:paraId="183822A7" w14:textId="3EDF1501" w:rsidR="006E20EC" w:rsidRDefault="006E20EC">
      <w:pPr>
        <w:pStyle w:val="TOC3"/>
        <w:tabs>
          <w:tab w:val="left" w:pos="1320"/>
          <w:tab w:val="right" w:leader="dot" w:pos="9737"/>
        </w:tabs>
        <w:rPr>
          <w:rFonts w:asciiTheme="minorHAnsi" w:eastAsiaTheme="minorEastAsia" w:hAnsiTheme="minorHAnsi" w:cstheme="minorBidi"/>
          <w:i w:val="0"/>
          <w:iCs w:val="0"/>
          <w:noProof/>
          <w:kern w:val="2"/>
          <w:sz w:val="24"/>
          <w14:ligatures w14:val="standardContextual"/>
        </w:rPr>
      </w:pPr>
      <w:hyperlink w:anchor="_Toc138859330" w:history="1">
        <w:r w:rsidRPr="00F23B90">
          <w:rPr>
            <w:rStyle w:val="Hyperlink"/>
            <w:noProof/>
          </w:rPr>
          <w:t>9.2.2</w:t>
        </w:r>
        <w:r>
          <w:rPr>
            <w:rFonts w:asciiTheme="minorHAnsi" w:eastAsiaTheme="minorEastAsia" w:hAnsiTheme="minorHAnsi" w:cstheme="minorBidi"/>
            <w:i w:val="0"/>
            <w:iCs w:val="0"/>
            <w:noProof/>
            <w:kern w:val="2"/>
            <w:sz w:val="24"/>
            <w14:ligatures w14:val="standardContextual"/>
          </w:rPr>
          <w:tab/>
        </w:r>
        <w:r w:rsidRPr="00F23B90">
          <w:rPr>
            <w:rStyle w:val="Hyperlink"/>
            <w:noProof/>
          </w:rPr>
          <w:t>Interface design</w:t>
        </w:r>
        <w:r>
          <w:rPr>
            <w:noProof/>
            <w:webHidden/>
          </w:rPr>
          <w:tab/>
        </w:r>
        <w:r>
          <w:rPr>
            <w:noProof/>
            <w:webHidden/>
          </w:rPr>
          <w:fldChar w:fldCharType="begin"/>
        </w:r>
        <w:r>
          <w:rPr>
            <w:noProof/>
            <w:webHidden/>
          </w:rPr>
          <w:instrText xml:space="preserve"> PAGEREF _Toc138859330 \h </w:instrText>
        </w:r>
        <w:r>
          <w:rPr>
            <w:noProof/>
            <w:webHidden/>
          </w:rPr>
        </w:r>
        <w:r>
          <w:rPr>
            <w:noProof/>
            <w:webHidden/>
          </w:rPr>
          <w:fldChar w:fldCharType="separate"/>
        </w:r>
        <w:r>
          <w:rPr>
            <w:noProof/>
            <w:webHidden/>
          </w:rPr>
          <w:t>30</w:t>
        </w:r>
        <w:r>
          <w:rPr>
            <w:noProof/>
            <w:webHidden/>
          </w:rPr>
          <w:fldChar w:fldCharType="end"/>
        </w:r>
      </w:hyperlink>
    </w:p>
    <w:p w14:paraId="3C960E60" w14:textId="11705D83" w:rsidR="006E20EC" w:rsidRDefault="006E20EC">
      <w:pPr>
        <w:pStyle w:val="TOC1"/>
        <w:tabs>
          <w:tab w:val="left" w:pos="660"/>
          <w:tab w:val="right" w:leader="dot" w:pos="9737"/>
        </w:tabs>
        <w:rPr>
          <w:rFonts w:asciiTheme="minorHAnsi" w:eastAsiaTheme="minorEastAsia" w:hAnsiTheme="minorHAnsi" w:cstheme="minorBidi"/>
          <w:b w:val="0"/>
          <w:bCs w:val="0"/>
          <w:caps w:val="0"/>
          <w:noProof/>
          <w:kern w:val="2"/>
          <w:sz w:val="24"/>
          <w14:ligatures w14:val="standardContextual"/>
        </w:rPr>
      </w:pPr>
      <w:hyperlink w:anchor="_Toc138859331" w:history="1">
        <w:r w:rsidRPr="00F23B90">
          <w:rPr>
            <w:rStyle w:val="Hyperlink"/>
            <w:noProof/>
          </w:rPr>
          <w:t>10</w:t>
        </w:r>
        <w:r>
          <w:rPr>
            <w:rFonts w:asciiTheme="minorHAnsi" w:eastAsiaTheme="minorEastAsia" w:hAnsiTheme="minorHAnsi" w:cstheme="minorBidi"/>
            <w:b w:val="0"/>
            <w:bCs w:val="0"/>
            <w:caps w:val="0"/>
            <w:noProof/>
            <w:kern w:val="2"/>
            <w:sz w:val="24"/>
            <w14:ligatures w14:val="standardContextual"/>
          </w:rPr>
          <w:tab/>
        </w:r>
        <w:r w:rsidRPr="00F23B90">
          <w:rPr>
            <w:rStyle w:val="Hyperlink"/>
            <w:noProof/>
          </w:rPr>
          <w:t>Migration</w:t>
        </w:r>
        <w:r>
          <w:rPr>
            <w:noProof/>
            <w:webHidden/>
          </w:rPr>
          <w:tab/>
        </w:r>
        <w:r>
          <w:rPr>
            <w:noProof/>
            <w:webHidden/>
          </w:rPr>
          <w:fldChar w:fldCharType="begin"/>
        </w:r>
        <w:r>
          <w:rPr>
            <w:noProof/>
            <w:webHidden/>
          </w:rPr>
          <w:instrText xml:space="preserve"> PAGEREF _Toc138859331 \h </w:instrText>
        </w:r>
        <w:r>
          <w:rPr>
            <w:noProof/>
            <w:webHidden/>
          </w:rPr>
        </w:r>
        <w:r>
          <w:rPr>
            <w:noProof/>
            <w:webHidden/>
          </w:rPr>
          <w:fldChar w:fldCharType="separate"/>
        </w:r>
        <w:r>
          <w:rPr>
            <w:noProof/>
            <w:webHidden/>
          </w:rPr>
          <w:t>31</w:t>
        </w:r>
        <w:r>
          <w:rPr>
            <w:noProof/>
            <w:webHidden/>
          </w:rPr>
          <w:fldChar w:fldCharType="end"/>
        </w:r>
      </w:hyperlink>
    </w:p>
    <w:p w14:paraId="33D03FB1" w14:textId="63B24B12" w:rsidR="005E66E3" w:rsidRDefault="009E528C">
      <w:pPr>
        <w:sectPr w:rsidR="005E66E3">
          <w:headerReference w:type="default" r:id="rId12"/>
          <w:headerReference w:type="first" r:id="rId13"/>
          <w:footerReference w:type="first" r:id="rId14"/>
          <w:pgSz w:w="11907" w:h="16839"/>
          <w:pgMar w:top="1440" w:right="1080" w:bottom="1440" w:left="1080" w:header="720" w:footer="648" w:gutter="0"/>
          <w:pgNumType w:fmt="lowerRoman" w:start="1"/>
          <w:cols w:space="720"/>
          <w:docGrid w:linePitch="299"/>
        </w:sectPr>
      </w:pPr>
      <w:r>
        <w:fldChar w:fldCharType="end"/>
      </w:r>
    </w:p>
    <w:p w14:paraId="57283042" w14:textId="77777777" w:rsidR="005E66E3" w:rsidRDefault="009E528C">
      <w:pPr>
        <w:pStyle w:val="Heading1"/>
        <w:rPr>
          <w:rFonts w:cstheme="minorHAnsi"/>
        </w:rPr>
      </w:pPr>
      <w:bookmarkStart w:id="1" w:name="_Introduction"/>
      <w:bookmarkStart w:id="2" w:name="_Toc531114941"/>
      <w:bookmarkStart w:id="3" w:name="_Toc138859263"/>
      <w:bookmarkEnd w:id="1"/>
      <w:r>
        <w:rPr>
          <w:rFonts w:cstheme="minorHAnsi"/>
        </w:rPr>
        <w:lastRenderedPageBreak/>
        <w:t>Introduction</w:t>
      </w:r>
      <w:bookmarkEnd w:id="2"/>
      <w:bookmarkEnd w:id="3"/>
    </w:p>
    <w:p w14:paraId="3BD02E57" w14:textId="77777777" w:rsidR="005E66E3" w:rsidRDefault="009E528C">
      <w:pPr>
        <w:pStyle w:val="Heading2"/>
        <w:rPr>
          <w:rFonts w:cstheme="minorBidi"/>
        </w:rPr>
      </w:pPr>
      <w:bookmarkStart w:id="4" w:name="_Toc531114943"/>
      <w:bookmarkStart w:id="5" w:name="_Toc138859264"/>
      <w:r>
        <w:rPr>
          <w:rFonts w:cstheme="minorBidi"/>
        </w:rPr>
        <w:t>The composition of the document</w:t>
      </w:r>
      <w:bookmarkEnd w:id="4"/>
      <w:bookmarkEnd w:id="5"/>
    </w:p>
    <w:p w14:paraId="3C8E9BB1" w14:textId="0605466F" w:rsidR="005E66E3" w:rsidRDefault="00387621">
      <w:pPr>
        <w:pStyle w:val="TableText"/>
        <w:rPr>
          <w:rFonts w:cstheme="minorHAnsi"/>
        </w:rPr>
      </w:pPr>
      <w:r>
        <w:rPr>
          <w:rFonts w:cstheme="minorHAnsi"/>
        </w:rPr>
        <w:t>The functional design document (</w:t>
      </w:r>
      <w:r w:rsidR="009E528C">
        <w:rPr>
          <w:rFonts w:cstheme="minorHAnsi"/>
        </w:rPr>
        <w:t>FDD</w:t>
      </w:r>
      <w:r>
        <w:rPr>
          <w:rFonts w:cstheme="minorHAnsi"/>
        </w:rPr>
        <w:t>)</w:t>
      </w:r>
      <w:r w:rsidR="009E528C">
        <w:rPr>
          <w:rFonts w:cstheme="minorHAnsi"/>
        </w:rPr>
        <w:t xml:space="preserve"> contains:</w:t>
      </w:r>
    </w:p>
    <w:p w14:paraId="45F7B835" w14:textId="77777777" w:rsidR="005E66E3" w:rsidRDefault="009E528C" w:rsidP="009D0143">
      <w:pPr>
        <w:pStyle w:val="TableText"/>
        <w:numPr>
          <w:ilvl w:val="0"/>
          <w:numId w:val="12"/>
        </w:numPr>
        <w:rPr>
          <w:rFonts w:cstheme="minorHAnsi"/>
        </w:rPr>
      </w:pPr>
      <w:r>
        <w:rPr>
          <w:rFonts w:cstheme="minorHAnsi"/>
        </w:rPr>
        <w:t>Scope</w:t>
      </w:r>
    </w:p>
    <w:p w14:paraId="4B629A1A" w14:textId="1D3CF406" w:rsidR="005E66E3" w:rsidRDefault="009E528C" w:rsidP="009D0143">
      <w:pPr>
        <w:pStyle w:val="TableText"/>
        <w:numPr>
          <w:ilvl w:val="0"/>
          <w:numId w:val="12"/>
        </w:numPr>
        <w:rPr>
          <w:rFonts w:cstheme="minorHAnsi"/>
        </w:rPr>
      </w:pPr>
      <w:r>
        <w:rPr>
          <w:rFonts w:cstheme="minorHAnsi"/>
        </w:rPr>
        <w:t xml:space="preserve">Organization structure: </w:t>
      </w:r>
      <w:r w:rsidR="00387621">
        <w:rPr>
          <w:rFonts w:cstheme="minorHAnsi"/>
        </w:rPr>
        <w:t xml:space="preserve">The </w:t>
      </w:r>
      <w:r>
        <w:rPr>
          <w:rFonts w:cstheme="minorHAnsi"/>
        </w:rPr>
        <w:t>functional management of departments for creating a security model of the solution</w:t>
      </w:r>
    </w:p>
    <w:p w14:paraId="20BEB0E9" w14:textId="22C5B2D1" w:rsidR="005E66E3" w:rsidRDefault="009E528C" w:rsidP="009D0143">
      <w:pPr>
        <w:pStyle w:val="TableText"/>
        <w:numPr>
          <w:ilvl w:val="0"/>
          <w:numId w:val="12"/>
        </w:numPr>
        <w:rPr>
          <w:rFonts w:cstheme="minorHAnsi"/>
        </w:rPr>
      </w:pPr>
      <w:r>
        <w:rPr>
          <w:rFonts w:cstheme="minorHAnsi"/>
        </w:rPr>
        <w:t xml:space="preserve">Business process: </w:t>
      </w:r>
      <w:r w:rsidR="00387621">
        <w:rPr>
          <w:rFonts w:cstheme="minorHAnsi"/>
        </w:rPr>
        <w:t xml:space="preserve">The </w:t>
      </w:r>
      <w:r>
        <w:rPr>
          <w:rFonts w:cstheme="minorHAnsi"/>
        </w:rPr>
        <w:t xml:space="preserve">schema of business process in the </w:t>
      </w:r>
      <w:r w:rsidR="00387621">
        <w:rPr>
          <w:rFonts w:cstheme="minorHAnsi"/>
        </w:rPr>
        <w:t>solution</w:t>
      </w:r>
    </w:p>
    <w:p w14:paraId="4E95AFD6" w14:textId="77777777" w:rsidR="005E66E3" w:rsidRDefault="009E528C" w:rsidP="009D0143">
      <w:pPr>
        <w:pStyle w:val="TableText"/>
        <w:numPr>
          <w:ilvl w:val="0"/>
          <w:numId w:val="12"/>
        </w:numPr>
        <w:rPr>
          <w:rFonts w:cstheme="minorHAnsi"/>
        </w:rPr>
      </w:pPr>
      <w:r>
        <w:rPr>
          <w:rFonts w:cstheme="minorHAnsi"/>
        </w:rPr>
        <w:t>Architecture solution design: Object model, Data model</w:t>
      </w:r>
    </w:p>
    <w:p w14:paraId="5F8792BC" w14:textId="77777777" w:rsidR="005E66E3" w:rsidRDefault="009E528C" w:rsidP="009D0143">
      <w:pPr>
        <w:pStyle w:val="TableText"/>
        <w:numPr>
          <w:ilvl w:val="0"/>
          <w:numId w:val="12"/>
        </w:numPr>
        <w:rPr>
          <w:rFonts w:cstheme="minorHAnsi"/>
        </w:rPr>
      </w:pPr>
      <w:r>
        <w:rPr>
          <w:rFonts w:cstheme="minorHAnsi"/>
        </w:rPr>
        <w:t>Additional customization</w:t>
      </w:r>
    </w:p>
    <w:p w14:paraId="6F152902" w14:textId="0827026B" w:rsidR="005E66E3" w:rsidRDefault="00EF5177" w:rsidP="009D0143">
      <w:pPr>
        <w:pStyle w:val="TableText"/>
        <w:numPr>
          <w:ilvl w:val="0"/>
          <w:numId w:val="12"/>
        </w:numPr>
        <w:rPr>
          <w:rFonts w:cstheme="minorHAnsi"/>
        </w:rPr>
      </w:pPr>
      <w:r>
        <w:rPr>
          <w:rFonts w:cstheme="minorHAnsi"/>
        </w:rPr>
        <w:t xml:space="preserve">Security </w:t>
      </w:r>
      <w:r w:rsidR="009E528C">
        <w:rPr>
          <w:rFonts w:cstheme="minorHAnsi"/>
        </w:rPr>
        <w:t>Roles</w:t>
      </w:r>
    </w:p>
    <w:p w14:paraId="19D33574" w14:textId="77777777" w:rsidR="005E66E3" w:rsidRDefault="009E528C" w:rsidP="009D0143">
      <w:pPr>
        <w:pStyle w:val="TableText"/>
        <w:numPr>
          <w:ilvl w:val="0"/>
          <w:numId w:val="12"/>
        </w:numPr>
        <w:rPr>
          <w:rFonts w:cstheme="minorHAnsi"/>
        </w:rPr>
      </w:pPr>
      <w:r>
        <w:rPr>
          <w:rFonts w:cstheme="minorHAnsi"/>
        </w:rPr>
        <w:t>Integration</w:t>
      </w:r>
    </w:p>
    <w:p w14:paraId="56B66334" w14:textId="77777777" w:rsidR="005E66E3" w:rsidRDefault="009E528C" w:rsidP="009D0143">
      <w:pPr>
        <w:pStyle w:val="TableText"/>
        <w:numPr>
          <w:ilvl w:val="0"/>
          <w:numId w:val="12"/>
        </w:numPr>
        <w:rPr>
          <w:rFonts w:cstheme="minorHAnsi"/>
          <w:szCs w:val="24"/>
        </w:rPr>
      </w:pPr>
      <w:r>
        <w:rPr>
          <w:rFonts w:cstheme="minorHAnsi"/>
        </w:rPr>
        <w:t>Data Migration</w:t>
      </w:r>
    </w:p>
    <w:p w14:paraId="2E08A758" w14:textId="77777777" w:rsidR="005E66E3" w:rsidRDefault="009E528C">
      <w:pPr>
        <w:pStyle w:val="Heading2"/>
        <w:rPr>
          <w:rFonts w:cstheme="minorHAnsi"/>
        </w:rPr>
      </w:pPr>
      <w:r>
        <w:rPr>
          <w:rFonts w:cstheme="minorHAnsi"/>
        </w:rPr>
        <w:t xml:space="preserve"> </w:t>
      </w:r>
      <w:bookmarkStart w:id="6" w:name="_Toc531114944"/>
      <w:bookmarkStart w:id="7" w:name="_Toc138859265"/>
      <w:r>
        <w:rPr>
          <w:rFonts w:cstheme="minorHAnsi"/>
        </w:rPr>
        <w:t>Abbreviations</w:t>
      </w:r>
      <w:bookmarkEnd w:id="6"/>
      <w:bookmarkEnd w:id="7"/>
    </w:p>
    <w:tbl>
      <w:tblPr>
        <w:tblStyle w:val="FDDTable"/>
        <w:tblW w:w="10457" w:type="dxa"/>
        <w:tblLayout w:type="fixed"/>
        <w:tblLook w:val="04A0" w:firstRow="1" w:lastRow="0" w:firstColumn="1" w:lastColumn="0" w:noHBand="0" w:noVBand="1"/>
      </w:tblPr>
      <w:tblGrid>
        <w:gridCol w:w="5220"/>
        <w:gridCol w:w="5237"/>
      </w:tblGrid>
      <w:tr w:rsidR="005E66E3" w14:paraId="1457EDAF"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5220" w:type="dxa"/>
          </w:tcPr>
          <w:p w14:paraId="1D08B290" w14:textId="77777777" w:rsidR="005E66E3" w:rsidRDefault="009E528C">
            <w:pPr>
              <w:pStyle w:val="PageTitle"/>
              <w:spacing w:after="0" w:line="240" w:lineRule="auto"/>
              <w:jc w:val="left"/>
              <w:rPr>
                <w:rFonts w:asciiTheme="majorHAnsi" w:hAnsiTheme="majorHAnsi"/>
                <w:sz w:val="20"/>
              </w:rPr>
            </w:pPr>
            <w:r>
              <w:rPr>
                <w:rFonts w:asciiTheme="majorHAnsi" w:hAnsiTheme="majorHAnsi"/>
                <w:sz w:val="20"/>
              </w:rPr>
              <w:t>Abbreviations</w:t>
            </w:r>
          </w:p>
        </w:tc>
        <w:tc>
          <w:tcPr>
            <w:tcW w:w="5237" w:type="dxa"/>
          </w:tcPr>
          <w:p w14:paraId="71B6FEC0" w14:textId="77777777" w:rsidR="005E66E3" w:rsidRDefault="009E528C">
            <w:pPr>
              <w:pStyle w:val="PageTitle"/>
              <w:spacing w:after="0" w:line="240" w:lineRule="auto"/>
              <w:jc w:val="left"/>
              <w:rPr>
                <w:rFonts w:asciiTheme="majorHAnsi" w:hAnsiTheme="majorHAnsi"/>
                <w:sz w:val="20"/>
              </w:rPr>
            </w:pPr>
            <w:r>
              <w:rPr>
                <w:rFonts w:asciiTheme="majorHAnsi" w:hAnsiTheme="majorHAnsi"/>
                <w:sz w:val="20"/>
              </w:rPr>
              <w:t>Transcript</w:t>
            </w:r>
          </w:p>
        </w:tc>
      </w:tr>
      <w:tr w:rsidR="005E66E3" w14:paraId="51D3E178" w14:textId="77777777" w:rsidTr="005E66E3">
        <w:tc>
          <w:tcPr>
            <w:tcW w:w="5220" w:type="dxa"/>
          </w:tcPr>
          <w:p w14:paraId="0EFDAC1C" w14:textId="77777777" w:rsidR="005E66E3" w:rsidRDefault="009E528C">
            <w:pPr>
              <w:autoSpaceDE w:val="0"/>
              <w:autoSpaceDN w:val="0"/>
              <w:adjustRightInd w:val="0"/>
              <w:spacing w:after="0" w:line="240" w:lineRule="auto"/>
              <w:rPr>
                <w:rFonts w:asciiTheme="majorHAnsi" w:hAnsiTheme="majorHAnsi"/>
              </w:rPr>
            </w:pPr>
            <w:r>
              <w:rPr>
                <w:rFonts w:asciiTheme="majorHAnsi" w:hAnsiTheme="majorHAnsi"/>
              </w:rPr>
              <w:t>Plug-in</w:t>
            </w:r>
          </w:p>
        </w:tc>
        <w:tc>
          <w:tcPr>
            <w:tcW w:w="5237" w:type="dxa"/>
          </w:tcPr>
          <w:p w14:paraId="34C056EF" w14:textId="1A9B0A18" w:rsidR="005E66E3" w:rsidRDefault="009E528C">
            <w:pPr>
              <w:autoSpaceDE w:val="0"/>
              <w:autoSpaceDN w:val="0"/>
              <w:adjustRightInd w:val="0"/>
              <w:spacing w:after="0" w:line="240" w:lineRule="auto"/>
              <w:rPr>
                <w:rFonts w:asciiTheme="majorHAnsi" w:hAnsiTheme="majorHAnsi"/>
              </w:rPr>
            </w:pPr>
            <w:r>
              <w:rPr>
                <w:rFonts w:asciiTheme="majorHAnsi" w:hAnsiTheme="majorHAnsi"/>
              </w:rPr>
              <w:t>Plug-in is a software component that adds a specific feature to an existing software application</w:t>
            </w:r>
          </w:p>
        </w:tc>
      </w:tr>
      <w:tr w:rsidR="005E66E3" w14:paraId="7C958374" w14:textId="77777777" w:rsidTr="005E66E3">
        <w:tc>
          <w:tcPr>
            <w:tcW w:w="5220" w:type="dxa"/>
            <w:shd w:val="clear" w:color="auto" w:fill="FFFFFF" w:themeFill="background1"/>
          </w:tcPr>
          <w:p w14:paraId="487D9FD8" w14:textId="77777777" w:rsidR="005E66E3" w:rsidRDefault="009E528C">
            <w:pPr>
              <w:autoSpaceDE w:val="0"/>
              <w:autoSpaceDN w:val="0"/>
              <w:adjustRightInd w:val="0"/>
              <w:spacing w:after="0" w:line="240" w:lineRule="auto"/>
              <w:rPr>
                <w:rFonts w:asciiTheme="majorHAnsi" w:hAnsiTheme="majorHAnsi"/>
              </w:rPr>
            </w:pPr>
            <w:r>
              <w:rPr>
                <w:rFonts w:asciiTheme="majorHAnsi" w:hAnsiTheme="majorHAnsi"/>
              </w:rPr>
              <w:t>POC</w:t>
            </w:r>
          </w:p>
        </w:tc>
        <w:tc>
          <w:tcPr>
            <w:tcW w:w="5237" w:type="dxa"/>
            <w:shd w:val="clear" w:color="auto" w:fill="FFFFFF" w:themeFill="background1"/>
          </w:tcPr>
          <w:p w14:paraId="166A06D9" w14:textId="77777777" w:rsidR="005E66E3" w:rsidRDefault="009E528C">
            <w:pPr>
              <w:autoSpaceDE w:val="0"/>
              <w:autoSpaceDN w:val="0"/>
              <w:adjustRightInd w:val="0"/>
              <w:spacing w:after="0" w:line="240" w:lineRule="auto"/>
              <w:rPr>
                <w:rFonts w:asciiTheme="majorHAnsi" w:hAnsiTheme="majorHAnsi"/>
              </w:rPr>
            </w:pPr>
            <w:r>
              <w:rPr>
                <w:rFonts w:asciiTheme="majorHAnsi" w:hAnsiTheme="majorHAnsi"/>
              </w:rPr>
              <w:t>Point of contact</w:t>
            </w:r>
          </w:p>
        </w:tc>
      </w:tr>
      <w:tr w:rsidR="005E66E3" w14:paraId="071BB1E5" w14:textId="77777777" w:rsidTr="005E66E3">
        <w:tc>
          <w:tcPr>
            <w:tcW w:w="5220" w:type="dxa"/>
          </w:tcPr>
          <w:p w14:paraId="0EE0E411" w14:textId="77777777" w:rsidR="005E66E3" w:rsidRDefault="009E528C">
            <w:pPr>
              <w:autoSpaceDE w:val="0"/>
              <w:autoSpaceDN w:val="0"/>
              <w:adjustRightInd w:val="0"/>
              <w:spacing w:after="0" w:line="240" w:lineRule="auto"/>
              <w:rPr>
                <w:rFonts w:asciiTheme="majorHAnsi" w:hAnsiTheme="majorHAnsi"/>
              </w:rPr>
            </w:pPr>
            <w:r>
              <w:rPr>
                <w:rFonts w:asciiTheme="majorHAnsi" w:hAnsiTheme="majorHAnsi"/>
              </w:rPr>
              <w:t>FDD</w:t>
            </w:r>
          </w:p>
        </w:tc>
        <w:tc>
          <w:tcPr>
            <w:tcW w:w="5237" w:type="dxa"/>
          </w:tcPr>
          <w:p w14:paraId="649A1B71" w14:textId="77777777" w:rsidR="005E66E3" w:rsidRDefault="009E528C">
            <w:pPr>
              <w:autoSpaceDE w:val="0"/>
              <w:autoSpaceDN w:val="0"/>
              <w:adjustRightInd w:val="0"/>
              <w:spacing w:after="0" w:line="240" w:lineRule="auto"/>
              <w:rPr>
                <w:rFonts w:asciiTheme="majorHAnsi" w:hAnsiTheme="majorHAnsi"/>
              </w:rPr>
            </w:pPr>
            <w:r>
              <w:rPr>
                <w:rFonts w:asciiTheme="majorHAnsi" w:hAnsiTheme="majorHAnsi"/>
              </w:rPr>
              <w:t>Functional Design Document</w:t>
            </w:r>
          </w:p>
        </w:tc>
      </w:tr>
      <w:tr w:rsidR="005E66E3" w14:paraId="61BE0969" w14:textId="77777777" w:rsidTr="005E66E3">
        <w:tc>
          <w:tcPr>
            <w:tcW w:w="5220" w:type="dxa"/>
            <w:shd w:val="clear" w:color="auto" w:fill="FFFFFF" w:themeFill="background1"/>
          </w:tcPr>
          <w:p w14:paraId="4C844AA0" w14:textId="24EC9A47" w:rsidR="005E66E3" w:rsidRDefault="002248E5">
            <w:pPr>
              <w:autoSpaceDE w:val="0"/>
              <w:autoSpaceDN w:val="0"/>
              <w:adjustRightInd w:val="0"/>
              <w:spacing w:after="0" w:line="240" w:lineRule="auto"/>
              <w:rPr>
                <w:rFonts w:asciiTheme="majorHAnsi" w:hAnsiTheme="majorHAnsi"/>
              </w:rPr>
            </w:pPr>
            <w:r>
              <w:rPr>
                <w:rFonts w:asciiTheme="majorHAnsi" w:hAnsiTheme="majorHAnsi"/>
              </w:rPr>
              <w:t>TDD</w:t>
            </w:r>
          </w:p>
        </w:tc>
        <w:tc>
          <w:tcPr>
            <w:tcW w:w="5237" w:type="dxa"/>
            <w:shd w:val="clear" w:color="auto" w:fill="FFFFFF" w:themeFill="background1"/>
          </w:tcPr>
          <w:p w14:paraId="0A2FAAF4" w14:textId="4B410C46" w:rsidR="005E66E3" w:rsidRDefault="002248E5">
            <w:pPr>
              <w:autoSpaceDE w:val="0"/>
              <w:autoSpaceDN w:val="0"/>
              <w:adjustRightInd w:val="0"/>
              <w:spacing w:after="0" w:line="240" w:lineRule="auto"/>
              <w:rPr>
                <w:rFonts w:asciiTheme="majorHAnsi" w:hAnsiTheme="majorHAnsi"/>
              </w:rPr>
            </w:pPr>
            <w:r>
              <w:rPr>
                <w:rFonts w:asciiTheme="majorHAnsi" w:hAnsiTheme="majorHAnsi"/>
              </w:rPr>
              <w:t>Technical Design Document</w:t>
            </w:r>
          </w:p>
        </w:tc>
      </w:tr>
      <w:tr w:rsidR="005E66E3" w14:paraId="3782931C" w14:textId="77777777" w:rsidTr="005E66E3">
        <w:tc>
          <w:tcPr>
            <w:tcW w:w="5220" w:type="dxa"/>
          </w:tcPr>
          <w:p w14:paraId="527BF8E1" w14:textId="3379F322" w:rsidR="005E66E3" w:rsidRDefault="005E66E3">
            <w:pPr>
              <w:autoSpaceDE w:val="0"/>
              <w:autoSpaceDN w:val="0"/>
              <w:adjustRightInd w:val="0"/>
              <w:spacing w:after="0" w:line="240" w:lineRule="auto"/>
              <w:rPr>
                <w:rFonts w:asciiTheme="majorHAnsi" w:hAnsiTheme="majorHAnsi"/>
              </w:rPr>
            </w:pPr>
          </w:p>
        </w:tc>
        <w:tc>
          <w:tcPr>
            <w:tcW w:w="5237" w:type="dxa"/>
          </w:tcPr>
          <w:p w14:paraId="7907B39D" w14:textId="2AE522EF" w:rsidR="005E66E3" w:rsidRDefault="005E66E3">
            <w:pPr>
              <w:autoSpaceDE w:val="0"/>
              <w:autoSpaceDN w:val="0"/>
              <w:adjustRightInd w:val="0"/>
              <w:spacing w:after="0" w:line="240" w:lineRule="auto"/>
              <w:rPr>
                <w:rFonts w:asciiTheme="majorHAnsi" w:hAnsiTheme="majorHAnsi"/>
              </w:rPr>
            </w:pPr>
          </w:p>
        </w:tc>
      </w:tr>
      <w:tr w:rsidR="005E66E3" w14:paraId="598107F8" w14:textId="77777777" w:rsidTr="005E66E3">
        <w:tc>
          <w:tcPr>
            <w:tcW w:w="5220" w:type="dxa"/>
            <w:shd w:val="clear" w:color="auto" w:fill="FFFFFF" w:themeFill="background1"/>
          </w:tcPr>
          <w:p w14:paraId="2752636D" w14:textId="568CEDEF" w:rsidR="005E66E3" w:rsidRDefault="005E66E3">
            <w:pPr>
              <w:autoSpaceDE w:val="0"/>
              <w:autoSpaceDN w:val="0"/>
              <w:adjustRightInd w:val="0"/>
              <w:spacing w:after="0" w:line="240" w:lineRule="auto"/>
              <w:rPr>
                <w:rFonts w:asciiTheme="majorHAnsi" w:hAnsiTheme="majorHAnsi"/>
              </w:rPr>
            </w:pPr>
          </w:p>
        </w:tc>
        <w:tc>
          <w:tcPr>
            <w:tcW w:w="5237" w:type="dxa"/>
            <w:shd w:val="clear" w:color="auto" w:fill="FFFFFF" w:themeFill="background1"/>
          </w:tcPr>
          <w:p w14:paraId="1EBD26AA" w14:textId="68711DB1" w:rsidR="005E66E3" w:rsidRDefault="005E66E3">
            <w:pPr>
              <w:autoSpaceDE w:val="0"/>
              <w:autoSpaceDN w:val="0"/>
              <w:adjustRightInd w:val="0"/>
              <w:spacing w:after="0" w:line="240" w:lineRule="auto"/>
              <w:rPr>
                <w:rFonts w:asciiTheme="majorHAnsi" w:hAnsiTheme="majorHAnsi"/>
              </w:rPr>
            </w:pPr>
          </w:p>
        </w:tc>
      </w:tr>
      <w:tr w:rsidR="005E66E3" w14:paraId="6D1A463D" w14:textId="77777777" w:rsidTr="005E66E3">
        <w:tc>
          <w:tcPr>
            <w:tcW w:w="5220" w:type="dxa"/>
          </w:tcPr>
          <w:p w14:paraId="461BA87C" w14:textId="0A0DA725" w:rsidR="005E66E3" w:rsidRDefault="005E66E3">
            <w:pPr>
              <w:autoSpaceDE w:val="0"/>
              <w:autoSpaceDN w:val="0"/>
              <w:adjustRightInd w:val="0"/>
              <w:spacing w:after="0" w:line="240" w:lineRule="auto"/>
              <w:rPr>
                <w:rFonts w:asciiTheme="majorHAnsi" w:hAnsiTheme="majorHAnsi"/>
              </w:rPr>
            </w:pPr>
          </w:p>
        </w:tc>
        <w:tc>
          <w:tcPr>
            <w:tcW w:w="5237" w:type="dxa"/>
          </w:tcPr>
          <w:p w14:paraId="2E1B6C66" w14:textId="7790D378" w:rsidR="005E66E3" w:rsidRDefault="005E66E3">
            <w:pPr>
              <w:autoSpaceDE w:val="0"/>
              <w:autoSpaceDN w:val="0"/>
              <w:adjustRightInd w:val="0"/>
              <w:spacing w:after="0" w:line="240" w:lineRule="auto"/>
              <w:rPr>
                <w:rFonts w:asciiTheme="majorHAnsi" w:hAnsiTheme="majorHAnsi"/>
              </w:rPr>
            </w:pPr>
          </w:p>
        </w:tc>
      </w:tr>
      <w:tr w:rsidR="005E66E3" w14:paraId="4782CB3C" w14:textId="77777777" w:rsidTr="005E66E3">
        <w:tc>
          <w:tcPr>
            <w:tcW w:w="5220" w:type="dxa"/>
            <w:shd w:val="clear" w:color="auto" w:fill="FFFFFF" w:themeFill="background1"/>
          </w:tcPr>
          <w:p w14:paraId="2405936A" w14:textId="39E4D893" w:rsidR="005E66E3" w:rsidRDefault="005E66E3">
            <w:pPr>
              <w:autoSpaceDE w:val="0"/>
              <w:autoSpaceDN w:val="0"/>
              <w:adjustRightInd w:val="0"/>
              <w:spacing w:after="0" w:line="240" w:lineRule="auto"/>
              <w:rPr>
                <w:rFonts w:asciiTheme="majorHAnsi" w:hAnsiTheme="majorHAnsi"/>
              </w:rPr>
            </w:pPr>
          </w:p>
        </w:tc>
        <w:tc>
          <w:tcPr>
            <w:tcW w:w="5237" w:type="dxa"/>
            <w:shd w:val="clear" w:color="auto" w:fill="FFFFFF" w:themeFill="background1"/>
          </w:tcPr>
          <w:p w14:paraId="04F509BA" w14:textId="48D1F65B" w:rsidR="005E66E3" w:rsidRDefault="005E66E3">
            <w:pPr>
              <w:autoSpaceDE w:val="0"/>
              <w:autoSpaceDN w:val="0"/>
              <w:adjustRightInd w:val="0"/>
              <w:spacing w:after="0" w:line="240" w:lineRule="auto"/>
              <w:rPr>
                <w:rFonts w:asciiTheme="majorHAnsi" w:hAnsiTheme="majorHAnsi"/>
              </w:rPr>
            </w:pPr>
          </w:p>
        </w:tc>
      </w:tr>
      <w:tr w:rsidR="005E66E3" w14:paraId="626F414F" w14:textId="77777777" w:rsidTr="005E66E3">
        <w:tc>
          <w:tcPr>
            <w:tcW w:w="5220" w:type="dxa"/>
            <w:shd w:val="clear" w:color="auto" w:fill="FFFFFF" w:themeFill="background1"/>
          </w:tcPr>
          <w:p w14:paraId="7FBB8C24" w14:textId="353366DA" w:rsidR="005E66E3" w:rsidRDefault="005E66E3">
            <w:pPr>
              <w:autoSpaceDE w:val="0"/>
              <w:autoSpaceDN w:val="0"/>
              <w:adjustRightInd w:val="0"/>
              <w:spacing w:after="0" w:line="240" w:lineRule="auto"/>
              <w:rPr>
                <w:rFonts w:asciiTheme="majorHAnsi" w:hAnsiTheme="majorHAnsi"/>
              </w:rPr>
            </w:pPr>
          </w:p>
        </w:tc>
        <w:tc>
          <w:tcPr>
            <w:tcW w:w="5237" w:type="dxa"/>
            <w:shd w:val="clear" w:color="auto" w:fill="FFFFFF" w:themeFill="background1"/>
          </w:tcPr>
          <w:p w14:paraId="58FC4EFE" w14:textId="1B555F3D" w:rsidR="005E66E3" w:rsidRDefault="005E66E3">
            <w:pPr>
              <w:autoSpaceDE w:val="0"/>
              <w:autoSpaceDN w:val="0"/>
              <w:adjustRightInd w:val="0"/>
              <w:spacing w:after="0" w:line="240" w:lineRule="auto"/>
              <w:rPr>
                <w:rFonts w:asciiTheme="majorHAnsi" w:hAnsiTheme="majorHAnsi"/>
              </w:rPr>
            </w:pPr>
          </w:p>
        </w:tc>
      </w:tr>
      <w:tr w:rsidR="005E66E3" w14:paraId="151C276A" w14:textId="77777777" w:rsidTr="005E66E3">
        <w:tc>
          <w:tcPr>
            <w:tcW w:w="5220" w:type="dxa"/>
            <w:shd w:val="clear" w:color="auto" w:fill="FFFFFF" w:themeFill="background1"/>
          </w:tcPr>
          <w:p w14:paraId="61296823" w14:textId="0A837A09" w:rsidR="005E66E3" w:rsidRDefault="005E66E3">
            <w:pPr>
              <w:autoSpaceDE w:val="0"/>
              <w:autoSpaceDN w:val="0"/>
              <w:adjustRightInd w:val="0"/>
              <w:spacing w:after="0" w:line="240" w:lineRule="auto"/>
              <w:rPr>
                <w:rFonts w:asciiTheme="majorHAnsi" w:hAnsiTheme="majorHAnsi"/>
              </w:rPr>
            </w:pPr>
          </w:p>
        </w:tc>
        <w:tc>
          <w:tcPr>
            <w:tcW w:w="5237" w:type="dxa"/>
            <w:shd w:val="clear" w:color="auto" w:fill="FFFFFF" w:themeFill="background1"/>
          </w:tcPr>
          <w:p w14:paraId="0C8CEAE6" w14:textId="0FFD7BCF" w:rsidR="005E66E3" w:rsidRDefault="005E66E3">
            <w:pPr>
              <w:autoSpaceDE w:val="0"/>
              <w:autoSpaceDN w:val="0"/>
              <w:adjustRightInd w:val="0"/>
              <w:spacing w:after="0" w:line="240" w:lineRule="auto"/>
              <w:rPr>
                <w:rFonts w:asciiTheme="majorHAnsi" w:hAnsiTheme="majorHAnsi"/>
              </w:rPr>
            </w:pPr>
          </w:p>
        </w:tc>
      </w:tr>
      <w:tr w:rsidR="005E66E3" w14:paraId="4924DDB3" w14:textId="77777777" w:rsidTr="005E66E3">
        <w:tc>
          <w:tcPr>
            <w:tcW w:w="5220" w:type="dxa"/>
            <w:shd w:val="clear" w:color="auto" w:fill="FFFFFF" w:themeFill="background1"/>
          </w:tcPr>
          <w:p w14:paraId="7420C746" w14:textId="5F0203EB" w:rsidR="005E66E3" w:rsidRDefault="005E66E3">
            <w:pPr>
              <w:autoSpaceDE w:val="0"/>
              <w:autoSpaceDN w:val="0"/>
              <w:adjustRightInd w:val="0"/>
              <w:spacing w:after="0" w:line="240" w:lineRule="auto"/>
              <w:rPr>
                <w:rFonts w:asciiTheme="majorHAnsi" w:hAnsiTheme="majorHAnsi"/>
              </w:rPr>
            </w:pPr>
          </w:p>
        </w:tc>
        <w:tc>
          <w:tcPr>
            <w:tcW w:w="5237" w:type="dxa"/>
            <w:shd w:val="clear" w:color="auto" w:fill="FFFFFF" w:themeFill="background1"/>
          </w:tcPr>
          <w:p w14:paraId="2889CA5B" w14:textId="70ED69D5" w:rsidR="005E66E3" w:rsidRDefault="005E66E3">
            <w:pPr>
              <w:autoSpaceDE w:val="0"/>
              <w:autoSpaceDN w:val="0"/>
              <w:adjustRightInd w:val="0"/>
              <w:spacing w:after="0" w:line="240" w:lineRule="auto"/>
              <w:rPr>
                <w:rFonts w:asciiTheme="majorHAnsi" w:hAnsiTheme="majorHAnsi"/>
              </w:rPr>
            </w:pPr>
          </w:p>
        </w:tc>
      </w:tr>
    </w:tbl>
    <w:p w14:paraId="2659F14C" w14:textId="77777777" w:rsidR="005E66E3" w:rsidRDefault="009E528C">
      <w:pPr>
        <w:pStyle w:val="Heading2"/>
        <w:rPr>
          <w:rFonts w:cstheme="minorHAnsi"/>
        </w:rPr>
      </w:pPr>
      <w:bookmarkStart w:id="8" w:name="_Toc531114945"/>
      <w:bookmarkStart w:id="9" w:name="_Toc138859266"/>
      <w:r>
        <w:rPr>
          <w:rFonts w:cstheme="minorHAnsi"/>
        </w:rPr>
        <w:t>Transcript schemes of business processes</w:t>
      </w:r>
      <w:bookmarkEnd w:id="8"/>
      <w:bookmarkEnd w:id="9"/>
    </w:p>
    <w:tbl>
      <w:tblPr>
        <w:tblStyle w:val="FDDTable"/>
        <w:tblW w:w="10457" w:type="dxa"/>
        <w:tblLayout w:type="fixed"/>
        <w:tblLook w:val="04A0" w:firstRow="1" w:lastRow="0" w:firstColumn="1" w:lastColumn="0" w:noHBand="0" w:noVBand="1"/>
      </w:tblPr>
      <w:tblGrid>
        <w:gridCol w:w="5857"/>
        <w:gridCol w:w="4600"/>
      </w:tblGrid>
      <w:tr w:rsidR="004D5420" w14:paraId="57A5FF2C" w14:textId="77777777" w:rsidTr="00902C9F">
        <w:trPr>
          <w:cnfStyle w:val="100000000000" w:firstRow="1" w:lastRow="0" w:firstColumn="0" w:lastColumn="0" w:oddVBand="0" w:evenVBand="0" w:oddHBand="0" w:evenHBand="0" w:firstRowFirstColumn="0" w:firstRowLastColumn="0" w:lastRowFirstColumn="0" w:lastRowLastColumn="0"/>
        </w:trPr>
        <w:tc>
          <w:tcPr>
            <w:tcW w:w="5857" w:type="dxa"/>
          </w:tcPr>
          <w:p w14:paraId="1BDBDEBA" w14:textId="77777777" w:rsidR="004D5420" w:rsidRDefault="004D5420" w:rsidP="00902C9F">
            <w:pPr>
              <w:pStyle w:val="PageTitle"/>
              <w:spacing w:after="0" w:line="240" w:lineRule="auto"/>
              <w:rPr>
                <w:rFonts w:asciiTheme="majorHAnsi" w:hAnsiTheme="majorHAnsi"/>
                <w:sz w:val="20"/>
              </w:rPr>
            </w:pPr>
            <w:r>
              <w:rPr>
                <w:rFonts w:asciiTheme="majorHAnsi" w:hAnsiTheme="majorHAnsi"/>
                <w:sz w:val="20"/>
              </w:rPr>
              <w:t>Symbol</w:t>
            </w:r>
          </w:p>
        </w:tc>
        <w:tc>
          <w:tcPr>
            <w:tcW w:w="4600" w:type="dxa"/>
          </w:tcPr>
          <w:p w14:paraId="5CFC5717" w14:textId="77777777" w:rsidR="004D5420" w:rsidRDefault="004D5420" w:rsidP="00902C9F">
            <w:pPr>
              <w:pStyle w:val="PageTitle"/>
              <w:spacing w:after="0" w:line="240" w:lineRule="auto"/>
              <w:jc w:val="left"/>
              <w:rPr>
                <w:rFonts w:asciiTheme="majorHAnsi" w:hAnsiTheme="majorHAnsi"/>
                <w:sz w:val="20"/>
              </w:rPr>
            </w:pPr>
            <w:r>
              <w:rPr>
                <w:rFonts w:asciiTheme="majorHAnsi" w:hAnsiTheme="majorHAnsi"/>
                <w:sz w:val="20"/>
              </w:rPr>
              <w:t>Comment</w:t>
            </w:r>
          </w:p>
        </w:tc>
      </w:tr>
      <w:tr w:rsidR="004D5420" w14:paraId="2EA41077" w14:textId="77777777" w:rsidTr="00902C9F">
        <w:tc>
          <w:tcPr>
            <w:tcW w:w="5857" w:type="dxa"/>
            <w:shd w:val="clear" w:color="auto" w:fill="FFFFFF" w:themeFill="background1"/>
          </w:tcPr>
          <w:p w14:paraId="163B1174" w14:textId="77777777" w:rsidR="004D5420" w:rsidRDefault="004D5420" w:rsidP="00902C9F">
            <w:pPr>
              <w:autoSpaceDE w:val="0"/>
              <w:autoSpaceDN w:val="0"/>
              <w:adjustRightInd w:val="0"/>
              <w:spacing w:after="0" w:line="240" w:lineRule="auto"/>
              <w:jc w:val="center"/>
              <w:rPr>
                <w:rFonts w:asciiTheme="majorHAnsi" w:hAnsiTheme="majorHAnsi"/>
              </w:rPr>
            </w:pPr>
            <w:r>
              <w:rPr>
                <w:rFonts w:cstheme="minorHAnsi"/>
                <w:szCs w:val="20"/>
              </w:rPr>
              <w:object w:dxaOrig="1739" w:dyaOrig="748" w14:anchorId="6C0E3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7.9pt" o:ole="">
                  <v:imagedata r:id="rId15" o:title=""/>
                </v:shape>
                <o:OLEObject Type="Embed" ProgID="Visio.Drawing.11" ShapeID="_x0000_i1025" DrawAspect="Content" ObjectID="_1749472089" r:id="rId16"/>
              </w:object>
            </w:r>
          </w:p>
        </w:tc>
        <w:tc>
          <w:tcPr>
            <w:tcW w:w="4600" w:type="dxa"/>
            <w:shd w:val="clear" w:color="auto" w:fill="FFFFFF" w:themeFill="background1"/>
          </w:tcPr>
          <w:p w14:paraId="73195A24"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Division of the company using the system and has in its composition subordinates’ other units.</w:t>
            </w:r>
          </w:p>
        </w:tc>
      </w:tr>
      <w:tr w:rsidR="004D5420" w14:paraId="55C96D8E" w14:textId="77777777" w:rsidTr="00902C9F">
        <w:tc>
          <w:tcPr>
            <w:tcW w:w="5857" w:type="dxa"/>
          </w:tcPr>
          <w:p w14:paraId="67186298" w14:textId="77777777" w:rsidR="004D5420" w:rsidRDefault="004D5420" w:rsidP="00902C9F">
            <w:pPr>
              <w:autoSpaceDE w:val="0"/>
              <w:autoSpaceDN w:val="0"/>
              <w:adjustRightInd w:val="0"/>
              <w:spacing w:after="0" w:line="240" w:lineRule="auto"/>
              <w:jc w:val="center"/>
              <w:rPr>
                <w:rFonts w:asciiTheme="majorHAnsi" w:hAnsiTheme="majorHAnsi"/>
              </w:rPr>
            </w:pPr>
            <w:r>
              <w:rPr>
                <w:rFonts w:cstheme="minorHAnsi"/>
                <w:szCs w:val="20"/>
              </w:rPr>
              <w:object w:dxaOrig="1739" w:dyaOrig="589" w14:anchorId="7968768A">
                <v:shape id="_x0000_i1026" type="#_x0000_t75" style="width:90pt;height:30pt" o:ole="">
                  <v:imagedata r:id="rId17" o:title=""/>
                </v:shape>
                <o:OLEObject Type="Embed" ProgID="Visio.Drawing.11" ShapeID="_x0000_i1026" DrawAspect="Content" ObjectID="_1749472090" r:id="rId18"/>
              </w:object>
            </w:r>
          </w:p>
        </w:tc>
        <w:tc>
          <w:tcPr>
            <w:tcW w:w="4600" w:type="dxa"/>
          </w:tcPr>
          <w:p w14:paraId="2D8B585B"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Department of the company using the system.</w:t>
            </w:r>
          </w:p>
        </w:tc>
      </w:tr>
      <w:tr w:rsidR="004D5420" w14:paraId="44CB8039" w14:textId="77777777" w:rsidTr="00902C9F">
        <w:tc>
          <w:tcPr>
            <w:tcW w:w="5857" w:type="dxa"/>
            <w:shd w:val="clear" w:color="auto" w:fill="FFFFFF" w:themeFill="background1"/>
          </w:tcPr>
          <w:p w14:paraId="2B7CB9E7" w14:textId="77777777" w:rsidR="004D5420" w:rsidRDefault="004D5420" w:rsidP="00902C9F">
            <w:pPr>
              <w:autoSpaceDE w:val="0"/>
              <w:autoSpaceDN w:val="0"/>
              <w:adjustRightInd w:val="0"/>
              <w:spacing w:after="0" w:line="240" w:lineRule="auto"/>
              <w:jc w:val="center"/>
              <w:rPr>
                <w:rFonts w:asciiTheme="majorHAnsi" w:hAnsiTheme="majorHAnsi"/>
              </w:rPr>
            </w:pPr>
            <w:r>
              <w:rPr>
                <w:rFonts w:cstheme="minorHAnsi"/>
                <w:szCs w:val="20"/>
              </w:rPr>
              <w:object w:dxaOrig="1739" w:dyaOrig="589" w14:anchorId="379886F1">
                <v:shape id="_x0000_i1027" type="#_x0000_t75" style="width:90pt;height:30pt" o:ole="">
                  <v:imagedata r:id="rId19" o:title=""/>
                </v:shape>
                <o:OLEObject Type="Embed" ProgID="Visio.Drawing.11" ShapeID="_x0000_i1027" DrawAspect="Content" ObjectID="_1749472091" r:id="rId20"/>
              </w:object>
            </w:r>
          </w:p>
        </w:tc>
        <w:tc>
          <w:tcPr>
            <w:tcW w:w="4600" w:type="dxa"/>
            <w:shd w:val="clear" w:color="auto" w:fill="FFFFFF" w:themeFill="background1"/>
          </w:tcPr>
          <w:p w14:paraId="6AF49A2C"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Department of the company, non-automation</w:t>
            </w:r>
          </w:p>
        </w:tc>
      </w:tr>
      <w:tr w:rsidR="004D5420" w14:paraId="7D939759" w14:textId="77777777" w:rsidTr="00902C9F">
        <w:tc>
          <w:tcPr>
            <w:tcW w:w="5857" w:type="dxa"/>
          </w:tcPr>
          <w:p w14:paraId="4E02D676" w14:textId="77777777" w:rsidR="004D5420" w:rsidRDefault="004D5420" w:rsidP="00902C9F">
            <w:pPr>
              <w:autoSpaceDE w:val="0"/>
              <w:autoSpaceDN w:val="0"/>
              <w:adjustRightInd w:val="0"/>
              <w:spacing w:after="0" w:line="240" w:lineRule="auto"/>
              <w:jc w:val="center"/>
              <w:rPr>
                <w:rFonts w:asciiTheme="majorHAnsi" w:hAnsiTheme="majorHAnsi"/>
              </w:rPr>
            </w:pPr>
            <w:r>
              <w:rPr>
                <w:rFonts w:cstheme="minorHAnsi"/>
                <w:szCs w:val="20"/>
              </w:rPr>
              <w:object w:dxaOrig="589" w:dyaOrig="589" w14:anchorId="717D9A4C">
                <v:shape id="_x0000_i1028" type="#_x0000_t75" style="width:30pt;height:30pt" o:ole="">
                  <v:imagedata r:id="rId21" o:title=""/>
                </v:shape>
                <o:OLEObject Type="Embed" ProgID="Visio.Drawing.11" ShapeID="_x0000_i1028" DrawAspect="Content" ObjectID="_1749472092" r:id="rId22"/>
              </w:object>
            </w:r>
          </w:p>
        </w:tc>
        <w:tc>
          <w:tcPr>
            <w:tcW w:w="4600" w:type="dxa"/>
          </w:tcPr>
          <w:p w14:paraId="5DEA38D8"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Start of processes</w:t>
            </w:r>
          </w:p>
        </w:tc>
      </w:tr>
      <w:tr w:rsidR="004D5420" w14:paraId="6DEF3833" w14:textId="77777777" w:rsidTr="00902C9F">
        <w:tc>
          <w:tcPr>
            <w:tcW w:w="5857" w:type="dxa"/>
            <w:shd w:val="clear" w:color="auto" w:fill="FFFFFF" w:themeFill="background1"/>
          </w:tcPr>
          <w:p w14:paraId="22222C37" w14:textId="77777777" w:rsidR="004D5420" w:rsidRDefault="004D5420" w:rsidP="00902C9F">
            <w:pPr>
              <w:autoSpaceDE w:val="0"/>
              <w:autoSpaceDN w:val="0"/>
              <w:adjustRightInd w:val="0"/>
              <w:spacing w:after="0" w:line="240" w:lineRule="auto"/>
              <w:jc w:val="center"/>
              <w:rPr>
                <w:rFonts w:asciiTheme="majorHAnsi" w:hAnsiTheme="majorHAnsi"/>
              </w:rPr>
            </w:pPr>
            <w:r>
              <w:rPr>
                <w:rFonts w:cstheme="minorHAnsi"/>
                <w:szCs w:val="20"/>
              </w:rPr>
              <w:object w:dxaOrig="589" w:dyaOrig="589" w14:anchorId="7A955223">
                <v:shape id="_x0000_i1029" type="#_x0000_t75" style="width:30pt;height:30pt" o:ole="">
                  <v:imagedata r:id="rId23" o:title=""/>
                </v:shape>
                <o:OLEObject Type="Embed" ProgID="Visio.Drawing.11" ShapeID="_x0000_i1029" DrawAspect="Content" ObjectID="_1749472093" r:id="rId24"/>
              </w:object>
            </w:r>
          </w:p>
        </w:tc>
        <w:tc>
          <w:tcPr>
            <w:tcW w:w="4600" w:type="dxa"/>
            <w:shd w:val="clear" w:color="auto" w:fill="FFFFFF" w:themeFill="background1"/>
          </w:tcPr>
          <w:p w14:paraId="14070FA0"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End of processes</w:t>
            </w:r>
          </w:p>
        </w:tc>
      </w:tr>
      <w:tr w:rsidR="004D5420" w14:paraId="7328BE59" w14:textId="77777777" w:rsidTr="00902C9F">
        <w:tc>
          <w:tcPr>
            <w:tcW w:w="5857" w:type="dxa"/>
          </w:tcPr>
          <w:p w14:paraId="0D4BFCE2" w14:textId="77777777" w:rsidR="004D5420" w:rsidRDefault="004D5420" w:rsidP="00902C9F">
            <w:pPr>
              <w:autoSpaceDE w:val="0"/>
              <w:autoSpaceDN w:val="0"/>
              <w:adjustRightInd w:val="0"/>
              <w:spacing w:after="0" w:line="240" w:lineRule="auto"/>
              <w:jc w:val="center"/>
              <w:rPr>
                <w:rFonts w:asciiTheme="majorHAnsi" w:hAnsiTheme="majorHAnsi"/>
              </w:rPr>
            </w:pPr>
            <w:r>
              <w:rPr>
                <w:rFonts w:cstheme="minorHAnsi"/>
                <w:szCs w:val="20"/>
              </w:rPr>
              <w:object w:dxaOrig="1879" w:dyaOrig="851" w14:anchorId="4D7D04B8">
                <v:shape id="_x0000_i1030" type="#_x0000_t75" style="width:96pt;height:42pt" o:ole="">
                  <v:imagedata r:id="rId25" o:title=""/>
                </v:shape>
                <o:OLEObject Type="Embed" ProgID="Visio.Drawing.11" ShapeID="_x0000_i1030" DrawAspect="Content" ObjectID="_1749472094" r:id="rId26"/>
              </w:object>
            </w:r>
          </w:p>
        </w:tc>
        <w:tc>
          <w:tcPr>
            <w:tcW w:w="4600" w:type="dxa"/>
          </w:tcPr>
          <w:p w14:paraId="3731236C"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Link for process «»</w:t>
            </w:r>
          </w:p>
        </w:tc>
      </w:tr>
      <w:tr w:rsidR="004D5420" w14:paraId="53D87F41" w14:textId="77777777" w:rsidTr="00902C9F">
        <w:tc>
          <w:tcPr>
            <w:tcW w:w="5857" w:type="dxa"/>
            <w:shd w:val="clear" w:color="auto" w:fill="FFFFFF" w:themeFill="background1"/>
          </w:tcPr>
          <w:p w14:paraId="7D1B4D8C" w14:textId="172FB273" w:rsidR="004D5420" w:rsidRDefault="003E4E1F" w:rsidP="00902C9F">
            <w:pPr>
              <w:autoSpaceDE w:val="0"/>
              <w:autoSpaceDN w:val="0"/>
              <w:adjustRightInd w:val="0"/>
              <w:spacing w:after="0" w:line="240" w:lineRule="auto"/>
              <w:jc w:val="center"/>
              <w:rPr>
                <w:rFonts w:asciiTheme="majorHAnsi" w:hAnsiTheme="majorHAnsi"/>
              </w:rPr>
            </w:pPr>
            <w:r>
              <w:object w:dxaOrig="1476" w:dyaOrig="624" w14:anchorId="23A8A0DB">
                <v:shape id="_x0000_i1031" type="#_x0000_t75" style="width:73.9pt;height:31.9pt" o:ole="">
                  <v:imagedata r:id="rId27" o:title=""/>
                </v:shape>
                <o:OLEObject Type="Embed" ProgID="Visio.Drawing.15" ShapeID="_x0000_i1031" DrawAspect="Content" ObjectID="_1749472095" r:id="rId28"/>
              </w:object>
            </w:r>
          </w:p>
        </w:tc>
        <w:tc>
          <w:tcPr>
            <w:tcW w:w="4600" w:type="dxa"/>
            <w:shd w:val="clear" w:color="auto" w:fill="FFFFFF" w:themeFill="background1"/>
          </w:tcPr>
          <w:p w14:paraId="1B7ADF62"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Operation «»</w:t>
            </w:r>
          </w:p>
        </w:tc>
      </w:tr>
      <w:tr w:rsidR="004D5420" w14:paraId="6FCC1E1E" w14:textId="77777777" w:rsidTr="00902C9F">
        <w:tc>
          <w:tcPr>
            <w:tcW w:w="5857" w:type="dxa"/>
          </w:tcPr>
          <w:p w14:paraId="3396B37C" w14:textId="77777777" w:rsidR="004D5420" w:rsidRDefault="004D5420" w:rsidP="00902C9F">
            <w:pPr>
              <w:autoSpaceDE w:val="0"/>
              <w:autoSpaceDN w:val="0"/>
              <w:adjustRightInd w:val="0"/>
              <w:spacing w:after="0" w:line="240" w:lineRule="auto"/>
              <w:jc w:val="center"/>
              <w:rPr>
                <w:rFonts w:asciiTheme="majorHAnsi" w:hAnsiTheme="majorHAnsi"/>
              </w:rPr>
            </w:pPr>
            <w:r>
              <w:rPr>
                <w:rFonts w:cstheme="minorHAnsi"/>
                <w:szCs w:val="20"/>
              </w:rPr>
              <w:object w:dxaOrig="2291" w:dyaOrig="748" w14:anchorId="502AF85C">
                <v:shape id="_x0000_i1032" type="#_x0000_t75" style="width:114pt;height:37.9pt" o:ole="">
                  <v:imagedata r:id="rId29" o:title=""/>
                </v:shape>
                <o:OLEObject Type="Embed" ProgID="Visio.Drawing.11" ShapeID="_x0000_i1032" DrawAspect="Content" ObjectID="_1749472096" r:id="rId30"/>
              </w:object>
            </w:r>
          </w:p>
        </w:tc>
        <w:tc>
          <w:tcPr>
            <w:tcW w:w="4600" w:type="dxa"/>
          </w:tcPr>
          <w:p w14:paraId="377071D7"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Integration operation «»</w:t>
            </w:r>
          </w:p>
        </w:tc>
      </w:tr>
      <w:tr w:rsidR="004D5420" w14:paraId="328853F8" w14:textId="77777777" w:rsidTr="00902C9F">
        <w:tc>
          <w:tcPr>
            <w:tcW w:w="5857" w:type="dxa"/>
            <w:shd w:val="clear" w:color="auto" w:fill="FFFFFF" w:themeFill="background1"/>
          </w:tcPr>
          <w:p w14:paraId="04AC5D03" w14:textId="77777777" w:rsidR="004D5420" w:rsidRDefault="004D5420" w:rsidP="00902C9F">
            <w:pPr>
              <w:autoSpaceDE w:val="0"/>
              <w:autoSpaceDN w:val="0"/>
              <w:adjustRightInd w:val="0"/>
              <w:spacing w:after="0" w:line="240" w:lineRule="auto"/>
              <w:jc w:val="center"/>
              <w:rPr>
                <w:rFonts w:asciiTheme="majorHAnsi" w:hAnsiTheme="majorHAnsi"/>
              </w:rPr>
            </w:pPr>
            <w:r>
              <w:object w:dxaOrig="1440" w:dyaOrig="1001" w14:anchorId="1B86C262">
                <v:shape id="_x0000_i1033" type="#_x0000_t75" style="width:1in;height:48pt" o:ole="">
                  <v:imagedata r:id="rId31" o:title=""/>
                </v:shape>
                <o:OLEObject Type="Embed" ProgID="Visio.Drawing.11" ShapeID="_x0000_i1033" DrawAspect="Content" ObjectID="_1749472097" r:id="rId32"/>
              </w:object>
            </w:r>
          </w:p>
        </w:tc>
        <w:tc>
          <w:tcPr>
            <w:tcW w:w="4600" w:type="dxa"/>
            <w:shd w:val="clear" w:color="auto" w:fill="FFFFFF" w:themeFill="background1"/>
          </w:tcPr>
          <w:p w14:paraId="6378F628"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The logical question «»</w:t>
            </w:r>
          </w:p>
        </w:tc>
      </w:tr>
      <w:tr w:rsidR="004D5420" w14:paraId="185D438D" w14:textId="77777777" w:rsidTr="00902C9F">
        <w:tc>
          <w:tcPr>
            <w:tcW w:w="5857" w:type="dxa"/>
          </w:tcPr>
          <w:p w14:paraId="330A191A" w14:textId="4518599A" w:rsidR="004D5420" w:rsidRDefault="00555338" w:rsidP="00902C9F">
            <w:pPr>
              <w:autoSpaceDE w:val="0"/>
              <w:autoSpaceDN w:val="0"/>
              <w:adjustRightInd w:val="0"/>
              <w:spacing w:after="0" w:line="240" w:lineRule="auto"/>
              <w:jc w:val="center"/>
              <w:rPr>
                <w:rFonts w:asciiTheme="majorHAnsi" w:hAnsiTheme="majorHAnsi"/>
              </w:rPr>
            </w:pPr>
            <w:r>
              <w:object w:dxaOrig="624" w:dyaOrig="624" w14:anchorId="64A5BB89">
                <v:shape id="_x0000_i1034" type="#_x0000_t75" style="width:31.9pt;height:31.9pt" o:ole="">
                  <v:imagedata r:id="rId33" o:title=""/>
                </v:shape>
                <o:OLEObject Type="Embed" ProgID="Visio.Drawing.15" ShapeID="_x0000_i1034" DrawAspect="Content" ObjectID="_1749472098" r:id="rId34"/>
              </w:object>
            </w:r>
          </w:p>
        </w:tc>
        <w:tc>
          <w:tcPr>
            <w:tcW w:w="4600" w:type="dxa"/>
          </w:tcPr>
          <w:p w14:paraId="2571C347"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The following function starts only after the end of a previous</w:t>
            </w:r>
          </w:p>
        </w:tc>
      </w:tr>
      <w:tr w:rsidR="004D5420" w14:paraId="23AD0489" w14:textId="77777777" w:rsidTr="00902C9F">
        <w:tc>
          <w:tcPr>
            <w:tcW w:w="5857" w:type="dxa"/>
            <w:shd w:val="clear" w:color="auto" w:fill="FFFFFF" w:themeFill="background1"/>
          </w:tcPr>
          <w:p w14:paraId="4CF53A02" w14:textId="045CB8BA" w:rsidR="004D5420" w:rsidRDefault="00BB0B70" w:rsidP="00902C9F">
            <w:pPr>
              <w:autoSpaceDE w:val="0"/>
              <w:autoSpaceDN w:val="0"/>
              <w:adjustRightInd w:val="0"/>
              <w:spacing w:after="0" w:line="240" w:lineRule="auto"/>
              <w:jc w:val="center"/>
              <w:rPr>
                <w:rFonts w:asciiTheme="majorHAnsi" w:hAnsiTheme="majorHAnsi"/>
              </w:rPr>
            </w:pPr>
            <w:r>
              <w:object w:dxaOrig="624" w:dyaOrig="624" w14:anchorId="5D7248B9">
                <v:shape id="_x0000_i1035" type="#_x0000_t75" style="width:31.9pt;height:31.9pt" o:ole="">
                  <v:imagedata r:id="rId35" o:title=""/>
                </v:shape>
                <o:OLEObject Type="Embed" ProgID="Visio.Drawing.15" ShapeID="_x0000_i1035" DrawAspect="Content" ObjectID="_1749472099" r:id="rId36"/>
              </w:object>
            </w:r>
          </w:p>
        </w:tc>
        <w:tc>
          <w:tcPr>
            <w:tcW w:w="4600" w:type="dxa"/>
            <w:shd w:val="clear" w:color="auto" w:fill="FFFFFF" w:themeFill="background1"/>
          </w:tcPr>
          <w:p w14:paraId="76BF4AFF" w14:textId="77777777" w:rsidR="004D5420" w:rsidRDefault="004D5420" w:rsidP="00902C9F">
            <w:pPr>
              <w:autoSpaceDE w:val="0"/>
              <w:autoSpaceDN w:val="0"/>
              <w:adjustRightInd w:val="0"/>
              <w:spacing w:after="0" w:line="240" w:lineRule="auto"/>
              <w:rPr>
                <w:rFonts w:asciiTheme="majorHAnsi" w:hAnsiTheme="majorHAnsi"/>
              </w:rPr>
            </w:pPr>
            <w:r>
              <w:rPr>
                <w:rFonts w:asciiTheme="majorHAnsi" w:hAnsiTheme="majorHAnsi"/>
              </w:rPr>
              <w:t>After the end of the function, the following functions are run in parallel</w:t>
            </w:r>
          </w:p>
        </w:tc>
      </w:tr>
    </w:tbl>
    <w:p w14:paraId="2A12BFCA" w14:textId="77777777" w:rsidR="005E66E3" w:rsidRDefault="005E66E3">
      <w:pPr>
        <w:pStyle w:val="IndexHeading"/>
        <w:rPr>
          <w:rFonts w:cstheme="minorHAnsi"/>
        </w:rPr>
      </w:pPr>
    </w:p>
    <w:p w14:paraId="2C546154" w14:textId="77777777" w:rsidR="005E66E3" w:rsidRDefault="009E528C">
      <w:pPr>
        <w:rPr>
          <w:rFonts w:eastAsiaTheme="majorEastAsia" w:cstheme="minorHAnsi"/>
          <w:b/>
          <w:bCs/>
          <w:smallCaps/>
          <w:color w:val="000000" w:themeColor="text1"/>
          <w:sz w:val="36"/>
          <w:szCs w:val="36"/>
        </w:rPr>
      </w:pPr>
      <w:r>
        <w:rPr>
          <w:rFonts w:cstheme="minorHAnsi"/>
        </w:rPr>
        <w:br w:type="page"/>
      </w:r>
    </w:p>
    <w:p w14:paraId="3C26AF27" w14:textId="129792CD" w:rsidR="005E66E3" w:rsidRDefault="009E528C">
      <w:pPr>
        <w:pStyle w:val="Heading1"/>
        <w:rPr>
          <w:rFonts w:cstheme="minorHAnsi"/>
        </w:rPr>
      </w:pPr>
      <w:bookmarkStart w:id="10" w:name="_Toc531114946"/>
      <w:bookmarkStart w:id="11" w:name="_Toc138859267"/>
      <w:r>
        <w:rPr>
          <w:rFonts w:cstheme="minorHAnsi"/>
        </w:rPr>
        <w:lastRenderedPageBreak/>
        <w:t xml:space="preserve">Project </w:t>
      </w:r>
      <w:r w:rsidR="00387621">
        <w:rPr>
          <w:rFonts w:cstheme="minorHAnsi"/>
        </w:rPr>
        <w:t>o</w:t>
      </w:r>
      <w:r>
        <w:rPr>
          <w:rFonts w:cstheme="minorHAnsi"/>
        </w:rPr>
        <w:t>verview</w:t>
      </w:r>
      <w:bookmarkEnd w:id="10"/>
      <w:bookmarkEnd w:id="11"/>
    </w:p>
    <w:p w14:paraId="331A4AA1" w14:textId="77777777" w:rsidR="005E66E3" w:rsidRDefault="009E528C">
      <w:pPr>
        <w:pStyle w:val="Heading2"/>
        <w:rPr>
          <w:rFonts w:cstheme="minorHAnsi"/>
        </w:rPr>
      </w:pPr>
      <w:bookmarkStart w:id="12" w:name="_Toc531114947"/>
      <w:bookmarkStart w:id="13" w:name="_Toc138859268"/>
      <w:r>
        <w:rPr>
          <w:rFonts w:cstheme="minorHAnsi"/>
        </w:rPr>
        <w:t>Scope</w:t>
      </w:r>
      <w:bookmarkEnd w:id="12"/>
      <w:bookmarkEnd w:id="13"/>
    </w:p>
    <w:p w14:paraId="12ADC5B4" w14:textId="628A1F7C" w:rsidR="005E66E3" w:rsidRDefault="009E528C">
      <w:pPr>
        <w:rPr>
          <w:rFonts w:cstheme="minorHAnsi"/>
          <w:szCs w:val="18"/>
        </w:rPr>
      </w:pPr>
      <w:r>
        <w:rPr>
          <w:rFonts w:cstheme="minorHAnsi"/>
          <w:szCs w:val="18"/>
        </w:rPr>
        <w:t xml:space="preserve">The scope of </w:t>
      </w:r>
      <w:r w:rsidR="00326CCF">
        <w:rPr>
          <w:rFonts w:cstheme="minorHAnsi"/>
          <w:szCs w:val="18"/>
        </w:rPr>
        <w:t>the service</w:t>
      </w:r>
      <w:r>
        <w:rPr>
          <w:rFonts w:cstheme="minorHAnsi"/>
          <w:szCs w:val="18"/>
        </w:rPr>
        <w:t xml:space="preserve"> includes the following:</w:t>
      </w:r>
    </w:p>
    <w:p w14:paraId="4B9BA3D9" w14:textId="4E3F4B1E" w:rsidR="005E66E3" w:rsidRPr="00DD0C86" w:rsidRDefault="00DD0C86">
      <w:pPr>
        <w:rPr>
          <w:rFonts w:cstheme="minorHAnsi"/>
          <w:i/>
          <w:iCs/>
          <w:szCs w:val="18"/>
          <w:u w:val="single"/>
        </w:rPr>
      </w:pPr>
      <w:r w:rsidRPr="00DD0C86">
        <w:rPr>
          <w:rFonts w:cstheme="minorHAnsi"/>
          <w:i/>
          <w:iCs/>
          <w:szCs w:val="18"/>
          <w:u w:val="single"/>
        </w:rPr>
        <w:t>Usually,</w:t>
      </w:r>
      <w:r w:rsidR="000412AA" w:rsidRPr="00DD0C86">
        <w:rPr>
          <w:rFonts w:cstheme="minorHAnsi"/>
          <w:i/>
          <w:iCs/>
          <w:szCs w:val="18"/>
          <w:u w:val="single"/>
        </w:rPr>
        <w:t xml:space="preserve"> this section contains the </w:t>
      </w:r>
      <w:proofErr w:type="spellStart"/>
      <w:r w:rsidR="000412AA" w:rsidRPr="00DD0C86">
        <w:rPr>
          <w:rFonts w:cstheme="minorHAnsi"/>
          <w:i/>
          <w:iCs/>
          <w:szCs w:val="18"/>
          <w:u w:val="single"/>
        </w:rPr>
        <w:t>FitGap</w:t>
      </w:r>
      <w:proofErr w:type="spellEnd"/>
      <w:r w:rsidR="000412AA" w:rsidRPr="00DD0C86">
        <w:rPr>
          <w:rFonts w:cstheme="minorHAnsi"/>
          <w:i/>
          <w:iCs/>
          <w:szCs w:val="18"/>
          <w:u w:val="single"/>
        </w:rPr>
        <w:t xml:space="preserve"> analysis worksheet </w:t>
      </w:r>
      <w:r w:rsidRPr="00DD0C86">
        <w:rPr>
          <w:rFonts w:cstheme="minorHAnsi"/>
          <w:i/>
          <w:iCs/>
          <w:szCs w:val="18"/>
          <w:u w:val="single"/>
        </w:rPr>
        <w:t xml:space="preserve">– see </w:t>
      </w:r>
      <w:r w:rsidR="00606B05" w:rsidRPr="00DD0C86">
        <w:rPr>
          <w:rFonts w:cstheme="minorHAnsi"/>
          <w:i/>
          <w:iCs/>
          <w:szCs w:val="18"/>
          <w:u w:val="single"/>
        </w:rPr>
        <w:t>template.</w:t>
      </w:r>
    </w:p>
    <w:p w14:paraId="2CE98C02" w14:textId="5CB6F5F0" w:rsidR="005E66E3" w:rsidRPr="00BC041F" w:rsidRDefault="00FF033F">
      <w:pPr>
        <w:rPr>
          <w:i/>
          <w:iCs/>
          <w:u w:val="single"/>
        </w:rPr>
      </w:pPr>
      <w:r w:rsidRPr="00BC041F">
        <w:rPr>
          <w:rFonts w:cstheme="minorHAnsi"/>
          <w:i/>
          <w:iCs/>
          <w:szCs w:val="18"/>
          <w:u w:val="single"/>
        </w:rPr>
        <w:t>Sometime</w:t>
      </w:r>
      <w:r w:rsidR="00387621">
        <w:rPr>
          <w:rFonts w:cstheme="minorHAnsi"/>
          <w:i/>
          <w:iCs/>
          <w:szCs w:val="18"/>
          <w:u w:val="single"/>
        </w:rPr>
        <w:t>s,</w:t>
      </w:r>
      <w:r w:rsidRPr="00BC041F">
        <w:rPr>
          <w:rFonts w:cstheme="minorHAnsi"/>
          <w:i/>
          <w:iCs/>
          <w:szCs w:val="18"/>
          <w:u w:val="single"/>
        </w:rPr>
        <w:t xml:space="preserve"> the </w:t>
      </w:r>
      <w:r w:rsidR="00387621">
        <w:rPr>
          <w:rFonts w:cstheme="minorHAnsi"/>
          <w:i/>
          <w:iCs/>
          <w:szCs w:val="18"/>
          <w:u w:val="single"/>
        </w:rPr>
        <w:t>f</w:t>
      </w:r>
      <w:r w:rsidRPr="00BC041F">
        <w:rPr>
          <w:rFonts w:cstheme="minorHAnsi"/>
          <w:i/>
          <w:iCs/>
          <w:szCs w:val="18"/>
          <w:u w:val="single"/>
        </w:rPr>
        <w:t xml:space="preserve">unctional </w:t>
      </w:r>
      <w:r w:rsidR="00387621">
        <w:rPr>
          <w:rFonts w:cstheme="minorHAnsi"/>
          <w:i/>
          <w:iCs/>
          <w:szCs w:val="18"/>
          <w:u w:val="single"/>
        </w:rPr>
        <w:t>d</w:t>
      </w:r>
      <w:r w:rsidRPr="00BC041F">
        <w:rPr>
          <w:rFonts w:cstheme="minorHAnsi"/>
          <w:i/>
          <w:iCs/>
          <w:szCs w:val="18"/>
          <w:u w:val="single"/>
        </w:rPr>
        <w:t xml:space="preserve">esign </w:t>
      </w:r>
      <w:r w:rsidR="009E528C" w:rsidRPr="00BC041F">
        <w:rPr>
          <w:rFonts w:cstheme="minorHAnsi"/>
          <w:i/>
          <w:iCs/>
          <w:szCs w:val="18"/>
          <w:u w:val="single"/>
        </w:rPr>
        <w:t xml:space="preserve">document doesn’t contain all </w:t>
      </w:r>
      <w:r w:rsidR="00387621">
        <w:rPr>
          <w:rFonts w:cstheme="minorHAnsi"/>
          <w:i/>
          <w:iCs/>
          <w:szCs w:val="18"/>
          <w:u w:val="single"/>
        </w:rPr>
        <w:t xml:space="preserve">out-of-band </w:t>
      </w:r>
      <w:r w:rsidR="009E528C" w:rsidRPr="00BC041F">
        <w:rPr>
          <w:rFonts w:cstheme="minorHAnsi"/>
          <w:i/>
          <w:iCs/>
          <w:szCs w:val="18"/>
          <w:u w:val="single"/>
        </w:rPr>
        <w:t xml:space="preserve">features </w:t>
      </w:r>
      <w:r w:rsidR="00387621">
        <w:rPr>
          <w:rFonts w:cstheme="minorHAnsi"/>
          <w:i/>
          <w:iCs/>
          <w:szCs w:val="18"/>
          <w:u w:val="single"/>
        </w:rPr>
        <w:t xml:space="preserve">that </w:t>
      </w:r>
      <w:r w:rsidR="009E528C" w:rsidRPr="00BC041F">
        <w:rPr>
          <w:rFonts w:cstheme="minorHAnsi"/>
          <w:i/>
          <w:iCs/>
          <w:szCs w:val="18"/>
          <w:u w:val="single"/>
        </w:rPr>
        <w:t>are available for Dynamics 365</w:t>
      </w:r>
      <w:r w:rsidRPr="00BC041F">
        <w:rPr>
          <w:rFonts w:cstheme="minorHAnsi"/>
          <w:i/>
          <w:iCs/>
          <w:szCs w:val="18"/>
          <w:u w:val="single"/>
        </w:rPr>
        <w:t xml:space="preserve"> but only changes or critical </w:t>
      </w:r>
      <w:r w:rsidR="00BC041F" w:rsidRPr="00BC041F">
        <w:rPr>
          <w:rFonts w:cstheme="minorHAnsi"/>
          <w:i/>
          <w:iCs/>
          <w:szCs w:val="18"/>
          <w:u w:val="single"/>
        </w:rPr>
        <w:t>functions which are going to be used</w:t>
      </w:r>
      <w:r w:rsidR="009E528C" w:rsidRPr="00BC041F">
        <w:rPr>
          <w:rFonts w:cstheme="minorHAnsi"/>
          <w:i/>
          <w:iCs/>
          <w:szCs w:val="18"/>
          <w:u w:val="single"/>
        </w:rPr>
        <w:t>.</w:t>
      </w:r>
    </w:p>
    <w:p w14:paraId="16ACE9D8" w14:textId="77777777" w:rsidR="005E66E3" w:rsidRDefault="009E528C">
      <w:pPr>
        <w:rPr>
          <w:rFonts w:cstheme="minorHAnsi"/>
        </w:rPr>
      </w:pPr>
      <w:r>
        <w:rPr>
          <w:rFonts w:cstheme="minorHAnsi"/>
        </w:rPr>
        <w:br w:type="page"/>
      </w:r>
    </w:p>
    <w:p w14:paraId="0293B107" w14:textId="4C45EF73" w:rsidR="005E66E3" w:rsidRDefault="009E528C">
      <w:pPr>
        <w:pStyle w:val="Heading1"/>
        <w:rPr>
          <w:rFonts w:cstheme="minorBidi"/>
        </w:rPr>
      </w:pPr>
      <w:bookmarkStart w:id="14" w:name="_Project_Approach"/>
      <w:bookmarkStart w:id="15" w:name="_Toc531114952"/>
      <w:bookmarkStart w:id="16" w:name="_Toc138859269"/>
      <w:bookmarkEnd w:id="14"/>
      <w:r w:rsidRPr="737129B1">
        <w:rPr>
          <w:rFonts w:cstheme="minorBidi"/>
        </w:rPr>
        <w:lastRenderedPageBreak/>
        <w:t xml:space="preserve">Organization </w:t>
      </w:r>
      <w:r w:rsidR="00387621">
        <w:rPr>
          <w:rFonts w:cstheme="minorBidi"/>
        </w:rPr>
        <w:t>s</w:t>
      </w:r>
      <w:r w:rsidRPr="737129B1">
        <w:rPr>
          <w:rFonts w:cstheme="minorBidi"/>
        </w:rPr>
        <w:t xml:space="preserve">tructure and </w:t>
      </w:r>
      <w:r w:rsidR="00387621">
        <w:rPr>
          <w:rFonts w:cstheme="minorBidi"/>
        </w:rPr>
        <w:t>f</w:t>
      </w:r>
      <w:r w:rsidRPr="737129B1">
        <w:rPr>
          <w:rFonts w:cstheme="minorBidi"/>
        </w:rPr>
        <w:t xml:space="preserve">unctional </w:t>
      </w:r>
      <w:r w:rsidR="00387621">
        <w:rPr>
          <w:rFonts w:cstheme="minorBidi"/>
        </w:rPr>
        <w:t>r</w:t>
      </w:r>
      <w:r w:rsidRPr="737129B1">
        <w:rPr>
          <w:rFonts w:cstheme="minorBidi"/>
        </w:rPr>
        <w:t xml:space="preserve">esponsibilities in </w:t>
      </w:r>
      <w:bookmarkEnd w:id="15"/>
      <w:r w:rsidR="2D69D126" w:rsidRPr="737129B1">
        <w:rPr>
          <w:rFonts w:cstheme="minorBidi"/>
        </w:rPr>
        <w:t xml:space="preserve">the </w:t>
      </w:r>
      <w:r w:rsidR="00387621">
        <w:rPr>
          <w:rFonts w:cstheme="minorBidi"/>
        </w:rPr>
        <w:t>solution</w:t>
      </w:r>
      <w:bookmarkEnd w:id="16"/>
    </w:p>
    <w:bookmarkStart w:id="17" w:name="_Toc531114953"/>
    <w:p w14:paraId="76FB1DCD" w14:textId="644BCEE1" w:rsidR="005E66E3" w:rsidRDefault="000202F4">
      <w:pPr>
        <w:pStyle w:val="AuthorName"/>
        <w:jc w:val="center"/>
        <w:rPr>
          <w:b w:val="0"/>
        </w:rPr>
      </w:pPr>
      <w:r>
        <w:object w:dxaOrig="15583" w:dyaOrig="7074" w14:anchorId="710E0CE8">
          <v:shape id="_x0000_i1036" type="#_x0000_t75" style="width:522.75pt;height:237.75pt" o:ole="">
            <v:imagedata r:id="rId37" o:title=""/>
          </v:shape>
          <o:OLEObject Type="Embed" ProgID="Visio.Drawing.15" ShapeID="_x0000_i1036" DrawAspect="Content" ObjectID="_1749472100" r:id="rId38"/>
        </w:object>
      </w:r>
    </w:p>
    <w:bookmarkEnd w:id="17"/>
    <w:p w14:paraId="1AB32D86" w14:textId="77777777" w:rsidR="005E66E3" w:rsidRDefault="005E66E3">
      <w:pPr>
        <w:rPr>
          <w:rFonts w:cstheme="minorHAnsi"/>
        </w:rPr>
      </w:pPr>
    </w:p>
    <w:p w14:paraId="5F66B59C" w14:textId="41F3C51A" w:rsidR="00E26E05" w:rsidRPr="0084385B" w:rsidRDefault="00E26E05" w:rsidP="00BF0CE6">
      <w:pPr>
        <w:pStyle w:val="Heading2"/>
      </w:pPr>
      <w:bookmarkStart w:id="18" w:name="_Toc93560058"/>
      <w:bookmarkStart w:id="19" w:name="_Toc138859270"/>
      <w:r>
        <w:t>Department description 1</w:t>
      </w:r>
      <w:bookmarkEnd w:id="18"/>
      <w:bookmarkEnd w:id="19"/>
    </w:p>
    <w:p w14:paraId="0251FE83" w14:textId="0455EA82" w:rsidR="00E26E05" w:rsidRPr="00796C44" w:rsidRDefault="00E26E05" w:rsidP="00BF0CE6">
      <w:pPr>
        <w:pStyle w:val="Heading3"/>
      </w:pPr>
      <w:bookmarkStart w:id="20" w:name="_Toc93560059"/>
      <w:bookmarkStart w:id="21" w:name="_Toc138859271"/>
      <w:r>
        <w:t>Unit 1</w:t>
      </w:r>
      <w:bookmarkEnd w:id="20"/>
      <w:bookmarkEnd w:id="21"/>
    </w:p>
    <w:p w14:paraId="1E9D9D17" w14:textId="77777777" w:rsidR="00E26E05" w:rsidRPr="006062F3" w:rsidRDefault="00E26E05" w:rsidP="00BF0CE6">
      <w:pPr>
        <w:pStyle w:val="Heading3"/>
      </w:pPr>
      <w:bookmarkStart w:id="22" w:name="_Toc93560060"/>
      <w:bookmarkStart w:id="23" w:name="_Toc138859272"/>
      <w:r>
        <w:t>Unit 2</w:t>
      </w:r>
      <w:bookmarkEnd w:id="22"/>
      <w:bookmarkEnd w:id="23"/>
    </w:p>
    <w:p w14:paraId="1FA0495C" w14:textId="77777777" w:rsidR="00E26E05" w:rsidRPr="00796C44" w:rsidRDefault="00E26E05" w:rsidP="00BF0CE6">
      <w:pPr>
        <w:pStyle w:val="Heading2"/>
      </w:pPr>
      <w:bookmarkStart w:id="24" w:name="_Toc93560061"/>
      <w:bookmarkStart w:id="25" w:name="_Toc138859273"/>
      <w:r>
        <w:t>Department description 2</w:t>
      </w:r>
      <w:bookmarkEnd w:id="24"/>
      <w:bookmarkEnd w:id="25"/>
    </w:p>
    <w:p w14:paraId="632B1C45" w14:textId="77777777" w:rsidR="00E26E05" w:rsidRPr="00796C44" w:rsidRDefault="00E26E05" w:rsidP="00BF0CE6">
      <w:pPr>
        <w:pStyle w:val="Heading3"/>
      </w:pPr>
      <w:bookmarkStart w:id="26" w:name="_Toc93560062"/>
      <w:bookmarkStart w:id="27" w:name="_Toc138859274"/>
      <w:r>
        <w:t>Unit 1</w:t>
      </w:r>
      <w:bookmarkEnd w:id="26"/>
      <w:bookmarkEnd w:id="27"/>
    </w:p>
    <w:p w14:paraId="07E878B5" w14:textId="77777777" w:rsidR="00E26E05" w:rsidRDefault="00E26E05" w:rsidP="00BF0CE6">
      <w:pPr>
        <w:pStyle w:val="Heading3"/>
      </w:pPr>
      <w:bookmarkStart w:id="28" w:name="_Toc93560063"/>
      <w:bookmarkStart w:id="29" w:name="_Toc138859275"/>
      <w:r>
        <w:t>Unit 2</w:t>
      </w:r>
      <w:bookmarkEnd w:id="28"/>
      <w:bookmarkEnd w:id="29"/>
    </w:p>
    <w:p w14:paraId="66E63562" w14:textId="77777777" w:rsidR="005E66E3" w:rsidRDefault="005E66E3">
      <w:pPr>
        <w:pStyle w:val="Heading1"/>
        <w:rPr>
          <w:rFonts w:cstheme="minorHAnsi"/>
        </w:rPr>
        <w:sectPr w:rsidR="005E66E3">
          <w:footerReference w:type="default" r:id="rId39"/>
          <w:pgSz w:w="11907" w:h="16839"/>
          <w:pgMar w:top="431" w:right="720" w:bottom="720" w:left="720" w:header="720" w:footer="0" w:gutter="0"/>
          <w:cols w:space="720"/>
          <w:docGrid w:linePitch="326"/>
        </w:sectPr>
      </w:pPr>
    </w:p>
    <w:p w14:paraId="289AEA49" w14:textId="10CF7929" w:rsidR="005E66E3" w:rsidRDefault="009E528C">
      <w:pPr>
        <w:pStyle w:val="Heading1"/>
        <w:rPr>
          <w:rFonts w:cstheme="minorHAnsi"/>
        </w:rPr>
      </w:pPr>
      <w:bookmarkStart w:id="30" w:name="_Toc138859276"/>
      <w:r>
        <w:rPr>
          <w:rFonts w:cstheme="minorHAnsi"/>
        </w:rPr>
        <w:lastRenderedPageBreak/>
        <w:t xml:space="preserve">Description of </w:t>
      </w:r>
      <w:r w:rsidR="00387621">
        <w:rPr>
          <w:rFonts w:cstheme="minorHAnsi"/>
        </w:rPr>
        <w:t>b</w:t>
      </w:r>
      <w:r>
        <w:rPr>
          <w:rFonts w:cstheme="minorHAnsi"/>
        </w:rPr>
        <w:t xml:space="preserve">usiness </w:t>
      </w:r>
      <w:r w:rsidR="00387621">
        <w:rPr>
          <w:rFonts w:cstheme="minorHAnsi"/>
        </w:rPr>
        <w:t>p</w:t>
      </w:r>
      <w:r>
        <w:rPr>
          <w:rFonts w:cstheme="minorHAnsi"/>
        </w:rPr>
        <w:t>rocesses</w:t>
      </w:r>
      <w:bookmarkEnd w:id="30"/>
    </w:p>
    <w:p w14:paraId="5A1ACBC2" w14:textId="77777777" w:rsidR="005E66E3" w:rsidRDefault="009E528C">
      <w:pPr>
        <w:pStyle w:val="Heading2"/>
        <w:rPr>
          <w:rFonts w:cstheme="minorHAnsi"/>
        </w:rPr>
      </w:pPr>
      <w:bookmarkStart w:id="31" w:name="_Toc138859277"/>
      <w:r w:rsidRPr="56F20325">
        <w:rPr>
          <w:rFonts w:cstheme="minorBidi"/>
        </w:rPr>
        <w:t>Common information about organization process</w:t>
      </w:r>
      <w:bookmarkEnd w:id="31"/>
    </w:p>
    <w:p w14:paraId="75949EEC" w14:textId="77777777" w:rsidR="005E66E3" w:rsidRDefault="009E528C">
      <w:pPr>
        <w:jc w:val="both"/>
        <w:rPr>
          <w:rFonts w:cstheme="minorHAnsi"/>
          <w:szCs w:val="18"/>
        </w:rPr>
      </w:pPr>
      <w:r>
        <w:rPr>
          <w:rFonts w:cstheme="minorHAnsi"/>
          <w:szCs w:val="18"/>
        </w:rPr>
        <w:t>Th</w:t>
      </w:r>
      <w:r w:rsidR="00F41482">
        <w:rPr>
          <w:rFonts w:cstheme="minorHAnsi"/>
          <w:szCs w:val="18"/>
        </w:rPr>
        <w:t>is</w:t>
      </w:r>
      <w:r>
        <w:rPr>
          <w:rFonts w:cstheme="minorHAnsi"/>
          <w:szCs w:val="18"/>
        </w:rPr>
        <w:t xml:space="preserve"> document includes the following business processes to be automated:</w:t>
      </w:r>
    </w:p>
    <w:p w14:paraId="14B5EDA5" w14:textId="77777777" w:rsidR="005E66E3" w:rsidRDefault="009E528C" w:rsidP="009D0143">
      <w:pPr>
        <w:pStyle w:val="ListParagraph"/>
        <w:numPr>
          <w:ilvl w:val="0"/>
          <w:numId w:val="13"/>
        </w:numPr>
        <w:rPr>
          <w:rFonts w:cstheme="minorHAnsi"/>
          <w:szCs w:val="18"/>
        </w:rPr>
      </w:pPr>
      <w:r>
        <w:rPr>
          <w:rFonts w:cstheme="minorHAnsi"/>
          <w:szCs w:val="18"/>
          <w:lang w:val="en-IN"/>
        </w:rPr>
        <w:t xml:space="preserve">Accounts </w:t>
      </w:r>
    </w:p>
    <w:p w14:paraId="226A9BC6" w14:textId="77777777" w:rsidR="005E66E3" w:rsidRDefault="009E528C" w:rsidP="009D0143">
      <w:pPr>
        <w:pStyle w:val="ListParagraph"/>
        <w:numPr>
          <w:ilvl w:val="0"/>
          <w:numId w:val="13"/>
        </w:numPr>
        <w:rPr>
          <w:rFonts w:cstheme="minorHAnsi"/>
          <w:szCs w:val="18"/>
          <w:lang w:val="en-IN"/>
        </w:rPr>
      </w:pPr>
      <w:r>
        <w:rPr>
          <w:rFonts w:cstheme="minorHAnsi"/>
          <w:szCs w:val="18"/>
          <w:lang w:val="en-IN"/>
        </w:rPr>
        <w:t>Leads</w:t>
      </w:r>
    </w:p>
    <w:p w14:paraId="6EE6C3AF" w14:textId="75CE6A93" w:rsidR="005E66E3" w:rsidRDefault="00F221DB" w:rsidP="009D0143">
      <w:pPr>
        <w:pStyle w:val="ListParagraph"/>
        <w:numPr>
          <w:ilvl w:val="0"/>
          <w:numId w:val="13"/>
        </w:numPr>
        <w:rPr>
          <w:rFonts w:cstheme="minorHAnsi"/>
          <w:szCs w:val="18"/>
          <w:lang w:val="en-IN"/>
        </w:rPr>
      </w:pPr>
      <w:r>
        <w:rPr>
          <w:rFonts w:cstheme="minorHAnsi"/>
          <w:szCs w:val="18"/>
          <w:lang w:val="en-IN"/>
        </w:rPr>
        <w:t>Business process N</w:t>
      </w:r>
    </w:p>
    <w:p w14:paraId="25EDF8BA" w14:textId="77777777" w:rsidR="005E66E3" w:rsidRDefault="009E528C">
      <w:pPr>
        <w:rPr>
          <w:rFonts w:cstheme="minorHAnsi"/>
          <w:szCs w:val="18"/>
        </w:rPr>
      </w:pPr>
      <w:r>
        <w:rPr>
          <w:rFonts w:cstheme="minorHAnsi"/>
          <w:szCs w:val="18"/>
        </w:rPr>
        <w:t>Model business processes contained in this document consists of the following components:</w:t>
      </w:r>
    </w:p>
    <w:p w14:paraId="356BBDA1" w14:textId="77777777" w:rsidR="005E66E3" w:rsidRDefault="009E528C" w:rsidP="009D0143">
      <w:pPr>
        <w:pStyle w:val="ListParagraph"/>
        <w:numPr>
          <w:ilvl w:val="0"/>
          <w:numId w:val="14"/>
        </w:numPr>
        <w:rPr>
          <w:rFonts w:cstheme="minorHAnsi"/>
          <w:szCs w:val="18"/>
        </w:rPr>
      </w:pPr>
      <w:r>
        <w:rPr>
          <w:rFonts w:cstheme="minorHAnsi"/>
          <w:szCs w:val="18"/>
        </w:rPr>
        <w:t>Business process diagram - process diagrams with detailed level of functions and performers;</w:t>
      </w:r>
    </w:p>
    <w:p w14:paraId="01569CF6" w14:textId="77777777" w:rsidR="005E66E3" w:rsidRDefault="009E528C" w:rsidP="009D0143">
      <w:pPr>
        <w:pStyle w:val="ListParagraph"/>
        <w:numPr>
          <w:ilvl w:val="0"/>
          <w:numId w:val="14"/>
        </w:numPr>
        <w:rPr>
          <w:rFonts w:cstheme="minorHAnsi"/>
          <w:szCs w:val="18"/>
        </w:rPr>
      </w:pPr>
      <w:r>
        <w:rPr>
          <w:rFonts w:cstheme="minorHAnsi"/>
          <w:szCs w:val="18"/>
        </w:rPr>
        <w:t>Tables of functions / operations - a text description of the business functions / operations, including a description of incoming / outgoing information and performers</w:t>
      </w:r>
    </w:p>
    <w:p w14:paraId="3BDADF78" w14:textId="77777777" w:rsidR="005E66E3" w:rsidRDefault="009E528C">
      <w:pPr>
        <w:pStyle w:val="Heading2"/>
        <w:rPr>
          <w:sz w:val="22"/>
          <w:szCs w:val="22"/>
        </w:rPr>
      </w:pPr>
      <w:bookmarkStart w:id="32" w:name="_Business_Requirements_Definition"/>
      <w:bookmarkStart w:id="33" w:name="_Toc138859278"/>
      <w:bookmarkEnd w:id="32"/>
      <w:r>
        <w:rPr>
          <w:rFonts w:cstheme="minorBidi"/>
        </w:rPr>
        <w:t>Accounts</w:t>
      </w:r>
      <w:bookmarkEnd w:id="33"/>
    </w:p>
    <w:p w14:paraId="21D1EA32" w14:textId="77777777" w:rsidR="005E66E3" w:rsidRDefault="009E528C">
      <w:pPr>
        <w:pStyle w:val="Heading3"/>
      </w:pPr>
      <w:bookmarkStart w:id="34" w:name="_Toc138859279"/>
      <w:r>
        <w:t>Create Account</w:t>
      </w:r>
      <w:bookmarkEnd w:id="34"/>
    </w:p>
    <w:p w14:paraId="136731CC" w14:textId="77777777" w:rsidR="005E66E3" w:rsidRDefault="009E528C">
      <w:pPr>
        <w:pStyle w:val="Heading4"/>
      </w:pPr>
      <w:r>
        <w:t>Process Flow</w:t>
      </w:r>
    </w:p>
    <w:p w14:paraId="78EE2337" w14:textId="77777777" w:rsidR="005E66E3" w:rsidRDefault="00387621">
      <w:pPr>
        <w:jc w:val="center"/>
        <w:rPr>
          <w:lang w:val="en-IN"/>
        </w:rPr>
      </w:pPr>
      <w:r>
        <w:pict w14:anchorId="3A20C0D9">
          <v:shape id="_x0000_i1037" type="#_x0000_t75" style="width:525pt;height:302.65pt">
            <v:imagedata r:id="rId40" o:title=""/>
          </v:shape>
        </w:pict>
      </w:r>
    </w:p>
    <w:tbl>
      <w:tblPr>
        <w:tblStyle w:val="FDDTable"/>
        <w:tblW w:w="10467" w:type="dxa"/>
        <w:tblLayout w:type="fixed"/>
        <w:tblLook w:val="04A0" w:firstRow="1" w:lastRow="0" w:firstColumn="1" w:lastColumn="0" w:noHBand="0" w:noVBand="1"/>
      </w:tblPr>
      <w:tblGrid>
        <w:gridCol w:w="3489"/>
        <w:gridCol w:w="3489"/>
        <w:gridCol w:w="3489"/>
      </w:tblGrid>
      <w:tr w:rsidR="005E66E3" w14:paraId="1166993B" w14:textId="77777777" w:rsidTr="005E66E3">
        <w:trPr>
          <w:cnfStyle w:val="100000000000" w:firstRow="1" w:lastRow="0" w:firstColumn="0" w:lastColumn="0" w:oddVBand="0" w:evenVBand="0" w:oddHBand="0" w:evenHBand="0" w:firstRowFirstColumn="0" w:firstRowLastColumn="0" w:lastRowFirstColumn="0" w:lastRowLastColumn="0"/>
        </w:trPr>
        <w:tc>
          <w:tcPr>
            <w:tcW w:w="3489" w:type="dxa"/>
          </w:tcPr>
          <w:p w14:paraId="62C9F974" w14:textId="77777777" w:rsidR="005E66E3" w:rsidRDefault="009E528C">
            <w:pPr>
              <w:spacing w:after="0" w:line="240" w:lineRule="auto"/>
              <w:rPr>
                <w:rFonts w:asciiTheme="minorHAnsi" w:eastAsia="Calibri Light" w:hAnsiTheme="minorHAnsi" w:cstheme="minorHAnsi"/>
                <w:b/>
                <w:bCs/>
                <w:szCs w:val="20"/>
              </w:rPr>
            </w:pPr>
            <w:r>
              <w:rPr>
                <w:rFonts w:asciiTheme="minorHAnsi" w:eastAsia="Calibri Light" w:hAnsiTheme="minorHAnsi" w:cstheme="minorHAnsi"/>
                <w:b/>
                <w:bCs/>
              </w:rPr>
              <w:t>Step Id</w:t>
            </w:r>
          </w:p>
        </w:tc>
        <w:tc>
          <w:tcPr>
            <w:tcW w:w="3489" w:type="dxa"/>
          </w:tcPr>
          <w:p w14:paraId="7973B65F" w14:textId="77777777" w:rsidR="005E66E3" w:rsidRDefault="009E528C">
            <w:pPr>
              <w:spacing w:after="0" w:line="240" w:lineRule="auto"/>
              <w:rPr>
                <w:rFonts w:asciiTheme="minorHAnsi" w:eastAsia="Calibri Light" w:hAnsiTheme="minorHAnsi" w:cstheme="minorHAnsi"/>
                <w:b/>
                <w:bCs/>
                <w:szCs w:val="20"/>
              </w:rPr>
            </w:pPr>
            <w:r>
              <w:rPr>
                <w:rFonts w:asciiTheme="minorHAnsi" w:eastAsia="Calibri Light" w:hAnsiTheme="minorHAnsi" w:cstheme="minorHAnsi"/>
                <w:b/>
                <w:bCs/>
              </w:rPr>
              <w:t>Description</w:t>
            </w:r>
          </w:p>
        </w:tc>
        <w:tc>
          <w:tcPr>
            <w:tcW w:w="3489" w:type="dxa"/>
          </w:tcPr>
          <w:p w14:paraId="6728558B" w14:textId="77777777" w:rsidR="005E66E3" w:rsidRDefault="009E528C">
            <w:pPr>
              <w:spacing w:after="0" w:line="240" w:lineRule="auto"/>
              <w:rPr>
                <w:rFonts w:asciiTheme="minorHAnsi" w:eastAsia="Calibri Light" w:hAnsiTheme="minorHAnsi" w:cstheme="minorHAnsi"/>
                <w:b/>
                <w:bCs/>
                <w:szCs w:val="20"/>
              </w:rPr>
            </w:pPr>
            <w:r>
              <w:rPr>
                <w:rFonts w:asciiTheme="minorHAnsi" w:eastAsia="Calibri Light" w:hAnsiTheme="minorHAnsi" w:cstheme="minorHAnsi"/>
                <w:b/>
                <w:bCs/>
              </w:rPr>
              <w:t>Remarks</w:t>
            </w:r>
          </w:p>
        </w:tc>
      </w:tr>
      <w:tr w:rsidR="005E66E3" w14:paraId="2969FA9E" w14:textId="77777777" w:rsidTr="005E66E3">
        <w:tc>
          <w:tcPr>
            <w:tcW w:w="3489" w:type="dxa"/>
          </w:tcPr>
          <w:p w14:paraId="281116D8" w14:textId="77777777" w:rsidR="005E66E3" w:rsidRDefault="009E528C">
            <w:pPr>
              <w:spacing w:after="0" w:line="240" w:lineRule="auto"/>
              <w:rPr>
                <w:rFonts w:asciiTheme="minorHAnsi" w:eastAsia="Calibri Light" w:hAnsiTheme="minorHAnsi" w:cstheme="minorHAnsi"/>
                <w:szCs w:val="20"/>
              </w:rPr>
            </w:pPr>
            <w:r>
              <w:rPr>
                <w:rFonts w:asciiTheme="minorHAnsi" w:eastAsia="Calibri Light" w:hAnsiTheme="minorHAnsi" w:cstheme="minorHAnsi"/>
              </w:rPr>
              <w:t>ACC-NEW-01</w:t>
            </w:r>
          </w:p>
        </w:tc>
        <w:tc>
          <w:tcPr>
            <w:tcW w:w="3489" w:type="dxa"/>
          </w:tcPr>
          <w:p w14:paraId="32A62EF7" w14:textId="54C0EC8D" w:rsidR="005E66E3" w:rsidRDefault="009E528C">
            <w:pPr>
              <w:spacing w:after="0" w:line="240" w:lineRule="auto"/>
              <w:rPr>
                <w:rFonts w:asciiTheme="minorHAnsi" w:eastAsia="Calibri Light" w:hAnsiTheme="minorHAnsi" w:cstheme="minorBidi"/>
              </w:rPr>
            </w:pPr>
            <w:r w:rsidRPr="19669D9A">
              <w:rPr>
                <w:rFonts w:asciiTheme="minorHAnsi" w:eastAsia="Calibri Light" w:hAnsiTheme="minorHAnsi" w:cstheme="minorBidi"/>
              </w:rPr>
              <w:t xml:space="preserve">Manual Check if ‘Account’ Exists in </w:t>
            </w:r>
            <w:r w:rsidR="35214E80" w:rsidRPr="19669D9A">
              <w:rPr>
                <w:rFonts w:asciiTheme="minorHAnsi" w:eastAsia="Calibri Light" w:hAnsiTheme="minorHAnsi" w:cstheme="minorBidi"/>
              </w:rPr>
              <w:t>the system</w:t>
            </w:r>
            <w:r w:rsidRPr="19669D9A">
              <w:rPr>
                <w:rFonts w:asciiTheme="minorHAnsi" w:eastAsia="Calibri Light" w:hAnsiTheme="minorHAnsi" w:cstheme="minorBidi"/>
              </w:rPr>
              <w:t>?</w:t>
            </w:r>
          </w:p>
        </w:tc>
        <w:tc>
          <w:tcPr>
            <w:tcW w:w="3489" w:type="dxa"/>
          </w:tcPr>
          <w:p w14:paraId="2C64930C" w14:textId="49FD7F1C" w:rsidR="005E66E3" w:rsidRDefault="009E528C">
            <w:pPr>
              <w:spacing w:after="0" w:line="240" w:lineRule="auto"/>
              <w:rPr>
                <w:rFonts w:asciiTheme="minorHAnsi" w:eastAsia="Calibri Light" w:hAnsiTheme="minorHAnsi" w:cstheme="minorBidi"/>
              </w:rPr>
            </w:pPr>
            <w:r w:rsidRPr="19669D9A">
              <w:rPr>
                <w:rFonts w:asciiTheme="minorHAnsi" w:eastAsia="Calibri Light" w:hAnsiTheme="minorHAnsi" w:cstheme="minorBidi"/>
              </w:rPr>
              <w:t xml:space="preserve">User needs to manually check if the ‘Account’ profile which he / she is going to create has existed in </w:t>
            </w:r>
            <w:r w:rsidR="4B1725EC" w:rsidRPr="19669D9A">
              <w:rPr>
                <w:rFonts w:asciiTheme="minorHAnsi" w:eastAsia="Calibri Light" w:hAnsiTheme="minorHAnsi" w:cstheme="minorBidi"/>
              </w:rPr>
              <w:t>the system</w:t>
            </w:r>
            <w:r w:rsidRPr="19669D9A">
              <w:rPr>
                <w:rFonts w:asciiTheme="minorHAnsi" w:eastAsia="Calibri Light" w:hAnsiTheme="minorHAnsi" w:cstheme="minorBidi"/>
              </w:rPr>
              <w:t xml:space="preserve"> already.</w:t>
            </w:r>
          </w:p>
        </w:tc>
      </w:tr>
      <w:tr w:rsidR="005E66E3" w14:paraId="3747F6D3" w14:textId="77777777" w:rsidTr="005E66E3">
        <w:tc>
          <w:tcPr>
            <w:tcW w:w="3489" w:type="dxa"/>
          </w:tcPr>
          <w:p w14:paraId="61C04F45" w14:textId="77777777" w:rsidR="005E66E3" w:rsidRDefault="009E528C">
            <w:pPr>
              <w:spacing w:after="0" w:line="240" w:lineRule="auto"/>
              <w:rPr>
                <w:rFonts w:asciiTheme="minorHAnsi" w:eastAsia="Calibri Light" w:hAnsiTheme="minorHAnsi" w:cstheme="minorHAnsi"/>
                <w:szCs w:val="20"/>
              </w:rPr>
            </w:pPr>
            <w:r>
              <w:rPr>
                <w:rFonts w:asciiTheme="minorHAnsi" w:eastAsia="Calibri Light" w:hAnsiTheme="minorHAnsi" w:cstheme="minorHAnsi"/>
              </w:rPr>
              <w:lastRenderedPageBreak/>
              <w:t>ACC-NEW-02</w:t>
            </w:r>
          </w:p>
        </w:tc>
        <w:tc>
          <w:tcPr>
            <w:tcW w:w="3489" w:type="dxa"/>
          </w:tcPr>
          <w:p w14:paraId="29ADFC09" w14:textId="77777777" w:rsidR="005E66E3" w:rsidRDefault="009E528C">
            <w:pPr>
              <w:spacing w:after="0" w:line="240" w:lineRule="auto"/>
              <w:rPr>
                <w:rFonts w:asciiTheme="minorHAnsi" w:eastAsia="Calibri Light" w:hAnsiTheme="minorHAnsi" w:cstheme="minorHAnsi"/>
                <w:szCs w:val="20"/>
              </w:rPr>
            </w:pPr>
            <w:r>
              <w:rPr>
                <w:rFonts w:asciiTheme="minorHAnsi" w:eastAsia="Calibri Light" w:hAnsiTheme="minorHAnsi" w:cstheme="minorHAnsi"/>
              </w:rPr>
              <w:t>Exist?</w:t>
            </w:r>
          </w:p>
        </w:tc>
        <w:tc>
          <w:tcPr>
            <w:tcW w:w="3489" w:type="dxa"/>
          </w:tcPr>
          <w:p w14:paraId="12AAA350" w14:textId="2A7153E1" w:rsidR="005E66E3" w:rsidRDefault="009E528C">
            <w:pPr>
              <w:spacing w:after="0" w:line="240" w:lineRule="auto"/>
              <w:rPr>
                <w:rFonts w:asciiTheme="minorHAnsi" w:eastAsia="Calibri Light" w:hAnsiTheme="minorHAnsi" w:cstheme="minorBidi"/>
              </w:rPr>
            </w:pPr>
            <w:r w:rsidRPr="1AFB7D8F">
              <w:rPr>
                <w:rFonts w:asciiTheme="minorHAnsi" w:eastAsia="Calibri Light" w:hAnsiTheme="minorHAnsi" w:cstheme="minorBidi"/>
              </w:rPr>
              <w:t xml:space="preserve">Based on the input key words, which have been pre-defined as searchable, </w:t>
            </w:r>
            <w:r w:rsidR="08212124" w:rsidRPr="1AFB7D8F">
              <w:rPr>
                <w:rFonts w:asciiTheme="minorHAnsi" w:eastAsia="Calibri Light" w:hAnsiTheme="minorHAnsi" w:cstheme="minorBidi"/>
              </w:rPr>
              <w:t>the system</w:t>
            </w:r>
            <w:r w:rsidRPr="1AFB7D8F">
              <w:rPr>
                <w:rFonts w:asciiTheme="minorHAnsi" w:eastAsia="Calibri Light" w:hAnsiTheme="minorHAnsi" w:cstheme="minorBidi"/>
              </w:rPr>
              <w:t xml:space="preserve"> will filter out the similar records to users.</w:t>
            </w:r>
          </w:p>
        </w:tc>
      </w:tr>
      <w:tr w:rsidR="005E66E3" w14:paraId="1E9C7BA4" w14:textId="77777777" w:rsidTr="005E66E3">
        <w:tc>
          <w:tcPr>
            <w:tcW w:w="3489" w:type="dxa"/>
          </w:tcPr>
          <w:p w14:paraId="5ED4D06C" w14:textId="77777777" w:rsidR="005E66E3" w:rsidRDefault="009E528C">
            <w:pPr>
              <w:spacing w:after="0" w:line="240" w:lineRule="auto"/>
              <w:rPr>
                <w:rFonts w:asciiTheme="minorHAnsi" w:eastAsia="Calibri Light" w:hAnsiTheme="minorHAnsi" w:cstheme="minorHAnsi"/>
                <w:szCs w:val="20"/>
              </w:rPr>
            </w:pPr>
            <w:r>
              <w:rPr>
                <w:rFonts w:asciiTheme="minorHAnsi" w:eastAsia="Calibri Light" w:hAnsiTheme="minorHAnsi" w:cstheme="minorHAnsi"/>
              </w:rPr>
              <w:t>ACC-NEW-03</w:t>
            </w:r>
          </w:p>
        </w:tc>
        <w:tc>
          <w:tcPr>
            <w:tcW w:w="3489" w:type="dxa"/>
          </w:tcPr>
          <w:p w14:paraId="254C9BEC" w14:textId="77777777" w:rsidR="005E66E3" w:rsidRDefault="009E528C">
            <w:pPr>
              <w:spacing w:after="0" w:line="240" w:lineRule="auto"/>
              <w:rPr>
                <w:rFonts w:asciiTheme="minorHAnsi" w:eastAsia="Calibri Light" w:hAnsiTheme="minorHAnsi" w:cstheme="minorHAnsi"/>
              </w:rPr>
            </w:pPr>
            <w:r>
              <w:rPr>
                <w:rFonts w:asciiTheme="minorHAnsi" w:eastAsia="Calibri Light" w:hAnsiTheme="minorHAnsi" w:cstheme="minorHAnsi"/>
              </w:rPr>
              <w:t>Open existing Account Card</w:t>
            </w:r>
          </w:p>
        </w:tc>
        <w:tc>
          <w:tcPr>
            <w:tcW w:w="3489" w:type="dxa"/>
          </w:tcPr>
          <w:p w14:paraId="07067AAA" w14:textId="3DDEE930" w:rsidR="005E66E3" w:rsidRDefault="009E528C">
            <w:pPr>
              <w:spacing w:after="0" w:line="240" w:lineRule="auto"/>
              <w:rPr>
                <w:rFonts w:asciiTheme="minorHAnsi" w:eastAsia="Calibri Light" w:hAnsiTheme="minorHAnsi" w:cstheme="minorBidi"/>
              </w:rPr>
            </w:pPr>
            <w:r w:rsidRPr="05B7BACD">
              <w:rPr>
                <w:rFonts w:asciiTheme="minorHAnsi" w:eastAsia="Calibri Light" w:hAnsiTheme="minorHAnsi" w:cstheme="minorBidi"/>
              </w:rPr>
              <w:t xml:space="preserve">If </w:t>
            </w:r>
            <w:r w:rsidR="7C47FE94" w:rsidRPr="05B7BACD">
              <w:rPr>
                <w:rFonts w:asciiTheme="minorHAnsi" w:eastAsia="Calibri Light" w:hAnsiTheme="minorHAnsi" w:cstheme="minorBidi"/>
              </w:rPr>
              <w:t xml:space="preserve">the </w:t>
            </w:r>
            <w:r w:rsidRPr="05B7BACD">
              <w:rPr>
                <w:rFonts w:asciiTheme="minorHAnsi" w:eastAsia="Calibri Light" w:hAnsiTheme="minorHAnsi" w:cstheme="minorBidi"/>
              </w:rPr>
              <w:t xml:space="preserve">account exists already, </w:t>
            </w:r>
            <w:r w:rsidR="6B300EC3" w:rsidRPr="05B7BACD">
              <w:rPr>
                <w:rFonts w:asciiTheme="minorHAnsi" w:eastAsia="Calibri Light" w:hAnsiTheme="minorHAnsi" w:cstheme="minorBidi"/>
              </w:rPr>
              <w:t xml:space="preserve">the </w:t>
            </w:r>
            <w:r w:rsidRPr="05B7BACD">
              <w:rPr>
                <w:rFonts w:asciiTheme="minorHAnsi" w:eastAsia="Calibri Light" w:hAnsiTheme="minorHAnsi" w:cstheme="minorBidi"/>
              </w:rPr>
              <w:t xml:space="preserve">system will open the existing account and abort the creation process by user. </w:t>
            </w:r>
          </w:p>
        </w:tc>
      </w:tr>
      <w:tr w:rsidR="005E66E3" w14:paraId="7CA3D0D6" w14:textId="77777777" w:rsidTr="005E66E3">
        <w:tc>
          <w:tcPr>
            <w:tcW w:w="3489" w:type="dxa"/>
          </w:tcPr>
          <w:p w14:paraId="743FF8AC" w14:textId="77777777" w:rsidR="005E66E3" w:rsidRDefault="009E528C">
            <w:pPr>
              <w:spacing w:after="0" w:line="240" w:lineRule="auto"/>
              <w:rPr>
                <w:rFonts w:asciiTheme="minorHAnsi" w:eastAsia="Calibri Light" w:hAnsiTheme="minorHAnsi" w:cstheme="minorHAnsi"/>
              </w:rPr>
            </w:pPr>
            <w:r>
              <w:rPr>
                <w:rFonts w:asciiTheme="minorHAnsi" w:eastAsia="Calibri Light" w:hAnsiTheme="minorHAnsi" w:cstheme="minorHAnsi"/>
              </w:rPr>
              <w:t>ACC-NEW-04</w:t>
            </w:r>
          </w:p>
        </w:tc>
        <w:tc>
          <w:tcPr>
            <w:tcW w:w="3489" w:type="dxa"/>
          </w:tcPr>
          <w:p w14:paraId="5533E43B" w14:textId="5084627E" w:rsidR="005E66E3" w:rsidRDefault="009E528C">
            <w:pPr>
              <w:spacing w:after="0" w:line="240" w:lineRule="auto"/>
              <w:rPr>
                <w:rFonts w:asciiTheme="minorHAnsi" w:eastAsia="Calibri Light" w:hAnsiTheme="minorHAnsi" w:cstheme="minorBidi"/>
              </w:rPr>
            </w:pPr>
            <w:r w:rsidRPr="1AFB7D8F">
              <w:rPr>
                <w:rFonts w:asciiTheme="minorHAnsi" w:eastAsia="Calibri Light" w:hAnsiTheme="minorHAnsi" w:cstheme="minorBidi"/>
              </w:rPr>
              <w:t xml:space="preserve">Manual Create ‘Account’ Profile in </w:t>
            </w:r>
            <w:r w:rsidR="7D5A5E3E" w:rsidRPr="1AFB7D8F">
              <w:rPr>
                <w:rFonts w:asciiTheme="minorHAnsi" w:eastAsia="Calibri Light" w:hAnsiTheme="minorHAnsi" w:cstheme="minorBidi"/>
              </w:rPr>
              <w:t>the system</w:t>
            </w:r>
            <w:r w:rsidRPr="1AFB7D8F">
              <w:rPr>
                <w:rFonts w:asciiTheme="minorHAnsi" w:eastAsia="Calibri Light" w:hAnsiTheme="minorHAnsi" w:cstheme="minorBidi"/>
              </w:rPr>
              <w:t>.</w:t>
            </w:r>
          </w:p>
        </w:tc>
        <w:tc>
          <w:tcPr>
            <w:tcW w:w="3489" w:type="dxa"/>
          </w:tcPr>
          <w:p w14:paraId="42C78E1D" w14:textId="2172F971" w:rsidR="005E66E3" w:rsidRDefault="009E528C">
            <w:pPr>
              <w:spacing w:after="0" w:line="240" w:lineRule="auto"/>
              <w:rPr>
                <w:rFonts w:asciiTheme="minorHAnsi" w:eastAsia="Calibri Light" w:hAnsiTheme="minorHAnsi" w:cstheme="minorBidi"/>
              </w:rPr>
            </w:pPr>
            <w:r w:rsidRPr="1AFB7D8F">
              <w:rPr>
                <w:rFonts w:asciiTheme="minorHAnsi" w:eastAsia="Calibri Light" w:hAnsiTheme="minorHAnsi" w:cstheme="minorBidi"/>
              </w:rPr>
              <w:t xml:space="preserve">User needs to manually create the ‘Account Profile in </w:t>
            </w:r>
            <w:r w:rsidR="7706030B" w:rsidRPr="1AFB7D8F">
              <w:rPr>
                <w:rFonts w:asciiTheme="minorHAnsi" w:eastAsia="Calibri Light" w:hAnsiTheme="minorHAnsi" w:cstheme="minorBidi"/>
              </w:rPr>
              <w:t>the system</w:t>
            </w:r>
            <w:r w:rsidRPr="1AFB7D8F">
              <w:rPr>
                <w:rFonts w:asciiTheme="minorHAnsi" w:eastAsia="Calibri Light" w:hAnsiTheme="minorHAnsi" w:cstheme="minorBidi"/>
              </w:rPr>
              <w:t xml:space="preserve"> if it doesn’t exist already.</w:t>
            </w:r>
          </w:p>
        </w:tc>
      </w:tr>
      <w:tr w:rsidR="005E66E3" w14:paraId="5EEEFFA9" w14:textId="77777777" w:rsidTr="005E66E3">
        <w:tc>
          <w:tcPr>
            <w:tcW w:w="3489" w:type="dxa"/>
          </w:tcPr>
          <w:p w14:paraId="338FADEF" w14:textId="77777777" w:rsidR="005E66E3" w:rsidRDefault="009E528C">
            <w:pPr>
              <w:spacing w:after="0" w:line="240" w:lineRule="auto"/>
              <w:rPr>
                <w:rFonts w:asciiTheme="minorHAnsi" w:eastAsia="Calibri Light" w:hAnsiTheme="minorHAnsi" w:cstheme="minorHAnsi"/>
              </w:rPr>
            </w:pPr>
            <w:r>
              <w:rPr>
                <w:rFonts w:asciiTheme="minorHAnsi" w:eastAsia="Calibri Light" w:hAnsiTheme="minorHAnsi" w:cstheme="minorHAnsi"/>
              </w:rPr>
              <w:t xml:space="preserve"> ACC-NEW-05</w:t>
            </w:r>
          </w:p>
        </w:tc>
        <w:tc>
          <w:tcPr>
            <w:tcW w:w="3489" w:type="dxa"/>
          </w:tcPr>
          <w:p w14:paraId="2A107DF8" w14:textId="77777777" w:rsidR="005E66E3" w:rsidRDefault="009E528C">
            <w:pPr>
              <w:spacing w:after="0" w:line="240" w:lineRule="auto"/>
              <w:rPr>
                <w:rFonts w:asciiTheme="minorHAnsi" w:eastAsia="Calibri Light" w:hAnsiTheme="minorHAnsi" w:cstheme="minorHAnsi"/>
              </w:rPr>
            </w:pPr>
            <w:r>
              <w:rPr>
                <w:rFonts w:asciiTheme="minorHAnsi" w:eastAsia="Calibri Light" w:hAnsiTheme="minorHAnsi" w:cstheme="minorHAnsi"/>
              </w:rPr>
              <w:t>Duplicate Detect based on the rule</w:t>
            </w:r>
          </w:p>
        </w:tc>
        <w:tc>
          <w:tcPr>
            <w:tcW w:w="3489" w:type="dxa"/>
          </w:tcPr>
          <w:p w14:paraId="55BD6C42" w14:textId="18BB6935" w:rsidR="005E66E3" w:rsidRDefault="44CC7008">
            <w:pPr>
              <w:spacing w:after="0" w:line="240" w:lineRule="auto"/>
              <w:rPr>
                <w:rFonts w:asciiTheme="minorHAnsi" w:eastAsia="Calibri Light" w:hAnsiTheme="minorHAnsi" w:cstheme="minorBidi"/>
              </w:rPr>
            </w:pPr>
            <w:r w:rsidRPr="05B7BACD">
              <w:rPr>
                <w:rFonts w:asciiTheme="minorHAnsi" w:eastAsia="Calibri Light" w:hAnsiTheme="minorHAnsi" w:cstheme="minorBidi"/>
              </w:rPr>
              <w:t>The</w:t>
            </w:r>
            <w:r w:rsidRPr="1AFB7D8F">
              <w:rPr>
                <w:rFonts w:asciiTheme="minorHAnsi" w:eastAsia="Calibri Light" w:hAnsiTheme="minorHAnsi" w:cstheme="minorBidi"/>
              </w:rPr>
              <w:t xml:space="preserve"> system</w:t>
            </w:r>
            <w:r w:rsidR="009E528C" w:rsidRPr="1AFB7D8F">
              <w:rPr>
                <w:rFonts w:asciiTheme="minorHAnsi" w:eastAsia="Calibri Light" w:hAnsiTheme="minorHAnsi" w:cstheme="minorBidi"/>
              </w:rPr>
              <w:t xml:space="preserve"> will do the duplication detect based on the rule</w:t>
            </w:r>
          </w:p>
        </w:tc>
      </w:tr>
      <w:tr w:rsidR="005E66E3" w14:paraId="0792F81D" w14:textId="77777777" w:rsidTr="005E66E3">
        <w:tc>
          <w:tcPr>
            <w:tcW w:w="3489" w:type="dxa"/>
          </w:tcPr>
          <w:p w14:paraId="11D2CE83" w14:textId="77777777" w:rsidR="005E66E3" w:rsidRDefault="009E528C">
            <w:pPr>
              <w:spacing w:after="0" w:line="240" w:lineRule="auto"/>
              <w:rPr>
                <w:rFonts w:asciiTheme="minorHAnsi" w:eastAsia="Calibri Light" w:hAnsiTheme="minorHAnsi" w:cstheme="minorHAnsi"/>
              </w:rPr>
            </w:pPr>
            <w:r>
              <w:rPr>
                <w:rFonts w:asciiTheme="minorHAnsi" w:eastAsia="Calibri Light" w:hAnsiTheme="minorHAnsi" w:cstheme="minorHAnsi"/>
              </w:rPr>
              <w:t xml:space="preserve"> ACC-NEW-06</w:t>
            </w:r>
          </w:p>
        </w:tc>
        <w:tc>
          <w:tcPr>
            <w:tcW w:w="3489" w:type="dxa"/>
          </w:tcPr>
          <w:p w14:paraId="5F494271" w14:textId="77777777" w:rsidR="005E66E3" w:rsidRDefault="009E528C">
            <w:pPr>
              <w:spacing w:after="0" w:line="240" w:lineRule="auto"/>
              <w:rPr>
                <w:rFonts w:asciiTheme="minorHAnsi" w:eastAsia="Calibri Light" w:hAnsiTheme="minorHAnsi" w:cstheme="minorHAnsi"/>
              </w:rPr>
            </w:pPr>
            <w:r>
              <w:rPr>
                <w:rFonts w:asciiTheme="minorHAnsi" w:eastAsia="Calibri Light" w:hAnsiTheme="minorHAnsi" w:cstheme="minorHAnsi"/>
              </w:rPr>
              <w:t>Duplicate?</w:t>
            </w:r>
          </w:p>
        </w:tc>
        <w:tc>
          <w:tcPr>
            <w:tcW w:w="3489" w:type="dxa"/>
          </w:tcPr>
          <w:p w14:paraId="1886D480" w14:textId="511F515D" w:rsidR="005E66E3" w:rsidRDefault="009E528C">
            <w:pPr>
              <w:spacing w:after="0" w:line="240" w:lineRule="auto"/>
              <w:rPr>
                <w:rFonts w:asciiTheme="minorHAnsi" w:eastAsia="Calibri Light" w:hAnsiTheme="minorHAnsi" w:cstheme="minorBidi"/>
              </w:rPr>
            </w:pPr>
            <w:r w:rsidRPr="05B7BACD">
              <w:rPr>
                <w:rFonts w:asciiTheme="minorHAnsi" w:eastAsia="Calibri Light" w:hAnsiTheme="minorHAnsi" w:cstheme="minorBidi"/>
              </w:rPr>
              <w:t xml:space="preserve">If duplicate records </w:t>
            </w:r>
            <w:r w:rsidR="59501190" w:rsidRPr="05B7BACD">
              <w:rPr>
                <w:rFonts w:asciiTheme="minorHAnsi" w:eastAsia="Calibri Light" w:hAnsiTheme="minorHAnsi" w:cstheme="minorBidi"/>
              </w:rPr>
              <w:t xml:space="preserve">are </w:t>
            </w:r>
            <w:r w:rsidRPr="05B7BACD">
              <w:rPr>
                <w:rFonts w:asciiTheme="minorHAnsi" w:eastAsia="Calibri Light" w:hAnsiTheme="minorHAnsi" w:cstheme="minorBidi"/>
              </w:rPr>
              <w:t xml:space="preserve">found in </w:t>
            </w:r>
            <w:r w:rsidR="5AC68528" w:rsidRPr="05B7BACD">
              <w:rPr>
                <w:rFonts w:asciiTheme="minorHAnsi" w:eastAsia="Calibri Light" w:hAnsiTheme="minorHAnsi" w:cstheme="minorBidi"/>
              </w:rPr>
              <w:t>the system</w:t>
            </w:r>
            <w:r w:rsidRPr="05B7BACD">
              <w:rPr>
                <w:rFonts w:asciiTheme="minorHAnsi" w:eastAsia="Calibri Light" w:hAnsiTheme="minorHAnsi" w:cstheme="minorBidi"/>
              </w:rPr>
              <w:t>, abort the creation process and go to step ACC-NEW-03.</w:t>
            </w:r>
          </w:p>
        </w:tc>
      </w:tr>
      <w:tr w:rsidR="005E66E3" w14:paraId="7BDB748C" w14:textId="77777777" w:rsidTr="005E66E3">
        <w:tc>
          <w:tcPr>
            <w:tcW w:w="3489" w:type="dxa"/>
          </w:tcPr>
          <w:p w14:paraId="2C451A32" w14:textId="77777777" w:rsidR="005E66E3" w:rsidRDefault="009E528C">
            <w:pPr>
              <w:spacing w:after="0" w:line="240" w:lineRule="auto"/>
              <w:rPr>
                <w:rFonts w:asciiTheme="minorHAnsi" w:eastAsia="Calibri Light" w:hAnsiTheme="minorHAnsi" w:cstheme="minorHAnsi"/>
              </w:rPr>
            </w:pPr>
            <w:r>
              <w:rPr>
                <w:rFonts w:asciiTheme="minorHAnsi" w:eastAsia="Calibri Light" w:hAnsiTheme="minorHAnsi" w:cstheme="minorHAnsi"/>
              </w:rPr>
              <w:t xml:space="preserve"> ACC-NEW-07</w:t>
            </w:r>
          </w:p>
        </w:tc>
        <w:tc>
          <w:tcPr>
            <w:tcW w:w="3489" w:type="dxa"/>
          </w:tcPr>
          <w:p w14:paraId="720AC9B3" w14:textId="77777777" w:rsidR="005E66E3" w:rsidRDefault="009E528C">
            <w:pPr>
              <w:spacing w:after="0" w:line="240" w:lineRule="auto"/>
              <w:rPr>
                <w:rFonts w:asciiTheme="minorHAnsi" w:eastAsia="Calibri Light" w:hAnsiTheme="minorHAnsi" w:cstheme="minorHAnsi"/>
                <w:szCs w:val="20"/>
              </w:rPr>
            </w:pPr>
            <w:r>
              <w:rPr>
                <w:rFonts w:asciiTheme="minorHAnsi" w:eastAsia="Calibri Light" w:hAnsiTheme="minorHAnsi" w:cstheme="minorHAnsi"/>
              </w:rPr>
              <w:t>Account Creation Process</w:t>
            </w:r>
          </w:p>
          <w:p w14:paraId="22E8DA8E" w14:textId="77777777" w:rsidR="005E66E3" w:rsidRDefault="009E528C">
            <w:pPr>
              <w:spacing w:after="0" w:line="240" w:lineRule="auto"/>
              <w:rPr>
                <w:rFonts w:asciiTheme="minorHAnsi" w:eastAsia="Calibri Light" w:hAnsiTheme="minorHAnsi" w:cstheme="minorHAnsi"/>
                <w:szCs w:val="20"/>
              </w:rPr>
            </w:pPr>
            <w:r>
              <w:rPr>
                <w:rFonts w:asciiTheme="minorHAnsi" w:eastAsia="Calibri Light" w:hAnsiTheme="minorHAnsi" w:cstheme="minorHAnsi"/>
              </w:rPr>
              <w:t xml:space="preserve"> </w:t>
            </w:r>
          </w:p>
        </w:tc>
        <w:tc>
          <w:tcPr>
            <w:tcW w:w="3489" w:type="dxa"/>
          </w:tcPr>
          <w:p w14:paraId="5A153D3F" w14:textId="4C475260" w:rsidR="005E66E3" w:rsidRDefault="009E528C">
            <w:pPr>
              <w:spacing w:after="0" w:line="240" w:lineRule="auto"/>
              <w:rPr>
                <w:rFonts w:asciiTheme="minorHAnsi" w:eastAsia="Calibri Light" w:hAnsiTheme="minorHAnsi" w:cstheme="minorBidi"/>
              </w:rPr>
            </w:pPr>
            <w:r w:rsidRPr="05B7BACD">
              <w:rPr>
                <w:rFonts w:asciiTheme="minorHAnsi" w:eastAsia="Calibri Light" w:hAnsiTheme="minorHAnsi" w:cstheme="minorBidi"/>
              </w:rPr>
              <w:t xml:space="preserve">If duplicated account Profile </w:t>
            </w:r>
            <w:r w:rsidR="66522728" w:rsidRPr="05B7BACD">
              <w:rPr>
                <w:rFonts w:asciiTheme="minorHAnsi" w:eastAsia="Calibri Light" w:hAnsiTheme="minorHAnsi" w:cstheme="minorBidi"/>
              </w:rPr>
              <w:t xml:space="preserve">is </w:t>
            </w:r>
            <w:r w:rsidRPr="05B7BACD">
              <w:rPr>
                <w:rFonts w:asciiTheme="minorHAnsi" w:eastAsia="Calibri Light" w:hAnsiTheme="minorHAnsi" w:cstheme="minorBidi"/>
              </w:rPr>
              <w:t xml:space="preserve">not found in </w:t>
            </w:r>
            <w:r w:rsidR="7DBF8199" w:rsidRPr="05B7BACD">
              <w:rPr>
                <w:rFonts w:asciiTheme="minorHAnsi" w:eastAsia="Calibri Light" w:hAnsiTheme="minorHAnsi" w:cstheme="minorBidi"/>
              </w:rPr>
              <w:t>the system</w:t>
            </w:r>
            <w:r w:rsidRPr="05B7BACD">
              <w:rPr>
                <w:rFonts w:asciiTheme="minorHAnsi" w:eastAsia="Calibri Light" w:hAnsiTheme="minorHAnsi" w:cstheme="minorBidi"/>
              </w:rPr>
              <w:t xml:space="preserve">, then Account profile is created in </w:t>
            </w:r>
            <w:r w:rsidR="5FFDCBF5" w:rsidRPr="05B7BACD">
              <w:rPr>
                <w:rFonts w:asciiTheme="minorHAnsi" w:eastAsia="Calibri Light" w:hAnsiTheme="minorHAnsi" w:cstheme="minorBidi"/>
              </w:rPr>
              <w:t>the system</w:t>
            </w:r>
            <w:r w:rsidRPr="05B7BACD">
              <w:rPr>
                <w:rFonts w:asciiTheme="minorHAnsi" w:eastAsia="Calibri Light" w:hAnsiTheme="minorHAnsi" w:cstheme="minorBidi"/>
              </w:rPr>
              <w:t>.</w:t>
            </w:r>
          </w:p>
        </w:tc>
      </w:tr>
    </w:tbl>
    <w:p w14:paraId="2D1316D2" w14:textId="77777777" w:rsidR="005E66E3" w:rsidRDefault="005E66E3"/>
    <w:p w14:paraId="505F48C9" w14:textId="6366C55F" w:rsidR="005E66E3" w:rsidRDefault="009E528C">
      <w:pPr>
        <w:pStyle w:val="Heading4"/>
      </w:pPr>
      <w:r>
        <w:t xml:space="preserve">Functional </w:t>
      </w:r>
      <w:r w:rsidR="00387621">
        <w:t>d</w:t>
      </w:r>
      <w:r>
        <w:t>esign</w:t>
      </w: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62"/>
        <w:gridCol w:w="4959"/>
        <w:gridCol w:w="3836"/>
      </w:tblGrid>
      <w:tr w:rsidR="005E66E3" w14:paraId="3A726E59" w14:textId="77777777">
        <w:trPr>
          <w:trHeight w:val="583"/>
          <w:tblHeader/>
        </w:trPr>
        <w:tc>
          <w:tcPr>
            <w:tcW w:w="1662" w:type="dxa"/>
            <w:shd w:val="clear" w:color="auto" w:fill="DBE5F1" w:themeFill="accent1" w:themeFillTint="33"/>
          </w:tcPr>
          <w:p w14:paraId="72782055" w14:textId="77777777" w:rsidR="005E66E3" w:rsidRDefault="009E528C">
            <w:pPr>
              <w:rPr>
                <w:b/>
                <w:bCs/>
                <w:color w:val="000000" w:themeColor="text1"/>
                <w:szCs w:val="20"/>
                <w:lang w:eastAsia="en-IN"/>
              </w:rPr>
            </w:pPr>
            <w:r>
              <w:rPr>
                <w:b/>
                <w:bCs/>
                <w:color w:val="000000"/>
                <w:szCs w:val="20"/>
                <w:lang w:eastAsia="en-IN"/>
              </w:rPr>
              <w:t>ID</w:t>
            </w:r>
          </w:p>
        </w:tc>
        <w:tc>
          <w:tcPr>
            <w:tcW w:w="4959" w:type="dxa"/>
            <w:shd w:val="clear" w:color="auto" w:fill="DBE5F1" w:themeFill="accent1" w:themeFillTint="33"/>
          </w:tcPr>
          <w:p w14:paraId="057D4A81" w14:textId="77777777" w:rsidR="005E66E3" w:rsidRDefault="009E528C">
            <w:pPr>
              <w:rPr>
                <w:b/>
                <w:bCs/>
                <w:color w:val="000000" w:themeColor="text1"/>
                <w:szCs w:val="20"/>
                <w:lang w:eastAsia="en-IN"/>
              </w:rPr>
            </w:pPr>
            <w:r>
              <w:rPr>
                <w:b/>
                <w:bCs/>
                <w:color w:val="000000"/>
                <w:szCs w:val="20"/>
                <w:lang w:eastAsia="en-IN"/>
              </w:rPr>
              <w:t>Description</w:t>
            </w:r>
          </w:p>
        </w:tc>
        <w:tc>
          <w:tcPr>
            <w:tcW w:w="3836" w:type="dxa"/>
            <w:shd w:val="clear" w:color="auto" w:fill="DBE5F1" w:themeFill="accent1" w:themeFillTint="33"/>
          </w:tcPr>
          <w:p w14:paraId="329FE073" w14:textId="77777777" w:rsidR="005E66E3" w:rsidRDefault="009E528C">
            <w:pPr>
              <w:rPr>
                <w:b/>
                <w:bCs/>
                <w:color w:val="000000" w:themeColor="text1"/>
                <w:szCs w:val="20"/>
                <w:lang w:eastAsia="en-IN"/>
              </w:rPr>
            </w:pPr>
            <w:r>
              <w:rPr>
                <w:b/>
                <w:bCs/>
                <w:color w:val="000000"/>
                <w:szCs w:val="20"/>
                <w:lang w:eastAsia="en-IN"/>
              </w:rPr>
              <w:t>Rules / Examples/ Comments</w:t>
            </w:r>
          </w:p>
        </w:tc>
      </w:tr>
      <w:tr w:rsidR="005E66E3" w14:paraId="003BE39C" w14:textId="77777777">
        <w:trPr>
          <w:trHeight w:val="403"/>
        </w:trPr>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2C9D" w14:textId="767A7CA9" w:rsidR="005E66E3" w:rsidRDefault="005E66E3">
            <w:pPr>
              <w:rPr>
                <w:rFonts w:asciiTheme="minorHAnsi" w:hAnsiTheme="minorHAnsi"/>
                <w:szCs w:val="20"/>
                <w:lang w:eastAsia="en-IN"/>
              </w:rPr>
            </w:pPr>
          </w:p>
        </w:tc>
        <w:tc>
          <w:tcPr>
            <w:tcW w:w="4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8BC6C89" w14:textId="5DD2AE6D" w:rsidR="005E66E3" w:rsidRDefault="005E66E3">
            <w:pPr>
              <w:rPr>
                <w:rFonts w:asciiTheme="minorHAnsi" w:hAnsiTheme="minorHAnsi"/>
                <w:color w:val="000000" w:themeColor="text1"/>
                <w:szCs w:val="20"/>
                <w:lang w:eastAsia="en-IN"/>
              </w:rPr>
            </w:pPr>
          </w:p>
        </w:tc>
        <w:tc>
          <w:tcPr>
            <w:tcW w:w="3836" w:type="dxa"/>
            <w:tcBorders>
              <w:top w:val="single" w:sz="4" w:space="0" w:color="auto"/>
              <w:left w:val="single" w:sz="4" w:space="0" w:color="auto"/>
              <w:bottom w:val="single" w:sz="4" w:space="0" w:color="auto"/>
              <w:right w:val="single" w:sz="4" w:space="0" w:color="auto"/>
            </w:tcBorders>
            <w:shd w:val="clear" w:color="auto" w:fill="FFFFFF" w:themeFill="background1"/>
          </w:tcPr>
          <w:p w14:paraId="40CFD56F" w14:textId="375548B2" w:rsidR="005E66E3" w:rsidRPr="00737F67" w:rsidRDefault="005E66E3" w:rsidP="00737F67">
            <w:pPr>
              <w:rPr>
                <w:rFonts w:asciiTheme="minorHAnsi" w:hAnsiTheme="minorHAnsi"/>
                <w:color w:val="000000" w:themeColor="text1"/>
                <w:szCs w:val="20"/>
                <w:lang w:eastAsia="en-IN"/>
              </w:rPr>
            </w:pPr>
          </w:p>
        </w:tc>
      </w:tr>
      <w:tr w:rsidR="005E66E3" w14:paraId="4D9F4CEC" w14:textId="77777777">
        <w:trPr>
          <w:trHeight w:val="403"/>
        </w:trPr>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tcPr>
          <w:p w14:paraId="14979AD0" w14:textId="1F89D5A6" w:rsidR="005E66E3" w:rsidRDefault="005E66E3">
            <w:pPr>
              <w:rPr>
                <w:rFonts w:asciiTheme="minorHAnsi" w:hAnsiTheme="minorHAnsi"/>
                <w:szCs w:val="20"/>
                <w:lang w:eastAsia="en-IN"/>
              </w:rPr>
            </w:pPr>
          </w:p>
        </w:tc>
        <w:tc>
          <w:tcPr>
            <w:tcW w:w="49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1AC774" w14:textId="20A61BEB" w:rsidR="005E66E3" w:rsidRDefault="005E66E3">
            <w:pPr>
              <w:rPr>
                <w:rFonts w:asciiTheme="minorHAnsi" w:hAnsiTheme="minorHAnsi"/>
                <w:color w:val="000000" w:themeColor="text1"/>
                <w:szCs w:val="20"/>
                <w:lang w:eastAsia="en-IN"/>
              </w:rPr>
            </w:pPr>
          </w:p>
        </w:tc>
        <w:tc>
          <w:tcPr>
            <w:tcW w:w="3836" w:type="dxa"/>
            <w:tcBorders>
              <w:top w:val="single" w:sz="4" w:space="0" w:color="auto"/>
              <w:left w:val="single" w:sz="4" w:space="0" w:color="auto"/>
              <w:bottom w:val="single" w:sz="4" w:space="0" w:color="auto"/>
              <w:right w:val="single" w:sz="4" w:space="0" w:color="auto"/>
            </w:tcBorders>
            <w:shd w:val="clear" w:color="auto" w:fill="FFFFFF" w:themeFill="background1"/>
          </w:tcPr>
          <w:p w14:paraId="79625D39" w14:textId="540D6344" w:rsidR="005E66E3" w:rsidRDefault="005E66E3" w:rsidP="00737F67">
            <w:pPr>
              <w:rPr>
                <w:rFonts w:asciiTheme="minorHAnsi" w:hAnsiTheme="minorHAnsi"/>
                <w:b/>
                <w:color w:val="000000" w:themeColor="text1"/>
                <w:szCs w:val="20"/>
                <w:lang w:eastAsia="en-IN"/>
              </w:rPr>
            </w:pPr>
          </w:p>
        </w:tc>
      </w:tr>
    </w:tbl>
    <w:p w14:paraId="239EA09C" w14:textId="77777777" w:rsidR="005E66E3" w:rsidRDefault="009E528C">
      <w:pPr>
        <w:pStyle w:val="Heading2"/>
        <w:rPr>
          <w:rFonts w:cstheme="minorBidi"/>
          <w:sz w:val="22"/>
          <w:szCs w:val="22"/>
        </w:rPr>
      </w:pPr>
      <w:bookmarkStart w:id="35" w:name="_Toc138859280"/>
      <w:r>
        <w:rPr>
          <w:rFonts w:cstheme="minorBidi"/>
          <w:sz w:val="22"/>
          <w:szCs w:val="22"/>
        </w:rPr>
        <w:lastRenderedPageBreak/>
        <w:t>Leads</w:t>
      </w:r>
      <w:bookmarkEnd w:id="35"/>
    </w:p>
    <w:p w14:paraId="545A677A" w14:textId="4BA238C6" w:rsidR="005E66E3" w:rsidRDefault="00B27EFC">
      <w:pPr>
        <w:pStyle w:val="Heading3"/>
      </w:pPr>
      <w:bookmarkStart w:id="36" w:name="_Toc138859281"/>
      <w:r>
        <w:t>Business process N</w:t>
      </w:r>
      <w:bookmarkEnd w:id="36"/>
    </w:p>
    <w:p w14:paraId="65F89520" w14:textId="77777777" w:rsidR="005E66E3" w:rsidRDefault="009E528C">
      <w:pPr>
        <w:pStyle w:val="Heading4"/>
        <w:rPr>
          <w:rFonts w:cstheme="minorBidi"/>
        </w:rPr>
      </w:pPr>
      <w:r>
        <w:t>Process</w:t>
      </w:r>
      <w:r>
        <w:rPr>
          <w:rFonts w:cstheme="minorBidi"/>
        </w:rPr>
        <w:t xml:space="preserve"> flow</w:t>
      </w:r>
    </w:p>
    <w:p w14:paraId="29F82136" w14:textId="1817970E" w:rsidR="00492804" w:rsidRPr="00492804" w:rsidRDefault="00492804" w:rsidP="00492804">
      <w:r>
        <w:rPr>
          <w:noProof/>
        </w:rPr>
        <w:drawing>
          <wp:inline distT="0" distB="0" distL="0" distR="0" wp14:anchorId="2362B49B" wp14:editId="7727EF32">
            <wp:extent cx="6646545" cy="3738880"/>
            <wp:effectExtent l="0" t="0" r="1905" b="0"/>
            <wp:docPr id="1669290143" name="Picture 1" descr="Set customer credit limit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t customer credit limit process flow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6545" cy="3738880"/>
                    </a:xfrm>
                    <a:prstGeom prst="rect">
                      <a:avLst/>
                    </a:prstGeom>
                    <a:noFill/>
                    <a:ln>
                      <a:noFill/>
                    </a:ln>
                  </pic:spPr>
                </pic:pic>
              </a:graphicData>
            </a:graphic>
          </wp:inline>
        </w:drawing>
      </w:r>
    </w:p>
    <w:tbl>
      <w:tblPr>
        <w:tblStyle w:val="FDDTable"/>
        <w:tblW w:w="10457" w:type="dxa"/>
        <w:tblLayout w:type="fixed"/>
        <w:tblLook w:val="04A0" w:firstRow="1" w:lastRow="0" w:firstColumn="1" w:lastColumn="0" w:noHBand="0" w:noVBand="1"/>
      </w:tblPr>
      <w:tblGrid>
        <w:gridCol w:w="3487"/>
        <w:gridCol w:w="3486"/>
        <w:gridCol w:w="3484"/>
      </w:tblGrid>
      <w:tr w:rsidR="00236DE6" w14:paraId="37E95091" w14:textId="77777777" w:rsidTr="00FC7446">
        <w:trPr>
          <w:cnfStyle w:val="100000000000" w:firstRow="1" w:lastRow="0" w:firstColumn="0" w:lastColumn="0" w:oddVBand="0" w:evenVBand="0" w:oddHBand="0" w:evenHBand="0" w:firstRowFirstColumn="0" w:firstRowLastColumn="0" w:lastRowFirstColumn="0" w:lastRowLastColumn="0"/>
          <w:tblHeader/>
        </w:trPr>
        <w:tc>
          <w:tcPr>
            <w:tcW w:w="3487" w:type="dxa"/>
          </w:tcPr>
          <w:p w14:paraId="423282BE" w14:textId="51A1ACFD" w:rsidR="00236DE6" w:rsidRDefault="00236DE6" w:rsidP="00FC7446">
            <w:pPr>
              <w:spacing w:after="0" w:line="240" w:lineRule="auto"/>
              <w:rPr>
                <w:rFonts w:asciiTheme="minorHAnsi" w:eastAsia="Calibri Light" w:hAnsiTheme="minorHAnsi" w:cstheme="minorHAnsi"/>
                <w:b/>
                <w:bCs/>
                <w:szCs w:val="20"/>
              </w:rPr>
            </w:pPr>
            <w:r>
              <w:rPr>
                <w:rFonts w:asciiTheme="minorHAnsi" w:eastAsia="Calibri Light" w:hAnsiTheme="minorHAnsi" w:cstheme="minorHAnsi"/>
                <w:b/>
                <w:bCs/>
              </w:rPr>
              <w:t>Step Id</w:t>
            </w:r>
          </w:p>
        </w:tc>
        <w:tc>
          <w:tcPr>
            <w:tcW w:w="3486" w:type="dxa"/>
          </w:tcPr>
          <w:p w14:paraId="26CE8AB1" w14:textId="77777777" w:rsidR="00236DE6" w:rsidRDefault="00236DE6" w:rsidP="00FC7446">
            <w:pPr>
              <w:spacing w:after="0" w:line="240" w:lineRule="auto"/>
              <w:rPr>
                <w:rFonts w:asciiTheme="minorHAnsi" w:eastAsia="Calibri Light" w:hAnsiTheme="minorHAnsi" w:cstheme="minorHAnsi"/>
                <w:b/>
                <w:bCs/>
                <w:szCs w:val="20"/>
              </w:rPr>
            </w:pPr>
            <w:r>
              <w:rPr>
                <w:rFonts w:asciiTheme="minorHAnsi" w:eastAsia="Calibri Light" w:hAnsiTheme="minorHAnsi" w:cstheme="minorHAnsi"/>
                <w:b/>
                <w:bCs/>
              </w:rPr>
              <w:t>Description</w:t>
            </w:r>
          </w:p>
        </w:tc>
        <w:tc>
          <w:tcPr>
            <w:tcW w:w="3484" w:type="dxa"/>
          </w:tcPr>
          <w:p w14:paraId="5CAB6FB5" w14:textId="77777777" w:rsidR="00236DE6" w:rsidRDefault="00236DE6" w:rsidP="00FC7446">
            <w:pPr>
              <w:spacing w:after="0" w:line="240" w:lineRule="auto"/>
              <w:rPr>
                <w:rFonts w:asciiTheme="minorHAnsi" w:eastAsia="Calibri Light" w:hAnsiTheme="minorHAnsi" w:cstheme="minorHAnsi"/>
                <w:b/>
                <w:bCs/>
                <w:szCs w:val="20"/>
              </w:rPr>
            </w:pPr>
            <w:r>
              <w:rPr>
                <w:rFonts w:asciiTheme="minorHAnsi" w:eastAsia="Calibri Light" w:hAnsiTheme="minorHAnsi" w:cstheme="minorHAnsi"/>
                <w:b/>
                <w:bCs/>
              </w:rPr>
              <w:t>Remarks</w:t>
            </w:r>
          </w:p>
        </w:tc>
      </w:tr>
      <w:tr w:rsidR="00236DE6" w14:paraId="21E9956D" w14:textId="77777777" w:rsidTr="00FC7446">
        <w:tc>
          <w:tcPr>
            <w:tcW w:w="3487" w:type="dxa"/>
          </w:tcPr>
          <w:p w14:paraId="0CC48E0A" w14:textId="77777777" w:rsidR="00236DE6" w:rsidRDefault="00236DE6" w:rsidP="00FC7446">
            <w:pPr>
              <w:spacing w:after="0" w:line="240" w:lineRule="auto"/>
              <w:rPr>
                <w:rFonts w:asciiTheme="minorHAnsi" w:eastAsia="Calibri Light" w:hAnsiTheme="minorHAnsi" w:cstheme="minorHAnsi"/>
                <w:szCs w:val="20"/>
              </w:rPr>
            </w:pPr>
          </w:p>
        </w:tc>
        <w:tc>
          <w:tcPr>
            <w:tcW w:w="3486" w:type="dxa"/>
          </w:tcPr>
          <w:p w14:paraId="6B89D46C" w14:textId="77777777" w:rsidR="00236DE6" w:rsidRDefault="00236DE6" w:rsidP="00FC7446">
            <w:pPr>
              <w:spacing w:after="0" w:line="240" w:lineRule="auto"/>
              <w:rPr>
                <w:rFonts w:asciiTheme="minorHAnsi" w:eastAsia="Calibri Light" w:hAnsiTheme="minorHAnsi" w:cstheme="minorHAnsi"/>
                <w:szCs w:val="20"/>
              </w:rPr>
            </w:pPr>
          </w:p>
        </w:tc>
        <w:tc>
          <w:tcPr>
            <w:tcW w:w="3484" w:type="dxa"/>
          </w:tcPr>
          <w:p w14:paraId="21A71551" w14:textId="77777777" w:rsidR="00236DE6" w:rsidRDefault="00236DE6" w:rsidP="00FC7446">
            <w:pPr>
              <w:spacing w:after="0" w:line="240" w:lineRule="auto"/>
              <w:rPr>
                <w:rFonts w:asciiTheme="minorHAnsi" w:eastAsia="Calibri Light" w:hAnsiTheme="minorHAnsi" w:cstheme="minorHAnsi"/>
              </w:rPr>
            </w:pPr>
          </w:p>
        </w:tc>
      </w:tr>
      <w:tr w:rsidR="00236DE6" w14:paraId="0B189AAD" w14:textId="77777777" w:rsidTr="00FC7446">
        <w:tc>
          <w:tcPr>
            <w:tcW w:w="3487" w:type="dxa"/>
          </w:tcPr>
          <w:p w14:paraId="191637A3" w14:textId="77777777" w:rsidR="00236DE6" w:rsidRDefault="00236DE6" w:rsidP="00FC7446">
            <w:pPr>
              <w:spacing w:after="0" w:line="240" w:lineRule="auto"/>
              <w:rPr>
                <w:rFonts w:asciiTheme="minorHAnsi" w:eastAsia="Calibri Light" w:hAnsiTheme="minorHAnsi" w:cstheme="minorHAnsi"/>
                <w:szCs w:val="20"/>
              </w:rPr>
            </w:pPr>
          </w:p>
        </w:tc>
        <w:tc>
          <w:tcPr>
            <w:tcW w:w="3486" w:type="dxa"/>
          </w:tcPr>
          <w:p w14:paraId="0461352C" w14:textId="77777777" w:rsidR="00236DE6" w:rsidRDefault="00236DE6" w:rsidP="00FC7446">
            <w:pPr>
              <w:spacing w:after="0" w:line="240" w:lineRule="auto"/>
              <w:rPr>
                <w:rFonts w:asciiTheme="minorHAnsi" w:eastAsia="Calibri Light" w:hAnsiTheme="minorHAnsi" w:cstheme="minorHAnsi"/>
                <w:szCs w:val="20"/>
              </w:rPr>
            </w:pPr>
          </w:p>
        </w:tc>
        <w:tc>
          <w:tcPr>
            <w:tcW w:w="3484" w:type="dxa"/>
          </w:tcPr>
          <w:p w14:paraId="20417B01" w14:textId="77777777" w:rsidR="00236DE6" w:rsidRDefault="00236DE6" w:rsidP="00FC7446">
            <w:pPr>
              <w:spacing w:after="0" w:line="240" w:lineRule="auto"/>
              <w:rPr>
                <w:rFonts w:asciiTheme="minorHAnsi" w:eastAsia="Calibri Light" w:hAnsiTheme="minorHAnsi" w:cstheme="minorHAnsi"/>
                <w:szCs w:val="20"/>
              </w:rPr>
            </w:pPr>
          </w:p>
        </w:tc>
      </w:tr>
      <w:tr w:rsidR="00236DE6" w14:paraId="6652C132" w14:textId="77777777" w:rsidTr="00FC7446">
        <w:tc>
          <w:tcPr>
            <w:tcW w:w="3487" w:type="dxa"/>
          </w:tcPr>
          <w:p w14:paraId="49F292FF" w14:textId="77777777" w:rsidR="00236DE6" w:rsidRDefault="00236DE6" w:rsidP="00FC7446">
            <w:pPr>
              <w:spacing w:after="0" w:line="240" w:lineRule="auto"/>
              <w:rPr>
                <w:rFonts w:asciiTheme="minorHAnsi" w:eastAsia="Calibri Light" w:hAnsiTheme="minorHAnsi" w:cstheme="minorHAnsi"/>
                <w:szCs w:val="20"/>
              </w:rPr>
            </w:pPr>
          </w:p>
        </w:tc>
        <w:tc>
          <w:tcPr>
            <w:tcW w:w="3486" w:type="dxa"/>
          </w:tcPr>
          <w:p w14:paraId="79FE2AA8" w14:textId="77777777" w:rsidR="00236DE6" w:rsidRDefault="00236DE6" w:rsidP="00FC7446">
            <w:pPr>
              <w:spacing w:after="0" w:line="240" w:lineRule="auto"/>
              <w:rPr>
                <w:rFonts w:asciiTheme="minorHAnsi" w:eastAsia="Calibri Light" w:hAnsiTheme="minorHAnsi" w:cstheme="minorHAnsi"/>
              </w:rPr>
            </w:pPr>
          </w:p>
        </w:tc>
        <w:tc>
          <w:tcPr>
            <w:tcW w:w="3484" w:type="dxa"/>
          </w:tcPr>
          <w:p w14:paraId="26B7700F" w14:textId="77777777" w:rsidR="00236DE6" w:rsidRDefault="00236DE6" w:rsidP="00FC7446">
            <w:pPr>
              <w:spacing w:after="0" w:line="240" w:lineRule="auto"/>
              <w:rPr>
                <w:rFonts w:asciiTheme="minorHAnsi" w:eastAsia="Calibri Light" w:hAnsiTheme="minorHAnsi" w:cstheme="minorHAnsi"/>
              </w:rPr>
            </w:pPr>
          </w:p>
        </w:tc>
      </w:tr>
      <w:tr w:rsidR="00236DE6" w14:paraId="6B4C8E42" w14:textId="77777777" w:rsidTr="00FC7446">
        <w:tc>
          <w:tcPr>
            <w:tcW w:w="3487" w:type="dxa"/>
          </w:tcPr>
          <w:p w14:paraId="0FCA7B86" w14:textId="77777777" w:rsidR="00236DE6" w:rsidRDefault="00236DE6" w:rsidP="00FC7446">
            <w:pPr>
              <w:spacing w:after="0" w:line="240" w:lineRule="auto"/>
              <w:rPr>
                <w:rFonts w:asciiTheme="minorHAnsi" w:eastAsia="Calibri Light" w:hAnsiTheme="minorHAnsi" w:cstheme="minorHAnsi"/>
              </w:rPr>
            </w:pPr>
          </w:p>
        </w:tc>
        <w:tc>
          <w:tcPr>
            <w:tcW w:w="3486" w:type="dxa"/>
          </w:tcPr>
          <w:p w14:paraId="65F18DC8" w14:textId="77777777" w:rsidR="00236DE6" w:rsidRDefault="00236DE6" w:rsidP="00FC7446">
            <w:pPr>
              <w:spacing w:after="0" w:line="240" w:lineRule="auto"/>
              <w:rPr>
                <w:rFonts w:asciiTheme="minorHAnsi" w:eastAsia="Calibri Light" w:hAnsiTheme="minorHAnsi" w:cstheme="minorHAnsi"/>
                <w:szCs w:val="20"/>
              </w:rPr>
            </w:pPr>
          </w:p>
        </w:tc>
        <w:tc>
          <w:tcPr>
            <w:tcW w:w="3484" w:type="dxa"/>
          </w:tcPr>
          <w:p w14:paraId="7ED92425" w14:textId="77777777" w:rsidR="00236DE6" w:rsidRDefault="00236DE6" w:rsidP="00FC7446">
            <w:pPr>
              <w:spacing w:after="0" w:line="240" w:lineRule="auto"/>
              <w:rPr>
                <w:rFonts w:asciiTheme="minorHAnsi" w:eastAsia="Calibri Light" w:hAnsiTheme="minorHAnsi" w:cstheme="minorHAnsi"/>
              </w:rPr>
            </w:pPr>
          </w:p>
        </w:tc>
      </w:tr>
    </w:tbl>
    <w:p w14:paraId="7768978B" w14:textId="691CD4E6" w:rsidR="00B27EFC" w:rsidRDefault="00B27EFC">
      <w:pPr>
        <w:jc w:val="center"/>
      </w:pPr>
    </w:p>
    <w:p w14:paraId="025E1CFB" w14:textId="621FF04C" w:rsidR="00236DE6" w:rsidRDefault="00236DE6" w:rsidP="009D0143">
      <w:pPr>
        <w:pStyle w:val="Heading4"/>
        <w:numPr>
          <w:ilvl w:val="3"/>
          <w:numId w:val="27"/>
        </w:numPr>
      </w:pPr>
      <w:r>
        <w:t xml:space="preserve">Functional </w:t>
      </w:r>
      <w:r w:rsidR="00387621">
        <w:t>d</w:t>
      </w:r>
      <w:r>
        <w:t>esign</w:t>
      </w: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62"/>
        <w:gridCol w:w="4959"/>
        <w:gridCol w:w="3836"/>
      </w:tblGrid>
      <w:tr w:rsidR="00236DE6" w14:paraId="65467AE2" w14:textId="77777777" w:rsidTr="00FC7446">
        <w:trPr>
          <w:trHeight w:val="583"/>
          <w:tblHeader/>
        </w:trPr>
        <w:tc>
          <w:tcPr>
            <w:tcW w:w="1662" w:type="dxa"/>
            <w:shd w:val="clear" w:color="auto" w:fill="DBE5F1" w:themeFill="accent1" w:themeFillTint="33"/>
          </w:tcPr>
          <w:p w14:paraId="6F8A8280" w14:textId="77777777" w:rsidR="00236DE6" w:rsidRDefault="00236DE6" w:rsidP="00FC7446">
            <w:pPr>
              <w:rPr>
                <w:b/>
                <w:bCs/>
                <w:color w:val="000000" w:themeColor="text1"/>
                <w:szCs w:val="20"/>
                <w:lang w:eastAsia="en-IN"/>
              </w:rPr>
            </w:pPr>
            <w:r>
              <w:rPr>
                <w:b/>
                <w:bCs/>
                <w:color w:val="000000"/>
                <w:szCs w:val="20"/>
                <w:lang w:eastAsia="en-IN"/>
              </w:rPr>
              <w:t>ID</w:t>
            </w:r>
          </w:p>
        </w:tc>
        <w:tc>
          <w:tcPr>
            <w:tcW w:w="4959" w:type="dxa"/>
            <w:shd w:val="clear" w:color="auto" w:fill="DBE5F1" w:themeFill="accent1" w:themeFillTint="33"/>
          </w:tcPr>
          <w:p w14:paraId="2FBD66FC" w14:textId="77777777" w:rsidR="00236DE6" w:rsidRDefault="00236DE6" w:rsidP="00FC7446">
            <w:pPr>
              <w:rPr>
                <w:b/>
                <w:bCs/>
                <w:color w:val="000000" w:themeColor="text1"/>
                <w:szCs w:val="20"/>
                <w:lang w:eastAsia="en-IN"/>
              </w:rPr>
            </w:pPr>
            <w:r>
              <w:rPr>
                <w:b/>
                <w:bCs/>
                <w:color w:val="000000"/>
                <w:szCs w:val="20"/>
                <w:lang w:eastAsia="en-IN"/>
              </w:rPr>
              <w:t>Description</w:t>
            </w:r>
          </w:p>
        </w:tc>
        <w:tc>
          <w:tcPr>
            <w:tcW w:w="3836" w:type="dxa"/>
            <w:shd w:val="clear" w:color="auto" w:fill="DBE5F1" w:themeFill="accent1" w:themeFillTint="33"/>
          </w:tcPr>
          <w:p w14:paraId="10248D1E" w14:textId="77777777" w:rsidR="00236DE6" w:rsidRDefault="00236DE6" w:rsidP="00FC7446">
            <w:pPr>
              <w:rPr>
                <w:b/>
                <w:bCs/>
                <w:color w:val="000000" w:themeColor="text1"/>
                <w:szCs w:val="20"/>
                <w:lang w:eastAsia="en-IN"/>
              </w:rPr>
            </w:pPr>
            <w:r>
              <w:rPr>
                <w:b/>
                <w:bCs/>
                <w:color w:val="000000"/>
                <w:szCs w:val="20"/>
                <w:lang w:eastAsia="en-IN"/>
              </w:rPr>
              <w:t>Rules / Examples/ Comments</w:t>
            </w:r>
          </w:p>
        </w:tc>
      </w:tr>
      <w:tr w:rsidR="00236DE6" w14:paraId="1C13BD88" w14:textId="77777777" w:rsidTr="00FC7446">
        <w:trPr>
          <w:trHeight w:val="403"/>
        </w:trPr>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tcPr>
          <w:p w14:paraId="5BE518C6" w14:textId="77777777" w:rsidR="00236DE6" w:rsidRDefault="00236DE6" w:rsidP="00FC7446">
            <w:pPr>
              <w:rPr>
                <w:rFonts w:asciiTheme="minorHAnsi" w:hAnsiTheme="minorHAnsi"/>
                <w:szCs w:val="20"/>
                <w:lang w:eastAsia="en-IN"/>
              </w:rPr>
            </w:pPr>
          </w:p>
        </w:tc>
        <w:tc>
          <w:tcPr>
            <w:tcW w:w="4959" w:type="dxa"/>
            <w:tcBorders>
              <w:top w:val="single" w:sz="4" w:space="0" w:color="auto"/>
              <w:left w:val="single" w:sz="4" w:space="0" w:color="auto"/>
              <w:bottom w:val="single" w:sz="4" w:space="0" w:color="auto"/>
              <w:right w:val="single" w:sz="4" w:space="0" w:color="auto"/>
            </w:tcBorders>
            <w:shd w:val="clear" w:color="auto" w:fill="FFFFFF" w:themeFill="background1"/>
          </w:tcPr>
          <w:p w14:paraId="7EF45A9D" w14:textId="77777777" w:rsidR="00236DE6" w:rsidRDefault="00236DE6" w:rsidP="00FC7446">
            <w:pPr>
              <w:rPr>
                <w:rFonts w:asciiTheme="minorHAnsi" w:hAnsiTheme="minorHAnsi"/>
                <w:color w:val="000000" w:themeColor="text1"/>
                <w:szCs w:val="20"/>
                <w:lang w:eastAsia="en-IN"/>
              </w:rPr>
            </w:pPr>
          </w:p>
        </w:tc>
        <w:tc>
          <w:tcPr>
            <w:tcW w:w="3836" w:type="dxa"/>
            <w:tcBorders>
              <w:top w:val="single" w:sz="4" w:space="0" w:color="auto"/>
              <w:left w:val="single" w:sz="4" w:space="0" w:color="auto"/>
              <w:bottom w:val="single" w:sz="4" w:space="0" w:color="auto"/>
              <w:right w:val="single" w:sz="4" w:space="0" w:color="auto"/>
            </w:tcBorders>
            <w:shd w:val="clear" w:color="auto" w:fill="FFFFFF" w:themeFill="background1"/>
          </w:tcPr>
          <w:p w14:paraId="7F452E72" w14:textId="77777777" w:rsidR="00236DE6" w:rsidRPr="00737F67" w:rsidRDefault="00236DE6" w:rsidP="00FC7446">
            <w:pPr>
              <w:rPr>
                <w:rFonts w:asciiTheme="minorHAnsi" w:hAnsiTheme="minorHAnsi"/>
                <w:color w:val="000000" w:themeColor="text1"/>
                <w:szCs w:val="20"/>
                <w:lang w:eastAsia="en-IN"/>
              </w:rPr>
            </w:pPr>
          </w:p>
        </w:tc>
      </w:tr>
      <w:tr w:rsidR="00236DE6" w14:paraId="3B584386" w14:textId="77777777" w:rsidTr="00FC7446">
        <w:trPr>
          <w:trHeight w:val="403"/>
        </w:trPr>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tcPr>
          <w:p w14:paraId="3C5AD676" w14:textId="77777777" w:rsidR="00236DE6" w:rsidRDefault="00236DE6" w:rsidP="00FC7446">
            <w:pPr>
              <w:rPr>
                <w:rFonts w:asciiTheme="minorHAnsi" w:hAnsiTheme="minorHAnsi"/>
                <w:szCs w:val="20"/>
                <w:lang w:eastAsia="en-IN"/>
              </w:rPr>
            </w:pPr>
          </w:p>
        </w:tc>
        <w:tc>
          <w:tcPr>
            <w:tcW w:w="4959" w:type="dxa"/>
            <w:tcBorders>
              <w:top w:val="single" w:sz="4" w:space="0" w:color="auto"/>
              <w:left w:val="single" w:sz="4" w:space="0" w:color="auto"/>
              <w:bottom w:val="single" w:sz="4" w:space="0" w:color="auto"/>
              <w:right w:val="single" w:sz="4" w:space="0" w:color="auto"/>
            </w:tcBorders>
            <w:shd w:val="clear" w:color="auto" w:fill="FFFFFF" w:themeFill="background1"/>
          </w:tcPr>
          <w:p w14:paraId="03E22E5C" w14:textId="77777777" w:rsidR="00236DE6" w:rsidRDefault="00236DE6" w:rsidP="00FC7446">
            <w:pPr>
              <w:rPr>
                <w:rFonts w:asciiTheme="minorHAnsi" w:hAnsiTheme="minorHAnsi"/>
                <w:color w:val="000000" w:themeColor="text1"/>
                <w:szCs w:val="20"/>
                <w:lang w:eastAsia="en-IN"/>
              </w:rPr>
            </w:pPr>
          </w:p>
        </w:tc>
        <w:tc>
          <w:tcPr>
            <w:tcW w:w="3836" w:type="dxa"/>
            <w:tcBorders>
              <w:top w:val="single" w:sz="4" w:space="0" w:color="auto"/>
              <w:left w:val="single" w:sz="4" w:space="0" w:color="auto"/>
              <w:bottom w:val="single" w:sz="4" w:space="0" w:color="auto"/>
              <w:right w:val="single" w:sz="4" w:space="0" w:color="auto"/>
            </w:tcBorders>
            <w:shd w:val="clear" w:color="auto" w:fill="FFFFFF" w:themeFill="background1"/>
          </w:tcPr>
          <w:p w14:paraId="17192976" w14:textId="77777777" w:rsidR="00236DE6" w:rsidRDefault="00236DE6" w:rsidP="00FC7446">
            <w:pPr>
              <w:rPr>
                <w:rFonts w:asciiTheme="minorHAnsi" w:hAnsiTheme="minorHAnsi"/>
                <w:b/>
                <w:color w:val="000000" w:themeColor="text1"/>
                <w:szCs w:val="20"/>
                <w:lang w:eastAsia="en-IN"/>
              </w:rPr>
            </w:pPr>
          </w:p>
        </w:tc>
      </w:tr>
    </w:tbl>
    <w:p w14:paraId="12207611" w14:textId="77777777" w:rsidR="00236DE6" w:rsidRDefault="00236DE6">
      <w:pPr>
        <w:jc w:val="center"/>
      </w:pPr>
    </w:p>
    <w:p w14:paraId="10198EAA" w14:textId="0C5E629C" w:rsidR="005E66E3" w:rsidRDefault="009E528C">
      <w:pPr>
        <w:pStyle w:val="Heading1"/>
      </w:pPr>
      <w:bookmarkStart w:id="37" w:name="_Toc531114979"/>
      <w:bookmarkStart w:id="38" w:name="_Toc138859282"/>
      <w:r>
        <w:t xml:space="preserve">Architecture </w:t>
      </w:r>
      <w:r w:rsidR="00387621">
        <w:t>s</w:t>
      </w:r>
      <w:r>
        <w:t xml:space="preserve">olution </w:t>
      </w:r>
      <w:r w:rsidR="00387621">
        <w:t>d</w:t>
      </w:r>
      <w:r>
        <w:t>esign</w:t>
      </w:r>
      <w:bookmarkEnd w:id="37"/>
      <w:bookmarkEnd w:id="38"/>
    </w:p>
    <w:p w14:paraId="3F82CCAD" w14:textId="463EE016" w:rsidR="005E66E3" w:rsidRDefault="009E528C">
      <w:pPr>
        <w:pStyle w:val="Heading2"/>
      </w:pPr>
      <w:bookmarkStart w:id="39" w:name="_Toc531114980"/>
      <w:bookmarkStart w:id="40" w:name="_Toc138859283"/>
      <w:r>
        <w:t xml:space="preserve">Data </w:t>
      </w:r>
      <w:r w:rsidR="00387621">
        <w:t>r</w:t>
      </w:r>
      <w:r>
        <w:t>equirements (</w:t>
      </w:r>
      <w:r w:rsidR="00387621">
        <w:t>c</w:t>
      </w:r>
      <w:r>
        <w:t xml:space="preserve">onceptual </w:t>
      </w:r>
      <w:r w:rsidR="00387621">
        <w:t>o</w:t>
      </w:r>
      <w:r>
        <w:t xml:space="preserve">bject </w:t>
      </w:r>
      <w:r w:rsidR="00387621">
        <w:t>mo</w:t>
      </w:r>
      <w:r>
        <w:t>del)</w:t>
      </w:r>
      <w:bookmarkEnd w:id="39"/>
      <w:bookmarkEnd w:id="40"/>
    </w:p>
    <w:p w14:paraId="35A9CEEA" w14:textId="48052A29" w:rsidR="00691078" w:rsidRDefault="00691078" w:rsidP="00691078">
      <w:pPr>
        <w:pStyle w:val="Heading3"/>
      </w:pPr>
      <w:bookmarkStart w:id="41" w:name="_Toc138859284"/>
      <w:r w:rsidRPr="009847E9">
        <w:t>Scalability and performance considerations</w:t>
      </w:r>
      <w:bookmarkEnd w:id="41"/>
    </w:p>
    <w:p w14:paraId="4D670619" w14:textId="719B77C1" w:rsidR="00691078" w:rsidRPr="00691078" w:rsidRDefault="00691078" w:rsidP="00691078">
      <w:r>
        <w:t xml:space="preserve">Please include metadata relationships in </w:t>
      </w:r>
      <w:r w:rsidR="009D0143">
        <w:t>these sections</w:t>
      </w:r>
      <w:r>
        <w:t xml:space="preserve">. </w:t>
      </w:r>
      <w:r w:rsidR="009D0143">
        <w:t>Also,</w:t>
      </w:r>
      <w:r w:rsidR="00E10C21">
        <w:t xml:space="preserve"> it would be helpful to have indexes which will be included in the tables. Data </w:t>
      </w:r>
      <w:r w:rsidR="00D80EA6">
        <w:t>archrival strategy / long retention strategy</w:t>
      </w:r>
    </w:p>
    <w:p w14:paraId="17F2D62D" w14:textId="71E73B64" w:rsidR="005E66E3" w:rsidRDefault="6C2ABE79">
      <w:pPr>
        <w:pStyle w:val="Heading2"/>
      </w:pPr>
      <w:bookmarkStart w:id="42" w:name="_Toc531114981"/>
      <w:bookmarkStart w:id="43" w:name="_Toc138859285"/>
      <w:r>
        <w:lastRenderedPageBreak/>
        <w:t xml:space="preserve">Table </w:t>
      </w:r>
      <w:r w:rsidR="6573B4DC">
        <w:t>structure</w:t>
      </w:r>
      <w:bookmarkEnd w:id="42"/>
      <w:bookmarkEnd w:id="43"/>
    </w:p>
    <w:p w14:paraId="5A0F4135" w14:textId="5814E92D" w:rsidR="005E66E3" w:rsidRDefault="00363577">
      <w:pPr>
        <w:pStyle w:val="Heading3"/>
      </w:pPr>
      <w:bookmarkStart w:id="44" w:name="_Toc531114982"/>
      <w:bookmarkStart w:id="45" w:name="_Toc138859286"/>
      <w:r>
        <w:t>Table</w:t>
      </w:r>
      <w:r w:rsidR="009E528C">
        <w:t xml:space="preserve"> options that can only be enabled</w:t>
      </w:r>
      <w:bookmarkEnd w:id="44"/>
      <w:bookmarkEnd w:id="45"/>
    </w:p>
    <w:tbl>
      <w:tblPr>
        <w:tblStyle w:val="FDDTable"/>
        <w:tblW w:w="10457" w:type="dxa"/>
        <w:tblLayout w:type="fixed"/>
        <w:tblLook w:val="04A0" w:firstRow="1" w:lastRow="0" w:firstColumn="1" w:lastColumn="0" w:noHBand="0" w:noVBand="1"/>
      </w:tblPr>
      <w:tblGrid>
        <w:gridCol w:w="4937"/>
        <w:gridCol w:w="5520"/>
      </w:tblGrid>
      <w:tr w:rsidR="005E66E3" w14:paraId="41E7B1C3"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4937" w:type="dxa"/>
          </w:tcPr>
          <w:p w14:paraId="16456553"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Option</w:t>
            </w:r>
          </w:p>
        </w:tc>
        <w:tc>
          <w:tcPr>
            <w:tcW w:w="5520" w:type="dxa"/>
          </w:tcPr>
          <w:p w14:paraId="7F4CD72C"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Comments</w:t>
            </w:r>
          </w:p>
        </w:tc>
      </w:tr>
      <w:tr w:rsidR="005E66E3" w14:paraId="559747D5" w14:textId="77777777" w:rsidTr="005E66E3">
        <w:tc>
          <w:tcPr>
            <w:tcW w:w="4937" w:type="dxa"/>
            <w:shd w:val="clear" w:color="auto" w:fill="FFFFFF" w:themeFill="background1"/>
          </w:tcPr>
          <w:p w14:paraId="709B6C90"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bCs/>
                <w:szCs w:val="20"/>
              </w:rPr>
              <w:t>Business process flows</w:t>
            </w:r>
          </w:p>
        </w:tc>
        <w:tc>
          <w:tcPr>
            <w:tcW w:w="5520" w:type="dxa"/>
            <w:shd w:val="clear" w:color="auto" w:fill="FFFFFF" w:themeFill="background1"/>
          </w:tcPr>
          <w:p w14:paraId="15A0D1A4" w14:textId="293E51F4"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bCs/>
                <w:szCs w:val="20"/>
              </w:rPr>
              <w:t xml:space="preserve">Create business process flows for this </w:t>
            </w:r>
            <w:r w:rsidR="00363577">
              <w:rPr>
                <w:rFonts w:asciiTheme="minorHAnsi" w:hAnsiTheme="minorHAnsi" w:cstheme="minorHAnsi"/>
                <w:bCs/>
                <w:szCs w:val="20"/>
              </w:rPr>
              <w:t>table</w:t>
            </w:r>
            <w:r>
              <w:rPr>
                <w:rFonts w:asciiTheme="minorHAnsi" w:hAnsiTheme="minorHAnsi" w:cstheme="minorHAnsi"/>
                <w:bCs/>
                <w:szCs w:val="20"/>
              </w:rPr>
              <w:t>. More information: </w:t>
            </w:r>
            <w:hyperlink r:id="rId42" w:history="1">
              <w:r>
                <w:rPr>
                  <w:rFonts w:asciiTheme="minorHAnsi" w:hAnsiTheme="minorHAnsi" w:cstheme="minorHAnsi"/>
                  <w:bCs/>
                  <w:szCs w:val="20"/>
                </w:rPr>
                <w:t>Create a business process flow to standardize processes</w:t>
              </w:r>
            </w:hyperlink>
          </w:p>
        </w:tc>
      </w:tr>
      <w:tr w:rsidR="005E66E3" w14:paraId="1908E568" w14:textId="77777777" w:rsidTr="005E66E3">
        <w:tc>
          <w:tcPr>
            <w:tcW w:w="4937" w:type="dxa"/>
          </w:tcPr>
          <w:p w14:paraId="27ABAC9E"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Notes</w:t>
            </w:r>
          </w:p>
        </w:tc>
        <w:tc>
          <w:tcPr>
            <w:tcW w:w="5520" w:type="dxa"/>
          </w:tcPr>
          <w:p w14:paraId="0009F501" w14:textId="21D77A65"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Append notes to records for this </w:t>
            </w:r>
            <w:r w:rsidR="00363577">
              <w:rPr>
                <w:rFonts w:asciiTheme="minorHAnsi" w:hAnsiTheme="minorHAnsi" w:cstheme="minorHAnsi"/>
                <w:bCs/>
                <w:szCs w:val="20"/>
              </w:rPr>
              <w:t>table</w:t>
            </w:r>
            <w:r>
              <w:rPr>
                <w:rFonts w:asciiTheme="minorHAnsi" w:hAnsiTheme="minorHAnsi" w:cstheme="minorHAnsi"/>
                <w:bCs/>
                <w:szCs w:val="20"/>
              </w:rPr>
              <w:t>. Notes include the ability to add attachments.</w:t>
            </w:r>
          </w:p>
        </w:tc>
      </w:tr>
      <w:tr w:rsidR="005E66E3" w14:paraId="049A86D3" w14:textId="77777777" w:rsidTr="005E66E3">
        <w:tc>
          <w:tcPr>
            <w:tcW w:w="4937" w:type="dxa"/>
            <w:shd w:val="clear" w:color="auto" w:fill="FFFFFF" w:themeFill="background1"/>
          </w:tcPr>
          <w:p w14:paraId="0555898C"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Activities</w:t>
            </w:r>
          </w:p>
        </w:tc>
        <w:tc>
          <w:tcPr>
            <w:tcW w:w="5520" w:type="dxa"/>
            <w:shd w:val="clear" w:color="auto" w:fill="FFFFFF" w:themeFill="background1"/>
          </w:tcPr>
          <w:p w14:paraId="3D8A7AEC" w14:textId="47A1585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Associate activities to records for this </w:t>
            </w:r>
            <w:r w:rsidR="00363577">
              <w:rPr>
                <w:rFonts w:asciiTheme="minorHAnsi" w:hAnsiTheme="minorHAnsi" w:cstheme="minorHAnsi"/>
                <w:bCs/>
                <w:szCs w:val="20"/>
              </w:rPr>
              <w:t>table</w:t>
            </w:r>
            <w:r>
              <w:rPr>
                <w:rFonts w:asciiTheme="minorHAnsi" w:hAnsiTheme="minorHAnsi" w:cstheme="minorHAnsi"/>
                <w:bCs/>
                <w:szCs w:val="20"/>
              </w:rPr>
              <w:t>.</w:t>
            </w:r>
          </w:p>
        </w:tc>
      </w:tr>
      <w:tr w:rsidR="005E66E3" w14:paraId="7C0FA58B" w14:textId="77777777" w:rsidTr="005E66E3">
        <w:tc>
          <w:tcPr>
            <w:tcW w:w="4937" w:type="dxa"/>
          </w:tcPr>
          <w:p w14:paraId="3732FACF"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Connections</w:t>
            </w:r>
          </w:p>
        </w:tc>
        <w:tc>
          <w:tcPr>
            <w:tcW w:w="5520" w:type="dxa"/>
          </w:tcPr>
          <w:p w14:paraId="39CCACD8" w14:textId="422B737E"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Use the connections feature to show how records for this </w:t>
            </w:r>
            <w:r w:rsidR="00363577">
              <w:rPr>
                <w:rFonts w:asciiTheme="minorHAnsi" w:hAnsiTheme="minorHAnsi" w:cstheme="minorHAnsi"/>
                <w:bCs/>
                <w:szCs w:val="20"/>
              </w:rPr>
              <w:t>table</w:t>
            </w:r>
            <w:r>
              <w:rPr>
                <w:rFonts w:asciiTheme="minorHAnsi" w:hAnsiTheme="minorHAnsi" w:cstheme="minorHAnsi"/>
                <w:bCs/>
                <w:szCs w:val="20"/>
              </w:rPr>
              <w:t xml:space="preserve"> have connections to records of other </w:t>
            </w:r>
            <w:r w:rsidR="00363577">
              <w:rPr>
                <w:rFonts w:asciiTheme="minorHAnsi" w:hAnsiTheme="minorHAnsi" w:cstheme="minorHAnsi"/>
                <w:bCs/>
                <w:szCs w:val="20"/>
              </w:rPr>
              <w:t>tables</w:t>
            </w:r>
            <w:r>
              <w:rPr>
                <w:rFonts w:asciiTheme="minorHAnsi" w:hAnsiTheme="minorHAnsi" w:cstheme="minorHAnsi"/>
                <w:bCs/>
                <w:szCs w:val="20"/>
              </w:rPr>
              <w:t xml:space="preserve"> that also have connections enabled.</w:t>
            </w:r>
          </w:p>
        </w:tc>
      </w:tr>
      <w:tr w:rsidR="005E66E3" w14:paraId="4EBFA125" w14:textId="77777777" w:rsidTr="005E66E3">
        <w:tc>
          <w:tcPr>
            <w:tcW w:w="4937" w:type="dxa"/>
            <w:shd w:val="clear" w:color="auto" w:fill="FFFFFF" w:themeFill="background1"/>
          </w:tcPr>
          <w:p w14:paraId="7F4EC5D8"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Sending e-mail (if an e-mail field does not exist, one will be created)</w:t>
            </w:r>
          </w:p>
        </w:tc>
        <w:tc>
          <w:tcPr>
            <w:tcW w:w="5520" w:type="dxa"/>
            <w:shd w:val="clear" w:color="auto" w:fill="FFFFFF" w:themeFill="background1"/>
          </w:tcPr>
          <w:p w14:paraId="0C08F585" w14:textId="2A63E1A3"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Send emails using an email address stored in one of the fields for this </w:t>
            </w:r>
            <w:r w:rsidR="00363577">
              <w:rPr>
                <w:rFonts w:asciiTheme="minorHAnsi" w:hAnsiTheme="minorHAnsi" w:cstheme="minorHAnsi"/>
                <w:bCs/>
                <w:szCs w:val="20"/>
              </w:rPr>
              <w:t>table</w:t>
            </w:r>
            <w:r>
              <w:rPr>
                <w:rFonts w:asciiTheme="minorHAnsi" w:hAnsiTheme="minorHAnsi" w:cstheme="minorHAnsi"/>
                <w:bCs/>
                <w:szCs w:val="20"/>
              </w:rPr>
              <w:t xml:space="preserve">. If a Single Line of Text field with format set to email doesn’t already exist for this </w:t>
            </w:r>
            <w:r w:rsidR="00363577">
              <w:rPr>
                <w:rFonts w:asciiTheme="minorHAnsi" w:hAnsiTheme="minorHAnsi" w:cstheme="minorHAnsi"/>
                <w:bCs/>
                <w:szCs w:val="20"/>
              </w:rPr>
              <w:t>table</w:t>
            </w:r>
            <w:r>
              <w:rPr>
                <w:rFonts w:asciiTheme="minorHAnsi" w:hAnsiTheme="minorHAnsi" w:cstheme="minorHAnsi"/>
                <w:bCs/>
                <w:szCs w:val="20"/>
              </w:rPr>
              <w:t>, a new one will be created when you enable sending email.</w:t>
            </w:r>
          </w:p>
        </w:tc>
      </w:tr>
      <w:tr w:rsidR="005E66E3" w14:paraId="7FDC1D1A" w14:textId="77777777" w:rsidTr="005E66E3">
        <w:tc>
          <w:tcPr>
            <w:tcW w:w="4937" w:type="dxa"/>
          </w:tcPr>
          <w:p w14:paraId="2895DA44"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Queues</w:t>
            </w:r>
          </w:p>
        </w:tc>
        <w:tc>
          <w:tcPr>
            <w:tcW w:w="5520" w:type="dxa"/>
          </w:tcPr>
          <w:p w14:paraId="17E323AB" w14:textId="363BC992"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Use the </w:t>
            </w:r>
            <w:r w:rsidR="00363577">
              <w:rPr>
                <w:rFonts w:asciiTheme="minorHAnsi" w:hAnsiTheme="minorHAnsi" w:cstheme="minorHAnsi"/>
                <w:bCs/>
                <w:szCs w:val="20"/>
              </w:rPr>
              <w:t>table</w:t>
            </w:r>
            <w:r>
              <w:rPr>
                <w:rFonts w:asciiTheme="minorHAnsi" w:hAnsiTheme="minorHAnsi" w:cstheme="minorHAnsi"/>
                <w:bCs/>
                <w:szCs w:val="20"/>
              </w:rPr>
              <w:t xml:space="preserve"> with queues. Queues improve routing and sharing of work by making records for this </w:t>
            </w:r>
            <w:r w:rsidR="00363577">
              <w:rPr>
                <w:rFonts w:asciiTheme="minorHAnsi" w:hAnsiTheme="minorHAnsi" w:cstheme="minorHAnsi"/>
                <w:bCs/>
                <w:szCs w:val="20"/>
              </w:rPr>
              <w:t>table</w:t>
            </w:r>
            <w:r>
              <w:rPr>
                <w:rFonts w:asciiTheme="minorHAnsi" w:hAnsiTheme="minorHAnsi" w:cstheme="minorHAnsi"/>
                <w:bCs/>
                <w:szCs w:val="20"/>
              </w:rPr>
              <w:t xml:space="preserve"> available in a central place that everyone can access.</w:t>
            </w:r>
          </w:p>
        </w:tc>
      </w:tr>
    </w:tbl>
    <w:p w14:paraId="3A556150" w14:textId="77777777" w:rsidR="005E66E3" w:rsidRDefault="005E66E3"/>
    <w:p w14:paraId="7882FF11" w14:textId="4C313E42" w:rsidR="005E66E3" w:rsidRDefault="009E528C">
      <w:pPr>
        <w:pStyle w:val="Heading3"/>
      </w:pPr>
      <w:bookmarkStart w:id="46" w:name="_Toc531114983"/>
      <w:bookmarkStart w:id="47" w:name="_Toc138859287"/>
      <w:r>
        <w:t xml:space="preserve">Enable or disable </w:t>
      </w:r>
      <w:r w:rsidR="00363577">
        <w:t>table</w:t>
      </w:r>
      <w:r>
        <w:t xml:space="preserve"> options</w:t>
      </w:r>
      <w:bookmarkEnd w:id="46"/>
      <w:bookmarkEnd w:id="47"/>
    </w:p>
    <w:tbl>
      <w:tblPr>
        <w:tblStyle w:val="FDDTable"/>
        <w:tblW w:w="10457" w:type="dxa"/>
        <w:tblLayout w:type="fixed"/>
        <w:tblLook w:val="04A0" w:firstRow="1" w:lastRow="0" w:firstColumn="1" w:lastColumn="0" w:noHBand="0" w:noVBand="1"/>
      </w:tblPr>
      <w:tblGrid>
        <w:gridCol w:w="4958"/>
        <w:gridCol w:w="5499"/>
      </w:tblGrid>
      <w:tr w:rsidR="005E66E3" w14:paraId="3ECEFEBE"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4958" w:type="dxa"/>
          </w:tcPr>
          <w:p w14:paraId="54803A8B"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Option</w:t>
            </w:r>
          </w:p>
        </w:tc>
        <w:tc>
          <w:tcPr>
            <w:tcW w:w="5499" w:type="dxa"/>
          </w:tcPr>
          <w:p w14:paraId="5652BAA4"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Comments</w:t>
            </w:r>
          </w:p>
        </w:tc>
      </w:tr>
      <w:tr w:rsidR="005E66E3" w14:paraId="1F4F4FBC" w14:textId="77777777" w:rsidTr="005E66E3">
        <w:tc>
          <w:tcPr>
            <w:tcW w:w="4958" w:type="dxa"/>
            <w:shd w:val="clear" w:color="auto" w:fill="FFFFFF" w:themeFill="background1"/>
          </w:tcPr>
          <w:p w14:paraId="260F9EB5"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Primary Image</w:t>
            </w:r>
          </w:p>
        </w:tc>
        <w:tc>
          <w:tcPr>
            <w:tcW w:w="5499" w:type="dxa"/>
            <w:shd w:val="clear" w:color="auto" w:fill="FFFFFF" w:themeFill="background1"/>
          </w:tcPr>
          <w:p w14:paraId="40485DDF" w14:textId="7ED68532"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System </w:t>
            </w:r>
            <w:r w:rsidR="00363577">
              <w:rPr>
                <w:rFonts w:asciiTheme="minorHAnsi" w:hAnsiTheme="minorHAnsi" w:cstheme="minorHAnsi"/>
                <w:bCs/>
                <w:szCs w:val="20"/>
              </w:rPr>
              <w:t>tables</w:t>
            </w:r>
            <w:r>
              <w:rPr>
                <w:rFonts w:asciiTheme="minorHAnsi" w:hAnsiTheme="minorHAnsi" w:cstheme="minorHAnsi"/>
                <w:bCs/>
                <w:szCs w:val="20"/>
              </w:rPr>
              <w:t xml:space="preserve"> that support images will already have an </w:t>
            </w:r>
            <w:r>
              <w:rPr>
                <w:rFonts w:asciiTheme="minorHAnsi" w:hAnsiTheme="minorHAnsi" w:cstheme="minorHAnsi"/>
                <w:b/>
                <w:szCs w:val="20"/>
              </w:rPr>
              <w:t>Image</w:t>
            </w:r>
            <w:r>
              <w:rPr>
                <w:rFonts w:asciiTheme="minorHAnsi" w:hAnsiTheme="minorHAnsi" w:cstheme="minorHAnsi"/>
                <w:bCs/>
                <w:szCs w:val="20"/>
              </w:rPr>
              <w:t> field. You can choose whether to display data in this field as the image for the record by setting this field to </w:t>
            </w:r>
            <w:r>
              <w:rPr>
                <w:rFonts w:asciiTheme="minorHAnsi" w:hAnsiTheme="minorHAnsi" w:cstheme="minorHAnsi"/>
                <w:b/>
                <w:szCs w:val="20"/>
              </w:rPr>
              <w:t>[None]</w:t>
            </w:r>
            <w:r>
              <w:rPr>
                <w:rFonts w:asciiTheme="minorHAnsi" w:hAnsiTheme="minorHAnsi" w:cstheme="minorHAnsi"/>
                <w:bCs/>
                <w:szCs w:val="20"/>
              </w:rPr>
              <w:t> or </w:t>
            </w:r>
            <w:r>
              <w:rPr>
                <w:rFonts w:asciiTheme="minorHAnsi" w:hAnsiTheme="minorHAnsi" w:cstheme="minorHAnsi"/>
                <w:b/>
                <w:szCs w:val="20"/>
              </w:rPr>
              <w:t>Default Image</w:t>
            </w:r>
            <w:r>
              <w:rPr>
                <w:rFonts w:asciiTheme="minorHAnsi" w:hAnsiTheme="minorHAnsi" w:cstheme="minorHAnsi"/>
                <w:bCs/>
                <w:szCs w:val="20"/>
              </w:rPr>
              <w:t>.</w:t>
            </w:r>
          </w:p>
          <w:p w14:paraId="3345FEDE" w14:textId="2FE2A3D2"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br/>
              <w:t xml:space="preserve">For custom </w:t>
            </w:r>
            <w:r w:rsidR="00363577">
              <w:rPr>
                <w:rFonts w:asciiTheme="minorHAnsi" w:hAnsiTheme="minorHAnsi" w:cstheme="minorHAnsi"/>
                <w:bCs/>
                <w:szCs w:val="20"/>
              </w:rPr>
              <w:t>tables</w:t>
            </w:r>
            <w:r>
              <w:rPr>
                <w:rFonts w:asciiTheme="minorHAnsi" w:hAnsiTheme="minorHAnsi" w:cstheme="minorHAnsi"/>
                <w:bCs/>
                <w:szCs w:val="20"/>
              </w:rPr>
              <w:t xml:space="preserve"> you must first create an image field. Each </w:t>
            </w:r>
            <w:r w:rsidR="00363577">
              <w:rPr>
                <w:rFonts w:asciiTheme="minorHAnsi" w:hAnsiTheme="minorHAnsi" w:cstheme="minorHAnsi"/>
                <w:bCs/>
                <w:szCs w:val="20"/>
              </w:rPr>
              <w:t>table</w:t>
            </w:r>
            <w:r>
              <w:rPr>
                <w:rFonts w:asciiTheme="minorHAnsi" w:hAnsiTheme="minorHAnsi" w:cstheme="minorHAnsi"/>
                <w:bCs/>
                <w:szCs w:val="20"/>
              </w:rPr>
              <w:t xml:space="preserve"> can have only one image field. After you create one, you can change this setting to set the primary image. More information: </w:t>
            </w:r>
            <w:hyperlink r:id="rId43" w:anchor="BKMK_ImageFields" w:history="1">
              <w:r>
                <w:rPr>
                  <w:rFonts w:asciiTheme="minorHAnsi" w:hAnsiTheme="minorHAnsi" w:cstheme="minorHAnsi"/>
                  <w:bCs/>
                  <w:szCs w:val="20"/>
                </w:rPr>
                <w:t>Image fields</w:t>
              </w:r>
            </w:hyperlink>
          </w:p>
        </w:tc>
      </w:tr>
      <w:tr w:rsidR="005E66E3" w14:paraId="16B011E1" w14:textId="77777777" w:rsidTr="005E66E3">
        <w:tc>
          <w:tcPr>
            <w:tcW w:w="4958" w:type="dxa"/>
          </w:tcPr>
          <w:p w14:paraId="40B2A4E8"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Mail Merge</w:t>
            </w:r>
          </w:p>
        </w:tc>
        <w:tc>
          <w:tcPr>
            <w:tcW w:w="5499" w:type="dxa"/>
          </w:tcPr>
          <w:p w14:paraId="206D284F" w14:textId="68B4C337" w:rsidR="005E66E3" w:rsidRDefault="00AC38A8">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User </w:t>
            </w:r>
            <w:r w:rsidR="009E528C">
              <w:rPr>
                <w:rFonts w:asciiTheme="minorHAnsi" w:hAnsiTheme="minorHAnsi" w:cstheme="minorHAnsi"/>
                <w:bCs/>
                <w:szCs w:val="20"/>
              </w:rPr>
              <w:t xml:space="preserve">can use this </w:t>
            </w:r>
            <w:r w:rsidR="00363577">
              <w:rPr>
                <w:rFonts w:asciiTheme="minorHAnsi" w:hAnsiTheme="minorHAnsi" w:cstheme="minorHAnsi"/>
                <w:bCs/>
                <w:szCs w:val="20"/>
              </w:rPr>
              <w:t>table</w:t>
            </w:r>
            <w:r w:rsidR="009E528C">
              <w:rPr>
                <w:rFonts w:asciiTheme="minorHAnsi" w:hAnsiTheme="minorHAnsi" w:cstheme="minorHAnsi"/>
                <w:bCs/>
                <w:szCs w:val="20"/>
              </w:rPr>
              <w:t xml:space="preserve"> with mail merge.</w:t>
            </w:r>
          </w:p>
        </w:tc>
      </w:tr>
      <w:tr w:rsidR="005E66E3" w14:paraId="5FB67DBE" w14:textId="77777777" w:rsidTr="005E66E3">
        <w:tc>
          <w:tcPr>
            <w:tcW w:w="4958" w:type="dxa"/>
            <w:shd w:val="clear" w:color="auto" w:fill="FFFFFF" w:themeFill="background1"/>
          </w:tcPr>
          <w:p w14:paraId="7BAA9A89"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Document Management</w:t>
            </w:r>
          </w:p>
        </w:tc>
        <w:tc>
          <w:tcPr>
            <w:tcW w:w="5499" w:type="dxa"/>
            <w:shd w:val="clear" w:color="auto" w:fill="FFFFFF" w:themeFill="background1"/>
          </w:tcPr>
          <w:p w14:paraId="5AF763A4" w14:textId="3CB3227A"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After other tasks have been performed to enable document management for your organization, enabling this feature allows for this </w:t>
            </w:r>
            <w:r w:rsidR="00363577">
              <w:rPr>
                <w:rFonts w:asciiTheme="minorHAnsi" w:hAnsiTheme="minorHAnsi" w:cstheme="minorHAnsi"/>
                <w:bCs/>
                <w:szCs w:val="20"/>
              </w:rPr>
              <w:t>table</w:t>
            </w:r>
            <w:r>
              <w:rPr>
                <w:rFonts w:asciiTheme="minorHAnsi" w:hAnsiTheme="minorHAnsi" w:cstheme="minorHAnsi"/>
                <w:bCs/>
                <w:szCs w:val="20"/>
              </w:rPr>
              <w:t xml:space="preserve"> to participate in integration with SharePoint.</w:t>
            </w:r>
          </w:p>
        </w:tc>
      </w:tr>
      <w:tr w:rsidR="005E66E3" w14:paraId="5623AE4D" w14:textId="77777777" w:rsidTr="005E66E3">
        <w:tc>
          <w:tcPr>
            <w:tcW w:w="4958" w:type="dxa"/>
          </w:tcPr>
          <w:p w14:paraId="7702C2D4"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Duplicate Detection</w:t>
            </w:r>
          </w:p>
        </w:tc>
        <w:tc>
          <w:tcPr>
            <w:tcW w:w="5499" w:type="dxa"/>
          </w:tcPr>
          <w:p w14:paraId="3FF932EE" w14:textId="584E23AC"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If duplicate detection is enabled for your organization, enabling this allows you to create duplicate detection rules for this </w:t>
            </w:r>
            <w:r w:rsidR="00363577">
              <w:rPr>
                <w:rFonts w:asciiTheme="minorHAnsi" w:hAnsiTheme="minorHAnsi" w:cstheme="minorHAnsi"/>
                <w:bCs/>
                <w:szCs w:val="20"/>
              </w:rPr>
              <w:t>table</w:t>
            </w:r>
            <w:r>
              <w:rPr>
                <w:rFonts w:asciiTheme="minorHAnsi" w:hAnsiTheme="minorHAnsi" w:cstheme="minorHAnsi"/>
                <w:bCs/>
                <w:szCs w:val="20"/>
              </w:rPr>
              <w:t>.</w:t>
            </w:r>
          </w:p>
        </w:tc>
      </w:tr>
      <w:tr w:rsidR="005E66E3" w14:paraId="76B6968F" w14:textId="77777777" w:rsidTr="005E66E3">
        <w:tc>
          <w:tcPr>
            <w:tcW w:w="4958" w:type="dxa"/>
            <w:shd w:val="clear" w:color="auto" w:fill="FFFFFF" w:themeFill="background1"/>
          </w:tcPr>
          <w:p w14:paraId="31E291A5"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Allow Quick Create</w:t>
            </w:r>
          </w:p>
        </w:tc>
        <w:tc>
          <w:tcPr>
            <w:tcW w:w="5499" w:type="dxa"/>
            <w:shd w:val="clear" w:color="auto" w:fill="FFFFFF" w:themeFill="background1"/>
          </w:tcPr>
          <w:p w14:paraId="5BFA4054" w14:textId="58E07C7E"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After you have created and published a </w:t>
            </w:r>
            <w:r>
              <w:rPr>
                <w:rFonts w:asciiTheme="minorHAnsi" w:hAnsiTheme="minorHAnsi" w:cstheme="minorHAnsi"/>
                <w:b/>
                <w:szCs w:val="20"/>
              </w:rPr>
              <w:t>Quick Create Form</w:t>
            </w:r>
            <w:r>
              <w:rPr>
                <w:rFonts w:asciiTheme="minorHAnsi" w:hAnsiTheme="minorHAnsi" w:cstheme="minorHAnsi"/>
                <w:bCs/>
                <w:szCs w:val="20"/>
              </w:rPr>
              <w:t xml:space="preserve"> for this </w:t>
            </w:r>
            <w:r w:rsidR="00363577">
              <w:rPr>
                <w:rFonts w:asciiTheme="minorHAnsi" w:hAnsiTheme="minorHAnsi" w:cstheme="minorHAnsi"/>
                <w:bCs/>
                <w:szCs w:val="20"/>
              </w:rPr>
              <w:t>table</w:t>
            </w:r>
            <w:r>
              <w:rPr>
                <w:rFonts w:asciiTheme="minorHAnsi" w:hAnsiTheme="minorHAnsi" w:cstheme="minorHAnsi"/>
                <w:bCs/>
                <w:szCs w:val="20"/>
              </w:rPr>
              <w:t xml:space="preserve">, </w:t>
            </w:r>
            <w:r w:rsidR="00AC38A8">
              <w:rPr>
                <w:rFonts w:asciiTheme="minorHAnsi" w:hAnsiTheme="minorHAnsi" w:cstheme="minorHAnsi"/>
                <w:bCs/>
                <w:szCs w:val="20"/>
              </w:rPr>
              <w:t xml:space="preserve">User </w:t>
            </w:r>
            <w:r>
              <w:rPr>
                <w:rFonts w:asciiTheme="minorHAnsi" w:hAnsiTheme="minorHAnsi" w:cstheme="minorHAnsi"/>
                <w:bCs/>
                <w:szCs w:val="20"/>
              </w:rPr>
              <w:t>will have the option to create a new record using the </w:t>
            </w:r>
            <w:r>
              <w:rPr>
                <w:rFonts w:asciiTheme="minorHAnsi" w:hAnsiTheme="minorHAnsi" w:cstheme="minorHAnsi"/>
                <w:b/>
                <w:szCs w:val="20"/>
              </w:rPr>
              <w:t>Create</w:t>
            </w:r>
            <w:r>
              <w:rPr>
                <w:rFonts w:asciiTheme="minorHAnsi" w:hAnsiTheme="minorHAnsi" w:cstheme="minorHAnsi"/>
                <w:bCs/>
                <w:szCs w:val="20"/>
              </w:rPr>
              <w:t> button in the navigation pane.</w:t>
            </w:r>
          </w:p>
          <w:p w14:paraId="2A82CB1B" w14:textId="1755A084"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When this is enabled for a custom activity </w:t>
            </w:r>
            <w:r w:rsidR="00363577">
              <w:rPr>
                <w:rFonts w:asciiTheme="minorHAnsi" w:hAnsiTheme="minorHAnsi" w:cstheme="minorHAnsi"/>
                <w:bCs/>
                <w:szCs w:val="20"/>
              </w:rPr>
              <w:t>table</w:t>
            </w:r>
            <w:r>
              <w:rPr>
                <w:rFonts w:asciiTheme="minorHAnsi" w:hAnsiTheme="minorHAnsi" w:cstheme="minorHAnsi"/>
                <w:bCs/>
                <w:szCs w:val="20"/>
              </w:rPr>
              <w:t xml:space="preserve">, the custom activity will be visible in the group of activity </w:t>
            </w:r>
            <w:r w:rsidR="00363577">
              <w:rPr>
                <w:rFonts w:asciiTheme="minorHAnsi" w:hAnsiTheme="minorHAnsi" w:cstheme="minorHAnsi"/>
                <w:bCs/>
                <w:szCs w:val="20"/>
              </w:rPr>
              <w:t>tables</w:t>
            </w:r>
            <w:r>
              <w:rPr>
                <w:rFonts w:asciiTheme="minorHAnsi" w:hAnsiTheme="minorHAnsi" w:cstheme="minorHAnsi"/>
                <w:bCs/>
                <w:szCs w:val="20"/>
              </w:rPr>
              <w:t xml:space="preserve"> when people use the </w:t>
            </w:r>
            <w:r>
              <w:rPr>
                <w:rFonts w:asciiTheme="minorHAnsi" w:hAnsiTheme="minorHAnsi" w:cstheme="minorHAnsi"/>
                <w:b/>
                <w:szCs w:val="20"/>
              </w:rPr>
              <w:t>Create</w:t>
            </w:r>
            <w:r>
              <w:rPr>
                <w:rFonts w:asciiTheme="minorHAnsi" w:hAnsiTheme="minorHAnsi" w:cstheme="minorHAnsi"/>
                <w:bCs/>
                <w:szCs w:val="20"/>
              </w:rPr>
              <w:t xml:space="preserve"> button in the navigation pane. However, because activities don’t support quick create forms, the main form will be used when the custom </w:t>
            </w:r>
            <w:r w:rsidR="00363577">
              <w:rPr>
                <w:rFonts w:asciiTheme="minorHAnsi" w:hAnsiTheme="minorHAnsi" w:cstheme="minorHAnsi"/>
                <w:bCs/>
                <w:szCs w:val="20"/>
              </w:rPr>
              <w:t>table</w:t>
            </w:r>
            <w:r>
              <w:rPr>
                <w:rFonts w:asciiTheme="minorHAnsi" w:hAnsiTheme="minorHAnsi" w:cstheme="minorHAnsi"/>
                <w:bCs/>
                <w:szCs w:val="20"/>
              </w:rPr>
              <w:t xml:space="preserve"> icon is clicked.</w:t>
            </w:r>
          </w:p>
        </w:tc>
      </w:tr>
      <w:tr w:rsidR="005E66E3" w14:paraId="692CFC76" w14:textId="77777777" w:rsidTr="005E66E3">
        <w:tc>
          <w:tcPr>
            <w:tcW w:w="4958" w:type="dxa"/>
          </w:tcPr>
          <w:p w14:paraId="55BADE4A"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lastRenderedPageBreak/>
              <w:t>Auditing</w:t>
            </w:r>
          </w:p>
        </w:tc>
        <w:tc>
          <w:tcPr>
            <w:tcW w:w="5499" w:type="dxa"/>
          </w:tcPr>
          <w:p w14:paraId="7CEE9DE9" w14:textId="2BE7EF0F"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When auditing is enabled for your organization, this allows for changes to </w:t>
            </w:r>
            <w:r w:rsidR="00363577">
              <w:rPr>
                <w:rFonts w:asciiTheme="minorHAnsi" w:hAnsiTheme="minorHAnsi" w:cstheme="minorHAnsi"/>
                <w:bCs/>
                <w:szCs w:val="20"/>
              </w:rPr>
              <w:t>table</w:t>
            </w:r>
            <w:r>
              <w:rPr>
                <w:rFonts w:asciiTheme="minorHAnsi" w:hAnsiTheme="minorHAnsi" w:cstheme="minorHAnsi"/>
                <w:bCs/>
                <w:szCs w:val="20"/>
              </w:rPr>
              <w:t xml:space="preserve"> records to be captured over time. When you enable auditing for an </w:t>
            </w:r>
            <w:r w:rsidR="00363577">
              <w:rPr>
                <w:rFonts w:asciiTheme="minorHAnsi" w:hAnsiTheme="minorHAnsi" w:cstheme="minorHAnsi"/>
                <w:bCs/>
                <w:szCs w:val="20"/>
              </w:rPr>
              <w:t>table</w:t>
            </w:r>
            <w:r>
              <w:rPr>
                <w:rFonts w:asciiTheme="minorHAnsi" w:hAnsiTheme="minorHAnsi" w:cstheme="minorHAnsi"/>
                <w:bCs/>
                <w:szCs w:val="20"/>
              </w:rPr>
              <w:t>, auditing is also enabled on all its fields. You can select or clear fields that you want to enable auditing on.</w:t>
            </w:r>
          </w:p>
        </w:tc>
      </w:tr>
      <w:tr w:rsidR="005E66E3" w14:paraId="023F6218" w14:textId="77777777" w:rsidTr="005E66E3">
        <w:tc>
          <w:tcPr>
            <w:tcW w:w="4958" w:type="dxa"/>
            <w:shd w:val="clear" w:color="auto" w:fill="FFFFFF" w:themeFill="background1"/>
          </w:tcPr>
          <w:p w14:paraId="7DDE2EC7"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Access Teams</w:t>
            </w:r>
          </w:p>
        </w:tc>
        <w:tc>
          <w:tcPr>
            <w:tcW w:w="5499" w:type="dxa"/>
            <w:shd w:val="clear" w:color="auto" w:fill="FFFFFF" w:themeFill="background1"/>
          </w:tcPr>
          <w:p w14:paraId="4FB5886B" w14:textId="2EAA54AA"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Create team templates for this </w:t>
            </w:r>
            <w:r w:rsidR="00363577">
              <w:rPr>
                <w:rFonts w:asciiTheme="minorHAnsi" w:hAnsiTheme="minorHAnsi" w:cstheme="minorHAnsi"/>
                <w:bCs/>
                <w:szCs w:val="20"/>
              </w:rPr>
              <w:t>table</w:t>
            </w:r>
            <w:r>
              <w:rPr>
                <w:rFonts w:asciiTheme="minorHAnsi" w:hAnsiTheme="minorHAnsi" w:cstheme="minorHAnsi"/>
                <w:bCs/>
                <w:szCs w:val="20"/>
              </w:rPr>
              <w:t>.</w:t>
            </w:r>
          </w:p>
        </w:tc>
      </w:tr>
      <w:tr w:rsidR="005E66E3" w14:paraId="74CBB76B" w14:textId="77777777" w:rsidTr="005E66E3">
        <w:tc>
          <w:tcPr>
            <w:tcW w:w="4958" w:type="dxa"/>
          </w:tcPr>
          <w:p w14:paraId="54A2D170"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Enable for phone express</w:t>
            </w:r>
          </w:p>
        </w:tc>
        <w:tc>
          <w:tcPr>
            <w:tcW w:w="5499" w:type="dxa"/>
          </w:tcPr>
          <w:p w14:paraId="0549A1AA" w14:textId="37DCDD5C"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Make this </w:t>
            </w:r>
            <w:r w:rsidR="00363577">
              <w:rPr>
                <w:rFonts w:asciiTheme="minorHAnsi" w:hAnsiTheme="minorHAnsi" w:cstheme="minorHAnsi"/>
                <w:bCs/>
                <w:szCs w:val="20"/>
              </w:rPr>
              <w:t>table</w:t>
            </w:r>
            <w:r>
              <w:rPr>
                <w:rFonts w:asciiTheme="minorHAnsi" w:hAnsiTheme="minorHAnsi" w:cstheme="minorHAnsi"/>
                <w:bCs/>
                <w:szCs w:val="20"/>
              </w:rPr>
              <w:t xml:space="preserve"> available to the Dynamics 365 for phones app.</w:t>
            </w:r>
          </w:p>
        </w:tc>
      </w:tr>
      <w:tr w:rsidR="005E66E3" w14:paraId="4C9B3E7D" w14:textId="77777777" w:rsidTr="005E66E3">
        <w:tc>
          <w:tcPr>
            <w:tcW w:w="4958" w:type="dxa"/>
            <w:shd w:val="clear" w:color="auto" w:fill="FFFFFF" w:themeFill="background1"/>
          </w:tcPr>
          <w:p w14:paraId="46487AB5"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Enable for mobile</w:t>
            </w:r>
          </w:p>
        </w:tc>
        <w:tc>
          <w:tcPr>
            <w:tcW w:w="5499" w:type="dxa"/>
            <w:shd w:val="clear" w:color="auto" w:fill="FFFFFF" w:themeFill="background1"/>
          </w:tcPr>
          <w:p w14:paraId="65984EE3" w14:textId="1D85A3E6"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Make this </w:t>
            </w:r>
            <w:r w:rsidR="00363577">
              <w:rPr>
                <w:rFonts w:asciiTheme="minorHAnsi" w:hAnsiTheme="minorHAnsi" w:cstheme="minorHAnsi"/>
                <w:bCs/>
                <w:szCs w:val="20"/>
              </w:rPr>
              <w:t>table</w:t>
            </w:r>
            <w:r>
              <w:rPr>
                <w:rFonts w:asciiTheme="minorHAnsi" w:hAnsiTheme="minorHAnsi" w:cstheme="minorHAnsi"/>
                <w:bCs/>
                <w:szCs w:val="20"/>
              </w:rPr>
              <w:t xml:space="preserve"> available to the Dynamics 365 for phones and tablets apps. You also have the option to make this </w:t>
            </w:r>
            <w:r w:rsidR="00363577">
              <w:rPr>
                <w:rFonts w:asciiTheme="minorHAnsi" w:hAnsiTheme="minorHAnsi" w:cstheme="minorHAnsi"/>
                <w:bCs/>
                <w:szCs w:val="20"/>
              </w:rPr>
              <w:t>table</w:t>
            </w:r>
            <w:r>
              <w:rPr>
                <w:rFonts w:asciiTheme="minorHAnsi" w:hAnsiTheme="minorHAnsi" w:cstheme="minorHAnsi"/>
                <w:bCs/>
                <w:szCs w:val="20"/>
              </w:rPr>
              <w:t> </w:t>
            </w:r>
            <w:r>
              <w:rPr>
                <w:rFonts w:asciiTheme="minorHAnsi" w:hAnsiTheme="minorHAnsi" w:cstheme="minorHAnsi"/>
                <w:b/>
                <w:szCs w:val="20"/>
              </w:rPr>
              <w:t>Read-only in mobile</w:t>
            </w:r>
            <w:r>
              <w:rPr>
                <w:rFonts w:asciiTheme="minorHAnsi" w:hAnsiTheme="minorHAnsi" w:cstheme="minorHAnsi"/>
                <w:bCs/>
                <w:szCs w:val="20"/>
              </w:rPr>
              <w:t>.</w:t>
            </w:r>
          </w:p>
          <w:p w14:paraId="1F175234" w14:textId="32CB6E05"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If the forms for an </w:t>
            </w:r>
            <w:r w:rsidR="00363577">
              <w:rPr>
                <w:rFonts w:asciiTheme="minorHAnsi" w:hAnsiTheme="minorHAnsi" w:cstheme="minorHAnsi"/>
                <w:bCs/>
                <w:szCs w:val="20"/>
              </w:rPr>
              <w:t>table</w:t>
            </w:r>
            <w:r>
              <w:rPr>
                <w:rFonts w:asciiTheme="minorHAnsi" w:hAnsiTheme="minorHAnsi" w:cstheme="minorHAnsi"/>
                <w:bCs/>
                <w:szCs w:val="20"/>
              </w:rPr>
              <w:t xml:space="preserve"> require an extension not supported in Dynamics 365 for phones and tablets, such as </w:t>
            </w:r>
            <w:proofErr w:type="spellStart"/>
            <w:r>
              <w:rPr>
                <w:rFonts w:asciiTheme="minorHAnsi" w:hAnsiTheme="minorHAnsi" w:cstheme="minorHAnsi"/>
                <w:bCs/>
                <w:szCs w:val="20"/>
              </w:rPr>
              <w:t>iFrame</w:t>
            </w:r>
            <w:proofErr w:type="spellEnd"/>
            <w:r>
              <w:rPr>
                <w:rFonts w:asciiTheme="minorHAnsi" w:hAnsiTheme="minorHAnsi" w:cstheme="minorHAnsi"/>
                <w:bCs/>
                <w:szCs w:val="20"/>
              </w:rPr>
              <w:t xml:space="preserve"> or web resource controls, use this setting to ensure that mobile app users can’t edit the data for these </w:t>
            </w:r>
            <w:r w:rsidR="00363577">
              <w:rPr>
                <w:rFonts w:asciiTheme="minorHAnsi" w:hAnsiTheme="minorHAnsi" w:cstheme="minorHAnsi"/>
                <w:bCs/>
                <w:szCs w:val="20"/>
              </w:rPr>
              <w:t>tables</w:t>
            </w:r>
            <w:r>
              <w:rPr>
                <w:rFonts w:asciiTheme="minorHAnsi" w:hAnsiTheme="minorHAnsi" w:cstheme="minorHAnsi"/>
                <w:bCs/>
                <w:szCs w:val="20"/>
              </w:rPr>
              <w:t>.</w:t>
            </w:r>
          </w:p>
          <w:p w14:paraId="5CB95268" w14:textId="61C8470C"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
                <w:szCs w:val="20"/>
              </w:rPr>
              <w:t>Important:</w:t>
            </w:r>
            <w:r>
              <w:rPr>
                <w:rFonts w:asciiTheme="minorHAnsi" w:hAnsiTheme="minorHAnsi" w:cstheme="minorHAnsi"/>
                <w:bCs/>
                <w:szCs w:val="20"/>
              </w:rPr>
              <w:t> If you have previously installed any portal solution, to create a case in the Customer Service Hub or to use the Merge cases command, you must turn off the </w:t>
            </w:r>
            <w:r>
              <w:rPr>
                <w:rFonts w:asciiTheme="minorHAnsi" w:hAnsiTheme="minorHAnsi" w:cstheme="minorHAnsi"/>
                <w:b/>
                <w:szCs w:val="20"/>
              </w:rPr>
              <w:t>Read-only in mobile option</w:t>
            </w:r>
            <w:r>
              <w:rPr>
                <w:rFonts w:asciiTheme="minorHAnsi" w:hAnsiTheme="minorHAnsi" w:cstheme="minorHAnsi"/>
                <w:bCs/>
                <w:szCs w:val="20"/>
              </w:rPr>
              <w:t xml:space="preserve"> for the Case </w:t>
            </w:r>
            <w:r w:rsidR="00363577">
              <w:rPr>
                <w:rFonts w:asciiTheme="minorHAnsi" w:hAnsiTheme="minorHAnsi" w:cstheme="minorHAnsi"/>
                <w:bCs/>
                <w:szCs w:val="20"/>
              </w:rPr>
              <w:t>table</w:t>
            </w:r>
            <w:r>
              <w:rPr>
                <w:rFonts w:asciiTheme="minorHAnsi" w:hAnsiTheme="minorHAnsi" w:cstheme="minorHAnsi"/>
                <w:bCs/>
                <w:szCs w:val="20"/>
              </w:rPr>
              <w:t>.</w:t>
            </w:r>
          </w:p>
        </w:tc>
      </w:tr>
    </w:tbl>
    <w:p w14:paraId="7AB93206" w14:textId="77777777" w:rsidR="005E66E3" w:rsidRDefault="005E66E3"/>
    <w:p w14:paraId="2DC1109C" w14:textId="77777777" w:rsidR="005E66E3" w:rsidRDefault="009E528C">
      <w:pPr>
        <w:pStyle w:val="Heading3"/>
      </w:pPr>
      <w:bookmarkStart w:id="48" w:name="_Toc531114984"/>
      <w:bookmarkStart w:id="49" w:name="_Toc138859288"/>
      <w:r>
        <w:t>Field properties</w:t>
      </w:r>
      <w:bookmarkEnd w:id="48"/>
      <w:bookmarkEnd w:id="49"/>
    </w:p>
    <w:tbl>
      <w:tblPr>
        <w:tblStyle w:val="FDDTable"/>
        <w:tblW w:w="10457" w:type="dxa"/>
        <w:tblLayout w:type="fixed"/>
        <w:tblLook w:val="04A0" w:firstRow="1" w:lastRow="0" w:firstColumn="1" w:lastColumn="0" w:noHBand="0" w:noVBand="1"/>
      </w:tblPr>
      <w:tblGrid>
        <w:gridCol w:w="5137"/>
        <w:gridCol w:w="5320"/>
      </w:tblGrid>
      <w:tr w:rsidR="005E66E3" w14:paraId="0EF6E1E8"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5137" w:type="dxa"/>
          </w:tcPr>
          <w:p w14:paraId="62A6F109"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Option</w:t>
            </w:r>
          </w:p>
        </w:tc>
        <w:tc>
          <w:tcPr>
            <w:tcW w:w="5320" w:type="dxa"/>
          </w:tcPr>
          <w:p w14:paraId="3979C13C"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Comments</w:t>
            </w:r>
          </w:p>
        </w:tc>
      </w:tr>
      <w:tr w:rsidR="005E66E3" w14:paraId="1DF20818" w14:textId="77777777" w:rsidTr="005E66E3">
        <w:tc>
          <w:tcPr>
            <w:tcW w:w="5137" w:type="dxa"/>
            <w:shd w:val="clear" w:color="auto" w:fill="FFFFFF" w:themeFill="background1"/>
          </w:tcPr>
          <w:p w14:paraId="30454338"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Display Name</w:t>
            </w:r>
          </w:p>
        </w:tc>
        <w:tc>
          <w:tcPr>
            <w:tcW w:w="5320" w:type="dxa"/>
            <w:shd w:val="clear" w:color="auto" w:fill="FFFFFF" w:themeFill="background1"/>
          </w:tcPr>
          <w:p w14:paraId="6C308F30"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The name that appears as a label in the heading for lists where this attribute is included. It is also the default label when this field is shown in a form, but the label text in each form can be edited separately.</w:t>
            </w:r>
          </w:p>
        </w:tc>
      </w:tr>
      <w:tr w:rsidR="005E66E3" w14:paraId="6FAD8954" w14:textId="77777777" w:rsidTr="005E66E3">
        <w:tc>
          <w:tcPr>
            <w:tcW w:w="5137" w:type="dxa"/>
          </w:tcPr>
          <w:p w14:paraId="692D4AAC"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Name</w:t>
            </w:r>
          </w:p>
        </w:tc>
        <w:tc>
          <w:tcPr>
            <w:tcW w:w="5320" w:type="dxa"/>
          </w:tcPr>
          <w:p w14:paraId="09968D0B"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This field is prepopulated based on the </w:t>
            </w:r>
            <w:r>
              <w:rPr>
                <w:rFonts w:asciiTheme="minorHAnsi" w:hAnsiTheme="minorHAnsi" w:cstheme="minorHAnsi"/>
                <w:b/>
                <w:szCs w:val="20"/>
              </w:rPr>
              <w:t>Display Name</w:t>
            </w:r>
            <w:r>
              <w:rPr>
                <w:rFonts w:asciiTheme="minorHAnsi" w:hAnsiTheme="minorHAnsi" w:cstheme="minorHAnsi"/>
                <w:bCs/>
                <w:szCs w:val="20"/>
              </w:rPr>
              <w:t> you entered. It includes the solution publisher customization prefix. You can change the </w:t>
            </w:r>
            <w:r>
              <w:rPr>
                <w:rFonts w:asciiTheme="minorHAnsi" w:hAnsiTheme="minorHAnsi" w:cstheme="minorHAnsi"/>
                <w:b/>
                <w:szCs w:val="20"/>
              </w:rPr>
              <w:t>Display Name</w:t>
            </w:r>
            <w:r>
              <w:rPr>
                <w:rFonts w:asciiTheme="minorHAnsi" w:hAnsiTheme="minorHAnsi" w:cstheme="minorHAnsi"/>
                <w:bCs/>
                <w:szCs w:val="20"/>
              </w:rPr>
              <w:t> later, but the </w:t>
            </w:r>
            <w:r>
              <w:rPr>
                <w:rFonts w:asciiTheme="minorHAnsi" w:hAnsiTheme="minorHAnsi" w:cstheme="minorHAnsi"/>
                <w:b/>
                <w:szCs w:val="20"/>
              </w:rPr>
              <w:t>Name</w:t>
            </w:r>
            <w:r>
              <w:rPr>
                <w:rFonts w:asciiTheme="minorHAnsi" w:hAnsiTheme="minorHAnsi" w:cstheme="minorHAnsi"/>
                <w:bCs/>
                <w:szCs w:val="20"/>
              </w:rPr>
              <w:t> can’t be changed after the field is saved.</w:t>
            </w:r>
          </w:p>
        </w:tc>
      </w:tr>
      <w:tr w:rsidR="005E66E3" w14:paraId="17E78E2F" w14:textId="77777777" w:rsidTr="005E66E3">
        <w:tc>
          <w:tcPr>
            <w:tcW w:w="5137" w:type="dxa"/>
            <w:shd w:val="clear" w:color="auto" w:fill="FFFFFF" w:themeFill="background1"/>
          </w:tcPr>
          <w:p w14:paraId="6F7A4D67"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Field Requirement</w:t>
            </w:r>
          </w:p>
        </w:tc>
        <w:tc>
          <w:tcPr>
            <w:tcW w:w="5320" w:type="dxa"/>
            <w:shd w:val="clear" w:color="auto" w:fill="FFFFFF" w:themeFill="background1"/>
          </w:tcPr>
          <w:p w14:paraId="41F86C38"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There are three options:</w:t>
            </w:r>
          </w:p>
          <w:p w14:paraId="725C674C" w14:textId="77777777" w:rsidR="005E66E3" w:rsidRDefault="009E528C">
            <w:pPr>
              <w:autoSpaceDE w:val="0"/>
              <w:autoSpaceDN w:val="0"/>
              <w:adjustRightInd w:val="0"/>
              <w:spacing w:after="0" w:line="240" w:lineRule="auto"/>
              <w:rPr>
                <w:rFonts w:asciiTheme="minorHAnsi" w:hAnsiTheme="minorHAnsi" w:cstheme="minorHAnsi"/>
                <w:b/>
                <w:szCs w:val="20"/>
              </w:rPr>
            </w:pPr>
            <w:r>
              <w:rPr>
                <w:rFonts w:asciiTheme="minorHAnsi" w:hAnsiTheme="minorHAnsi" w:cstheme="minorHAnsi"/>
                <w:bCs/>
                <w:szCs w:val="20"/>
              </w:rPr>
              <w:t>- </w:t>
            </w:r>
            <w:r>
              <w:rPr>
                <w:rFonts w:asciiTheme="minorHAnsi" w:hAnsiTheme="minorHAnsi" w:cstheme="minorHAnsi"/>
                <w:b/>
                <w:szCs w:val="20"/>
              </w:rPr>
              <w:t>Optional</w:t>
            </w:r>
          </w:p>
          <w:p w14:paraId="5DF3CF56"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The record can be saved even if there is no data in this field.</w:t>
            </w:r>
          </w:p>
          <w:p w14:paraId="6D65F27A" w14:textId="77777777" w:rsidR="005E66E3" w:rsidRDefault="009E528C">
            <w:pPr>
              <w:autoSpaceDE w:val="0"/>
              <w:autoSpaceDN w:val="0"/>
              <w:adjustRightInd w:val="0"/>
              <w:spacing w:after="0" w:line="240" w:lineRule="auto"/>
              <w:rPr>
                <w:rFonts w:asciiTheme="minorHAnsi" w:hAnsiTheme="minorHAnsi" w:cstheme="minorHAnsi"/>
                <w:b/>
                <w:szCs w:val="20"/>
              </w:rPr>
            </w:pPr>
            <w:r>
              <w:rPr>
                <w:rFonts w:asciiTheme="minorHAnsi" w:hAnsiTheme="minorHAnsi" w:cstheme="minorHAnsi"/>
                <w:bCs/>
                <w:szCs w:val="20"/>
              </w:rPr>
              <w:t>- </w:t>
            </w:r>
            <w:r>
              <w:rPr>
                <w:rFonts w:asciiTheme="minorHAnsi" w:hAnsiTheme="minorHAnsi" w:cstheme="minorHAnsi"/>
                <w:b/>
                <w:szCs w:val="20"/>
              </w:rPr>
              <w:t>Business Recommended</w:t>
            </w:r>
          </w:p>
          <w:p w14:paraId="7B142329"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The record can be saved even if there is no data in this field. However, a blue asterisk appears next to the field to indicate it is important.</w:t>
            </w:r>
          </w:p>
          <w:p w14:paraId="4E95CB03" w14:textId="77777777" w:rsidR="005E66E3" w:rsidRDefault="009E528C">
            <w:pPr>
              <w:autoSpaceDE w:val="0"/>
              <w:autoSpaceDN w:val="0"/>
              <w:adjustRightInd w:val="0"/>
              <w:spacing w:after="0" w:line="240" w:lineRule="auto"/>
              <w:rPr>
                <w:rFonts w:asciiTheme="minorHAnsi" w:hAnsiTheme="minorHAnsi" w:cstheme="minorHAnsi"/>
                <w:b/>
                <w:szCs w:val="20"/>
              </w:rPr>
            </w:pPr>
            <w:r>
              <w:rPr>
                <w:rFonts w:asciiTheme="minorHAnsi" w:hAnsiTheme="minorHAnsi" w:cstheme="minorHAnsi"/>
                <w:bCs/>
                <w:szCs w:val="20"/>
              </w:rPr>
              <w:t>- </w:t>
            </w:r>
            <w:r>
              <w:rPr>
                <w:rFonts w:asciiTheme="minorHAnsi" w:hAnsiTheme="minorHAnsi" w:cstheme="minorHAnsi"/>
                <w:b/>
                <w:szCs w:val="20"/>
              </w:rPr>
              <w:t>Business Required</w:t>
            </w:r>
          </w:p>
          <w:p w14:paraId="639A1A50"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The record can’t be saved if there is no data in this field.</w:t>
            </w:r>
          </w:p>
          <w:p w14:paraId="29F0624E"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Be careful when you make fields business required. People will resist using the application if they can’t save records because they lack the correct information to enter into a required field. People may enter incorrect data simply to save the record and get on with their work.</w:t>
            </w:r>
          </w:p>
          <w:p w14:paraId="05F80BC1"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You can use business rules or form scripts to change the requirement level as the data in the record changes as people work on it.</w:t>
            </w:r>
          </w:p>
        </w:tc>
      </w:tr>
      <w:tr w:rsidR="005E66E3" w14:paraId="39C5B025" w14:textId="77777777" w:rsidTr="005E66E3">
        <w:tc>
          <w:tcPr>
            <w:tcW w:w="5137" w:type="dxa"/>
          </w:tcPr>
          <w:p w14:paraId="294654DA"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lastRenderedPageBreak/>
              <w:t>Searchable</w:t>
            </w:r>
          </w:p>
        </w:tc>
        <w:tc>
          <w:tcPr>
            <w:tcW w:w="5320" w:type="dxa"/>
          </w:tcPr>
          <w:p w14:paraId="0A31F661" w14:textId="393991BE" w:rsidR="005E66E3" w:rsidRDefault="009E528C" w:rsidP="00AC38A8">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When a field is searchable it appears in Advanced Find and is available when customizing views. Use this when there are fields for the </w:t>
            </w:r>
            <w:r w:rsidR="00363577">
              <w:rPr>
                <w:rFonts w:asciiTheme="minorHAnsi" w:hAnsiTheme="minorHAnsi" w:cstheme="minorHAnsi"/>
                <w:bCs/>
                <w:szCs w:val="20"/>
              </w:rPr>
              <w:t>table</w:t>
            </w:r>
            <w:r>
              <w:rPr>
                <w:rFonts w:asciiTheme="minorHAnsi" w:hAnsiTheme="minorHAnsi" w:cstheme="minorHAnsi"/>
                <w:bCs/>
                <w:szCs w:val="20"/>
              </w:rPr>
              <w:t xml:space="preserve"> that you don’t use. Setting this to </w:t>
            </w:r>
            <w:r>
              <w:rPr>
                <w:rFonts w:asciiTheme="minorHAnsi" w:hAnsiTheme="minorHAnsi" w:cstheme="minorHAnsi"/>
                <w:b/>
                <w:szCs w:val="20"/>
              </w:rPr>
              <w:t>No</w:t>
            </w:r>
            <w:r>
              <w:rPr>
                <w:rFonts w:asciiTheme="minorHAnsi" w:hAnsiTheme="minorHAnsi" w:cstheme="minorHAnsi"/>
                <w:bCs/>
                <w:szCs w:val="20"/>
              </w:rPr>
              <w:t xml:space="preserve"> will reduce the number of options shown to </w:t>
            </w:r>
            <w:r w:rsidR="00AC38A8">
              <w:rPr>
                <w:rFonts w:asciiTheme="minorHAnsi" w:hAnsiTheme="minorHAnsi" w:cstheme="minorHAnsi"/>
                <w:bCs/>
                <w:szCs w:val="20"/>
              </w:rPr>
              <w:t xml:space="preserve">user </w:t>
            </w:r>
            <w:r>
              <w:rPr>
                <w:rFonts w:asciiTheme="minorHAnsi" w:hAnsiTheme="minorHAnsi" w:cstheme="minorHAnsi"/>
                <w:bCs/>
                <w:szCs w:val="20"/>
              </w:rPr>
              <w:t>using advanced find.</w:t>
            </w:r>
          </w:p>
        </w:tc>
      </w:tr>
      <w:tr w:rsidR="005E66E3" w14:paraId="1FFED33E" w14:textId="77777777" w:rsidTr="005E66E3">
        <w:tc>
          <w:tcPr>
            <w:tcW w:w="5137" w:type="dxa"/>
            <w:shd w:val="clear" w:color="auto" w:fill="FFFFFF" w:themeFill="background1"/>
          </w:tcPr>
          <w:p w14:paraId="70034B2A"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Field Security</w:t>
            </w:r>
          </w:p>
        </w:tc>
        <w:tc>
          <w:tcPr>
            <w:tcW w:w="5320" w:type="dxa"/>
            <w:shd w:val="clear" w:color="auto" w:fill="FFFFFF" w:themeFill="background1"/>
          </w:tcPr>
          <w:p w14:paraId="49676E49"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For custom fields, enable this to allow this field to participate in field-level security.</w:t>
            </w:r>
          </w:p>
        </w:tc>
      </w:tr>
      <w:tr w:rsidR="005E66E3" w14:paraId="1761D07F" w14:textId="77777777" w:rsidTr="005E66E3">
        <w:tc>
          <w:tcPr>
            <w:tcW w:w="5137" w:type="dxa"/>
          </w:tcPr>
          <w:p w14:paraId="0DFABA82"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Auditing</w:t>
            </w:r>
          </w:p>
        </w:tc>
        <w:tc>
          <w:tcPr>
            <w:tcW w:w="5320" w:type="dxa"/>
          </w:tcPr>
          <w:p w14:paraId="66D1BD8E"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Disable this so that data in this field won’t be included with auditing data.</w:t>
            </w:r>
          </w:p>
        </w:tc>
      </w:tr>
      <w:tr w:rsidR="005E66E3" w14:paraId="3037B828" w14:textId="77777777" w:rsidTr="005E66E3">
        <w:tc>
          <w:tcPr>
            <w:tcW w:w="5137" w:type="dxa"/>
            <w:shd w:val="clear" w:color="auto" w:fill="FFFFFF" w:themeFill="background1"/>
          </w:tcPr>
          <w:p w14:paraId="1E885ECC"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Description</w:t>
            </w:r>
          </w:p>
        </w:tc>
        <w:tc>
          <w:tcPr>
            <w:tcW w:w="5320" w:type="dxa"/>
            <w:shd w:val="clear" w:color="auto" w:fill="FFFFFF" w:themeFill="background1"/>
          </w:tcPr>
          <w:p w14:paraId="70A97699" w14:textId="77777777" w:rsidR="005E66E3" w:rsidRDefault="009E528C">
            <w:pPr>
              <w:autoSpaceDE w:val="0"/>
              <w:autoSpaceDN w:val="0"/>
              <w:adjustRightInd w:val="0"/>
              <w:spacing w:after="0" w:line="240" w:lineRule="auto"/>
              <w:rPr>
                <w:rFonts w:asciiTheme="minorHAnsi" w:hAnsiTheme="minorHAnsi" w:cstheme="minorHAnsi"/>
                <w:bCs/>
                <w:szCs w:val="20"/>
              </w:rPr>
            </w:pPr>
            <w:r>
              <w:rPr>
                <w:rFonts w:asciiTheme="minorHAnsi" w:hAnsiTheme="minorHAnsi" w:cstheme="minorHAnsi"/>
                <w:bCs/>
                <w:szCs w:val="20"/>
              </w:rPr>
              <w:t xml:space="preserve">Enter text that will appear as a tooltip when the field is displayed in a form. </w:t>
            </w:r>
          </w:p>
        </w:tc>
      </w:tr>
    </w:tbl>
    <w:p w14:paraId="64A091A6" w14:textId="77777777" w:rsidR="005E66E3" w:rsidRDefault="005E66E3"/>
    <w:p w14:paraId="7F007334" w14:textId="0E46F4A2" w:rsidR="005E66E3" w:rsidRDefault="009E528C">
      <w:pPr>
        <w:pStyle w:val="Heading3"/>
      </w:pPr>
      <w:bookmarkStart w:id="50" w:name="_Toc531114985"/>
      <w:bookmarkStart w:id="51" w:name="_Toc138859289"/>
      <w:r>
        <w:t xml:space="preserve">Possible </w:t>
      </w:r>
      <w:r w:rsidR="00387621">
        <w:t>d</w:t>
      </w:r>
      <w:r>
        <w:t xml:space="preserve">ata </w:t>
      </w:r>
      <w:r w:rsidR="00387621">
        <w:t>t</w:t>
      </w:r>
      <w:r>
        <w:t>ypes for a field</w:t>
      </w:r>
      <w:bookmarkEnd w:id="50"/>
      <w:bookmarkEnd w:id="51"/>
    </w:p>
    <w:tbl>
      <w:tblPr>
        <w:tblStyle w:val="FDDTable"/>
        <w:tblW w:w="10457" w:type="dxa"/>
        <w:tblLayout w:type="fixed"/>
        <w:tblLook w:val="04A0" w:firstRow="1" w:lastRow="0" w:firstColumn="1" w:lastColumn="0" w:noHBand="0" w:noVBand="1"/>
      </w:tblPr>
      <w:tblGrid>
        <w:gridCol w:w="4719"/>
        <w:gridCol w:w="5738"/>
      </w:tblGrid>
      <w:tr w:rsidR="005E66E3" w14:paraId="744477D6"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4719" w:type="dxa"/>
          </w:tcPr>
          <w:p w14:paraId="4F50934B"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Data Type</w:t>
            </w:r>
          </w:p>
        </w:tc>
        <w:tc>
          <w:tcPr>
            <w:tcW w:w="5738" w:type="dxa"/>
          </w:tcPr>
          <w:p w14:paraId="612F7265" w14:textId="77777777" w:rsidR="005E66E3" w:rsidRDefault="009E528C">
            <w:pPr>
              <w:pStyle w:val="PageTitle"/>
              <w:spacing w:after="0" w:line="240" w:lineRule="auto"/>
              <w:jc w:val="left"/>
              <w:rPr>
                <w:rFonts w:asciiTheme="minorHAnsi" w:hAnsiTheme="minorHAnsi" w:cstheme="minorHAnsi"/>
                <w:sz w:val="20"/>
                <w:szCs w:val="20"/>
              </w:rPr>
            </w:pPr>
            <w:r>
              <w:rPr>
                <w:rFonts w:asciiTheme="minorHAnsi" w:hAnsiTheme="minorHAnsi" w:cstheme="minorHAnsi"/>
                <w:sz w:val="20"/>
                <w:szCs w:val="20"/>
              </w:rPr>
              <w:t>Notes</w:t>
            </w:r>
          </w:p>
        </w:tc>
      </w:tr>
      <w:tr w:rsidR="005E66E3" w14:paraId="1F44901B" w14:textId="77777777" w:rsidTr="005E66E3">
        <w:tc>
          <w:tcPr>
            <w:tcW w:w="4719" w:type="dxa"/>
            <w:shd w:val="clear" w:color="auto" w:fill="FFFFFF" w:themeFill="background1"/>
          </w:tcPr>
          <w:p w14:paraId="01B64335"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Single Line of Text</w:t>
            </w:r>
          </w:p>
        </w:tc>
        <w:tc>
          <w:tcPr>
            <w:tcW w:w="5738" w:type="dxa"/>
            <w:shd w:val="clear" w:color="auto" w:fill="FFFFFF" w:themeFill="background1"/>
          </w:tcPr>
          <w:p w14:paraId="483D0279"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The following formats are available:</w:t>
            </w:r>
          </w:p>
          <w:p w14:paraId="6794BAF7"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E-mail</w:t>
            </w:r>
            <w:r>
              <w:rPr>
                <w:rFonts w:asciiTheme="minorHAnsi" w:hAnsiTheme="minorHAnsi" w:cstheme="minorHAnsi"/>
                <w:szCs w:val="20"/>
              </w:rPr>
              <w:t>. This opens a new e-mail message in the default e-mail software when clicked and also validates an email address.</w:t>
            </w:r>
          </w:p>
          <w:p w14:paraId="4FD592DC"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Text</w:t>
            </w:r>
            <w:r>
              <w:rPr>
                <w:rFonts w:asciiTheme="minorHAnsi" w:hAnsiTheme="minorHAnsi" w:cstheme="minorHAnsi"/>
                <w:szCs w:val="20"/>
              </w:rPr>
              <w:t>. This creates a text box.</w:t>
            </w:r>
          </w:p>
          <w:p w14:paraId="4F6FE8CC"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Text area</w:t>
            </w:r>
            <w:r>
              <w:rPr>
                <w:rFonts w:asciiTheme="minorHAnsi" w:hAnsiTheme="minorHAnsi" w:cstheme="minorHAnsi"/>
                <w:szCs w:val="20"/>
              </w:rPr>
              <w:t>. This creates a scrolling text box.</w:t>
            </w:r>
          </w:p>
          <w:p w14:paraId="1342C303"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URL</w:t>
            </w:r>
            <w:r>
              <w:rPr>
                <w:rFonts w:asciiTheme="minorHAnsi" w:hAnsiTheme="minorHAnsi" w:cstheme="minorHAnsi"/>
                <w:szCs w:val="20"/>
              </w:rPr>
              <w:t>. This opens the URL in the user's default browser when clicked and validates (or adds) a valid protocol (HTTP, HTTPS, FTP, FTPS, OneNote, and TEL) are allowed.</w:t>
            </w:r>
          </w:p>
          <w:p w14:paraId="034008F5"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Ticker Symbol</w:t>
            </w:r>
            <w:r>
              <w:rPr>
                <w:rFonts w:asciiTheme="minorHAnsi" w:hAnsiTheme="minorHAnsi" w:cstheme="minorHAnsi"/>
                <w:szCs w:val="20"/>
              </w:rPr>
              <w:t>. This creates a stock ticker symbol in all capital letters. Click the symbol to open information about the stock in the user's default browser. By default, the MSN website opens.</w:t>
            </w:r>
          </w:p>
          <w:p w14:paraId="4AA461B1" w14:textId="77777777" w:rsidR="005E66E3" w:rsidRDefault="009E528C" w:rsidP="009D0143">
            <w:pPr>
              <w:numPr>
                <w:ilvl w:val="1"/>
                <w:numId w:val="15"/>
              </w:numPr>
              <w:spacing w:after="135"/>
              <w:ind w:left="720"/>
              <w:rPr>
                <w:rFonts w:asciiTheme="minorHAnsi" w:hAnsiTheme="minorHAnsi" w:cstheme="minorHAnsi"/>
                <w:szCs w:val="20"/>
              </w:rPr>
            </w:pPr>
            <w:r w:rsidRPr="002F7345">
              <w:rPr>
                <w:rFonts w:asciiTheme="minorHAnsi" w:hAnsiTheme="minorHAnsi" w:cstheme="minorHAnsi"/>
                <w:szCs w:val="20"/>
              </w:rPr>
              <w:t>Phone</w:t>
            </w:r>
            <w:r>
              <w:rPr>
                <w:rFonts w:asciiTheme="minorHAnsi" w:hAnsiTheme="minorHAnsi" w:cstheme="minorHAnsi"/>
                <w:szCs w:val="20"/>
              </w:rPr>
              <w:t>. This creates a link that enables Skype or Microsoft Lync users to initiate a call by using the linked number.</w:t>
            </w:r>
          </w:p>
        </w:tc>
      </w:tr>
      <w:tr w:rsidR="005E66E3" w14:paraId="4286E675" w14:textId="77777777" w:rsidTr="005E66E3">
        <w:tc>
          <w:tcPr>
            <w:tcW w:w="4719" w:type="dxa"/>
          </w:tcPr>
          <w:p w14:paraId="24592D42"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Option Set</w:t>
            </w:r>
          </w:p>
        </w:tc>
        <w:tc>
          <w:tcPr>
            <w:tcW w:w="5738" w:type="dxa"/>
          </w:tcPr>
          <w:p w14:paraId="0C2A0177"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 xml:space="preserve">Select an existing option set or define a new one. </w:t>
            </w:r>
          </w:p>
        </w:tc>
      </w:tr>
      <w:tr w:rsidR="005E66E3" w14:paraId="776F4229" w14:textId="77777777" w:rsidTr="005E66E3">
        <w:tc>
          <w:tcPr>
            <w:tcW w:w="4719" w:type="dxa"/>
            <w:shd w:val="clear" w:color="auto" w:fill="FFFFFF" w:themeFill="background1"/>
          </w:tcPr>
          <w:p w14:paraId="4C43E122" w14:textId="77777777" w:rsidR="005E66E3" w:rsidRDefault="009E528C">
            <w:pPr>
              <w:autoSpaceDE w:val="0"/>
              <w:autoSpaceDN w:val="0"/>
              <w:adjustRightInd w:val="0"/>
              <w:spacing w:after="0" w:line="240" w:lineRule="auto"/>
              <w:rPr>
                <w:rFonts w:asciiTheme="minorHAnsi" w:hAnsiTheme="minorHAnsi" w:cstheme="minorHAnsi"/>
                <w:szCs w:val="20"/>
              </w:rPr>
            </w:pPr>
            <w:proofErr w:type="spellStart"/>
            <w:r>
              <w:rPr>
                <w:rFonts w:asciiTheme="minorHAnsi" w:hAnsiTheme="minorHAnsi" w:cstheme="minorHAnsi"/>
                <w:szCs w:val="20"/>
              </w:rPr>
              <w:t>MultiSelect</w:t>
            </w:r>
            <w:proofErr w:type="spellEnd"/>
            <w:r>
              <w:rPr>
                <w:rFonts w:asciiTheme="minorHAnsi" w:hAnsiTheme="minorHAnsi" w:cstheme="minorHAnsi"/>
                <w:szCs w:val="20"/>
              </w:rPr>
              <w:t xml:space="preserve"> Option Set</w:t>
            </w:r>
          </w:p>
        </w:tc>
        <w:tc>
          <w:tcPr>
            <w:tcW w:w="5738" w:type="dxa"/>
            <w:shd w:val="clear" w:color="auto" w:fill="FFFFFF" w:themeFill="background1"/>
          </w:tcPr>
          <w:p w14:paraId="6320ABE4"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This field provides a set of options, where multiple options can be selected. When added to a form, this field uses a control for users to select multiple options.</w:t>
            </w:r>
          </w:p>
        </w:tc>
      </w:tr>
      <w:tr w:rsidR="005E66E3" w14:paraId="277DE857" w14:textId="77777777" w:rsidTr="005E66E3">
        <w:tc>
          <w:tcPr>
            <w:tcW w:w="4719" w:type="dxa"/>
          </w:tcPr>
          <w:p w14:paraId="024A1429"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Two Options</w:t>
            </w:r>
          </w:p>
        </w:tc>
        <w:tc>
          <w:tcPr>
            <w:tcW w:w="5738" w:type="dxa"/>
          </w:tcPr>
          <w:p w14:paraId="6EF426B5"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After creating this field, configure it in the form to which it was added. In the form, select whether the field is displayed as option buttons (also known as radio buttons), a check box, or a list.</w:t>
            </w:r>
          </w:p>
        </w:tc>
      </w:tr>
      <w:tr w:rsidR="005E66E3" w14:paraId="4FD53080" w14:textId="77777777" w:rsidTr="005E66E3">
        <w:tc>
          <w:tcPr>
            <w:tcW w:w="4719" w:type="dxa"/>
            <w:shd w:val="clear" w:color="auto" w:fill="FFFFFF" w:themeFill="background1"/>
          </w:tcPr>
          <w:p w14:paraId="24472275"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Image</w:t>
            </w:r>
          </w:p>
        </w:tc>
        <w:tc>
          <w:tcPr>
            <w:tcW w:w="5738" w:type="dxa"/>
            <w:shd w:val="clear" w:color="auto" w:fill="FFFFFF" w:themeFill="background1"/>
          </w:tcPr>
          <w:p w14:paraId="5801959B" w14:textId="6CD25D75"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 xml:space="preserve">Each </w:t>
            </w:r>
            <w:r w:rsidR="00363577">
              <w:rPr>
                <w:rFonts w:asciiTheme="minorHAnsi" w:hAnsiTheme="minorHAnsi" w:cstheme="minorHAnsi"/>
                <w:szCs w:val="20"/>
              </w:rPr>
              <w:t>table</w:t>
            </w:r>
            <w:r>
              <w:rPr>
                <w:rFonts w:asciiTheme="minorHAnsi" w:hAnsiTheme="minorHAnsi" w:cstheme="minorHAnsi"/>
                <w:szCs w:val="20"/>
              </w:rPr>
              <w:t xml:space="preserve"> can have one image field. When an </w:t>
            </w:r>
            <w:r w:rsidR="00363577">
              <w:rPr>
                <w:rFonts w:asciiTheme="minorHAnsi" w:hAnsiTheme="minorHAnsi" w:cstheme="minorHAnsi"/>
                <w:szCs w:val="20"/>
              </w:rPr>
              <w:t>table</w:t>
            </w:r>
            <w:r>
              <w:rPr>
                <w:rFonts w:asciiTheme="minorHAnsi" w:hAnsiTheme="minorHAnsi" w:cstheme="minorHAnsi"/>
                <w:szCs w:val="20"/>
              </w:rPr>
              <w:t xml:space="preserve"> has an image field it can be configured to display the image for the record in the application.</w:t>
            </w:r>
          </w:p>
        </w:tc>
      </w:tr>
      <w:tr w:rsidR="005E66E3" w14:paraId="2D08624B" w14:textId="77777777" w:rsidTr="005E66E3">
        <w:tc>
          <w:tcPr>
            <w:tcW w:w="4719" w:type="dxa"/>
          </w:tcPr>
          <w:p w14:paraId="40B28C7F"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lastRenderedPageBreak/>
              <w:t>Whole Number</w:t>
            </w:r>
          </w:p>
        </w:tc>
        <w:tc>
          <w:tcPr>
            <w:tcW w:w="5738" w:type="dxa"/>
          </w:tcPr>
          <w:p w14:paraId="1CC4B07E"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The following formats are available for this field:</w:t>
            </w:r>
          </w:p>
          <w:p w14:paraId="40B388C5"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None.</w:t>
            </w:r>
            <w:r>
              <w:rPr>
                <w:rFonts w:asciiTheme="minorHAnsi" w:hAnsiTheme="minorHAnsi" w:cstheme="minorHAnsi"/>
                <w:szCs w:val="20"/>
              </w:rPr>
              <w:t xml:space="preserve"> The defaults are integer values between -2,147,483,648 and 2,147,483,648, although you can set different minimum and maximum values.</w:t>
            </w:r>
          </w:p>
          <w:p w14:paraId="4292D3D8"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Duration.</w:t>
            </w:r>
            <w:r>
              <w:rPr>
                <w:rFonts w:asciiTheme="minorHAnsi" w:hAnsiTheme="minorHAnsi" w:cstheme="minorHAnsi"/>
                <w:szCs w:val="20"/>
              </w:rPr>
              <w:t xml:space="preserve"> This creates a drop-down list box with values in minutes, hours, and days.</w:t>
            </w:r>
          </w:p>
          <w:p w14:paraId="15D5DCFD"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Time Zone.</w:t>
            </w:r>
            <w:r>
              <w:rPr>
                <w:rFonts w:asciiTheme="minorHAnsi" w:hAnsiTheme="minorHAnsi" w:cstheme="minorHAnsi"/>
                <w:szCs w:val="20"/>
              </w:rPr>
              <w:t xml:space="preserve"> This creates a drop-down list box with options for every available time zone.</w:t>
            </w:r>
          </w:p>
          <w:p w14:paraId="488B8F61" w14:textId="77777777" w:rsidR="005E66E3" w:rsidRDefault="009E528C" w:rsidP="009D0143">
            <w:pPr>
              <w:numPr>
                <w:ilvl w:val="1"/>
                <w:numId w:val="15"/>
              </w:numPr>
              <w:spacing w:after="135"/>
              <w:ind w:left="720"/>
              <w:rPr>
                <w:rFonts w:asciiTheme="minorHAnsi" w:hAnsiTheme="minorHAnsi" w:cstheme="minorHAnsi"/>
                <w:szCs w:val="20"/>
              </w:rPr>
            </w:pPr>
            <w:r w:rsidRPr="002F7345">
              <w:rPr>
                <w:rFonts w:asciiTheme="minorHAnsi" w:hAnsiTheme="minorHAnsi" w:cstheme="minorHAnsi"/>
                <w:szCs w:val="20"/>
              </w:rPr>
              <w:t>Language.</w:t>
            </w:r>
            <w:r>
              <w:rPr>
                <w:rFonts w:asciiTheme="minorHAnsi" w:hAnsiTheme="minorHAnsi" w:cstheme="minorHAnsi"/>
                <w:szCs w:val="20"/>
              </w:rPr>
              <w:t xml:space="preserve"> This creates a drop-down list box with options for every language that your organization has made available for users.</w:t>
            </w:r>
          </w:p>
        </w:tc>
      </w:tr>
      <w:tr w:rsidR="005E66E3" w14:paraId="36A99B0B" w14:textId="77777777" w:rsidTr="005E66E3">
        <w:tc>
          <w:tcPr>
            <w:tcW w:w="4719" w:type="dxa"/>
            <w:shd w:val="clear" w:color="auto" w:fill="FFFFFF" w:themeFill="background1"/>
          </w:tcPr>
          <w:p w14:paraId="35AF99DC"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Floating Point Number</w:t>
            </w:r>
          </w:p>
        </w:tc>
        <w:tc>
          <w:tcPr>
            <w:tcW w:w="5738" w:type="dxa"/>
            <w:shd w:val="clear" w:color="auto" w:fill="FFFFFF" w:themeFill="background1"/>
          </w:tcPr>
          <w:p w14:paraId="2CAE52C2"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Select up to 5 precision points. You can set the minimum and maximum values.</w:t>
            </w:r>
          </w:p>
        </w:tc>
      </w:tr>
      <w:tr w:rsidR="005E66E3" w14:paraId="5E2E0960" w14:textId="77777777" w:rsidTr="005E66E3">
        <w:tc>
          <w:tcPr>
            <w:tcW w:w="4719" w:type="dxa"/>
          </w:tcPr>
          <w:p w14:paraId="23ADC22D"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Decimal Number</w:t>
            </w:r>
          </w:p>
        </w:tc>
        <w:tc>
          <w:tcPr>
            <w:tcW w:w="5738" w:type="dxa"/>
          </w:tcPr>
          <w:p w14:paraId="5BFEEF45"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Select up to 10 decimal points. You can set the minimum and maximum values.</w:t>
            </w:r>
          </w:p>
        </w:tc>
      </w:tr>
      <w:tr w:rsidR="005E66E3" w14:paraId="41F0B52D" w14:textId="77777777" w:rsidTr="005E66E3">
        <w:tc>
          <w:tcPr>
            <w:tcW w:w="4719" w:type="dxa"/>
            <w:shd w:val="clear" w:color="auto" w:fill="FFFFFF" w:themeFill="background1"/>
          </w:tcPr>
          <w:p w14:paraId="272A8384"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Currency</w:t>
            </w:r>
          </w:p>
        </w:tc>
        <w:tc>
          <w:tcPr>
            <w:tcW w:w="5738" w:type="dxa"/>
            <w:shd w:val="clear" w:color="auto" w:fill="FFFFFF" w:themeFill="background1"/>
          </w:tcPr>
          <w:p w14:paraId="2504180D" w14:textId="1E5AB47D"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 xml:space="preserve">When you add a currency field to an </w:t>
            </w:r>
            <w:r w:rsidR="00363577">
              <w:rPr>
                <w:rFonts w:asciiTheme="minorHAnsi" w:hAnsiTheme="minorHAnsi" w:cstheme="minorHAnsi"/>
                <w:szCs w:val="20"/>
              </w:rPr>
              <w:t>table</w:t>
            </w:r>
            <w:r>
              <w:rPr>
                <w:rFonts w:asciiTheme="minorHAnsi" w:hAnsiTheme="minorHAnsi" w:cstheme="minorHAnsi"/>
                <w:szCs w:val="20"/>
              </w:rPr>
              <w:t>, a corresponding (Base) field is also created. The (Base) field also has a currency data type.</w:t>
            </w:r>
          </w:p>
          <w:p w14:paraId="291B6DEF" w14:textId="3A84638E"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 xml:space="preserve">If the </w:t>
            </w:r>
            <w:r w:rsidR="00363577">
              <w:rPr>
                <w:rFonts w:asciiTheme="minorHAnsi" w:hAnsiTheme="minorHAnsi" w:cstheme="minorHAnsi"/>
                <w:szCs w:val="20"/>
              </w:rPr>
              <w:t>table</w:t>
            </w:r>
            <w:r>
              <w:rPr>
                <w:rFonts w:asciiTheme="minorHAnsi" w:hAnsiTheme="minorHAnsi" w:cstheme="minorHAnsi"/>
                <w:szCs w:val="20"/>
              </w:rPr>
              <w:t xml:space="preserve"> does not already have a field with a currency data type, two additional fields are created:</w:t>
            </w:r>
          </w:p>
          <w:p w14:paraId="1C55410B" w14:textId="77777777" w:rsidR="005E66E3" w:rsidRDefault="009E528C" w:rsidP="009D0143">
            <w:pPr>
              <w:numPr>
                <w:ilvl w:val="1"/>
                <w:numId w:val="15"/>
              </w:numPr>
              <w:spacing w:after="135"/>
              <w:ind w:left="720"/>
              <w:rPr>
                <w:rFonts w:asciiTheme="minorHAnsi" w:hAnsiTheme="minorHAnsi" w:cstheme="minorHAnsi"/>
                <w:szCs w:val="20"/>
              </w:rPr>
            </w:pPr>
            <w:r>
              <w:rPr>
                <w:rFonts w:asciiTheme="minorHAnsi" w:hAnsiTheme="minorHAnsi" w:cstheme="minorHAnsi"/>
                <w:b/>
                <w:bCs/>
                <w:szCs w:val="20"/>
              </w:rPr>
              <w:t>Currency.</w:t>
            </w:r>
            <w:r>
              <w:rPr>
                <w:rFonts w:asciiTheme="minorHAnsi" w:hAnsiTheme="minorHAnsi" w:cstheme="minorHAnsi"/>
                <w:szCs w:val="20"/>
              </w:rPr>
              <w:t xml:space="preserve"> A lookup data type whose value must be set before you can set the value of a field with a currency data type.</w:t>
            </w:r>
          </w:p>
          <w:p w14:paraId="0DAD06F6" w14:textId="77777777" w:rsidR="005E66E3" w:rsidRDefault="009E528C" w:rsidP="009D0143">
            <w:pPr>
              <w:numPr>
                <w:ilvl w:val="1"/>
                <w:numId w:val="15"/>
              </w:numPr>
              <w:spacing w:after="135"/>
              <w:ind w:left="720"/>
              <w:rPr>
                <w:rFonts w:asciiTheme="minorHAnsi" w:hAnsiTheme="minorHAnsi" w:cstheme="minorHAnsi"/>
                <w:szCs w:val="20"/>
              </w:rPr>
            </w:pPr>
            <w:r w:rsidRPr="00AC38A8">
              <w:rPr>
                <w:rFonts w:asciiTheme="minorHAnsi" w:hAnsiTheme="minorHAnsi" w:cstheme="minorHAnsi"/>
                <w:b/>
                <w:szCs w:val="20"/>
              </w:rPr>
              <w:t>Exchange Rate</w:t>
            </w:r>
            <w:r w:rsidRPr="002F7345">
              <w:rPr>
                <w:rFonts w:asciiTheme="minorHAnsi" w:hAnsiTheme="minorHAnsi" w:cstheme="minorHAnsi"/>
                <w:szCs w:val="20"/>
              </w:rPr>
              <w:t>.</w:t>
            </w:r>
            <w:r>
              <w:rPr>
                <w:rFonts w:asciiTheme="minorHAnsi" w:hAnsiTheme="minorHAnsi" w:cstheme="minorHAnsi"/>
                <w:szCs w:val="20"/>
              </w:rPr>
              <w:t xml:space="preserve"> This has a decimal number data type.</w:t>
            </w:r>
          </w:p>
        </w:tc>
      </w:tr>
      <w:tr w:rsidR="005E66E3" w14:paraId="778D4BA9" w14:textId="77777777" w:rsidTr="005E66E3">
        <w:tc>
          <w:tcPr>
            <w:tcW w:w="4719" w:type="dxa"/>
          </w:tcPr>
          <w:p w14:paraId="4A6366D3"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Multiple Lines of Text</w:t>
            </w:r>
          </w:p>
        </w:tc>
        <w:tc>
          <w:tcPr>
            <w:tcW w:w="5738" w:type="dxa"/>
          </w:tcPr>
          <w:p w14:paraId="626C8092"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This is a scrolling text box. You can set the maximum number of characters for this field.</w:t>
            </w:r>
          </w:p>
        </w:tc>
      </w:tr>
      <w:tr w:rsidR="005E66E3" w14:paraId="782E1728" w14:textId="77777777" w:rsidTr="005E66E3">
        <w:tc>
          <w:tcPr>
            <w:tcW w:w="4719" w:type="dxa"/>
            <w:shd w:val="clear" w:color="auto" w:fill="FFFFFF" w:themeFill="background1"/>
          </w:tcPr>
          <w:p w14:paraId="029C7E72"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Date and Time</w:t>
            </w:r>
          </w:p>
        </w:tc>
        <w:tc>
          <w:tcPr>
            <w:tcW w:w="5738" w:type="dxa"/>
            <w:shd w:val="clear" w:color="auto" w:fill="FFFFFF" w:themeFill="background1"/>
          </w:tcPr>
          <w:p w14:paraId="48AB8C31" w14:textId="77777777"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There are two formats: date only, or date and time.</w:t>
            </w:r>
          </w:p>
        </w:tc>
      </w:tr>
      <w:tr w:rsidR="005E66E3" w14:paraId="793465FC" w14:textId="77777777" w:rsidTr="005E66E3">
        <w:tc>
          <w:tcPr>
            <w:tcW w:w="4719" w:type="dxa"/>
          </w:tcPr>
          <w:p w14:paraId="1B3B44D5" w14:textId="77777777" w:rsidR="005E66E3" w:rsidRDefault="009E528C">
            <w:pPr>
              <w:autoSpaceDE w:val="0"/>
              <w:autoSpaceDN w:val="0"/>
              <w:adjustRightInd w:val="0"/>
              <w:spacing w:after="0" w:line="240" w:lineRule="auto"/>
              <w:rPr>
                <w:rFonts w:asciiTheme="minorHAnsi" w:hAnsiTheme="minorHAnsi" w:cstheme="minorHAnsi"/>
                <w:szCs w:val="20"/>
              </w:rPr>
            </w:pPr>
            <w:r>
              <w:rPr>
                <w:rFonts w:asciiTheme="minorHAnsi" w:hAnsiTheme="minorHAnsi" w:cstheme="minorHAnsi"/>
                <w:szCs w:val="20"/>
              </w:rPr>
              <w:t>Lookup</w:t>
            </w:r>
          </w:p>
        </w:tc>
        <w:tc>
          <w:tcPr>
            <w:tcW w:w="5738" w:type="dxa"/>
          </w:tcPr>
          <w:p w14:paraId="4BCC570D" w14:textId="3D91A77B" w:rsidR="005E66E3" w:rsidRDefault="009E528C">
            <w:pPr>
              <w:spacing w:after="135" w:line="240" w:lineRule="auto"/>
              <w:rPr>
                <w:rFonts w:asciiTheme="minorHAnsi" w:hAnsiTheme="minorHAnsi" w:cstheme="minorHAnsi"/>
                <w:szCs w:val="20"/>
              </w:rPr>
            </w:pPr>
            <w:r>
              <w:rPr>
                <w:rFonts w:asciiTheme="minorHAnsi" w:hAnsiTheme="minorHAnsi" w:cstheme="minorHAnsi"/>
                <w:szCs w:val="20"/>
              </w:rPr>
              <w:t xml:space="preserve">You can create a lookup field using an </w:t>
            </w:r>
            <w:r w:rsidR="00363577">
              <w:rPr>
                <w:rFonts w:asciiTheme="minorHAnsi" w:hAnsiTheme="minorHAnsi" w:cstheme="minorHAnsi"/>
                <w:szCs w:val="20"/>
              </w:rPr>
              <w:t>table</w:t>
            </w:r>
            <w:r>
              <w:rPr>
                <w:rFonts w:asciiTheme="minorHAnsi" w:hAnsiTheme="minorHAnsi" w:cstheme="minorHAnsi"/>
                <w:szCs w:val="20"/>
              </w:rPr>
              <w:t xml:space="preserve"> relationship that has already been created, but not yet used with another lookup field. If you create a lookup field in an </w:t>
            </w:r>
            <w:r w:rsidR="00363577">
              <w:rPr>
                <w:rFonts w:asciiTheme="minorHAnsi" w:hAnsiTheme="minorHAnsi" w:cstheme="minorHAnsi"/>
                <w:szCs w:val="20"/>
              </w:rPr>
              <w:t>table</w:t>
            </w:r>
            <w:r>
              <w:rPr>
                <w:rFonts w:asciiTheme="minorHAnsi" w:hAnsiTheme="minorHAnsi" w:cstheme="minorHAnsi"/>
                <w:szCs w:val="20"/>
              </w:rPr>
              <w:t xml:space="preserve"> form, the relationship is automatically generated. A lookup field is created as a relationship field.</w:t>
            </w:r>
          </w:p>
        </w:tc>
      </w:tr>
    </w:tbl>
    <w:p w14:paraId="6A3973B3" w14:textId="77777777" w:rsidR="005E66E3" w:rsidRDefault="009E528C">
      <w:pPr>
        <w:pStyle w:val="Heading3"/>
      </w:pPr>
      <w:bookmarkStart w:id="52" w:name="_Toc531114986"/>
      <w:bookmarkStart w:id="53" w:name="_Toc138859290"/>
      <w:r>
        <w:t>Data naming (specify names of fields)</w:t>
      </w:r>
      <w:bookmarkEnd w:id="52"/>
      <w:bookmarkEnd w:id="53"/>
    </w:p>
    <w:tbl>
      <w:tblPr>
        <w:tblStyle w:val="FDDTable"/>
        <w:tblW w:w="10457" w:type="dxa"/>
        <w:tblLayout w:type="fixed"/>
        <w:tblLook w:val="04A0" w:firstRow="1" w:lastRow="0" w:firstColumn="1" w:lastColumn="0" w:noHBand="0" w:noVBand="1"/>
      </w:tblPr>
      <w:tblGrid>
        <w:gridCol w:w="4743"/>
        <w:gridCol w:w="5714"/>
      </w:tblGrid>
      <w:tr w:rsidR="005E66E3" w14:paraId="46DC8A67"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4743" w:type="dxa"/>
          </w:tcPr>
          <w:p w14:paraId="39187D4F"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Option</w:t>
            </w:r>
          </w:p>
        </w:tc>
        <w:tc>
          <w:tcPr>
            <w:tcW w:w="5714" w:type="dxa"/>
          </w:tcPr>
          <w:p w14:paraId="7B8C0D06"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Description</w:t>
            </w:r>
          </w:p>
        </w:tc>
      </w:tr>
      <w:tr w:rsidR="005E66E3" w14:paraId="5D9599A1" w14:textId="77777777" w:rsidTr="005E66E3">
        <w:tc>
          <w:tcPr>
            <w:tcW w:w="4743" w:type="dxa"/>
            <w:shd w:val="clear" w:color="auto" w:fill="FFFFFF" w:themeFill="background1"/>
          </w:tcPr>
          <w:p w14:paraId="15B6689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Publisher Display Name</w:t>
            </w:r>
          </w:p>
        </w:tc>
        <w:tc>
          <w:tcPr>
            <w:tcW w:w="5714" w:type="dxa"/>
            <w:shd w:val="clear" w:color="auto" w:fill="FFFFFF" w:themeFill="background1"/>
          </w:tcPr>
          <w:p w14:paraId="11D6194F" w14:textId="30D8903D"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Default publisher</w:t>
            </w:r>
          </w:p>
        </w:tc>
      </w:tr>
      <w:tr w:rsidR="005E66E3" w14:paraId="687C5079" w14:textId="77777777" w:rsidTr="005E66E3">
        <w:tc>
          <w:tcPr>
            <w:tcW w:w="4743" w:type="dxa"/>
          </w:tcPr>
          <w:p w14:paraId="4F339C9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color w:val="000000"/>
                <w:shd w:val="clear" w:color="auto" w:fill="FFFFFF"/>
              </w:rPr>
              <w:t>Name Publisher (schema name)</w:t>
            </w:r>
          </w:p>
        </w:tc>
        <w:tc>
          <w:tcPr>
            <w:tcW w:w="5714" w:type="dxa"/>
          </w:tcPr>
          <w:p w14:paraId="0A0B244D" w14:textId="01C4ABA6" w:rsidR="005E66E3" w:rsidRDefault="002C5127">
            <w:pPr>
              <w:autoSpaceDE w:val="0"/>
              <w:autoSpaceDN w:val="0"/>
              <w:adjustRightInd w:val="0"/>
              <w:spacing w:after="0" w:line="240" w:lineRule="auto"/>
              <w:rPr>
                <w:rFonts w:asciiTheme="minorHAnsi" w:hAnsiTheme="minorHAnsi" w:cstheme="minorHAnsi"/>
              </w:rPr>
            </w:pPr>
            <w:r>
              <w:rPr>
                <w:rFonts w:asciiTheme="minorHAnsi" w:hAnsiTheme="minorHAnsi" w:cstheme="minorHAnsi"/>
              </w:rPr>
              <w:t>new</w:t>
            </w:r>
          </w:p>
        </w:tc>
      </w:tr>
      <w:tr w:rsidR="005E66E3" w14:paraId="5B259835" w14:textId="77777777" w:rsidTr="005E66E3">
        <w:tc>
          <w:tcPr>
            <w:tcW w:w="4743" w:type="dxa"/>
            <w:shd w:val="clear" w:color="auto" w:fill="FFFFFF" w:themeFill="background1"/>
          </w:tcPr>
          <w:p w14:paraId="04281C22" w14:textId="77777777" w:rsidR="005E66E3" w:rsidRDefault="009E528C">
            <w:pPr>
              <w:autoSpaceDE w:val="0"/>
              <w:autoSpaceDN w:val="0"/>
              <w:adjustRightInd w:val="0"/>
              <w:spacing w:after="0" w:line="240" w:lineRule="auto"/>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Prefix</w:t>
            </w:r>
          </w:p>
        </w:tc>
        <w:tc>
          <w:tcPr>
            <w:tcW w:w="5714" w:type="dxa"/>
            <w:shd w:val="clear" w:color="auto" w:fill="FFFFFF" w:themeFill="background1"/>
          </w:tcPr>
          <w:p w14:paraId="11CC0697" w14:textId="547D66EF" w:rsidR="005E66E3" w:rsidRDefault="00954E13">
            <w:pPr>
              <w:autoSpaceDE w:val="0"/>
              <w:autoSpaceDN w:val="0"/>
              <w:adjustRightInd w:val="0"/>
              <w:spacing w:after="0" w:line="240" w:lineRule="auto"/>
              <w:rPr>
                <w:rFonts w:asciiTheme="minorHAnsi" w:hAnsiTheme="minorHAnsi" w:cstheme="minorHAnsi"/>
              </w:rPr>
            </w:pPr>
            <w:r>
              <w:rPr>
                <w:rFonts w:asciiTheme="minorHAnsi" w:hAnsiTheme="minorHAnsi" w:cstheme="minorHAnsi"/>
              </w:rPr>
              <w:t>new</w:t>
            </w:r>
          </w:p>
        </w:tc>
      </w:tr>
      <w:tr w:rsidR="005E66E3" w14:paraId="16D5AA79" w14:textId="77777777" w:rsidTr="005E66E3">
        <w:tc>
          <w:tcPr>
            <w:tcW w:w="4743" w:type="dxa"/>
          </w:tcPr>
          <w:p w14:paraId="4C4D22C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color w:val="000000"/>
                <w:shd w:val="clear" w:color="auto" w:fill="FFFFFF"/>
              </w:rPr>
              <w:t>Option Value Prefix</w:t>
            </w:r>
          </w:p>
        </w:tc>
        <w:tc>
          <w:tcPr>
            <w:tcW w:w="5714" w:type="dxa"/>
          </w:tcPr>
          <w:p w14:paraId="463C6AB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10000</w:t>
            </w:r>
          </w:p>
        </w:tc>
      </w:tr>
      <w:tr w:rsidR="005E66E3" w14:paraId="6235FFA5" w14:textId="77777777" w:rsidTr="005E66E3">
        <w:tc>
          <w:tcPr>
            <w:tcW w:w="4743" w:type="dxa"/>
            <w:shd w:val="clear" w:color="auto" w:fill="FFFFFF" w:themeFill="background1"/>
          </w:tcPr>
          <w:p w14:paraId="1DF990D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Data type – string, money, all types of numbers - </w:t>
            </w:r>
            <w:r>
              <w:rPr>
                <w:rFonts w:asciiTheme="minorHAnsi" w:hAnsiTheme="minorHAnsi" w:cstheme="minorHAnsi"/>
                <w:color w:val="000000"/>
                <w:shd w:val="clear" w:color="auto" w:fill="FFFFFF"/>
              </w:rPr>
              <w:t>schema name</w:t>
            </w:r>
          </w:p>
        </w:tc>
        <w:tc>
          <w:tcPr>
            <w:tcW w:w="5714" w:type="dxa"/>
            <w:shd w:val="clear" w:color="auto" w:fill="FFFFFF" w:themeFill="background1"/>
          </w:tcPr>
          <w:p w14:paraId="0A365A61" w14:textId="29298C33"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Logical name of fields. For example: Field name – Account; </w:t>
            </w:r>
            <w:r>
              <w:rPr>
                <w:rFonts w:asciiTheme="minorHAnsi" w:hAnsiTheme="minorHAnsi" w:cstheme="minorHAnsi"/>
                <w:color w:val="000000"/>
                <w:shd w:val="clear" w:color="auto" w:fill="FFFFFF"/>
              </w:rPr>
              <w:t xml:space="preserve">Schema name – </w:t>
            </w:r>
            <w:proofErr w:type="spellStart"/>
            <w:r w:rsidR="007E10D9">
              <w:rPr>
                <w:rFonts w:asciiTheme="minorHAnsi" w:hAnsiTheme="minorHAnsi" w:cstheme="minorHAnsi"/>
                <w:color w:val="000000"/>
                <w:shd w:val="clear" w:color="auto" w:fill="FFFFFF"/>
              </w:rPr>
              <w:t>new</w:t>
            </w:r>
            <w:r>
              <w:rPr>
                <w:rFonts w:asciiTheme="minorHAnsi" w:hAnsiTheme="minorHAnsi" w:cstheme="minorHAnsi"/>
                <w:color w:val="000000"/>
                <w:shd w:val="clear" w:color="auto" w:fill="FFFFFF"/>
              </w:rPr>
              <w:t>_account</w:t>
            </w:r>
            <w:proofErr w:type="spellEnd"/>
          </w:p>
        </w:tc>
      </w:tr>
      <w:tr w:rsidR="005E66E3" w14:paraId="21EDAB00" w14:textId="77777777" w:rsidTr="005E66E3">
        <w:tc>
          <w:tcPr>
            <w:tcW w:w="4743" w:type="dxa"/>
          </w:tcPr>
          <w:p w14:paraId="4C9D56E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Data type – option set - </w:t>
            </w:r>
            <w:r>
              <w:rPr>
                <w:rFonts w:asciiTheme="minorHAnsi" w:hAnsiTheme="minorHAnsi" w:cstheme="minorHAnsi"/>
                <w:color w:val="000000"/>
                <w:shd w:val="clear" w:color="auto" w:fill="FFFFFF"/>
              </w:rPr>
              <w:t>schema name</w:t>
            </w:r>
          </w:p>
        </w:tc>
        <w:tc>
          <w:tcPr>
            <w:tcW w:w="5714" w:type="dxa"/>
          </w:tcPr>
          <w:p w14:paraId="4B1C90D9" w14:textId="680B1608"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Logical name of fields </w:t>
            </w:r>
            <w:r>
              <w:rPr>
                <w:rFonts w:asciiTheme="minorHAnsi" w:hAnsiTheme="minorHAnsi" w:cstheme="minorHAnsi"/>
                <w:b/>
                <w:bCs/>
                <w:i/>
                <w:iCs/>
                <w:u w:val="single"/>
              </w:rPr>
              <w:t>+ code</w:t>
            </w:r>
            <w:r>
              <w:rPr>
                <w:rFonts w:asciiTheme="minorHAnsi" w:hAnsiTheme="minorHAnsi" w:cstheme="minorHAnsi"/>
              </w:rPr>
              <w:t xml:space="preserve">. For example: Field name – Account type; </w:t>
            </w:r>
            <w:r>
              <w:rPr>
                <w:rFonts w:asciiTheme="minorHAnsi" w:hAnsiTheme="minorHAnsi" w:cstheme="minorHAnsi"/>
                <w:color w:val="000000"/>
                <w:shd w:val="clear" w:color="auto" w:fill="FFFFFF"/>
              </w:rPr>
              <w:t xml:space="preserve">Schema name – </w:t>
            </w:r>
            <w:proofErr w:type="spellStart"/>
            <w:r w:rsidR="007E10D9">
              <w:rPr>
                <w:rFonts w:asciiTheme="minorHAnsi" w:hAnsiTheme="minorHAnsi" w:cstheme="minorHAnsi"/>
                <w:color w:val="000000"/>
                <w:shd w:val="clear" w:color="auto" w:fill="FFFFFF"/>
              </w:rPr>
              <w:t>new</w:t>
            </w:r>
            <w:r>
              <w:rPr>
                <w:rFonts w:asciiTheme="minorHAnsi" w:hAnsiTheme="minorHAnsi" w:cstheme="minorHAnsi"/>
                <w:color w:val="000000"/>
                <w:shd w:val="clear" w:color="auto" w:fill="FFFFFF"/>
              </w:rPr>
              <w:t>_accounttype</w:t>
            </w:r>
            <w:r>
              <w:rPr>
                <w:rFonts w:asciiTheme="minorHAnsi" w:hAnsiTheme="minorHAnsi" w:cstheme="minorHAnsi"/>
                <w:b/>
                <w:bCs/>
                <w:color w:val="000000"/>
                <w:shd w:val="clear" w:color="auto" w:fill="FFFFFF"/>
              </w:rPr>
              <w:t>code</w:t>
            </w:r>
            <w:proofErr w:type="spellEnd"/>
          </w:p>
        </w:tc>
      </w:tr>
      <w:tr w:rsidR="005E66E3" w14:paraId="1670AB07" w14:textId="77777777" w:rsidTr="005E66E3">
        <w:tc>
          <w:tcPr>
            <w:tcW w:w="4743" w:type="dxa"/>
            <w:shd w:val="clear" w:color="auto" w:fill="FFFFFF" w:themeFill="background1"/>
          </w:tcPr>
          <w:p w14:paraId="35C5F47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lastRenderedPageBreak/>
              <w:t xml:space="preserve">Data type – two options (bit) - </w:t>
            </w:r>
            <w:r>
              <w:rPr>
                <w:rFonts w:asciiTheme="minorHAnsi" w:hAnsiTheme="minorHAnsi" w:cstheme="minorHAnsi"/>
                <w:color w:val="000000"/>
                <w:shd w:val="clear" w:color="auto" w:fill="FFFFFF"/>
              </w:rPr>
              <w:t>schema name</w:t>
            </w:r>
          </w:p>
        </w:tc>
        <w:tc>
          <w:tcPr>
            <w:tcW w:w="5714" w:type="dxa"/>
            <w:shd w:val="clear" w:color="auto" w:fill="FFFFFF" w:themeFill="background1"/>
          </w:tcPr>
          <w:p w14:paraId="06416948" w14:textId="2C47634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
                <w:bCs/>
                <w:i/>
                <w:iCs/>
                <w:u w:val="single"/>
              </w:rPr>
              <w:t>IS +</w:t>
            </w:r>
            <w:r>
              <w:rPr>
                <w:rFonts w:asciiTheme="minorHAnsi" w:hAnsiTheme="minorHAnsi" w:cstheme="minorHAnsi"/>
              </w:rPr>
              <w:t xml:space="preserve"> Logical name of fields. For example: Field name – </w:t>
            </w:r>
            <w:r w:rsidR="009771F7">
              <w:rPr>
                <w:rFonts w:asciiTheme="minorHAnsi" w:hAnsiTheme="minorHAnsi" w:cstheme="minorHAnsi"/>
              </w:rPr>
              <w:t>Partner</w:t>
            </w:r>
            <w:r w:rsidR="0056414A">
              <w:rPr>
                <w:rFonts w:asciiTheme="minorHAnsi" w:hAnsiTheme="minorHAnsi" w:cstheme="minorHAnsi"/>
              </w:rPr>
              <w:t xml:space="preserve"> support</w:t>
            </w:r>
            <w:r>
              <w:rPr>
                <w:rFonts w:asciiTheme="minorHAnsi" w:hAnsiTheme="minorHAnsi" w:cstheme="minorHAnsi"/>
              </w:rPr>
              <w:t xml:space="preserve"> project; </w:t>
            </w:r>
            <w:r>
              <w:rPr>
                <w:rFonts w:asciiTheme="minorHAnsi" w:hAnsiTheme="minorHAnsi" w:cstheme="minorHAnsi"/>
                <w:color w:val="000000"/>
                <w:shd w:val="clear" w:color="auto" w:fill="FFFFFF"/>
              </w:rPr>
              <w:t xml:space="preserve">Schema name – </w:t>
            </w:r>
            <w:proofErr w:type="spellStart"/>
            <w:r w:rsidR="007E10D9">
              <w:rPr>
                <w:rFonts w:asciiTheme="minorHAnsi" w:hAnsiTheme="minorHAnsi" w:cstheme="minorHAnsi"/>
                <w:color w:val="000000"/>
                <w:shd w:val="clear" w:color="auto" w:fill="FFFFFF"/>
              </w:rPr>
              <w:t>new</w:t>
            </w:r>
            <w:r>
              <w:rPr>
                <w:rFonts w:asciiTheme="minorHAnsi" w:hAnsiTheme="minorHAnsi" w:cstheme="minorHAnsi"/>
                <w:color w:val="000000"/>
                <w:shd w:val="clear" w:color="auto" w:fill="FFFFFF"/>
              </w:rPr>
              <w:t>_</w:t>
            </w:r>
            <w:r>
              <w:rPr>
                <w:rFonts w:asciiTheme="minorHAnsi" w:hAnsiTheme="minorHAnsi" w:cstheme="minorHAnsi"/>
                <w:b/>
                <w:bCs/>
                <w:i/>
                <w:iCs/>
                <w:u w:val="single"/>
              </w:rPr>
              <w:t>is</w:t>
            </w:r>
            <w:r w:rsidR="0056414A">
              <w:rPr>
                <w:rFonts w:asciiTheme="minorHAnsi" w:hAnsiTheme="minorHAnsi" w:cstheme="minorHAnsi"/>
                <w:color w:val="000000"/>
                <w:shd w:val="clear" w:color="auto" w:fill="FFFFFF"/>
              </w:rPr>
              <w:t>partner</w:t>
            </w:r>
            <w:r>
              <w:rPr>
                <w:rFonts w:asciiTheme="minorHAnsi" w:hAnsiTheme="minorHAnsi" w:cstheme="minorHAnsi"/>
                <w:color w:val="000000"/>
                <w:shd w:val="clear" w:color="auto" w:fill="FFFFFF"/>
              </w:rPr>
              <w:t>project</w:t>
            </w:r>
            <w:proofErr w:type="spellEnd"/>
          </w:p>
        </w:tc>
      </w:tr>
      <w:tr w:rsidR="005E66E3" w14:paraId="5A580F8C" w14:textId="77777777" w:rsidTr="005E66E3">
        <w:tc>
          <w:tcPr>
            <w:tcW w:w="4743" w:type="dxa"/>
          </w:tcPr>
          <w:p w14:paraId="7B5DE409"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Data type – date - </w:t>
            </w:r>
            <w:r>
              <w:rPr>
                <w:rFonts w:asciiTheme="minorHAnsi" w:hAnsiTheme="minorHAnsi" w:cstheme="minorHAnsi"/>
                <w:color w:val="000000"/>
                <w:shd w:val="clear" w:color="auto" w:fill="FFFFFF"/>
              </w:rPr>
              <w:t>schema name</w:t>
            </w:r>
          </w:p>
        </w:tc>
        <w:tc>
          <w:tcPr>
            <w:tcW w:w="5714" w:type="dxa"/>
          </w:tcPr>
          <w:p w14:paraId="5C022BD2" w14:textId="7DCA8290"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Logical name of fields </w:t>
            </w:r>
            <w:r>
              <w:rPr>
                <w:rFonts w:asciiTheme="minorHAnsi" w:hAnsiTheme="minorHAnsi" w:cstheme="minorHAnsi"/>
                <w:b/>
                <w:bCs/>
                <w:i/>
                <w:iCs/>
                <w:u w:val="single"/>
              </w:rPr>
              <w:t>+ date</w:t>
            </w:r>
            <w:r>
              <w:rPr>
                <w:rFonts w:asciiTheme="minorHAnsi" w:hAnsiTheme="minorHAnsi" w:cstheme="minorHAnsi"/>
              </w:rPr>
              <w:t xml:space="preserve">. For example: Field name – Payment date; </w:t>
            </w:r>
            <w:r>
              <w:rPr>
                <w:rFonts w:asciiTheme="minorHAnsi" w:hAnsiTheme="minorHAnsi" w:cstheme="minorHAnsi"/>
                <w:color w:val="000000"/>
                <w:shd w:val="clear" w:color="auto" w:fill="FFFFFF"/>
              </w:rPr>
              <w:t xml:space="preserve">Schema name – </w:t>
            </w:r>
            <w:proofErr w:type="spellStart"/>
            <w:r w:rsidR="007E10D9">
              <w:rPr>
                <w:rFonts w:asciiTheme="minorHAnsi" w:hAnsiTheme="minorHAnsi" w:cstheme="minorHAnsi"/>
                <w:color w:val="000000"/>
                <w:shd w:val="clear" w:color="auto" w:fill="FFFFFF"/>
              </w:rPr>
              <w:t>new</w:t>
            </w:r>
            <w:r>
              <w:rPr>
                <w:rFonts w:asciiTheme="minorHAnsi" w:hAnsiTheme="minorHAnsi" w:cstheme="minorHAnsi"/>
                <w:color w:val="000000"/>
                <w:shd w:val="clear" w:color="auto" w:fill="FFFFFF"/>
              </w:rPr>
              <w:t>_payment</w:t>
            </w:r>
            <w:r>
              <w:rPr>
                <w:rFonts w:asciiTheme="minorHAnsi" w:hAnsiTheme="minorHAnsi" w:cstheme="minorHAnsi"/>
                <w:b/>
                <w:bCs/>
                <w:i/>
                <w:iCs/>
                <w:u w:val="single"/>
              </w:rPr>
              <w:t>date</w:t>
            </w:r>
            <w:proofErr w:type="spellEnd"/>
          </w:p>
        </w:tc>
      </w:tr>
      <w:tr w:rsidR="005E66E3" w14:paraId="5380EBA4" w14:textId="77777777" w:rsidTr="005E66E3">
        <w:tc>
          <w:tcPr>
            <w:tcW w:w="4743" w:type="dxa"/>
            <w:shd w:val="clear" w:color="auto" w:fill="FFFFFF" w:themeFill="background1"/>
          </w:tcPr>
          <w:p w14:paraId="7F595C2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Data type – lookup - </w:t>
            </w:r>
            <w:r>
              <w:rPr>
                <w:rFonts w:asciiTheme="minorHAnsi" w:hAnsiTheme="minorHAnsi" w:cstheme="minorHAnsi"/>
                <w:color w:val="000000"/>
                <w:shd w:val="clear" w:color="auto" w:fill="FFFFFF"/>
              </w:rPr>
              <w:t>schema name</w:t>
            </w:r>
          </w:p>
        </w:tc>
        <w:tc>
          <w:tcPr>
            <w:tcW w:w="5714" w:type="dxa"/>
            <w:shd w:val="clear" w:color="auto" w:fill="FFFFFF" w:themeFill="background1"/>
          </w:tcPr>
          <w:p w14:paraId="22312C65" w14:textId="242D253D"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Logical name of fields </w:t>
            </w:r>
            <w:r>
              <w:rPr>
                <w:rFonts w:asciiTheme="minorHAnsi" w:hAnsiTheme="minorHAnsi" w:cstheme="minorHAnsi"/>
                <w:b/>
                <w:bCs/>
                <w:i/>
                <w:iCs/>
                <w:u w:val="single"/>
              </w:rPr>
              <w:t>+ id</w:t>
            </w:r>
            <w:r>
              <w:rPr>
                <w:rFonts w:asciiTheme="minorHAnsi" w:hAnsiTheme="minorHAnsi" w:cstheme="minorHAnsi"/>
              </w:rPr>
              <w:t xml:space="preserve">. For example: Field name – Contact; </w:t>
            </w:r>
            <w:r>
              <w:rPr>
                <w:rFonts w:asciiTheme="minorHAnsi" w:hAnsiTheme="minorHAnsi" w:cstheme="minorHAnsi"/>
                <w:color w:val="000000"/>
                <w:shd w:val="clear" w:color="auto" w:fill="FFFFFF"/>
              </w:rPr>
              <w:t xml:space="preserve">Schema name – </w:t>
            </w:r>
            <w:proofErr w:type="spellStart"/>
            <w:r w:rsidR="007E10D9">
              <w:rPr>
                <w:rFonts w:asciiTheme="minorHAnsi" w:hAnsiTheme="minorHAnsi" w:cstheme="minorHAnsi"/>
                <w:color w:val="000000"/>
                <w:shd w:val="clear" w:color="auto" w:fill="FFFFFF"/>
              </w:rPr>
              <w:t>new</w:t>
            </w:r>
            <w:r>
              <w:rPr>
                <w:rFonts w:asciiTheme="minorHAnsi" w:hAnsiTheme="minorHAnsi" w:cstheme="minorHAnsi"/>
                <w:color w:val="000000"/>
                <w:shd w:val="clear" w:color="auto" w:fill="FFFFFF"/>
              </w:rPr>
              <w:t>_contact</w:t>
            </w:r>
            <w:r>
              <w:rPr>
                <w:rFonts w:asciiTheme="minorHAnsi" w:hAnsiTheme="minorHAnsi" w:cstheme="minorHAnsi"/>
                <w:b/>
                <w:bCs/>
                <w:i/>
                <w:iCs/>
                <w:u w:val="single"/>
              </w:rPr>
              <w:t>id</w:t>
            </w:r>
            <w:proofErr w:type="spellEnd"/>
          </w:p>
        </w:tc>
      </w:tr>
      <w:tr w:rsidR="005E66E3" w14:paraId="3AAE7362" w14:textId="77777777" w:rsidTr="005E66E3">
        <w:tc>
          <w:tcPr>
            <w:tcW w:w="4743" w:type="dxa"/>
          </w:tcPr>
          <w:p w14:paraId="13DCE15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color w:val="000000"/>
                <w:shd w:val="clear" w:color="auto" w:fill="FFFFFF"/>
              </w:rPr>
              <w:t>schema name</w:t>
            </w:r>
          </w:p>
        </w:tc>
        <w:tc>
          <w:tcPr>
            <w:tcW w:w="5714" w:type="dxa"/>
          </w:tcPr>
          <w:p w14:paraId="1BBCF27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 xml:space="preserve">All </w:t>
            </w:r>
            <w:r>
              <w:rPr>
                <w:rFonts w:asciiTheme="minorHAnsi" w:hAnsiTheme="minorHAnsi" w:cstheme="minorHAnsi"/>
                <w:color w:val="000000"/>
                <w:shd w:val="clear" w:color="auto" w:fill="FFFFFF"/>
              </w:rPr>
              <w:t>schema name should have small letters</w:t>
            </w:r>
          </w:p>
        </w:tc>
      </w:tr>
    </w:tbl>
    <w:p w14:paraId="518D3A43" w14:textId="16DE9BAA" w:rsidR="005E66E3" w:rsidRDefault="009E528C">
      <w:pPr>
        <w:pStyle w:val="Heading3"/>
      </w:pPr>
      <w:bookmarkStart w:id="54" w:name="_Toc531114987"/>
      <w:bookmarkStart w:id="55" w:name="_Toc138859291"/>
      <w:r>
        <w:t xml:space="preserve">Common fields for all </w:t>
      </w:r>
      <w:r w:rsidR="00363577">
        <w:t>tables</w:t>
      </w:r>
      <w:bookmarkEnd w:id="54"/>
      <w:bookmarkEnd w:id="55"/>
    </w:p>
    <w:tbl>
      <w:tblPr>
        <w:tblStyle w:val="FDDTable"/>
        <w:tblW w:w="10457" w:type="dxa"/>
        <w:tblLayout w:type="fixed"/>
        <w:tblLook w:val="04A0" w:firstRow="1" w:lastRow="0" w:firstColumn="1" w:lastColumn="0" w:noHBand="0" w:noVBand="1"/>
      </w:tblPr>
      <w:tblGrid>
        <w:gridCol w:w="483"/>
        <w:gridCol w:w="1322"/>
        <w:gridCol w:w="2836"/>
        <w:gridCol w:w="1899"/>
        <w:gridCol w:w="1441"/>
        <w:gridCol w:w="1512"/>
        <w:gridCol w:w="964"/>
      </w:tblGrid>
      <w:tr w:rsidR="005E66E3" w14:paraId="6EA8FF55"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483" w:type="dxa"/>
          </w:tcPr>
          <w:p w14:paraId="3200F701"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w:t>
            </w:r>
          </w:p>
        </w:tc>
        <w:tc>
          <w:tcPr>
            <w:tcW w:w="1322" w:type="dxa"/>
          </w:tcPr>
          <w:p w14:paraId="6A10B2F5"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Display Name</w:t>
            </w:r>
          </w:p>
        </w:tc>
        <w:tc>
          <w:tcPr>
            <w:tcW w:w="2836" w:type="dxa"/>
          </w:tcPr>
          <w:p w14:paraId="1DAE59CA"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Schema Name</w:t>
            </w:r>
          </w:p>
        </w:tc>
        <w:tc>
          <w:tcPr>
            <w:tcW w:w="1899" w:type="dxa"/>
          </w:tcPr>
          <w:p w14:paraId="44B76CBB"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Field Type</w:t>
            </w:r>
          </w:p>
        </w:tc>
        <w:tc>
          <w:tcPr>
            <w:tcW w:w="1441" w:type="dxa"/>
          </w:tcPr>
          <w:p w14:paraId="4BD30D50"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Requirement</w:t>
            </w:r>
          </w:p>
        </w:tc>
        <w:tc>
          <w:tcPr>
            <w:tcW w:w="1512" w:type="dxa"/>
          </w:tcPr>
          <w:p w14:paraId="7AB2858F"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Notes</w:t>
            </w:r>
          </w:p>
        </w:tc>
        <w:tc>
          <w:tcPr>
            <w:tcW w:w="964" w:type="dxa"/>
          </w:tcPr>
          <w:p w14:paraId="2DBAB470"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Read Only</w:t>
            </w:r>
          </w:p>
        </w:tc>
      </w:tr>
      <w:tr w:rsidR="005E66E3" w14:paraId="151C1B0C" w14:textId="77777777" w:rsidTr="005E66E3">
        <w:tc>
          <w:tcPr>
            <w:tcW w:w="483" w:type="dxa"/>
            <w:shd w:val="clear" w:color="auto" w:fill="FFFFFF" w:themeFill="background1"/>
          </w:tcPr>
          <w:p w14:paraId="64584721" w14:textId="77777777" w:rsidR="005E66E3" w:rsidRDefault="005E66E3" w:rsidP="009D0143">
            <w:pPr>
              <w:pStyle w:val="ListParagraph"/>
              <w:numPr>
                <w:ilvl w:val="0"/>
                <w:numId w:val="16"/>
              </w:numPr>
              <w:autoSpaceDE w:val="0"/>
              <w:autoSpaceDN w:val="0"/>
              <w:adjustRightInd w:val="0"/>
              <w:spacing w:after="0" w:line="240" w:lineRule="auto"/>
              <w:ind w:left="0" w:firstLine="0"/>
              <w:rPr>
                <w:rFonts w:asciiTheme="minorHAnsi" w:hAnsiTheme="minorHAnsi" w:cstheme="minorHAnsi"/>
              </w:rPr>
            </w:pPr>
          </w:p>
        </w:tc>
        <w:tc>
          <w:tcPr>
            <w:tcW w:w="1322" w:type="dxa"/>
            <w:shd w:val="clear" w:color="auto" w:fill="FFFFFF" w:themeFill="background1"/>
          </w:tcPr>
          <w:p w14:paraId="29ADA285"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Owner</w:t>
            </w:r>
          </w:p>
        </w:tc>
        <w:tc>
          <w:tcPr>
            <w:tcW w:w="2836" w:type="dxa"/>
            <w:shd w:val="clear" w:color="auto" w:fill="FFFFFF" w:themeFill="background1"/>
          </w:tcPr>
          <w:p w14:paraId="05408084" w14:textId="77777777" w:rsidR="005E66E3" w:rsidRDefault="009E528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bCs/>
              </w:rPr>
              <w:t>ownerid</w:t>
            </w:r>
            <w:proofErr w:type="spellEnd"/>
          </w:p>
        </w:tc>
        <w:tc>
          <w:tcPr>
            <w:tcW w:w="1899" w:type="dxa"/>
            <w:shd w:val="clear" w:color="auto" w:fill="FFFFFF" w:themeFill="background1"/>
          </w:tcPr>
          <w:p w14:paraId="168F0446"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Lookup (user/team)</w:t>
            </w:r>
          </w:p>
        </w:tc>
        <w:tc>
          <w:tcPr>
            <w:tcW w:w="1441" w:type="dxa"/>
            <w:shd w:val="clear" w:color="auto" w:fill="FFFFFF" w:themeFill="background1"/>
          </w:tcPr>
          <w:p w14:paraId="07A3AD6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c>
          <w:tcPr>
            <w:tcW w:w="1512" w:type="dxa"/>
            <w:shd w:val="clear" w:color="auto" w:fill="FFFFFF" w:themeFill="background1"/>
          </w:tcPr>
          <w:p w14:paraId="2D3EFB57"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Owner is only for User/Team ownership type</w:t>
            </w:r>
          </w:p>
        </w:tc>
        <w:tc>
          <w:tcPr>
            <w:tcW w:w="964" w:type="dxa"/>
            <w:shd w:val="clear" w:color="auto" w:fill="FFFFFF" w:themeFill="background1"/>
          </w:tcPr>
          <w:p w14:paraId="643D0CAC" w14:textId="77777777" w:rsidR="005E66E3" w:rsidRDefault="005E66E3">
            <w:pPr>
              <w:autoSpaceDE w:val="0"/>
              <w:autoSpaceDN w:val="0"/>
              <w:adjustRightInd w:val="0"/>
              <w:spacing w:after="0" w:line="240" w:lineRule="auto"/>
              <w:rPr>
                <w:rFonts w:asciiTheme="minorHAnsi" w:hAnsiTheme="minorHAnsi" w:cstheme="minorHAnsi"/>
              </w:rPr>
            </w:pPr>
          </w:p>
        </w:tc>
      </w:tr>
      <w:tr w:rsidR="005E66E3" w14:paraId="6493C8A3" w14:textId="77777777" w:rsidTr="005E66E3">
        <w:tc>
          <w:tcPr>
            <w:tcW w:w="483" w:type="dxa"/>
          </w:tcPr>
          <w:p w14:paraId="724658CC" w14:textId="77777777" w:rsidR="005E66E3" w:rsidRDefault="005E66E3" w:rsidP="009D0143">
            <w:pPr>
              <w:pStyle w:val="ListParagraph"/>
              <w:numPr>
                <w:ilvl w:val="0"/>
                <w:numId w:val="16"/>
              </w:numPr>
              <w:autoSpaceDE w:val="0"/>
              <w:autoSpaceDN w:val="0"/>
              <w:adjustRightInd w:val="0"/>
              <w:spacing w:after="0" w:line="240" w:lineRule="auto"/>
              <w:ind w:left="0" w:firstLine="0"/>
              <w:rPr>
                <w:rFonts w:asciiTheme="minorHAnsi" w:hAnsiTheme="minorHAnsi" w:cstheme="minorHAnsi"/>
              </w:rPr>
            </w:pPr>
          </w:p>
        </w:tc>
        <w:tc>
          <w:tcPr>
            <w:tcW w:w="1322" w:type="dxa"/>
          </w:tcPr>
          <w:p w14:paraId="0FC98838"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Modified By</w:t>
            </w:r>
          </w:p>
        </w:tc>
        <w:tc>
          <w:tcPr>
            <w:tcW w:w="2836" w:type="dxa"/>
          </w:tcPr>
          <w:p w14:paraId="417B746E"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rPr>
              <w:t>modifiedby</w:t>
            </w:r>
            <w:proofErr w:type="spellEnd"/>
          </w:p>
        </w:tc>
        <w:tc>
          <w:tcPr>
            <w:tcW w:w="1899" w:type="dxa"/>
          </w:tcPr>
          <w:p w14:paraId="382E809F"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Lookup (user)</w:t>
            </w:r>
          </w:p>
        </w:tc>
        <w:tc>
          <w:tcPr>
            <w:tcW w:w="1441" w:type="dxa"/>
          </w:tcPr>
          <w:p w14:paraId="6B09136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w:t>
            </w:r>
          </w:p>
        </w:tc>
        <w:tc>
          <w:tcPr>
            <w:tcW w:w="1512" w:type="dxa"/>
          </w:tcPr>
          <w:p w14:paraId="56392BE1"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Shows who last updated the record.</w:t>
            </w:r>
          </w:p>
        </w:tc>
        <w:tc>
          <w:tcPr>
            <w:tcW w:w="964" w:type="dxa"/>
          </w:tcPr>
          <w:p w14:paraId="6A55470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2D7E8B91" w14:textId="77777777" w:rsidTr="005E66E3">
        <w:tc>
          <w:tcPr>
            <w:tcW w:w="483" w:type="dxa"/>
            <w:shd w:val="clear" w:color="auto" w:fill="FFFFFF" w:themeFill="background1"/>
          </w:tcPr>
          <w:p w14:paraId="14850C47" w14:textId="77777777" w:rsidR="005E66E3" w:rsidRDefault="005E66E3" w:rsidP="009D0143">
            <w:pPr>
              <w:pStyle w:val="ListParagraph"/>
              <w:numPr>
                <w:ilvl w:val="0"/>
                <w:numId w:val="16"/>
              </w:numPr>
              <w:autoSpaceDE w:val="0"/>
              <w:autoSpaceDN w:val="0"/>
              <w:adjustRightInd w:val="0"/>
              <w:spacing w:after="0" w:line="240" w:lineRule="auto"/>
              <w:ind w:left="0" w:firstLine="0"/>
              <w:rPr>
                <w:rFonts w:asciiTheme="minorHAnsi" w:hAnsiTheme="minorHAnsi" w:cstheme="minorHAnsi"/>
              </w:rPr>
            </w:pPr>
          </w:p>
        </w:tc>
        <w:tc>
          <w:tcPr>
            <w:tcW w:w="1322" w:type="dxa"/>
            <w:shd w:val="clear" w:color="auto" w:fill="FFFFFF" w:themeFill="background1"/>
          </w:tcPr>
          <w:p w14:paraId="4F34CB5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Modified On</w:t>
            </w:r>
          </w:p>
        </w:tc>
        <w:tc>
          <w:tcPr>
            <w:tcW w:w="2836" w:type="dxa"/>
            <w:shd w:val="clear" w:color="auto" w:fill="FFFFFF" w:themeFill="background1"/>
          </w:tcPr>
          <w:p w14:paraId="3768E63A" w14:textId="77777777" w:rsidR="005E66E3" w:rsidRDefault="009E528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modifiedon</w:t>
            </w:r>
            <w:proofErr w:type="spellEnd"/>
          </w:p>
        </w:tc>
        <w:tc>
          <w:tcPr>
            <w:tcW w:w="1899" w:type="dxa"/>
            <w:shd w:val="clear" w:color="auto" w:fill="FFFFFF" w:themeFill="background1"/>
          </w:tcPr>
          <w:p w14:paraId="4E5505F4"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Date and Time</w:t>
            </w:r>
          </w:p>
        </w:tc>
        <w:tc>
          <w:tcPr>
            <w:tcW w:w="1441" w:type="dxa"/>
            <w:shd w:val="clear" w:color="auto" w:fill="FFFFFF" w:themeFill="background1"/>
          </w:tcPr>
          <w:p w14:paraId="2ED2350A"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w:t>
            </w:r>
          </w:p>
        </w:tc>
        <w:tc>
          <w:tcPr>
            <w:tcW w:w="1512" w:type="dxa"/>
            <w:shd w:val="clear" w:color="auto" w:fill="FFFFFF" w:themeFill="background1"/>
          </w:tcPr>
          <w:p w14:paraId="51497A7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Shows the date and time when the record was last updated. The date and time are displayed in the time zone selected in Microsoft Dynamics 365 options.</w:t>
            </w:r>
          </w:p>
        </w:tc>
        <w:tc>
          <w:tcPr>
            <w:tcW w:w="964" w:type="dxa"/>
            <w:shd w:val="clear" w:color="auto" w:fill="FFFFFF" w:themeFill="background1"/>
          </w:tcPr>
          <w:p w14:paraId="0AEC7CD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6C47E336" w14:textId="77777777" w:rsidTr="005E66E3">
        <w:tc>
          <w:tcPr>
            <w:tcW w:w="483" w:type="dxa"/>
          </w:tcPr>
          <w:p w14:paraId="6ABD0161" w14:textId="77777777" w:rsidR="005E66E3" w:rsidRDefault="005E66E3" w:rsidP="009D0143">
            <w:pPr>
              <w:pStyle w:val="ListParagraph"/>
              <w:numPr>
                <w:ilvl w:val="0"/>
                <w:numId w:val="16"/>
              </w:numPr>
              <w:autoSpaceDE w:val="0"/>
              <w:autoSpaceDN w:val="0"/>
              <w:adjustRightInd w:val="0"/>
              <w:spacing w:after="0" w:line="240" w:lineRule="auto"/>
              <w:ind w:left="0" w:firstLine="0"/>
              <w:rPr>
                <w:rFonts w:asciiTheme="minorHAnsi" w:hAnsiTheme="minorHAnsi" w:cstheme="minorHAnsi"/>
              </w:rPr>
            </w:pPr>
          </w:p>
        </w:tc>
        <w:tc>
          <w:tcPr>
            <w:tcW w:w="1322" w:type="dxa"/>
          </w:tcPr>
          <w:p w14:paraId="6FEADFE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Created By</w:t>
            </w:r>
          </w:p>
        </w:tc>
        <w:tc>
          <w:tcPr>
            <w:tcW w:w="2836" w:type="dxa"/>
          </w:tcPr>
          <w:p w14:paraId="209D39FA" w14:textId="77777777" w:rsidR="005E66E3" w:rsidRDefault="009E528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createdby</w:t>
            </w:r>
            <w:proofErr w:type="spellEnd"/>
          </w:p>
        </w:tc>
        <w:tc>
          <w:tcPr>
            <w:tcW w:w="1899" w:type="dxa"/>
          </w:tcPr>
          <w:p w14:paraId="4AC5EC2F"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Lookup (user)</w:t>
            </w:r>
          </w:p>
        </w:tc>
        <w:tc>
          <w:tcPr>
            <w:tcW w:w="1441" w:type="dxa"/>
          </w:tcPr>
          <w:p w14:paraId="2602A20A"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w:t>
            </w:r>
          </w:p>
        </w:tc>
        <w:tc>
          <w:tcPr>
            <w:tcW w:w="1512" w:type="dxa"/>
          </w:tcPr>
          <w:p w14:paraId="4E0F20B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Shows who created the record.</w:t>
            </w:r>
          </w:p>
        </w:tc>
        <w:tc>
          <w:tcPr>
            <w:tcW w:w="964" w:type="dxa"/>
          </w:tcPr>
          <w:p w14:paraId="3567DAF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6E626F60" w14:textId="77777777" w:rsidTr="005E66E3">
        <w:tc>
          <w:tcPr>
            <w:tcW w:w="483" w:type="dxa"/>
            <w:shd w:val="clear" w:color="auto" w:fill="FFFFFF" w:themeFill="background1"/>
          </w:tcPr>
          <w:p w14:paraId="1CE47246" w14:textId="77777777" w:rsidR="005E66E3" w:rsidRDefault="005E66E3" w:rsidP="009D0143">
            <w:pPr>
              <w:pStyle w:val="ListParagraph"/>
              <w:numPr>
                <w:ilvl w:val="0"/>
                <w:numId w:val="16"/>
              </w:numPr>
              <w:autoSpaceDE w:val="0"/>
              <w:autoSpaceDN w:val="0"/>
              <w:adjustRightInd w:val="0"/>
              <w:spacing w:after="0" w:line="240" w:lineRule="auto"/>
              <w:ind w:left="0" w:firstLine="0"/>
              <w:rPr>
                <w:rFonts w:asciiTheme="minorHAnsi" w:hAnsiTheme="minorHAnsi" w:cstheme="minorHAnsi"/>
              </w:rPr>
            </w:pPr>
          </w:p>
        </w:tc>
        <w:tc>
          <w:tcPr>
            <w:tcW w:w="1322" w:type="dxa"/>
            <w:shd w:val="clear" w:color="auto" w:fill="FFFFFF" w:themeFill="background1"/>
          </w:tcPr>
          <w:p w14:paraId="0300B16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Created On</w:t>
            </w:r>
          </w:p>
        </w:tc>
        <w:tc>
          <w:tcPr>
            <w:tcW w:w="2836" w:type="dxa"/>
            <w:shd w:val="clear" w:color="auto" w:fill="FFFFFF" w:themeFill="background1"/>
          </w:tcPr>
          <w:p w14:paraId="4CA1E128" w14:textId="77777777" w:rsidR="005E66E3" w:rsidRDefault="009E528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createdon</w:t>
            </w:r>
            <w:proofErr w:type="spellEnd"/>
          </w:p>
        </w:tc>
        <w:tc>
          <w:tcPr>
            <w:tcW w:w="1899" w:type="dxa"/>
            <w:shd w:val="clear" w:color="auto" w:fill="FFFFFF" w:themeFill="background1"/>
          </w:tcPr>
          <w:p w14:paraId="79478C3A"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Date and Time</w:t>
            </w:r>
          </w:p>
        </w:tc>
        <w:tc>
          <w:tcPr>
            <w:tcW w:w="1441" w:type="dxa"/>
            <w:shd w:val="clear" w:color="auto" w:fill="FFFFFF" w:themeFill="background1"/>
          </w:tcPr>
          <w:p w14:paraId="48DB95F7"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w:t>
            </w:r>
          </w:p>
        </w:tc>
        <w:tc>
          <w:tcPr>
            <w:tcW w:w="1512" w:type="dxa"/>
            <w:shd w:val="clear" w:color="auto" w:fill="FFFFFF" w:themeFill="background1"/>
          </w:tcPr>
          <w:p w14:paraId="2B14F92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Shows the date and time when the record was created. The date and time are displayed in the time zone selected in Microsoft Dynamics 365 options.</w:t>
            </w:r>
          </w:p>
        </w:tc>
        <w:tc>
          <w:tcPr>
            <w:tcW w:w="964" w:type="dxa"/>
            <w:shd w:val="clear" w:color="auto" w:fill="FFFFFF" w:themeFill="background1"/>
          </w:tcPr>
          <w:p w14:paraId="5EA8020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67A8C708" w14:textId="77777777" w:rsidTr="005E66E3">
        <w:tc>
          <w:tcPr>
            <w:tcW w:w="483" w:type="dxa"/>
          </w:tcPr>
          <w:p w14:paraId="5157B5DA" w14:textId="77777777" w:rsidR="005E66E3" w:rsidRDefault="005E66E3" w:rsidP="009D0143">
            <w:pPr>
              <w:pStyle w:val="ListParagraph"/>
              <w:numPr>
                <w:ilvl w:val="0"/>
                <w:numId w:val="16"/>
              </w:numPr>
              <w:autoSpaceDE w:val="0"/>
              <w:autoSpaceDN w:val="0"/>
              <w:adjustRightInd w:val="0"/>
              <w:spacing w:after="0" w:line="240" w:lineRule="auto"/>
              <w:ind w:left="0" w:firstLine="0"/>
              <w:rPr>
                <w:rFonts w:asciiTheme="minorHAnsi" w:hAnsiTheme="minorHAnsi" w:cstheme="minorHAnsi"/>
              </w:rPr>
            </w:pPr>
          </w:p>
        </w:tc>
        <w:tc>
          <w:tcPr>
            <w:tcW w:w="1322" w:type="dxa"/>
          </w:tcPr>
          <w:p w14:paraId="2CE84F5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Status</w:t>
            </w:r>
          </w:p>
        </w:tc>
        <w:tc>
          <w:tcPr>
            <w:tcW w:w="2836" w:type="dxa"/>
          </w:tcPr>
          <w:p w14:paraId="673808E7" w14:textId="77777777" w:rsidR="005E66E3" w:rsidRDefault="009E528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statecode</w:t>
            </w:r>
            <w:proofErr w:type="spellEnd"/>
          </w:p>
        </w:tc>
        <w:tc>
          <w:tcPr>
            <w:tcW w:w="1899" w:type="dxa"/>
          </w:tcPr>
          <w:p w14:paraId="6BBA7961"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States:</w:t>
            </w:r>
          </w:p>
          <w:p w14:paraId="6BCF7AEB"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0: Active</w:t>
            </w:r>
          </w:p>
          <w:p w14:paraId="11AB6CCE"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1: Inactive</w:t>
            </w:r>
          </w:p>
        </w:tc>
        <w:tc>
          <w:tcPr>
            <w:tcW w:w="1441" w:type="dxa"/>
          </w:tcPr>
          <w:p w14:paraId="7879CFCF" w14:textId="77777777" w:rsidR="005E66E3" w:rsidRDefault="005E66E3">
            <w:pPr>
              <w:autoSpaceDE w:val="0"/>
              <w:autoSpaceDN w:val="0"/>
              <w:adjustRightInd w:val="0"/>
              <w:spacing w:after="0" w:line="240" w:lineRule="auto"/>
              <w:rPr>
                <w:rFonts w:asciiTheme="minorHAnsi" w:hAnsiTheme="minorHAnsi" w:cstheme="minorHAnsi"/>
              </w:rPr>
            </w:pPr>
          </w:p>
        </w:tc>
        <w:tc>
          <w:tcPr>
            <w:tcW w:w="1512" w:type="dxa"/>
          </w:tcPr>
          <w:p w14:paraId="74262225" w14:textId="12AFCF09"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 xml:space="preserve">By default if not we specified for a concrete </w:t>
            </w:r>
            <w:r w:rsidR="00363577">
              <w:rPr>
                <w:rFonts w:asciiTheme="minorHAnsi" w:hAnsiTheme="minorHAnsi" w:cstheme="minorHAnsi"/>
                <w:bCs/>
              </w:rPr>
              <w:t>table</w:t>
            </w:r>
            <w:r>
              <w:rPr>
                <w:rFonts w:asciiTheme="minorHAnsi" w:hAnsiTheme="minorHAnsi" w:cstheme="minorHAnsi"/>
                <w:bCs/>
              </w:rPr>
              <w:t xml:space="preserve"> </w:t>
            </w:r>
            <w:r>
              <w:rPr>
                <w:rFonts w:asciiTheme="minorHAnsi" w:hAnsiTheme="minorHAnsi" w:cstheme="minorHAnsi"/>
                <w:bCs/>
              </w:rPr>
              <w:lastRenderedPageBreak/>
              <w:t xml:space="preserve">(for example Opportunity) </w:t>
            </w:r>
          </w:p>
        </w:tc>
        <w:tc>
          <w:tcPr>
            <w:tcW w:w="964" w:type="dxa"/>
          </w:tcPr>
          <w:p w14:paraId="75F8DFA6"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353AAEA2" w14:textId="77777777" w:rsidTr="005E66E3">
        <w:tc>
          <w:tcPr>
            <w:tcW w:w="483" w:type="dxa"/>
            <w:shd w:val="clear" w:color="auto" w:fill="FFFFFF" w:themeFill="background1"/>
          </w:tcPr>
          <w:p w14:paraId="50E8751E" w14:textId="77777777" w:rsidR="005E66E3" w:rsidRDefault="005E66E3" w:rsidP="009D0143">
            <w:pPr>
              <w:pStyle w:val="ListParagraph"/>
              <w:numPr>
                <w:ilvl w:val="0"/>
                <w:numId w:val="16"/>
              </w:numPr>
              <w:autoSpaceDE w:val="0"/>
              <w:autoSpaceDN w:val="0"/>
              <w:adjustRightInd w:val="0"/>
              <w:spacing w:after="0" w:line="240" w:lineRule="auto"/>
              <w:ind w:left="0" w:firstLine="0"/>
              <w:rPr>
                <w:rFonts w:asciiTheme="minorHAnsi" w:hAnsiTheme="minorHAnsi" w:cstheme="minorHAnsi"/>
              </w:rPr>
            </w:pPr>
          </w:p>
        </w:tc>
        <w:tc>
          <w:tcPr>
            <w:tcW w:w="1322" w:type="dxa"/>
            <w:shd w:val="clear" w:color="auto" w:fill="FFFFFF" w:themeFill="background1"/>
          </w:tcPr>
          <w:p w14:paraId="00E1D95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Status Reason</w:t>
            </w:r>
          </w:p>
        </w:tc>
        <w:tc>
          <w:tcPr>
            <w:tcW w:w="2836" w:type="dxa"/>
            <w:shd w:val="clear" w:color="auto" w:fill="FFFFFF" w:themeFill="background1"/>
          </w:tcPr>
          <w:p w14:paraId="735C99FA" w14:textId="77777777" w:rsidR="005E66E3" w:rsidRDefault="009E528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statuscode</w:t>
            </w:r>
            <w:proofErr w:type="spellEnd"/>
          </w:p>
        </w:tc>
        <w:tc>
          <w:tcPr>
            <w:tcW w:w="1899" w:type="dxa"/>
            <w:shd w:val="clear" w:color="auto" w:fill="FFFFFF" w:themeFill="background1"/>
          </w:tcPr>
          <w:p w14:paraId="428BF9D1"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States:</w:t>
            </w:r>
          </w:p>
          <w:p w14:paraId="0EFB9ED2"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1: Active</w:t>
            </w:r>
          </w:p>
          <w:p w14:paraId="6608943C" w14:textId="77777777" w:rsidR="005E66E3" w:rsidRDefault="009E528C">
            <w:pPr>
              <w:spacing w:after="0" w:line="240" w:lineRule="auto"/>
              <w:rPr>
                <w:rFonts w:asciiTheme="minorHAnsi" w:hAnsiTheme="minorHAnsi" w:cstheme="minorHAnsi"/>
                <w:bCs/>
              </w:rPr>
            </w:pPr>
            <w:r>
              <w:rPr>
                <w:rFonts w:asciiTheme="minorHAnsi" w:hAnsiTheme="minorHAnsi" w:cstheme="minorHAnsi"/>
                <w:bCs/>
              </w:rPr>
              <w:t>2: Inactive</w:t>
            </w:r>
          </w:p>
        </w:tc>
        <w:tc>
          <w:tcPr>
            <w:tcW w:w="1441" w:type="dxa"/>
            <w:shd w:val="clear" w:color="auto" w:fill="FFFFFF" w:themeFill="background1"/>
          </w:tcPr>
          <w:p w14:paraId="722BB99B" w14:textId="77777777" w:rsidR="005E66E3" w:rsidRDefault="005E66E3">
            <w:pPr>
              <w:autoSpaceDE w:val="0"/>
              <w:autoSpaceDN w:val="0"/>
              <w:adjustRightInd w:val="0"/>
              <w:spacing w:after="0" w:line="240" w:lineRule="auto"/>
              <w:rPr>
                <w:rFonts w:asciiTheme="minorHAnsi" w:hAnsiTheme="minorHAnsi" w:cstheme="minorHAnsi"/>
              </w:rPr>
            </w:pPr>
          </w:p>
        </w:tc>
        <w:tc>
          <w:tcPr>
            <w:tcW w:w="1512" w:type="dxa"/>
            <w:shd w:val="clear" w:color="auto" w:fill="FFFFFF" w:themeFill="background1"/>
          </w:tcPr>
          <w:p w14:paraId="127C5A29" w14:textId="701E9A94"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 xml:space="preserve">By default if not we specified for a concrete </w:t>
            </w:r>
            <w:r w:rsidR="00363577">
              <w:rPr>
                <w:rFonts w:asciiTheme="minorHAnsi" w:hAnsiTheme="minorHAnsi" w:cstheme="minorHAnsi"/>
                <w:bCs/>
              </w:rPr>
              <w:t>table</w:t>
            </w:r>
            <w:r>
              <w:rPr>
                <w:rFonts w:asciiTheme="minorHAnsi" w:hAnsiTheme="minorHAnsi" w:cstheme="minorHAnsi"/>
                <w:bCs/>
              </w:rPr>
              <w:t xml:space="preserve"> (for example Opportunity)</w:t>
            </w:r>
          </w:p>
        </w:tc>
        <w:tc>
          <w:tcPr>
            <w:tcW w:w="964" w:type="dxa"/>
            <w:shd w:val="clear" w:color="auto" w:fill="FFFFFF" w:themeFill="background1"/>
          </w:tcPr>
          <w:p w14:paraId="479B8B45" w14:textId="77777777" w:rsidR="005E66E3" w:rsidRDefault="005E66E3">
            <w:pPr>
              <w:autoSpaceDE w:val="0"/>
              <w:autoSpaceDN w:val="0"/>
              <w:adjustRightInd w:val="0"/>
              <w:spacing w:after="0" w:line="240" w:lineRule="auto"/>
              <w:rPr>
                <w:rFonts w:asciiTheme="minorHAnsi" w:hAnsiTheme="minorHAnsi" w:cstheme="minorHAnsi"/>
                <w:bCs/>
              </w:rPr>
            </w:pPr>
          </w:p>
        </w:tc>
      </w:tr>
    </w:tbl>
    <w:p w14:paraId="18B5B834" w14:textId="77777777" w:rsidR="00FD3A23" w:rsidRPr="00BB5989" w:rsidRDefault="00FD3A23" w:rsidP="007B5AEA">
      <w:bookmarkStart w:id="56" w:name="_Toc10136690"/>
      <w:bookmarkStart w:id="57" w:name="_Toc10110875"/>
      <w:bookmarkStart w:id="58" w:name="_Toc10136698"/>
      <w:bookmarkStart w:id="59" w:name="_Toc10110883"/>
      <w:bookmarkStart w:id="60" w:name="_Toc10136706"/>
      <w:bookmarkStart w:id="61" w:name="_Toc10110891"/>
      <w:bookmarkStart w:id="62" w:name="_Toc10136714"/>
      <w:bookmarkStart w:id="63" w:name="_Toc10110899"/>
      <w:bookmarkStart w:id="64" w:name="_Toc531114988"/>
      <w:bookmarkEnd w:id="56"/>
      <w:bookmarkEnd w:id="57"/>
      <w:bookmarkEnd w:id="58"/>
      <w:bookmarkEnd w:id="59"/>
      <w:bookmarkEnd w:id="60"/>
      <w:bookmarkEnd w:id="61"/>
      <w:bookmarkEnd w:id="62"/>
      <w:bookmarkEnd w:id="63"/>
    </w:p>
    <w:p w14:paraId="50F3FBDF" w14:textId="435FB1AD" w:rsidR="005E66E3" w:rsidRDefault="69635D18">
      <w:pPr>
        <w:pStyle w:val="Heading2"/>
      </w:pPr>
      <w:bookmarkStart w:id="65" w:name="_Toc138859292"/>
      <w:r>
        <w:t>Column</w:t>
      </w:r>
      <w:r w:rsidR="009E528C">
        <w:t xml:space="preserve"> structure of business objects</w:t>
      </w:r>
      <w:bookmarkEnd w:id="64"/>
      <w:bookmarkEnd w:id="65"/>
    </w:p>
    <w:p w14:paraId="3B12872F" w14:textId="77777777" w:rsidR="005E66E3" w:rsidRDefault="009E528C">
      <w:pPr>
        <w:pStyle w:val="Heading3"/>
      </w:pPr>
      <w:bookmarkStart w:id="66" w:name="_Toc531114989"/>
      <w:bookmarkStart w:id="67" w:name="_Toc138859293"/>
      <w:r>
        <w:t>Account (OOB)</w:t>
      </w:r>
      <w:bookmarkEnd w:id="66"/>
      <w:bookmarkEnd w:id="67"/>
    </w:p>
    <w:p w14:paraId="50D8E280" w14:textId="77777777" w:rsidR="005E66E3" w:rsidRDefault="009E528C">
      <w:pPr>
        <w:pStyle w:val="Heading4"/>
      </w:pPr>
      <w:r>
        <w:t>General</w:t>
      </w:r>
    </w:p>
    <w:tbl>
      <w:tblPr>
        <w:tblStyle w:val="FDDTable"/>
        <w:tblW w:w="10457" w:type="dxa"/>
        <w:tblLayout w:type="fixed"/>
        <w:tblLook w:val="04A0" w:firstRow="1" w:lastRow="0" w:firstColumn="1" w:lastColumn="0" w:noHBand="0" w:noVBand="1"/>
      </w:tblPr>
      <w:tblGrid>
        <w:gridCol w:w="5400"/>
        <w:gridCol w:w="5057"/>
      </w:tblGrid>
      <w:tr w:rsidR="005E66E3" w14:paraId="4D5AA6E0"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5400" w:type="dxa"/>
          </w:tcPr>
          <w:p w14:paraId="2B762CD5"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Option</w:t>
            </w:r>
          </w:p>
        </w:tc>
        <w:tc>
          <w:tcPr>
            <w:tcW w:w="5057" w:type="dxa"/>
          </w:tcPr>
          <w:p w14:paraId="6FA2A32B"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Enable / Disable</w:t>
            </w:r>
          </w:p>
        </w:tc>
      </w:tr>
      <w:tr w:rsidR="005E66E3" w14:paraId="4F46A457" w14:textId="77777777" w:rsidTr="005E66E3">
        <w:tc>
          <w:tcPr>
            <w:tcW w:w="5400" w:type="dxa"/>
            <w:shd w:val="clear" w:color="auto" w:fill="FFFFFF" w:themeFill="background1"/>
          </w:tcPr>
          <w:p w14:paraId="29C0BBC3" w14:textId="77777777" w:rsidR="005E66E3" w:rsidRDefault="009E528C" w:rsidP="2D0D93DC">
            <w:pPr>
              <w:spacing w:after="0" w:line="240" w:lineRule="auto"/>
              <w:rPr>
                <w:rFonts w:asciiTheme="minorHAnsi" w:hAnsiTheme="minorHAnsi" w:cstheme="minorBidi"/>
              </w:rPr>
            </w:pPr>
            <w:r w:rsidRPr="2D0D93DC">
              <w:rPr>
                <w:rFonts w:asciiTheme="minorHAnsi" w:hAnsiTheme="minorHAnsi" w:cstheme="minorBidi"/>
              </w:rPr>
              <w:t>Display Name</w:t>
            </w:r>
          </w:p>
        </w:tc>
        <w:tc>
          <w:tcPr>
            <w:tcW w:w="5057" w:type="dxa"/>
            <w:shd w:val="clear" w:color="auto" w:fill="FFFFFF" w:themeFill="background1"/>
          </w:tcPr>
          <w:p w14:paraId="61F00041"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Account</w:t>
            </w:r>
          </w:p>
        </w:tc>
      </w:tr>
      <w:tr w:rsidR="005E66E3" w14:paraId="04C2B3BF" w14:textId="77777777" w:rsidTr="005E66E3">
        <w:tc>
          <w:tcPr>
            <w:tcW w:w="5400" w:type="dxa"/>
          </w:tcPr>
          <w:p w14:paraId="641B7891" w14:textId="77777777" w:rsidR="005E66E3" w:rsidRDefault="009E528C" w:rsidP="2D0D93DC">
            <w:pPr>
              <w:spacing w:after="0" w:line="240" w:lineRule="auto"/>
              <w:rPr>
                <w:rFonts w:asciiTheme="minorHAnsi" w:hAnsiTheme="minorHAnsi" w:cstheme="minorBidi"/>
              </w:rPr>
            </w:pPr>
            <w:r w:rsidRPr="2D0D93DC">
              <w:rPr>
                <w:rFonts w:asciiTheme="minorHAnsi" w:hAnsiTheme="minorHAnsi" w:cstheme="minorBidi"/>
              </w:rPr>
              <w:t>Plural Name</w:t>
            </w:r>
          </w:p>
        </w:tc>
        <w:tc>
          <w:tcPr>
            <w:tcW w:w="5057" w:type="dxa"/>
          </w:tcPr>
          <w:p w14:paraId="0CED4026"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Accounts</w:t>
            </w:r>
          </w:p>
        </w:tc>
      </w:tr>
      <w:tr w:rsidR="005E66E3" w14:paraId="15FB2D25" w14:textId="77777777" w:rsidTr="005E66E3">
        <w:tc>
          <w:tcPr>
            <w:tcW w:w="5400" w:type="dxa"/>
          </w:tcPr>
          <w:p w14:paraId="3C7653DE" w14:textId="4DA758C4" w:rsidR="005E66E3" w:rsidRDefault="009E528C" w:rsidP="2D0D93DC">
            <w:pPr>
              <w:spacing w:after="0" w:line="240" w:lineRule="auto"/>
              <w:rPr>
                <w:rFonts w:asciiTheme="minorHAnsi" w:hAnsiTheme="minorHAnsi" w:cstheme="minorBidi"/>
              </w:rPr>
            </w:pPr>
            <w:r w:rsidRPr="2D0D93DC">
              <w:rPr>
                <w:rFonts w:asciiTheme="minorHAnsi" w:hAnsiTheme="minorHAnsi" w:cstheme="minorBidi"/>
              </w:rPr>
              <w:t>Schema name (</w:t>
            </w:r>
            <w:r w:rsidR="00363577">
              <w:rPr>
                <w:rFonts w:asciiTheme="minorHAnsi" w:hAnsiTheme="minorHAnsi" w:cstheme="minorBidi"/>
              </w:rPr>
              <w:t>Table</w:t>
            </w:r>
            <w:r w:rsidRPr="2D0D93DC">
              <w:rPr>
                <w:rFonts w:asciiTheme="minorHAnsi" w:hAnsiTheme="minorHAnsi" w:cstheme="minorBidi"/>
              </w:rPr>
              <w:t>)</w:t>
            </w:r>
          </w:p>
        </w:tc>
        <w:tc>
          <w:tcPr>
            <w:tcW w:w="5057" w:type="dxa"/>
          </w:tcPr>
          <w:p w14:paraId="227C4F4E" w14:textId="77777777" w:rsidR="005E66E3" w:rsidRDefault="009E528C">
            <w:pPr>
              <w:autoSpaceDE w:val="0"/>
              <w:autoSpaceDN w:val="0"/>
              <w:adjustRightInd w:val="0"/>
              <w:spacing w:after="0" w:line="240" w:lineRule="auto"/>
              <w:rPr>
                <w:rFonts w:asciiTheme="minorHAnsi" w:hAnsiTheme="minorHAnsi" w:cstheme="minorHAnsi"/>
                <w:lang w:val="en-IN"/>
              </w:rPr>
            </w:pPr>
            <w:r>
              <w:rPr>
                <w:rFonts w:asciiTheme="minorHAnsi" w:hAnsiTheme="minorHAnsi" w:cstheme="minorHAnsi"/>
                <w:lang w:val="en-IN"/>
              </w:rPr>
              <w:t>account</w:t>
            </w:r>
          </w:p>
        </w:tc>
      </w:tr>
      <w:tr w:rsidR="005E66E3" w14:paraId="522C8A16" w14:textId="77777777" w:rsidTr="005E66E3">
        <w:tc>
          <w:tcPr>
            <w:tcW w:w="5400" w:type="dxa"/>
            <w:shd w:val="clear" w:color="auto" w:fill="FFFFFF" w:themeFill="background1"/>
          </w:tcPr>
          <w:p w14:paraId="5FFF94B2" w14:textId="77777777" w:rsidR="005E66E3" w:rsidRDefault="009E528C" w:rsidP="2D0D93DC">
            <w:pPr>
              <w:spacing w:after="0" w:line="240" w:lineRule="auto"/>
              <w:rPr>
                <w:rFonts w:asciiTheme="minorHAnsi" w:hAnsiTheme="minorHAnsi" w:cstheme="minorBidi"/>
              </w:rPr>
            </w:pPr>
            <w:r w:rsidRPr="2D0D93DC">
              <w:rPr>
                <w:rFonts w:asciiTheme="minorHAnsi" w:hAnsiTheme="minorHAnsi" w:cstheme="minorBidi"/>
              </w:rPr>
              <w:t>Primary field (schema name)</w:t>
            </w:r>
          </w:p>
        </w:tc>
        <w:tc>
          <w:tcPr>
            <w:tcW w:w="5057" w:type="dxa"/>
            <w:shd w:val="clear" w:color="auto" w:fill="FFFFFF" w:themeFill="background1"/>
          </w:tcPr>
          <w:p w14:paraId="6AF8499A"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name</w:t>
            </w:r>
          </w:p>
        </w:tc>
      </w:tr>
      <w:tr w:rsidR="005E66E3" w14:paraId="10A5C45F" w14:textId="77777777" w:rsidTr="005E66E3">
        <w:tc>
          <w:tcPr>
            <w:tcW w:w="5400" w:type="dxa"/>
          </w:tcPr>
          <w:p w14:paraId="11BA52A0" w14:textId="77777777" w:rsidR="005E66E3" w:rsidRDefault="009E528C" w:rsidP="2D0D93DC">
            <w:pPr>
              <w:spacing w:after="0" w:line="240" w:lineRule="auto"/>
              <w:rPr>
                <w:rFonts w:asciiTheme="minorHAnsi" w:hAnsiTheme="minorHAnsi" w:cstheme="minorBidi"/>
              </w:rPr>
            </w:pPr>
            <w:r w:rsidRPr="2D0D93DC">
              <w:rPr>
                <w:rFonts w:asciiTheme="minorHAnsi" w:hAnsiTheme="minorHAnsi" w:cstheme="minorBidi"/>
              </w:rPr>
              <w:t>Business process flows</w:t>
            </w:r>
          </w:p>
        </w:tc>
        <w:tc>
          <w:tcPr>
            <w:tcW w:w="5057" w:type="dxa"/>
          </w:tcPr>
          <w:p w14:paraId="3400756E" w14:textId="77777777" w:rsidR="005E66E3" w:rsidRDefault="005E66E3">
            <w:pPr>
              <w:autoSpaceDE w:val="0"/>
              <w:autoSpaceDN w:val="0"/>
              <w:adjustRightInd w:val="0"/>
              <w:spacing w:after="0" w:line="240" w:lineRule="auto"/>
              <w:rPr>
                <w:rFonts w:asciiTheme="minorHAnsi" w:hAnsiTheme="minorHAnsi" w:cstheme="minorHAnsi"/>
              </w:rPr>
            </w:pPr>
          </w:p>
        </w:tc>
      </w:tr>
      <w:tr w:rsidR="005E66E3" w14:paraId="34DC83B9" w14:textId="77777777" w:rsidTr="005E66E3">
        <w:tc>
          <w:tcPr>
            <w:tcW w:w="5400" w:type="dxa"/>
            <w:shd w:val="clear" w:color="auto" w:fill="FFFFFF" w:themeFill="background1"/>
          </w:tcPr>
          <w:p w14:paraId="426B27F5" w14:textId="77777777" w:rsidR="005E66E3" w:rsidRDefault="009E528C" w:rsidP="2D0D93DC">
            <w:pPr>
              <w:spacing w:after="0" w:line="240" w:lineRule="auto"/>
              <w:rPr>
                <w:rFonts w:asciiTheme="minorHAnsi" w:hAnsiTheme="minorHAnsi" w:cstheme="minorBidi"/>
              </w:rPr>
            </w:pPr>
            <w:r w:rsidRPr="2D0D93DC">
              <w:rPr>
                <w:rFonts w:asciiTheme="minorHAnsi" w:hAnsiTheme="minorHAnsi" w:cstheme="minorBidi"/>
              </w:rPr>
              <w:t>Notes</w:t>
            </w:r>
          </w:p>
        </w:tc>
        <w:tc>
          <w:tcPr>
            <w:tcW w:w="5057" w:type="dxa"/>
            <w:shd w:val="clear" w:color="auto" w:fill="FFFFFF" w:themeFill="background1"/>
          </w:tcPr>
          <w:p w14:paraId="23E8CBB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391BEC45" w14:textId="77777777" w:rsidTr="005E66E3">
        <w:tc>
          <w:tcPr>
            <w:tcW w:w="5400" w:type="dxa"/>
          </w:tcPr>
          <w:p w14:paraId="0AB6324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Activities</w:t>
            </w:r>
          </w:p>
        </w:tc>
        <w:tc>
          <w:tcPr>
            <w:tcW w:w="5057" w:type="dxa"/>
          </w:tcPr>
          <w:p w14:paraId="0AB411CF"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4AFA71E6" w14:textId="77777777" w:rsidTr="005E66E3">
        <w:tc>
          <w:tcPr>
            <w:tcW w:w="5400" w:type="dxa"/>
            <w:shd w:val="clear" w:color="auto" w:fill="FFFFFF" w:themeFill="background1"/>
          </w:tcPr>
          <w:p w14:paraId="7F43E42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Connections</w:t>
            </w:r>
          </w:p>
        </w:tc>
        <w:tc>
          <w:tcPr>
            <w:tcW w:w="5057" w:type="dxa"/>
            <w:shd w:val="clear" w:color="auto" w:fill="FFFFFF" w:themeFill="background1"/>
          </w:tcPr>
          <w:p w14:paraId="6A94011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6B7863EF" w14:textId="77777777" w:rsidTr="005E66E3">
        <w:tc>
          <w:tcPr>
            <w:tcW w:w="5400" w:type="dxa"/>
          </w:tcPr>
          <w:p w14:paraId="04F05448"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Sending e-mail (if an e-mail field does not exist, one will be created)</w:t>
            </w:r>
          </w:p>
        </w:tc>
        <w:tc>
          <w:tcPr>
            <w:tcW w:w="5057" w:type="dxa"/>
          </w:tcPr>
          <w:p w14:paraId="12DE0BD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14F11C03" w14:textId="77777777" w:rsidTr="005E66E3">
        <w:tc>
          <w:tcPr>
            <w:tcW w:w="5400" w:type="dxa"/>
            <w:shd w:val="clear" w:color="auto" w:fill="FFFFFF" w:themeFill="background1"/>
          </w:tcPr>
          <w:p w14:paraId="049EB03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Queues</w:t>
            </w:r>
          </w:p>
        </w:tc>
        <w:tc>
          <w:tcPr>
            <w:tcW w:w="5057" w:type="dxa"/>
            <w:shd w:val="clear" w:color="auto" w:fill="FFFFFF" w:themeFill="background1"/>
          </w:tcPr>
          <w:p w14:paraId="56DA6F6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129C029C" w14:textId="77777777" w:rsidTr="005E66E3">
        <w:tc>
          <w:tcPr>
            <w:tcW w:w="5400" w:type="dxa"/>
          </w:tcPr>
          <w:p w14:paraId="00CC652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Primary Image</w:t>
            </w:r>
          </w:p>
        </w:tc>
        <w:tc>
          <w:tcPr>
            <w:tcW w:w="5057" w:type="dxa"/>
          </w:tcPr>
          <w:p w14:paraId="3C51364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21DAFB50" w14:textId="77777777" w:rsidTr="005E66E3">
        <w:tc>
          <w:tcPr>
            <w:tcW w:w="5400" w:type="dxa"/>
            <w:shd w:val="clear" w:color="auto" w:fill="FFFFFF" w:themeFill="background1"/>
          </w:tcPr>
          <w:p w14:paraId="061CDE3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Mail Merge</w:t>
            </w:r>
          </w:p>
        </w:tc>
        <w:tc>
          <w:tcPr>
            <w:tcW w:w="5057" w:type="dxa"/>
            <w:shd w:val="clear" w:color="auto" w:fill="FFFFFF" w:themeFill="background1"/>
          </w:tcPr>
          <w:p w14:paraId="1C847DC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76BAA429" w14:textId="77777777" w:rsidTr="005E66E3">
        <w:tc>
          <w:tcPr>
            <w:tcW w:w="5400" w:type="dxa"/>
          </w:tcPr>
          <w:p w14:paraId="68E7FDB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Document Management</w:t>
            </w:r>
          </w:p>
        </w:tc>
        <w:tc>
          <w:tcPr>
            <w:tcW w:w="5057" w:type="dxa"/>
          </w:tcPr>
          <w:p w14:paraId="26FDEEB0"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36F97301" w14:textId="77777777" w:rsidTr="005E66E3">
        <w:tc>
          <w:tcPr>
            <w:tcW w:w="5400" w:type="dxa"/>
            <w:shd w:val="clear" w:color="auto" w:fill="FFFFFF" w:themeFill="background1"/>
          </w:tcPr>
          <w:p w14:paraId="7138AB0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Duplicate Detection</w:t>
            </w:r>
          </w:p>
        </w:tc>
        <w:tc>
          <w:tcPr>
            <w:tcW w:w="5057" w:type="dxa"/>
            <w:shd w:val="clear" w:color="auto" w:fill="FFFFFF" w:themeFill="background1"/>
          </w:tcPr>
          <w:p w14:paraId="26055E2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5D9FB24F" w14:textId="77777777" w:rsidTr="005E66E3">
        <w:tc>
          <w:tcPr>
            <w:tcW w:w="5400" w:type="dxa"/>
          </w:tcPr>
          <w:p w14:paraId="1ABDC4B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Allow Quick Create</w:t>
            </w:r>
          </w:p>
        </w:tc>
        <w:tc>
          <w:tcPr>
            <w:tcW w:w="5057" w:type="dxa"/>
          </w:tcPr>
          <w:p w14:paraId="7D310BD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4180F03C" w14:textId="77777777" w:rsidTr="005E66E3">
        <w:tc>
          <w:tcPr>
            <w:tcW w:w="5400" w:type="dxa"/>
            <w:shd w:val="clear" w:color="auto" w:fill="FFFFFF" w:themeFill="background1"/>
          </w:tcPr>
          <w:p w14:paraId="528868E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Auditing</w:t>
            </w:r>
          </w:p>
        </w:tc>
        <w:tc>
          <w:tcPr>
            <w:tcW w:w="5057" w:type="dxa"/>
            <w:shd w:val="clear" w:color="auto" w:fill="FFFFFF" w:themeFill="background1"/>
          </w:tcPr>
          <w:p w14:paraId="562E18F9" w14:textId="50FB27E1" w:rsidR="005E66E3" w:rsidRDefault="008B1351">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48934CCD" w14:textId="77777777" w:rsidTr="005E66E3">
        <w:tc>
          <w:tcPr>
            <w:tcW w:w="5400" w:type="dxa"/>
          </w:tcPr>
          <w:p w14:paraId="0A8CF73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Access Teams</w:t>
            </w:r>
          </w:p>
        </w:tc>
        <w:tc>
          <w:tcPr>
            <w:tcW w:w="5057" w:type="dxa"/>
          </w:tcPr>
          <w:p w14:paraId="5CF54635"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57D67E65" w14:textId="77777777" w:rsidTr="005E66E3">
        <w:tc>
          <w:tcPr>
            <w:tcW w:w="5400" w:type="dxa"/>
            <w:shd w:val="clear" w:color="auto" w:fill="FFFFFF" w:themeFill="background1"/>
          </w:tcPr>
          <w:p w14:paraId="55F61D6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phone express</w:t>
            </w:r>
          </w:p>
        </w:tc>
        <w:tc>
          <w:tcPr>
            <w:tcW w:w="5057" w:type="dxa"/>
            <w:shd w:val="clear" w:color="auto" w:fill="FFFFFF" w:themeFill="background1"/>
          </w:tcPr>
          <w:p w14:paraId="5DD1E1F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1C608437" w14:textId="77777777" w:rsidTr="005E66E3">
        <w:tc>
          <w:tcPr>
            <w:tcW w:w="5400" w:type="dxa"/>
          </w:tcPr>
          <w:p w14:paraId="5ABBD55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mobile</w:t>
            </w:r>
          </w:p>
        </w:tc>
        <w:tc>
          <w:tcPr>
            <w:tcW w:w="5057" w:type="dxa"/>
          </w:tcPr>
          <w:p w14:paraId="72F42C9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7CBE866D" w14:textId="77777777" w:rsidTr="005E66E3">
        <w:tc>
          <w:tcPr>
            <w:tcW w:w="5400" w:type="dxa"/>
            <w:shd w:val="clear" w:color="auto" w:fill="FFFFFF" w:themeFill="background1"/>
          </w:tcPr>
          <w:p w14:paraId="3DBCEB2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Ownership</w:t>
            </w:r>
          </w:p>
        </w:tc>
        <w:tc>
          <w:tcPr>
            <w:tcW w:w="5057" w:type="dxa"/>
            <w:shd w:val="clear" w:color="auto" w:fill="FFFFFF" w:themeFill="background1"/>
          </w:tcPr>
          <w:p w14:paraId="1396015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User or Team</w:t>
            </w:r>
          </w:p>
        </w:tc>
      </w:tr>
    </w:tbl>
    <w:p w14:paraId="3437EE4C" w14:textId="77777777" w:rsidR="005E66E3" w:rsidRDefault="005E66E3"/>
    <w:p w14:paraId="60BDA642" w14:textId="77777777" w:rsidR="005E66E3" w:rsidRDefault="009E528C">
      <w:pPr>
        <w:pStyle w:val="Heading4"/>
      </w:pPr>
      <w:r>
        <w:t>Form (Main)</w:t>
      </w:r>
    </w:p>
    <w:p w14:paraId="66A02B35" w14:textId="77777777" w:rsidR="005E66E3" w:rsidRDefault="009E528C">
      <w:r>
        <w:t>Visible for all roles</w:t>
      </w:r>
    </w:p>
    <w:tbl>
      <w:tblPr>
        <w:tblStyle w:val="FDDTable"/>
        <w:tblW w:w="5000" w:type="pct"/>
        <w:tblLayout w:type="fixed"/>
        <w:tblLook w:val="04A0" w:firstRow="1" w:lastRow="0" w:firstColumn="1" w:lastColumn="0" w:noHBand="0" w:noVBand="1"/>
      </w:tblPr>
      <w:tblGrid>
        <w:gridCol w:w="617"/>
        <w:gridCol w:w="983"/>
        <w:gridCol w:w="1186"/>
        <w:gridCol w:w="1531"/>
        <w:gridCol w:w="989"/>
        <w:gridCol w:w="3150"/>
        <w:gridCol w:w="1079"/>
        <w:gridCol w:w="922"/>
      </w:tblGrid>
      <w:tr w:rsidR="00CB0C94" w14:paraId="33E0EC0B" w14:textId="77777777" w:rsidTr="00CB0C94">
        <w:trPr>
          <w:cnfStyle w:val="100000000000" w:firstRow="1" w:lastRow="0" w:firstColumn="0" w:lastColumn="0" w:oddVBand="0" w:evenVBand="0" w:oddHBand="0" w:evenHBand="0" w:firstRowFirstColumn="0" w:firstRowLastColumn="0" w:lastRowFirstColumn="0" w:lastRowLastColumn="0"/>
          <w:tblHeader/>
        </w:trPr>
        <w:tc>
          <w:tcPr>
            <w:tcW w:w="295" w:type="pct"/>
          </w:tcPr>
          <w:p w14:paraId="29A68C69"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w:t>
            </w:r>
          </w:p>
        </w:tc>
        <w:tc>
          <w:tcPr>
            <w:tcW w:w="470" w:type="pct"/>
          </w:tcPr>
          <w:p w14:paraId="75657128"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Display Name</w:t>
            </w:r>
          </w:p>
        </w:tc>
        <w:tc>
          <w:tcPr>
            <w:tcW w:w="567" w:type="pct"/>
          </w:tcPr>
          <w:p w14:paraId="4FB303A4"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Schema Name</w:t>
            </w:r>
          </w:p>
        </w:tc>
        <w:tc>
          <w:tcPr>
            <w:tcW w:w="732" w:type="pct"/>
          </w:tcPr>
          <w:p w14:paraId="219F8B03"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Field Type</w:t>
            </w:r>
          </w:p>
        </w:tc>
        <w:tc>
          <w:tcPr>
            <w:tcW w:w="473" w:type="pct"/>
          </w:tcPr>
          <w:p w14:paraId="00A4C32B"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Requirement</w:t>
            </w:r>
          </w:p>
        </w:tc>
        <w:tc>
          <w:tcPr>
            <w:tcW w:w="1506" w:type="pct"/>
          </w:tcPr>
          <w:p w14:paraId="4BDFEA43"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Notes</w:t>
            </w:r>
          </w:p>
        </w:tc>
        <w:tc>
          <w:tcPr>
            <w:tcW w:w="516" w:type="pct"/>
          </w:tcPr>
          <w:p w14:paraId="682AFB88"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Read Only</w:t>
            </w:r>
          </w:p>
        </w:tc>
        <w:tc>
          <w:tcPr>
            <w:tcW w:w="441" w:type="pct"/>
          </w:tcPr>
          <w:p w14:paraId="54008AFD"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Searchable</w:t>
            </w:r>
          </w:p>
        </w:tc>
      </w:tr>
      <w:tr w:rsidR="00CB0C94" w14:paraId="455872BB" w14:textId="77777777" w:rsidTr="00CB0C94">
        <w:tc>
          <w:tcPr>
            <w:tcW w:w="295" w:type="pct"/>
            <w:shd w:val="clear" w:color="auto" w:fill="FFFFFF" w:themeFill="background1"/>
          </w:tcPr>
          <w:p w14:paraId="56CC3D8F" w14:textId="77777777" w:rsidR="005E66E3" w:rsidRDefault="005E66E3" w:rsidP="009D0143">
            <w:pPr>
              <w:pStyle w:val="ListParagraph"/>
              <w:numPr>
                <w:ilvl w:val="0"/>
                <w:numId w:val="17"/>
              </w:numPr>
              <w:autoSpaceDE w:val="0"/>
              <w:autoSpaceDN w:val="0"/>
              <w:adjustRightInd w:val="0"/>
              <w:spacing w:after="0" w:line="240" w:lineRule="auto"/>
              <w:ind w:left="0" w:firstLine="0"/>
              <w:rPr>
                <w:rFonts w:asciiTheme="minorHAnsi" w:hAnsiTheme="minorHAnsi" w:cstheme="minorHAnsi"/>
              </w:rPr>
            </w:pPr>
          </w:p>
        </w:tc>
        <w:tc>
          <w:tcPr>
            <w:tcW w:w="470" w:type="pct"/>
            <w:shd w:val="clear" w:color="auto" w:fill="FFFFFF" w:themeFill="background1"/>
          </w:tcPr>
          <w:p w14:paraId="74626F7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Account Name</w:t>
            </w:r>
          </w:p>
        </w:tc>
        <w:tc>
          <w:tcPr>
            <w:tcW w:w="567" w:type="pct"/>
            <w:shd w:val="clear" w:color="auto" w:fill="FFFFFF" w:themeFill="background1"/>
          </w:tcPr>
          <w:p w14:paraId="7F5A0961"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Name</w:t>
            </w:r>
          </w:p>
        </w:tc>
        <w:tc>
          <w:tcPr>
            <w:tcW w:w="732" w:type="pct"/>
            <w:shd w:val="clear" w:color="auto" w:fill="FFFFFF" w:themeFill="background1"/>
          </w:tcPr>
          <w:p w14:paraId="3C26CB72" w14:textId="22FC440B" w:rsidR="005E66E3" w:rsidRDefault="009E528C" w:rsidP="00AB3986">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Single Line of Text (1</w:t>
            </w:r>
            <w:r w:rsidR="00AB3986">
              <w:rPr>
                <w:rFonts w:asciiTheme="minorHAnsi" w:hAnsiTheme="minorHAnsi" w:cstheme="minorHAnsi"/>
                <w:bCs/>
              </w:rPr>
              <w:t>28</w:t>
            </w:r>
            <w:r>
              <w:rPr>
                <w:rFonts w:asciiTheme="minorHAnsi" w:hAnsiTheme="minorHAnsi" w:cstheme="minorHAnsi"/>
                <w:bCs/>
              </w:rPr>
              <w:t>)</w:t>
            </w:r>
          </w:p>
        </w:tc>
        <w:tc>
          <w:tcPr>
            <w:tcW w:w="473" w:type="pct"/>
            <w:shd w:val="clear" w:color="auto" w:fill="FFFFFF" w:themeFill="background1"/>
          </w:tcPr>
          <w:p w14:paraId="37579BF9"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c>
          <w:tcPr>
            <w:tcW w:w="1506" w:type="pct"/>
            <w:shd w:val="clear" w:color="auto" w:fill="FFFFFF" w:themeFill="background1"/>
          </w:tcPr>
          <w:p w14:paraId="370764D7" w14:textId="2F1EFBC5" w:rsidR="005E66E3" w:rsidRDefault="005E66E3">
            <w:pPr>
              <w:autoSpaceDE w:val="0"/>
              <w:autoSpaceDN w:val="0"/>
              <w:adjustRightInd w:val="0"/>
              <w:spacing w:after="0" w:line="240" w:lineRule="auto"/>
              <w:rPr>
                <w:rFonts w:asciiTheme="minorHAnsi" w:hAnsiTheme="minorHAnsi" w:cstheme="minorHAnsi"/>
              </w:rPr>
            </w:pPr>
          </w:p>
        </w:tc>
        <w:tc>
          <w:tcPr>
            <w:tcW w:w="516" w:type="pct"/>
            <w:shd w:val="clear" w:color="auto" w:fill="FFFFFF" w:themeFill="background1"/>
          </w:tcPr>
          <w:p w14:paraId="31B46D97" w14:textId="77777777" w:rsidR="005E66E3" w:rsidRDefault="005E66E3">
            <w:pPr>
              <w:autoSpaceDE w:val="0"/>
              <w:autoSpaceDN w:val="0"/>
              <w:adjustRightInd w:val="0"/>
              <w:spacing w:after="0" w:line="240" w:lineRule="auto"/>
              <w:rPr>
                <w:rFonts w:asciiTheme="minorHAnsi" w:hAnsiTheme="minorHAnsi" w:cstheme="minorHAnsi"/>
              </w:rPr>
            </w:pPr>
          </w:p>
        </w:tc>
        <w:tc>
          <w:tcPr>
            <w:tcW w:w="441" w:type="pct"/>
            <w:shd w:val="clear" w:color="auto" w:fill="FFFFFF" w:themeFill="background1"/>
          </w:tcPr>
          <w:p w14:paraId="71DCF964"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r>
      <w:tr w:rsidR="00B70D92" w14:paraId="46A49A94" w14:textId="77777777" w:rsidTr="00CB0C94">
        <w:tc>
          <w:tcPr>
            <w:tcW w:w="295" w:type="pct"/>
          </w:tcPr>
          <w:p w14:paraId="6D363E15" w14:textId="77777777" w:rsidR="00B70D92" w:rsidRDefault="00B70D92" w:rsidP="009D0143">
            <w:pPr>
              <w:pStyle w:val="ListParagraph"/>
              <w:numPr>
                <w:ilvl w:val="0"/>
                <w:numId w:val="17"/>
              </w:numPr>
              <w:autoSpaceDE w:val="0"/>
              <w:autoSpaceDN w:val="0"/>
              <w:adjustRightInd w:val="0"/>
              <w:spacing w:after="0" w:line="240" w:lineRule="auto"/>
              <w:ind w:left="0" w:firstLine="0"/>
              <w:rPr>
                <w:rFonts w:asciiTheme="minorHAnsi" w:hAnsiTheme="minorHAnsi" w:cstheme="minorBidi"/>
              </w:rPr>
            </w:pPr>
          </w:p>
        </w:tc>
        <w:tc>
          <w:tcPr>
            <w:tcW w:w="470" w:type="pct"/>
          </w:tcPr>
          <w:p w14:paraId="54F896C7" w14:textId="77777777"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Account type</w:t>
            </w:r>
          </w:p>
        </w:tc>
        <w:tc>
          <w:tcPr>
            <w:tcW w:w="567" w:type="pct"/>
          </w:tcPr>
          <w:p w14:paraId="5FBD208A" w14:textId="77777777" w:rsidR="00B70D92" w:rsidRDefault="00B70D92" w:rsidP="00B70D92">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rPr>
              <w:t>accounttype</w:t>
            </w:r>
            <w:proofErr w:type="spellEnd"/>
          </w:p>
        </w:tc>
        <w:tc>
          <w:tcPr>
            <w:tcW w:w="732" w:type="pct"/>
          </w:tcPr>
          <w:p w14:paraId="75963C93" w14:textId="77777777"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Option set:</w:t>
            </w:r>
          </w:p>
          <w:p w14:paraId="1F9EC991" w14:textId="77777777"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1.</w:t>
            </w:r>
            <w:r>
              <w:rPr>
                <w:rFonts w:asciiTheme="minorHAnsi" w:hAnsiTheme="minorHAnsi" w:cstheme="minorHAnsi"/>
              </w:rPr>
              <w:t>Prospect</w:t>
            </w:r>
          </w:p>
          <w:p w14:paraId="1A8E9319" w14:textId="1794E237" w:rsidR="00B70D92" w:rsidRPr="009742E8" w:rsidRDefault="00B70D92" w:rsidP="00B70D92">
            <w:pPr>
              <w:spacing w:after="0" w:line="240" w:lineRule="auto"/>
              <w:rPr>
                <w:rFonts w:asciiTheme="minorHAnsi" w:hAnsiTheme="minorHAnsi" w:cstheme="minorHAnsi"/>
              </w:rPr>
            </w:pPr>
            <w:r>
              <w:rPr>
                <w:rFonts w:asciiTheme="minorHAnsi" w:hAnsiTheme="minorHAnsi" w:cstheme="minorHAnsi"/>
              </w:rPr>
              <w:t>2.Customer</w:t>
            </w:r>
          </w:p>
        </w:tc>
        <w:tc>
          <w:tcPr>
            <w:tcW w:w="473" w:type="pct"/>
          </w:tcPr>
          <w:p w14:paraId="6AADE458" w14:textId="77777777" w:rsidR="00B70D92" w:rsidRDefault="00B70D92" w:rsidP="00B70D92">
            <w:pPr>
              <w:autoSpaceDE w:val="0"/>
              <w:autoSpaceDN w:val="0"/>
              <w:adjustRightInd w:val="0"/>
              <w:spacing w:after="0" w:line="240" w:lineRule="auto"/>
              <w:rPr>
                <w:rFonts w:asciiTheme="minorHAnsi" w:hAnsiTheme="minorHAnsi" w:cstheme="minorHAnsi"/>
              </w:rPr>
            </w:pPr>
            <w:r>
              <w:rPr>
                <w:rFonts w:asciiTheme="minorHAnsi" w:hAnsiTheme="minorHAnsi" w:cstheme="minorHAnsi"/>
              </w:rPr>
              <w:t>+</w:t>
            </w:r>
          </w:p>
        </w:tc>
        <w:tc>
          <w:tcPr>
            <w:tcW w:w="1506" w:type="pct"/>
          </w:tcPr>
          <w:p w14:paraId="2C1E0200" w14:textId="45B71F2A" w:rsidR="00B70D92" w:rsidRDefault="00B70D92" w:rsidP="00B70D92">
            <w:pPr>
              <w:autoSpaceDE w:val="0"/>
              <w:autoSpaceDN w:val="0"/>
              <w:adjustRightInd w:val="0"/>
              <w:spacing w:after="0" w:line="240" w:lineRule="auto"/>
              <w:rPr>
                <w:rFonts w:asciiTheme="minorHAnsi" w:hAnsiTheme="minorHAnsi" w:cstheme="minorHAnsi"/>
                <w:bCs/>
              </w:rPr>
            </w:pPr>
          </w:p>
        </w:tc>
        <w:tc>
          <w:tcPr>
            <w:tcW w:w="516" w:type="pct"/>
          </w:tcPr>
          <w:p w14:paraId="163F8169" w14:textId="77777777" w:rsidR="00B70D92" w:rsidRDefault="00B70D92" w:rsidP="00B70D92">
            <w:pPr>
              <w:autoSpaceDE w:val="0"/>
              <w:autoSpaceDN w:val="0"/>
              <w:adjustRightInd w:val="0"/>
              <w:spacing w:after="0" w:line="240" w:lineRule="auto"/>
              <w:rPr>
                <w:rFonts w:asciiTheme="minorHAnsi" w:hAnsiTheme="minorHAnsi" w:cstheme="minorHAnsi"/>
                <w:bCs/>
              </w:rPr>
            </w:pPr>
          </w:p>
        </w:tc>
        <w:tc>
          <w:tcPr>
            <w:tcW w:w="441" w:type="pct"/>
          </w:tcPr>
          <w:p w14:paraId="1D545098" w14:textId="77777777" w:rsidR="00B70D92" w:rsidRDefault="00B70D92" w:rsidP="00B70D92">
            <w:pPr>
              <w:autoSpaceDE w:val="0"/>
              <w:autoSpaceDN w:val="0"/>
              <w:adjustRightInd w:val="0"/>
              <w:spacing w:after="0" w:line="240" w:lineRule="auto"/>
              <w:rPr>
                <w:rFonts w:asciiTheme="minorHAnsi" w:hAnsiTheme="minorHAnsi" w:cstheme="minorHAnsi"/>
              </w:rPr>
            </w:pPr>
            <w:r>
              <w:rPr>
                <w:rFonts w:asciiTheme="minorHAnsi" w:hAnsiTheme="minorHAnsi" w:cstheme="minorHAnsi"/>
              </w:rPr>
              <w:t>+</w:t>
            </w:r>
          </w:p>
        </w:tc>
      </w:tr>
      <w:tr w:rsidR="00B70D92" w14:paraId="169EDAAB" w14:textId="77777777" w:rsidTr="00CB0C94">
        <w:tc>
          <w:tcPr>
            <w:tcW w:w="295" w:type="pct"/>
          </w:tcPr>
          <w:p w14:paraId="4426FE6D" w14:textId="77777777" w:rsidR="00B70D92" w:rsidRDefault="00B70D92" w:rsidP="009D0143">
            <w:pPr>
              <w:pStyle w:val="ListParagraph"/>
              <w:numPr>
                <w:ilvl w:val="0"/>
                <w:numId w:val="17"/>
              </w:numPr>
              <w:autoSpaceDE w:val="0"/>
              <w:autoSpaceDN w:val="0"/>
              <w:adjustRightInd w:val="0"/>
              <w:spacing w:after="0" w:line="240" w:lineRule="auto"/>
              <w:ind w:left="0" w:firstLine="0"/>
              <w:rPr>
                <w:rFonts w:asciiTheme="minorHAnsi" w:hAnsiTheme="minorHAnsi" w:cstheme="minorBidi"/>
              </w:rPr>
            </w:pPr>
          </w:p>
        </w:tc>
        <w:tc>
          <w:tcPr>
            <w:tcW w:w="470" w:type="pct"/>
          </w:tcPr>
          <w:p w14:paraId="26FB62DB" w14:textId="77777777"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Address</w:t>
            </w:r>
          </w:p>
        </w:tc>
        <w:tc>
          <w:tcPr>
            <w:tcW w:w="567" w:type="pct"/>
          </w:tcPr>
          <w:p w14:paraId="150C3B6F" w14:textId="77777777" w:rsidR="00B70D92" w:rsidRDefault="00B70D92" w:rsidP="00B70D92">
            <w:pPr>
              <w:autoSpaceDE w:val="0"/>
              <w:autoSpaceDN w:val="0"/>
              <w:adjustRightInd w:val="0"/>
              <w:spacing w:after="0" w:line="240" w:lineRule="auto"/>
              <w:rPr>
                <w:rFonts w:asciiTheme="minorHAnsi" w:hAnsiTheme="minorHAnsi" w:cstheme="minorHAnsi"/>
              </w:rPr>
            </w:pPr>
            <w:r>
              <w:rPr>
                <w:rFonts w:asciiTheme="minorHAnsi" w:hAnsiTheme="minorHAnsi" w:cstheme="minorHAnsi"/>
              </w:rPr>
              <w:t>Address1_composite</w:t>
            </w:r>
          </w:p>
        </w:tc>
        <w:tc>
          <w:tcPr>
            <w:tcW w:w="732" w:type="pct"/>
          </w:tcPr>
          <w:p w14:paraId="1150DCEE" w14:textId="77777777"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Multiline (1000)</w:t>
            </w:r>
          </w:p>
        </w:tc>
        <w:tc>
          <w:tcPr>
            <w:tcW w:w="473" w:type="pct"/>
          </w:tcPr>
          <w:p w14:paraId="66385480" w14:textId="77777777" w:rsidR="00B70D92" w:rsidRDefault="00B70D92" w:rsidP="00B70D92">
            <w:pPr>
              <w:autoSpaceDE w:val="0"/>
              <w:autoSpaceDN w:val="0"/>
              <w:adjustRightInd w:val="0"/>
              <w:spacing w:after="0" w:line="240" w:lineRule="auto"/>
              <w:rPr>
                <w:rFonts w:asciiTheme="minorHAnsi" w:hAnsiTheme="minorHAnsi" w:cstheme="minorHAnsi"/>
                <w:bCs/>
              </w:rPr>
            </w:pPr>
          </w:p>
        </w:tc>
        <w:tc>
          <w:tcPr>
            <w:tcW w:w="1506" w:type="pct"/>
          </w:tcPr>
          <w:p w14:paraId="1A0E9BA1" w14:textId="6ED127DE"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Combine City, Street, ZIP, State, Country/Region on one line</w:t>
            </w:r>
          </w:p>
        </w:tc>
        <w:tc>
          <w:tcPr>
            <w:tcW w:w="516" w:type="pct"/>
          </w:tcPr>
          <w:p w14:paraId="3D751CE5" w14:textId="77777777"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c>
          <w:tcPr>
            <w:tcW w:w="441" w:type="pct"/>
          </w:tcPr>
          <w:p w14:paraId="50E259E1" w14:textId="77777777" w:rsidR="00B70D92" w:rsidRDefault="00B70D92" w:rsidP="00B70D92">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bl>
    <w:p w14:paraId="1B254353" w14:textId="30D3FC6F" w:rsidR="5451BD48" w:rsidRDefault="5451BD48"/>
    <w:p w14:paraId="01581F01" w14:textId="77777777" w:rsidR="0095227C" w:rsidRPr="0095227C" w:rsidRDefault="0095227C" w:rsidP="00B97F02">
      <w:pPr>
        <w:pStyle w:val="Heading4"/>
      </w:pPr>
      <w:r w:rsidRPr="009847E9">
        <w:t>Usability and user interface considerations</w:t>
      </w:r>
    </w:p>
    <w:p w14:paraId="7FFBFE4F" w14:textId="77777777" w:rsidR="0095227C" w:rsidRDefault="0095227C"/>
    <w:p w14:paraId="4F15E2D6" w14:textId="77777777" w:rsidR="005E66E3" w:rsidRDefault="009E528C">
      <w:pPr>
        <w:pStyle w:val="Heading3"/>
      </w:pPr>
      <w:bookmarkStart w:id="68" w:name="_Toc531114990"/>
      <w:bookmarkStart w:id="69" w:name="_Toc138859294"/>
      <w:r>
        <w:t>Contact (OOB)</w:t>
      </w:r>
      <w:bookmarkEnd w:id="68"/>
      <w:bookmarkEnd w:id="69"/>
    </w:p>
    <w:p w14:paraId="15AC03A3" w14:textId="77777777" w:rsidR="005E66E3" w:rsidRDefault="009E528C">
      <w:pPr>
        <w:pStyle w:val="Heading4"/>
      </w:pPr>
      <w:r>
        <w:t>General</w:t>
      </w:r>
    </w:p>
    <w:tbl>
      <w:tblPr>
        <w:tblStyle w:val="FDDTable"/>
        <w:tblW w:w="10457" w:type="dxa"/>
        <w:tblLayout w:type="fixed"/>
        <w:tblLook w:val="04A0" w:firstRow="1" w:lastRow="0" w:firstColumn="1" w:lastColumn="0" w:noHBand="0" w:noVBand="1"/>
      </w:tblPr>
      <w:tblGrid>
        <w:gridCol w:w="5417"/>
        <w:gridCol w:w="5040"/>
      </w:tblGrid>
      <w:tr w:rsidR="005E66E3" w14:paraId="66F49A3D"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5417" w:type="dxa"/>
          </w:tcPr>
          <w:p w14:paraId="03143A2B"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Option</w:t>
            </w:r>
          </w:p>
        </w:tc>
        <w:tc>
          <w:tcPr>
            <w:tcW w:w="5040" w:type="dxa"/>
          </w:tcPr>
          <w:p w14:paraId="3A082EB5"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Enable / Disable</w:t>
            </w:r>
          </w:p>
        </w:tc>
      </w:tr>
      <w:tr w:rsidR="005E66E3" w14:paraId="6EE71C36" w14:textId="77777777" w:rsidTr="005E66E3">
        <w:tc>
          <w:tcPr>
            <w:tcW w:w="5417" w:type="dxa"/>
            <w:shd w:val="clear" w:color="auto" w:fill="FFFFFF" w:themeFill="background1"/>
          </w:tcPr>
          <w:p w14:paraId="50CE07C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Display Name</w:t>
            </w:r>
          </w:p>
        </w:tc>
        <w:tc>
          <w:tcPr>
            <w:tcW w:w="5040" w:type="dxa"/>
            <w:shd w:val="clear" w:color="auto" w:fill="FFFFFF" w:themeFill="background1"/>
          </w:tcPr>
          <w:p w14:paraId="0B0C38AE"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Contact</w:t>
            </w:r>
          </w:p>
        </w:tc>
      </w:tr>
      <w:tr w:rsidR="005E66E3" w14:paraId="2EE6DE38" w14:textId="77777777" w:rsidTr="005E66E3">
        <w:tc>
          <w:tcPr>
            <w:tcW w:w="5417" w:type="dxa"/>
          </w:tcPr>
          <w:p w14:paraId="33323BE1"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Plural Name</w:t>
            </w:r>
          </w:p>
        </w:tc>
        <w:tc>
          <w:tcPr>
            <w:tcW w:w="5040" w:type="dxa"/>
          </w:tcPr>
          <w:p w14:paraId="292FEEBF"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Contacts</w:t>
            </w:r>
          </w:p>
        </w:tc>
      </w:tr>
      <w:tr w:rsidR="005E66E3" w14:paraId="23B819B5" w14:textId="77777777" w:rsidTr="005E66E3">
        <w:tc>
          <w:tcPr>
            <w:tcW w:w="5417" w:type="dxa"/>
          </w:tcPr>
          <w:p w14:paraId="69E7D319" w14:textId="6C2E4E09"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Schema name (</w:t>
            </w:r>
            <w:r w:rsidR="00363577">
              <w:rPr>
                <w:rFonts w:asciiTheme="minorHAnsi" w:hAnsiTheme="minorHAnsi" w:cstheme="minorHAnsi"/>
                <w:bCs/>
              </w:rPr>
              <w:t>Table</w:t>
            </w:r>
            <w:r>
              <w:rPr>
                <w:rFonts w:asciiTheme="minorHAnsi" w:hAnsiTheme="minorHAnsi" w:cstheme="minorHAnsi"/>
                <w:bCs/>
              </w:rPr>
              <w:t>)</w:t>
            </w:r>
          </w:p>
        </w:tc>
        <w:tc>
          <w:tcPr>
            <w:tcW w:w="5040" w:type="dxa"/>
          </w:tcPr>
          <w:p w14:paraId="7D9A4E3B" w14:textId="77777777" w:rsidR="005E66E3" w:rsidRDefault="009E528C">
            <w:pPr>
              <w:autoSpaceDE w:val="0"/>
              <w:autoSpaceDN w:val="0"/>
              <w:adjustRightInd w:val="0"/>
              <w:spacing w:after="0" w:line="240" w:lineRule="auto"/>
              <w:rPr>
                <w:rFonts w:asciiTheme="minorHAnsi" w:hAnsiTheme="minorHAnsi" w:cstheme="minorHAnsi"/>
                <w:lang w:val="en-IN"/>
              </w:rPr>
            </w:pPr>
            <w:r>
              <w:rPr>
                <w:rFonts w:asciiTheme="minorHAnsi" w:hAnsiTheme="minorHAnsi" w:cstheme="minorHAnsi"/>
                <w:lang w:val="en-IN"/>
              </w:rPr>
              <w:t>contact</w:t>
            </w:r>
          </w:p>
        </w:tc>
      </w:tr>
      <w:tr w:rsidR="005E66E3" w14:paraId="2EC18BBD" w14:textId="77777777" w:rsidTr="005E66E3">
        <w:tc>
          <w:tcPr>
            <w:tcW w:w="5417" w:type="dxa"/>
            <w:shd w:val="clear" w:color="auto" w:fill="FFFFFF" w:themeFill="background1"/>
          </w:tcPr>
          <w:p w14:paraId="68BEFA5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Primary field (schema name)</w:t>
            </w:r>
          </w:p>
        </w:tc>
        <w:tc>
          <w:tcPr>
            <w:tcW w:w="5040" w:type="dxa"/>
            <w:shd w:val="clear" w:color="auto" w:fill="FFFFFF" w:themeFill="background1"/>
          </w:tcPr>
          <w:p w14:paraId="019791D0" w14:textId="77777777" w:rsidR="005E66E3" w:rsidRDefault="009E528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fullname</w:t>
            </w:r>
            <w:proofErr w:type="spellEnd"/>
          </w:p>
        </w:tc>
      </w:tr>
      <w:tr w:rsidR="005E66E3" w14:paraId="4E22C32B" w14:textId="77777777" w:rsidTr="005E66E3">
        <w:tc>
          <w:tcPr>
            <w:tcW w:w="5417" w:type="dxa"/>
          </w:tcPr>
          <w:p w14:paraId="521AADD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Business process flows</w:t>
            </w:r>
          </w:p>
        </w:tc>
        <w:tc>
          <w:tcPr>
            <w:tcW w:w="5040" w:type="dxa"/>
          </w:tcPr>
          <w:p w14:paraId="648B46AA" w14:textId="77777777" w:rsidR="005E66E3" w:rsidRDefault="005E66E3">
            <w:pPr>
              <w:autoSpaceDE w:val="0"/>
              <w:autoSpaceDN w:val="0"/>
              <w:adjustRightInd w:val="0"/>
              <w:spacing w:after="0" w:line="240" w:lineRule="auto"/>
              <w:rPr>
                <w:rFonts w:asciiTheme="minorHAnsi" w:hAnsiTheme="minorHAnsi" w:cstheme="minorHAnsi"/>
              </w:rPr>
            </w:pPr>
          </w:p>
        </w:tc>
      </w:tr>
      <w:tr w:rsidR="005E66E3" w14:paraId="06781FDA" w14:textId="77777777" w:rsidTr="005E66E3">
        <w:tc>
          <w:tcPr>
            <w:tcW w:w="5417" w:type="dxa"/>
            <w:shd w:val="clear" w:color="auto" w:fill="FFFFFF" w:themeFill="background1"/>
          </w:tcPr>
          <w:p w14:paraId="26A6398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Notes</w:t>
            </w:r>
          </w:p>
        </w:tc>
        <w:tc>
          <w:tcPr>
            <w:tcW w:w="5040" w:type="dxa"/>
            <w:shd w:val="clear" w:color="auto" w:fill="FFFFFF" w:themeFill="background1"/>
          </w:tcPr>
          <w:p w14:paraId="51FA32B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23B5036F" w14:textId="77777777" w:rsidTr="005E66E3">
        <w:tc>
          <w:tcPr>
            <w:tcW w:w="5417" w:type="dxa"/>
          </w:tcPr>
          <w:p w14:paraId="496A965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Activities</w:t>
            </w:r>
          </w:p>
        </w:tc>
        <w:tc>
          <w:tcPr>
            <w:tcW w:w="5040" w:type="dxa"/>
          </w:tcPr>
          <w:p w14:paraId="191708B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7E647A5D" w14:textId="77777777" w:rsidTr="005E66E3">
        <w:tc>
          <w:tcPr>
            <w:tcW w:w="5417" w:type="dxa"/>
            <w:shd w:val="clear" w:color="auto" w:fill="FFFFFF" w:themeFill="background1"/>
          </w:tcPr>
          <w:p w14:paraId="7251755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Connections</w:t>
            </w:r>
          </w:p>
        </w:tc>
        <w:tc>
          <w:tcPr>
            <w:tcW w:w="5040" w:type="dxa"/>
            <w:shd w:val="clear" w:color="auto" w:fill="FFFFFF" w:themeFill="background1"/>
          </w:tcPr>
          <w:p w14:paraId="3A0F776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3C89C5F1" w14:textId="77777777" w:rsidTr="005E66E3">
        <w:tc>
          <w:tcPr>
            <w:tcW w:w="5417" w:type="dxa"/>
          </w:tcPr>
          <w:p w14:paraId="6FB73AB8"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Sending e-mail (if an e-mail field does not exist, one will be created)</w:t>
            </w:r>
          </w:p>
        </w:tc>
        <w:tc>
          <w:tcPr>
            <w:tcW w:w="5040" w:type="dxa"/>
          </w:tcPr>
          <w:p w14:paraId="6354854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173E7D3F" w14:textId="77777777" w:rsidTr="005E66E3">
        <w:tc>
          <w:tcPr>
            <w:tcW w:w="5417" w:type="dxa"/>
            <w:shd w:val="clear" w:color="auto" w:fill="FFFFFF" w:themeFill="background1"/>
          </w:tcPr>
          <w:p w14:paraId="0C7B7D8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Queues</w:t>
            </w:r>
          </w:p>
        </w:tc>
        <w:tc>
          <w:tcPr>
            <w:tcW w:w="5040" w:type="dxa"/>
            <w:shd w:val="clear" w:color="auto" w:fill="FFFFFF" w:themeFill="background1"/>
          </w:tcPr>
          <w:p w14:paraId="788B68C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39EEC426" w14:textId="77777777" w:rsidTr="005E66E3">
        <w:tc>
          <w:tcPr>
            <w:tcW w:w="5417" w:type="dxa"/>
          </w:tcPr>
          <w:p w14:paraId="5357982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Primary Image</w:t>
            </w:r>
          </w:p>
        </w:tc>
        <w:tc>
          <w:tcPr>
            <w:tcW w:w="5040" w:type="dxa"/>
          </w:tcPr>
          <w:p w14:paraId="6274E7D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No</w:t>
            </w:r>
          </w:p>
        </w:tc>
      </w:tr>
      <w:tr w:rsidR="005E66E3" w14:paraId="3CF5C2A1" w14:textId="77777777" w:rsidTr="005E66E3">
        <w:tc>
          <w:tcPr>
            <w:tcW w:w="5417" w:type="dxa"/>
            <w:shd w:val="clear" w:color="auto" w:fill="FFFFFF" w:themeFill="background1"/>
          </w:tcPr>
          <w:p w14:paraId="17E7C39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Mail Merge</w:t>
            </w:r>
          </w:p>
        </w:tc>
        <w:tc>
          <w:tcPr>
            <w:tcW w:w="5040" w:type="dxa"/>
            <w:shd w:val="clear" w:color="auto" w:fill="FFFFFF" w:themeFill="background1"/>
          </w:tcPr>
          <w:p w14:paraId="314847C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53F766CD" w14:textId="77777777" w:rsidTr="005E66E3">
        <w:tc>
          <w:tcPr>
            <w:tcW w:w="5417" w:type="dxa"/>
          </w:tcPr>
          <w:p w14:paraId="3B387C9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Document Management</w:t>
            </w:r>
          </w:p>
        </w:tc>
        <w:tc>
          <w:tcPr>
            <w:tcW w:w="5040" w:type="dxa"/>
          </w:tcPr>
          <w:p w14:paraId="010FBDF7"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28CDE2B2" w14:textId="77777777" w:rsidTr="005E66E3">
        <w:tc>
          <w:tcPr>
            <w:tcW w:w="5417" w:type="dxa"/>
            <w:shd w:val="clear" w:color="auto" w:fill="FFFFFF" w:themeFill="background1"/>
          </w:tcPr>
          <w:p w14:paraId="552F978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Duplicate Detection</w:t>
            </w:r>
          </w:p>
        </w:tc>
        <w:tc>
          <w:tcPr>
            <w:tcW w:w="5040" w:type="dxa"/>
            <w:shd w:val="clear" w:color="auto" w:fill="FFFFFF" w:themeFill="background1"/>
          </w:tcPr>
          <w:p w14:paraId="1DD5A95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59F2428B" w14:textId="77777777" w:rsidTr="005E66E3">
        <w:tc>
          <w:tcPr>
            <w:tcW w:w="5417" w:type="dxa"/>
          </w:tcPr>
          <w:p w14:paraId="7D7E7EB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Allow Quick Create</w:t>
            </w:r>
          </w:p>
        </w:tc>
        <w:tc>
          <w:tcPr>
            <w:tcW w:w="5040" w:type="dxa"/>
          </w:tcPr>
          <w:p w14:paraId="78CFE0D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478E23B8" w14:textId="77777777" w:rsidTr="005E66E3">
        <w:tc>
          <w:tcPr>
            <w:tcW w:w="5417" w:type="dxa"/>
            <w:shd w:val="clear" w:color="auto" w:fill="FFFFFF" w:themeFill="background1"/>
          </w:tcPr>
          <w:p w14:paraId="3DEFBA9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Auditing</w:t>
            </w:r>
          </w:p>
        </w:tc>
        <w:tc>
          <w:tcPr>
            <w:tcW w:w="5040" w:type="dxa"/>
            <w:shd w:val="clear" w:color="auto" w:fill="FFFFFF" w:themeFill="background1"/>
          </w:tcPr>
          <w:p w14:paraId="30D71D5C" w14:textId="4385372C" w:rsidR="005E66E3" w:rsidRDefault="008B1351">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75C5B9CA" w14:textId="77777777" w:rsidTr="005E66E3">
        <w:tc>
          <w:tcPr>
            <w:tcW w:w="5417" w:type="dxa"/>
          </w:tcPr>
          <w:p w14:paraId="32FD26C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Access Teams</w:t>
            </w:r>
          </w:p>
        </w:tc>
        <w:tc>
          <w:tcPr>
            <w:tcW w:w="5040" w:type="dxa"/>
          </w:tcPr>
          <w:p w14:paraId="34C49CF2"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4040190D" w14:textId="77777777" w:rsidTr="005E66E3">
        <w:tc>
          <w:tcPr>
            <w:tcW w:w="5417" w:type="dxa"/>
            <w:shd w:val="clear" w:color="auto" w:fill="FFFFFF" w:themeFill="background1"/>
          </w:tcPr>
          <w:p w14:paraId="3D757E5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phone express</w:t>
            </w:r>
          </w:p>
        </w:tc>
        <w:tc>
          <w:tcPr>
            <w:tcW w:w="5040" w:type="dxa"/>
            <w:shd w:val="clear" w:color="auto" w:fill="FFFFFF" w:themeFill="background1"/>
          </w:tcPr>
          <w:p w14:paraId="5F7C57C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1BB282B7" w14:textId="77777777" w:rsidTr="005E66E3">
        <w:tc>
          <w:tcPr>
            <w:tcW w:w="5417" w:type="dxa"/>
          </w:tcPr>
          <w:p w14:paraId="760DE48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mobile</w:t>
            </w:r>
          </w:p>
        </w:tc>
        <w:tc>
          <w:tcPr>
            <w:tcW w:w="5040" w:type="dxa"/>
          </w:tcPr>
          <w:p w14:paraId="0E061DD1"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bl>
    <w:p w14:paraId="2A4D6B44" w14:textId="77777777" w:rsidR="005E66E3" w:rsidRDefault="005E66E3"/>
    <w:p w14:paraId="7718DFCC" w14:textId="77777777" w:rsidR="005E66E3" w:rsidRDefault="009E528C">
      <w:pPr>
        <w:pStyle w:val="Heading4"/>
      </w:pPr>
      <w:r>
        <w:t xml:space="preserve">Form (Main) </w:t>
      </w:r>
    </w:p>
    <w:tbl>
      <w:tblPr>
        <w:tblStyle w:val="FDDTable"/>
        <w:tblW w:w="10628" w:type="dxa"/>
        <w:tblLayout w:type="fixed"/>
        <w:tblLook w:val="04A0" w:firstRow="1" w:lastRow="0" w:firstColumn="1" w:lastColumn="0" w:noHBand="0" w:noVBand="1"/>
      </w:tblPr>
      <w:tblGrid>
        <w:gridCol w:w="562"/>
        <w:gridCol w:w="1021"/>
        <w:gridCol w:w="2618"/>
        <w:gridCol w:w="1719"/>
        <w:gridCol w:w="1269"/>
        <w:gridCol w:w="1595"/>
        <w:gridCol w:w="744"/>
        <w:gridCol w:w="1100"/>
      </w:tblGrid>
      <w:tr w:rsidR="005E66E3" w14:paraId="539FE38C"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562" w:type="dxa"/>
          </w:tcPr>
          <w:p w14:paraId="104E9BFC"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w:t>
            </w:r>
          </w:p>
        </w:tc>
        <w:tc>
          <w:tcPr>
            <w:tcW w:w="1021" w:type="dxa"/>
          </w:tcPr>
          <w:p w14:paraId="32C2C43A"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Display Name</w:t>
            </w:r>
          </w:p>
        </w:tc>
        <w:tc>
          <w:tcPr>
            <w:tcW w:w="2618" w:type="dxa"/>
          </w:tcPr>
          <w:p w14:paraId="74EEA8F4"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Schema Name</w:t>
            </w:r>
          </w:p>
        </w:tc>
        <w:tc>
          <w:tcPr>
            <w:tcW w:w="1719" w:type="dxa"/>
          </w:tcPr>
          <w:p w14:paraId="02D48837"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Field Type</w:t>
            </w:r>
          </w:p>
        </w:tc>
        <w:tc>
          <w:tcPr>
            <w:tcW w:w="1269" w:type="dxa"/>
          </w:tcPr>
          <w:p w14:paraId="2E7A44ED"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Requirement</w:t>
            </w:r>
          </w:p>
        </w:tc>
        <w:tc>
          <w:tcPr>
            <w:tcW w:w="1595" w:type="dxa"/>
          </w:tcPr>
          <w:p w14:paraId="23B3129E"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Notes</w:t>
            </w:r>
          </w:p>
        </w:tc>
        <w:tc>
          <w:tcPr>
            <w:tcW w:w="744" w:type="dxa"/>
          </w:tcPr>
          <w:p w14:paraId="27DDEBB3"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Read Only</w:t>
            </w:r>
          </w:p>
        </w:tc>
        <w:tc>
          <w:tcPr>
            <w:tcW w:w="1100" w:type="dxa"/>
          </w:tcPr>
          <w:p w14:paraId="07A803A1"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Searchable</w:t>
            </w:r>
          </w:p>
        </w:tc>
      </w:tr>
      <w:tr w:rsidR="005E66E3" w14:paraId="6993A437" w14:textId="77777777" w:rsidTr="005E66E3">
        <w:tc>
          <w:tcPr>
            <w:tcW w:w="562" w:type="dxa"/>
            <w:shd w:val="clear" w:color="auto" w:fill="FFFFFF" w:themeFill="background1"/>
          </w:tcPr>
          <w:p w14:paraId="37E94435" w14:textId="77777777" w:rsidR="005E66E3" w:rsidRDefault="005E66E3" w:rsidP="009D0143">
            <w:pPr>
              <w:pStyle w:val="ListParagraph"/>
              <w:numPr>
                <w:ilvl w:val="0"/>
                <w:numId w:val="18"/>
              </w:numPr>
              <w:autoSpaceDE w:val="0"/>
              <w:autoSpaceDN w:val="0"/>
              <w:adjustRightInd w:val="0"/>
              <w:spacing w:after="0" w:line="240" w:lineRule="auto"/>
              <w:ind w:left="341"/>
              <w:rPr>
                <w:rFonts w:asciiTheme="minorHAnsi" w:hAnsiTheme="minorHAnsi" w:cstheme="minorHAnsi"/>
              </w:rPr>
            </w:pPr>
          </w:p>
        </w:tc>
        <w:tc>
          <w:tcPr>
            <w:tcW w:w="1021" w:type="dxa"/>
            <w:shd w:val="clear" w:color="auto" w:fill="FFFFFF" w:themeFill="background1"/>
          </w:tcPr>
          <w:p w14:paraId="0AEA70A3"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Full name</w:t>
            </w:r>
          </w:p>
        </w:tc>
        <w:tc>
          <w:tcPr>
            <w:tcW w:w="2618" w:type="dxa"/>
            <w:shd w:val="clear" w:color="auto" w:fill="FFFFFF" w:themeFill="background1"/>
          </w:tcPr>
          <w:p w14:paraId="5EEFC659"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name</w:t>
            </w:r>
          </w:p>
        </w:tc>
        <w:tc>
          <w:tcPr>
            <w:tcW w:w="1719" w:type="dxa"/>
            <w:shd w:val="clear" w:color="auto" w:fill="FFFFFF" w:themeFill="background1"/>
          </w:tcPr>
          <w:p w14:paraId="2F9939D2"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Single Line of Text (300) </w:t>
            </w:r>
            <w:r w:rsidR="00AC38A8">
              <w:rPr>
                <w:rFonts w:asciiTheme="minorHAnsi" w:hAnsiTheme="minorHAnsi" w:cstheme="minorHAnsi"/>
              </w:rPr>
              <w:t>Composite</w:t>
            </w:r>
          </w:p>
        </w:tc>
        <w:tc>
          <w:tcPr>
            <w:tcW w:w="1269" w:type="dxa"/>
            <w:shd w:val="clear" w:color="auto" w:fill="FFFFFF" w:themeFill="background1"/>
          </w:tcPr>
          <w:p w14:paraId="244BFFF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c>
          <w:tcPr>
            <w:tcW w:w="1595" w:type="dxa"/>
            <w:shd w:val="clear" w:color="auto" w:fill="FFFFFF" w:themeFill="background1"/>
          </w:tcPr>
          <w:p w14:paraId="12A65B14"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Full name of client (First name + Last Name + Middle name)</w:t>
            </w:r>
          </w:p>
        </w:tc>
        <w:tc>
          <w:tcPr>
            <w:tcW w:w="744" w:type="dxa"/>
            <w:shd w:val="clear" w:color="auto" w:fill="FFFFFF" w:themeFill="background1"/>
          </w:tcPr>
          <w:p w14:paraId="1300CD49"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c>
          <w:tcPr>
            <w:tcW w:w="1100" w:type="dxa"/>
            <w:shd w:val="clear" w:color="auto" w:fill="FFFFFF" w:themeFill="background1"/>
          </w:tcPr>
          <w:p w14:paraId="20D013C8"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r>
      <w:tr w:rsidR="005E66E3" w14:paraId="0EE2500B" w14:textId="77777777" w:rsidTr="005E66E3">
        <w:tc>
          <w:tcPr>
            <w:tcW w:w="562" w:type="dxa"/>
          </w:tcPr>
          <w:p w14:paraId="600FB389" w14:textId="77777777" w:rsidR="005E66E3" w:rsidRDefault="005E66E3" w:rsidP="009D0143">
            <w:pPr>
              <w:pStyle w:val="ListParagraph"/>
              <w:numPr>
                <w:ilvl w:val="0"/>
                <w:numId w:val="18"/>
              </w:numPr>
              <w:autoSpaceDE w:val="0"/>
              <w:autoSpaceDN w:val="0"/>
              <w:adjustRightInd w:val="0"/>
              <w:spacing w:after="0" w:line="240" w:lineRule="auto"/>
              <w:ind w:left="341"/>
              <w:rPr>
                <w:rFonts w:asciiTheme="minorHAnsi" w:hAnsiTheme="minorHAnsi" w:cstheme="minorHAnsi"/>
              </w:rPr>
            </w:pPr>
          </w:p>
        </w:tc>
        <w:tc>
          <w:tcPr>
            <w:tcW w:w="1021" w:type="dxa"/>
          </w:tcPr>
          <w:p w14:paraId="55677BA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First name</w:t>
            </w:r>
          </w:p>
        </w:tc>
        <w:tc>
          <w:tcPr>
            <w:tcW w:w="2618" w:type="dxa"/>
          </w:tcPr>
          <w:p w14:paraId="7DFF197E"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firstname</w:t>
            </w:r>
            <w:proofErr w:type="spellEnd"/>
          </w:p>
        </w:tc>
        <w:tc>
          <w:tcPr>
            <w:tcW w:w="1719" w:type="dxa"/>
          </w:tcPr>
          <w:p w14:paraId="3E81EB9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(50)</w:t>
            </w:r>
          </w:p>
        </w:tc>
        <w:tc>
          <w:tcPr>
            <w:tcW w:w="1269" w:type="dxa"/>
          </w:tcPr>
          <w:p w14:paraId="1937BA3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c>
          <w:tcPr>
            <w:tcW w:w="1595" w:type="dxa"/>
          </w:tcPr>
          <w:p w14:paraId="09F009A8" w14:textId="77777777" w:rsidR="005E66E3" w:rsidRDefault="005E66E3">
            <w:pPr>
              <w:autoSpaceDE w:val="0"/>
              <w:autoSpaceDN w:val="0"/>
              <w:adjustRightInd w:val="0"/>
              <w:spacing w:after="0" w:line="240" w:lineRule="auto"/>
              <w:rPr>
                <w:rFonts w:asciiTheme="minorHAnsi" w:hAnsiTheme="minorHAnsi" w:cstheme="minorHAnsi"/>
                <w:bCs/>
              </w:rPr>
            </w:pPr>
          </w:p>
        </w:tc>
        <w:tc>
          <w:tcPr>
            <w:tcW w:w="744" w:type="dxa"/>
          </w:tcPr>
          <w:p w14:paraId="58AF298D"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tcPr>
          <w:p w14:paraId="52D9F6E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555C6C45" w14:textId="77777777" w:rsidTr="005E66E3">
        <w:tc>
          <w:tcPr>
            <w:tcW w:w="562" w:type="dxa"/>
            <w:shd w:val="clear" w:color="auto" w:fill="FFFFFF" w:themeFill="background1"/>
          </w:tcPr>
          <w:p w14:paraId="1B257217" w14:textId="77777777" w:rsidR="005E66E3" w:rsidRDefault="005E66E3" w:rsidP="009D0143">
            <w:pPr>
              <w:pStyle w:val="ListParagraph"/>
              <w:numPr>
                <w:ilvl w:val="0"/>
                <w:numId w:val="18"/>
              </w:numPr>
              <w:autoSpaceDE w:val="0"/>
              <w:autoSpaceDN w:val="0"/>
              <w:adjustRightInd w:val="0"/>
              <w:spacing w:after="0" w:line="240" w:lineRule="auto"/>
              <w:ind w:left="341"/>
              <w:rPr>
                <w:rFonts w:asciiTheme="minorHAnsi" w:hAnsiTheme="minorHAnsi" w:cstheme="minorHAnsi"/>
              </w:rPr>
            </w:pPr>
          </w:p>
        </w:tc>
        <w:tc>
          <w:tcPr>
            <w:tcW w:w="1021" w:type="dxa"/>
            <w:shd w:val="clear" w:color="auto" w:fill="FFFFFF" w:themeFill="background1"/>
          </w:tcPr>
          <w:p w14:paraId="0696A9C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Last name</w:t>
            </w:r>
          </w:p>
        </w:tc>
        <w:tc>
          <w:tcPr>
            <w:tcW w:w="2618" w:type="dxa"/>
            <w:shd w:val="clear" w:color="auto" w:fill="FFFFFF" w:themeFill="background1"/>
          </w:tcPr>
          <w:p w14:paraId="5CFB434D"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lastname</w:t>
            </w:r>
            <w:proofErr w:type="spellEnd"/>
          </w:p>
        </w:tc>
        <w:tc>
          <w:tcPr>
            <w:tcW w:w="1719" w:type="dxa"/>
            <w:shd w:val="clear" w:color="auto" w:fill="FFFFFF" w:themeFill="background1"/>
          </w:tcPr>
          <w:p w14:paraId="2E51DA48"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(50)</w:t>
            </w:r>
          </w:p>
        </w:tc>
        <w:tc>
          <w:tcPr>
            <w:tcW w:w="1269" w:type="dxa"/>
            <w:shd w:val="clear" w:color="auto" w:fill="FFFFFF" w:themeFill="background1"/>
          </w:tcPr>
          <w:p w14:paraId="152FD8E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c>
          <w:tcPr>
            <w:tcW w:w="1595" w:type="dxa"/>
            <w:shd w:val="clear" w:color="auto" w:fill="FFFFFF" w:themeFill="background1"/>
          </w:tcPr>
          <w:p w14:paraId="67A18443" w14:textId="77777777" w:rsidR="005E66E3" w:rsidRDefault="005E66E3">
            <w:pPr>
              <w:autoSpaceDE w:val="0"/>
              <w:autoSpaceDN w:val="0"/>
              <w:adjustRightInd w:val="0"/>
              <w:spacing w:after="0" w:line="240" w:lineRule="auto"/>
              <w:rPr>
                <w:rFonts w:asciiTheme="minorHAnsi" w:hAnsiTheme="minorHAnsi" w:cstheme="minorHAnsi"/>
                <w:bCs/>
              </w:rPr>
            </w:pPr>
          </w:p>
        </w:tc>
        <w:tc>
          <w:tcPr>
            <w:tcW w:w="744" w:type="dxa"/>
            <w:shd w:val="clear" w:color="auto" w:fill="FFFFFF" w:themeFill="background1"/>
          </w:tcPr>
          <w:p w14:paraId="3A5BF6D3"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shd w:val="clear" w:color="auto" w:fill="FFFFFF" w:themeFill="background1"/>
          </w:tcPr>
          <w:p w14:paraId="7518D97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34FC925C" w14:textId="77777777" w:rsidTr="005E66E3">
        <w:tc>
          <w:tcPr>
            <w:tcW w:w="562" w:type="dxa"/>
          </w:tcPr>
          <w:p w14:paraId="55B28794" w14:textId="77777777" w:rsidR="005E66E3" w:rsidRDefault="005E66E3" w:rsidP="009D0143">
            <w:pPr>
              <w:pStyle w:val="ListParagraph"/>
              <w:numPr>
                <w:ilvl w:val="0"/>
                <w:numId w:val="18"/>
              </w:numPr>
              <w:autoSpaceDE w:val="0"/>
              <w:autoSpaceDN w:val="0"/>
              <w:adjustRightInd w:val="0"/>
              <w:spacing w:after="0" w:line="240" w:lineRule="auto"/>
              <w:ind w:left="341"/>
              <w:rPr>
                <w:rFonts w:asciiTheme="minorHAnsi" w:hAnsiTheme="minorHAnsi" w:cstheme="minorHAnsi"/>
              </w:rPr>
            </w:pPr>
          </w:p>
        </w:tc>
        <w:tc>
          <w:tcPr>
            <w:tcW w:w="1021" w:type="dxa"/>
          </w:tcPr>
          <w:p w14:paraId="3D0823E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Middle name</w:t>
            </w:r>
          </w:p>
        </w:tc>
        <w:tc>
          <w:tcPr>
            <w:tcW w:w="2618" w:type="dxa"/>
          </w:tcPr>
          <w:p w14:paraId="7C56981A"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middlename</w:t>
            </w:r>
            <w:proofErr w:type="spellEnd"/>
          </w:p>
        </w:tc>
        <w:tc>
          <w:tcPr>
            <w:tcW w:w="1719" w:type="dxa"/>
          </w:tcPr>
          <w:p w14:paraId="2116245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(50)</w:t>
            </w:r>
          </w:p>
        </w:tc>
        <w:tc>
          <w:tcPr>
            <w:tcW w:w="1269" w:type="dxa"/>
          </w:tcPr>
          <w:p w14:paraId="697C0F77" w14:textId="77777777" w:rsidR="005E66E3" w:rsidRDefault="005E66E3">
            <w:pPr>
              <w:autoSpaceDE w:val="0"/>
              <w:autoSpaceDN w:val="0"/>
              <w:adjustRightInd w:val="0"/>
              <w:spacing w:after="0" w:line="240" w:lineRule="auto"/>
              <w:rPr>
                <w:rFonts w:asciiTheme="minorHAnsi" w:hAnsiTheme="minorHAnsi" w:cstheme="minorHAnsi"/>
                <w:bCs/>
              </w:rPr>
            </w:pPr>
          </w:p>
        </w:tc>
        <w:tc>
          <w:tcPr>
            <w:tcW w:w="1595" w:type="dxa"/>
          </w:tcPr>
          <w:p w14:paraId="576A327A" w14:textId="77777777" w:rsidR="005E66E3" w:rsidRDefault="005E66E3">
            <w:pPr>
              <w:autoSpaceDE w:val="0"/>
              <w:autoSpaceDN w:val="0"/>
              <w:adjustRightInd w:val="0"/>
              <w:spacing w:after="0" w:line="240" w:lineRule="auto"/>
              <w:rPr>
                <w:rFonts w:asciiTheme="minorHAnsi" w:hAnsiTheme="minorHAnsi" w:cstheme="minorHAnsi"/>
                <w:bCs/>
              </w:rPr>
            </w:pPr>
          </w:p>
        </w:tc>
        <w:tc>
          <w:tcPr>
            <w:tcW w:w="744" w:type="dxa"/>
          </w:tcPr>
          <w:p w14:paraId="201F61E4"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tcPr>
          <w:p w14:paraId="6EFB2D0F"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1B0F244A" w14:textId="77777777" w:rsidTr="005E66E3">
        <w:tc>
          <w:tcPr>
            <w:tcW w:w="562" w:type="dxa"/>
            <w:shd w:val="clear" w:color="auto" w:fill="FFFFFF" w:themeFill="background1"/>
          </w:tcPr>
          <w:p w14:paraId="58879B47" w14:textId="77777777" w:rsidR="005E66E3" w:rsidRDefault="005E66E3" w:rsidP="009D0143">
            <w:pPr>
              <w:pStyle w:val="ListParagraph"/>
              <w:numPr>
                <w:ilvl w:val="0"/>
                <w:numId w:val="18"/>
              </w:numPr>
              <w:autoSpaceDE w:val="0"/>
              <w:autoSpaceDN w:val="0"/>
              <w:adjustRightInd w:val="0"/>
              <w:spacing w:after="0" w:line="240" w:lineRule="auto"/>
              <w:ind w:left="341"/>
              <w:rPr>
                <w:rFonts w:asciiTheme="minorHAnsi" w:hAnsiTheme="minorHAnsi" w:cstheme="minorHAnsi"/>
              </w:rPr>
            </w:pPr>
          </w:p>
        </w:tc>
        <w:tc>
          <w:tcPr>
            <w:tcW w:w="1021" w:type="dxa"/>
            <w:shd w:val="clear" w:color="auto" w:fill="FFFFFF" w:themeFill="background1"/>
          </w:tcPr>
          <w:p w14:paraId="655CD40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Job Title</w:t>
            </w:r>
          </w:p>
        </w:tc>
        <w:tc>
          <w:tcPr>
            <w:tcW w:w="2618" w:type="dxa"/>
            <w:shd w:val="clear" w:color="auto" w:fill="FFFFFF" w:themeFill="background1"/>
          </w:tcPr>
          <w:p w14:paraId="353FC7B9"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jobtitle</w:t>
            </w:r>
            <w:proofErr w:type="spellEnd"/>
          </w:p>
        </w:tc>
        <w:tc>
          <w:tcPr>
            <w:tcW w:w="1719" w:type="dxa"/>
            <w:shd w:val="clear" w:color="auto" w:fill="FFFFFF" w:themeFill="background1"/>
          </w:tcPr>
          <w:p w14:paraId="6ADDC53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(100)</w:t>
            </w:r>
          </w:p>
        </w:tc>
        <w:tc>
          <w:tcPr>
            <w:tcW w:w="1269" w:type="dxa"/>
            <w:shd w:val="clear" w:color="auto" w:fill="FFFFFF" w:themeFill="background1"/>
          </w:tcPr>
          <w:p w14:paraId="58E4CED6" w14:textId="77777777" w:rsidR="005E66E3" w:rsidRDefault="005E66E3">
            <w:pPr>
              <w:autoSpaceDE w:val="0"/>
              <w:autoSpaceDN w:val="0"/>
              <w:adjustRightInd w:val="0"/>
              <w:spacing w:after="0" w:line="240" w:lineRule="auto"/>
              <w:rPr>
                <w:rFonts w:asciiTheme="minorHAnsi" w:hAnsiTheme="minorHAnsi" w:cstheme="minorHAnsi"/>
                <w:bCs/>
              </w:rPr>
            </w:pPr>
          </w:p>
        </w:tc>
        <w:tc>
          <w:tcPr>
            <w:tcW w:w="1595" w:type="dxa"/>
            <w:shd w:val="clear" w:color="auto" w:fill="FFFFFF" w:themeFill="background1"/>
          </w:tcPr>
          <w:p w14:paraId="5CDFD68F" w14:textId="77777777" w:rsidR="005E66E3" w:rsidRDefault="005E66E3">
            <w:pPr>
              <w:autoSpaceDE w:val="0"/>
              <w:autoSpaceDN w:val="0"/>
              <w:adjustRightInd w:val="0"/>
              <w:spacing w:after="0" w:line="240" w:lineRule="auto"/>
              <w:rPr>
                <w:rFonts w:asciiTheme="minorHAnsi" w:hAnsiTheme="minorHAnsi" w:cstheme="minorHAnsi"/>
                <w:bCs/>
              </w:rPr>
            </w:pPr>
          </w:p>
        </w:tc>
        <w:tc>
          <w:tcPr>
            <w:tcW w:w="744" w:type="dxa"/>
            <w:shd w:val="clear" w:color="auto" w:fill="FFFFFF" w:themeFill="background1"/>
          </w:tcPr>
          <w:p w14:paraId="12371E98"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shd w:val="clear" w:color="auto" w:fill="FFFFFF" w:themeFill="background1"/>
          </w:tcPr>
          <w:p w14:paraId="679D5D3F"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bl>
    <w:p w14:paraId="515FE934" w14:textId="119D13C8" w:rsidR="00A10A37" w:rsidRDefault="00A10A37" w:rsidP="009D0143">
      <w:pPr>
        <w:pStyle w:val="Heading4"/>
      </w:pPr>
      <w:bookmarkStart w:id="70" w:name="_Toc531114991"/>
      <w:r w:rsidRPr="009847E9">
        <w:lastRenderedPageBreak/>
        <w:t>Usability and user interface considerations</w:t>
      </w:r>
    </w:p>
    <w:p w14:paraId="1E258372" w14:textId="4867CE3E" w:rsidR="005E66E3" w:rsidRDefault="009E528C">
      <w:pPr>
        <w:pStyle w:val="Heading3"/>
      </w:pPr>
      <w:bookmarkStart w:id="71" w:name="_Toc138859295"/>
      <w:r>
        <w:t>Lead (OOB)</w:t>
      </w:r>
      <w:bookmarkEnd w:id="70"/>
      <w:bookmarkEnd w:id="71"/>
    </w:p>
    <w:p w14:paraId="20308090" w14:textId="77777777" w:rsidR="005E66E3" w:rsidRDefault="005E66E3"/>
    <w:p w14:paraId="7FC0C71C" w14:textId="77777777" w:rsidR="005E66E3" w:rsidRDefault="009E528C">
      <w:pPr>
        <w:pStyle w:val="Heading4"/>
      </w:pPr>
      <w:r>
        <w:t>General</w:t>
      </w:r>
    </w:p>
    <w:tbl>
      <w:tblPr>
        <w:tblStyle w:val="FDDTable"/>
        <w:tblW w:w="10457" w:type="dxa"/>
        <w:tblLayout w:type="fixed"/>
        <w:tblLook w:val="04A0" w:firstRow="1" w:lastRow="0" w:firstColumn="1" w:lastColumn="0" w:noHBand="0" w:noVBand="1"/>
      </w:tblPr>
      <w:tblGrid>
        <w:gridCol w:w="5477"/>
        <w:gridCol w:w="4980"/>
      </w:tblGrid>
      <w:tr w:rsidR="005E66E3" w14:paraId="76D90097"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5477" w:type="dxa"/>
          </w:tcPr>
          <w:p w14:paraId="21A38339"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Option</w:t>
            </w:r>
          </w:p>
        </w:tc>
        <w:tc>
          <w:tcPr>
            <w:tcW w:w="4980" w:type="dxa"/>
          </w:tcPr>
          <w:p w14:paraId="18EDD389"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Enable / Disable</w:t>
            </w:r>
          </w:p>
        </w:tc>
      </w:tr>
      <w:tr w:rsidR="005E66E3" w14:paraId="3ED5A0E6" w14:textId="77777777" w:rsidTr="005E66E3">
        <w:tc>
          <w:tcPr>
            <w:tcW w:w="5477" w:type="dxa"/>
            <w:shd w:val="clear" w:color="auto" w:fill="FFFFFF" w:themeFill="background1"/>
          </w:tcPr>
          <w:p w14:paraId="7DF8882E"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Display Name</w:t>
            </w:r>
          </w:p>
        </w:tc>
        <w:tc>
          <w:tcPr>
            <w:tcW w:w="4980" w:type="dxa"/>
            <w:shd w:val="clear" w:color="auto" w:fill="FFFFFF" w:themeFill="background1"/>
          </w:tcPr>
          <w:p w14:paraId="428D3922"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Lead</w:t>
            </w:r>
          </w:p>
        </w:tc>
      </w:tr>
      <w:tr w:rsidR="005E66E3" w14:paraId="7F507685" w14:textId="77777777" w:rsidTr="005E66E3">
        <w:tc>
          <w:tcPr>
            <w:tcW w:w="5477" w:type="dxa"/>
          </w:tcPr>
          <w:p w14:paraId="248A5F5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color w:val="000000"/>
                <w:shd w:val="clear" w:color="auto" w:fill="FFFFFF"/>
              </w:rPr>
              <w:t>Plural Name</w:t>
            </w:r>
          </w:p>
        </w:tc>
        <w:tc>
          <w:tcPr>
            <w:tcW w:w="4980" w:type="dxa"/>
          </w:tcPr>
          <w:p w14:paraId="6B784087"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Leads</w:t>
            </w:r>
          </w:p>
        </w:tc>
      </w:tr>
      <w:tr w:rsidR="005E66E3" w14:paraId="6C30FEED" w14:textId="77777777" w:rsidTr="005E66E3">
        <w:tc>
          <w:tcPr>
            <w:tcW w:w="5477" w:type="dxa"/>
          </w:tcPr>
          <w:p w14:paraId="4CDFD9B5" w14:textId="5DD39C4C" w:rsidR="005E66E3" w:rsidRDefault="009E528C">
            <w:pPr>
              <w:autoSpaceDE w:val="0"/>
              <w:autoSpaceDN w:val="0"/>
              <w:adjustRightInd w:val="0"/>
              <w:spacing w:after="0" w:line="240" w:lineRule="auto"/>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Schema name (</w:t>
            </w:r>
            <w:r w:rsidR="00363577">
              <w:rPr>
                <w:rFonts w:asciiTheme="minorHAnsi" w:hAnsiTheme="minorHAnsi" w:cstheme="minorHAnsi"/>
                <w:color w:val="000000"/>
                <w:shd w:val="clear" w:color="auto" w:fill="FFFFFF"/>
              </w:rPr>
              <w:t>Table</w:t>
            </w:r>
            <w:r>
              <w:rPr>
                <w:rFonts w:asciiTheme="minorHAnsi" w:hAnsiTheme="minorHAnsi" w:cstheme="minorHAnsi"/>
                <w:color w:val="000000"/>
                <w:shd w:val="clear" w:color="auto" w:fill="FFFFFF"/>
              </w:rPr>
              <w:t>)</w:t>
            </w:r>
          </w:p>
        </w:tc>
        <w:tc>
          <w:tcPr>
            <w:tcW w:w="4980" w:type="dxa"/>
          </w:tcPr>
          <w:p w14:paraId="42AFC54D" w14:textId="77777777" w:rsidR="005E66E3" w:rsidRDefault="009E528C">
            <w:pPr>
              <w:autoSpaceDE w:val="0"/>
              <w:autoSpaceDN w:val="0"/>
              <w:adjustRightInd w:val="0"/>
              <w:spacing w:after="0" w:line="240" w:lineRule="auto"/>
              <w:rPr>
                <w:rFonts w:asciiTheme="minorHAnsi" w:hAnsiTheme="minorHAnsi" w:cstheme="minorHAnsi"/>
                <w:lang w:val="en-IN"/>
              </w:rPr>
            </w:pPr>
            <w:r>
              <w:rPr>
                <w:rFonts w:asciiTheme="minorHAnsi" w:hAnsiTheme="minorHAnsi" w:cstheme="minorHAnsi"/>
                <w:lang w:val="en-IN"/>
              </w:rPr>
              <w:t>lead</w:t>
            </w:r>
          </w:p>
        </w:tc>
      </w:tr>
      <w:tr w:rsidR="005E66E3" w14:paraId="7715AEE7" w14:textId="77777777" w:rsidTr="005E66E3">
        <w:tc>
          <w:tcPr>
            <w:tcW w:w="5477" w:type="dxa"/>
            <w:shd w:val="clear" w:color="auto" w:fill="FFFFFF" w:themeFill="background1"/>
          </w:tcPr>
          <w:p w14:paraId="2EB0AFC7" w14:textId="77777777" w:rsidR="005E66E3" w:rsidRDefault="009E528C">
            <w:pPr>
              <w:autoSpaceDE w:val="0"/>
              <w:autoSpaceDN w:val="0"/>
              <w:adjustRightInd w:val="0"/>
              <w:spacing w:after="0" w:line="240" w:lineRule="auto"/>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Primary field (schema name)</w:t>
            </w:r>
          </w:p>
        </w:tc>
        <w:tc>
          <w:tcPr>
            <w:tcW w:w="4980" w:type="dxa"/>
            <w:shd w:val="clear" w:color="auto" w:fill="FFFFFF" w:themeFill="background1"/>
          </w:tcPr>
          <w:p w14:paraId="4B542B8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name</w:t>
            </w:r>
          </w:p>
        </w:tc>
      </w:tr>
      <w:tr w:rsidR="005E66E3" w14:paraId="6228FCA6" w14:textId="77777777" w:rsidTr="005E66E3">
        <w:tc>
          <w:tcPr>
            <w:tcW w:w="5477" w:type="dxa"/>
          </w:tcPr>
          <w:p w14:paraId="15E3D938"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Business process flows</w:t>
            </w:r>
          </w:p>
        </w:tc>
        <w:tc>
          <w:tcPr>
            <w:tcW w:w="4980" w:type="dxa"/>
          </w:tcPr>
          <w:p w14:paraId="6110F236" w14:textId="77777777" w:rsidR="005E66E3" w:rsidRDefault="005E66E3">
            <w:pPr>
              <w:autoSpaceDE w:val="0"/>
              <w:autoSpaceDN w:val="0"/>
              <w:adjustRightInd w:val="0"/>
              <w:spacing w:after="0" w:line="240" w:lineRule="auto"/>
              <w:rPr>
                <w:rFonts w:asciiTheme="minorHAnsi" w:hAnsiTheme="minorHAnsi" w:cstheme="minorHAnsi"/>
              </w:rPr>
            </w:pPr>
          </w:p>
        </w:tc>
      </w:tr>
      <w:tr w:rsidR="005E66E3" w14:paraId="3EEAB6B6" w14:textId="77777777" w:rsidTr="005E66E3">
        <w:tc>
          <w:tcPr>
            <w:tcW w:w="5477" w:type="dxa"/>
            <w:shd w:val="clear" w:color="auto" w:fill="FFFFFF" w:themeFill="background1"/>
          </w:tcPr>
          <w:p w14:paraId="59714FE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Notes</w:t>
            </w:r>
          </w:p>
        </w:tc>
        <w:tc>
          <w:tcPr>
            <w:tcW w:w="4980" w:type="dxa"/>
            <w:shd w:val="clear" w:color="auto" w:fill="FFFFFF" w:themeFill="background1"/>
          </w:tcPr>
          <w:p w14:paraId="6B127A4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1F1774FD" w14:textId="77777777" w:rsidTr="005E66E3">
        <w:tc>
          <w:tcPr>
            <w:tcW w:w="5477" w:type="dxa"/>
          </w:tcPr>
          <w:p w14:paraId="4D703CC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Activities</w:t>
            </w:r>
          </w:p>
        </w:tc>
        <w:tc>
          <w:tcPr>
            <w:tcW w:w="4980" w:type="dxa"/>
          </w:tcPr>
          <w:p w14:paraId="65D7B3B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46E70E51" w14:textId="77777777" w:rsidTr="005E66E3">
        <w:tc>
          <w:tcPr>
            <w:tcW w:w="5477" w:type="dxa"/>
            <w:shd w:val="clear" w:color="auto" w:fill="FFFFFF" w:themeFill="background1"/>
          </w:tcPr>
          <w:p w14:paraId="61EFD62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Connections</w:t>
            </w:r>
          </w:p>
        </w:tc>
        <w:tc>
          <w:tcPr>
            <w:tcW w:w="4980" w:type="dxa"/>
            <w:shd w:val="clear" w:color="auto" w:fill="FFFFFF" w:themeFill="background1"/>
          </w:tcPr>
          <w:p w14:paraId="48F700D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054716BF" w14:textId="77777777" w:rsidTr="005E66E3">
        <w:tc>
          <w:tcPr>
            <w:tcW w:w="5477" w:type="dxa"/>
          </w:tcPr>
          <w:p w14:paraId="291D22B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Sending e-mail (if an e-mail field does not exist, one will be created)</w:t>
            </w:r>
          </w:p>
        </w:tc>
        <w:tc>
          <w:tcPr>
            <w:tcW w:w="4980" w:type="dxa"/>
          </w:tcPr>
          <w:p w14:paraId="5DC90EB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65EE91AF" w14:textId="77777777" w:rsidTr="005E66E3">
        <w:tc>
          <w:tcPr>
            <w:tcW w:w="5477" w:type="dxa"/>
            <w:shd w:val="clear" w:color="auto" w:fill="FFFFFF" w:themeFill="background1"/>
          </w:tcPr>
          <w:p w14:paraId="134045B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Queues</w:t>
            </w:r>
          </w:p>
        </w:tc>
        <w:tc>
          <w:tcPr>
            <w:tcW w:w="4980" w:type="dxa"/>
            <w:shd w:val="clear" w:color="auto" w:fill="FFFFFF" w:themeFill="background1"/>
          </w:tcPr>
          <w:p w14:paraId="23BEB33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5AFA2C8B" w14:textId="77777777" w:rsidTr="005E66E3">
        <w:tc>
          <w:tcPr>
            <w:tcW w:w="5477" w:type="dxa"/>
          </w:tcPr>
          <w:p w14:paraId="0C57C9B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Primary Image</w:t>
            </w:r>
          </w:p>
        </w:tc>
        <w:tc>
          <w:tcPr>
            <w:tcW w:w="4980" w:type="dxa"/>
          </w:tcPr>
          <w:p w14:paraId="1EE1E42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No</w:t>
            </w:r>
          </w:p>
        </w:tc>
      </w:tr>
      <w:tr w:rsidR="005E66E3" w14:paraId="7F7B5788" w14:textId="77777777" w:rsidTr="005E66E3">
        <w:tc>
          <w:tcPr>
            <w:tcW w:w="5477" w:type="dxa"/>
            <w:shd w:val="clear" w:color="auto" w:fill="FFFFFF" w:themeFill="background1"/>
          </w:tcPr>
          <w:p w14:paraId="4A8BA6D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Mail Merge</w:t>
            </w:r>
          </w:p>
        </w:tc>
        <w:tc>
          <w:tcPr>
            <w:tcW w:w="4980" w:type="dxa"/>
            <w:shd w:val="clear" w:color="auto" w:fill="FFFFFF" w:themeFill="background1"/>
          </w:tcPr>
          <w:p w14:paraId="6A8B5CF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437065E4" w14:textId="77777777" w:rsidTr="005E66E3">
        <w:tc>
          <w:tcPr>
            <w:tcW w:w="5477" w:type="dxa"/>
          </w:tcPr>
          <w:p w14:paraId="39DA05C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Document Management</w:t>
            </w:r>
          </w:p>
        </w:tc>
        <w:tc>
          <w:tcPr>
            <w:tcW w:w="4980" w:type="dxa"/>
          </w:tcPr>
          <w:p w14:paraId="7C1B6EA3"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57121B61" w14:textId="77777777" w:rsidTr="005E66E3">
        <w:tc>
          <w:tcPr>
            <w:tcW w:w="5477" w:type="dxa"/>
            <w:shd w:val="clear" w:color="auto" w:fill="FFFFFF" w:themeFill="background1"/>
          </w:tcPr>
          <w:p w14:paraId="4A01AD46"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Duplicate Detection</w:t>
            </w:r>
          </w:p>
        </w:tc>
        <w:tc>
          <w:tcPr>
            <w:tcW w:w="4980" w:type="dxa"/>
            <w:shd w:val="clear" w:color="auto" w:fill="FFFFFF" w:themeFill="background1"/>
          </w:tcPr>
          <w:p w14:paraId="3D61414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5AD772DE" w14:textId="77777777" w:rsidTr="005E66E3">
        <w:tc>
          <w:tcPr>
            <w:tcW w:w="5477" w:type="dxa"/>
          </w:tcPr>
          <w:p w14:paraId="6CB1493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Allow Quick Create</w:t>
            </w:r>
          </w:p>
        </w:tc>
        <w:tc>
          <w:tcPr>
            <w:tcW w:w="4980" w:type="dxa"/>
          </w:tcPr>
          <w:p w14:paraId="685332F9"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228113D1" w14:textId="77777777" w:rsidTr="005E66E3">
        <w:tc>
          <w:tcPr>
            <w:tcW w:w="5477" w:type="dxa"/>
            <w:shd w:val="clear" w:color="auto" w:fill="FFFFFF" w:themeFill="background1"/>
          </w:tcPr>
          <w:p w14:paraId="165E848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Auditing</w:t>
            </w:r>
          </w:p>
        </w:tc>
        <w:tc>
          <w:tcPr>
            <w:tcW w:w="4980" w:type="dxa"/>
            <w:shd w:val="clear" w:color="auto" w:fill="FFFFFF" w:themeFill="background1"/>
          </w:tcPr>
          <w:p w14:paraId="430E9BF0" w14:textId="3008C0DC" w:rsidR="005E66E3" w:rsidRDefault="008B1351">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03E642B1" w14:textId="77777777" w:rsidTr="005E66E3">
        <w:tc>
          <w:tcPr>
            <w:tcW w:w="5477" w:type="dxa"/>
          </w:tcPr>
          <w:p w14:paraId="4CE1F34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Access Teams</w:t>
            </w:r>
          </w:p>
        </w:tc>
        <w:tc>
          <w:tcPr>
            <w:tcW w:w="4980" w:type="dxa"/>
          </w:tcPr>
          <w:p w14:paraId="133F7132"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4DE17FC1" w14:textId="77777777" w:rsidTr="005E66E3">
        <w:tc>
          <w:tcPr>
            <w:tcW w:w="5477" w:type="dxa"/>
            <w:shd w:val="clear" w:color="auto" w:fill="FFFFFF" w:themeFill="background1"/>
          </w:tcPr>
          <w:p w14:paraId="3399244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phone express</w:t>
            </w:r>
          </w:p>
        </w:tc>
        <w:tc>
          <w:tcPr>
            <w:tcW w:w="4980" w:type="dxa"/>
            <w:shd w:val="clear" w:color="auto" w:fill="FFFFFF" w:themeFill="background1"/>
          </w:tcPr>
          <w:p w14:paraId="151125B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r w:rsidR="005E66E3" w14:paraId="51C8EE9A" w14:textId="77777777" w:rsidTr="005E66E3">
        <w:tc>
          <w:tcPr>
            <w:tcW w:w="5477" w:type="dxa"/>
          </w:tcPr>
          <w:p w14:paraId="5EEEDC8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mobile</w:t>
            </w:r>
          </w:p>
        </w:tc>
        <w:tc>
          <w:tcPr>
            <w:tcW w:w="4980" w:type="dxa"/>
          </w:tcPr>
          <w:p w14:paraId="0C8E7FC9"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Yes</w:t>
            </w:r>
          </w:p>
        </w:tc>
      </w:tr>
    </w:tbl>
    <w:p w14:paraId="247666B5" w14:textId="77777777" w:rsidR="005E66E3" w:rsidRDefault="005E66E3"/>
    <w:p w14:paraId="6D4F02A5" w14:textId="77777777" w:rsidR="005E66E3" w:rsidRDefault="009E528C">
      <w:pPr>
        <w:pStyle w:val="Heading4"/>
      </w:pPr>
      <w:r>
        <w:t>Form (Main)</w:t>
      </w:r>
    </w:p>
    <w:tbl>
      <w:tblPr>
        <w:tblStyle w:val="FDDTable"/>
        <w:tblW w:w="10478" w:type="dxa"/>
        <w:tblLayout w:type="fixed"/>
        <w:tblLook w:val="04A0" w:firstRow="1" w:lastRow="0" w:firstColumn="1" w:lastColumn="0" w:noHBand="0" w:noVBand="1"/>
      </w:tblPr>
      <w:tblGrid>
        <w:gridCol w:w="610"/>
        <w:gridCol w:w="1251"/>
        <w:gridCol w:w="2618"/>
        <w:gridCol w:w="1449"/>
        <w:gridCol w:w="1269"/>
        <w:gridCol w:w="1224"/>
        <w:gridCol w:w="957"/>
        <w:gridCol w:w="1100"/>
      </w:tblGrid>
      <w:tr w:rsidR="005E66E3" w14:paraId="19149298" w14:textId="77777777" w:rsidTr="005E66E3">
        <w:trPr>
          <w:cnfStyle w:val="100000000000" w:firstRow="1" w:lastRow="0" w:firstColumn="0" w:lastColumn="0" w:oddVBand="0" w:evenVBand="0" w:oddHBand="0" w:evenHBand="0" w:firstRowFirstColumn="0" w:firstRowLastColumn="0" w:lastRowFirstColumn="0" w:lastRowLastColumn="0"/>
          <w:tblHeader/>
        </w:trPr>
        <w:tc>
          <w:tcPr>
            <w:tcW w:w="610" w:type="dxa"/>
          </w:tcPr>
          <w:p w14:paraId="0B256C6E"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w:t>
            </w:r>
          </w:p>
        </w:tc>
        <w:tc>
          <w:tcPr>
            <w:tcW w:w="1251" w:type="dxa"/>
          </w:tcPr>
          <w:p w14:paraId="35BD6E6F"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Display Name</w:t>
            </w:r>
          </w:p>
        </w:tc>
        <w:tc>
          <w:tcPr>
            <w:tcW w:w="2618" w:type="dxa"/>
          </w:tcPr>
          <w:p w14:paraId="3F427430"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Schema Name</w:t>
            </w:r>
          </w:p>
        </w:tc>
        <w:tc>
          <w:tcPr>
            <w:tcW w:w="1449" w:type="dxa"/>
          </w:tcPr>
          <w:p w14:paraId="7370236F"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Field Type</w:t>
            </w:r>
          </w:p>
        </w:tc>
        <w:tc>
          <w:tcPr>
            <w:tcW w:w="1269" w:type="dxa"/>
          </w:tcPr>
          <w:p w14:paraId="300C5CE6"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Requirement</w:t>
            </w:r>
          </w:p>
        </w:tc>
        <w:tc>
          <w:tcPr>
            <w:tcW w:w="1224" w:type="dxa"/>
          </w:tcPr>
          <w:p w14:paraId="6554BBE5"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Notes</w:t>
            </w:r>
          </w:p>
        </w:tc>
        <w:tc>
          <w:tcPr>
            <w:tcW w:w="957" w:type="dxa"/>
          </w:tcPr>
          <w:p w14:paraId="7EB91FF2"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Read Only</w:t>
            </w:r>
          </w:p>
        </w:tc>
        <w:tc>
          <w:tcPr>
            <w:tcW w:w="1100" w:type="dxa"/>
          </w:tcPr>
          <w:p w14:paraId="1F0B8C5D"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Searchable</w:t>
            </w:r>
          </w:p>
        </w:tc>
      </w:tr>
      <w:tr w:rsidR="005E66E3" w14:paraId="1155530D" w14:textId="77777777" w:rsidTr="005E66E3">
        <w:tc>
          <w:tcPr>
            <w:tcW w:w="610" w:type="dxa"/>
            <w:shd w:val="clear" w:color="auto" w:fill="FFFFFF" w:themeFill="background1"/>
          </w:tcPr>
          <w:p w14:paraId="45489DA5" w14:textId="77777777" w:rsidR="005E66E3" w:rsidRDefault="005E66E3" w:rsidP="009D0143">
            <w:pPr>
              <w:pStyle w:val="ListParagraph"/>
              <w:numPr>
                <w:ilvl w:val="0"/>
                <w:numId w:val="19"/>
              </w:numPr>
              <w:autoSpaceDE w:val="0"/>
              <w:autoSpaceDN w:val="0"/>
              <w:adjustRightInd w:val="0"/>
              <w:spacing w:after="0" w:line="240" w:lineRule="auto"/>
              <w:ind w:left="341"/>
              <w:rPr>
                <w:rFonts w:asciiTheme="minorHAnsi" w:hAnsiTheme="minorHAnsi" w:cstheme="minorHAnsi"/>
              </w:rPr>
            </w:pPr>
          </w:p>
        </w:tc>
        <w:tc>
          <w:tcPr>
            <w:tcW w:w="1251" w:type="dxa"/>
            <w:shd w:val="clear" w:color="auto" w:fill="FFFFFF" w:themeFill="background1"/>
          </w:tcPr>
          <w:p w14:paraId="0DD4A746"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Full name</w:t>
            </w:r>
          </w:p>
        </w:tc>
        <w:tc>
          <w:tcPr>
            <w:tcW w:w="2618" w:type="dxa"/>
            <w:shd w:val="clear" w:color="auto" w:fill="FFFFFF" w:themeFill="background1"/>
          </w:tcPr>
          <w:p w14:paraId="3221E439"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name</w:t>
            </w:r>
          </w:p>
        </w:tc>
        <w:tc>
          <w:tcPr>
            <w:tcW w:w="1449" w:type="dxa"/>
            <w:shd w:val="clear" w:color="auto" w:fill="FFFFFF" w:themeFill="background1"/>
          </w:tcPr>
          <w:p w14:paraId="593D3699"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Single Line of Text (300) </w:t>
            </w:r>
            <w:r w:rsidR="00AC38A8">
              <w:rPr>
                <w:rFonts w:asciiTheme="minorHAnsi" w:hAnsiTheme="minorHAnsi" w:cstheme="minorHAnsi"/>
              </w:rPr>
              <w:t>Composite</w:t>
            </w:r>
          </w:p>
        </w:tc>
        <w:tc>
          <w:tcPr>
            <w:tcW w:w="1269" w:type="dxa"/>
            <w:shd w:val="clear" w:color="auto" w:fill="FFFFFF" w:themeFill="background1"/>
          </w:tcPr>
          <w:p w14:paraId="1C6467E5"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c>
          <w:tcPr>
            <w:tcW w:w="1224" w:type="dxa"/>
            <w:shd w:val="clear" w:color="auto" w:fill="FFFFFF" w:themeFill="background1"/>
          </w:tcPr>
          <w:p w14:paraId="52F28DA3"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Full name of lead (First name + Last Name + Middle name)</w:t>
            </w:r>
          </w:p>
        </w:tc>
        <w:tc>
          <w:tcPr>
            <w:tcW w:w="957" w:type="dxa"/>
            <w:shd w:val="clear" w:color="auto" w:fill="FFFFFF" w:themeFill="background1"/>
          </w:tcPr>
          <w:p w14:paraId="3E30911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c>
          <w:tcPr>
            <w:tcW w:w="1100" w:type="dxa"/>
            <w:shd w:val="clear" w:color="auto" w:fill="FFFFFF" w:themeFill="background1"/>
          </w:tcPr>
          <w:p w14:paraId="6839ED66"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w:t>
            </w:r>
          </w:p>
        </w:tc>
      </w:tr>
      <w:tr w:rsidR="005E66E3" w14:paraId="077DAA9A" w14:textId="77777777" w:rsidTr="005E66E3">
        <w:tc>
          <w:tcPr>
            <w:tcW w:w="610" w:type="dxa"/>
          </w:tcPr>
          <w:p w14:paraId="115FC9E8" w14:textId="77777777" w:rsidR="005E66E3" w:rsidRDefault="005E66E3" w:rsidP="009D0143">
            <w:pPr>
              <w:pStyle w:val="ListParagraph"/>
              <w:numPr>
                <w:ilvl w:val="0"/>
                <w:numId w:val="19"/>
              </w:numPr>
              <w:autoSpaceDE w:val="0"/>
              <w:autoSpaceDN w:val="0"/>
              <w:adjustRightInd w:val="0"/>
              <w:spacing w:after="0" w:line="240" w:lineRule="auto"/>
              <w:ind w:left="341"/>
              <w:rPr>
                <w:rFonts w:asciiTheme="minorHAnsi" w:hAnsiTheme="minorHAnsi" w:cstheme="minorHAnsi"/>
              </w:rPr>
            </w:pPr>
          </w:p>
        </w:tc>
        <w:tc>
          <w:tcPr>
            <w:tcW w:w="1251" w:type="dxa"/>
          </w:tcPr>
          <w:p w14:paraId="22D174E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First name</w:t>
            </w:r>
          </w:p>
        </w:tc>
        <w:tc>
          <w:tcPr>
            <w:tcW w:w="2618" w:type="dxa"/>
          </w:tcPr>
          <w:p w14:paraId="587E1DBA"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firstname</w:t>
            </w:r>
            <w:proofErr w:type="spellEnd"/>
          </w:p>
        </w:tc>
        <w:tc>
          <w:tcPr>
            <w:tcW w:w="1449" w:type="dxa"/>
          </w:tcPr>
          <w:p w14:paraId="79474CAC"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(50)</w:t>
            </w:r>
          </w:p>
        </w:tc>
        <w:tc>
          <w:tcPr>
            <w:tcW w:w="1269" w:type="dxa"/>
          </w:tcPr>
          <w:p w14:paraId="3F555619"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c>
          <w:tcPr>
            <w:tcW w:w="1224" w:type="dxa"/>
          </w:tcPr>
          <w:p w14:paraId="47D4E169" w14:textId="77777777" w:rsidR="005E66E3" w:rsidRDefault="005E66E3">
            <w:pPr>
              <w:autoSpaceDE w:val="0"/>
              <w:autoSpaceDN w:val="0"/>
              <w:adjustRightInd w:val="0"/>
              <w:spacing w:after="0" w:line="240" w:lineRule="auto"/>
              <w:rPr>
                <w:rFonts w:asciiTheme="minorHAnsi" w:hAnsiTheme="minorHAnsi" w:cstheme="minorHAnsi"/>
                <w:bCs/>
              </w:rPr>
            </w:pPr>
          </w:p>
        </w:tc>
        <w:tc>
          <w:tcPr>
            <w:tcW w:w="957" w:type="dxa"/>
          </w:tcPr>
          <w:p w14:paraId="4CD85B4D"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tcPr>
          <w:p w14:paraId="233370D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792B484C" w14:textId="77777777" w:rsidTr="005E66E3">
        <w:tc>
          <w:tcPr>
            <w:tcW w:w="610" w:type="dxa"/>
            <w:shd w:val="clear" w:color="auto" w:fill="FFFFFF" w:themeFill="background1"/>
          </w:tcPr>
          <w:p w14:paraId="7B068107" w14:textId="77777777" w:rsidR="005E66E3" w:rsidRDefault="005E66E3" w:rsidP="009D0143">
            <w:pPr>
              <w:pStyle w:val="ListParagraph"/>
              <w:numPr>
                <w:ilvl w:val="0"/>
                <w:numId w:val="19"/>
              </w:numPr>
              <w:autoSpaceDE w:val="0"/>
              <w:autoSpaceDN w:val="0"/>
              <w:adjustRightInd w:val="0"/>
              <w:spacing w:after="0" w:line="240" w:lineRule="auto"/>
              <w:ind w:left="341"/>
              <w:rPr>
                <w:rFonts w:asciiTheme="minorHAnsi" w:hAnsiTheme="minorHAnsi" w:cstheme="minorHAnsi"/>
              </w:rPr>
            </w:pPr>
          </w:p>
        </w:tc>
        <w:tc>
          <w:tcPr>
            <w:tcW w:w="1251" w:type="dxa"/>
            <w:shd w:val="clear" w:color="auto" w:fill="FFFFFF" w:themeFill="background1"/>
          </w:tcPr>
          <w:p w14:paraId="4390D46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Last name</w:t>
            </w:r>
          </w:p>
        </w:tc>
        <w:tc>
          <w:tcPr>
            <w:tcW w:w="2618" w:type="dxa"/>
            <w:shd w:val="clear" w:color="auto" w:fill="FFFFFF" w:themeFill="background1"/>
          </w:tcPr>
          <w:p w14:paraId="2630DB11"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lastname</w:t>
            </w:r>
            <w:proofErr w:type="spellEnd"/>
          </w:p>
        </w:tc>
        <w:tc>
          <w:tcPr>
            <w:tcW w:w="1449" w:type="dxa"/>
            <w:shd w:val="clear" w:color="auto" w:fill="FFFFFF" w:themeFill="background1"/>
          </w:tcPr>
          <w:p w14:paraId="3B50F3B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(50)</w:t>
            </w:r>
          </w:p>
        </w:tc>
        <w:tc>
          <w:tcPr>
            <w:tcW w:w="1269" w:type="dxa"/>
            <w:shd w:val="clear" w:color="auto" w:fill="FFFFFF" w:themeFill="background1"/>
          </w:tcPr>
          <w:p w14:paraId="2BA38E5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c>
          <w:tcPr>
            <w:tcW w:w="1224" w:type="dxa"/>
            <w:shd w:val="clear" w:color="auto" w:fill="FFFFFF" w:themeFill="background1"/>
          </w:tcPr>
          <w:p w14:paraId="3C97D8E0" w14:textId="77777777" w:rsidR="005E66E3" w:rsidRDefault="005E66E3">
            <w:pPr>
              <w:autoSpaceDE w:val="0"/>
              <w:autoSpaceDN w:val="0"/>
              <w:adjustRightInd w:val="0"/>
              <w:spacing w:after="0" w:line="240" w:lineRule="auto"/>
              <w:rPr>
                <w:rFonts w:asciiTheme="minorHAnsi" w:hAnsiTheme="minorHAnsi" w:cstheme="minorHAnsi"/>
                <w:bCs/>
              </w:rPr>
            </w:pPr>
          </w:p>
        </w:tc>
        <w:tc>
          <w:tcPr>
            <w:tcW w:w="957" w:type="dxa"/>
            <w:shd w:val="clear" w:color="auto" w:fill="FFFFFF" w:themeFill="background1"/>
          </w:tcPr>
          <w:p w14:paraId="2867D13C"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shd w:val="clear" w:color="auto" w:fill="FFFFFF" w:themeFill="background1"/>
          </w:tcPr>
          <w:p w14:paraId="31D2A5B1"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231F0F97" w14:textId="77777777" w:rsidTr="005E66E3">
        <w:tc>
          <w:tcPr>
            <w:tcW w:w="610" w:type="dxa"/>
          </w:tcPr>
          <w:p w14:paraId="0C817304" w14:textId="77777777" w:rsidR="005E66E3" w:rsidRDefault="005E66E3" w:rsidP="009D0143">
            <w:pPr>
              <w:pStyle w:val="ListParagraph"/>
              <w:numPr>
                <w:ilvl w:val="0"/>
                <w:numId w:val="19"/>
              </w:numPr>
              <w:autoSpaceDE w:val="0"/>
              <w:autoSpaceDN w:val="0"/>
              <w:adjustRightInd w:val="0"/>
              <w:spacing w:after="0" w:line="240" w:lineRule="auto"/>
              <w:ind w:left="341"/>
              <w:rPr>
                <w:rFonts w:asciiTheme="minorHAnsi" w:hAnsiTheme="minorHAnsi" w:cstheme="minorHAnsi"/>
              </w:rPr>
            </w:pPr>
          </w:p>
        </w:tc>
        <w:tc>
          <w:tcPr>
            <w:tcW w:w="1251" w:type="dxa"/>
          </w:tcPr>
          <w:p w14:paraId="5D26070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Middle name</w:t>
            </w:r>
          </w:p>
        </w:tc>
        <w:tc>
          <w:tcPr>
            <w:tcW w:w="2618" w:type="dxa"/>
          </w:tcPr>
          <w:p w14:paraId="16E8F961"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middlename</w:t>
            </w:r>
            <w:proofErr w:type="spellEnd"/>
          </w:p>
        </w:tc>
        <w:tc>
          <w:tcPr>
            <w:tcW w:w="1449" w:type="dxa"/>
          </w:tcPr>
          <w:p w14:paraId="02B3C38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(50)</w:t>
            </w:r>
          </w:p>
        </w:tc>
        <w:tc>
          <w:tcPr>
            <w:tcW w:w="1269" w:type="dxa"/>
          </w:tcPr>
          <w:p w14:paraId="4561AC5F" w14:textId="77777777" w:rsidR="005E66E3" w:rsidRDefault="005E66E3">
            <w:pPr>
              <w:autoSpaceDE w:val="0"/>
              <w:autoSpaceDN w:val="0"/>
              <w:adjustRightInd w:val="0"/>
              <w:spacing w:after="0" w:line="240" w:lineRule="auto"/>
              <w:rPr>
                <w:rFonts w:asciiTheme="minorHAnsi" w:hAnsiTheme="minorHAnsi" w:cstheme="minorHAnsi"/>
                <w:bCs/>
              </w:rPr>
            </w:pPr>
          </w:p>
        </w:tc>
        <w:tc>
          <w:tcPr>
            <w:tcW w:w="1224" w:type="dxa"/>
          </w:tcPr>
          <w:p w14:paraId="4F1EA289" w14:textId="77777777" w:rsidR="005E66E3" w:rsidRDefault="005E66E3">
            <w:pPr>
              <w:autoSpaceDE w:val="0"/>
              <w:autoSpaceDN w:val="0"/>
              <w:adjustRightInd w:val="0"/>
              <w:spacing w:after="0" w:line="240" w:lineRule="auto"/>
              <w:rPr>
                <w:rFonts w:asciiTheme="minorHAnsi" w:hAnsiTheme="minorHAnsi" w:cstheme="minorHAnsi"/>
                <w:bCs/>
              </w:rPr>
            </w:pPr>
          </w:p>
        </w:tc>
        <w:tc>
          <w:tcPr>
            <w:tcW w:w="957" w:type="dxa"/>
          </w:tcPr>
          <w:p w14:paraId="654E536F"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tcPr>
          <w:p w14:paraId="08E3B839"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r w:rsidR="005E66E3" w14:paraId="47AF8A97" w14:textId="77777777" w:rsidTr="005E66E3">
        <w:tc>
          <w:tcPr>
            <w:tcW w:w="610" w:type="dxa"/>
            <w:shd w:val="clear" w:color="auto" w:fill="FFFFFF" w:themeFill="background1"/>
          </w:tcPr>
          <w:p w14:paraId="79A5E620" w14:textId="77777777" w:rsidR="005E66E3" w:rsidRDefault="005E66E3" w:rsidP="009D0143">
            <w:pPr>
              <w:pStyle w:val="ListParagraph"/>
              <w:numPr>
                <w:ilvl w:val="0"/>
                <w:numId w:val="19"/>
              </w:numPr>
              <w:autoSpaceDE w:val="0"/>
              <w:autoSpaceDN w:val="0"/>
              <w:adjustRightInd w:val="0"/>
              <w:spacing w:after="0" w:line="240" w:lineRule="auto"/>
              <w:ind w:left="341"/>
              <w:rPr>
                <w:rFonts w:asciiTheme="minorHAnsi" w:hAnsiTheme="minorHAnsi" w:cstheme="minorHAnsi"/>
              </w:rPr>
            </w:pPr>
          </w:p>
        </w:tc>
        <w:tc>
          <w:tcPr>
            <w:tcW w:w="1251" w:type="dxa"/>
            <w:shd w:val="clear" w:color="auto" w:fill="FFFFFF" w:themeFill="background1"/>
          </w:tcPr>
          <w:p w14:paraId="6C7A4465"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Job Title</w:t>
            </w:r>
          </w:p>
        </w:tc>
        <w:tc>
          <w:tcPr>
            <w:tcW w:w="2618" w:type="dxa"/>
            <w:shd w:val="clear" w:color="auto" w:fill="FFFFFF" w:themeFill="background1"/>
          </w:tcPr>
          <w:p w14:paraId="299ED0C0" w14:textId="77777777" w:rsidR="005E66E3" w:rsidRDefault="009E528C">
            <w:pPr>
              <w:autoSpaceDE w:val="0"/>
              <w:autoSpaceDN w:val="0"/>
              <w:adjustRightInd w:val="0"/>
              <w:spacing w:after="0" w:line="240" w:lineRule="auto"/>
              <w:rPr>
                <w:rFonts w:asciiTheme="minorHAnsi" w:hAnsiTheme="minorHAnsi" w:cstheme="minorHAnsi"/>
                <w:bCs/>
              </w:rPr>
            </w:pPr>
            <w:proofErr w:type="spellStart"/>
            <w:r>
              <w:rPr>
                <w:rFonts w:asciiTheme="minorHAnsi" w:hAnsiTheme="minorHAnsi" w:cstheme="minorHAnsi"/>
                <w:bCs/>
              </w:rPr>
              <w:t>jobtitle</w:t>
            </w:r>
            <w:proofErr w:type="spellEnd"/>
          </w:p>
        </w:tc>
        <w:tc>
          <w:tcPr>
            <w:tcW w:w="1449" w:type="dxa"/>
            <w:shd w:val="clear" w:color="auto" w:fill="FFFFFF" w:themeFill="background1"/>
          </w:tcPr>
          <w:p w14:paraId="4CBB2B8B"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Single Line of Text (100)</w:t>
            </w:r>
          </w:p>
        </w:tc>
        <w:tc>
          <w:tcPr>
            <w:tcW w:w="1269" w:type="dxa"/>
            <w:shd w:val="clear" w:color="auto" w:fill="FFFFFF" w:themeFill="background1"/>
          </w:tcPr>
          <w:p w14:paraId="43824C83" w14:textId="77777777" w:rsidR="005E66E3" w:rsidRDefault="005E66E3">
            <w:pPr>
              <w:autoSpaceDE w:val="0"/>
              <w:autoSpaceDN w:val="0"/>
              <w:adjustRightInd w:val="0"/>
              <w:spacing w:after="0" w:line="240" w:lineRule="auto"/>
              <w:rPr>
                <w:rFonts w:asciiTheme="minorHAnsi" w:hAnsiTheme="minorHAnsi" w:cstheme="minorHAnsi"/>
                <w:bCs/>
              </w:rPr>
            </w:pPr>
          </w:p>
        </w:tc>
        <w:tc>
          <w:tcPr>
            <w:tcW w:w="1224" w:type="dxa"/>
            <w:shd w:val="clear" w:color="auto" w:fill="FFFFFF" w:themeFill="background1"/>
          </w:tcPr>
          <w:p w14:paraId="78BE0F55" w14:textId="77777777" w:rsidR="005E66E3" w:rsidRDefault="005E66E3">
            <w:pPr>
              <w:autoSpaceDE w:val="0"/>
              <w:autoSpaceDN w:val="0"/>
              <w:adjustRightInd w:val="0"/>
              <w:spacing w:after="0" w:line="240" w:lineRule="auto"/>
              <w:rPr>
                <w:rFonts w:asciiTheme="minorHAnsi" w:hAnsiTheme="minorHAnsi" w:cstheme="minorHAnsi"/>
                <w:bCs/>
              </w:rPr>
            </w:pPr>
          </w:p>
        </w:tc>
        <w:tc>
          <w:tcPr>
            <w:tcW w:w="957" w:type="dxa"/>
            <w:shd w:val="clear" w:color="auto" w:fill="FFFFFF" w:themeFill="background1"/>
          </w:tcPr>
          <w:p w14:paraId="2E5F369A" w14:textId="77777777" w:rsidR="005E66E3" w:rsidRDefault="005E66E3">
            <w:pPr>
              <w:autoSpaceDE w:val="0"/>
              <w:autoSpaceDN w:val="0"/>
              <w:adjustRightInd w:val="0"/>
              <w:spacing w:after="0" w:line="240" w:lineRule="auto"/>
              <w:rPr>
                <w:rFonts w:asciiTheme="minorHAnsi" w:hAnsiTheme="minorHAnsi" w:cstheme="minorHAnsi"/>
                <w:bCs/>
              </w:rPr>
            </w:pPr>
          </w:p>
        </w:tc>
        <w:tc>
          <w:tcPr>
            <w:tcW w:w="1100" w:type="dxa"/>
            <w:shd w:val="clear" w:color="auto" w:fill="FFFFFF" w:themeFill="background1"/>
          </w:tcPr>
          <w:p w14:paraId="15BE7C3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w:t>
            </w:r>
          </w:p>
        </w:tc>
      </w:tr>
    </w:tbl>
    <w:p w14:paraId="2C53B06B" w14:textId="77777777" w:rsidR="008E4BC3" w:rsidRDefault="008E4BC3" w:rsidP="008E4BC3">
      <w:pPr>
        <w:rPr>
          <w:rFonts w:cstheme="minorHAnsi"/>
        </w:rPr>
      </w:pPr>
    </w:p>
    <w:p w14:paraId="1C3D7CAB" w14:textId="506C2B54" w:rsidR="00476F8E" w:rsidRPr="0095227C" w:rsidRDefault="0095227C" w:rsidP="0095227C">
      <w:pPr>
        <w:pStyle w:val="Heading4"/>
      </w:pPr>
      <w:r w:rsidRPr="009847E9">
        <w:t>Usability and user interface considerations</w:t>
      </w:r>
    </w:p>
    <w:p w14:paraId="79B378D9" w14:textId="77777777" w:rsidR="008E4BC3" w:rsidRDefault="008E4BC3">
      <w:pPr>
        <w:rPr>
          <w:rFonts w:cstheme="minorHAnsi"/>
        </w:rPr>
      </w:pPr>
    </w:p>
    <w:p w14:paraId="45E5442A" w14:textId="09E0C2E1" w:rsidR="005E66E3" w:rsidRDefault="0AF711B6">
      <w:pPr>
        <w:pStyle w:val="Heading2"/>
      </w:pPr>
      <w:bookmarkStart w:id="72" w:name="_Toc531115000"/>
      <w:bookmarkStart w:id="73" w:name="_Toc138859296"/>
      <w:r>
        <w:lastRenderedPageBreak/>
        <w:t>Column</w:t>
      </w:r>
      <w:r w:rsidR="009E528C">
        <w:t xml:space="preserve"> structure of normative reference information</w:t>
      </w:r>
      <w:bookmarkEnd w:id="72"/>
      <w:bookmarkEnd w:id="73"/>
    </w:p>
    <w:p w14:paraId="0774CF83" w14:textId="58902CD0" w:rsidR="005E66E3" w:rsidRDefault="00363577">
      <w:pPr>
        <w:pStyle w:val="Heading3"/>
      </w:pPr>
      <w:bookmarkStart w:id="74" w:name="_Toc531115001"/>
      <w:bookmarkStart w:id="75" w:name="_Toc138859297"/>
      <w:r>
        <w:t>Table</w:t>
      </w:r>
      <w:r w:rsidR="008A74B1">
        <w:t xml:space="preserve"> N</w:t>
      </w:r>
      <w:r w:rsidR="009E528C">
        <w:t xml:space="preserve"> (Custom)</w:t>
      </w:r>
      <w:bookmarkEnd w:id="74"/>
      <w:bookmarkEnd w:id="75"/>
    </w:p>
    <w:p w14:paraId="2749764F" w14:textId="77777777" w:rsidR="005E66E3" w:rsidRDefault="009E528C">
      <w:pPr>
        <w:pStyle w:val="Heading4"/>
      </w:pPr>
      <w:r>
        <w:t>General</w:t>
      </w:r>
    </w:p>
    <w:tbl>
      <w:tblPr>
        <w:tblStyle w:val="FDDTable"/>
        <w:tblW w:w="10457" w:type="dxa"/>
        <w:tblLayout w:type="fixed"/>
        <w:tblLook w:val="04A0" w:firstRow="1" w:lastRow="0" w:firstColumn="1" w:lastColumn="0" w:noHBand="0" w:noVBand="1"/>
      </w:tblPr>
      <w:tblGrid>
        <w:gridCol w:w="5256"/>
        <w:gridCol w:w="5201"/>
      </w:tblGrid>
      <w:tr w:rsidR="005E66E3" w14:paraId="7146EBE0" w14:textId="77777777" w:rsidTr="004D1E15">
        <w:trPr>
          <w:cnfStyle w:val="100000000000" w:firstRow="1" w:lastRow="0" w:firstColumn="0" w:lastColumn="0" w:oddVBand="0" w:evenVBand="0" w:oddHBand="0" w:evenHBand="0" w:firstRowFirstColumn="0" w:firstRowLastColumn="0" w:lastRowFirstColumn="0" w:lastRowLastColumn="0"/>
          <w:tblHeader/>
        </w:trPr>
        <w:tc>
          <w:tcPr>
            <w:tcW w:w="5256" w:type="dxa"/>
          </w:tcPr>
          <w:p w14:paraId="484C847F"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Option</w:t>
            </w:r>
          </w:p>
        </w:tc>
        <w:tc>
          <w:tcPr>
            <w:tcW w:w="5201" w:type="dxa"/>
          </w:tcPr>
          <w:p w14:paraId="3A83E723"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Enable / Disable</w:t>
            </w:r>
          </w:p>
        </w:tc>
      </w:tr>
      <w:tr w:rsidR="005E66E3" w14:paraId="0B33FD0B" w14:textId="77777777" w:rsidTr="004D1E15">
        <w:tc>
          <w:tcPr>
            <w:tcW w:w="5256" w:type="dxa"/>
            <w:shd w:val="clear" w:color="auto" w:fill="FFFFFF" w:themeFill="background1"/>
          </w:tcPr>
          <w:p w14:paraId="48D3D920" w14:textId="77777777" w:rsidR="005E66E3" w:rsidRDefault="009E528C">
            <w:pPr>
              <w:autoSpaceDE w:val="0"/>
              <w:autoSpaceDN w:val="0"/>
              <w:adjustRightInd w:val="0"/>
              <w:spacing w:after="0" w:line="240" w:lineRule="auto"/>
              <w:rPr>
                <w:rFonts w:asciiTheme="minorHAnsi" w:hAnsiTheme="minorHAnsi" w:cstheme="minorHAnsi"/>
              </w:rPr>
            </w:pPr>
            <w:r>
              <w:rPr>
                <w:rFonts w:asciiTheme="minorHAnsi" w:hAnsiTheme="minorHAnsi" w:cstheme="minorHAnsi"/>
                <w:bCs/>
              </w:rPr>
              <w:t>Display Name</w:t>
            </w:r>
          </w:p>
        </w:tc>
        <w:tc>
          <w:tcPr>
            <w:tcW w:w="5201" w:type="dxa"/>
            <w:shd w:val="clear" w:color="auto" w:fill="FFFFFF" w:themeFill="background1"/>
          </w:tcPr>
          <w:p w14:paraId="023D7812" w14:textId="51299F42" w:rsidR="005E66E3" w:rsidRDefault="005E66E3">
            <w:pPr>
              <w:autoSpaceDE w:val="0"/>
              <w:autoSpaceDN w:val="0"/>
              <w:adjustRightInd w:val="0"/>
              <w:spacing w:after="0" w:line="240" w:lineRule="auto"/>
              <w:rPr>
                <w:rFonts w:asciiTheme="minorHAnsi" w:hAnsiTheme="minorHAnsi" w:cstheme="minorHAnsi"/>
              </w:rPr>
            </w:pPr>
          </w:p>
        </w:tc>
      </w:tr>
      <w:tr w:rsidR="005E66E3" w14:paraId="12825B55" w14:textId="77777777" w:rsidTr="004D1E15">
        <w:tc>
          <w:tcPr>
            <w:tcW w:w="5256" w:type="dxa"/>
          </w:tcPr>
          <w:p w14:paraId="647F52C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color w:val="000000"/>
                <w:shd w:val="clear" w:color="auto" w:fill="FFFFFF"/>
              </w:rPr>
              <w:t>Plural Name</w:t>
            </w:r>
          </w:p>
        </w:tc>
        <w:tc>
          <w:tcPr>
            <w:tcW w:w="5201" w:type="dxa"/>
          </w:tcPr>
          <w:p w14:paraId="0398A86F" w14:textId="44CF82EA" w:rsidR="005E66E3" w:rsidRDefault="005E66E3">
            <w:pPr>
              <w:autoSpaceDE w:val="0"/>
              <w:autoSpaceDN w:val="0"/>
              <w:adjustRightInd w:val="0"/>
              <w:spacing w:after="0" w:line="240" w:lineRule="auto"/>
              <w:rPr>
                <w:rFonts w:asciiTheme="minorHAnsi" w:hAnsiTheme="minorHAnsi" w:cstheme="minorHAnsi"/>
              </w:rPr>
            </w:pPr>
          </w:p>
        </w:tc>
      </w:tr>
      <w:tr w:rsidR="005E66E3" w14:paraId="0B21E1EB" w14:textId="77777777" w:rsidTr="004D1E15">
        <w:tc>
          <w:tcPr>
            <w:tcW w:w="5256" w:type="dxa"/>
          </w:tcPr>
          <w:p w14:paraId="2DF6776A" w14:textId="54B6CDDA" w:rsidR="005E66E3" w:rsidRDefault="009E528C">
            <w:pPr>
              <w:autoSpaceDE w:val="0"/>
              <w:autoSpaceDN w:val="0"/>
              <w:adjustRightInd w:val="0"/>
              <w:spacing w:after="0" w:line="240" w:lineRule="auto"/>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Schema name (</w:t>
            </w:r>
            <w:r w:rsidR="00363577">
              <w:rPr>
                <w:rFonts w:asciiTheme="minorHAnsi" w:hAnsiTheme="minorHAnsi" w:cstheme="minorHAnsi"/>
                <w:color w:val="000000"/>
                <w:shd w:val="clear" w:color="auto" w:fill="FFFFFF"/>
              </w:rPr>
              <w:t>Table</w:t>
            </w:r>
            <w:r>
              <w:rPr>
                <w:rFonts w:asciiTheme="minorHAnsi" w:hAnsiTheme="minorHAnsi" w:cstheme="minorHAnsi"/>
                <w:color w:val="000000"/>
                <w:shd w:val="clear" w:color="auto" w:fill="FFFFFF"/>
              </w:rPr>
              <w:t>)</w:t>
            </w:r>
          </w:p>
        </w:tc>
        <w:tc>
          <w:tcPr>
            <w:tcW w:w="5201" w:type="dxa"/>
          </w:tcPr>
          <w:p w14:paraId="634FE570" w14:textId="67DE1FF9" w:rsidR="005E66E3" w:rsidRDefault="005E66E3">
            <w:pPr>
              <w:autoSpaceDE w:val="0"/>
              <w:autoSpaceDN w:val="0"/>
              <w:adjustRightInd w:val="0"/>
              <w:spacing w:after="0" w:line="240" w:lineRule="auto"/>
              <w:rPr>
                <w:rFonts w:asciiTheme="minorHAnsi" w:hAnsiTheme="minorHAnsi" w:cstheme="minorHAnsi"/>
                <w:lang w:val="en-IN"/>
              </w:rPr>
            </w:pPr>
          </w:p>
        </w:tc>
      </w:tr>
      <w:tr w:rsidR="005E66E3" w14:paraId="2098FC2C" w14:textId="77777777" w:rsidTr="004D1E15">
        <w:tc>
          <w:tcPr>
            <w:tcW w:w="5256" w:type="dxa"/>
            <w:shd w:val="clear" w:color="auto" w:fill="FFFFFF" w:themeFill="background1"/>
          </w:tcPr>
          <w:p w14:paraId="2DE49AE3" w14:textId="77777777" w:rsidR="005E66E3" w:rsidRDefault="009E528C">
            <w:pPr>
              <w:autoSpaceDE w:val="0"/>
              <w:autoSpaceDN w:val="0"/>
              <w:adjustRightInd w:val="0"/>
              <w:spacing w:after="0" w:line="240" w:lineRule="auto"/>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Primary field (schema name)</w:t>
            </w:r>
          </w:p>
        </w:tc>
        <w:tc>
          <w:tcPr>
            <w:tcW w:w="5201" w:type="dxa"/>
            <w:shd w:val="clear" w:color="auto" w:fill="FFFFFF" w:themeFill="background1"/>
          </w:tcPr>
          <w:p w14:paraId="3616B7E1" w14:textId="4F7D92E9" w:rsidR="005E66E3" w:rsidRDefault="005E66E3">
            <w:pPr>
              <w:autoSpaceDE w:val="0"/>
              <w:autoSpaceDN w:val="0"/>
              <w:adjustRightInd w:val="0"/>
              <w:spacing w:after="0" w:line="240" w:lineRule="auto"/>
              <w:rPr>
                <w:rFonts w:asciiTheme="minorHAnsi" w:hAnsiTheme="minorHAnsi" w:cstheme="minorHAnsi"/>
              </w:rPr>
            </w:pPr>
          </w:p>
        </w:tc>
      </w:tr>
      <w:tr w:rsidR="005E66E3" w14:paraId="06B17E17" w14:textId="77777777" w:rsidTr="004D1E15">
        <w:tc>
          <w:tcPr>
            <w:tcW w:w="5256" w:type="dxa"/>
          </w:tcPr>
          <w:p w14:paraId="280ED7C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Business process flows</w:t>
            </w:r>
          </w:p>
        </w:tc>
        <w:tc>
          <w:tcPr>
            <w:tcW w:w="5201" w:type="dxa"/>
          </w:tcPr>
          <w:p w14:paraId="5C781B05" w14:textId="1F79CD5D" w:rsidR="005E66E3" w:rsidRDefault="005E66E3">
            <w:pPr>
              <w:autoSpaceDE w:val="0"/>
              <w:autoSpaceDN w:val="0"/>
              <w:adjustRightInd w:val="0"/>
              <w:spacing w:after="0" w:line="240" w:lineRule="auto"/>
              <w:rPr>
                <w:rFonts w:asciiTheme="minorHAnsi" w:hAnsiTheme="minorHAnsi" w:cstheme="minorHAnsi"/>
              </w:rPr>
            </w:pPr>
          </w:p>
        </w:tc>
      </w:tr>
      <w:tr w:rsidR="005E66E3" w14:paraId="632120DF" w14:textId="77777777" w:rsidTr="004D1E15">
        <w:tc>
          <w:tcPr>
            <w:tcW w:w="5256" w:type="dxa"/>
            <w:shd w:val="clear" w:color="auto" w:fill="FFFFFF" w:themeFill="background1"/>
          </w:tcPr>
          <w:p w14:paraId="623EE1B7"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Notes</w:t>
            </w:r>
          </w:p>
        </w:tc>
        <w:tc>
          <w:tcPr>
            <w:tcW w:w="5201" w:type="dxa"/>
            <w:shd w:val="clear" w:color="auto" w:fill="FFFFFF" w:themeFill="background1"/>
          </w:tcPr>
          <w:p w14:paraId="21660D83" w14:textId="1EC81EA9" w:rsidR="005E66E3" w:rsidRDefault="005E66E3">
            <w:pPr>
              <w:autoSpaceDE w:val="0"/>
              <w:autoSpaceDN w:val="0"/>
              <w:adjustRightInd w:val="0"/>
              <w:spacing w:after="0" w:line="240" w:lineRule="auto"/>
              <w:rPr>
                <w:rFonts w:asciiTheme="minorHAnsi" w:hAnsiTheme="minorHAnsi" w:cstheme="minorHAnsi"/>
                <w:bCs/>
              </w:rPr>
            </w:pPr>
          </w:p>
        </w:tc>
      </w:tr>
      <w:tr w:rsidR="005E66E3" w14:paraId="38A56CD4" w14:textId="77777777" w:rsidTr="004D1E15">
        <w:tc>
          <w:tcPr>
            <w:tcW w:w="5256" w:type="dxa"/>
          </w:tcPr>
          <w:p w14:paraId="08F6F36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Activities</w:t>
            </w:r>
          </w:p>
        </w:tc>
        <w:tc>
          <w:tcPr>
            <w:tcW w:w="5201" w:type="dxa"/>
          </w:tcPr>
          <w:p w14:paraId="04E3F7C8" w14:textId="7E4D03DF" w:rsidR="005E66E3" w:rsidRDefault="005E66E3">
            <w:pPr>
              <w:autoSpaceDE w:val="0"/>
              <w:autoSpaceDN w:val="0"/>
              <w:adjustRightInd w:val="0"/>
              <w:spacing w:after="0" w:line="240" w:lineRule="auto"/>
              <w:rPr>
                <w:rFonts w:asciiTheme="minorHAnsi" w:hAnsiTheme="minorHAnsi" w:cstheme="minorHAnsi"/>
                <w:bCs/>
              </w:rPr>
            </w:pPr>
          </w:p>
        </w:tc>
      </w:tr>
      <w:tr w:rsidR="005E66E3" w14:paraId="3DA89EAD" w14:textId="77777777" w:rsidTr="004D1E15">
        <w:tc>
          <w:tcPr>
            <w:tcW w:w="5256" w:type="dxa"/>
            <w:shd w:val="clear" w:color="auto" w:fill="FFFFFF" w:themeFill="background1"/>
          </w:tcPr>
          <w:p w14:paraId="3D4CCB3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Connections</w:t>
            </w:r>
          </w:p>
        </w:tc>
        <w:tc>
          <w:tcPr>
            <w:tcW w:w="5201" w:type="dxa"/>
            <w:shd w:val="clear" w:color="auto" w:fill="FFFFFF" w:themeFill="background1"/>
          </w:tcPr>
          <w:p w14:paraId="461C1042" w14:textId="6B9A70FA" w:rsidR="005E66E3" w:rsidRDefault="005E66E3">
            <w:pPr>
              <w:autoSpaceDE w:val="0"/>
              <w:autoSpaceDN w:val="0"/>
              <w:adjustRightInd w:val="0"/>
              <w:spacing w:after="0" w:line="240" w:lineRule="auto"/>
              <w:rPr>
                <w:rFonts w:asciiTheme="minorHAnsi" w:hAnsiTheme="minorHAnsi" w:cstheme="minorHAnsi"/>
                <w:bCs/>
              </w:rPr>
            </w:pPr>
          </w:p>
        </w:tc>
      </w:tr>
      <w:tr w:rsidR="005E66E3" w14:paraId="4E98C64E" w14:textId="77777777" w:rsidTr="004D1E15">
        <w:tc>
          <w:tcPr>
            <w:tcW w:w="5256" w:type="dxa"/>
          </w:tcPr>
          <w:p w14:paraId="08DC1F81"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Sending e-mail (if an e-mail field does not exist, one will be created)</w:t>
            </w:r>
          </w:p>
        </w:tc>
        <w:tc>
          <w:tcPr>
            <w:tcW w:w="5201" w:type="dxa"/>
          </w:tcPr>
          <w:p w14:paraId="7FB1445E" w14:textId="1EED2779" w:rsidR="005E66E3" w:rsidRDefault="005E66E3">
            <w:pPr>
              <w:autoSpaceDE w:val="0"/>
              <w:autoSpaceDN w:val="0"/>
              <w:adjustRightInd w:val="0"/>
              <w:spacing w:after="0" w:line="240" w:lineRule="auto"/>
              <w:rPr>
                <w:rFonts w:asciiTheme="minorHAnsi" w:hAnsiTheme="minorHAnsi" w:cstheme="minorHAnsi"/>
                <w:bCs/>
              </w:rPr>
            </w:pPr>
          </w:p>
        </w:tc>
      </w:tr>
      <w:tr w:rsidR="005E66E3" w14:paraId="799AFE4C" w14:textId="77777777" w:rsidTr="004D1E15">
        <w:tc>
          <w:tcPr>
            <w:tcW w:w="5256" w:type="dxa"/>
            <w:shd w:val="clear" w:color="auto" w:fill="FFFFFF" w:themeFill="background1"/>
          </w:tcPr>
          <w:p w14:paraId="55FC776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Queues</w:t>
            </w:r>
          </w:p>
        </w:tc>
        <w:tc>
          <w:tcPr>
            <w:tcW w:w="5201" w:type="dxa"/>
            <w:shd w:val="clear" w:color="auto" w:fill="FFFFFF" w:themeFill="background1"/>
          </w:tcPr>
          <w:p w14:paraId="517E6950" w14:textId="0B102227" w:rsidR="005E66E3" w:rsidRDefault="005E66E3">
            <w:pPr>
              <w:autoSpaceDE w:val="0"/>
              <w:autoSpaceDN w:val="0"/>
              <w:adjustRightInd w:val="0"/>
              <w:spacing w:after="0" w:line="240" w:lineRule="auto"/>
              <w:rPr>
                <w:rFonts w:asciiTheme="minorHAnsi" w:hAnsiTheme="minorHAnsi" w:cstheme="minorHAnsi"/>
                <w:bCs/>
              </w:rPr>
            </w:pPr>
          </w:p>
        </w:tc>
      </w:tr>
      <w:tr w:rsidR="005E66E3" w14:paraId="27F56558" w14:textId="77777777" w:rsidTr="004D1E15">
        <w:tc>
          <w:tcPr>
            <w:tcW w:w="5256" w:type="dxa"/>
          </w:tcPr>
          <w:p w14:paraId="4A1A9A73"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Primary Image</w:t>
            </w:r>
          </w:p>
        </w:tc>
        <w:tc>
          <w:tcPr>
            <w:tcW w:w="5201" w:type="dxa"/>
          </w:tcPr>
          <w:p w14:paraId="79A41CE5" w14:textId="77777777" w:rsidR="005E66E3" w:rsidRDefault="005E66E3">
            <w:pPr>
              <w:autoSpaceDE w:val="0"/>
              <w:autoSpaceDN w:val="0"/>
              <w:adjustRightInd w:val="0"/>
              <w:spacing w:after="0" w:line="240" w:lineRule="auto"/>
              <w:rPr>
                <w:rFonts w:asciiTheme="minorHAnsi" w:hAnsiTheme="minorHAnsi" w:cstheme="minorHAnsi"/>
                <w:bCs/>
              </w:rPr>
            </w:pPr>
          </w:p>
        </w:tc>
      </w:tr>
      <w:tr w:rsidR="005E66E3" w14:paraId="380AD944" w14:textId="77777777" w:rsidTr="004D1E15">
        <w:tc>
          <w:tcPr>
            <w:tcW w:w="5256" w:type="dxa"/>
            <w:shd w:val="clear" w:color="auto" w:fill="FFFFFF" w:themeFill="background1"/>
          </w:tcPr>
          <w:p w14:paraId="0C3DA708"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Mail Merge</w:t>
            </w:r>
          </w:p>
        </w:tc>
        <w:tc>
          <w:tcPr>
            <w:tcW w:w="5201" w:type="dxa"/>
            <w:shd w:val="clear" w:color="auto" w:fill="FFFFFF" w:themeFill="background1"/>
          </w:tcPr>
          <w:p w14:paraId="343D8B04" w14:textId="04FAF9CE" w:rsidR="005E66E3" w:rsidRDefault="005E66E3">
            <w:pPr>
              <w:autoSpaceDE w:val="0"/>
              <w:autoSpaceDN w:val="0"/>
              <w:adjustRightInd w:val="0"/>
              <w:spacing w:after="0" w:line="240" w:lineRule="auto"/>
              <w:rPr>
                <w:rFonts w:asciiTheme="minorHAnsi" w:hAnsiTheme="minorHAnsi" w:cstheme="minorHAnsi"/>
                <w:bCs/>
              </w:rPr>
            </w:pPr>
          </w:p>
        </w:tc>
      </w:tr>
      <w:tr w:rsidR="005E66E3" w14:paraId="65EEEB57" w14:textId="77777777" w:rsidTr="004D1E15">
        <w:tc>
          <w:tcPr>
            <w:tcW w:w="5256" w:type="dxa"/>
          </w:tcPr>
          <w:p w14:paraId="133DE41E"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Document Management</w:t>
            </w:r>
          </w:p>
        </w:tc>
        <w:tc>
          <w:tcPr>
            <w:tcW w:w="5201" w:type="dxa"/>
          </w:tcPr>
          <w:p w14:paraId="48650147" w14:textId="2B4DF9D4" w:rsidR="005E66E3" w:rsidRDefault="005E66E3">
            <w:pPr>
              <w:autoSpaceDE w:val="0"/>
              <w:autoSpaceDN w:val="0"/>
              <w:adjustRightInd w:val="0"/>
              <w:spacing w:after="0" w:line="240" w:lineRule="auto"/>
              <w:rPr>
                <w:rFonts w:asciiTheme="minorHAnsi" w:hAnsiTheme="minorHAnsi" w:cstheme="minorHAnsi"/>
                <w:bCs/>
              </w:rPr>
            </w:pPr>
          </w:p>
        </w:tc>
      </w:tr>
      <w:tr w:rsidR="005E66E3" w14:paraId="19A5EDFC" w14:textId="77777777" w:rsidTr="004D1E15">
        <w:tc>
          <w:tcPr>
            <w:tcW w:w="5256" w:type="dxa"/>
            <w:shd w:val="clear" w:color="auto" w:fill="FFFFFF" w:themeFill="background1"/>
          </w:tcPr>
          <w:p w14:paraId="19C74DB0"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Duplicate Detection</w:t>
            </w:r>
          </w:p>
        </w:tc>
        <w:tc>
          <w:tcPr>
            <w:tcW w:w="5201" w:type="dxa"/>
            <w:shd w:val="clear" w:color="auto" w:fill="FFFFFF" w:themeFill="background1"/>
          </w:tcPr>
          <w:p w14:paraId="0DFC0DB1" w14:textId="6975F103" w:rsidR="005E66E3" w:rsidRDefault="005E66E3">
            <w:pPr>
              <w:autoSpaceDE w:val="0"/>
              <w:autoSpaceDN w:val="0"/>
              <w:adjustRightInd w:val="0"/>
              <w:spacing w:after="0" w:line="240" w:lineRule="auto"/>
              <w:rPr>
                <w:rFonts w:asciiTheme="minorHAnsi" w:hAnsiTheme="minorHAnsi" w:cstheme="minorHAnsi"/>
                <w:bCs/>
              </w:rPr>
            </w:pPr>
          </w:p>
        </w:tc>
      </w:tr>
      <w:tr w:rsidR="005E66E3" w14:paraId="17076483" w14:textId="77777777" w:rsidTr="004D1E15">
        <w:tc>
          <w:tcPr>
            <w:tcW w:w="5256" w:type="dxa"/>
          </w:tcPr>
          <w:p w14:paraId="0DA7963F"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Allow Quick Create</w:t>
            </w:r>
          </w:p>
        </w:tc>
        <w:tc>
          <w:tcPr>
            <w:tcW w:w="5201" w:type="dxa"/>
          </w:tcPr>
          <w:p w14:paraId="713B9D1D" w14:textId="6CABE65D" w:rsidR="005E66E3" w:rsidRDefault="005E66E3">
            <w:pPr>
              <w:autoSpaceDE w:val="0"/>
              <w:autoSpaceDN w:val="0"/>
              <w:adjustRightInd w:val="0"/>
              <w:spacing w:after="0" w:line="240" w:lineRule="auto"/>
              <w:rPr>
                <w:rFonts w:asciiTheme="minorHAnsi" w:hAnsiTheme="minorHAnsi" w:cstheme="minorHAnsi"/>
                <w:bCs/>
              </w:rPr>
            </w:pPr>
          </w:p>
        </w:tc>
      </w:tr>
      <w:tr w:rsidR="005E66E3" w14:paraId="727C63CB" w14:textId="77777777" w:rsidTr="004D1E15">
        <w:tc>
          <w:tcPr>
            <w:tcW w:w="5256" w:type="dxa"/>
            <w:shd w:val="clear" w:color="auto" w:fill="FFFFFF" w:themeFill="background1"/>
          </w:tcPr>
          <w:p w14:paraId="11A7BC8D"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Auditing</w:t>
            </w:r>
          </w:p>
        </w:tc>
        <w:tc>
          <w:tcPr>
            <w:tcW w:w="5201" w:type="dxa"/>
            <w:shd w:val="clear" w:color="auto" w:fill="FFFFFF" w:themeFill="background1"/>
          </w:tcPr>
          <w:p w14:paraId="6AF92138" w14:textId="19B17BAB" w:rsidR="005E66E3" w:rsidRDefault="005E66E3">
            <w:pPr>
              <w:autoSpaceDE w:val="0"/>
              <w:autoSpaceDN w:val="0"/>
              <w:adjustRightInd w:val="0"/>
              <w:spacing w:after="0" w:line="240" w:lineRule="auto"/>
              <w:rPr>
                <w:rFonts w:asciiTheme="minorHAnsi" w:hAnsiTheme="minorHAnsi" w:cstheme="minorHAnsi"/>
                <w:bCs/>
              </w:rPr>
            </w:pPr>
          </w:p>
        </w:tc>
      </w:tr>
      <w:tr w:rsidR="005E66E3" w14:paraId="066F332F" w14:textId="77777777" w:rsidTr="004D1E15">
        <w:tc>
          <w:tcPr>
            <w:tcW w:w="5256" w:type="dxa"/>
          </w:tcPr>
          <w:p w14:paraId="290D45BA"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Access Teams</w:t>
            </w:r>
          </w:p>
        </w:tc>
        <w:tc>
          <w:tcPr>
            <w:tcW w:w="5201" w:type="dxa"/>
          </w:tcPr>
          <w:p w14:paraId="7D38C875" w14:textId="48E20897" w:rsidR="005E66E3" w:rsidRDefault="005E66E3">
            <w:pPr>
              <w:autoSpaceDE w:val="0"/>
              <w:autoSpaceDN w:val="0"/>
              <w:adjustRightInd w:val="0"/>
              <w:spacing w:after="0" w:line="240" w:lineRule="auto"/>
              <w:rPr>
                <w:rFonts w:asciiTheme="minorHAnsi" w:hAnsiTheme="minorHAnsi" w:cstheme="minorHAnsi"/>
                <w:bCs/>
              </w:rPr>
            </w:pPr>
          </w:p>
        </w:tc>
      </w:tr>
      <w:tr w:rsidR="005E66E3" w14:paraId="626BEDFA" w14:textId="77777777" w:rsidTr="004D1E15">
        <w:tc>
          <w:tcPr>
            <w:tcW w:w="5256" w:type="dxa"/>
            <w:shd w:val="clear" w:color="auto" w:fill="FFFFFF" w:themeFill="background1"/>
          </w:tcPr>
          <w:p w14:paraId="730B3D28"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phone express</w:t>
            </w:r>
          </w:p>
        </w:tc>
        <w:tc>
          <w:tcPr>
            <w:tcW w:w="5201" w:type="dxa"/>
            <w:shd w:val="clear" w:color="auto" w:fill="FFFFFF" w:themeFill="background1"/>
          </w:tcPr>
          <w:p w14:paraId="11361262" w14:textId="22706EE9" w:rsidR="005E66E3" w:rsidRDefault="005E66E3">
            <w:pPr>
              <w:autoSpaceDE w:val="0"/>
              <w:autoSpaceDN w:val="0"/>
              <w:adjustRightInd w:val="0"/>
              <w:spacing w:after="0" w:line="240" w:lineRule="auto"/>
              <w:rPr>
                <w:rFonts w:asciiTheme="minorHAnsi" w:hAnsiTheme="minorHAnsi" w:cstheme="minorHAnsi"/>
                <w:bCs/>
              </w:rPr>
            </w:pPr>
          </w:p>
        </w:tc>
      </w:tr>
      <w:tr w:rsidR="005E66E3" w14:paraId="12903F6D" w14:textId="77777777" w:rsidTr="004D1E15">
        <w:tc>
          <w:tcPr>
            <w:tcW w:w="5256" w:type="dxa"/>
          </w:tcPr>
          <w:p w14:paraId="61956862"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Enable for mobile</w:t>
            </w:r>
          </w:p>
        </w:tc>
        <w:tc>
          <w:tcPr>
            <w:tcW w:w="5201" w:type="dxa"/>
          </w:tcPr>
          <w:p w14:paraId="3BD26C44" w14:textId="4E5BA341" w:rsidR="005E66E3" w:rsidRDefault="005E66E3">
            <w:pPr>
              <w:autoSpaceDE w:val="0"/>
              <w:autoSpaceDN w:val="0"/>
              <w:adjustRightInd w:val="0"/>
              <w:spacing w:after="0" w:line="240" w:lineRule="auto"/>
              <w:rPr>
                <w:rFonts w:asciiTheme="minorHAnsi" w:hAnsiTheme="minorHAnsi" w:cstheme="minorHAnsi"/>
                <w:bCs/>
              </w:rPr>
            </w:pPr>
          </w:p>
        </w:tc>
      </w:tr>
      <w:tr w:rsidR="005E66E3" w14:paraId="595A710D" w14:textId="77777777" w:rsidTr="004D1E15">
        <w:tc>
          <w:tcPr>
            <w:tcW w:w="5256" w:type="dxa"/>
            <w:shd w:val="clear" w:color="auto" w:fill="FFFFFF" w:themeFill="background1"/>
          </w:tcPr>
          <w:p w14:paraId="42DE0074" w14:textId="77777777" w:rsidR="005E66E3" w:rsidRDefault="009E528C">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rPr>
              <w:t>Ownership</w:t>
            </w:r>
          </w:p>
        </w:tc>
        <w:tc>
          <w:tcPr>
            <w:tcW w:w="5201" w:type="dxa"/>
            <w:shd w:val="clear" w:color="auto" w:fill="FFFFFF" w:themeFill="background1"/>
          </w:tcPr>
          <w:p w14:paraId="59C44365" w14:textId="2C92E0D0" w:rsidR="005E66E3" w:rsidRDefault="005E66E3">
            <w:pPr>
              <w:autoSpaceDE w:val="0"/>
              <w:autoSpaceDN w:val="0"/>
              <w:adjustRightInd w:val="0"/>
              <w:spacing w:after="0" w:line="240" w:lineRule="auto"/>
              <w:rPr>
                <w:rFonts w:asciiTheme="minorHAnsi" w:hAnsiTheme="minorHAnsi" w:cstheme="minorHAnsi"/>
                <w:bCs/>
              </w:rPr>
            </w:pPr>
          </w:p>
        </w:tc>
      </w:tr>
    </w:tbl>
    <w:p w14:paraId="7DAFE71F" w14:textId="77777777" w:rsidR="005E66E3" w:rsidRDefault="009E528C">
      <w:pPr>
        <w:pStyle w:val="Heading4"/>
      </w:pPr>
      <w:r>
        <w:t>Form</w:t>
      </w:r>
    </w:p>
    <w:tbl>
      <w:tblPr>
        <w:tblStyle w:val="FDDTable"/>
        <w:tblW w:w="10457" w:type="dxa"/>
        <w:tblLayout w:type="fixed"/>
        <w:tblLook w:val="04A0" w:firstRow="1" w:lastRow="0" w:firstColumn="1" w:lastColumn="0" w:noHBand="0" w:noVBand="1"/>
      </w:tblPr>
      <w:tblGrid>
        <w:gridCol w:w="696"/>
        <w:gridCol w:w="1305"/>
        <w:gridCol w:w="2197"/>
        <w:gridCol w:w="1292"/>
        <w:gridCol w:w="1280"/>
        <w:gridCol w:w="1236"/>
        <w:gridCol w:w="1236"/>
        <w:gridCol w:w="1215"/>
      </w:tblGrid>
      <w:tr w:rsidR="005E66E3" w14:paraId="4355E2EB" w14:textId="77777777" w:rsidTr="00CF1E3F">
        <w:trPr>
          <w:cnfStyle w:val="100000000000" w:firstRow="1" w:lastRow="0" w:firstColumn="0" w:lastColumn="0" w:oddVBand="0" w:evenVBand="0" w:oddHBand="0" w:evenHBand="0" w:firstRowFirstColumn="0" w:firstRowLastColumn="0" w:lastRowFirstColumn="0" w:lastRowLastColumn="0"/>
          <w:tblHeader/>
        </w:trPr>
        <w:tc>
          <w:tcPr>
            <w:tcW w:w="696" w:type="dxa"/>
          </w:tcPr>
          <w:p w14:paraId="60428393"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w:t>
            </w:r>
          </w:p>
        </w:tc>
        <w:tc>
          <w:tcPr>
            <w:tcW w:w="1305" w:type="dxa"/>
          </w:tcPr>
          <w:p w14:paraId="72BE8D38"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Display Name</w:t>
            </w:r>
          </w:p>
        </w:tc>
        <w:tc>
          <w:tcPr>
            <w:tcW w:w="2197" w:type="dxa"/>
          </w:tcPr>
          <w:p w14:paraId="133C8FFD"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Schema Name</w:t>
            </w:r>
          </w:p>
        </w:tc>
        <w:tc>
          <w:tcPr>
            <w:tcW w:w="1292" w:type="dxa"/>
          </w:tcPr>
          <w:p w14:paraId="156C8D18"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Field Type</w:t>
            </w:r>
          </w:p>
        </w:tc>
        <w:tc>
          <w:tcPr>
            <w:tcW w:w="1280" w:type="dxa"/>
          </w:tcPr>
          <w:p w14:paraId="006D7D55"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Requirement</w:t>
            </w:r>
          </w:p>
        </w:tc>
        <w:tc>
          <w:tcPr>
            <w:tcW w:w="1236" w:type="dxa"/>
          </w:tcPr>
          <w:p w14:paraId="036DCE6B"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Notes</w:t>
            </w:r>
          </w:p>
        </w:tc>
        <w:tc>
          <w:tcPr>
            <w:tcW w:w="1236" w:type="dxa"/>
          </w:tcPr>
          <w:p w14:paraId="26949C9D"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Read Only</w:t>
            </w:r>
          </w:p>
        </w:tc>
        <w:tc>
          <w:tcPr>
            <w:tcW w:w="1215" w:type="dxa"/>
          </w:tcPr>
          <w:p w14:paraId="2E490BC9" w14:textId="77777777" w:rsidR="005E66E3" w:rsidRDefault="009E528C">
            <w:pPr>
              <w:pStyle w:val="PageTitle"/>
              <w:spacing w:after="0" w:line="240" w:lineRule="auto"/>
              <w:jc w:val="left"/>
              <w:rPr>
                <w:rFonts w:asciiTheme="minorHAnsi" w:hAnsiTheme="minorHAnsi" w:cstheme="minorHAnsi"/>
                <w:sz w:val="22"/>
              </w:rPr>
            </w:pPr>
            <w:r>
              <w:rPr>
                <w:rFonts w:asciiTheme="minorHAnsi" w:hAnsiTheme="minorHAnsi" w:cstheme="minorHAnsi"/>
                <w:sz w:val="22"/>
              </w:rPr>
              <w:t>Searchable</w:t>
            </w:r>
          </w:p>
        </w:tc>
      </w:tr>
      <w:tr w:rsidR="005E66E3" w14:paraId="692B5596" w14:textId="77777777" w:rsidTr="00CF1E3F">
        <w:tc>
          <w:tcPr>
            <w:tcW w:w="696" w:type="dxa"/>
            <w:shd w:val="clear" w:color="auto" w:fill="FFFFFF" w:themeFill="background1"/>
          </w:tcPr>
          <w:p w14:paraId="50EF18BD" w14:textId="77777777" w:rsidR="005E66E3" w:rsidRDefault="005E66E3" w:rsidP="009D0143">
            <w:pPr>
              <w:pStyle w:val="ListParagraph"/>
              <w:numPr>
                <w:ilvl w:val="3"/>
                <w:numId w:val="20"/>
              </w:numPr>
              <w:autoSpaceDE w:val="0"/>
              <w:autoSpaceDN w:val="0"/>
              <w:adjustRightInd w:val="0"/>
              <w:spacing w:after="0" w:line="240" w:lineRule="auto"/>
              <w:ind w:left="341"/>
              <w:rPr>
                <w:rFonts w:asciiTheme="minorHAnsi" w:hAnsiTheme="minorHAnsi" w:cstheme="minorHAnsi"/>
              </w:rPr>
            </w:pPr>
          </w:p>
        </w:tc>
        <w:tc>
          <w:tcPr>
            <w:tcW w:w="1305" w:type="dxa"/>
            <w:shd w:val="clear" w:color="auto" w:fill="FFFFFF" w:themeFill="background1"/>
          </w:tcPr>
          <w:p w14:paraId="7F94F834" w14:textId="1CF80492" w:rsidR="005E66E3" w:rsidRDefault="005E66E3">
            <w:pPr>
              <w:autoSpaceDE w:val="0"/>
              <w:autoSpaceDN w:val="0"/>
              <w:adjustRightInd w:val="0"/>
              <w:spacing w:after="0" w:line="240" w:lineRule="auto"/>
              <w:rPr>
                <w:rFonts w:asciiTheme="minorHAnsi" w:hAnsiTheme="minorHAnsi" w:cstheme="minorHAnsi"/>
              </w:rPr>
            </w:pPr>
          </w:p>
        </w:tc>
        <w:tc>
          <w:tcPr>
            <w:tcW w:w="2197" w:type="dxa"/>
            <w:shd w:val="clear" w:color="auto" w:fill="FFFFFF" w:themeFill="background1"/>
          </w:tcPr>
          <w:p w14:paraId="1102D22A" w14:textId="731237EA" w:rsidR="005E66E3" w:rsidRDefault="005E66E3">
            <w:pPr>
              <w:autoSpaceDE w:val="0"/>
              <w:autoSpaceDN w:val="0"/>
              <w:adjustRightInd w:val="0"/>
              <w:spacing w:after="0" w:line="240" w:lineRule="auto"/>
              <w:rPr>
                <w:rFonts w:asciiTheme="minorHAnsi" w:hAnsiTheme="minorHAnsi" w:cstheme="minorHAnsi"/>
              </w:rPr>
            </w:pPr>
          </w:p>
        </w:tc>
        <w:tc>
          <w:tcPr>
            <w:tcW w:w="1292" w:type="dxa"/>
            <w:shd w:val="clear" w:color="auto" w:fill="FFFFFF" w:themeFill="background1"/>
          </w:tcPr>
          <w:p w14:paraId="34453EB2" w14:textId="0113E3AE" w:rsidR="005E66E3" w:rsidRDefault="005E66E3">
            <w:pPr>
              <w:autoSpaceDE w:val="0"/>
              <w:autoSpaceDN w:val="0"/>
              <w:adjustRightInd w:val="0"/>
              <w:spacing w:after="0" w:line="240" w:lineRule="auto"/>
              <w:rPr>
                <w:rFonts w:asciiTheme="minorHAnsi" w:hAnsiTheme="minorHAnsi" w:cstheme="minorHAnsi"/>
              </w:rPr>
            </w:pPr>
          </w:p>
        </w:tc>
        <w:tc>
          <w:tcPr>
            <w:tcW w:w="1280" w:type="dxa"/>
            <w:shd w:val="clear" w:color="auto" w:fill="FFFFFF" w:themeFill="background1"/>
          </w:tcPr>
          <w:p w14:paraId="5F82F74C" w14:textId="248E45AE" w:rsidR="005E66E3" w:rsidRDefault="005E66E3">
            <w:pPr>
              <w:autoSpaceDE w:val="0"/>
              <w:autoSpaceDN w:val="0"/>
              <w:adjustRightInd w:val="0"/>
              <w:spacing w:after="0" w:line="240" w:lineRule="auto"/>
              <w:rPr>
                <w:rFonts w:asciiTheme="minorHAnsi" w:hAnsiTheme="minorHAnsi" w:cstheme="minorHAnsi"/>
              </w:rPr>
            </w:pPr>
          </w:p>
        </w:tc>
        <w:tc>
          <w:tcPr>
            <w:tcW w:w="1236" w:type="dxa"/>
            <w:shd w:val="clear" w:color="auto" w:fill="FFFFFF" w:themeFill="background1"/>
          </w:tcPr>
          <w:p w14:paraId="3E560723" w14:textId="77777777" w:rsidR="005E66E3" w:rsidRDefault="005E66E3">
            <w:pPr>
              <w:autoSpaceDE w:val="0"/>
              <w:autoSpaceDN w:val="0"/>
              <w:adjustRightInd w:val="0"/>
              <w:spacing w:after="0" w:line="240" w:lineRule="auto"/>
              <w:rPr>
                <w:rFonts w:asciiTheme="minorHAnsi" w:hAnsiTheme="minorHAnsi" w:cstheme="minorHAnsi"/>
              </w:rPr>
            </w:pPr>
          </w:p>
        </w:tc>
        <w:tc>
          <w:tcPr>
            <w:tcW w:w="1236" w:type="dxa"/>
            <w:shd w:val="clear" w:color="auto" w:fill="FFFFFF" w:themeFill="background1"/>
          </w:tcPr>
          <w:p w14:paraId="055C8C1B" w14:textId="6F1C1CEB" w:rsidR="005E66E3" w:rsidRDefault="005E66E3">
            <w:pPr>
              <w:autoSpaceDE w:val="0"/>
              <w:autoSpaceDN w:val="0"/>
              <w:adjustRightInd w:val="0"/>
              <w:spacing w:after="0" w:line="240" w:lineRule="auto"/>
              <w:rPr>
                <w:rFonts w:asciiTheme="minorHAnsi" w:hAnsiTheme="minorHAnsi" w:cstheme="minorHAnsi"/>
              </w:rPr>
            </w:pPr>
          </w:p>
        </w:tc>
        <w:tc>
          <w:tcPr>
            <w:tcW w:w="1215" w:type="dxa"/>
            <w:shd w:val="clear" w:color="auto" w:fill="FFFFFF" w:themeFill="background1"/>
          </w:tcPr>
          <w:p w14:paraId="4A7798BD" w14:textId="0E766562" w:rsidR="005E66E3" w:rsidRDefault="005E66E3">
            <w:pPr>
              <w:autoSpaceDE w:val="0"/>
              <w:autoSpaceDN w:val="0"/>
              <w:adjustRightInd w:val="0"/>
              <w:spacing w:after="0" w:line="240" w:lineRule="auto"/>
              <w:rPr>
                <w:rFonts w:asciiTheme="minorHAnsi" w:hAnsiTheme="minorHAnsi" w:cstheme="minorHAnsi"/>
              </w:rPr>
            </w:pPr>
          </w:p>
        </w:tc>
      </w:tr>
      <w:tr w:rsidR="005E66E3" w14:paraId="65B1E3B6" w14:textId="77777777" w:rsidTr="00CF1E3F">
        <w:tc>
          <w:tcPr>
            <w:tcW w:w="696" w:type="dxa"/>
          </w:tcPr>
          <w:p w14:paraId="3E7F4DE8" w14:textId="77777777" w:rsidR="005E66E3" w:rsidRDefault="005E66E3" w:rsidP="009D0143">
            <w:pPr>
              <w:pStyle w:val="ListParagraph"/>
              <w:numPr>
                <w:ilvl w:val="3"/>
                <w:numId w:val="20"/>
              </w:numPr>
              <w:autoSpaceDE w:val="0"/>
              <w:autoSpaceDN w:val="0"/>
              <w:adjustRightInd w:val="0"/>
              <w:spacing w:after="0" w:line="240" w:lineRule="auto"/>
              <w:ind w:left="341"/>
              <w:rPr>
                <w:rFonts w:asciiTheme="minorHAnsi" w:hAnsiTheme="minorHAnsi" w:cstheme="minorHAnsi"/>
              </w:rPr>
            </w:pPr>
          </w:p>
        </w:tc>
        <w:tc>
          <w:tcPr>
            <w:tcW w:w="1305" w:type="dxa"/>
          </w:tcPr>
          <w:p w14:paraId="34DCA522" w14:textId="0489C86F" w:rsidR="005E66E3" w:rsidRDefault="005E66E3">
            <w:pPr>
              <w:autoSpaceDE w:val="0"/>
              <w:autoSpaceDN w:val="0"/>
              <w:adjustRightInd w:val="0"/>
              <w:spacing w:after="0" w:line="240" w:lineRule="auto"/>
              <w:rPr>
                <w:rFonts w:asciiTheme="minorHAnsi" w:hAnsiTheme="minorHAnsi" w:cstheme="minorHAnsi"/>
              </w:rPr>
            </w:pPr>
          </w:p>
        </w:tc>
        <w:tc>
          <w:tcPr>
            <w:tcW w:w="2197" w:type="dxa"/>
          </w:tcPr>
          <w:p w14:paraId="0FB7D9C1" w14:textId="0E058346" w:rsidR="005E66E3" w:rsidRDefault="005E66E3">
            <w:pPr>
              <w:autoSpaceDE w:val="0"/>
              <w:autoSpaceDN w:val="0"/>
              <w:adjustRightInd w:val="0"/>
              <w:spacing w:after="0" w:line="240" w:lineRule="auto"/>
              <w:rPr>
                <w:rFonts w:asciiTheme="minorHAnsi" w:hAnsiTheme="minorHAnsi" w:cstheme="minorHAnsi"/>
              </w:rPr>
            </w:pPr>
          </w:p>
        </w:tc>
        <w:tc>
          <w:tcPr>
            <w:tcW w:w="1292" w:type="dxa"/>
          </w:tcPr>
          <w:p w14:paraId="3C167A02" w14:textId="34ED4890" w:rsidR="005E66E3" w:rsidRDefault="005E66E3" w:rsidP="008A74B1">
            <w:pPr>
              <w:pStyle w:val="ListParagraph"/>
              <w:autoSpaceDE w:val="0"/>
              <w:autoSpaceDN w:val="0"/>
              <w:adjustRightInd w:val="0"/>
              <w:spacing w:after="0" w:line="240" w:lineRule="auto"/>
              <w:ind w:left="397"/>
              <w:rPr>
                <w:rFonts w:asciiTheme="minorHAnsi" w:hAnsiTheme="minorHAnsi" w:cstheme="minorHAnsi"/>
              </w:rPr>
            </w:pPr>
          </w:p>
        </w:tc>
        <w:tc>
          <w:tcPr>
            <w:tcW w:w="1280" w:type="dxa"/>
          </w:tcPr>
          <w:p w14:paraId="45538035" w14:textId="71935C60" w:rsidR="005E66E3" w:rsidRDefault="005E66E3">
            <w:pPr>
              <w:autoSpaceDE w:val="0"/>
              <w:autoSpaceDN w:val="0"/>
              <w:adjustRightInd w:val="0"/>
              <w:spacing w:after="0" w:line="240" w:lineRule="auto"/>
              <w:rPr>
                <w:rFonts w:asciiTheme="minorHAnsi" w:hAnsiTheme="minorHAnsi" w:cstheme="minorHAnsi"/>
              </w:rPr>
            </w:pPr>
          </w:p>
        </w:tc>
        <w:tc>
          <w:tcPr>
            <w:tcW w:w="1236" w:type="dxa"/>
          </w:tcPr>
          <w:p w14:paraId="2F6A5728" w14:textId="77777777" w:rsidR="005E66E3" w:rsidRDefault="005E66E3">
            <w:pPr>
              <w:autoSpaceDE w:val="0"/>
              <w:autoSpaceDN w:val="0"/>
              <w:adjustRightInd w:val="0"/>
              <w:spacing w:after="0" w:line="240" w:lineRule="auto"/>
              <w:rPr>
                <w:rFonts w:asciiTheme="minorHAnsi" w:hAnsiTheme="minorHAnsi" w:cstheme="minorHAnsi"/>
              </w:rPr>
            </w:pPr>
          </w:p>
        </w:tc>
        <w:tc>
          <w:tcPr>
            <w:tcW w:w="1236" w:type="dxa"/>
          </w:tcPr>
          <w:p w14:paraId="1D9E7492" w14:textId="77777777" w:rsidR="005E66E3" w:rsidRDefault="005E66E3">
            <w:pPr>
              <w:autoSpaceDE w:val="0"/>
              <w:autoSpaceDN w:val="0"/>
              <w:adjustRightInd w:val="0"/>
              <w:spacing w:after="0" w:line="240" w:lineRule="auto"/>
              <w:rPr>
                <w:rFonts w:asciiTheme="minorHAnsi" w:hAnsiTheme="minorHAnsi" w:cstheme="minorHAnsi"/>
              </w:rPr>
            </w:pPr>
          </w:p>
        </w:tc>
        <w:tc>
          <w:tcPr>
            <w:tcW w:w="1215" w:type="dxa"/>
          </w:tcPr>
          <w:p w14:paraId="62EAD31D" w14:textId="71D41E17" w:rsidR="005E66E3" w:rsidRDefault="005E66E3">
            <w:pPr>
              <w:autoSpaceDE w:val="0"/>
              <w:autoSpaceDN w:val="0"/>
              <w:adjustRightInd w:val="0"/>
              <w:spacing w:after="0" w:line="240" w:lineRule="auto"/>
              <w:rPr>
                <w:rFonts w:asciiTheme="minorHAnsi" w:hAnsiTheme="minorHAnsi" w:cstheme="minorHAnsi"/>
              </w:rPr>
            </w:pPr>
          </w:p>
        </w:tc>
      </w:tr>
      <w:tr w:rsidR="005E66E3" w14:paraId="461DB538" w14:textId="77777777" w:rsidTr="00CF1E3F">
        <w:tc>
          <w:tcPr>
            <w:tcW w:w="696" w:type="dxa"/>
            <w:shd w:val="clear" w:color="auto" w:fill="FFFFFF" w:themeFill="background1"/>
          </w:tcPr>
          <w:p w14:paraId="7479B7B2" w14:textId="77777777" w:rsidR="005E66E3" w:rsidRDefault="005E66E3" w:rsidP="009D0143">
            <w:pPr>
              <w:pStyle w:val="ListParagraph"/>
              <w:numPr>
                <w:ilvl w:val="3"/>
                <w:numId w:val="20"/>
              </w:numPr>
              <w:autoSpaceDE w:val="0"/>
              <w:autoSpaceDN w:val="0"/>
              <w:adjustRightInd w:val="0"/>
              <w:spacing w:after="0" w:line="240" w:lineRule="auto"/>
              <w:ind w:left="341"/>
              <w:rPr>
                <w:rFonts w:asciiTheme="minorHAnsi" w:hAnsiTheme="minorHAnsi" w:cstheme="minorHAnsi"/>
              </w:rPr>
            </w:pPr>
          </w:p>
        </w:tc>
        <w:tc>
          <w:tcPr>
            <w:tcW w:w="1305" w:type="dxa"/>
            <w:shd w:val="clear" w:color="auto" w:fill="FFFFFF" w:themeFill="background1"/>
          </w:tcPr>
          <w:p w14:paraId="7C892E28" w14:textId="02343B23" w:rsidR="005E66E3" w:rsidRDefault="005E66E3">
            <w:pPr>
              <w:autoSpaceDE w:val="0"/>
              <w:autoSpaceDN w:val="0"/>
              <w:adjustRightInd w:val="0"/>
              <w:spacing w:after="0" w:line="240" w:lineRule="auto"/>
              <w:rPr>
                <w:rFonts w:asciiTheme="minorHAnsi" w:hAnsiTheme="minorHAnsi" w:cstheme="minorHAnsi"/>
              </w:rPr>
            </w:pPr>
          </w:p>
        </w:tc>
        <w:tc>
          <w:tcPr>
            <w:tcW w:w="2197" w:type="dxa"/>
            <w:shd w:val="clear" w:color="auto" w:fill="FFFFFF" w:themeFill="background1"/>
          </w:tcPr>
          <w:p w14:paraId="35BCB688" w14:textId="23A4BEB0" w:rsidR="005E66E3" w:rsidRDefault="005E66E3">
            <w:pPr>
              <w:autoSpaceDE w:val="0"/>
              <w:autoSpaceDN w:val="0"/>
              <w:adjustRightInd w:val="0"/>
              <w:spacing w:after="0" w:line="240" w:lineRule="auto"/>
              <w:rPr>
                <w:rFonts w:asciiTheme="minorHAnsi" w:hAnsiTheme="minorHAnsi" w:cstheme="minorHAnsi"/>
              </w:rPr>
            </w:pPr>
          </w:p>
        </w:tc>
        <w:tc>
          <w:tcPr>
            <w:tcW w:w="1292" w:type="dxa"/>
            <w:shd w:val="clear" w:color="auto" w:fill="FFFFFF" w:themeFill="background1"/>
          </w:tcPr>
          <w:p w14:paraId="23B35EF1" w14:textId="4C59948D" w:rsidR="005E66E3" w:rsidRDefault="005E66E3">
            <w:pPr>
              <w:autoSpaceDE w:val="0"/>
              <w:autoSpaceDN w:val="0"/>
              <w:adjustRightInd w:val="0"/>
              <w:spacing w:after="0" w:line="240" w:lineRule="auto"/>
              <w:rPr>
                <w:rFonts w:asciiTheme="minorHAnsi" w:hAnsiTheme="minorHAnsi" w:cstheme="minorHAnsi"/>
              </w:rPr>
            </w:pPr>
          </w:p>
        </w:tc>
        <w:tc>
          <w:tcPr>
            <w:tcW w:w="1280" w:type="dxa"/>
            <w:shd w:val="clear" w:color="auto" w:fill="FFFFFF" w:themeFill="background1"/>
          </w:tcPr>
          <w:p w14:paraId="334E0DBB" w14:textId="509DAF44" w:rsidR="005E66E3" w:rsidRDefault="005E66E3">
            <w:pPr>
              <w:autoSpaceDE w:val="0"/>
              <w:autoSpaceDN w:val="0"/>
              <w:adjustRightInd w:val="0"/>
              <w:spacing w:after="0" w:line="240" w:lineRule="auto"/>
              <w:rPr>
                <w:rFonts w:asciiTheme="minorHAnsi" w:hAnsiTheme="minorHAnsi" w:cstheme="minorHAnsi"/>
              </w:rPr>
            </w:pPr>
          </w:p>
        </w:tc>
        <w:tc>
          <w:tcPr>
            <w:tcW w:w="1236" w:type="dxa"/>
            <w:shd w:val="clear" w:color="auto" w:fill="FFFFFF" w:themeFill="background1"/>
          </w:tcPr>
          <w:p w14:paraId="54719207" w14:textId="77777777" w:rsidR="005E66E3" w:rsidRDefault="005E66E3">
            <w:pPr>
              <w:autoSpaceDE w:val="0"/>
              <w:autoSpaceDN w:val="0"/>
              <w:adjustRightInd w:val="0"/>
              <w:spacing w:after="0" w:line="240" w:lineRule="auto"/>
              <w:rPr>
                <w:rFonts w:asciiTheme="minorHAnsi" w:hAnsiTheme="minorHAnsi" w:cstheme="minorHAnsi"/>
              </w:rPr>
            </w:pPr>
          </w:p>
        </w:tc>
        <w:tc>
          <w:tcPr>
            <w:tcW w:w="1236" w:type="dxa"/>
            <w:shd w:val="clear" w:color="auto" w:fill="FFFFFF" w:themeFill="background1"/>
          </w:tcPr>
          <w:p w14:paraId="23FC013E" w14:textId="77777777" w:rsidR="005E66E3" w:rsidRDefault="005E66E3">
            <w:pPr>
              <w:autoSpaceDE w:val="0"/>
              <w:autoSpaceDN w:val="0"/>
              <w:adjustRightInd w:val="0"/>
              <w:spacing w:after="0" w:line="240" w:lineRule="auto"/>
              <w:rPr>
                <w:rFonts w:asciiTheme="minorHAnsi" w:hAnsiTheme="minorHAnsi" w:cstheme="minorHAnsi"/>
              </w:rPr>
            </w:pPr>
          </w:p>
        </w:tc>
        <w:tc>
          <w:tcPr>
            <w:tcW w:w="1215" w:type="dxa"/>
            <w:shd w:val="clear" w:color="auto" w:fill="FFFFFF" w:themeFill="background1"/>
          </w:tcPr>
          <w:p w14:paraId="15C8742E" w14:textId="34DB000C" w:rsidR="005E66E3" w:rsidRDefault="005E66E3">
            <w:pPr>
              <w:autoSpaceDE w:val="0"/>
              <w:autoSpaceDN w:val="0"/>
              <w:adjustRightInd w:val="0"/>
              <w:spacing w:after="0" w:line="240" w:lineRule="auto"/>
              <w:rPr>
                <w:rFonts w:asciiTheme="minorHAnsi" w:hAnsiTheme="minorHAnsi" w:cstheme="minorHAnsi"/>
              </w:rPr>
            </w:pPr>
          </w:p>
        </w:tc>
      </w:tr>
      <w:tr w:rsidR="005E66E3" w14:paraId="3B2A2799" w14:textId="77777777" w:rsidTr="00CF1E3F">
        <w:tc>
          <w:tcPr>
            <w:tcW w:w="696" w:type="dxa"/>
          </w:tcPr>
          <w:p w14:paraId="7CBDFB22" w14:textId="77777777" w:rsidR="005E66E3" w:rsidRDefault="005E66E3" w:rsidP="009D0143">
            <w:pPr>
              <w:pStyle w:val="ListParagraph"/>
              <w:numPr>
                <w:ilvl w:val="3"/>
                <w:numId w:val="20"/>
              </w:numPr>
              <w:autoSpaceDE w:val="0"/>
              <w:autoSpaceDN w:val="0"/>
              <w:adjustRightInd w:val="0"/>
              <w:spacing w:after="0" w:line="240" w:lineRule="auto"/>
              <w:ind w:left="341"/>
              <w:rPr>
                <w:rFonts w:asciiTheme="minorHAnsi" w:hAnsiTheme="minorHAnsi" w:cstheme="minorHAnsi"/>
              </w:rPr>
            </w:pPr>
          </w:p>
        </w:tc>
        <w:tc>
          <w:tcPr>
            <w:tcW w:w="1305" w:type="dxa"/>
          </w:tcPr>
          <w:p w14:paraId="1F5846BB" w14:textId="13F38ACA" w:rsidR="005E66E3" w:rsidRDefault="005E66E3">
            <w:pPr>
              <w:autoSpaceDE w:val="0"/>
              <w:autoSpaceDN w:val="0"/>
              <w:adjustRightInd w:val="0"/>
              <w:spacing w:after="0" w:line="240" w:lineRule="auto"/>
              <w:rPr>
                <w:rFonts w:asciiTheme="minorHAnsi" w:hAnsiTheme="minorHAnsi" w:cstheme="minorHAnsi"/>
              </w:rPr>
            </w:pPr>
          </w:p>
        </w:tc>
        <w:tc>
          <w:tcPr>
            <w:tcW w:w="2197" w:type="dxa"/>
          </w:tcPr>
          <w:p w14:paraId="189E45AF" w14:textId="18085D64" w:rsidR="005E66E3" w:rsidRDefault="005E66E3">
            <w:pPr>
              <w:autoSpaceDE w:val="0"/>
              <w:autoSpaceDN w:val="0"/>
              <w:adjustRightInd w:val="0"/>
              <w:spacing w:after="0" w:line="240" w:lineRule="auto"/>
              <w:rPr>
                <w:rFonts w:asciiTheme="minorHAnsi" w:hAnsiTheme="minorHAnsi" w:cstheme="minorHAnsi"/>
              </w:rPr>
            </w:pPr>
          </w:p>
        </w:tc>
        <w:tc>
          <w:tcPr>
            <w:tcW w:w="1292" w:type="dxa"/>
          </w:tcPr>
          <w:p w14:paraId="7C079A91" w14:textId="2F7E36C8" w:rsidR="005E66E3" w:rsidRDefault="005E66E3" w:rsidP="008A74B1">
            <w:pPr>
              <w:pStyle w:val="ListParagraph"/>
              <w:autoSpaceDE w:val="0"/>
              <w:autoSpaceDN w:val="0"/>
              <w:adjustRightInd w:val="0"/>
              <w:spacing w:after="0" w:line="240" w:lineRule="auto"/>
              <w:ind w:left="373"/>
              <w:rPr>
                <w:rFonts w:asciiTheme="minorHAnsi" w:hAnsiTheme="minorHAnsi" w:cstheme="minorHAnsi"/>
              </w:rPr>
            </w:pPr>
          </w:p>
        </w:tc>
        <w:tc>
          <w:tcPr>
            <w:tcW w:w="1280" w:type="dxa"/>
          </w:tcPr>
          <w:p w14:paraId="4AC19B7F" w14:textId="675BE5E6" w:rsidR="005E66E3" w:rsidRDefault="005E66E3">
            <w:pPr>
              <w:autoSpaceDE w:val="0"/>
              <w:autoSpaceDN w:val="0"/>
              <w:adjustRightInd w:val="0"/>
              <w:spacing w:after="0" w:line="240" w:lineRule="auto"/>
              <w:rPr>
                <w:rFonts w:asciiTheme="minorHAnsi" w:hAnsiTheme="minorHAnsi" w:cstheme="minorHAnsi"/>
              </w:rPr>
            </w:pPr>
          </w:p>
        </w:tc>
        <w:tc>
          <w:tcPr>
            <w:tcW w:w="1236" w:type="dxa"/>
          </w:tcPr>
          <w:p w14:paraId="0077237E" w14:textId="77777777" w:rsidR="005E66E3" w:rsidRDefault="005E66E3">
            <w:pPr>
              <w:autoSpaceDE w:val="0"/>
              <w:autoSpaceDN w:val="0"/>
              <w:adjustRightInd w:val="0"/>
              <w:spacing w:after="0" w:line="240" w:lineRule="auto"/>
              <w:rPr>
                <w:rFonts w:asciiTheme="minorHAnsi" w:hAnsiTheme="minorHAnsi" w:cstheme="minorHAnsi"/>
              </w:rPr>
            </w:pPr>
          </w:p>
        </w:tc>
        <w:tc>
          <w:tcPr>
            <w:tcW w:w="1236" w:type="dxa"/>
          </w:tcPr>
          <w:p w14:paraId="75994FC5" w14:textId="77777777" w:rsidR="005E66E3" w:rsidRDefault="005E66E3">
            <w:pPr>
              <w:autoSpaceDE w:val="0"/>
              <w:autoSpaceDN w:val="0"/>
              <w:adjustRightInd w:val="0"/>
              <w:spacing w:after="0" w:line="240" w:lineRule="auto"/>
              <w:rPr>
                <w:rFonts w:asciiTheme="minorHAnsi" w:hAnsiTheme="minorHAnsi" w:cstheme="minorHAnsi"/>
              </w:rPr>
            </w:pPr>
          </w:p>
        </w:tc>
        <w:tc>
          <w:tcPr>
            <w:tcW w:w="1215" w:type="dxa"/>
          </w:tcPr>
          <w:p w14:paraId="15961ED9" w14:textId="28CD4EFC" w:rsidR="005E66E3" w:rsidRDefault="005E66E3">
            <w:pPr>
              <w:autoSpaceDE w:val="0"/>
              <w:autoSpaceDN w:val="0"/>
              <w:adjustRightInd w:val="0"/>
              <w:spacing w:after="0" w:line="240" w:lineRule="auto"/>
              <w:rPr>
                <w:rFonts w:asciiTheme="minorHAnsi" w:hAnsiTheme="minorHAnsi" w:cstheme="minorHAnsi"/>
              </w:rPr>
            </w:pPr>
          </w:p>
        </w:tc>
      </w:tr>
      <w:tr w:rsidR="005E66E3" w14:paraId="7A4455AB" w14:textId="77777777" w:rsidTr="00CF1E3F">
        <w:tc>
          <w:tcPr>
            <w:tcW w:w="696" w:type="dxa"/>
            <w:shd w:val="clear" w:color="auto" w:fill="FFFFFF" w:themeFill="background1"/>
          </w:tcPr>
          <w:p w14:paraId="5B3DFE55" w14:textId="77777777" w:rsidR="005E66E3" w:rsidRDefault="005E66E3" w:rsidP="009D0143">
            <w:pPr>
              <w:pStyle w:val="ListParagraph"/>
              <w:numPr>
                <w:ilvl w:val="3"/>
                <w:numId w:val="20"/>
              </w:numPr>
              <w:autoSpaceDE w:val="0"/>
              <w:autoSpaceDN w:val="0"/>
              <w:adjustRightInd w:val="0"/>
              <w:spacing w:after="0" w:line="240" w:lineRule="auto"/>
              <w:ind w:left="341"/>
              <w:rPr>
                <w:rFonts w:asciiTheme="minorHAnsi" w:hAnsiTheme="minorHAnsi" w:cstheme="minorHAnsi"/>
              </w:rPr>
            </w:pPr>
          </w:p>
        </w:tc>
        <w:tc>
          <w:tcPr>
            <w:tcW w:w="1305" w:type="dxa"/>
            <w:shd w:val="clear" w:color="auto" w:fill="FFFFFF" w:themeFill="background1"/>
          </w:tcPr>
          <w:p w14:paraId="7452F657" w14:textId="2750A2B5" w:rsidR="005E66E3" w:rsidRDefault="005E66E3">
            <w:pPr>
              <w:autoSpaceDE w:val="0"/>
              <w:autoSpaceDN w:val="0"/>
              <w:adjustRightInd w:val="0"/>
              <w:spacing w:after="0" w:line="240" w:lineRule="auto"/>
              <w:rPr>
                <w:rFonts w:asciiTheme="minorHAnsi" w:hAnsiTheme="minorHAnsi" w:cstheme="minorHAnsi"/>
              </w:rPr>
            </w:pPr>
          </w:p>
        </w:tc>
        <w:tc>
          <w:tcPr>
            <w:tcW w:w="2197" w:type="dxa"/>
            <w:shd w:val="clear" w:color="auto" w:fill="FFFFFF" w:themeFill="background1"/>
          </w:tcPr>
          <w:p w14:paraId="6F3127F2" w14:textId="77777777" w:rsidR="005E66E3" w:rsidRDefault="005E66E3">
            <w:pPr>
              <w:spacing w:after="0" w:line="240" w:lineRule="auto"/>
              <w:ind w:firstLine="720"/>
              <w:rPr>
                <w:rFonts w:asciiTheme="minorHAnsi" w:hAnsiTheme="minorHAnsi" w:cstheme="minorHAnsi"/>
              </w:rPr>
            </w:pPr>
          </w:p>
        </w:tc>
        <w:tc>
          <w:tcPr>
            <w:tcW w:w="1292" w:type="dxa"/>
            <w:shd w:val="clear" w:color="auto" w:fill="FFFFFF" w:themeFill="background1"/>
          </w:tcPr>
          <w:p w14:paraId="4BD6708A" w14:textId="41A4B84A" w:rsidR="005E66E3" w:rsidRDefault="005E66E3">
            <w:pPr>
              <w:autoSpaceDE w:val="0"/>
              <w:autoSpaceDN w:val="0"/>
              <w:adjustRightInd w:val="0"/>
              <w:spacing w:after="0" w:line="240" w:lineRule="auto"/>
              <w:rPr>
                <w:rFonts w:asciiTheme="minorHAnsi" w:hAnsiTheme="minorHAnsi" w:cstheme="minorHAnsi"/>
              </w:rPr>
            </w:pPr>
          </w:p>
        </w:tc>
        <w:tc>
          <w:tcPr>
            <w:tcW w:w="1280" w:type="dxa"/>
            <w:shd w:val="clear" w:color="auto" w:fill="FFFFFF" w:themeFill="background1"/>
          </w:tcPr>
          <w:p w14:paraId="7CA84142" w14:textId="77777777" w:rsidR="005E66E3" w:rsidRDefault="005E66E3">
            <w:pPr>
              <w:autoSpaceDE w:val="0"/>
              <w:autoSpaceDN w:val="0"/>
              <w:adjustRightInd w:val="0"/>
              <w:spacing w:after="0" w:line="240" w:lineRule="auto"/>
              <w:rPr>
                <w:rFonts w:asciiTheme="minorHAnsi" w:hAnsiTheme="minorHAnsi" w:cstheme="minorHAnsi"/>
              </w:rPr>
            </w:pPr>
          </w:p>
        </w:tc>
        <w:tc>
          <w:tcPr>
            <w:tcW w:w="1236" w:type="dxa"/>
            <w:shd w:val="clear" w:color="auto" w:fill="FFFFFF" w:themeFill="background1"/>
          </w:tcPr>
          <w:p w14:paraId="5DDC8D17" w14:textId="49E3C260" w:rsidR="005E66E3" w:rsidRDefault="005E66E3">
            <w:pPr>
              <w:autoSpaceDE w:val="0"/>
              <w:autoSpaceDN w:val="0"/>
              <w:adjustRightInd w:val="0"/>
              <w:spacing w:after="0" w:line="240" w:lineRule="auto"/>
              <w:rPr>
                <w:rFonts w:asciiTheme="minorHAnsi" w:hAnsiTheme="minorHAnsi" w:cstheme="minorHAnsi"/>
              </w:rPr>
            </w:pPr>
          </w:p>
        </w:tc>
        <w:tc>
          <w:tcPr>
            <w:tcW w:w="1236" w:type="dxa"/>
            <w:shd w:val="clear" w:color="auto" w:fill="FFFFFF" w:themeFill="background1"/>
          </w:tcPr>
          <w:p w14:paraId="711D9EF8" w14:textId="77777777" w:rsidR="005E66E3" w:rsidRDefault="005E66E3">
            <w:pPr>
              <w:autoSpaceDE w:val="0"/>
              <w:autoSpaceDN w:val="0"/>
              <w:adjustRightInd w:val="0"/>
              <w:spacing w:after="0" w:line="240" w:lineRule="auto"/>
              <w:rPr>
                <w:rFonts w:asciiTheme="minorHAnsi" w:hAnsiTheme="minorHAnsi" w:cstheme="minorHAnsi"/>
              </w:rPr>
            </w:pPr>
          </w:p>
        </w:tc>
        <w:tc>
          <w:tcPr>
            <w:tcW w:w="1215" w:type="dxa"/>
            <w:shd w:val="clear" w:color="auto" w:fill="FFFFFF" w:themeFill="background1"/>
          </w:tcPr>
          <w:p w14:paraId="1868745A" w14:textId="01202979" w:rsidR="005E66E3" w:rsidRDefault="005E66E3">
            <w:pPr>
              <w:autoSpaceDE w:val="0"/>
              <w:autoSpaceDN w:val="0"/>
              <w:adjustRightInd w:val="0"/>
              <w:spacing w:after="0" w:line="240" w:lineRule="auto"/>
              <w:rPr>
                <w:rFonts w:asciiTheme="minorHAnsi" w:hAnsiTheme="minorHAnsi" w:cstheme="minorHAnsi"/>
              </w:rPr>
            </w:pPr>
          </w:p>
        </w:tc>
      </w:tr>
      <w:tr w:rsidR="005E66E3" w14:paraId="61A4E183" w14:textId="77777777" w:rsidTr="00CF1E3F">
        <w:tc>
          <w:tcPr>
            <w:tcW w:w="696" w:type="dxa"/>
          </w:tcPr>
          <w:p w14:paraId="2A976B12" w14:textId="77777777" w:rsidR="005E66E3" w:rsidRDefault="005E66E3" w:rsidP="009D0143">
            <w:pPr>
              <w:pStyle w:val="ListParagraph"/>
              <w:numPr>
                <w:ilvl w:val="3"/>
                <w:numId w:val="20"/>
              </w:numPr>
              <w:autoSpaceDE w:val="0"/>
              <w:autoSpaceDN w:val="0"/>
              <w:adjustRightInd w:val="0"/>
              <w:spacing w:after="0" w:line="240" w:lineRule="auto"/>
              <w:ind w:left="341"/>
              <w:rPr>
                <w:rFonts w:asciiTheme="minorHAnsi" w:hAnsiTheme="minorHAnsi" w:cstheme="minorHAnsi"/>
              </w:rPr>
            </w:pPr>
          </w:p>
        </w:tc>
        <w:tc>
          <w:tcPr>
            <w:tcW w:w="1305" w:type="dxa"/>
          </w:tcPr>
          <w:p w14:paraId="0DF36563" w14:textId="5F51C494" w:rsidR="005E66E3" w:rsidRDefault="005E66E3">
            <w:pPr>
              <w:spacing w:after="0" w:line="240" w:lineRule="auto"/>
              <w:rPr>
                <w:rFonts w:asciiTheme="minorHAnsi" w:hAnsiTheme="minorHAnsi" w:cstheme="minorHAnsi"/>
                <w:color w:val="000000"/>
              </w:rPr>
            </w:pPr>
          </w:p>
        </w:tc>
        <w:tc>
          <w:tcPr>
            <w:tcW w:w="2197" w:type="dxa"/>
          </w:tcPr>
          <w:p w14:paraId="4D854441" w14:textId="2A88DB4C" w:rsidR="005E66E3" w:rsidRDefault="005E66E3">
            <w:pPr>
              <w:autoSpaceDE w:val="0"/>
              <w:autoSpaceDN w:val="0"/>
              <w:adjustRightInd w:val="0"/>
              <w:spacing w:after="0" w:line="240" w:lineRule="auto"/>
              <w:rPr>
                <w:rFonts w:asciiTheme="minorHAnsi" w:hAnsiTheme="minorHAnsi" w:cstheme="minorHAnsi"/>
              </w:rPr>
            </w:pPr>
          </w:p>
        </w:tc>
        <w:tc>
          <w:tcPr>
            <w:tcW w:w="1292" w:type="dxa"/>
          </w:tcPr>
          <w:p w14:paraId="0C9861C9" w14:textId="226C29B5" w:rsidR="00EF73D0" w:rsidRDefault="00EF73D0">
            <w:pPr>
              <w:autoSpaceDE w:val="0"/>
              <w:autoSpaceDN w:val="0"/>
              <w:adjustRightInd w:val="0"/>
              <w:spacing w:after="0" w:line="240" w:lineRule="auto"/>
              <w:rPr>
                <w:rFonts w:asciiTheme="minorHAnsi" w:hAnsiTheme="minorHAnsi" w:cstheme="minorHAnsi"/>
              </w:rPr>
            </w:pPr>
          </w:p>
        </w:tc>
        <w:tc>
          <w:tcPr>
            <w:tcW w:w="1280" w:type="dxa"/>
          </w:tcPr>
          <w:p w14:paraId="4CEC0C46" w14:textId="26F374A8" w:rsidR="005E66E3" w:rsidRDefault="005E66E3">
            <w:pPr>
              <w:autoSpaceDE w:val="0"/>
              <w:autoSpaceDN w:val="0"/>
              <w:adjustRightInd w:val="0"/>
              <w:spacing w:after="0" w:line="240" w:lineRule="auto"/>
              <w:rPr>
                <w:rFonts w:asciiTheme="minorHAnsi" w:hAnsiTheme="minorHAnsi" w:cstheme="minorHAnsi"/>
              </w:rPr>
            </w:pPr>
          </w:p>
        </w:tc>
        <w:tc>
          <w:tcPr>
            <w:tcW w:w="1236" w:type="dxa"/>
          </w:tcPr>
          <w:p w14:paraId="169FB25F" w14:textId="77777777" w:rsidR="005E66E3" w:rsidRDefault="005E66E3">
            <w:pPr>
              <w:autoSpaceDE w:val="0"/>
              <w:autoSpaceDN w:val="0"/>
              <w:adjustRightInd w:val="0"/>
              <w:spacing w:after="0" w:line="240" w:lineRule="auto"/>
              <w:rPr>
                <w:rFonts w:asciiTheme="minorHAnsi" w:hAnsiTheme="minorHAnsi" w:cstheme="minorHAnsi"/>
              </w:rPr>
            </w:pPr>
          </w:p>
        </w:tc>
        <w:tc>
          <w:tcPr>
            <w:tcW w:w="1236" w:type="dxa"/>
          </w:tcPr>
          <w:p w14:paraId="078AB14B" w14:textId="77777777" w:rsidR="005E66E3" w:rsidRDefault="005E66E3">
            <w:pPr>
              <w:autoSpaceDE w:val="0"/>
              <w:autoSpaceDN w:val="0"/>
              <w:adjustRightInd w:val="0"/>
              <w:spacing w:after="0" w:line="240" w:lineRule="auto"/>
              <w:rPr>
                <w:rFonts w:asciiTheme="minorHAnsi" w:hAnsiTheme="minorHAnsi" w:cstheme="minorHAnsi"/>
              </w:rPr>
            </w:pPr>
          </w:p>
        </w:tc>
        <w:tc>
          <w:tcPr>
            <w:tcW w:w="1215" w:type="dxa"/>
          </w:tcPr>
          <w:p w14:paraId="6EC0485C" w14:textId="5B7EB505" w:rsidR="005E66E3" w:rsidRDefault="005E66E3">
            <w:pPr>
              <w:autoSpaceDE w:val="0"/>
              <w:autoSpaceDN w:val="0"/>
              <w:adjustRightInd w:val="0"/>
              <w:spacing w:after="0" w:line="240" w:lineRule="auto"/>
              <w:rPr>
                <w:rFonts w:asciiTheme="minorHAnsi" w:hAnsiTheme="minorHAnsi" w:cstheme="minorHAnsi"/>
              </w:rPr>
            </w:pPr>
          </w:p>
        </w:tc>
      </w:tr>
      <w:tr w:rsidR="0027791D" w14:paraId="171431B1" w14:textId="77777777" w:rsidTr="00CF1E3F">
        <w:tc>
          <w:tcPr>
            <w:tcW w:w="696" w:type="dxa"/>
          </w:tcPr>
          <w:p w14:paraId="2129DB0C" w14:textId="77777777" w:rsidR="0027791D" w:rsidRDefault="0027791D" w:rsidP="009D0143">
            <w:pPr>
              <w:pStyle w:val="ListParagraph"/>
              <w:numPr>
                <w:ilvl w:val="3"/>
                <w:numId w:val="20"/>
              </w:numPr>
              <w:autoSpaceDE w:val="0"/>
              <w:autoSpaceDN w:val="0"/>
              <w:adjustRightInd w:val="0"/>
              <w:spacing w:after="0" w:line="240" w:lineRule="auto"/>
              <w:ind w:left="341"/>
              <w:rPr>
                <w:rFonts w:asciiTheme="minorHAnsi" w:hAnsiTheme="minorHAnsi" w:cstheme="minorHAnsi"/>
              </w:rPr>
            </w:pPr>
          </w:p>
        </w:tc>
        <w:tc>
          <w:tcPr>
            <w:tcW w:w="1305" w:type="dxa"/>
          </w:tcPr>
          <w:p w14:paraId="5DC51F51" w14:textId="25733E4C" w:rsidR="0027791D" w:rsidRDefault="0027791D">
            <w:pPr>
              <w:spacing w:after="0" w:line="240" w:lineRule="auto"/>
              <w:rPr>
                <w:rFonts w:asciiTheme="minorHAnsi" w:hAnsiTheme="minorHAnsi" w:cstheme="minorHAnsi"/>
              </w:rPr>
            </w:pPr>
          </w:p>
        </w:tc>
        <w:tc>
          <w:tcPr>
            <w:tcW w:w="2197" w:type="dxa"/>
          </w:tcPr>
          <w:p w14:paraId="6E4F5CF6" w14:textId="334627D7" w:rsidR="0027791D" w:rsidRDefault="0027791D">
            <w:pPr>
              <w:autoSpaceDE w:val="0"/>
              <w:autoSpaceDN w:val="0"/>
              <w:adjustRightInd w:val="0"/>
              <w:spacing w:after="0" w:line="240" w:lineRule="auto"/>
              <w:rPr>
                <w:rFonts w:asciiTheme="minorHAnsi" w:hAnsiTheme="minorHAnsi" w:cstheme="minorHAnsi"/>
              </w:rPr>
            </w:pPr>
          </w:p>
        </w:tc>
        <w:tc>
          <w:tcPr>
            <w:tcW w:w="1292" w:type="dxa"/>
          </w:tcPr>
          <w:p w14:paraId="75AE30D7" w14:textId="26FC2C8F" w:rsidR="0027791D" w:rsidDel="00784C90" w:rsidRDefault="0027791D">
            <w:pPr>
              <w:autoSpaceDE w:val="0"/>
              <w:autoSpaceDN w:val="0"/>
              <w:adjustRightInd w:val="0"/>
              <w:spacing w:after="0" w:line="240" w:lineRule="auto"/>
              <w:rPr>
                <w:rFonts w:asciiTheme="minorHAnsi" w:hAnsiTheme="minorHAnsi" w:cstheme="minorHAnsi"/>
              </w:rPr>
            </w:pPr>
          </w:p>
        </w:tc>
        <w:tc>
          <w:tcPr>
            <w:tcW w:w="1280" w:type="dxa"/>
          </w:tcPr>
          <w:p w14:paraId="3694A277" w14:textId="1EEA8BA6" w:rsidR="0027791D" w:rsidRDefault="0027791D">
            <w:pPr>
              <w:autoSpaceDE w:val="0"/>
              <w:autoSpaceDN w:val="0"/>
              <w:adjustRightInd w:val="0"/>
              <w:spacing w:after="0" w:line="240" w:lineRule="auto"/>
              <w:rPr>
                <w:rFonts w:asciiTheme="minorHAnsi" w:hAnsiTheme="minorHAnsi" w:cstheme="minorHAnsi"/>
              </w:rPr>
            </w:pPr>
          </w:p>
        </w:tc>
        <w:tc>
          <w:tcPr>
            <w:tcW w:w="1236" w:type="dxa"/>
          </w:tcPr>
          <w:p w14:paraId="7F297A88" w14:textId="77777777" w:rsidR="0027791D" w:rsidRDefault="0027791D">
            <w:pPr>
              <w:autoSpaceDE w:val="0"/>
              <w:autoSpaceDN w:val="0"/>
              <w:adjustRightInd w:val="0"/>
              <w:spacing w:after="0" w:line="240" w:lineRule="auto"/>
              <w:rPr>
                <w:rFonts w:asciiTheme="minorHAnsi" w:hAnsiTheme="minorHAnsi" w:cstheme="minorHAnsi"/>
              </w:rPr>
            </w:pPr>
          </w:p>
        </w:tc>
        <w:tc>
          <w:tcPr>
            <w:tcW w:w="1236" w:type="dxa"/>
          </w:tcPr>
          <w:p w14:paraId="754EA24C" w14:textId="77777777" w:rsidR="0027791D" w:rsidRDefault="0027791D">
            <w:pPr>
              <w:autoSpaceDE w:val="0"/>
              <w:autoSpaceDN w:val="0"/>
              <w:adjustRightInd w:val="0"/>
              <w:spacing w:after="0" w:line="240" w:lineRule="auto"/>
              <w:rPr>
                <w:rFonts w:asciiTheme="minorHAnsi" w:hAnsiTheme="minorHAnsi" w:cstheme="minorHAnsi"/>
              </w:rPr>
            </w:pPr>
          </w:p>
        </w:tc>
        <w:tc>
          <w:tcPr>
            <w:tcW w:w="1215" w:type="dxa"/>
          </w:tcPr>
          <w:p w14:paraId="64B53737" w14:textId="5EEF5707" w:rsidR="0027791D" w:rsidRDefault="0027791D">
            <w:pPr>
              <w:autoSpaceDE w:val="0"/>
              <w:autoSpaceDN w:val="0"/>
              <w:adjustRightInd w:val="0"/>
              <w:spacing w:after="0" w:line="240" w:lineRule="auto"/>
              <w:rPr>
                <w:rFonts w:asciiTheme="minorHAnsi" w:hAnsiTheme="minorHAnsi" w:cstheme="minorHAnsi"/>
              </w:rPr>
            </w:pPr>
          </w:p>
        </w:tc>
      </w:tr>
    </w:tbl>
    <w:p w14:paraId="55306026" w14:textId="77777777" w:rsidR="00F00E7B" w:rsidRDefault="00F00E7B" w:rsidP="00F00E7B">
      <w:pPr>
        <w:rPr>
          <w:rFonts w:asciiTheme="minorHAnsi" w:hAnsiTheme="minorHAnsi" w:cstheme="minorBidi"/>
        </w:rPr>
      </w:pPr>
      <w:bookmarkStart w:id="76" w:name="_Toc10136742"/>
      <w:bookmarkStart w:id="77" w:name="_Toc10110927"/>
      <w:bookmarkStart w:id="78" w:name="_Toc10136743"/>
      <w:bookmarkStart w:id="79" w:name="_Toc10110928"/>
      <w:bookmarkStart w:id="80" w:name="_Toc10136744"/>
      <w:bookmarkStart w:id="81" w:name="_Toc10110929"/>
      <w:bookmarkStart w:id="82" w:name="_Toc10136808"/>
      <w:bookmarkStart w:id="83" w:name="_Toc10110993"/>
      <w:bookmarkStart w:id="84" w:name="_Toc10136818"/>
      <w:bookmarkStart w:id="85" w:name="_Toc10111003"/>
      <w:bookmarkStart w:id="86" w:name="_Toc10136827"/>
      <w:bookmarkStart w:id="87" w:name="_Toc10111012"/>
      <w:bookmarkStart w:id="88" w:name="_Toc10136838"/>
      <w:bookmarkStart w:id="89" w:name="_Toc10111023"/>
      <w:bookmarkStart w:id="90" w:name="_Toc10136847"/>
      <w:bookmarkStart w:id="91" w:name="_Toc10111032"/>
      <w:bookmarkStart w:id="92" w:name="_Toc531115012"/>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633D4C8F" w14:textId="77777777" w:rsidR="00F00E7B" w:rsidRDefault="00F00E7B" w:rsidP="000D367F">
      <w:pPr>
        <w:spacing w:after="160" w:line="259" w:lineRule="auto"/>
      </w:pPr>
    </w:p>
    <w:p w14:paraId="183BEDB9" w14:textId="77777777" w:rsidR="000D367F" w:rsidRDefault="000D367F">
      <w:pPr>
        <w:spacing w:after="160" w:line="259" w:lineRule="auto"/>
      </w:pPr>
    </w:p>
    <w:p w14:paraId="54AE9031" w14:textId="77777777" w:rsidR="005E66E3" w:rsidRDefault="009E528C">
      <w:pPr>
        <w:spacing w:after="160" w:line="259" w:lineRule="auto"/>
        <w:rPr>
          <w:rFonts w:eastAsiaTheme="majorEastAsia" w:cstheme="majorBidi"/>
          <w:b/>
          <w:bCs/>
          <w:smallCaps/>
          <w:color w:val="000000" w:themeColor="text1"/>
          <w:sz w:val="36"/>
          <w:szCs w:val="36"/>
        </w:rPr>
      </w:pPr>
      <w:r>
        <w:br w:type="page"/>
      </w:r>
    </w:p>
    <w:p w14:paraId="47DE9AAA" w14:textId="4BF4B51E" w:rsidR="005E66E3" w:rsidRDefault="009E528C">
      <w:pPr>
        <w:pStyle w:val="Heading1"/>
      </w:pPr>
      <w:bookmarkStart w:id="93" w:name="_Hlk57025101"/>
      <w:bookmarkStart w:id="94" w:name="_Toc138859298"/>
      <w:r>
        <w:lastRenderedPageBreak/>
        <w:t xml:space="preserve">Security </w:t>
      </w:r>
      <w:r w:rsidR="006E20EC">
        <w:t>r</w:t>
      </w:r>
      <w:r>
        <w:t>equirements (role model for access)</w:t>
      </w:r>
      <w:bookmarkEnd w:id="92"/>
      <w:bookmarkEnd w:id="94"/>
    </w:p>
    <w:p w14:paraId="41E0570E" w14:textId="622770C9" w:rsidR="005E66E3" w:rsidRDefault="009E528C">
      <w:pPr>
        <w:pStyle w:val="Heading2"/>
      </w:pPr>
      <w:r>
        <w:t xml:space="preserve"> </w:t>
      </w:r>
      <w:bookmarkStart w:id="95" w:name="_Toc138859299"/>
      <w:r>
        <w:t>Hierarchy Business Unit</w:t>
      </w:r>
      <w:r w:rsidR="5B7E12F4">
        <w:t xml:space="preserve"> in the system</w:t>
      </w:r>
      <w:bookmarkEnd w:id="95"/>
    </w:p>
    <w:p w14:paraId="5678921F" w14:textId="3A438431" w:rsidR="005E66E3" w:rsidRDefault="005E66E3">
      <w:pPr>
        <w:jc w:val="center"/>
      </w:pPr>
    </w:p>
    <w:p w14:paraId="6A8A8786" w14:textId="288A28C1" w:rsidR="005E66E3" w:rsidRDefault="009E528C">
      <w:pPr>
        <w:jc w:val="center"/>
      </w:pPr>
      <w:r>
        <w:t xml:space="preserve"> </w:t>
      </w:r>
    </w:p>
    <w:p w14:paraId="767E5BDE" w14:textId="4BB1C2BB" w:rsidR="006D2293" w:rsidRDefault="00A361CD">
      <w:pPr>
        <w:jc w:val="center"/>
      </w:pPr>
      <w:r>
        <w:object w:dxaOrig="22723" w:dyaOrig="10410" w14:anchorId="424C7618">
          <v:shape id="_x0000_i1038" type="#_x0000_t75" style="width:522.75pt;height:239.25pt" o:ole="">
            <v:imagedata r:id="rId44" o:title=""/>
          </v:shape>
          <o:OLEObject Type="Embed" ProgID="Visio.Drawing.15" ShapeID="_x0000_i1038" DrawAspect="Content" ObjectID="_1749472101" r:id="rId45"/>
        </w:object>
      </w:r>
    </w:p>
    <w:p w14:paraId="5F7E1ED5" w14:textId="5DA7BE0B" w:rsidR="005E66E3" w:rsidRDefault="009E528C" w:rsidP="009D0143">
      <w:pPr>
        <w:pStyle w:val="Heading2"/>
        <w:numPr>
          <w:ilvl w:val="1"/>
          <w:numId w:val="24"/>
        </w:numPr>
      </w:pPr>
      <w:bookmarkStart w:id="96" w:name="_Toc138859300"/>
      <w:r>
        <w:t xml:space="preserve">Security </w:t>
      </w:r>
      <w:r w:rsidR="006E20EC">
        <w:t>r</w:t>
      </w:r>
      <w:r>
        <w:t>oles</w:t>
      </w:r>
      <w:bookmarkEnd w:id="96"/>
    </w:p>
    <w:p w14:paraId="0471B497" w14:textId="583BF5A8" w:rsidR="005E66E3" w:rsidRDefault="009E528C">
      <w:pPr>
        <w:rPr>
          <w:rFonts w:asciiTheme="minorHAnsi" w:hAnsiTheme="minorHAnsi" w:cstheme="minorBidi"/>
        </w:rPr>
      </w:pPr>
      <w:r w:rsidRPr="05B7BACD">
        <w:rPr>
          <w:rFonts w:asciiTheme="minorHAnsi" w:hAnsiTheme="minorHAnsi" w:cstheme="minorBidi"/>
        </w:rPr>
        <w:t xml:space="preserve">Purpose of Security roles in </w:t>
      </w:r>
      <w:r w:rsidR="00A361CD" w:rsidRPr="05B7BACD">
        <w:rPr>
          <w:rFonts w:asciiTheme="minorHAnsi" w:hAnsiTheme="minorHAnsi" w:cstheme="minorBidi"/>
        </w:rPr>
        <w:t>Dynamics 365</w:t>
      </w:r>
      <w:r w:rsidRPr="05B7BACD">
        <w:rPr>
          <w:rFonts w:asciiTheme="minorHAnsi" w:hAnsiTheme="minorHAnsi" w:cstheme="minorBidi"/>
        </w:rPr>
        <w:t xml:space="preserve"> is restricted and allows user to access Modules and </w:t>
      </w:r>
      <w:r w:rsidR="659E73D1" w:rsidRPr="05B7BACD">
        <w:rPr>
          <w:rFonts w:asciiTheme="minorHAnsi" w:hAnsiTheme="minorHAnsi" w:cstheme="minorBidi"/>
        </w:rPr>
        <w:t>Tables</w:t>
      </w:r>
      <w:r w:rsidR="5FE2FAE2" w:rsidRPr="05B7BACD">
        <w:rPr>
          <w:rFonts w:asciiTheme="minorHAnsi" w:hAnsiTheme="minorHAnsi" w:cstheme="minorBidi"/>
        </w:rPr>
        <w:t>.</w:t>
      </w:r>
      <w:r w:rsidRPr="05B7BACD">
        <w:rPr>
          <w:rFonts w:asciiTheme="minorHAnsi" w:hAnsiTheme="minorHAnsi" w:cstheme="minorBidi"/>
        </w:rPr>
        <w:t xml:space="preserve"> By using Security role</w:t>
      </w:r>
      <w:r w:rsidR="009B182B" w:rsidRPr="05B7BACD">
        <w:rPr>
          <w:rFonts w:asciiTheme="minorHAnsi" w:hAnsiTheme="minorHAnsi" w:cstheme="minorBidi"/>
        </w:rPr>
        <w:t>s</w:t>
      </w:r>
      <w:r w:rsidRPr="05B7BACD">
        <w:rPr>
          <w:rFonts w:asciiTheme="minorHAnsi" w:hAnsiTheme="minorHAnsi" w:cstheme="minorBidi"/>
        </w:rPr>
        <w:t xml:space="preserve">, you can define the access level of the user in the system. </w:t>
      </w:r>
    </w:p>
    <w:p w14:paraId="1929A4DA" w14:textId="77777777" w:rsidR="005E66E3" w:rsidRDefault="009E528C">
      <w:pPr>
        <w:rPr>
          <w:b/>
        </w:rPr>
      </w:pPr>
      <w:r>
        <w:rPr>
          <w:b/>
        </w:rPr>
        <w:t>Access Levels:</w:t>
      </w:r>
    </w:p>
    <w:tbl>
      <w:tblPr>
        <w:tblW w:w="3109" w:type="dxa"/>
        <w:jc w:val="center"/>
        <w:tblLayout w:type="fixed"/>
        <w:tblLook w:val="04A0" w:firstRow="1" w:lastRow="0" w:firstColumn="1" w:lastColumn="0" w:noHBand="0" w:noVBand="1"/>
      </w:tblPr>
      <w:tblGrid>
        <w:gridCol w:w="1833"/>
        <w:gridCol w:w="1276"/>
      </w:tblGrid>
      <w:tr w:rsidR="005E66E3" w14:paraId="7C8DC89D" w14:textId="77777777">
        <w:trPr>
          <w:trHeight w:val="315"/>
          <w:jc w:val="center"/>
        </w:trPr>
        <w:tc>
          <w:tcPr>
            <w:tcW w:w="1833" w:type="dxa"/>
            <w:tcBorders>
              <w:top w:val="single" w:sz="8" w:space="0" w:color="auto"/>
              <w:left w:val="single" w:sz="8" w:space="0" w:color="auto"/>
              <w:bottom w:val="single" w:sz="8" w:space="0" w:color="auto"/>
              <w:right w:val="single" w:sz="8" w:space="0" w:color="auto"/>
            </w:tcBorders>
            <w:shd w:val="clear" w:color="auto" w:fill="auto"/>
            <w:vAlign w:val="center"/>
          </w:tcPr>
          <w:p w14:paraId="6DA6082C" w14:textId="77777777" w:rsidR="005E66E3" w:rsidRDefault="009E528C">
            <w:pPr>
              <w:spacing w:after="0" w:line="240" w:lineRule="auto"/>
              <w:rPr>
                <w:rFonts w:eastAsia="Times New Roman"/>
                <w:color w:val="000000"/>
                <w:lang w:val="en-IN" w:eastAsia="en-IN"/>
              </w:rPr>
            </w:pPr>
            <w:r>
              <w:rPr>
                <w:rFonts w:eastAsia="Times New Roman"/>
                <w:color w:val="000000"/>
                <w:lang w:val="en-IN" w:eastAsia="en-IN"/>
              </w:rPr>
              <w:t>None Selected</w:t>
            </w:r>
          </w:p>
        </w:tc>
        <w:tc>
          <w:tcPr>
            <w:tcW w:w="1276" w:type="dxa"/>
            <w:tcBorders>
              <w:top w:val="single" w:sz="8" w:space="0" w:color="auto"/>
              <w:left w:val="nil"/>
              <w:bottom w:val="single" w:sz="8" w:space="0" w:color="auto"/>
              <w:right w:val="single" w:sz="8" w:space="0" w:color="auto"/>
            </w:tcBorders>
            <w:shd w:val="clear" w:color="auto" w:fill="auto"/>
            <w:vAlign w:val="center"/>
          </w:tcPr>
          <w:p w14:paraId="15947D0B" w14:textId="77777777" w:rsidR="005E66E3" w:rsidRDefault="009E528C">
            <w:pPr>
              <w:spacing w:after="0" w:line="240" w:lineRule="auto"/>
              <w:jc w:val="center"/>
              <w:rPr>
                <w:rFonts w:eastAsia="Times New Roman"/>
                <w:color w:val="000000"/>
                <w:lang w:val="en-IN" w:eastAsia="en-IN"/>
              </w:rPr>
            </w:pPr>
            <w:r>
              <w:rPr>
                <w:rFonts w:eastAsia="Times New Roman"/>
                <w:color w:val="000000"/>
                <w:lang w:val="en-IN" w:eastAsia="en-IN"/>
              </w:rPr>
              <w:t>N/A</w:t>
            </w:r>
          </w:p>
        </w:tc>
      </w:tr>
      <w:tr w:rsidR="005E66E3" w14:paraId="090D4098" w14:textId="77777777" w:rsidTr="00E91F07">
        <w:trPr>
          <w:trHeight w:val="315"/>
          <w:jc w:val="center"/>
        </w:trPr>
        <w:tc>
          <w:tcPr>
            <w:tcW w:w="1833" w:type="dxa"/>
            <w:tcBorders>
              <w:top w:val="nil"/>
              <w:left w:val="single" w:sz="8" w:space="0" w:color="auto"/>
              <w:bottom w:val="single" w:sz="8" w:space="0" w:color="auto"/>
              <w:right w:val="single" w:sz="8" w:space="0" w:color="auto"/>
            </w:tcBorders>
            <w:shd w:val="clear" w:color="auto" w:fill="auto"/>
            <w:vAlign w:val="center"/>
          </w:tcPr>
          <w:p w14:paraId="66562306" w14:textId="77777777" w:rsidR="005E66E3" w:rsidRDefault="009E528C">
            <w:pPr>
              <w:spacing w:after="0" w:line="240" w:lineRule="auto"/>
              <w:rPr>
                <w:rFonts w:eastAsia="Times New Roman"/>
                <w:color w:val="000000"/>
                <w:lang w:val="en-IN" w:eastAsia="en-IN"/>
              </w:rPr>
            </w:pPr>
            <w:r>
              <w:rPr>
                <w:rFonts w:eastAsia="Times New Roman"/>
                <w:color w:val="000000"/>
                <w:lang w:val="en-IN" w:eastAsia="en-IN"/>
              </w:rPr>
              <w:t>User</w:t>
            </w:r>
          </w:p>
        </w:tc>
        <w:tc>
          <w:tcPr>
            <w:tcW w:w="1276" w:type="dxa"/>
            <w:tcBorders>
              <w:top w:val="nil"/>
              <w:left w:val="nil"/>
              <w:bottom w:val="single" w:sz="8" w:space="0" w:color="auto"/>
              <w:right w:val="single" w:sz="8" w:space="0" w:color="auto"/>
            </w:tcBorders>
            <w:shd w:val="clear" w:color="auto" w:fill="auto"/>
            <w:vAlign w:val="center"/>
          </w:tcPr>
          <w:p w14:paraId="118A7DEA" w14:textId="77777777" w:rsidR="005E66E3" w:rsidRDefault="009E528C">
            <w:pPr>
              <w:spacing w:after="0" w:line="240" w:lineRule="auto"/>
              <w:jc w:val="center"/>
              <w:rPr>
                <w:rFonts w:eastAsia="Times New Roman"/>
                <w:color w:val="000000"/>
                <w:lang w:val="en-IN" w:eastAsia="en-IN"/>
              </w:rPr>
            </w:pPr>
            <w:r>
              <w:rPr>
                <w:rFonts w:eastAsia="Times New Roman"/>
                <w:color w:val="000000"/>
                <w:lang w:val="en-IN" w:eastAsia="en-IN"/>
              </w:rPr>
              <w:t>U</w:t>
            </w:r>
          </w:p>
        </w:tc>
      </w:tr>
      <w:tr w:rsidR="005E66E3" w14:paraId="652FE2BA" w14:textId="77777777" w:rsidTr="00E91F07">
        <w:trPr>
          <w:trHeight w:val="315"/>
          <w:jc w:val="center"/>
        </w:trPr>
        <w:tc>
          <w:tcPr>
            <w:tcW w:w="1833" w:type="dxa"/>
            <w:tcBorders>
              <w:top w:val="nil"/>
              <w:left w:val="single" w:sz="8" w:space="0" w:color="auto"/>
              <w:bottom w:val="single" w:sz="8" w:space="0" w:color="auto"/>
              <w:right w:val="single" w:sz="8" w:space="0" w:color="auto"/>
            </w:tcBorders>
            <w:shd w:val="clear" w:color="auto" w:fill="auto"/>
            <w:vAlign w:val="center"/>
          </w:tcPr>
          <w:p w14:paraId="5C73BEBD" w14:textId="77777777" w:rsidR="005E66E3" w:rsidRDefault="009E528C">
            <w:pPr>
              <w:spacing w:after="0" w:line="240" w:lineRule="auto"/>
              <w:rPr>
                <w:rFonts w:eastAsia="Times New Roman"/>
                <w:color w:val="000000"/>
                <w:lang w:val="en-IN" w:eastAsia="en-IN"/>
              </w:rPr>
            </w:pPr>
            <w:r>
              <w:rPr>
                <w:rFonts w:eastAsia="Times New Roman"/>
                <w:color w:val="000000"/>
                <w:lang w:val="en-IN" w:eastAsia="en-IN"/>
              </w:rPr>
              <w:t>Business Unit</w:t>
            </w:r>
          </w:p>
        </w:tc>
        <w:tc>
          <w:tcPr>
            <w:tcW w:w="1276" w:type="dxa"/>
            <w:tcBorders>
              <w:top w:val="nil"/>
              <w:left w:val="nil"/>
              <w:bottom w:val="single" w:sz="8" w:space="0" w:color="auto"/>
              <w:right w:val="single" w:sz="8" w:space="0" w:color="auto"/>
            </w:tcBorders>
            <w:shd w:val="clear" w:color="auto" w:fill="auto"/>
            <w:vAlign w:val="center"/>
          </w:tcPr>
          <w:p w14:paraId="5F69495A" w14:textId="77777777" w:rsidR="005E66E3" w:rsidRDefault="009E528C">
            <w:pPr>
              <w:spacing w:after="0" w:line="240" w:lineRule="auto"/>
              <w:jc w:val="center"/>
              <w:rPr>
                <w:rFonts w:eastAsia="Times New Roman"/>
                <w:color w:val="000000"/>
                <w:lang w:val="en-IN" w:eastAsia="en-IN"/>
              </w:rPr>
            </w:pPr>
            <w:r>
              <w:rPr>
                <w:rFonts w:eastAsia="Times New Roman"/>
                <w:color w:val="000000"/>
                <w:lang w:val="en-IN" w:eastAsia="en-IN"/>
              </w:rPr>
              <w:t>BU</w:t>
            </w:r>
          </w:p>
        </w:tc>
      </w:tr>
      <w:tr w:rsidR="005E66E3" w14:paraId="4E28A0D1" w14:textId="77777777" w:rsidTr="00E91F07">
        <w:trPr>
          <w:trHeight w:val="315"/>
          <w:jc w:val="center"/>
        </w:trPr>
        <w:tc>
          <w:tcPr>
            <w:tcW w:w="1833" w:type="dxa"/>
            <w:tcBorders>
              <w:top w:val="nil"/>
              <w:left w:val="single" w:sz="8" w:space="0" w:color="auto"/>
              <w:bottom w:val="single" w:sz="8" w:space="0" w:color="auto"/>
              <w:right w:val="single" w:sz="8" w:space="0" w:color="auto"/>
            </w:tcBorders>
            <w:shd w:val="clear" w:color="auto" w:fill="auto"/>
            <w:vAlign w:val="center"/>
          </w:tcPr>
          <w:p w14:paraId="7919DC06" w14:textId="77777777" w:rsidR="005E66E3" w:rsidRDefault="009E528C">
            <w:pPr>
              <w:spacing w:after="0" w:line="240" w:lineRule="auto"/>
              <w:rPr>
                <w:rFonts w:eastAsia="Times New Roman"/>
                <w:color w:val="000000"/>
                <w:lang w:val="en-IN" w:eastAsia="en-IN"/>
              </w:rPr>
            </w:pPr>
            <w:r>
              <w:rPr>
                <w:rFonts w:eastAsia="Times New Roman"/>
                <w:color w:val="000000"/>
                <w:lang w:val="en-IN" w:eastAsia="en-IN"/>
              </w:rPr>
              <w:t>Parent-Child BU</w:t>
            </w:r>
          </w:p>
        </w:tc>
        <w:tc>
          <w:tcPr>
            <w:tcW w:w="1276" w:type="dxa"/>
            <w:tcBorders>
              <w:top w:val="nil"/>
              <w:left w:val="nil"/>
              <w:bottom w:val="single" w:sz="8" w:space="0" w:color="auto"/>
              <w:right w:val="single" w:sz="8" w:space="0" w:color="auto"/>
            </w:tcBorders>
            <w:shd w:val="clear" w:color="auto" w:fill="auto"/>
            <w:vAlign w:val="center"/>
          </w:tcPr>
          <w:p w14:paraId="701AC5F1" w14:textId="77777777" w:rsidR="005E66E3" w:rsidRDefault="009E528C">
            <w:pPr>
              <w:spacing w:after="0" w:line="240" w:lineRule="auto"/>
              <w:jc w:val="center"/>
              <w:rPr>
                <w:rFonts w:eastAsia="Times New Roman"/>
                <w:color w:val="000000"/>
                <w:lang w:val="en-IN" w:eastAsia="en-IN"/>
              </w:rPr>
            </w:pPr>
            <w:r>
              <w:rPr>
                <w:rFonts w:eastAsia="Times New Roman"/>
                <w:color w:val="000000"/>
                <w:lang w:val="en-IN" w:eastAsia="en-IN"/>
              </w:rPr>
              <w:t>BU+</w:t>
            </w:r>
          </w:p>
        </w:tc>
      </w:tr>
      <w:tr w:rsidR="005E66E3" w14:paraId="4366918C" w14:textId="77777777" w:rsidTr="00E91F07">
        <w:trPr>
          <w:trHeight w:val="315"/>
          <w:jc w:val="center"/>
        </w:trPr>
        <w:tc>
          <w:tcPr>
            <w:tcW w:w="1833" w:type="dxa"/>
            <w:tcBorders>
              <w:top w:val="nil"/>
              <w:left w:val="single" w:sz="8" w:space="0" w:color="auto"/>
              <w:bottom w:val="single" w:sz="8" w:space="0" w:color="auto"/>
              <w:right w:val="single" w:sz="8" w:space="0" w:color="auto"/>
            </w:tcBorders>
            <w:shd w:val="clear" w:color="auto" w:fill="auto"/>
            <w:vAlign w:val="center"/>
          </w:tcPr>
          <w:p w14:paraId="07AE4BEB" w14:textId="4B5802DE" w:rsidR="005E66E3" w:rsidRDefault="009E528C">
            <w:pPr>
              <w:spacing w:after="0" w:line="240" w:lineRule="auto"/>
              <w:rPr>
                <w:rFonts w:eastAsia="Times New Roman"/>
                <w:color w:val="000000"/>
                <w:lang w:val="en-IN" w:eastAsia="en-IN"/>
              </w:rPr>
            </w:pPr>
            <w:r>
              <w:rPr>
                <w:rFonts w:eastAsia="Times New Roman"/>
                <w:color w:val="000000"/>
                <w:lang w:val="en-IN" w:eastAsia="en-IN"/>
              </w:rPr>
              <w:t>Organisation</w:t>
            </w:r>
          </w:p>
        </w:tc>
        <w:tc>
          <w:tcPr>
            <w:tcW w:w="1276" w:type="dxa"/>
            <w:tcBorders>
              <w:top w:val="nil"/>
              <w:left w:val="nil"/>
              <w:bottom w:val="single" w:sz="8" w:space="0" w:color="auto"/>
              <w:right w:val="single" w:sz="8" w:space="0" w:color="auto"/>
            </w:tcBorders>
            <w:shd w:val="clear" w:color="auto" w:fill="auto"/>
            <w:vAlign w:val="center"/>
          </w:tcPr>
          <w:p w14:paraId="44A32F9E" w14:textId="77777777" w:rsidR="005E66E3" w:rsidRDefault="009E528C">
            <w:pPr>
              <w:spacing w:after="0" w:line="240" w:lineRule="auto"/>
              <w:jc w:val="center"/>
              <w:rPr>
                <w:rFonts w:eastAsia="Times New Roman"/>
                <w:color w:val="000000"/>
                <w:lang w:val="en-IN" w:eastAsia="en-IN"/>
              </w:rPr>
            </w:pPr>
            <w:r>
              <w:rPr>
                <w:rFonts w:eastAsia="Times New Roman"/>
                <w:color w:val="000000"/>
                <w:lang w:val="en-IN" w:eastAsia="en-IN"/>
              </w:rPr>
              <w:t>O</w:t>
            </w:r>
          </w:p>
        </w:tc>
      </w:tr>
    </w:tbl>
    <w:p w14:paraId="50EA76D5" w14:textId="77777777" w:rsidR="005E66E3" w:rsidRDefault="009E528C">
      <w:pPr>
        <w:rPr>
          <w:b/>
        </w:rPr>
      </w:pPr>
      <w:r>
        <w:rPr>
          <w:b/>
        </w:rPr>
        <w:t>Access Teams:</w:t>
      </w:r>
    </w:p>
    <w:tbl>
      <w:tblPr>
        <w:tblW w:w="3480" w:type="dxa"/>
        <w:jc w:val="center"/>
        <w:tblLayout w:type="fixed"/>
        <w:tblLook w:val="04A0" w:firstRow="1" w:lastRow="0" w:firstColumn="1" w:lastColumn="0" w:noHBand="0" w:noVBand="1"/>
      </w:tblPr>
      <w:tblGrid>
        <w:gridCol w:w="2552"/>
        <w:gridCol w:w="928"/>
      </w:tblGrid>
      <w:tr w:rsidR="005E66E3" w14:paraId="0C652EB3" w14:textId="77777777" w:rsidTr="00E91F07">
        <w:trPr>
          <w:trHeight w:val="315"/>
          <w:jc w:val="center"/>
        </w:trPr>
        <w:tc>
          <w:tcPr>
            <w:tcW w:w="2552" w:type="dxa"/>
            <w:tcBorders>
              <w:top w:val="single" w:sz="8" w:space="0" w:color="auto"/>
              <w:left w:val="single" w:sz="8" w:space="0" w:color="auto"/>
              <w:bottom w:val="single" w:sz="8" w:space="0" w:color="auto"/>
              <w:right w:val="single" w:sz="8" w:space="0" w:color="auto"/>
            </w:tcBorders>
            <w:shd w:val="clear" w:color="auto" w:fill="auto"/>
            <w:vAlign w:val="center"/>
          </w:tcPr>
          <w:p w14:paraId="4DDDB473" w14:textId="0C67F146" w:rsidR="005E66E3" w:rsidRDefault="009E528C">
            <w:pPr>
              <w:spacing w:after="0" w:line="240" w:lineRule="auto"/>
              <w:rPr>
                <w:rFonts w:eastAsia="Times New Roman"/>
                <w:color w:val="000000"/>
                <w:lang w:val="en-IN" w:eastAsia="en-IN"/>
              </w:rPr>
            </w:pPr>
            <w:r>
              <w:rPr>
                <w:rFonts w:eastAsia="Times New Roman"/>
                <w:color w:val="000000"/>
                <w:lang w:val="en-IN" w:eastAsia="en-IN"/>
              </w:rPr>
              <w:t xml:space="preserve">Access Team </w:t>
            </w:r>
            <w:r w:rsidR="00E91F07">
              <w:rPr>
                <w:rFonts w:eastAsia="Times New Roman"/>
                <w:color w:val="000000"/>
                <w:lang w:val="en-IN" w:eastAsia="en-IN"/>
              </w:rPr>
              <w:t>1</w:t>
            </w:r>
          </w:p>
        </w:tc>
        <w:tc>
          <w:tcPr>
            <w:tcW w:w="928" w:type="dxa"/>
            <w:tcBorders>
              <w:top w:val="single" w:sz="8" w:space="0" w:color="auto"/>
              <w:left w:val="nil"/>
              <w:bottom w:val="single" w:sz="8" w:space="0" w:color="auto"/>
              <w:right w:val="single" w:sz="8" w:space="0" w:color="auto"/>
            </w:tcBorders>
            <w:shd w:val="clear" w:color="auto" w:fill="auto"/>
            <w:vAlign w:val="center"/>
          </w:tcPr>
          <w:p w14:paraId="4D608F45" w14:textId="7E251252" w:rsidR="005E66E3" w:rsidRDefault="009E528C">
            <w:pPr>
              <w:spacing w:after="0" w:line="240" w:lineRule="auto"/>
              <w:rPr>
                <w:rFonts w:eastAsia="Times New Roman"/>
                <w:color w:val="000000"/>
                <w:lang w:val="en-IN" w:eastAsia="en-IN"/>
              </w:rPr>
            </w:pPr>
            <w:r>
              <w:rPr>
                <w:rFonts w:eastAsia="Times New Roman"/>
                <w:color w:val="000000"/>
                <w:lang w:val="en-IN" w:eastAsia="en-IN"/>
              </w:rPr>
              <w:t> </w:t>
            </w:r>
            <w:r w:rsidR="00E91F07">
              <w:rPr>
                <w:rFonts w:eastAsia="Times New Roman"/>
                <w:color w:val="000000"/>
                <w:lang w:val="en-IN" w:eastAsia="en-IN"/>
              </w:rPr>
              <w:t>AT1</w:t>
            </w:r>
          </w:p>
        </w:tc>
      </w:tr>
      <w:tr w:rsidR="005E66E3" w14:paraId="6B594C54" w14:textId="77777777" w:rsidTr="00E91F07">
        <w:trPr>
          <w:trHeight w:val="315"/>
          <w:jc w:val="center"/>
        </w:trPr>
        <w:tc>
          <w:tcPr>
            <w:tcW w:w="2552" w:type="dxa"/>
            <w:tcBorders>
              <w:top w:val="nil"/>
              <w:left w:val="single" w:sz="8" w:space="0" w:color="auto"/>
              <w:bottom w:val="single" w:sz="8" w:space="0" w:color="auto"/>
              <w:right w:val="single" w:sz="8" w:space="0" w:color="auto"/>
            </w:tcBorders>
            <w:shd w:val="clear" w:color="auto" w:fill="auto"/>
            <w:vAlign w:val="center"/>
          </w:tcPr>
          <w:p w14:paraId="20BD3A55" w14:textId="2C65090B" w:rsidR="005E66E3" w:rsidRDefault="009E528C">
            <w:pPr>
              <w:spacing w:after="0" w:line="240" w:lineRule="auto"/>
              <w:rPr>
                <w:rFonts w:eastAsia="Times New Roman"/>
                <w:color w:val="000000"/>
                <w:lang w:val="en-IN" w:eastAsia="en-IN"/>
              </w:rPr>
            </w:pPr>
            <w:r>
              <w:rPr>
                <w:rFonts w:eastAsia="Times New Roman"/>
                <w:color w:val="000000"/>
                <w:lang w:val="en-IN" w:eastAsia="en-IN"/>
              </w:rPr>
              <w:t xml:space="preserve">Access Team </w:t>
            </w:r>
            <w:r w:rsidR="00E91F07">
              <w:rPr>
                <w:rFonts w:eastAsia="Times New Roman"/>
                <w:color w:val="000000"/>
                <w:lang w:val="en-IN" w:eastAsia="en-IN"/>
              </w:rPr>
              <w:t>2</w:t>
            </w:r>
          </w:p>
        </w:tc>
        <w:tc>
          <w:tcPr>
            <w:tcW w:w="928" w:type="dxa"/>
            <w:tcBorders>
              <w:top w:val="nil"/>
              <w:left w:val="nil"/>
              <w:bottom w:val="single" w:sz="8" w:space="0" w:color="auto"/>
              <w:right w:val="single" w:sz="8" w:space="0" w:color="auto"/>
            </w:tcBorders>
            <w:shd w:val="clear" w:color="auto" w:fill="auto"/>
            <w:vAlign w:val="center"/>
          </w:tcPr>
          <w:p w14:paraId="1673964A" w14:textId="41DEA983" w:rsidR="005E66E3" w:rsidRDefault="009E528C">
            <w:pPr>
              <w:spacing w:after="0" w:line="240" w:lineRule="auto"/>
              <w:rPr>
                <w:rFonts w:eastAsia="Times New Roman"/>
                <w:color w:val="000000"/>
                <w:lang w:val="en-IN" w:eastAsia="en-IN"/>
              </w:rPr>
            </w:pPr>
            <w:r>
              <w:rPr>
                <w:rFonts w:eastAsia="Times New Roman"/>
                <w:color w:val="000000"/>
                <w:lang w:val="en-IN" w:eastAsia="en-IN"/>
              </w:rPr>
              <w:t> </w:t>
            </w:r>
            <w:r w:rsidR="00E91F07">
              <w:rPr>
                <w:rFonts w:eastAsia="Times New Roman"/>
                <w:color w:val="000000"/>
                <w:lang w:val="en-IN" w:eastAsia="en-IN"/>
              </w:rPr>
              <w:t>AT2</w:t>
            </w:r>
          </w:p>
        </w:tc>
      </w:tr>
    </w:tbl>
    <w:p w14:paraId="0DC4F745" w14:textId="29FAF868" w:rsidR="005E66E3" w:rsidRDefault="00E91F07">
      <w:pPr>
        <w:pStyle w:val="Heading3"/>
      </w:pPr>
      <w:bookmarkStart w:id="97" w:name="_Toc138859301"/>
      <w:r>
        <w:t>Role 1</w:t>
      </w:r>
      <w:bookmarkEnd w:id="97"/>
    </w:p>
    <w:p w14:paraId="584EDB6C" w14:textId="0F30D719" w:rsidR="005E66E3" w:rsidRDefault="00C01487">
      <w:r>
        <w:t>This role will be assigned to sales representative.</w:t>
      </w:r>
    </w:p>
    <w:tbl>
      <w:tblPr>
        <w:tblW w:w="6195" w:type="dxa"/>
        <w:jc w:val="center"/>
        <w:tblLayout w:type="fixed"/>
        <w:tblLook w:val="04A0" w:firstRow="1" w:lastRow="0" w:firstColumn="1" w:lastColumn="0" w:noHBand="0" w:noVBand="1"/>
      </w:tblPr>
      <w:tblGrid>
        <w:gridCol w:w="1542"/>
        <w:gridCol w:w="818"/>
        <w:gridCol w:w="678"/>
        <w:gridCol w:w="735"/>
        <w:gridCol w:w="818"/>
        <w:gridCol w:w="802"/>
        <w:gridCol w:w="802"/>
      </w:tblGrid>
      <w:tr w:rsidR="00397DA2" w14:paraId="358B0E16" w14:textId="09A5B646" w:rsidTr="007B693C">
        <w:trPr>
          <w:trHeight w:val="315"/>
          <w:tblHeader/>
          <w:jc w:val="center"/>
        </w:trPr>
        <w:tc>
          <w:tcPr>
            <w:tcW w:w="6195" w:type="dxa"/>
            <w:gridSpan w:val="7"/>
            <w:tcBorders>
              <w:top w:val="single" w:sz="8" w:space="0" w:color="auto"/>
              <w:left w:val="single" w:sz="8" w:space="0" w:color="auto"/>
              <w:bottom w:val="single" w:sz="8" w:space="0" w:color="auto"/>
              <w:right w:val="single" w:sz="8" w:space="0" w:color="000000"/>
            </w:tcBorders>
            <w:shd w:val="clear" w:color="000000" w:fill="BDD7EE"/>
            <w:vAlign w:val="center"/>
          </w:tcPr>
          <w:p w14:paraId="354E42EB" w14:textId="76FB9ADB" w:rsidR="00397DA2" w:rsidRDefault="00397DA2">
            <w:pPr>
              <w:spacing w:after="0" w:line="240" w:lineRule="auto"/>
              <w:jc w:val="center"/>
              <w:rPr>
                <w:rFonts w:eastAsia="Times New Roman"/>
                <w:b/>
                <w:bCs/>
                <w:color w:val="000000"/>
                <w:lang w:val="en-IN" w:eastAsia="en-IN"/>
              </w:rPr>
            </w:pPr>
            <w:r>
              <w:rPr>
                <w:rFonts w:eastAsia="Times New Roman"/>
                <w:b/>
                <w:bCs/>
                <w:color w:val="000000"/>
                <w:lang w:val="en-IN" w:eastAsia="en-IN"/>
              </w:rPr>
              <w:t>Security Role: Sales Rep</w:t>
            </w:r>
          </w:p>
        </w:tc>
      </w:tr>
      <w:tr w:rsidR="00397DA2" w14:paraId="17662CC6" w14:textId="166A00A6" w:rsidTr="007B5AEA">
        <w:trPr>
          <w:trHeight w:val="315"/>
          <w:tblHeader/>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32A82A86" w14:textId="27BF963F" w:rsidR="00397DA2" w:rsidRDefault="00363577">
            <w:pPr>
              <w:spacing w:after="0" w:line="240" w:lineRule="auto"/>
              <w:rPr>
                <w:rFonts w:eastAsia="Times New Roman"/>
                <w:b/>
                <w:bCs/>
                <w:color w:val="000000"/>
                <w:lang w:val="en-IN" w:eastAsia="en-IN"/>
              </w:rPr>
            </w:pPr>
            <w:r>
              <w:rPr>
                <w:rFonts w:eastAsia="Times New Roman"/>
                <w:b/>
                <w:bCs/>
                <w:color w:val="000000"/>
                <w:lang w:val="en-IN" w:eastAsia="en-IN"/>
              </w:rPr>
              <w:t>Table</w:t>
            </w:r>
          </w:p>
        </w:tc>
        <w:tc>
          <w:tcPr>
            <w:tcW w:w="818" w:type="dxa"/>
            <w:tcBorders>
              <w:top w:val="nil"/>
              <w:left w:val="nil"/>
              <w:bottom w:val="single" w:sz="8" w:space="0" w:color="auto"/>
              <w:right w:val="nil"/>
            </w:tcBorders>
            <w:shd w:val="clear" w:color="auto" w:fill="auto"/>
            <w:vAlign w:val="center"/>
          </w:tcPr>
          <w:p w14:paraId="787429EC" w14:textId="77777777" w:rsidR="00397DA2" w:rsidRDefault="00397DA2">
            <w:pPr>
              <w:spacing w:after="0" w:line="240" w:lineRule="auto"/>
              <w:jc w:val="center"/>
              <w:rPr>
                <w:rFonts w:eastAsia="Times New Roman"/>
                <w:b/>
                <w:bCs/>
                <w:color w:val="000000"/>
                <w:lang w:val="en-IN" w:eastAsia="en-IN"/>
              </w:rPr>
            </w:pPr>
            <w:r>
              <w:rPr>
                <w:rFonts w:eastAsia="Times New Roman"/>
                <w:b/>
                <w:bCs/>
                <w:color w:val="000000"/>
                <w:lang w:val="en-IN" w:eastAsia="en-IN"/>
              </w:rPr>
              <w:t>Create</w:t>
            </w:r>
          </w:p>
        </w:tc>
        <w:tc>
          <w:tcPr>
            <w:tcW w:w="678" w:type="dxa"/>
            <w:tcBorders>
              <w:top w:val="nil"/>
              <w:left w:val="single" w:sz="8" w:space="0" w:color="auto"/>
              <w:bottom w:val="single" w:sz="8" w:space="0" w:color="auto"/>
              <w:right w:val="nil"/>
            </w:tcBorders>
            <w:shd w:val="clear" w:color="auto" w:fill="auto"/>
            <w:vAlign w:val="center"/>
          </w:tcPr>
          <w:p w14:paraId="1B793B5F" w14:textId="77777777" w:rsidR="00397DA2" w:rsidRDefault="00397DA2">
            <w:pPr>
              <w:spacing w:after="0" w:line="240" w:lineRule="auto"/>
              <w:jc w:val="center"/>
              <w:rPr>
                <w:rFonts w:eastAsia="Times New Roman"/>
                <w:b/>
                <w:bCs/>
                <w:color w:val="000000"/>
                <w:lang w:val="en-IN" w:eastAsia="en-IN"/>
              </w:rPr>
            </w:pPr>
            <w:r>
              <w:rPr>
                <w:rFonts w:eastAsia="Times New Roman"/>
                <w:b/>
                <w:bCs/>
                <w:color w:val="000000"/>
                <w:lang w:val="en-IN" w:eastAsia="en-IN"/>
              </w:rPr>
              <w:t>Read</w:t>
            </w:r>
          </w:p>
        </w:tc>
        <w:tc>
          <w:tcPr>
            <w:tcW w:w="735" w:type="dxa"/>
            <w:tcBorders>
              <w:top w:val="nil"/>
              <w:left w:val="single" w:sz="8" w:space="0" w:color="auto"/>
              <w:bottom w:val="single" w:sz="8" w:space="0" w:color="auto"/>
              <w:right w:val="nil"/>
            </w:tcBorders>
            <w:shd w:val="clear" w:color="auto" w:fill="auto"/>
            <w:vAlign w:val="center"/>
          </w:tcPr>
          <w:p w14:paraId="14E77013" w14:textId="77777777" w:rsidR="00397DA2" w:rsidRDefault="00397DA2">
            <w:pPr>
              <w:spacing w:after="0" w:line="240" w:lineRule="auto"/>
              <w:jc w:val="center"/>
              <w:rPr>
                <w:rFonts w:eastAsia="Times New Roman"/>
                <w:b/>
                <w:bCs/>
                <w:color w:val="000000"/>
                <w:lang w:val="en-IN" w:eastAsia="en-IN"/>
              </w:rPr>
            </w:pPr>
            <w:r>
              <w:rPr>
                <w:rFonts w:eastAsia="Times New Roman"/>
                <w:b/>
                <w:bCs/>
                <w:color w:val="000000"/>
                <w:lang w:val="en-IN" w:eastAsia="en-IN"/>
              </w:rPr>
              <w:t>Write</w:t>
            </w:r>
          </w:p>
        </w:tc>
        <w:tc>
          <w:tcPr>
            <w:tcW w:w="818" w:type="dxa"/>
            <w:tcBorders>
              <w:top w:val="nil"/>
              <w:left w:val="single" w:sz="8" w:space="0" w:color="auto"/>
              <w:bottom w:val="single" w:sz="8" w:space="0" w:color="auto"/>
              <w:right w:val="nil"/>
            </w:tcBorders>
            <w:shd w:val="clear" w:color="auto" w:fill="auto"/>
            <w:vAlign w:val="center"/>
          </w:tcPr>
          <w:p w14:paraId="0DC34419" w14:textId="77777777" w:rsidR="00397DA2" w:rsidRDefault="00397DA2">
            <w:pPr>
              <w:spacing w:after="0" w:line="240" w:lineRule="auto"/>
              <w:jc w:val="center"/>
              <w:rPr>
                <w:rFonts w:eastAsia="Times New Roman"/>
                <w:b/>
                <w:bCs/>
                <w:color w:val="000000"/>
                <w:lang w:val="en-IN" w:eastAsia="en-IN"/>
              </w:rPr>
            </w:pPr>
            <w:r>
              <w:rPr>
                <w:rFonts w:eastAsia="Times New Roman"/>
                <w:b/>
                <w:bCs/>
                <w:color w:val="000000"/>
                <w:lang w:val="en-IN" w:eastAsia="en-IN"/>
              </w:rPr>
              <w:t>Delete</w:t>
            </w:r>
          </w:p>
        </w:tc>
        <w:tc>
          <w:tcPr>
            <w:tcW w:w="802" w:type="dxa"/>
            <w:tcBorders>
              <w:top w:val="nil"/>
              <w:left w:val="single" w:sz="8" w:space="0" w:color="auto"/>
              <w:bottom w:val="single" w:sz="8" w:space="0" w:color="auto"/>
              <w:right w:val="single" w:sz="8" w:space="0" w:color="auto"/>
            </w:tcBorders>
            <w:shd w:val="clear" w:color="auto" w:fill="auto"/>
            <w:vAlign w:val="center"/>
          </w:tcPr>
          <w:p w14:paraId="17183998" w14:textId="77777777" w:rsidR="00397DA2" w:rsidRDefault="00397DA2">
            <w:pPr>
              <w:spacing w:after="0" w:line="240" w:lineRule="auto"/>
              <w:jc w:val="center"/>
              <w:rPr>
                <w:rFonts w:eastAsia="Times New Roman"/>
                <w:b/>
                <w:bCs/>
                <w:color w:val="000000"/>
                <w:lang w:val="en-IN" w:eastAsia="en-IN"/>
              </w:rPr>
            </w:pPr>
            <w:r>
              <w:rPr>
                <w:rFonts w:eastAsia="Times New Roman"/>
                <w:b/>
                <w:bCs/>
                <w:color w:val="000000"/>
                <w:lang w:val="en-IN" w:eastAsia="en-IN"/>
              </w:rPr>
              <w:t>Assign</w:t>
            </w:r>
          </w:p>
        </w:tc>
        <w:tc>
          <w:tcPr>
            <w:tcW w:w="802" w:type="dxa"/>
            <w:tcBorders>
              <w:top w:val="nil"/>
              <w:left w:val="single" w:sz="8" w:space="0" w:color="auto"/>
              <w:bottom w:val="single" w:sz="8" w:space="0" w:color="auto"/>
              <w:right w:val="single" w:sz="8" w:space="0" w:color="auto"/>
            </w:tcBorders>
          </w:tcPr>
          <w:p w14:paraId="7BA79A85" w14:textId="2D70B5FA" w:rsidR="00397DA2" w:rsidRDefault="00397DA2">
            <w:pPr>
              <w:spacing w:after="0" w:line="240" w:lineRule="auto"/>
              <w:jc w:val="center"/>
              <w:rPr>
                <w:rFonts w:eastAsia="Times New Roman"/>
                <w:b/>
                <w:bCs/>
                <w:color w:val="000000"/>
                <w:lang w:val="en-IN" w:eastAsia="en-IN"/>
              </w:rPr>
            </w:pPr>
            <w:r>
              <w:rPr>
                <w:rFonts w:eastAsia="Times New Roman"/>
                <w:b/>
                <w:bCs/>
                <w:color w:val="000000"/>
                <w:lang w:val="en-IN" w:eastAsia="en-IN"/>
              </w:rPr>
              <w:t>Share</w:t>
            </w:r>
          </w:p>
        </w:tc>
      </w:tr>
      <w:tr w:rsidR="00397DA2" w14:paraId="39A6AD02" w14:textId="67DFE5B0"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45D07661" w14:textId="77777777" w:rsidR="00397DA2" w:rsidRDefault="00397DA2">
            <w:pPr>
              <w:spacing w:after="0" w:line="240" w:lineRule="auto"/>
              <w:rPr>
                <w:rFonts w:eastAsia="Times New Roman"/>
                <w:b/>
                <w:bCs/>
                <w:color w:val="000000"/>
                <w:lang w:val="en-IN" w:eastAsia="en-IN"/>
              </w:rPr>
            </w:pPr>
            <w:r>
              <w:rPr>
                <w:rFonts w:eastAsia="Times New Roman"/>
                <w:b/>
                <w:bCs/>
                <w:color w:val="000000"/>
                <w:lang w:val="en-IN" w:eastAsia="en-IN"/>
              </w:rPr>
              <w:t>Accounts</w:t>
            </w:r>
          </w:p>
        </w:tc>
        <w:tc>
          <w:tcPr>
            <w:tcW w:w="818" w:type="dxa"/>
            <w:tcBorders>
              <w:top w:val="nil"/>
              <w:left w:val="nil"/>
              <w:bottom w:val="single" w:sz="8" w:space="0" w:color="auto"/>
              <w:right w:val="nil"/>
            </w:tcBorders>
            <w:shd w:val="clear" w:color="auto" w:fill="auto"/>
            <w:vAlign w:val="center"/>
          </w:tcPr>
          <w:p w14:paraId="695A47E5" w14:textId="16C3334C" w:rsidR="00397DA2" w:rsidRDefault="00666C60">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678" w:type="dxa"/>
            <w:tcBorders>
              <w:top w:val="nil"/>
              <w:left w:val="single" w:sz="8" w:space="0" w:color="auto"/>
              <w:bottom w:val="single" w:sz="8" w:space="0" w:color="auto"/>
              <w:right w:val="nil"/>
            </w:tcBorders>
            <w:shd w:val="clear" w:color="auto" w:fill="auto"/>
            <w:vAlign w:val="center"/>
          </w:tcPr>
          <w:p w14:paraId="4785022B" w14:textId="753F6E6C" w:rsidR="00397DA2" w:rsidRDefault="00666C60">
            <w:pPr>
              <w:spacing w:after="0" w:line="240" w:lineRule="auto"/>
              <w:jc w:val="center"/>
              <w:rPr>
                <w:rFonts w:eastAsia="Times New Roman"/>
                <w:color w:val="000000"/>
                <w:lang w:val="en-IN" w:eastAsia="en-IN"/>
              </w:rPr>
            </w:pPr>
            <w:r>
              <w:rPr>
                <w:rFonts w:eastAsia="Times New Roman"/>
                <w:color w:val="000000"/>
                <w:lang w:val="en-IN" w:eastAsia="en-IN"/>
              </w:rPr>
              <w:t>O</w:t>
            </w:r>
          </w:p>
        </w:tc>
        <w:tc>
          <w:tcPr>
            <w:tcW w:w="735" w:type="dxa"/>
            <w:tcBorders>
              <w:top w:val="nil"/>
              <w:left w:val="single" w:sz="8" w:space="0" w:color="auto"/>
              <w:bottom w:val="single" w:sz="8" w:space="0" w:color="auto"/>
              <w:right w:val="nil"/>
            </w:tcBorders>
            <w:shd w:val="clear" w:color="auto" w:fill="auto"/>
            <w:vAlign w:val="center"/>
          </w:tcPr>
          <w:p w14:paraId="54B10DA0" w14:textId="3DF753F8" w:rsidR="00397DA2" w:rsidRDefault="00666C60">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18" w:type="dxa"/>
            <w:tcBorders>
              <w:top w:val="nil"/>
              <w:left w:val="single" w:sz="8" w:space="0" w:color="auto"/>
              <w:bottom w:val="single" w:sz="8" w:space="0" w:color="auto"/>
              <w:right w:val="nil"/>
            </w:tcBorders>
            <w:shd w:val="clear" w:color="auto" w:fill="auto"/>
            <w:vAlign w:val="center"/>
          </w:tcPr>
          <w:p w14:paraId="2764A372"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5ADF0A9A"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137B7711" w14:textId="77777777" w:rsidR="00397DA2" w:rsidRDefault="00397DA2">
            <w:pPr>
              <w:spacing w:after="0" w:line="240" w:lineRule="auto"/>
              <w:jc w:val="center"/>
              <w:rPr>
                <w:rFonts w:eastAsia="Times New Roman"/>
                <w:color w:val="000000"/>
                <w:lang w:val="en-IN" w:eastAsia="en-IN"/>
              </w:rPr>
            </w:pPr>
          </w:p>
        </w:tc>
      </w:tr>
      <w:tr w:rsidR="00397DA2" w14:paraId="6A5A6FE7" w14:textId="029390C2"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4A47F141" w14:textId="77777777" w:rsidR="00397DA2" w:rsidRDefault="00397DA2">
            <w:pPr>
              <w:spacing w:after="0" w:line="240" w:lineRule="auto"/>
              <w:rPr>
                <w:rFonts w:eastAsia="Times New Roman"/>
                <w:b/>
                <w:bCs/>
                <w:color w:val="000000"/>
                <w:lang w:val="en-IN" w:eastAsia="en-IN"/>
              </w:rPr>
            </w:pPr>
            <w:r>
              <w:rPr>
                <w:rFonts w:eastAsia="Times New Roman"/>
                <w:b/>
                <w:bCs/>
                <w:color w:val="000000"/>
                <w:lang w:val="en-IN" w:eastAsia="en-IN"/>
              </w:rPr>
              <w:lastRenderedPageBreak/>
              <w:t>Contacts</w:t>
            </w:r>
          </w:p>
        </w:tc>
        <w:tc>
          <w:tcPr>
            <w:tcW w:w="818" w:type="dxa"/>
            <w:tcBorders>
              <w:top w:val="nil"/>
              <w:left w:val="nil"/>
              <w:bottom w:val="single" w:sz="8" w:space="0" w:color="auto"/>
              <w:right w:val="nil"/>
            </w:tcBorders>
            <w:shd w:val="clear" w:color="auto" w:fill="auto"/>
            <w:vAlign w:val="center"/>
          </w:tcPr>
          <w:p w14:paraId="44FF280D" w14:textId="5993B8FC" w:rsidR="00397DA2" w:rsidRDefault="00666C60">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678" w:type="dxa"/>
            <w:tcBorders>
              <w:top w:val="nil"/>
              <w:left w:val="single" w:sz="8" w:space="0" w:color="auto"/>
              <w:bottom w:val="single" w:sz="8" w:space="0" w:color="auto"/>
              <w:right w:val="nil"/>
            </w:tcBorders>
            <w:shd w:val="clear" w:color="auto" w:fill="auto"/>
            <w:vAlign w:val="center"/>
          </w:tcPr>
          <w:p w14:paraId="0BB0419C" w14:textId="1D7C207E" w:rsidR="00397DA2" w:rsidRDefault="00666C60">
            <w:pPr>
              <w:spacing w:after="0" w:line="240" w:lineRule="auto"/>
              <w:jc w:val="center"/>
              <w:rPr>
                <w:rFonts w:eastAsia="Times New Roman"/>
                <w:color w:val="000000"/>
                <w:lang w:val="en-IN" w:eastAsia="en-IN"/>
              </w:rPr>
            </w:pPr>
            <w:r>
              <w:rPr>
                <w:rFonts w:eastAsia="Times New Roman"/>
                <w:color w:val="000000"/>
                <w:lang w:val="en-IN" w:eastAsia="en-IN"/>
              </w:rPr>
              <w:t>O</w:t>
            </w:r>
          </w:p>
        </w:tc>
        <w:tc>
          <w:tcPr>
            <w:tcW w:w="735" w:type="dxa"/>
            <w:tcBorders>
              <w:top w:val="nil"/>
              <w:left w:val="single" w:sz="8" w:space="0" w:color="auto"/>
              <w:bottom w:val="single" w:sz="8" w:space="0" w:color="auto"/>
              <w:right w:val="nil"/>
            </w:tcBorders>
            <w:shd w:val="clear" w:color="auto" w:fill="auto"/>
            <w:vAlign w:val="center"/>
          </w:tcPr>
          <w:p w14:paraId="03D1AAB5" w14:textId="545D34E6" w:rsidR="00397DA2" w:rsidRDefault="00666C60">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18" w:type="dxa"/>
            <w:tcBorders>
              <w:top w:val="nil"/>
              <w:left w:val="single" w:sz="8" w:space="0" w:color="auto"/>
              <w:bottom w:val="single" w:sz="8" w:space="0" w:color="auto"/>
              <w:right w:val="nil"/>
            </w:tcBorders>
            <w:shd w:val="clear" w:color="auto" w:fill="auto"/>
            <w:vAlign w:val="center"/>
          </w:tcPr>
          <w:p w14:paraId="1D8E9B9A"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02F41F1E"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72252430" w14:textId="77777777" w:rsidR="00397DA2" w:rsidRDefault="00397DA2">
            <w:pPr>
              <w:spacing w:after="0" w:line="240" w:lineRule="auto"/>
              <w:jc w:val="center"/>
              <w:rPr>
                <w:rFonts w:eastAsia="Times New Roman"/>
                <w:color w:val="000000"/>
                <w:lang w:val="en-IN" w:eastAsia="en-IN"/>
              </w:rPr>
            </w:pPr>
          </w:p>
        </w:tc>
      </w:tr>
      <w:tr w:rsidR="00397DA2" w14:paraId="78BE5B2B" w14:textId="15EA2ABF"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2A83DEFE" w14:textId="77777777" w:rsidR="00397DA2" w:rsidRDefault="00397DA2">
            <w:pPr>
              <w:spacing w:after="0" w:line="240" w:lineRule="auto"/>
              <w:rPr>
                <w:rFonts w:eastAsia="Times New Roman"/>
                <w:b/>
                <w:bCs/>
                <w:color w:val="000000"/>
                <w:lang w:val="en-IN" w:eastAsia="en-IN"/>
              </w:rPr>
            </w:pPr>
            <w:r>
              <w:rPr>
                <w:rFonts w:eastAsia="Times New Roman"/>
                <w:b/>
                <w:bCs/>
                <w:color w:val="000000"/>
                <w:lang w:val="en-IN" w:eastAsia="en-IN"/>
              </w:rPr>
              <w:t>Leads</w:t>
            </w:r>
          </w:p>
        </w:tc>
        <w:tc>
          <w:tcPr>
            <w:tcW w:w="818" w:type="dxa"/>
            <w:tcBorders>
              <w:top w:val="nil"/>
              <w:left w:val="nil"/>
              <w:bottom w:val="single" w:sz="8" w:space="0" w:color="auto"/>
              <w:right w:val="nil"/>
            </w:tcBorders>
            <w:shd w:val="clear" w:color="auto" w:fill="auto"/>
            <w:vAlign w:val="center"/>
          </w:tcPr>
          <w:p w14:paraId="200E7A3C"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678" w:type="dxa"/>
            <w:tcBorders>
              <w:top w:val="nil"/>
              <w:left w:val="single" w:sz="8" w:space="0" w:color="auto"/>
              <w:bottom w:val="single" w:sz="8" w:space="0" w:color="auto"/>
              <w:right w:val="nil"/>
            </w:tcBorders>
            <w:shd w:val="clear" w:color="auto" w:fill="auto"/>
            <w:vAlign w:val="center"/>
          </w:tcPr>
          <w:p w14:paraId="66741FF8"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735" w:type="dxa"/>
            <w:tcBorders>
              <w:top w:val="nil"/>
              <w:left w:val="single" w:sz="8" w:space="0" w:color="auto"/>
              <w:bottom w:val="single" w:sz="8" w:space="0" w:color="auto"/>
              <w:right w:val="nil"/>
            </w:tcBorders>
            <w:shd w:val="clear" w:color="auto" w:fill="auto"/>
            <w:vAlign w:val="center"/>
          </w:tcPr>
          <w:p w14:paraId="0FFB5493"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18" w:type="dxa"/>
            <w:tcBorders>
              <w:top w:val="nil"/>
              <w:left w:val="single" w:sz="8" w:space="0" w:color="auto"/>
              <w:bottom w:val="single" w:sz="8" w:space="0" w:color="auto"/>
              <w:right w:val="nil"/>
            </w:tcBorders>
            <w:shd w:val="clear" w:color="auto" w:fill="auto"/>
            <w:vAlign w:val="center"/>
          </w:tcPr>
          <w:p w14:paraId="37E838F6"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62DDF9A0"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02" w:type="dxa"/>
            <w:tcBorders>
              <w:top w:val="nil"/>
              <w:left w:val="single" w:sz="8" w:space="0" w:color="auto"/>
              <w:bottom w:val="single" w:sz="8" w:space="0" w:color="auto"/>
              <w:right w:val="single" w:sz="8" w:space="0" w:color="auto"/>
            </w:tcBorders>
          </w:tcPr>
          <w:p w14:paraId="53769BC1" w14:textId="77777777" w:rsidR="00397DA2" w:rsidRDefault="00397DA2">
            <w:pPr>
              <w:spacing w:after="0" w:line="240" w:lineRule="auto"/>
              <w:jc w:val="center"/>
              <w:rPr>
                <w:rFonts w:eastAsia="Times New Roman"/>
                <w:color w:val="000000"/>
                <w:lang w:val="en-IN" w:eastAsia="en-IN"/>
              </w:rPr>
            </w:pPr>
          </w:p>
        </w:tc>
      </w:tr>
      <w:tr w:rsidR="00397DA2" w14:paraId="0CD7C9F7" w14:textId="08422810"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39BC7DFA" w14:textId="77777777" w:rsidR="00397DA2" w:rsidRDefault="00397DA2">
            <w:pPr>
              <w:spacing w:after="0" w:line="240" w:lineRule="auto"/>
              <w:rPr>
                <w:rFonts w:eastAsia="Times New Roman"/>
                <w:b/>
                <w:bCs/>
                <w:color w:val="000000"/>
                <w:lang w:val="en-IN" w:eastAsia="en-IN"/>
              </w:rPr>
            </w:pPr>
            <w:r>
              <w:rPr>
                <w:rFonts w:eastAsia="Times New Roman"/>
                <w:b/>
                <w:bCs/>
                <w:color w:val="000000"/>
                <w:lang w:val="en-IN" w:eastAsia="en-IN"/>
              </w:rPr>
              <w:t>Opportunities</w:t>
            </w:r>
          </w:p>
        </w:tc>
        <w:tc>
          <w:tcPr>
            <w:tcW w:w="818" w:type="dxa"/>
            <w:tcBorders>
              <w:top w:val="nil"/>
              <w:left w:val="nil"/>
              <w:bottom w:val="single" w:sz="8" w:space="0" w:color="auto"/>
              <w:right w:val="nil"/>
            </w:tcBorders>
            <w:shd w:val="clear" w:color="auto" w:fill="auto"/>
            <w:vAlign w:val="center"/>
          </w:tcPr>
          <w:p w14:paraId="0F39B551"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678" w:type="dxa"/>
            <w:tcBorders>
              <w:top w:val="nil"/>
              <w:left w:val="single" w:sz="8" w:space="0" w:color="auto"/>
              <w:bottom w:val="single" w:sz="8" w:space="0" w:color="auto"/>
              <w:right w:val="nil"/>
            </w:tcBorders>
            <w:shd w:val="clear" w:color="auto" w:fill="auto"/>
            <w:vAlign w:val="center"/>
          </w:tcPr>
          <w:p w14:paraId="33EDA191"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735" w:type="dxa"/>
            <w:tcBorders>
              <w:top w:val="nil"/>
              <w:left w:val="single" w:sz="8" w:space="0" w:color="auto"/>
              <w:bottom w:val="single" w:sz="8" w:space="0" w:color="auto"/>
              <w:right w:val="nil"/>
            </w:tcBorders>
            <w:shd w:val="clear" w:color="auto" w:fill="auto"/>
            <w:vAlign w:val="center"/>
          </w:tcPr>
          <w:p w14:paraId="3E5C19E8"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18" w:type="dxa"/>
            <w:tcBorders>
              <w:top w:val="nil"/>
              <w:left w:val="single" w:sz="8" w:space="0" w:color="auto"/>
              <w:bottom w:val="single" w:sz="8" w:space="0" w:color="auto"/>
              <w:right w:val="nil"/>
            </w:tcBorders>
            <w:shd w:val="clear" w:color="auto" w:fill="auto"/>
            <w:vAlign w:val="center"/>
          </w:tcPr>
          <w:p w14:paraId="6E5AB823"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29571545"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02" w:type="dxa"/>
            <w:tcBorders>
              <w:top w:val="nil"/>
              <w:left w:val="single" w:sz="8" w:space="0" w:color="auto"/>
              <w:bottom w:val="single" w:sz="8" w:space="0" w:color="auto"/>
              <w:right w:val="single" w:sz="8" w:space="0" w:color="auto"/>
            </w:tcBorders>
          </w:tcPr>
          <w:p w14:paraId="6D07A555" w14:textId="5801F962"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r>
      <w:tr w:rsidR="0040297B" w14:paraId="5FE1A5FC" w14:textId="77777777"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5B1BC51E" w14:textId="191283DE" w:rsidR="0040297B" w:rsidRDefault="0040297B">
            <w:pPr>
              <w:spacing w:after="0" w:line="240" w:lineRule="auto"/>
              <w:rPr>
                <w:rFonts w:eastAsia="Times New Roman"/>
                <w:b/>
                <w:bCs/>
                <w:color w:val="000000"/>
                <w:lang w:val="en-IN" w:eastAsia="en-IN"/>
              </w:rPr>
            </w:pPr>
            <w:r>
              <w:rPr>
                <w:rFonts w:eastAsia="Times New Roman"/>
                <w:b/>
                <w:bCs/>
                <w:color w:val="000000"/>
                <w:lang w:val="en-IN" w:eastAsia="en-IN"/>
              </w:rPr>
              <w:t>Connections</w:t>
            </w:r>
          </w:p>
        </w:tc>
        <w:tc>
          <w:tcPr>
            <w:tcW w:w="818" w:type="dxa"/>
            <w:tcBorders>
              <w:top w:val="nil"/>
              <w:left w:val="nil"/>
              <w:bottom w:val="single" w:sz="8" w:space="0" w:color="auto"/>
              <w:right w:val="nil"/>
            </w:tcBorders>
            <w:shd w:val="clear" w:color="auto" w:fill="auto"/>
            <w:vAlign w:val="center"/>
          </w:tcPr>
          <w:p w14:paraId="5365E6F7" w14:textId="5F74FD9C" w:rsidR="0040297B" w:rsidRDefault="00711675">
            <w:pPr>
              <w:spacing w:after="0" w:line="240" w:lineRule="auto"/>
              <w:jc w:val="center"/>
              <w:rPr>
                <w:rFonts w:eastAsia="Times New Roman"/>
                <w:color w:val="000000"/>
                <w:lang w:val="en-IN" w:eastAsia="en-IN"/>
              </w:rPr>
            </w:pPr>
            <w:r>
              <w:rPr>
                <w:rFonts w:eastAsia="Times New Roman"/>
                <w:color w:val="000000"/>
                <w:lang w:val="en-IN" w:eastAsia="en-IN"/>
              </w:rPr>
              <w:t>O</w:t>
            </w:r>
          </w:p>
        </w:tc>
        <w:tc>
          <w:tcPr>
            <w:tcW w:w="678" w:type="dxa"/>
            <w:tcBorders>
              <w:top w:val="nil"/>
              <w:left w:val="single" w:sz="8" w:space="0" w:color="auto"/>
              <w:bottom w:val="single" w:sz="8" w:space="0" w:color="auto"/>
              <w:right w:val="nil"/>
            </w:tcBorders>
            <w:shd w:val="clear" w:color="auto" w:fill="auto"/>
            <w:vAlign w:val="center"/>
          </w:tcPr>
          <w:p w14:paraId="075A6E1F" w14:textId="6E0A58EE" w:rsidR="0040297B" w:rsidRDefault="00711675">
            <w:pPr>
              <w:spacing w:after="0" w:line="240" w:lineRule="auto"/>
              <w:jc w:val="center"/>
              <w:rPr>
                <w:rFonts w:eastAsia="Times New Roman"/>
                <w:color w:val="000000"/>
                <w:lang w:val="en-IN" w:eastAsia="en-IN"/>
              </w:rPr>
            </w:pPr>
            <w:r>
              <w:rPr>
                <w:rFonts w:eastAsia="Times New Roman"/>
                <w:color w:val="000000"/>
                <w:lang w:val="en-IN" w:eastAsia="en-IN"/>
              </w:rPr>
              <w:t>O</w:t>
            </w:r>
          </w:p>
        </w:tc>
        <w:tc>
          <w:tcPr>
            <w:tcW w:w="735" w:type="dxa"/>
            <w:tcBorders>
              <w:top w:val="nil"/>
              <w:left w:val="single" w:sz="8" w:space="0" w:color="auto"/>
              <w:bottom w:val="single" w:sz="8" w:space="0" w:color="auto"/>
              <w:right w:val="nil"/>
            </w:tcBorders>
            <w:shd w:val="clear" w:color="auto" w:fill="auto"/>
            <w:vAlign w:val="center"/>
          </w:tcPr>
          <w:p w14:paraId="333F4D51" w14:textId="63D14067" w:rsidR="0040297B" w:rsidRDefault="00711675">
            <w:pPr>
              <w:spacing w:after="0" w:line="240" w:lineRule="auto"/>
              <w:jc w:val="center"/>
              <w:rPr>
                <w:rFonts w:eastAsia="Times New Roman"/>
                <w:color w:val="000000"/>
                <w:lang w:val="en-IN" w:eastAsia="en-IN"/>
              </w:rPr>
            </w:pPr>
            <w:r>
              <w:rPr>
                <w:rFonts w:eastAsia="Times New Roman"/>
                <w:color w:val="000000"/>
                <w:lang w:val="en-IN" w:eastAsia="en-IN"/>
              </w:rPr>
              <w:t>O</w:t>
            </w:r>
          </w:p>
        </w:tc>
        <w:tc>
          <w:tcPr>
            <w:tcW w:w="818" w:type="dxa"/>
            <w:tcBorders>
              <w:top w:val="nil"/>
              <w:left w:val="single" w:sz="8" w:space="0" w:color="auto"/>
              <w:bottom w:val="single" w:sz="8" w:space="0" w:color="auto"/>
              <w:right w:val="nil"/>
            </w:tcBorders>
            <w:shd w:val="clear" w:color="auto" w:fill="auto"/>
            <w:vAlign w:val="center"/>
          </w:tcPr>
          <w:p w14:paraId="1E85DCCB" w14:textId="77777777" w:rsidR="0040297B" w:rsidRDefault="0040297B">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10740C59" w14:textId="6DA09CF6" w:rsidR="0040297B" w:rsidRDefault="00711675">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02" w:type="dxa"/>
            <w:tcBorders>
              <w:top w:val="nil"/>
              <w:left w:val="single" w:sz="8" w:space="0" w:color="auto"/>
              <w:bottom w:val="single" w:sz="8" w:space="0" w:color="auto"/>
              <w:right w:val="single" w:sz="8" w:space="0" w:color="auto"/>
            </w:tcBorders>
          </w:tcPr>
          <w:p w14:paraId="4F0A7970" w14:textId="025ABF17" w:rsidR="0040297B" w:rsidRDefault="00711675">
            <w:pPr>
              <w:spacing w:after="0" w:line="240" w:lineRule="auto"/>
              <w:jc w:val="center"/>
              <w:rPr>
                <w:rFonts w:eastAsia="Times New Roman"/>
                <w:color w:val="000000"/>
                <w:lang w:val="en-IN" w:eastAsia="en-IN"/>
              </w:rPr>
            </w:pPr>
            <w:r>
              <w:rPr>
                <w:rFonts w:eastAsia="Times New Roman"/>
                <w:color w:val="000000"/>
                <w:lang w:val="en-IN" w:eastAsia="en-IN"/>
              </w:rPr>
              <w:t>O</w:t>
            </w:r>
          </w:p>
        </w:tc>
      </w:tr>
      <w:tr w:rsidR="00397DA2" w14:paraId="08ED6398" w14:textId="595E9E92"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4D6BD0A9" w14:textId="77777777" w:rsidR="00397DA2" w:rsidRDefault="00397DA2">
            <w:pPr>
              <w:spacing w:after="0" w:line="240" w:lineRule="auto"/>
              <w:rPr>
                <w:rFonts w:eastAsia="Times New Roman"/>
                <w:b/>
                <w:bCs/>
                <w:color w:val="000000"/>
                <w:lang w:val="en-IN" w:eastAsia="en-IN"/>
              </w:rPr>
            </w:pPr>
            <w:r>
              <w:rPr>
                <w:rFonts w:eastAsia="Times New Roman"/>
                <w:b/>
                <w:bCs/>
                <w:color w:val="000000"/>
                <w:lang w:val="en-IN" w:eastAsia="en-IN"/>
              </w:rPr>
              <w:t>Activities</w:t>
            </w:r>
          </w:p>
        </w:tc>
        <w:tc>
          <w:tcPr>
            <w:tcW w:w="818" w:type="dxa"/>
            <w:tcBorders>
              <w:top w:val="nil"/>
              <w:left w:val="nil"/>
              <w:bottom w:val="single" w:sz="8" w:space="0" w:color="auto"/>
              <w:right w:val="nil"/>
            </w:tcBorders>
            <w:shd w:val="clear" w:color="auto" w:fill="auto"/>
            <w:vAlign w:val="center"/>
          </w:tcPr>
          <w:p w14:paraId="3C30CB9F"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678" w:type="dxa"/>
            <w:tcBorders>
              <w:top w:val="nil"/>
              <w:left w:val="single" w:sz="8" w:space="0" w:color="auto"/>
              <w:bottom w:val="single" w:sz="8" w:space="0" w:color="auto"/>
              <w:right w:val="nil"/>
            </w:tcBorders>
            <w:shd w:val="clear" w:color="auto" w:fill="auto"/>
            <w:vAlign w:val="center"/>
          </w:tcPr>
          <w:p w14:paraId="37005FA4"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735" w:type="dxa"/>
            <w:tcBorders>
              <w:top w:val="nil"/>
              <w:left w:val="single" w:sz="8" w:space="0" w:color="auto"/>
              <w:bottom w:val="single" w:sz="8" w:space="0" w:color="auto"/>
              <w:right w:val="nil"/>
            </w:tcBorders>
            <w:shd w:val="clear" w:color="auto" w:fill="auto"/>
            <w:vAlign w:val="center"/>
          </w:tcPr>
          <w:p w14:paraId="2461D7FE"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18" w:type="dxa"/>
            <w:tcBorders>
              <w:top w:val="nil"/>
              <w:left w:val="single" w:sz="8" w:space="0" w:color="auto"/>
              <w:bottom w:val="single" w:sz="8" w:space="0" w:color="auto"/>
              <w:right w:val="nil"/>
            </w:tcBorders>
            <w:shd w:val="clear" w:color="auto" w:fill="auto"/>
            <w:vAlign w:val="center"/>
          </w:tcPr>
          <w:p w14:paraId="58A7F4B4"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02" w:type="dxa"/>
            <w:tcBorders>
              <w:top w:val="nil"/>
              <w:left w:val="single" w:sz="8" w:space="0" w:color="auto"/>
              <w:bottom w:val="single" w:sz="8" w:space="0" w:color="auto"/>
              <w:right w:val="single" w:sz="8" w:space="0" w:color="auto"/>
            </w:tcBorders>
            <w:shd w:val="clear" w:color="auto" w:fill="auto"/>
            <w:vAlign w:val="center"/>
          </w:tcPr>
          <w:p w14:paraId="3E637788" w14:textId="77777777" w:rsidR="00397DA2" w:rsidRDefault="00397DA2">
            <w:pPr>
              <w:spacing w:after="0" w:line="240" w:lineRule="auto"/>
              <w:jc w:val="center"/>
              <w:rPr>
                <w:rFonts w:eastAsia="Times New Roman"/>
                <w:color w:val="000000"/>
                <w:lang w:val="en-IN" w:eastAsia="en-IN"/>
              </w:rPr>
            </w:pPr>
            <w:r>
              <w:rPr>
                <w:rFonts w:eastAsia="Times New Roman"/>
                <w:color w:val="000000"/>
                <w:lang w:val="en-IN" w:eastAsia="en-IN"/>
              </w:rPr>
              <w:t>U</w:t>
            </w:r>
          </w:p>
        </w:tc>
        <w:tc>
          <w:tcPr>
            <w:tcW w:w="802" w:type="dxa"/>
            <w:tcBorders>
              <w:top w:val="nil"/>
              <w:left w:val="single" w:sz="8" w:space="0" w:color="auto"/>
              <w:bottom w:val="single" w:sz="8" w:space="0" w:color="auto"/>
              <w:right w:val="single" w:sz="8" w:space="0" w:color="auto"/>
            </w:tcBorders>
          </w:tcPr>
          <w:p w14:paraId="1DF62813" w14:textId="77777777" w:rsidR="00397DA2" w:rsidRDefault="00397DA2">
            <w:pPr>
              <w:spacing w:after="0" w:line="240" w:lineRule="auto"/>
              <w:jc w:val="center"/>
              <w:rPr>
                <w:rFonts w:eastAsia="Times New Roman"/>
                <w:color w:val="000000"/>
                <w:lang w:val="en-IN" w:eastAsia="en-IN"/>
              </w:rPr>
            </w:pPr>
          </w:p>
        </w:tc>
      </w:tr>
      <w:tr w:rsidR="00397DA2" w14:paraId="11291FB9" w14:textId="076C1D00"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161260C3" w14:textId="4EEA6176" w:rsidR="00397DA2" w:rsidRDefault="00363577">
            <w:pPr>
              <w:spacing w:after="0" w:line="240" w:lineRule="auto"/>
              <w:rPr>
                <w:rFonts w:eastAsia="Times New Roman"/>
                <w:b/>
                <w:bCs/>
                <w:color w:val="000000"/>
                <w:lang w:val="en-IN" w:eastAsia="en-IN"/>
              </w:rPr>
            </w:pPr>
            <w:r>
              <w:rPr>
                <w:rFonts w:eastAsia="Times New Roman"/>
                <w:b/>
                <w:bCs/>
                <w:color w:val="000000"/>
                <w:lang w:val="en-IN" w:eastAsia="en-IN"/>
              </w:rPr>
              <w:t>Table</w:t>
            </w:r>
            <w:r w:rsidR="00666C60">
              <w:rPr>
                <w:rFonts w:eastAsia="Times New Roman"/>
                <w:b/>
                <w:bCs/>
                <w:color w:val="000000"/>
                <w:lang w:val="en-IN" w:eastAsia="en-IN"/>
              </w:rPr>
              <w:t xml:space="preserve"> N</w:t>
            </w:r>
          </w:p>
        </w:tc>
        <w:tc>
          <w:tcPr>
            <w:tcW w:w="818" w:type="dxa"/>
            <w:tcBorders>
              <w:top w:val="nil"/>
              <w:left w:val="nil"/>
              <w:bottom w:val="single" w:sz="8" w:space="0" w:color="auto"/>
              <w:right w:val="single" w:sz="8" w:space="0" w:color="auto"/>
            </w:tcBorders>
            <w:shd w:val="clear" w:color="auto" w:fill="auto"/>
            <w:vAlign w:val="center"/>
          </w:tcPr>
          <w:p w14:paraId="5A16E890" w14:textId="77777777" w:rsidR="00397DA2" w:rsidRDefault="00397DA2">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3BE4C058" w14:textId="132C753D" w:rsidR="00397DA2" w:rsidRDefault="00397DA2">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51B3B640" w14:textId="77777777" w:rsidR="00397DA2" w:rsidRDefault="00397DA2">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76639D9F"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66A2DDF0" w14:textId="77777777" w:rsidR="00397DA2" w:rsidRDefault="00397DA2">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59A13009" w14:textId="77777777" w:rsidR="00397DA2" w:rsidRDefault="00397DA2">
            <w:pPr>
              <w:spacing w:after="0" w:line="240" w:lineRule="auto"/>
              <w:jc w:val="center"/>
              <w:rPr>
                <w:rFonts w:eastAsia="Times New Roman"/>
                <w:color w:val="000000"/>
                <w:lang w:val="en-IN" w:eastAsia="en-IN"/>
              </w:rPr>
            </w:pPr>
          </w:p>
        </w:tc>
      </w:tr>
      <w:tr w:rsidR="00666C60" w14:paraId="666BF6B5" w14:textId="17BCBB77" w:rsidTr="00FC7446">
        <w:trPr>
          <w:trHeight w:val="315"/>
          <w:jc w:val="center"/>
        </w:trPr>
        <w:tc>
          <w:tcPr>
            <w:tcW w:w="1542" w:type="dxa"/>
            <w:tcBorders>
              <w:top w:val="nil"/>
              <w:left w:val="single" w:sz="8" w:space="0" w:color="auto"/>
              <w:bottom w:val="single" w:sz="8" w:space="0" w:color="auto"/>
              <w:right w:val="single" w:sz="8" w:space="0" w:color="auto"/>
            </w:tcBorders>
            <w:shd w:val="clear" w:color="auto" w:fill="auto"/>
          </w:tcPr>
          <w:p w14:paraId="71B2C662" w14:textId="5E5CE80B" w:rsidR="00666C60" w:rsidRDefault="00363577" w:rsidP="00666C60">
            <w:pPr>
              <w:spacing w:after="0" w:line="240" w:lineRule="auto"/>
              <w:rPr>
                <w:rFonts w:eastAsia="Times New Roman"/>
                <w:b/>
                <w:bCs/>
                <w:color w:val="000000"/>
                <w:lang w:val="en-IN" w:eastAsia="en-IN"/>
              </w:rPr>
            </w:pPr>
            <w:r>
              <w:rPr>
                <w:rFonts w:eastAsia="Times New Roman"/>
                <w:b/>
                <w:bCs/>
                <w:color w:val="000000"/>
                <w:lang w:val="en-IN" w:eastAsia="en-IN"/>
              </w:rPr>
              <w:t>Table</w:t>
            </w:r>
            <w:r w:rsidR="00666C60" w:rsidRPr="006F4CB3">
              <w:rPr>
                <w:rFonts w:eastAsia="Times New Roman"/>
                <w:b/>
                <w:bCs/>
                <w:color w:val="000000"/>
                <w:lang w:val="en-IN" w:eastAsia="en-IN"/>
              </w:rPr>
              <w:t xml:space="preserve"> N</w:t>
            </w:r>
          </w:p>
        </w:tc>
        <w:tc>
          <w:tcPr>
            <w:tcW w:w="818" w:type="dxa"/>
            <w:tcBorders>
              <w:top w:val="nil"/>
              <w:left w:val="nil"/>
              <w:bottom w:val="single" w:sz="8" w:space="0" w:color="auto"/>
              <w:right w:val="single" w:sz="8" w:space="0" w:color="auto"/>
            </w:tcBorders>
            <w:shd w:val="clear" w:color="auto" w:fill="auto"/>
            <w:vAlign w:val="center"/>
          </w:tcPr>
          <w:p w14:paraId="7271970F" w14:textId="77777777" w:rsidR="00666C60" w:rsidRDefault="00666C60" w:rsidP="00666C60">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0ABD053A" w14:textId="5DB6FAD2" w:rsidR="00666C60" w:rsidRDefault="00666C60" w:rsidP="00666C60">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107E2F68" w14:textId="77777777" w:rsidR="00666C60" w:rsidRDefault="00666C60" w:rsidP="00666C60">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53ED5823" w14:textId="77777777" w:rsidR="00666C60" w:rsidRDefault="00666C60" w:rsidP="00666C60">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535B08C3" w14:textId="77777777" w:rsidR="00666C60" w:rsidRDefault="00666C60" w:rsidP="00666C60">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3E7070D0" w14:textId="77777777" w:rsidR="00666C60" w:rsidRDefault="00666C60" w:rsidP="00666C60">
            <w:pPr>
              <w:spacing w:after="0" w:line="240" w:lineRule="auto"/>
              <w:jc w:val="center"/>
              <w:rPr>
                <w:rFonts w:eastAsia="Times New Roman"/>
                <w:color w:val="000000"/>
                <w:lang w:val="en-IN" w:eastAsia="en-IN"/>
              </w:rPr>
            </w:pPr>
          </w:p>
        </w:tc>
      </w:tr>
      <w:tr w:rsidR="00666C60" w14:paraId="3DE8A2C1" w14:textId="7AA4B852" w:rsidTr="00FC7446">
        <w:trPr>
          <w:trHeight w:val="315"/>
          <w:jc w:val="center"/>
        </w:trPr>
        <w:tc>
          <w:tcPr>
            <w:tcW w:w="1542" w:type="dxa"/>
            <w:tcBorders>
              <w:top w:val="nil"/>
              <w:left w:val="single" w:sz="8" w:space="0" w:color="auto"/>
              <w:bottom w:val="single" w:sz="8" w:space="0" w:color="auto"/>
              <w:right w:val="single" w:sz="8" w:space="0" w:color="auto"/>
            </w:tcBorders>
            <w:shd w:val="clear" w:color="auto" w:fill="auto"/>
          </w:tcPr>
          <w:p w14:paraId="56E45DBC" w14:textId="5CF26980" w:rsidR="00666C60" w:rsidRDefault="00363577" w:rsidP="00666C60">
            <w:pPr>
              <w:spacing w:after="0" w:line="240" w:lineRule="auto"/>
              <w:rPr>
                <w:rFonts w:eastAsia="Times New Roman"/>
                <w:b/>
                <w:bCs/>
                <w:color w:val="000000"/>
                <w:lang w:val="en-IN" w:eastAsia="en-IN"/>
              </w:rPr>
            </w:pPr>
            <w:r>
              <w:rPr>
                <w:rFonts w:eastAsia="Times New Roman"/>
                <w:b/>
                <w:bCs/>
                <w:color w:val="000000"/>
                <w:lang w:val="en-IN" w:eastAsia="en-IN"/>
              </w:rPr>
              <w:t>Table</w:t>
            </w:r>
            <w:r w:rsidR="00666C60" w:rsidRPr="006F4CB3">
              <w:rPr>
                <w:rFonts w:eastAsia="Times New Roman"/>
                <w:b/>
                <w:bCs/>
                <w:color w:val="000000"/>
                <w:lang w:val="en-IN" w:eastAsia="en-IN"/>
              </w:rPr>
              <w:t xml:space="preserve"> N</w:t>
            </w:r>
          </w:p>
        </w:tc>
        <w:tc>
          <w:tcPr>
            <w:tcW w:w="818" w:type="dxa"/>
            <w:tcBorders>
              <w:top w:val="nil"/>
              <w:left w:val="nil"/>
              <w:bottom w:val="single" w:sz="8" w:space="0" w:color="auto"/>
              <w:right w:val="single" w:sz="8" w:space="0" w:color="auto"/>
            </w:tcBorders>
            <w:shd w:val="clear" w:color="auto" w:fill="auto"/>
            <w:vAlign w:val="center"/>
          </w:tcPr>
          <w:p w14:paraId="11ECE94A" w14:textId="77777777" w:rsidR="00666C60" w:rsidRDefault="00666C60" w:rsidP="00666C60">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48BE7640" w14:textId="43794AC9" w:rsidR="00666C60" w:rsidRDefault="00666C60" w:rsidP="00666C60">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4DCB6232" w14:textId="77777777" w:rsidR="00666C60" w:rsidRDefault="00666C60" w:rsidP="00666C60">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0E82F60D" w14:textId="77777777" w:rsidR="00666C60" w:rsidRDefault="00666C60" w:rsidP="00666C60">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51261B0D" w14:textId="77777777" w:rsidR="00666C60" w:rsidRDefault="00666C60" w:rsidP="00666C60">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1C401D0C" w14:textId="77777777" w:rsidR="00666C60" w:rsidRDefault="00666C60" w:rsidP="00666C60">
            <w:pPr>
              <w:spacing w:after="0" w:line="240" w:lineRule="auto"/>
              <w:jc w:val="center"/>
              <w:rPr>
                <w:rFonts w:eastAsia="Times New Roman"/>
                <w:color w:val="000000"/>
                <w:lang w:val="en-IN" w:eastAsia="en-IN"/>
              </w:rPr>
            </w:pPr>
          </w:p>
        </w:tc>
      </w:tr>
      <w:tr w:rsidR="00FD1931" w14:paraId="5486A466" w14:textId="77777777" w:rsidTr="003C6C6F">
        <w:trPr>
          <w:trHeight w:val="315"/>
          <w:jc w:val="center"/>
        </w:trPr>
        <w:tc>
          <w:tcPr>
            <w:tcW w:w="6195" w:type="dxa"/>
            <w:gridSpan w:val="7"/>
            <w:tcBorders>
              <w:top w:val="nil"/>
              <w:left w:val="single" w:sz="8" w:space="0" w:color="auto"/>
              <w:bottom w:val="single" w:sz="8" w:space="0" w:color="auto"/>
              <w:right w:val="single" w:sz="8" w:space="0" w:color="auto"/>
            </w:tcBorders>
            <w:shd w:val="clear" w:color="auto" w:fill="auto"/>
            <w:vAlign w:val="center"/>
          </w:tcPr>
          <w:p w14:paraId="66AB4BC5" w14:textId="40FEA19E" w:rsidR="00FD1931" w:rsidRDefault="00FD1931" w:rsidP="00FD1931">
            <w:pPr>
              <w:spacing w:after="0" w:line="240" w:lineRule="auto"/>
              <w:jc w:val="center"/>
              <w:rPr>
                <w:rFonts w:eastAsia="Times New Roman"/>
                <w:color w:val="000000"/>
                <w:lang w:val="en-IN" w:eastAsia="en-IN"/>
              </w:rPr>
            </w:pPr>
            <w:r w:rsidRPr="00FD1931">
              <w:rPr>
                <w:rFonts w:eastAsia="Times New Roman"/>
                <w:color w:val="000000"/>
                <w:lang w:val="en-IN" w:eastAsia="en-IN"/>
              </w:rPr>
              <w:t>Miscellaneous Privileges</w:t>
            </w:r>
          </w:p>
        </w:tc>
      </w:tr>
      <w:tr w:rsidR="00FD1931" w14:paraId="3EAB1990" w14:textId="77777777" w:rsidTr="00666C60">
        <w:trPr>
          <w:trHeight w:val="315"/>
          <w:jc w:val="center"/>
        </w:trPr>
        <w:tc>
          <w:tcPr>
            <w:tcW w:w="1542" w:type="dxa"/>
            <w:tcBorders>
              <w:top w:val="nil"/>
              <w:left w:val="single" w:sz="8" w:space="0" w:color="auto"/>
              <w:bottom w:val="single" w:sz="4" w:space="0" w:color="auto"/>
              <w:right w:val="single" w:sz="8" w:space="0" w:color="auto"/>
            </w:tcBorders>
            <w:shd w:val="clear" w:color="auto" w:fill="auto"/>
            <w:vAlign w:val="center"/>
          </w:tcPr>
          <w:p w14:paraId="2CD45C39" w14:textId="699F95AF" w:rsidR="00FD1931" w:rsidRDefault="00FD1931" w:rsidP="00FD1931">
            <w:pPr>
              <w:spacing w:after="0" w:line="240" w:lineRule="auto"/>
              <w:rPr>
                <w:rFonts w:eastAsia="Times New Roman"/>
                <w:b/>
                <w:bCs/>
                <w:color w:val="000000"/>
                <w:lang w:val="en-IN" w:eastAsia="en-IN"/>
              </w:rPr>
            </w:pPr>
            <w:r w:rsidRPr="00FD1931">
              <w:rPr>
                <w:rFonts w:eastAsia="Times New Roman"/>
                <w:b/>
                <w:bCs/>
                <w:color w:val="000000"/>
                <w:lang w:val="en-IN" w:eastAsia="en-IN"/>
              </w:rPr>
              <w:t>Bulk Edit</w:t>
            </w:r>
          </w:p>
        </w:tc>
        <w:tc>
          <w:tcPr>
            <w:tcW w:w="818" w:type="dxa"/>
            <w:tcBorders>
              <w:top w:val="nil"/>
              <w:left w:val="nil"/>
              <w:bottom w:val="single" w:sz="4" w:space="0" w:color="auto"/>
              <w:right w:val="nil"/>
            </w:tcBorders>
            <w:shd w:val="clear" w:color="auto" w:fill="auto"/>
            <w:vAlign w:val="center"/>
          </w:tcPr>
          <w:p w14:paraId="69E2CA8D" w14:textId="2A3E4B6B" w:rsidR="00FD1931" w:rsidRDefault="00FD1931" w:rsidP="00FD1931">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nil"/>
              <w:left w:val="single" w:sz="8" w:space="0" w:color="auto"/>
              <w:bottom w:val="single" w:sz="4" w:space="0" w:color="auto"/>
              <w:right w:val="nil"/>
            </w:tcBorders>
            <w:shd w:val="clear" w:color="auto" w:fill="auto"/>
            <w:vAlign w:val="center"/>
          </w:tcPr>
          <w:p w14:paraId="3C8166E1" w14:textId="77777777" w:rsidR="00FD1931" w:rsidRDefault="00FD1931" w:rsidP="00FD1931">
            <w:pPr>
              <w:spacing w:after="0" w:line="240" w:lineRule="auto"/>
              <w:jc w:val="center"/>
              <w:rPr>
                <w:rFonts w:eastAsia="Times New Roman"/>
                <w:color w:val="000000"/>
                <w:lang w:val="en-IN" w:eastAsia="en-IN"/>
              </w:rPr>
            </w:pPr>
          </w:p>
        </w:tc>
        <w:tc>
          <w:tcPr>
            <w:tcW w:w="735" w:type="dxa"/>
            <w:tcBorders>
              <w:top w:val="nil"/>
              <w:left w:val="single" w:sz="8" w:space="0" w:color="auto"/>
              <w:bottom w:val="single" w:sz="4" w:space="0" w:color="auto"/>
              <w:right w:val="nil"/>
            </w:tcBorders>
            <w:shd w:val="clear" w:color="auto" w:fill="auto"/>
            <w:vAlign w:val="center"/>
          </w:tcPr>
          <w:p w14:paraId="4B548F8B" w14:textId="77777777" w:rsidR="00FD1931" w:rsidRDefault="00FD1931" w:rsidP="00FD1931">
            <w:pPr>
              <w:spacing w:after="0" w:line="240" w:lineRule="auto"/>
              <w:jc w:val="center"/>
              <w:rPr>
                <w:rFonts w:eastAsia="Times New Roman"/>
                <w:color w:val="000000"/>
                <w:lang w:val="en-IN" w:eastAsia="en-IN"/>
              </w:rPr>
            </w:pPr>
          </w:p>
        </w:tc>
        <w:tc>
          <w:tcPr>
            <w:tcW w:w="818" w:type="dxa"/>
            <w:tcBorders>
              <w:top w:val="nil"/>
              <w:left w:val="single" w:sz="8" w:space="0" w:color="auto"/>
              <w:bottom w:val="single" w:sz="4" w:space="0" w:color="auto"/>
              <w:right w:val="nil"/>
            </w:tcBorders>
            <w:shd w:val="clear" w:color="auto" w:fill="auto"/>
            <w:vAlign w:val="center"/>
          </w:tcPr>
          <w:p w14:paraId="06139E1E" w14:textId="77777777" w:rsidR="00FD1931" w:rsidRDefault="00FD1931" w:rsidP="00FD1931">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4" w:space="0" w:color="auto"/>
              <w:right w:val="single" w:sz="8" w:space="0" w:color="auto"/>
            </w:tcBorders>
            <w:shd w:val="clear" w:color="auto" w:fill="auto"/>
            <w:vAlign w:val="center"/>
          </w:tcPr>
          <w:p w14:paraId="39A5977A" w14:textId="77777777" w:rsidR="00FD1931" w:rsidRDefault="00FD1931" w:rsidP="00FD1931">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4" w:space="0" w:color="auto"/>
              <w:right w:val="single" w:sz="8" w:space="0" w:color="auto"/>
            </w:tcBorders>
          </w:tcPr>
          <w:p w14:paraId="20B0EE1A" w14:textId="77777777" w:rsidR="00FD1931" w:rsidRDefault="00FD1931" w:rsidP="00FD1931">
            <w:pPr>
              <w:spacing w:after="0" w:line="240" w:lineRule="auto"/>
              <w:jc w:val="center"/>
              <w:rPr>
                <w:rFonts w:eastAsia="Times New Roman"/>
                <w:color w:val="000000"/>
                <w:lang w:val="en-IN" w:eastAsia="en-IN"/>
              </w:rPr>
            </w:pPr>
          </w:p>
        </w:tc>
      </w:tr>
      <w:tr w:rsidR="00FD1931" w14:paraId="223082AD" w14:textId="62A7278E" w:rsidTr="00666C60">
        <w:trPr>
          <w:trHeight w:val="315"/>
          <w:jc w:val="center"/>
        </w:trPr>
        <w:tc>
          <w:tcPr>
            <w:tcW w:w="1542" w:type="dxa"/>
            <w:tcBorders>
              <w:top w:val="single" w:sz="4" w:space="0" w:color="auto"/>
              <w:left w:val="single" w:sz="4" w:space="0" w:color="auto"/>
              <w:bottom w:val="single" w:sz="4" w:space="0" w:color="auto"/>
              <w:right w:val="single" w:sz="4" w:space="0" w:color="auto"/>
            </w:tcBorders>
            <w:shd w:val="clear" w:color="auto" w:fill="auto"/>
            <w:vAlign w:val="center"/>
          </w:tcPr>
          <w:p w14:paraId="20B8A892" w14:textId="778E251A" w:rsidR="00FD1931" w:rsidRDefault="00AB1BBD" w:rsidP="00FD1931">
            <w:pPr>
              <w:spacing w:after="0" w:line="240" w:lineRule="auto"/>
              <w:rPr>
                <w:rFonts w:eastAsia="Times New Roman"/>
                <w:b/>
                <w:bCs/>
                <w:color w:val="000000"/>
                <w:lang w:val="en-IN" w:eastAsia="en-IN"/>
              </w:rPr>
            </w:pPr>
            <w:r>
              <w:rPr>
                <w:rFonts w:eastAsia="Times New Roman"/>
                <w:b/>
                <w:bCs/>
                <w:color w:val="000000"/>
                <w:lang w:val="en-IN" w:eastAsia="en-IN"/>
              </w:rPr>
              <w:t>Merge</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6727B670" w14:textId="5B58A577" w:rsidR="00FD1931" w:rsidRDefault="00AB1BBD" w:rsidP="00FD1931">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798ED8E0" w14:textId="3CC9583D" w:rsidR="00FD1931" w:rsidRDefault="00FD1931" w:rsidP="00FD1931">
            <w:pPr>
              <w:spacing w:after="0" w:line="240" w:lineRule="auto"/>
              <w:jc w:val="center"/>
              <w:rPr>
                <w:rFonts w:eastAsia="Times New Roman"/>
                <w:color w:val="000000"/>
                <w:lang w:val="en-IN" w:eastAsia="en-IN"/>
              </w:rPr>
            </w:pPr>
          </w:p>
        </w:tc>
        <w:tc>
          <w:tcPr>
            <w:tcW w:w="735" w:type="dxa"/>
            <w:tcBorders>
              <w:top w:val="single" w:sz="4" w:space="0" w:color="auto"/>
              <w:left w:val="single" w:sz="4" w:space="0" w:color="auto"/>
              <w:bottom w:val="single" w:sz="4" w:space="0" w:color="auto"/>
              <w:right w:val="single" w:sz="4" w:space="0" w:color="auto"/>
            </w:tcBorders>
            <w:shd w:val="clear" w:color="auto" w:fill="auto"/>
            <w:vAlign w:val="center"/>
          </w:tcPr>
          <w:p w14:paraId="782302AE" w14:textId="77777777" w:rsidR="00FD1931" w:rsidRDefault="00FD1931" w:rsidP="00FD1931">
            <w:pPr>
              <w:spacing w:after="0" w:line="240" w:lineRule="auto"/>
              <w:jc w:val="center"/>
              <w:rPr>
                <w:rFonts w:eastAsia="Times New Roman"/>
                <w:color w:val="000000"/>
                <w:lang w:val="en-IN" w:eastAsia="en-IN"/>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722AD068" w14:textId="77777777" w:rsidR="00FD1931" w:rsidRDefault="00FD1931"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F8A2814" w14:textId="77777777" w:rsidR="00FD1931" w:rsidRDefault="00FD1931"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tcPr>
          <w:p w14:paraId="41A55664" w14:textId="77777777" w:rsidR="00FD1931" w:rsidRDefault="00FD1931" w:rsidP="00FD1931">
            <w:pPr>
              <w:spacing w:after="0" w:line="240" w:lineRule="auto"/>
              <w:jc w:val="center"/>
              <w:rPr>
                <w:rFonts w:eastAsia="Times New Roman"/>
                <w:color w:val="000000"/>
                <w:lang w:val="en-IN" w:eastAsia="en-IN"/>
              </w:rPr>
            </w:pPr>
          </w:p>
        </w:tc>
      </w:tr>
      <w:tr w:rsidR="000A374B" w14:paraId="59698D49" w14:textId="77777777" w:rsidTr="00666C60">
        <w:trPr>
          <w:trHeight w:val="315"/>
          <w:jc w:val="center"/>
        </w:trPr>
        <w:tc>
          <w:tcPr>
            <w:tcW w:w="1542" w:type="dxa"/>
            <w:tcBorders>
              <w:top w:val="single" w:sz="4" w:space="0" w:color="auto"/>
              <w:left w:val="single" w:sz="4" w:space="0" w:color="auto"/>
              <w:bottom w:val="single" w:sz="4" w:space="0" w:color="auto"/>
              <w:right w:val="single" w:sz="4" w:space="0" w:color="auto"/>
            </w:tcBorders>
            <w:shd w:val="clear" w:color="auto" w:fill="auto"/>
            <w:vAlign w:val="center"/>
          </w:tcPr>
          <w:p w14:paraId="6562A90B" w14:textId="05A5932E" w:rsidR="000A374B" w:rsidRDefault="000A374B" w:rsidP="00FD1931">
            <w:pPr>
              <w:spacing w:after="0" w:line="240" w:lineRule="auto"/>
              <w:rPr>
                <w:rFonts w:eastAsia="Times New Roman"/>
                <w:b/>
                <w:bCs/>
                <w:color w:val="000000"/>
                <w:lang w:val="en-IN" w:eastAsia="en-IN"/>
              </w:rPr>
            </w:pPr>
            <w:r>
              <w:rPr>
                <w:rFonts w:eastAsia="Times New Roman"/>
                <w:b/>
                <w:bCs/>
                <w:color w:val="000000"/>
                <w:lang w:val="en-IN" w:eastAsia="en-IN"/>
              </w:rPr>
              <w:t>Delete Audit Log</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14FC09B4" w14:textId="12D7FA19" w:rsidR="000A374B" w:rsidRDefault="000A374B" w:rsidP="00FD1931">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240CF7CA" w14:textId="77777777" w:rsidR="000A374B" w:rsidRDefault="000A374B" w:rsidP="00FD1931">
            <w:pPr>
              <w:spacing w:after="0" w:line="240" w:lineRule="auto"/>
              <w:jc w:val="center"/>
              <w:rPr>
                <w:rFonts w:eastAsia="Times New Roman"/>
                <w:color w:val="000000"/>
                <w:lang w:val="en-IN" w:eastAsia="en-IN"/>
              </w:rPr>
            </w:pPr>
          </w:p>
        </w:tc>
        <w:tc>
          <w:tcPr>
            <w:tcW w:w="735" w:type="dxa"/>
            <w:tcBorders>
              <w:top w:val="single" w:sz="4" w:space="0" w:color="auto"/>
              <w:left w:val="single" w:sz="4" w:space="0" w:color="auto"/>
              <w:bottom w:val="single" w:sz="4" w:space="0" w:color="auto"/>
              <w:right w:val="single" w:sz="4" w:space="0" w:color="auto"/>
            </w:tcBorders>
            <w:shd w:val="clear" w:color="auto" w:fill="auto"/>
            <w:vAlign w:val="center"/>
          </w:tcPr>
          <w:p w14:paraId="208AB91B" w14:textId="77777777" w:rsidR="000A374B" w:rsidRDefault="000A374B" w:rsidP="00FD1931">
            <w:pPr>
              <w:spacing w:after="0" w:line="240" w:lineRule="auto"/>
              <w:jc w:val="center"/>
              <w:rPr>
                <w:rFonts w:eastAsia="Times New Roman"/>
                <w:color w:val="000000"/>
                <w:lang w:val="en-IN" w:eastAsia="en-IN"/>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04EC078B" w14:textId="77777777" w:rsidR="000A374B" w:rsidRDefault="000A374B"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DEA24F4" w14:textId="77777777" w:rsidR="000A374B" w:rsidRDefault="000A374B"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tcPr>
          <w:p w14:paraId="4A988D17" w14:textId="77777777" w:rsidR="000A374B" w:rsidRDefault="000A374B" w:rsidP="00FD1931">
            <w:pPr>
              <w:spacing w:after="0" w:line="240" w:lineRule="auto"/>
              <w:jc w:val="center"/>
              <w:rPr>
                <w:rFonts w:eastAsia="Times New Roman"/>
                <w:color w:val="000000"/>
                <w:lang w:val="en-IN" w:eastAsia="en-IN"/>
              </w:rPr>
            </w:pPr>
          </w:p>
        </w:tc>
      </w:tr>
      <w:tr w:rsidR="000A374B" w14:paraId="177ADC79" w14:textId="77777777" w:rsidTr="000A374B">
        <w:trPr>
          <w:trHeight w:val="315"/>
          <w:jc w:val="center"/>
        </w:trPr>
        <w:tc>
          <w:tcPr>
            <w:tcW w:w="1542" w:type="dxa"/>
            <w:tcBorders>
              <w:top w:val="single" w:sz="4" w:space="0" w:color="auto"/>
              <w:left w:val="single" w:sz="4" w:space="0" w:color="auto"/>
              <w:bottom w:val="single" w:sz="4" w:space="0" w:color="auto"/>
              <w:right w:val="single" w:sz="4" w:space="0" w:color="auto"/>
            </w:tcBorders>
            <w:shd w:val="clear" w:color="auto" w:fill="auto"/>
            <w:vAlign w:val="center"/>
          </w:tcPr>
          <w:p w14:paraId="7DE58809" w14:textId="3D56E2B6" w:rsidR="000A374B" w:rsidRDefault="000A374B" w:rsidP="00FD1931">
            <w:pPr>
              <w:spacing w:after="0" w:line="240" w:lineRule="auto"/>
              <w:rPr>
                <w:rFonts w:eastAsia="Times New Roman"/>
                <w:b/>
                <w:bCs/>
                <w:color w:val="000000"/>
                <w:lang w:val="en-IN" w:eastAsia="en-IN"/>
              </w:rPr>
            </w:pPr>
            <w:r>
              <w:rPr>
                <w:rFonts w:eastAsia="Times New Roman"/>
                <w:b/>
                <w:bCs/>
                <w:color w:val="000000"/>
                <w:lang w:val="en-IN" w:eastAsia="en-IN"/>
              </w:rPr>
              <w:t xml:space="preserve">Delete Audit Record </w:t>
            </w:r>
            <w:proofErr w:type="spellStart"/>
            <w:r>
              <w:rPr>
                <w:rFonts w:eastAsia="Times New Roman"/>
                <w:b/>
                <w:bCs/>
                <w:color w:val="000000"/>
                <w:lang w:val="en-IN" w:eastAsia="en-IN"/>
              </w:rPr>
              <w:t>Cange</w:t>
            </w:r>
            <w:proofErr w:type="spellEnd"/>
            <w:r>
              <w:rPr>
                <w:rFonts w:eastAsia="Times New Roman"/>
                <w:b/>
                <w:bCs/>
                <w:color w:val="000000"/>
                <w:lang w:val="en-IN" w:eastAsia="en-IN"/>
              </w:rPr>
              <w:t xml:space="preserve"> History</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69A0B1A9" w14:textId="5F187BCD" w:rsidR="000A374B" w:rsidRDefault="000A374B" w:rsidP="00FD1931">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54CC8BEA" w14:textId="77777777" w:rsidR="000A374B" w:rsidRDefault="000A374B" w:rsidP="00FD1931">
            <w:pPr>
              <w:spacing w:after="0" w:line="240" w:lineRule="auto"/>
              <w:jc w:val="center"/>
              <w:rPr>
                <w:rFonts w:eastAsia="Times New Roman"/>
                <w:color w:val="000000"/>
                <w:lang w:val="en-IN" w:eastAsia="en-IN"/>
              </w:rPr>
            </w:pPr>
          </w:p>
        </w:tc>
        <w:tc>
          <w:tcPr>
            <w:tcW w:w="735" w:type="dxa"/>
            <w:tcBorders>
              <w:top w:val="single" w:sz="4" w:space="0" w:color="auto"/>
              <w:left w:val="single" w:sz="4" w:space="0" w:color="auto"/>
              <w:bottom w:val="single" w:sz="4" w:space="0" w:color="auto"/>
              <w:right w:val="single" w:sz="4" w:space="0" w:color="auto"/>
            </w:tcBorders>
            <w:shd w:val="clear" w:color="auto" w:fill="auto"/>
            <w:vAlign w:val="center"/>
          </w:tcPr>
          <w:p w14:paraId="462082F3" w14:textId="77777777" w:rsidR="000A374B" w:rsidRDefault="000A374B" w:rsidP="00FD1931">
            <w:pPr>
              <w:spacing w:after="0" w:line="240" w:lineRule="auto"/>
              <w:jc w:val="center"/>
              <w:rPr>
                <w:rFonts w:eastAsia="Times New Roman"/>
                <w:color w:val="000000"/>
                <w:lang w:val="en-IN" w:eastAsia="en-IN"/>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684C702D" w14:textId="77777777" w:rsidR="000A374B" w:rsidRDefault="000A374B"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7786EA0" w14:textId="77777777" w:rsidR="000A374B" w:rsidRDefault="000A374B"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tcPr>
          <w:p w14:paraId="4238C8C4" w14:textId="77777777" w:rsidR="000A374B" w:rsidRDefault="000A374B" w:rsidP="00FD1931">
            <w:pPr>
              <w:spacing w:after="0" w:line="240" w:lineRule="auto"/>
              <w:jc w:val="center"/>
              <w:rPr>
                <w:rFonts w:eastAsia="Times New Roman"/>
                <w:color w:val="000000"/>
                <w:lang w:val="en-IN" w:eastAsia="en-IN"/>
              </w:rPr>
            </w:pPr>
          </w:p>
        </w:tc>
      </w:tr>
      <w:tr w:rsidR="000A374B" w14:paraId="480D4973" w14:textId="77777777" w:rsidTr="000A374B">
        <w:trPr>
          <w:trHeight w:val="315"/>
          <w:jc w:val="center"/>
        </w:trPr>
        <w:tc>
          <w:tcPr>
            <w:tcW w:w="1542" w:type="dxa"/>
            <w:tcBorders>
              <w:top w:val="single" w:sz="4" w:space="0" w:color="auto"/>
              <w:left w:val="single" w:sz="4" w:space="0" w:color="auto"/>
              <w:bottom w:val="single" w:sz="4" w:space="0" w:color="auto"/>
              <w:right w:val="single" w:sz="4" w:space="0" w:color="auto"/>
            </w:tcBorders>
            <w:shd w:val="clear" w:color="auto" w:fill="auto"/>
            <w:vAlign w:val="center"/>
          </w:tcPr>
          <w:p w14:paraId="6254CF1B" w14:textId="3E652D31" w:rsidR="000A374B" w:rsidRDefault="000A374B" w:rsidP="00FD1931">
            <w:pPr>
              <w:spacing w:after="0" w:line="240" w:lineRule="auto"/>
              <w:rPr>
                <w:rFonts w:eastAsia="Times New Roman"/>
                <w:b/>
                <w:bCs/>
                <w:color w:val="000000"/>
                <w:lang w:val="en-IN" w:eastAsia="en-IN"/>
              </w:rPr>
            </w:pPr>
            <w:r>
              <w:rPr>
                <w:rFonts w:eastAsia="Times New Roman"/>
                <w:b/>
                <w:bCs/>
                <w:color w:val="000000"/>
                <w:lang w:val="en-IN" w:eastAsia="en-IN"/>
              </w:rPr>
              <w:t>View Audit History</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6A9A344B" w14:textId="0CE8A4A4" w:rsidR="000A374B" w:rsidRDefault="000A374B" w:rsidP="00FD1931">
            <w:pPr>
              <w:spacing w:after="0" w:line="240" w:lineRule="auto"/>
              <w:jc w:val="center"/>
              <w:rPr>
                <w:rFonts w:eastAsia="Times New Roman"/>
                <w:color w:val="000000"/>
                <w:lang w:val="en-IN" w:eastAsia="en-IN"/>
              </w:rPr>
            </w:pPr>
            <w:r>
              <w:rPr>
                <w:rFonts w:eastAsia="Times New Roman"/>
                <w:color w:val="000000"/>
                <w:lang w:val="en-IN" w:eastAsia="en-IN"/>
              </w:rPr>
              <w:t>Yes</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38D51A42" w14:textId="77777777" w:rsidR="000A374B" w:rsidRDefault="000A374B" w:rsidP="00FD1931">
            <w:pPr>
              <w:spacing w:after="0" w:line="240" w:lineRule="auto"/>
              <w:jc w:val="center"/>
              <w:rPr>
                <w:rFonts w:eastAsia="Times New Roman"/>
                <w:color w:val="000000"/>
                <w:lang w:val="en-IN" w:eastAsia="en-IN"/>
              </w:rPr>
            </w:pPr>
          </w:p>
        </w:tc>
        <w:tc>
          <w:tcPr>
            <w:tcW w:w="735" w:type="dxa"/>
            <w:tcBorders>
              <w:top w:val="single" w:sz="4" w:space="0" w:color="auto"/>
              <w:left w:val="single" w:sz="4" w:space="0" w:color="auto"/>
              <w:bottom w:val="single" w:sz="4" w:space="0" w:color="auto"/>
              <w:right w:val="single" w:sz="4" w:space="0" w:color="auto"/>
            </w:tcBorders>
            <w:shd w:val="clear" w:color="auto" w:fill="auto"/>
            <w:vAlign w:val="center"/>
          </w:tcPr>
          <w:p w14:paraId="625D16DD" w14:textId="77777777" w:rsidR="000A374B" w:rsidRDefault="000A374B" w:rsidP="00FD1931">
            <w:pPr>
              <w:spacing w:after="0" w:line="240" w:lineRule="auto"/>
              <w:jc w:val="center"/>
              <w:rPr>
                <w:rFonts w:eastAsia="Times New Roman"/>
                <w:color w:val="000000"/>
                <w:lang w:val="en-IN" w:eastAsia="en-IN"/>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tcPr>
          <w:p w14:paraId="284301AA" w14:textId="77777777" w:rsidR="000A374B" w:rsidRDefault="000A374B"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DA3A762" w14:textId="77777777" w:rsidR="000A374B" w:rsidRDefault="000A374B" w:rsidP="00FD1931">
            <w:pPr>
              <w:spacing w:after="0" w:line="240" w:lineRule="auto"/>
              <w:jc w:val="center"/>
              <w:rPr>
                <w:rFonts w:eastAsia="Times New Roman"/>
                <w:color w:val="000000"/>
                <w:lang w:val="en-IN" w:eastAsia="en-IN"/>
              </w:rPr>
            </w:pPr>
          </w:p>
        </w:tc>
        <w:tc>
          <w:tcPr>
            <w:tcW w:w="802" w:type="dxa"/>
            <w:tcBorders>
              <w:top w:val="single" w:sz="4" w:space="0" w:color="auto"/>
              <w:left w:val="single" w:sz="4" w:space="0" w:color="auto"/>
              <w:bottom w:val="single" w:sz="4" w:space="0" w:color="auto"/>
              <w:right w:val="single" w:sz="4" w:space="0" w:color="auto"/>
            </w:tcBorders>
          </w:tcPr>
          <w:p w14:paraId="7A591F28" w14:textId="77777777" w:rsidR="000A374B" w:rsidRDefault="000A374B" w:rsidP="00FD1931">
            <w:pPr>
              <w:spacing w:after="0" w:line="240" w:lineRule="auto"/>
              <w:jc w:val="center"/>
              <w:rPr>
                <w:rFonts w:eastAsia="Times New Roman"/>
                <w:color w:val="000000"/>
                <w:lang w:val="en-IN" w:eastAsia="en-IN"/>
              </w:rPr>
            </w:pPr>
          </w:p>
        </w:tc>
      </w:tr>
    </w:tbl>
    <w:p w14:paraId="3A11E09E" w14:textId="4E86606F" w:rsidR="005E66E3" w:rsidRDefault="00666C60">
      <w:pPr>
        <w:pStyle w:val="Heading3"/>
      </w:pPr>
      <w:bookmarkStart w:id="98" w:name="_Toc138859302"/>
      <w:r>
        <w:t>Role 2</w:t>
      </w:r>
      <w:bookmarkEnd w:id="98"/>
    </w:p>
    <w:p w14:paraId="5AE2E8F6" w14:textId="5FB8A48F" w:rsidR="005E66E3" w:rsidRDefault="009E528C">
      <w:r>
        <w:t>This role will be assigned to manager</w:t>
      </w:r>
      <w:r w:rsidR="00C01487">
        <w:t>.</w:t>
      </w:r>
    </w:p>
    <w:tbl>
      <w:tblPr>
        <w:tblW w:w="6195" w:type="dxa"/>
        <w:jc w:val="center"/>
        <w:tblLayout w:type="fixed"/>
        <w:tblLook w:val="04A0" w:firstRow="1" w:lastRow="0" w:firstColumn="1" w:lastColumn="0" w:noHBand="0" w:noVBand="1"/>
      </w:tblPr>
      <w:tblGrid>
        <w:gridCol w:w="1542"/>
        <w:gridCol w:w="818"/>
        <w:gridCol w:w="678"/>
        <w:gridCol w:w="735"/>
        <w:gridCol w:w="818"/>
        <w:gridCol w:w="802"/>
        <w:gridCol w:w="802"/>
      </w:tblGrid>
      <w:tr w:rsidR="007B693C" w14:paraId="568AA841" w14:textId="624C46D7" w:rsidTr="007B693C">
        <w:trPr>
          <w:trHeight w:val="315"/>
          <w:tblHeader/>
          <w:jc w:val="center"/>
        </w:trPr>
        <w:tc>
          <w:tcPr>
            <w:tcW w:w="6195" w:type="dxa"/>
            <w:gridSpan w:val="7"/>
            <w:tcBorders>
              <w:top w:val="single" w:sz="8" w:space="0" w:color="auto"/>
              <w:left w:val="single" w:sz="8" w:space="0" w:color="auto"/>
              <w:bottom w:val="single" w:sz="8" w:space="0" w:color="auto"/>
              <w:right w:val="single" w:sz="8" w:space="0" w:color="000000"/>
            </w:tcBorders>
            <w:shd w:val="clear" w:color="000000" w:fill="BDD7EE"/>
            <w:vAlign w:val="center"/>
          </w:tcPr>
          <w:p w14:paraId="2346893D" w14:textId="55380DBF" w:rsidR="007B693C" w:rsidRDefault="007B693C">
            <w:pPr>
              <w:spacing w:after="0" w:line="240" w:lineRule="auto"/>
              <w:jc w:val="center"/>
              <w:rPr>
                <w:rFonts w:eastAsia="Times New Roman"/>
                <w:b/>
                <w:bCs/>
                <w:color w:val="000000"/>
                <w:lang w:val="en-IN" w:eastAsia="en-IN"/>
              </w:rPr>
            </w:pPr>
            <w:r>
              <w:rPr>
                <w:rFonts w:eastAsia="Times New Roman"/>
                <w:b/>
                <w:bCs/>
                <w:color w:val="000000"/>
                <w:lang w:val="en-IN" w:eastAsia="en-IN"/>
              </w:rPr>
              <w:t>Security Role: P&amp;L Manager</w:t>
            </w:r>
          </w:p>
        </w:tc>
      </w:tr>
      <w:tr w:rsidR="007B693C" w14:paraId="76A024AC" w14:textId="640BA88C" w:rsidTr="007B5AEA">
        <w:trPr>
          <w:trHeight w:val="315"/>
          <w:tblHeader/>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20659C75" w14:textId="7F3C3A7B" w:rsidR="007B693C" w:rsidRDefault="00363577" w:rsidP="007B693C">
            <w:pPr>
              <w:spacing w:after="0" w:line="240" w:lineRule="auto"/>
              <w:rPr>
                <w:rFonts w:eastAsia="Times New Roman"/>
                <w:b/>
                <w:bCs/>
                <w:color w:val="000000"/>
                <w:lang w:val="en-IN" w:eastAsia="en-IN"/>
              </w:rPr>
            </w:pPr>
            <w:r>
              <w:rPr>
                <w:rFonts w:eastAsia="Times New Roman"/>
                <w:b/>
                <w:bCs/>
                <w:color w:val="000000"/>
                <w:lang w:val="en-IN" w:eastAsia="en-IN"/>
              </w:rPr>
              <w:t>Table</w:t>
            </w:r>
          </w:p>
        </w:tc>
        <w:tc>
          <w:tcPr>
            <w:tcW w:w="818" w:type="dxa"/>
            <w:tcBorders>
              <w:top w:val="nil"/>
              <w:left w:val="nil"/>
              <w:bottom w:val="single" w:sz="8" w:space="0" w:color="auto"/>
              <w:right w:val="nil"/>
            </w:tcBorders>
            <w:shd w:val="clear" w:color="auto" w:fill="auto"/>
            <w:vAlign w:val="center"/>
          </w:tcPr>
          <w:p w14:paraId="752FFBFC" w14:textId="77777777" w:rsidR="007B693C" w:rsidRDefault="007B693C" w:rsidP="007B693C">
            <w:pPr>
              <w:spacing w:after="0" w:line="240" w:lineRule="auto"/>
              <w:jc w:val="center"/>
              <w:rPr>
                <w:rFonts w:eastAsia="Times New Roman"/>
                <w:b/>
                <w:bCs/>
                <w:color w:val="000000"/>
                <w:lang w:val="en-IN" w:eastAsia="en-IN"/>
              </w:rPr>
            </w:pPr>
            <w:r>
              <w:rPr>
                <w:rFonts w:eastAsia="Times New Roman"/>
                <w:b/>
                <w:bCs/>
                <w:color w:val="000000"/>
                <w:lang w:val="en-IN" w:eastAsia="en-IN"/>
              </w:rPr>
              <w:t>Create</w:t>
            </w:r>
          </w:p>
        </w:tc>
        <w:tc>
          <w:tcPr>
            <w:tcW w:w="678" w:type="dxa"/>
            <w:tcBorders>
              <w:top w:val="nil"/>
              <w:left w:val="single" w:sz="8" w:space="0" w:color="auto"/>
              <w:bottom w:val="single" w:sz="8" w:space="0" w:color="auto"/>
              <w:right w:val="nil"/>
            </w:tcBorders>
            <w:shd w:val="clear" w:color="auto" w:fill="auto"/>
            <w:vAlign w:val="center"/>
          </w:tcPr>
          <w:p w14:paraId="4CE2D753" w14:textId="77777777" w:rsidR="007B693C" w:rsidRDefault="007B693C" w:rsidP="007B693C">
            <w:pPr>
              <w:spacing w:after="0" w:line="240" w:lineRule="auto"/>
              <w:jc w:val="center"/>
              <w:rPr>
                <w:rFonts w:eastAsia="Times New Roman"/>
                <w:b/>
                <w:bCs/>
                <w:color w:val="000000"/>
                <w:lang w:val="en-IN" w:eastAsia="en-IN"/>
              </w:rPr>
            </w:pPr>
            <w:r>
              <w:rPr>
                <w:rFonts w:eastAsia="Times New Roman"/>
                <w:b/>
                <w:bCs/>
                <w:color w:val="000000"/>
                <w:lang w:val="en-IN" w:eastAsia="en-IN"/>
              </w:rPr>
              <w:t>Read</w:t>
            </w:r>
          </w:p>
        </w:tc>
        <w:tc>
          <w:tcPr>
            <w:tcW w:w="735" w:type="dxa"/>
            <w:tcBorders>
              <w:top w:val="nil"/>
              <w:left w:val="single" w:sz="8" w:space="0" w:color="auto"/>
              <w:bottom w:val="single" w:sz="8" w:space="0" w:color="auto"/>
              <w:right w:val="nil"/>
            </w:tcBorders>
            <w:shd w:val="clear" w:color="auto" w:fill="auto"/>
            <w:vAlign w:val="center"/>
          </w:tcPr>
          <w:p w14:paraId="356B70D5" w14:textId="77777777" w:rsidR="007B693C" w:rsidRDefault="007B693C" w:rsidP="007B693C">
            <w:pPr>
              <w:spacing w:after="0" w:line="240" w:lineRule="auto"/>
              <w:jc w:val="center"/>
              <w:rPr>
                <w:rFonts w:eastAsia="Times New Roman"/>
                <w:b/>
                <w:bCs/>
                <w:color w:val="000000"/>
                <w:lang w:val="en-IN" w:eastAsia="en-IN"/>
              </w:rPr>
            </w:pPr>
            <w:r>
              <w:rPr>
                <w:rFonts w:eastAsia="Times New Roman"/>
                <w:b/>
                <w:bCs/>
                <w:color w:val="000000"/>
                <w:lang w:val="en-IN" w:eastAsia="en-IN"/>
              </w:rPr>
              <w:t>Write</w:t>
            </w:r>
          </w:p>
        </w:tc>
        <w:tc>
          <w:tcPr>
            <w:tcW w:w="818" w:type="dxa"/>
            <w:tcBorders>
              <w:top w:val="nil"/>
              <w:left w:val="single" w:sz="8" w:space="0" w:color="auto"/>
              <w:bottom w:val="single" w:sz="8" w:space="0" w:color="auto"/>
              <w:right w:val="nil"/>
            </w:tcBorders>
            <w:shd w:val="clear" w:color="auto" w:fill="auto"/>
            <w:vAlign w:val="center"/>
          </w:tcPr>
          <w:p w14:paraId="75D46182" w14:textId="77777777" w:rsidR="007B693C" w:rsidRDefault="007B693C" w:rsidP="007B693C">
            <w:pPr>
              <w:spacing w:after="0" w:line="240" w:lineRule="auto"/>
              <w:jc w:val="center"/>
              <w:rPr>
                <w:rFonts w:eastAsia="Times New Roman"/>
                <w:b/>
                <w:bCs/>
                <w:color w:val="000000"/>
                <w:lang w:val="en-IN" w:eastAsia="en-IN"/>
              </w:rPr>
            </w:pPr>
            <w:r>
              <w:rPr>
                <w:rFonts w:eastAsia="Times New Roman"/>
                <w:b/>
                <w:bCs/>
                <w:color w:val="000000"/>
                <w:lang w:val="en-IN" w:eastAsia="en-IN"/>
              </w:rPr>
              <w:t>Delete</w:t>
            </w:r>
          </w:p>
        </w:tc>
        <w:tc>
          <w:tcPr>
            <w:tcW w:w="802" w:type="dxa"/>
            <w:tcBorders>
              <w:top w:val="nil"/>
              <w:left w:val="single" w:sz="8" w:space="0" w:color="auto"/>
              <w:bottom w:val="single" w:sz="8" w:space="0" w:color="auto"/>
              <w:right w:val="single" w:sz="8" w:space="0" w:color="auto"/>
            </w:tcBorders>
            <w:shd w:val="clear" w:color="auto" w:fill="auto"/>
            <w:vAlign w:val="center"/>
          </w:tcPr>
          <w:p w14:paraId="6FADB907" w14:textId="77777777" w:rsidR="007B693C" w:rsidRDefault="007B693C" w:rsidP="007B693C">
            <w:pPr>
              <w:spacing w:after="0" w:line="240" w:lineRule="auto"/>
              <w:jc w:val="center"/>
              <w:rPr>
                <w:rFonts w:eastAsia="Times New Roman"/>
                <w:b/>
                <w:bCs/>
                <w:color w:val="000000"/>
                <w:lang w:val="en-IN" w:eastAsia="en-IN"/>
              </w:rPr>
            </w:pPr>
            <w:r>
              <w:rPr>
                <w:rFonts w:eastAsia="Times New Roman"/>
                <w:b/>
                <w:bCs/>
                <w:color w:val="000000"/>
                <w:lang w:val="en-IN" w:eastAsia="en-IN"/>
              </w:rPr>
              <w:t>Assign</w:t>
            </w:r>
          </w:p>
        </w:tc>
        <w:tc>
          <w:tcPr>
            <w:tcW w:w="802" w:type="dxa"/>
            <w:tcBorders>
              <w:top w:val="nil"/>
              <w:left w:val="single" w:sz="8" w:space="0" w:color="auto"/>
              <w:bottom w:val="single" w:sz="8" w:space="0" w:color="auto"/>
              <w:right w:val="single" w:sz="8" w:space="0" w:color="auto"/>
            </w:tcBorders>
          </w:tcPr>
          <w:p w14:paraId="2E4DF653" w14:textId="3A9E0CA4" w:rsidR="007B693C" w:rsidRDefault="007B693C" w:rsidP="007B693C">
            <w:pPr>
              <w:spacing w:after="0" w:line="240" w:lineRule="auto"/>
              <w:jc w:val="center"/>
              <w:rPr>
                <w:rFonts w:eastAsia="Times New Roman"/>
                <w:b/>
                <w:bCs/>
                <w:color w:val="000000"/>
                <w:lang w:val="en-IN" w:eastAsia="en-IN"/>
              </w:rPr>
            </w:pPr>
            <w:r>
              <w:rPr>
                <w:rFonts w:eastAsia="Times New Roman"/>
                <w:b/>
                <w:bCs/>
                <w:color w:val="000000"/>
                <w:lang w:val="en-IN" w:eastAsia="en-IN"/>
              </w:rPr>
              <w:t>Share</w:t>
            </w:r>
          </w:p>
        </w:tc>
      </w:tr>
      <w:tr w:rsidR="008A706F" w14:paraId="77CC016E" w14:textId="7FEFA477"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78ABC04F" w14:textId="528C3F40" w:rsidR="008A706F" w:rsidRDefault="008A706F" w:rsidP="008A706F">
            <w:pPr>
              <w:spacing w:after="0" w:line="240" w:lineRule="auto"/>
              <w:rPr>
                <w:rFonts w:eastAsia="Times New Roman"/>
                <w:b/>
                <w:bCs/>
                <w:color w:val="000000"/>
                <w:lang w:val="en-IN" w:eastAsia="en-IN"/>
              </w:rPr>
            </w:pPr>
          </w:p>
        </w:tc>
        <w:tc>
          <w:tcPr>
            <w:tcW w:w="818" w:type="dxa"/>
            <w:tcBorders>
              <w:top w:val="nil"/>
              <w:left w:val="nil"/>
              <w:bottom w:val="single" w:sz="8" w:space="0" w:color="auto"/>
              <w:right w:val="single" w:sz="8" w:space="0" w:color="auto"/>
            </w:tcBorders>
            <w:shd w:val="clear" w:color="auto" w:fill="auto"/>
            <w:vAlign w:val="center"/>
          </w:tcPr>
          <w:p w14:paraId="6FFD9134" w14:textId="0D17493D" w:rsidR="008A706F" w:rsidRDefault="008A706F" w:rsidP="008A706F">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6DB8777E" w14:textId="1D31C1A7" w:rsidR="008A706F" w:rsidRDefault="008A706F" w:rsidP="008A706F">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58CD0380" w14:textId="37553F19" w:rsidR="008A706F" w:rsidRDefault="008A706F" w:rsidP="008A706F">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4C0C208A" w14:textId="77777777"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08491C36" w14:textId="77777777"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27857307" w14:textId="77777777" w:rsidR="008A706F" w:rsidRDefault="008A706F" w:rsidP="008A706F">
            <w:pPr>
              <w:spacing w:after="0" w:line="240" w:lineRule="auto"/>
              <w:jc w:val="center"/>
              <w:rPr>
                <w:rFonts w:eastAsia="Times New Roman"/>
                <w:color w:val="000000"/>
                <w:lang w:val="en-IN" w:eastAsia="en-IN"/>
              </w:rPr>
            </w:pPr>
          </w:p>
        </w:tc>
      </w:tr>
      <w:tr w:rsidR="008A706F" w14:paraId="795F11C2" w14:textId="459A8884"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685FD38B" w14:textId="69634FF7" w:rsidR="008A706F" w:rsidRDefault="008A706F" w:rsidP="008A706F">
            <w:pPr>
              <w:spacing w:after="0" w:line="240" w:lineRule="auto"/>
              <w:rPr>
                <w:rFonts w:eastAsia="Times New Roman"/>
                <w:b/>
                <w:bCs/>
                <w:color w:val="000000"/>
                <w:lang w:val="en-IN" w:eastAsia="en-IN"/>
              </w:rPr>
            </w:pPr>
          </w:p>
        </w:tc>
        <w:tc>
          <w:tcPr>
            <w:tcW w:w="818" w:type="dxa"/>
            <w:tcBorders>
              <w:top w:val="nil"/>
              <w:left w:val="nil"/>
              <w:bottom w:val="single" w:sz="8" w:space="0" w:color="auto"/>
              <w:right w:val="single" w:sz="8" w:space="0" w:color="auto"/>
            </w:tcBorders>
            <w:shd w:val="clear" w:color="auto" w:fill="auto"/>
            <w:vAlign w:val="center"/>
          </w:tcPr>
          <w:p w14:paraId="3F435BA1" w14:textId="48026C60" w:rsidR="008A706F" w:rsidRDefault="008A706F" w:rsidP="008A706F">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161F0B0E" w14:textId="643C314F" w:rsidR="008A706F" w:rsidRDefault="008A706F" w:rsidP="008A706F">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3FF7CA37" w14:textId="52CDC498" w:rsidR="008A706F" w:rsidRDefault="008A706F" w:rsidP="008A706F">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20156751" w14:textId="77777777"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70293EE7" w14:textId="77777777"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547419E7" w14:textId="77777777" w:rsidR="008A706F" w:rsidRDefault="008A706F" w:rsidP="008A706F">
            <w:pPr>
              <w:spacing w:after="0" w:line="240" w:lineRule="auto"/>
              <w:jc w:val="center"/>
              <w:rPr>
                <w:rFonts w:eastAsia="Times New Roman"/>
                <w:color w:val="000000"/>
                <w:lang w:val="en-IN" w:eastAsia="en-IN"/>
              </w:rPr>
            </w:pPr>
          </w:p>
        </w:tc>
      </w:tr>
      <w:tr w:rsidR="008A706F" w14:paraId="083963E6" w14:textId="0512869E"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4F394AC5" w14:textId="50BB5271" w:rsidR="008A706F" w:rsidRDefault="008A706F" w:rsidP="008A706F">
            <w:pPr>
              <w:spacing w:after="0" w:line="240" w:lineRule="auto"/>
              <w:rPr>
                <w:rFonts w:eastAsia="Times New Roman"/>
                <w:b/>
                <w:bCs/>
                <w:color w:val="000000"/>
                <w:lang w:val="en-IN" w:eastAsia="en-IN"/>
              </w:rPr>
            </w:pPr>
          </w:p>
        </w:tc>
        <w:tc>
          <w:tcPr>
            <w:tcW w:w="818" w:type="dxa"/>
            <w:tcBorders>
              <w:top w:val="nil"/>
              <w:left w:val="nil"/>
              <w:bottom w:val="single" w:sz="8" w:space="0" w:color="auto"/>
              <w:right w:val="single" w:sz="8" w:space="0" w:color="auto"/>
            </w:tcBorders>
            <w:shd w:val="clear" w:color="auto" w:fill="auto"/>
            <w:vAlign w:val="center"/>
          </w:tcPr>
          <w:p w14:paraId="63F634D1" w14:textId="6B12F12E" w:rsidR="008A706F" w:rsidRDefault="008A706F" w:rsidP="008A706F">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77551A2D" w14:textId="2C5F9CE6" w:rsidR="008A706F" w:rsidRDefault="008A706F" w:rsidP="008A706F">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16DA31E7" w14:textId="68EECDF2" w:rsidR="008A706F" w:rsidRDefault="008A706F" w:rsidP="008A706F">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4BB920A4" w14:textId="77777777"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1826167C" w14:textId="21FFAF24"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32C30AC1" w14:textId="77777777" w:rsidR="008A706F" w:rsidRDefault="008A706F" w:rsidP="008A706F">
            <w:pPr>
              <w:spacing w:after="0" w:line="240" w:lineRule="auto"/>
              <w:jc w:val="center"/>
              <w:rPr>
                <w:rFonts w:eastAsia="Times New Roman"/>
                <w:color w:val="000000"/>
                <w:lang w:val="en-IN" w:eastAsia="en-IN"/>
              </w:rPr>
            </w:pPr>
          </w:p>
        </w:tc>
      </w:tr>
      <w:tr w:rsidR="008A706F" w14:paraId="5C671A41" w14:textId="7F806028"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1CBA21A9" w14:textId="5B9C4A21" w:rsidR="008A706F" w:rsidRDefault="008A706F" w:rsidP="008A706F">
            <w:pPr>
              <w:spacing w:after="0" w:line="240" w:lineRule="auto"/>
              <w:rPr>
                <w:rFonts w:eastAsia="Times New Roman"/>
                <w:b/>
                <w:bCs/>
                <w:color w:val="000000"/>
                <w:lang w:val="en-IN" w:eastAsia="en-IN"/>
              </w:rPr>
            </w:pPr>
          </w:p>
        </w:tc>
        <w:tc>
          <w:tcPr>
            <w:tcW w:w="818" w:type="dxa"/>
            <w:tcBorders>
              <w:top w:val="nil"/>
              <w:left w:val="nil"/>
              <w:bottom w:val="single" w:sz="8" w:space="0" w:color="auto"/>
              <w:right w:val="single" w:sz="8" w:space="0" w:color="auto"/>
            </w:tcBorders>
            <w:shd w:val="clear" w:color="auto" w:fill="auto"/>
            <w:vAlign w:val="center"/>
          </w:tcPr>
          <w:p w14:paraId="2BA9FF3A" w14:textId="5873554D" w:rsidR="008A706F" w:rsidRDefault="008A706F" w:rsidP="008A706F">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33B11BB4" w14:textId="39DC6DF6" w:rsidR="008A706F" w:rsidRDefault="008A706F" w:rsidP="008A706F">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2C8094BE" w14:textId="3BC619E6" w:rsidR="008A706F" w:rsidRDefault="008A706F" w:rsidP="008A706F">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5BD71A62" w14:textId="77777777"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661C07E0" w14:textId="402DE565" w:rsidR="008A706F" w:rsidRDefault="008A706F" w:rsidP="008A706F">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7AF5DAC2" w14:textId="3D56A612" w:rsidR="008A706F" w:rsidRDefault="008A706F" w:rsidP="008A706F">
            <w:pPr>
              <w:spacing w:after="0" w:line="240" w:lineRule="auto"/>
              <w:jc w:val="center"/>
              <w:rPr>
                <w:rFonts w:eastAsia="Times New Roman"/>
                <w:color w:val="000000"/>
                <w:lang w:val="en-IN" w:eastAsia="en-IN"/>
              </w:rPr>
            </w:pPr>
          </w:p>
        </w:tc>
      </w:tr>
      <w:tr w:rsidR="002A346D" w14:paraId="23D93763" w14:textId="77777777" w:rsidTr="007B5AEA">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77D752E5" w14:textId="38D00B86" w:rsidR="002A346D" w:rsidRDefault="002A346D" w:rsidP="002A346D">
            <w:pPr>
              <w:spacing w:after="0" w:line="240" w:lineRule="auto"/>
              <w:rPr>
                <w:rFonts w:eastAsia="Times New Roman"/>
                <w:b/>
                <w:bCs/>
                <w:color w:val="000000"/>
                <w:lang w:val="en-IN" w:eastAsia="en-IN"/>
              </w:rPr>
            </w:pPr>
          </w:p>
        </w:tc>
        <w:tc>
          <w:tcPr>
            <w:tcW w:w="818" w:type="dxa"/>
            <w:tcBorders>
              <w:top w:val="nil"/>
              <w:left w:val="nil"/>
              <w:bottom w:val="single" w:sz="8" w:space="0" w:color="auto"/>
              <w:right w:val="single" w:sz="8" w:space="0" w:color="auto"/>
            </w:tcBorders>
            <w:shd w:val="clear" w:color="auto" w:fill="auto"/>
            <w:vAlign w:val="center"/>
          </w:tcPr>
          <w:p w14:paraId="1A941374" w14:textId="194CF7ED" w:rsidR="002A346D" w:rsidRDefault="002A346D" w:rsidP="002A346D">
            <w:pPr>
              <w:spacing w:after="0" w:line="240" w:lineRule="auto"/>
              <w:jc w:val="center"/>
              <w:rPr>
                <w:rFonts w:eastAsia="Times New Roman"/>
                <w:color w:val="000000"/>
                <w:lang w:val="en-IN" w:eastAsia="en-IN"/>
              </w:rPr>
            </w:pPr>
          </w:p>
        </w:tc>
        <w:tc>
          <w:tcPr>
            <w:tcW w:w="678" w:type="dxa"/>
            <w:tcBorders>
              <w:top w:val="nil"/>
              <w:left w:val="nil"/>
              <w:bottom w:val="single" w:sz="8" w:space="0" w:color="auto"/>
              <w:right w:val="single" w:sz="8" w:space="0" w:color="auto"/>
            </w:tcBorders>
            <w:shd w:val="clear" w:color="auto" w:fill="auto"/>
            <w:vAlign w:val="center"/>
          </w:tcPr>
          <w:p w14:paraId="3DBB1126" w14:textId="2333E7B6" w:rsidR="002A346D" w:rsidRDefault="002A346D" w:rsidP="002A346D">
            <w:pPr>
              <w:spacing w:after="0" w:line="240" w:lineRule="auto"/>
              <w:jc w:val="center"/>
              <w:rPr>
                <w:rFonts w:eastAsia="Times New Roman"/>
                <w:color w:val="000000"/>
                <w:lang w:val="en-IN" w:eastAsia="en-IN"/>
              </w:rPr>
            </w:pPr>
          </w:p>
        </w:tc>
        <w:tc>
          <w:tcPr>
            <w:tcW w:w="735" w:type="dxa"/>
            <w:tcBorders>
              <w:top w:val="nil"/>
              <w:left w:val="nil"/>
              <w:bottom w:val="single" w:sz="8" w:space="0" w:color="auto"/>
              <w:right w:val="single" w:sz="8" w:space="0" w:color="auto"/>
            </w:tcBorders>
            <w:shd w:val="clear" w:color="auto" w:fill="auto"/>
            <w:vAlign w:val="center"/>
          </w:tcPr>
          <w:p w14:paraId="4C8DA7A2" w14:textId="17975210" w:rsidR="002A346D" w:rsidRDefault="002A346D" w:rsidP="002A346D">
            <w:pPr>
              <w:spacing w:after="0" w:line="240" w:lineRule="auto"/>
              <w:jc w:val="center"/>
              <w:rPr>
                <w:rFonts w:eastAsia="Times New Roman"/>
                <w:color w:val="000000"/>
                <w:lang w:val="en-IN" w:eastAsia="en-IN"/>
              </w:rPr>
            </w:pPr>
          </w:p>
        </w:tc>
        <w:tc>
          <w:tcPr>
            <w:tcW w:w="818" w:type="dxa"/>
            <w:tcBorders>
              <w:top w:val="nil"/>
              <w:left w:val="nil"/>
              <w:bottom w:val="single" w:sz="8" w:space="0" w:color="auto"/>
              <w:right w:val="nil"/>
            </w:tcBorders>
            <w:shd w:val="clear" w:color="auto" w:fill="auto"/>
            <w:vAlign w:val="center"/>
          </w:tcPr>
          <w:p w14:paraId="7164E0F8" w14:textId="77777777" w:rsidR="002A346D" w:rsidRDefault="002A346D" w:rsidP="002A346D">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4617723E" w14:textId="1F0B826D" w:rsidR="002A346D" w:rsidRDefault="002A346D" w:rsidP="002A346D">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0C86A0F3" w14:textId="15D4C80E" w:rsidR="002A346D" w:rsidRDefault="002A346D" w:rsidP="002A346D">
            <w:pPr>
              <w:spacing w:after="0" w:line="240" w:lineRule="auto"/>
              <w:jc w:val="center"/>
              <w:rPr>
                <w:rFonts w:eastAsia="Times New Roman"/>
                <w:color w:val="000000"/>
                <w:lang w:val="en-IN" w:eastAsia="en-IN"/>
              </w:rPr>
            </w:pPr>
          </w:p>
        </w:tc>
      </w:tr>
      <w:tr w:rsidR="00615287" w14:paraId="7A1FDC8B" w14:textId="77777777" w:rsidTr="003C6C6F">
        <w:trPr>
          <w:trHeight w:val="315"/>
          <w:jc w:val="center"/>
        </w:trPr>
        <w:tc>
          <w:tcPr>
            <w:tcW w:w="6195"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5783E61D" w14:textId="29DDD703" w:rsidR="00615287" w:rsidRDefault="00615287" w:rsidP="00615287">
            <w:pPr>
              <w:spacing w:after="0" w:line="240" w:lineRule="auto"/>
              <w:jc w:val="center"/>
              <w:rPr>
                <w:rFonts w:eastAsia="Times New Roman"/>
                <w:color w:val="000000"/>
                <w:lang w:val="en-IN" w:eastAsia="en-IN"/>
              </w:rPr>
            </w:pPr>
            <w:r w:rsidRPr="00FD1931">
              <w:rPr>
                <w:rFonts w:eastAsia="Times New Roman"/>
                <w:color w:val="000000"/>
                <w:lang w:val="en-IN" w:eastAsia="en-IN"/>
              </w:rPr>
              <w:t>Miscellaneous Privileges</w:t>
            </w:r>
          </w:p>
        </w:tc>
      </w:tr>
      <w:tr w:rsidR="00615287" w14:paraId="768B5A51" w14:textId="77777777" w:rsidTr="00FD1931">
        <w:trPr>
          <w:trHeight w:val="315"/>
          <w:jc w:val="center"/>
        </w:trPr>
        <w:tc>
          <w:tcPr>
            <w:tcW w:w="1542" w:type="dxa"/>
            <w:tcBorders>
              <w:top w:val="single" w:sz="8" w:space="0" w:color="auto"/>
              <w:left w:val="single" w:sz="8" w:space="0" w:color="auto"/>
              <w:bottom w:val="single" w:sz="8" w:space="0" w:color="auto"/>
              <w:right w:val="single" w:sz="8" w:space="0" w:color="auto"/>
            </w:tcBorders>
            <w:shd w:val="clear" w:color="auto" w:fill="auto"/>
            <w:vAlign w:val="center"/>
          </w:tcPr>
          <w:p w14:paraId="632544F6" w14:textId="5B14D387" w:rsidR="00615287" w:rsidRPr="00FD1931" w:rsidRDefault="00615287" w:rsidP="00615287">
            <w:pPr>
              <w:spacing w:after="0" w:line="240" w:lineRule="auto"/>
              <w:rPr>
                <w:rFonts w:eastAsia="Times New Roman"/>
                <w:color w:val="000000"/>
                <w:lang w:val="en-IN" w:eastAsia="en-IN"/>
              </w:rPr>
            </w:pPr>
            <w:r w:rsidRPr="00FD1931">
              <w:rPr>
                <w:rFonts w:eastAsia="Times New Roman"/>
                <w:b/>
                <w:bCs/>
                <w:color w:val="000000"/>
                <w:lang w:val="en-IN" w:eastAsia="en-IN"/>
              </w:rPr>
              <w:t>Bulk Edit</w:t>
            </w: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27D388CE" w14:textId="4903D6DB" w:rsidR="00615287" w:rsidRDefault="00615287" w:rsidP="00615287">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single" w:sz="8" w:space="0" w:color="auto"/>
              <w:left w:val="single" w:sz="8" w:space="0" w:color="auto"/>
              <w:bottom w:val="single" w:sz="8" w:space="0" w:color="auto"/>
              <w:right w:val="single" w:sz="8" w:space="0" w:color="auto"/>
            </w:tcBorders>
            <w:shd w:val="clear" w:color="auto" w:fill="auto"/>
            <w:vAlign w:val="center"/>
          </w:tcPr>
          <w:p w14:paraId="79341A4E" w14:textId="77777777" w:rsidR="00615287" w:rsidRDefault="00615287" w:rsidP="00615287">
            <w:pPr>
              <w:spacing w:after="0" w:line="240" w:lineRule="auto"/>
              <w:jc w:val="center"/>
              <w:rPr>
                <w:rFonts w:eastAsia="Times New Roman"/>
                <w:color w:val="000000"/>
                <w:lang w:val="en-IN" w:eastAsia="en-IN"/>
              </w:rPr>
            </w:pPr>
          </w:p>
        </w:tc>
        <w:tc>
          <w:tcPr>
            <w:tcW w:w="735" w:type="dxa"/>
            <w:tcBorders>
              <w:top w:val="single" w:sz="8" w:space="0" w:color="auto"/>
              <w:left w:val="single" w:sz="8" w:space="0" w:color="auto"/>
              <w:bottom w:val="single" w:sz="8" w:space="0" w:color="auto"/>
              <w:right w:val="single" w:sz="8" w:space="0" w:color="auto"/>
            </w:tcBorders>
            <w:shd w:val="clear" w:color="auto" w:fill="auto"/>
            <w:vAlign w:val="center"/>
          </w:tcPr>
          <w:p w14:paraId="5EE20983" w14:textId="77777777" w:rsidR="00615287" w:rsidRDefault="00615287" w:rsidP="00615287">
            <w:pPr>
              <w:spacing w:after="0" w:line="240" w:lineRule="auto"/>
              <w:jc w:val="center"/>
              <w:rPr>
                <w:rFonts w:eastAsia="Times New Roman"/>
                <w:color w:val="000000"/>
                <w:lang w:val="en-IN" w:eastAsia="en-IN"/>
              </w:rPr>
            </w:pP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2093C514"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shd w:val="clear" w:color="auto" w:fill="auto"/>
            <w:vAlign w:val="center"/>
          </w:tcPr>
          <w:p w14:paraId="5FFC459D"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tcPr>
          <w:p w14:paraId="6C077E76" w14:textId="77777777" w:rsidR="00615287" w:rsidRDefault="00615287" w:rsidP="00615287">
            <w:pPr>
              <w:spacing w:after="0" w:line="240" w:lineRule="auto"/>
              <w:jc w:val="center"/>
              <w:rPr>
                <w:rFonts w:eastAsia="Times New Roman"/>
                <w:color w:val="000000"/>
                <w:lang w:val="en-IN" w:eastAsia="en-IN"/>
              </w:rPr>
            </w:pPr>
          </w:p>
        </w:tc>
      </w:tr>
      <w:tr w:rsidR="00615287" w14:paraId="1792009F" w14:textId="77777777" w:rsidTr="00AB1BBD">
        <w:trPr>
          <w:trHeight w:val="315"/>
          <w:jc w:val="center"/>
        </w:trPr>
        <w:tc>
          <w:tcPr>
            <w:tcW w:w="1542" w:type="dxa"/>
            <w:tcBorders>
              <w:top w:val="nil"/>
              <w:left w:val="single" w:sz="8" w:space="0" w:color="auto"/>
              <w:bottom w:val="single" w:sz="8" w:space="0" w:color="auto"/>
              <w:right w:val="single" w:sz="8" w:space="0" w:color="auto"/>
            </w:tcBorders>
            <w:shd w:val="clear" w:color="auto" w:fill="auto"/>
            <w:vAlign w:val="center"/>
          </w:tcPr>
          <w:p w14:paraId="0C5935CD" w14:textId="77777777" w:rsidR="00615287" w:rsidRDefault="00615287" w:rsidP="00615287">
            <w:pPr>
              <w:spacing w:after="0" w:line="240" w:lineRule="auto"/>
              <w:rPr>
                <w:rFonts w:eastAsia="Times New Roman"/>
                <w:b/>
                <w:bCs/>
                <w:color w:val="000000"/>
                <w:lang w:val="en-IN" w:eastAsia="en-IN"/>
              </w:rPr>
            </w:pPr>
            <w:r>
              <w:rPr>
                <w:rFonts w:eastAsia="Times New Roman"/>
                <w:b/>
                <w:bCs/>
                <w:color w:val="000000"/>
                <w:lang w:val="en-IN" w:eastAsia="en-IN"/>
              </w:rPr>
              <w:t>Merge</w:t>
            </w:r>
          </w:p>
        </w:tc>
        <w:tc>
          <w:tcPr>
            <w:tcW w:w="818" w:type="dxa"/>
            <w:tcBorders>
              <w:top w:val="nil"/>
              <w:left w:val="nil"/>
              <w:bottom w:val="single" w:sz="8" w:space="0" w:color="auto"/>
              <w:right w:val="nil"/>
            </w:tcBorders>
            <w:shd w:val="clear" w:color="auto" w:fill="auto"/>
            <w:vAlign w:val="center"/>
          </w:tcPr>
          <w:p w14:paraId="5571A155" w14:textId="77777777" w:rsidR="00615287" w:rsidRDefault="00615287" w:rsidP="00615287">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nil"/>
              <w:left w:val="single" w:sz="8" w:space="0" w:color="auto"/>
              <w:bottom w:val="single" w:sz="8" w:space="0" w:color="auto"/>
              <w:right w:val="nil"/>
            </w:tcBorders>
            <w:shd w:val="clear" w:color="auto" w:fill="auto"/>
            <w:vAlign w:val="center"/>
          </w:tcPr>
          <w:p w14:paraId="03472C00" w14:textId="77777777" w:rsidR="00615287" w:rsidRDefault="00615287" w:rsidP="00615287">
            <w:pPr>
              <w:spacing w:after="0" w:line="240" w:lineRule="auto"/>
              <w:jc w:val="center"/>
              <w:rPr>
                <w:rFonts w:eastAsia="Times New Roman"/>
                <w:color w:val="000000"/>
                <w:lang w:val="en-IN" w:eastAsia="en-IN"/>
              </w:rPr>
            </w:pPr>
          </w:p>
        </w:tc>
        <w:tc>
          <w:tcPr>
            <w:tcW w:w="735" w:type="dxa"/>
            <w:tcBorders>
              <w:top w:val="nil"/>
              <w:left w:val="single" w:sz="8" w:space="0" w:color="auto"/>
              <w:bottom w:val="single" w:sz="8" w:space="0" w:color="auto"/>
              <w:right w:val="nil"/>
            </w:tcBorders>
            <w:shd w:val="clear" w:color="auto" w:fill="auto"/>
            <w:vAlign w:val="center"/>
          </w:tcPr>
          <w:p w14:paraId="5C6FA19D" w14:textId="77777777" w:rsidR="00615287" w:rsidRDefault="00615287" w:rsidP="00615287">
            <w:pPr>
              <w:spacing w:after="0" w:line="240" w:lineRule="auto"/>
              <w:jc w:val="center"/>
              <w:rPr>
                <w:rFonts w:eastAsia="Times New Roman"/>
                <w:color w:val="000000"/>
                <w:lang w:val="en-IN" w:eastAsia="en-IN"/>
              </w:rPr>
            </w:pPr>
          </w:p>
        </w:tc>
        <w:tc>
          <w:tcPr>
            <w:tcW w:w="818" w:type="dxa"/>
            <w:tcBorders>
              <w:top w:val="nil"/>
              <w:left w:val="single" w:sz="8" w:space="0" w:color="auto"/>
              <w:bottom w:val="single" w:sz="8" w:space="0" w:color="auto"/>
              <w:right w:val="nil"/>
            </w:tcBorders>
            <w:shd w:val="clear" w:color="auto" w:fill="auto"/>
            <w:vAlign w:val="center"/>
          </w:tcPr>
          <w:p w14:paraId="4197E4EC"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shd w:val="clear" w:color="auto" w:fill="auto"/>
            <w:vAlign w:val="center"/>
          </w:tcPr>
          <w:p w14:paraId="7B35F6E4"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nil"/>
              <w:left w:val="single" w:sz="8" w:space="0" w:color="auto"/>
              <w:bottom w:val="single" w:sz="8" w:space="0" w:color="auto"/>
              <w:right w:val="single" w:sz="8" w:space="0" w:color="auto"/>
            </w:tcBorders>
          </w:tcPr>
          <w:p w14:paraId="604D7BC4" w14:textId="77777777" w:rsidR="00615287" w:rsidRDefault="00615287" w:rsidP="00615287">
            <w:pPr>
              <w:spacing w:after="0" w:line="240" w:lineRule="auto"/>
              <w:jc w:val="center"/>
              <w:rPr>
                <w:rFonts w:eastAsia="Times New Roman"/>
                <w:color w:val="000000"/>
                <w:lang w:val="en-IN" w:eastAsia="en-IN"/>
              </w:rPr>
            </w:pPr>
          </w:p>
        </w:tc>
      </w:tr>
      <w:tr w:rsidR="00615287" w14:paraId="1BE52A61" w14:textId="77777777" w:rsidTr="00FD1931">
        <w:trPr>
          <w:trHeight w:val="315"/>
          <w:jc w:val="center"/>
        </w:trPr>
        <w:tc>
          <w:tcPr>
            <w:tcW w:w="1542" w:type="dxa"/>
            <w:tcBorders>
              <w:top w:val="single" w:sz="8" w:space="0" w:color="auto"/>
              <w:left w:val="single" w:sz="8" w:space="0" w:color="auto"/>
              <w:bottom w:val="single" w:sz="8" w:space="0" w:color="auto"/>
              <w:right w:val="single" w:sz="8" w:space="0" w:color="auto"/>
            </w:tcBorders>
            <w:shd w:val="clear" w:color="auto" w:fill="auto"/>
            <w:vAlign w:val="center"/>
          </w:tcPr>
          <w:p w14:paraId="721FC4C6" w14:textId="11F83A8C" w:rsidR="00615287" w:rsidRPr="00FD1931" w:rsidRDefault="00615287" w:rsidP="00615287">
            <w:pPr>
              <w:spacing w:after="0" w:line="240" w:lineRule="auto"/>
              <w:rPr>
                <w:rFonts w:eastAsia="Times New Roman"/>
                <w:b/>
                <w:bCs/>
                <w:color w:val="000000"/>
                <w:lang w:val="en-IN" w:eastAsia="en-IN"/>
              </w:rPr>
            </w:pPr>
            <w:r>
              <w:rPr>
                <w:rFonts w:eastAsia="Times New Roman"/>
                <w:b/>
                <w:bCs/>
                <w:color w:val="000000"/>
                <w:lang w:val="en-IN" w:eastAsia="en-IN"/>
              </w:rPr>
              <w:t>Delete Audit Log</w:t>
            </w: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47CCCD2D" w14:textId="7AEACF18" w:rsidR="00615287" w:rsidRDefault="00615287" w:rsidP="00615287">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single" w:sz="8" w:space="0" w:color="auto"/>
              <w:left w:val="single" w:sz="8" w:space="0" w:color="auto"/>
              <w:bottom w:val="single" w:sz="8" w:space="0" w:color="auto"/>
              <w:right w:val="single" w:sz="8" w:space="0" w:color="auto"/>
            </w:tcBorders>
            <w:shd w:val="clear" w:color="auto" w:fill="auto"/>
            <w:vAlign w:val="center"/>
          </w:tcPr>
          <w:p w14:paraId="16E80AE5" w14:textId="77777777" w:rsidR="00615287" w:rsidRDefault="00615287" w:rsidP="00615287">
            <w:pPr>
              <w:spacing w:after="0" w:line="240" w:lineRule="auto"/>
              <w:jc w:val="center"/>
              <w:rPr>
                <w:rFonts w:eastAsia="Times New Roman"/>
                <w:color w:val="000000"/>
                <w:lang w:val="en-IN" w:eastAsia="en-IN"/>
              </w:rPr>
            </w:pPr>
          </w:p>
        </w:tc>
        <w:tc>
          <w:tcPr>
            <w:tcW w:w="735" w:type="dxa"/>
            <w:tcBorders>
              <w:top w:val="single" w:sz="8" w:space="0" w:color="auto"/>
              <w:left w:val="single" w:sz="8" w:space="0" w:color="auto"/>
              <w:bottom w:val="single" w:sz="8" w:space="0" w:color="auto"/>
              <w:right w:val="single" w:sz="8" w:space="0" w:color="auto"/>
            </w:tcBorders>
            <w:shd w:val="clear" w:color="auto" w:fill="auto"/>
            <w:vAlign w:val="center"/>
          </w:tcPr>
          <w:p w14:paraId="5EF6BAF9" w14:textId="77777777" w:rsidR="00615287" w:rsidRDefault="00615287" w:rsidP="00615287">
            <w:pPr>
              <w:spacing w:after="0" w:line="240" w:lineRule="auto"/>
              <w:jc w:val="center"/>
              <w:rPr>
                <w:rFonts w:eastAsia="Times New Roman"/>
                <w:color w:val="000000"/>
                <w:lang w:val="en-IN" w:eastAsia="en-IN"/>
              </w:rPr>
            </w:pP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3A6FBCBF"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shd w:val="clear" w:color="auto" w:fill="auto"/>
            <w:vAlign w:val="center"/>
          </w:tcPr>
          <w:p w14:paraId="6BA8C081"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tcPr>
          <w:p w14:paraId="43EDFBE4" w14:textId="77777777" w:rsidR="00615287" w:rsidRDefault="00615287" w:rsidP="00615287">
            <w:pPr>
              <w:spacing w:after="0" w:line="240" w:lineRule="auto"/>
              <w:jc w:val="center"/>
              <w:rPr>
                <w:rFonts w:eastAsia="Times New Roman"/>
                <w:color w:val="000000"/>
                <w:lang w:val="en-IN" w:eastAsia="en-IN"/>
              </w:rPr>
            </w:pPr>
          </w:p>
        </w:tc>
      </w:tr>
      <w:tr w:rsidR="00615287" w14:paraId="79A04DB8" w14:textId="77777777" w:rsidTr="00FD1931">
        <w:trPr>
          <w:trHeight w:val="315"/>
          <w:jc w:val="center"/>
        </w:trPr>
        <w:tc>
          <w:tcPr>
            <w:tcW w:w="1542" w:type="dxa"/>
            <w:tcBorders>
              <w:top w:val="single" w:sz="8" w:space="0" w:color="auto"/>
              <w:left w:val="single" w:sz="8" w:space="0" w:color="auto"/>
              <w:bottom w:val="single" w:sz="8" w:space="0" w:color="auto"/>
              <w:right w:val="single" w:sz="8" w:space="0" w:color="auto"/>
            </w:tcBorders>
            <w:shd w:val="clear" w:color="auto" w:fill="auto"/>
            <w:vAlign w:val="center"/>
          </w:tcPr>
          <w:p w14:paraId="506DE0D6" w14:textId="15D27EDD" w:rsidR="00615287" w:rsidRDefault="00615287" w:rsidP="00615287">
            <w:pPr>
              <w:spacing w:after="0" w:line="240" w:lineRule="auto"/>
              <w:rPr>
                <w:rFonts w:eastAsia="Times New Roman"/>
                <w:b/>
                <w:bCs/>
                <w:color w:val="000000"/>
                <w:lang w:val="en-IN" w:eastAsia="en-IN"/>
              </w:rPr>
            </w:pPr>
            <w:r>
              <w:rPr>
                <w:rFonts w:eastAsia="Times New Roman"/>
                <w:b/>
                <w:bCs/>
                <w:color w:val="000000"/>
                <w:lang w:val="en-IN" w:eastAsia="en-IN"/>
              </w:rPr>
              <w:t xml:space="preserve">Delete Audit Record </w:t>
            </w:r>
            <w:proofErr w:type="spellStart"/>
            <w:r>
              <w:rPr>
                <w:rFonts w:eastAsia="Times New Roman"/>
                <w:b/>
                <w:bCs/>
                <w:color w:val="000000"/>
                <w:lang w:val="en-IN" w:eastAsia="en-IN"/>
              </w:rPr>
              <w:t>Cange</w:t>
            </w:r>
            <w:proofErr w:type="spellEnd"/>
            <w:r>
              <w:rPr>
                <w:rFonts w:eastAsia="Times New Roman"/>
                <w:b/>
                <w:bCs/>
                <w:color w:val="000000"/>
                <w:lang w:val="en-IN" w:eastAsia="en-IN"/>
              </w:rPr>
              <w:t xml:space="preserve"> History</w:t>
            </w: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22575540" w14:textId="475990DE" w:rsidR="00615287" w:rsidRDefault="00615287" w:rsidP="00615287">
            <w:pPr>
              <w:spacing w:after="0" w:line="240" w:lineRule="auto"/>
              <w:jc w:val="center"/>
              <w:rPr>
                <w:rFonts w:eastAsia="Times New Roman"/>
                <w:color w:val="000000"/>
                <w:lang w:val="en-IN" w:eastAsia="en-IN"/>
              </w:rPr>
            </w:pPr>
            <w:r>
              <w:rPr>
                <w:rFonts w:eastAsia="Times New Roman"/>
                <w:color w:val="000000"/>
                <w:lang w:val="en-IN" w:eastAsia="en-IN"/>
              </w:rPr>
              <w:t>No</w:t>
            </w:r>
          </w:p>
        </w:tc>
        <w:tc>
          <w:tcPr>
            <w:tcW w:w="678" w:type="dxa"/>
            <w:tcBorders>
              <w:top w:val="single" w:sz="8" w:space="0" w:color="auto"/>
              <w:left w:val="single" w:sz="8" w:space="0" w:color="auto"/>
              <w:bottom w:val="single" w:sz="8" w:space="0" w:color="auto"/>
              <w:right w:val="single" w:sz="8" w:space="0" w:color="auto"/>
            </w:tcBorders>
            <w:shd w:val="clear" w:color="auto" w:fill="auto"/>
            <w:vAlign w:val="center"/>
          </w:tcPr>
          <w:p w14:paraId="0B6E341F" w14:textId="77777777" w:rsidR="00615287" w:rsidRDefault="00615287" w:rsidP="00615287">
            <w:pPr>
              <w:spacing w:after="0" w:line="240" w:lineRule="auto"/>
              <w:jc w:val="center"/>
              <w:rPr>
                <w:rFonts w:eastAsia="Times New Roman"/>
                <w:color w:val="000000"/>
                <w:lang w:val="en-IN" w:eastAsia="en-IN"/>
              </w:rPr>
            </w:pPr>
          </w:p>
        </w:tc>
        <w:tc>
          <w:tcPr>
            <w:tcW w:w="735" w:type="dxa"/>
            <w:tcBorders>
              <w:top w:val="single" w:sz="8" w:space="0" w:color="auto"/>
              <w:left w:val="single" w:sz="8" w:space="0" w:color="auto"/>
              <w:bottom w:val="single" w:sz="8" w:space="0" w:color="auto"/>
              <w:right w:val="single" w:sz="8" w:space="0" w:color="auto"/>
            </w:tcBorders>
            <w:shd w:val="clear" w:color="auto" w:fill="auto"/>
            <w:vAlign w:val="center"/>
          </w:tcPr>
          <w:p w14:paraId="1DD241C3" w14:textId="77777777" w:rsidR="00615287" w:rsidRDefault="00615287" w:rsidP="00615287">
            <w:pPr>
              <w:spacing w:after="0" w:line="240" w:lineRule="auto"/>
              <w:jc w:val="center"/>
              <w:rPr>
                <w:rFonts w:eastAsia="Times New Roman"/>
                <w:color w:val="000000"/>
                <w:lang w:val="en-IN" w:eastAsia="en-IN"/>
              </w:rPr>
            </w:pP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263187AB"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shd w:val="clear" w:color="auto" w:fill="auto"/>
            <w:vAlign w:val="center"/>
          </w:tcPr>
          <w:p w14:paraId="552E7CF1"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tcPr>
          <w:p w14:paraId="737C10E0" w14:textId="77777777" w:rsidR="00615287" w:rsidRDefault="00615287" w:rsidP="00615287">
            <w:pPr>
              <w:spacing w:after="0" w:line="240" w:lineRule="auto"/>
              <w:jc w:val="center"/>
              <w:rPr>
                <w:rFonts w:eastAsia="Times New Roman"/>
                <w:color w:val="000000"/>
                <w:lang w:val="en-IN" w:eastAsia="en-IN"/>
              </w:rPr>
            </w:pPr>
          </w:p>
        </w:tc>
      </w:tr>
      <w:tr w:rsidR="00615287" w14:paraId="230C6756" w14:textId="77777777" w:rsidTr="00FD1931">
        <w:trPr>
          <w:trHeight w:val="315"/>
          <w:jc w:val="center"/>
        </w:trPr>
        <w:tc>
          <w:tcPr>
            <w:tcW w:w="1542" w:type="dxa"/>
            <w:tcBorders>
              <w:top w:val="single" w:sz="8" w:space="0" w:color="auto"/>
              <w:left w:val="single" w:sz="8" w:space="0" w:color="auto"/>
              <w:bottom w:val="single" w:sz="8" w:space="0" w:color="auto"/>
              <w:right w:val="single" w:sz="8" w:space="0" w:color="auto"/>
            </w:tcBorders>
            <w:shd w:val="clear" w:color="auto" w:fill="auto"/>
            <w:vAlign w:val="center"/>
          </w:tcPr>
          <w:p w14:paraId="03D828AA" w14:textId="2DE50338" w:rsidR="00615287" w:rsidRDefault="00615287" w:rsidP="00615287">
            <w:pPr>
              <w:spacing w:after="0" w:line="240" w:lineRule="auto"/>
              <w:rPr>
                <w:rFonts w:eastAsia="Times New Roman"/>
                <w:b/>
                <w:bCs/>
                <w:color w:val="000000"/>
                <w:lang w:val="en-IN" w:eastAsia="en-IN"/>
              </w:rPr>
            </w:pPr>
            <w:r>
              <w:rPr>
                <w:rFonts w:eastAsia="Times New Roman"/>
                <w:b/>
                <w:bCs/>
                <w:color w:val="000000"/>
                <w:lang w:val="en-IN" w:eastAsia="en-IN"/>
              </w:rPr>
              <w:t>View Audit History</w:t>
            </w: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169CBB3B" w14:textId="45B93EEE" w:rsidR="00615287" w:rsidRDefault="00615287" w:rsidP="00615287">
            <w:pPr>
              <w:spacing w:after="0" w:line="240" w:lineRule="auto"/>
              <w:jc w:val="center"/>
              <w:rPr>
                <w:rFonts w:eastAsia="Times New Roman"/>
                <w:color w:val="000000"/>
                <w:lang w:val="en-IN" w:eastAsia="en-IN"/>
              </w:rPr>
            </w:pPr>
            <w:r>
              <w:rPr>
                <w:rFonts w:eastAsia="Times New Roman"/>
                <w:color w:val="000000"/>
                <w:lang w:val="en-IN" w:eastAsia="en-IN"/>
              </w:rPr>
              <w:t>Yes</w:t>
            </w:r>
          </w:p>
        </w:tc>
        <w:tc>
          <w:tcPr>
            <w:tcW w:w="678" w:type="dxa"/>
            <w:tcBorders>
              <w:top w:val="single" w:sz="8" w:space="0" w:color="auto"/>
              <w:left w:val="single" w:sz="8" w:space="0" w:color="auto"/>
              <w:bottom w:val="single" w:sz="8" w:space="0" w:color="auto"/>
              <w:right w:val="single" w:sz="8" w:space="0" w:color="auto"/>
            </w:tcBorders>
            <w:shd w:val="clear" w:color="auto" w:fill="auto"/>
            <w:vAlign w:val="center"/>
          </w:tcPr>
          <w:p w14:paraId="15C78620" w14:textId="77777777" w:rsidR="00615287" w:rsidRDefault="00615287" w:rsidP="00615287">
            <w:pPr>
              <w:spacing w:after="0" w:line="240" w:lineRule="auto"/>
              <w:jc w:val="center"/>
              <w:rPr>
                <w:rFonts w:eastAsia="Times New Roman"/>
                <w:color w:val="000000"/>
                <w:lang w:val="en-IN" w:eastAsia="en-IN"/>
              </w:rPr>
            </w:pPr>
          </w:p>
        </w:tc>
        <w:tc>
          <w:tcPr>
            <w:tcW w:w="735" w:type="dxa"/>
            <w:tcBorders>
              <w:top w:val="single" w:sz="8" w:space="0" w:color="auto"/>
              <w:left w:val="single" w:sz="8" w:space="0" w:color="auto"/>
              <w:bottom w:val="single" w:sz="8" w:space="0" w:color="auto"/>
              <w:right w:val="single" w:sz="8" w:space="0" w:color="auto"/>
            </w:tcBorders>
            <w:shd w:val="clear" w:color="auto" w:fill="auto"/>
            <w:vAlign w:val="center"/>
          </w:tcPr>
          <w:p w14:paraId="22713C3D" w14:textId="77777777" w:rsidR="00615287" w:rsidRDefault="00615287" w:rsidP="00615287">
            <w:pPr>
              <w:spacing w:after="0" w:line="240" w:lineRule="auto"/>
              <w:jc w:val="center"/>
              <w:rPr>
                <w:rFonts w:eastAsia="Times New Roman"/>
                <w:color w:val="000000"/>
                <w:lang w:val="en-IN" w:eastAsia="en-IN"/>
              </w:rPr>
            </w:pPr>
          </w:p>
        </w:tc>
        <w:tc>
          <w:tcPr>
            <w:tcW w:w="818" w:type="dxa"/>
            <w:tcBorders>
              <w:top w:val="single" w:sz="8" w:space="0" w:color="auto"/>
              <w:left w:val="single" w:sz="8" w:space="0" w:color="auto"/>
              <w:bottom w:val="single" w:sz="8" w:space="0" w:color="auto"/>
              <w:right w:val="single" w:sz="8" w:space="0" w:color="auto"/>
            </w:tcBorders>
            <w:shd w:val="clear" w:color="auto" w:fill="auto"/>
            <w:vAlign w:val="center"/>
          </w:tcPr>
          <w:p w14:paraId="6D20B5FE"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shd w:val="clear" w:color="auto" w:fill="auto"/>
            <w:vAlign w:val="center"/>
          </w:tcPr>
          <w:p w14:paraId="1AF2B634" w14:textId="77777777" w:rsidR="00615287" w:rsidRDefault="00615287" w:rsidP="00615287">
            <w:pPr>
              <w:spacing w:after="0" w:line="240" w:lineRule="auto"/>
              <w:jc w:val="center"/>
              <w:rPr>
                <w:rFonts w:eastAsia="Times New Roman"/>
                <w:color w:val="000000"/>
                <w:lang w:val="en-IN" w:eastAsia="en-IN"/>
              </w:rPr>
            </w:pPr>
          </w:p>
        </w:tc>
        <w:tc>
          <w:tcPr>
            <w:tcW w:w="802" w:type="dxa"/>
            <w:tcBorders>
              <w:top w:val="single" w:sz="8" w:space="0" w:color="auto"/>
              <w:left w:val="single" w:sz="8" w:space="0" w:color="auto"/>
              <w:bottom w:val="single" w:sz="8" w:space="0" w:color="auto"/>
              <w:right w:val="single" w:sz="8" w:space="0" w:color="auto"/>
            </w:tcBorders>
          </w:tcPr>
          <w:p w14:paraId="6C44B624" w14:textId="77777777" w:rsidR="00615287" w:rsidRDefault="00615287" w:rsidP="00615287">
            <w:pPr>
              <w:spacing w:after="0" w:line="240" w:lineRule="auto"/>
              <w:jc w:val="center"/>
              <w:rPr>
                <w:rFonts w:eastAsia="Times New Roman"/>
                <w:color w:val="000000"/>
                <w:lang w:val="en-IN" w:eastAsia="en-IN"/>
              </w:rPr>
            </w:pPr>
          </w:p>
        </w:tc>
      </w:tr>
      <w:bookmarkEnd w:id="93"/>
    </w:tbl>
    <w:p w14:paraId="61D97859" w14:textId="6BFB225F" w:rsidR="00324DCD" w:rsidRPr="00324DCD" w:rsidRDefault="00324DCD" w:rsidP="00324DCD">
      <w:pPr>
        <w:pStyle w:val="Heading2"/>
        <w:sectPr w:rsidR="00324DCD" w:rsidRPr="00324DCD">
          <w:pgSz w:w="11907" w:h="16839"/>
          <w:pgMar w:top="431" w:right="720" w:bottom="720" w:left="720" w:header="720" w:footer="0" w:gutter="0"/>
          <w:cols w:space="720"/>
          <w:docGrid w:linePitch="326"/>
        </w:sectPr>
      </w:pPr>
    </w:p>
    <w:p w14:paraId="6EEAD4FB" w14:textId="655ADFDB" w:rsidR="005E66E3" w:rsidRDefault="009E528C">
      <w:pPr>
        <w:pStyle w:val="Heading1"/>
      </w:pPr>
      <w:bookmarkStart w:id="99" w:name="_Toc531115016"/>
      <w:bookmarkStart w:id="100" w:name="_Toc138859303"/>
      <w:r>
        <w:lastRenderedPageBreak/>
        <w:t xml:space="preserve">Additional </w:t>
      </w:r>
      <w:r w:rsidR="006E20EC">
        <w:t>f</w:t>
      </w:r>
      <w:r>
        <w:t>unctionality</w:t>
      </w:r>
      <w:bookmarkEnd w:id="99"/>
      <w:bookmarkEnd w:id="100"/>
    </w:p>
    <w:p w14:paraId="11EACCF0" w14:textId="227B8B60" w:rsidR="009E28C7" w:rsidRPr="009E28C7" w:rsidRDefault="009E28C7" w:rsidP="006704D2">
      <w:pPr>
        <w:jc w:val="both"/>
      </w:pPr>
      <w:r w:rsidRPr="009E28C7">
        <w:t xml:space="preserve">The template includes some sample sections. Additional sections can be added </w:t>
      </w:r>
      <w:r w:rsidR="006704D2" w:rsidRPr="009E28C7">
        <w:t>for</w:t>
      </w:r>
      <w:r w:rsidRPr="009E28C7">
        <w:t xml:space="preserve"> your project </w:t>
      </w:r>
      <w:r w:rsidR="006704D2" w:rsidRPr="009E28C7">
        <w:t>needs,</w:t>
      </w:r>
      <w:r w:rsidRPr="009E28C7">
        <w:t xml:space="preserve"> and some can be removed if not applied. This section could include more non-functional requirements, add-ins, ISV solutions, additional or advanced functionality that needed to be specified/configured separately.</w:t>
      </w:r>
    </w:p>
    <w:p w14:paraId="579707BC" w14:textId="606D99E6" w:rsidR="005E66E3" w:rsidRDefault="009E528C">
      <w:pPr>
        <w:pStyle w:val="Heading2"/>
      </w:pPr>
      <w:bookmarkStart w:id="101" w:name="_Toc531968843"/>
      <w:bookmarkStart w:id="102" w:name="_Toc531968850"/>
      <w:bookmarkStart w:id="103" w:name="_Toc531968862"/>
      <w:bookmarkStart w:id="104" w:name="_Toc531968889"/>
      <w:bookmarkStart w:id="105" w:name="_Toc531968847"/>
      <w:bookmarkStart w:id="106" w:name="_Toc531968814"/>
      <w:bookmarkStart w:id="107" w:name="_Toc531968863"/>
      <w:bookmarkStart w:id="108" w:name="_Toc531968809"/>
      <w:bookmarkStart w:id="109" w:name="_Toc531968802"/>
      <w:bookmarkStart w:id="110" w:name="_Toc531968873"/>
      <w:bookmarkStart w:id="111" w:name="_Toc531968893"/>
      <w:bookmarkStart w:id="112" w:name="_Toc531968796"/>
      <w:bookmarkStart w:id="113" w:name="_Toc531968865"/>
      <w:bookmarkStart w:id="114" w:name="_Toc531968805"/>
      <w:bookmarkStart w:id="115" w:name="_Toc531968864"/>
      <w:bookmarkStart w:id="116" w:name="_Toc531968811"/>
      <w:bookmarkStart w:id="117" w:name="_Toc531968825"/>
      <w:bookmarkStart w:id="118" w:name="_Toc531968801"/>
      <w:bookmarkStart w:id="119" w:name="_Toc531968895"/>
      <w:bookmarkStart w:id="120" w:name="_Toc531968869"/>
      <w:bookmarkStart w:id="121" w:name="_Toc531968820"/>
      <w:bookmarkStart w:id="122" w:name="_Toc531968791"/>
      <w:bookmarkStart w:id="123" w:name="_Toc531968848"/>
      <w:bookmarkStart w:id="124" w:name="_Toc531968826"/>
      <w:bookmarkStart w:id="125" w:name="_Toc531968832"/>
      <w:bookmarkStart w:id="126" w:name="_Toc531968883"/>
      <w:bookmarkStart w:id="127" w:name="_Toc531968870"/>
      <w:bookmarkStart w:id="128" w:name="_Toc531968874"/>
      <w:bookmarkStart w:id="129" w:name="_Toc531968800"/>
      <w:bookmarkStart w:id="130" w:name="_Toc531968894"/>
      <w:bookmarkStart w:id="131" w:name="_Toc531968860"/>
      <w:bookmarkStart w:id="132" w:name="_Toc531968812"/>
      <w:bookmarkStart w:id="133" w:name="_Toc531968795"/>
      <w:bookmarkStart w:id="134" w:name="_Toc531968827"/>
      <w:bookmarkStart w:id="135" w:name="_Toc531968840"/>
      <w:bookmarkStart w:id="136" w:name="_Toc531968804"/>
      <w:bookmarkStart w:id="137" w:name="_Toc531968868"/>
      <w:bookmarkStart w:id="138" w:name="_Toc531968853"/>
      <w:bookmarkStart w:id="139" w:name="_Toc531968822"/>
      <w:bookmarkStart w:id="140" w:name="_Toc531968833"/>
      <w:bookmarkStart w:id="141" w:name="_Toc531968875"/>
      <w:bookmarkStart w:id="142" w:name="_Toc531968834"/>
      <w:bookmarkStart w:id="143" w:name="_Toc531968872"/>
      <w:bookmarkStart w:id="144" w:name="_Toc531968892"/>
      <w:bookmarkStart w:id="145" w:name="_Toc531968845"/>
      <w:bookmarkStart w:id="146" w:name="_Toc531968884"/>
      <w:bookmarkStart w:id="147" w:name="_Toc531968838"/>
      <w:bookmarkStart w:id="148" w:name="_Toc531968849"/>
      <w:bookmarkStart w:id="149" w:name="_Toc531968877"/>
      <w:bookmarkStart w:id="150" w:name="_Toc531968885"/>
      <w:bookmarkStart w:id="151" w:name="_Toc531968897"/>
      <w:bookmarkStart w:id="152" w:name="_Toc531968821"/>
      <w:bookmarkStart w:id="153" w:name="_Toc531968792"/>
      <w:bookmarkStart w:id="154" w:name="_Toc531968839"/>
      <w:bookmarkStart w:id="155" w:name="_Toc531968806"/>
      <w:bookmarkStart w:id="156" w:name="_Toc531968867"/>
      <w:bookmarkStart w:id="157" w:name="_Toc531968852"/>
      <w:bookmarkStart w:id="158" w:name="_Toc531968837"/>
      <w:bookmarkStart w:id="159" w:name="_Toc531968855"/>
      <w:bookmarkStart w:id="160" w:name="_Toc531968817"/>
      <w:bookmarkStart w:id="161" w:name="_Toc531968859"/>
      <w:bookmarkStart w:id="162" w:name="_Toc531968842"/>
      <w:bookmarkStart w:id="163" w:name="_Toc531968815"/>
      <w:bookmarkStart w:id="164" w:name="_Toc531968794"/>
      <w:bookmarkStart w:id="165" w:name="_Toc531968844"/>
      <w:bookmarkStart w:id="166" w:name="_Toc531968816"/>
      <w:bookmarkStart w:id="167" w:name="_Toc531968879"/>
      <w:bookmarkStart w:id="168" w:name="_Toc531968835"/>
      <w:bookmarkStart w:id="169" w:name="_Toc531968797"/>
      <w:bookmarkStart w:id="170" w:name="_Toc531968878"/>
      <w:bookmarkStart w:id="171" w:name="_Toc531968819"/>
      <w:bookmarkStart w:id="172" w:name="_Toc531968880"/>
      <w:bookmarkStart w:id="173" w:name="_Toc531968799"/>
      <w:bookmarkStart w:id="174" w:name="_Toc531968824"/>
      <w:bookmarkStart w:id="175" w:name="_Toc531968830"/>
      <w:bookmarkStart w:id="176" w:name="_Toc531968854"/>
      <w:bookmarkStart w:id="177" w:name="_Toc531968888"/>
      <w:bookmarkStart w:id="178" w:name="_Toc531968857"/>
      <w:bookmarkStart w:id="179" w:name="_Toc531968810"/>
      <w:bookmarkStart w:id="180" w:name="_Toc531968807"/>
      <w:bookmarkStart w:id="181" w:name="_Toc531968858"/>
      <w:bookmarkStart w:id="182" w:name="_Toc531968829"/>
      <w:bookmarkStart w:id="183" w:name="_Toc531968890"/>
      <w:bookmarkStart w:id="184" w:name="_Toc531968882"/>
      <w:bookmarkStart w:id="185" w:name="_Toc531968887"/>
      <w:bookmarkStart w:id="186" w:name="_Toc531968831"/>
      <w:bookmarkStart w:id="187" w:name="_Toc10136883"/>
      <w:bookmarkStart w:id="188" w:name="_Toc10111068"/>
      <w:bookmarkStart w:id="189" w:name="_Toc10136884"/>
      <w:bookmarkStart w:id="190" w:name="_Toc10111069"/>
      <w:bookmarkStart w:id="191" w:name="_Toc10136885"/>
      <w:bookmarkStart w:id="192" w:name="_Toc10111070"/>
      <w:bookmarkStart w:id="193" w:name="_Toc10136886"/>
      <w:bookmarkStart w:id="194" w:name="_Toc10111071"/>
      <w:bookmarkStart w:id="195" w:name="_Toc10136887"/>
      <w:bookmarkStart w:id="196" w:name="_Toc10111072"/>
      <w:bookmarkStart w:id="197" w:name="_Toc10136888"/>
      <w:bookmarkStart w:id="198" w:name="_Toc10111073"/>
      <w:bookmarkStart w:id="199" w:name="_Toc10136889"/>
      <w:bookmarkStart w:id="200" w:name="_Toc10111074"/>
      <w:bookmarkStart w:id="201" w:name="_Toc10136890"/>
      <w:bookmarkStart w:id="202" w:name="_Toc10111075"/>
      <w:bookmarkStart w:id="203" w:name="_Toc10136891"/>
      <w:bookmarkStart w:id="204" w:name="_Toc10111076"/>
      <w:bookmarkStart w:id="205" w:name="_Toc531115021"/>
      <w:bookmarkStart w:id="206" w:name="_Toc13885930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t>Dynamics 365 App for Outlook</w:t>
      </w:r>
      <w:bookmarkEnd w:id="205"/>
      <w:bookmarkEnd w:id="206"/>
    </w:p>
    <w:p w14:paraId="0DB107FF" w14:textId="09A6BB21" w:rsidR="005E66E3" w:rsidRDefault="009E528C">
      <w:r>
        <w:t xml:space="preserve"> </w:t>
      </w:r>
    </w:p>
    <w:p w14:paraId="5B8C6D52" w14:textId="77777777" w:rsidR="005E66E3" w:rsidRDefault="009E528C">
      <w:pPr>
        <w:pStyle w:val="Heading2"/>
      </w:pPr>
      <w:bookmarkStart w:id="207" w:name="_Toc531115022"/>
      <w:bookmarkStart w:id="208" w:name="_Toc138859305"/>
      <w:r>
        <w:t>Manage transactions with multiple currencies</w:t>
      </w:r>
      <w:bookmarkEnd w:id="207"/>
      <w:bookmarkEnd w:id="208"/>
    </w:p>
    <w:p w14:paraId="354AB8A8" w14:textId="77777777" w:rsidR="005E66E3" w:rsidRDefault="009E528C" w:rsidP="006704D2">
      <w:pPr>
        <w:jc w:val="both"/>
      </w:pPr>
      <w:r>
        <w:t>Currencies determine the prices for products in the product catalog and the cost of transactions, such as sales orders. If your customers are spread across geographies, add their currencies in Dynamics 3</w:t>
      </w:r>
      <w:r w:rsidR="009B182B">
        <w:t>65 to manage your transactions.</w:t>
      </w:r>
    </w:p>
    <w:p w14:paraId="67509814" w14:textId="77777777" w:rsidR="005E66E3" w:rsidRDefault="009E528C">
      <w:pPr>
        <w:pStyle w:val="Heading2"/>
      </w:pPr>
      <w:bookmarkStart w:id="209" w:name="_Toc531115023"/>
      <w:bookmarkStart w:id="210" w:name="_Toc138859306"/>
      <w:r>
        <w:t>Duplication rules</w:t>
      </w:r>
      <w:bookmarkEnd w:id="209"/>
      <w:bookmarkEnd w:id="210"/>
    </w:p>
    <w:p w14:paraId="19E71800" w14:textId="77777777" w:rsidR="005E66E3" w:rsidRDefault="009E528C">
      <w:r>
        <w:t>Detect duplicates:</w:t>
      </w:r>
    </w:p>
    <w:p w14:paraId="51907E95" w14:textId="77777777" w:rsidR="005E66E3" w:rsidRDefault="009E528C" w:rsidP="009D0143">
      <w:pPr>
        <w:pStyle w:val="ListParagraph"/>
        <w:numPr>
          <w:ilvl w:val="0"/>
          <w:numId w:val="21"/>
        </w:numPr>
      </w:pPr>
      <w:r>
        <w:t>When a record is created or updated</w:t>
      </w:r>
    </w:p>
    <w:p w14:paraId="2F54F804" w14:textId="77777777" w:rsidR="005E66E3" w:rsidRDefault="009E528C" w:rsidP="009D0143">
      <w:pPr>
        <w:pStyle w:val="ListParagraph"/>
        <w:numPr>
          <w:ilvl w:val="0"/>
          <w:numId w:val="21"/>
        </w:numPr>
      </w:pPr>
      <w:r>
        <w:t>When Microsoft Dynamics 365 for Outlook goes from offline to online</w:t>
      </w:r>
    </w:p>
    <w:p w14:paraId="69BB7BC8" w14:textId="77777777" w:rsidR="005E66E3" w:rsidRDefault="009E528C" w:rsidP="009D0143">
      <w:pPr>
        <w:pStyle w:val="ListParagraph"/>
        <w:numPr>
          <w:ilvl w:val="0"/>
          <w:numId w:val="21"/>
        </w:numPr>
      </w:pPr>
      <w:r>
        <w:t>During data import</w:t>
      </w:r>
    </w:p>
    <w:p w14:paraId="588888B0" w14:textId="77777777" w:rsidR="005E66E3" w:rsidRDefault="009E528C">
      <w:pPr>
        <w:jc w:val="both"/>
      </w:pPr>
      <w:r>
        <w:t xml:space="preserve">The max </w:t>
      </w:r>
      <w:proofErr w:type="spellStart"/>
      <w:r>
        <w:t>matchcode</w:t>
      </w:r>
      <w:proofErr w:type="spellEnd"/>
      <w:r>
        <w:t xml:space="preserve"> length is 450 symbols for each rule. Duplicate detection rules work based on access of user who creates a record, i.e. if user has access to see only his own opportunity duplicate detection rule will search for duplicates only from his opportunities. </w:t>
      </w:r>
    </w:p>
    <w:p w14:paraId="08F0AA66" w14:textId="77777777" w:rsidR="005E66E3" w:rsidRDefault="009E528C">
      <w:pPr>
        <w:pStyle w:val="Heading3"/>
      </w:pPr>
      <w:bookmarkStart w:id="211" w:name="_Toc531115024"/>
      <w:bookmarkStart w:id="212" w:name="_Toc138859307"/>
      <w:r>
        <w:t>Account</w:t>
      </w:r>
      <w:bookmarkEnd w:id="211"/>
      <w:bookmarkEnd w:id="212"/>
    </w:p>
    <w:p w14:paraId="13C5B218" w14:textId="77777777" w:rsidR="005E66E3" w:rsidRDefault="009E528C">
      <w:r>
        <w:t>Base record type: Account</w:t>
      </w:r>
    </w:p>
    <w:p w14:paraId="224E0E8C" w14:textId="77777777" w:rsidR="005E66E3" w:rsidRDefault="009E528C">
      <w:r>
        <w:t>Matching Record Type: Account</w:t>
      </w:r>
    </w:p>
    <w:p w14:paraId="2790E3CF" w14:textId="77777777" w:rsidR="005E66E3" w:rsidRDefault="009E528C">
      <w:r>
        <w:t>Case-sensitive: No</w:t>
      </w:r>
    </w:p>
    <w:p w14:paraId="7C803298" w14:textId="2F1A1CD0" w:rsidR="005E66E3" w:rsidRDefault="009E528C">
      <w:r>
        <w:t xml:space="preserve">Exclude inactive matching records: </w:t>
      </w:r>
      <w:r w:rsidR="0045450B">
        <w:t>Yes</w:t>
      </w:r>
    </w:p>
    <w:p w14:paraId="5D21EC79" w14:textId="69F8DA26" w:rsidR="005E66E3" w:rsidRDefault="009E528C">
      <w:r>
        <w:t xml:space="preserve">Duplicate Detection Rule Criteria (Fields): </w:t>
      </w:r>
      <w:r w:rsidR="00660D2B">
        <w:t>two</w:t>
      </w:r>
      <w:r w:rsidR="2E34BC13">
        <w:t xml:space="preserve"> </w:t>
      </w:r>
      <w:r>
        <w:t>different rules:</w:t>
      </w:r>
    </w:p>
    <w:p w14:paraId="7979D683" w14:textId="77777777" w:rsidR="005E66E3" w:rsidRDefault="009E528C" w:rsidP="009D0143">
      <w:pPr>
        <w:pStyle w:val="ListParagraph"/>
        <w:numPr>
          <w:ilvl w:val="0"/>
          <w:numId w:val="22"/>
        </w:numPr>
      </w:pPr>
      <w:r>
        <w:t>Address: Street, Address: City, Address: State</w:t>
      </w:r>
    </w:p>
    <w:p w14:paraId="522769C2" w14:textId="77777777" w:rsidR="005E66E3" w:rsidRDefault="009E528C" w:rsidP="009D0143">
      <w:pPr>
        <w:pStyle w:val="ListParagraph"/>
        <w:numPr>
          <w:ilvl w:val="0"/>
          <w:numId w:val="22"/>
        </w:numPr>
      </w:pPr>
      <w:r>
        <w:t>Account name, Address: City, Address: State</w:t>
      </w:r>
    </w:p>
    <w:p w14:paraId="4D110F38" w14:textId="77777777" w:rsidR="005E66E3" w:rsidRDefault="009E528C">
      <w:pPr>
        <w:pStyle w:val="Heading3"/>
      </w:pPr>
      <w:bookmarkStart w:id="213" w:name="_Toc531115025"/>
      <w:bookmarkStart w:id="214" w:name="_Toc138859308"/>
      <w:r>
        <w:t>Contact</w:t>
      </w:r>
      <w:bookmarkEnd w:id="213"/>
      <w:bookmarkEnd w:id="214"/>
    </w:p>
    <w:p w14:paraId="2281A5B9" w14:textId="77777777" w:rsidR="005E66E3" w:rsidRDefault="009E528C">
      <w:r>
        <w:t>Base record type: Contact</w:t>
      </w:r>
    </w:p>
    <w:p w14:paraId="62BF5D88" w14:textId="77777777" w:rsidR="005E66E3" w:rsidRDefault="009E528C">
      <w:r>
        <w:t>Matching Record Type: Contact</w:t>
      </w:r>
    </w:p>
    <w:p w14:paraId="62741481" w14:textId="77777777" w:rsidR="005E66E3" w:rsidRDefault="009E528C">
      <w:r>
        <w:t>Case-sensitive: No</w:t>
      </w:r>
    </w:p>
    <w:p w14:paraId="1A437A7F" w14:textId="2849367F" w:rsidR="005E66E3" w:rsidRDefault="009E528C">
      <w:r>
        <w:t xml:space="preserve">Exclude inactive matching records: </w:t>
      </w:r>
      <w:r w:rsidR="0045450B">
        <w:t>Yes</w:t>
      </w:r>
    </w:p>
    <w:p w14:paraId="29BF279D" w14:textId="4AC7BAB3" w:rsidR="005E66E3" w:rsidRDefault="009E528C">
      <w:r>
        <w:t xml:space="preserve">Duplicate Detection Rule Criteria (Fields) – </w:t>
      </w:r>
      <w:r w:rsidR="00660D2B">
        <w:t>two</w:t>
      </w:r>
      <w:r>
        <w:t xml:space="preserve"> different rules:</w:t>
      </w:r>
    </w:p>
    <w:p w14:paraId="5C77AE34" w14:textId="117BF708" w:rsidR="005E66E3" w:rsidRDefault="009E528C" w:rsidP="009D0143">
      <w:pPr>
        <w:pStyle w:val="ListParagraph"/>
        <w:numPr>
          <w:ilvl w:val="0"/>
          <w:numId w:val="22"/>
        </w:numPr>
      </w:pPr>
      <w:r>
        <w:lastRenderedPageBreak/>
        <w:t>Cell phone</w:t>
      </w:r>
      <w:r w:rsidR="00146573">
        <w:t xml:space="preserve"> (I</w:t>
      </w:r>
      <w:r w:rsidR="00146573" w:rsidRPr="006804E2">
        <w:t>gnore blank values</w:t>
      </w:r>
      <w:r w:rsidR="00146573">
        <w:t>)</w:t>
      </w:r>
    </w:p>
    <w:p w14:paraId="7662DE06" w14:textId="5BC0A401" w:rsidR="005E66E3" w:rsidRDefault="009E528C" w:rsidP="009D0143">
      <w:pPr>
        <w:pStyle w:val="ListParagraph"/>
        <w:numPr>
          <w:ilvl w:val="0"/>
          <w:numId w:val="22"/>
        </w:numPr>
      </w:pPr>
      <w:r>
        <w:t>Email</w:t>
      </w:r>
      <w:r w:rsidR="00146573">
        <w:t xml:space="preserve"> (I</w:t>
      </w:r>
      <w:r w:rsidR="00146573" w:rsidRPr="006804E2">
        <w:t>gnore blank values</w:t>
      </w:r>
      <w:r w:rsidR="00146573">
        <w:t>)</w:t>
      </w:r>
    </w:p>
    <w:p w14:paraId="49EC83EA" w14:textId="77777777" w:rsidR="005E66E3" w:rsidRDefault="009E528C">
      <w:pPr>
        <w:pStyle w:val="Heading3"/>
      </w:pPr>
      <w:bookmarkStart w:id="215" w:name="_Toc531115026"/>
      <w:bookmarkStart w:id="216" w:name="_Toc138859309"/>
      <w:r>
        <w:t>Lead</w:t>
      </w:r>
      <w:bookmarkEnd w:id="215"/>
      <w:bookmarkEnd w:id="216"/>
    </w:p>
    <w:p w14:paraId="118D8C0A" w14:textId="77777777" w:rsidR="005E66E3" w:rsidRDefault="009E528C">
      <w:r>
        <w:t>Base record type: Lead</w:t>
      </w:r>
    </w:p>
    <w:p w14:paraId="7E4221E9" w14:textId="1BBC7EDB" w:rsidR="005E66E3" w:rsidRDefault="009E528C">
      <w:r>
        <w:t>Matching Record Type: Lead</w:t>
      </w:r>
    </w:p>
    <w:p w14:paraId="4A1BF662" w14:textId="77777777" w:rsidR="005E66E3" w:rsidRDefault="009E528C">
      <w:r>
        <w:t>Case-sensitive: No</w:t>
      </w:r>
    </w:p>
    <w:p w14:paraId="2DC7E87E" w14:textId="295B4D6F" w:rsidR="005E66E3" w:rsidRDefault="009E528C">
      <w:r>
        <w:t xml:space="preserve">Exclude inactive matching records: </w:t>
      </w:r>
      <w:r w:rsidR="0045450B">
        <w:t>Yes</w:t>
      </w:r>
    </w:p>
    <w:p w14:paraId="692EE9E9" w14:textId="1972B814" w:rsidR="005E66E3" w:rsidRDefault="009E528C">
      <w:r>
        <w:t xml:space="preserve">Duplicate Detection Rule Criteria (Fields): </w:t>
      </w:r>
    </w:p>
    <w:p w14:paraId="25E91C54" w14:textId="622D7506" w:rsidR="007B1204" w:rsidRDefault="007B1204" w:rsidP="009D0143">
      <w:pPr>
        <w:pStyle w:val="ListParagraph"/>
        <w:numPr>
          <w:ilvl w:val="0"/>
          <w:numId w:val="23"/>
        </w:numPr>
      </w:pPr>
      <w:r>
        <w:t>Same address(I</w:t>
      </w:r>
      <w:r w:rsidRPr="006804E2">
        <w:t>gnore blank values</w:t>
      </w:r>
      <w:r>
        <w:t>)</w:t>
      </w:r>
    </w:p>
    <w:p w14:paraId="6BC67CC2" w14:textId="77777777" w:rsidR="00AF6E67" w:rsidRDefault="00AF6E67" w:rsidP="00AF6E67">
      <w:r>
        <w:t>Matching Record Type: Opportunity</w:t>
      </w:r>
    </w:p>
    <w:p w14:paraId="38ACFEE9" w14:textId="77777777" w:rsidR="00AF6E67" w:rsidRDefault="00AF6E67" w:rsidP="00AF6E67">
      <w:r>
        <w:t>Case-sensitive: No</w:t>
      </w:r>
    </w:p>
    <w:p w14:paraId="1DAF2B22" w14:textId="4C01E5C0" w:rsidR="00AF6E67" w:rsidRDefault="00AF6E67" w:rsidP="00AF6E67">
      <w:r>
        <w:t>Exclude inactive matching records: Yes</w:t>
      </w:r>
    </w:p>
    <w:p w14:paraId="7690A2AC" w14:textId="12A9F881" w:rsidR="00AF6E67" w:rsidRDefault="00AF6E67" w:rsidP="003436A0">
      <w:r>
        <w:t xml:space="preserve">Duplicate Detection Rule Criteria (Fields): Address: </w:t>
      </w:r>
      <w:proofErr w:type="spellStart"/>
      <w:r>
        <w:t>CountryCountry</w:t>
      </w:r>
      <w:proofErr w:type="spellEnd"/>
      <w:r>
        <w:t>/Region, Address: City, Address: State, Address: Street (Ignore blank values)</w:t>
      </w:r>
    </w:p>
    <w:p w14:paraId="577FC293" w14:textId="510DD3A1" w:rsidR="005E66E3" w:rsidRDefault="009E528C">
      <w:pPr>
        <w:pStyle w:val="Heading2"/>
        <w:rPr>
          <w:rFonts w:asciiTheme="minorHAnsi"/>
        </w:rPr>
      </w:pPr>
      <w:bookmarkStart w:id="217" w:name="_Toc531115028"/>
      <w:bookmarkStart w:id="218" w:name="_Toc138859310"/>
      <w:r>
        <w:rPr>
          <w:rFonts w:asciiTheme="minorHAnsi" w:eastAsia="Segoe UI" w:hAnsi="Segoe UI" w:cs="Segoe UI"/>
          <w:color w:val="212121"/>
          <w:shd w:val="clear" w:color="auto" w:fill="FFFFFF"/>
        </w:rPr>
        <w:t xml:space="preserve">Support for </w:t>
      </w:r>
      <w:r w:rsidR="006E20EC">
        <w:rPr>
          <w:rFonts w:asciiTheme="minorHAnsi" w:eastAsia="Segoe UI" w:hAnsi="Segoe UI" w:cs="Segoe UI"/>
          <w:color w:val="212121"/>
          <w:shd w:val="clear" w:color="auto" w:fill="FFFFFF"/>
        </w:rPr>
        <w:t>m</w:t>
      </w:r>
      <w:r>
        <w:rPr>
          <w:rFonts w:asciiTheme="minorHAnsi" w:eastAsia="Segoe UI" w:hAnsi="Segoe UI" w:cs="Segoe UI"/>
          <w:color w:val="212121"/>
          <w:shd w:val="clear" w:color="auto" w:fill="FFFFFF"/>
        </w:rPr>
        <w:t xml:space="preserve">obile </w:t>
      </w:r>
      <w:r w:rsidR="006E20EC">
        <w:rPr>
          <w:rFonts w:asciiTheme="minorHAnsi" w:eastAsia="Segoe UI" w:hAnsi="Segoe UI" w:cs="Segoe UI"/>
          <w:color w:val="212121"/>
          <w:shd w:val="clear" w:color="auto" w:fill="FFFFFF"/>
        </w:rPr>
        <w:t>d</w:t>
      </w:r>
      <w:r>
        <w:rPr>
          <w:rFonts w:asciiTheme="minorHAnsi" w:eastAsia="Segoe UI" w:hAnsi="Segoe UI" w:cs="Segoe UI"/>
          <w:color w:val="212121"/>
          <w:shd w:val="clear" w:color="auto" w:fill="FFFFFF"/>
        </w:rPr>
        <w:t>evices</w:t>
      </w:r>
      <w:bookmarkEnd w:id="218"/>
    </w:p>
    <w:p w14:paraId="69C7D323" w14:textId="3B039CA7" w:rsidR="005E66E3" w:rsidRDefault="009E528C">
      <w:pPr>
        <w:pStyle w:val="Heading2"/>
      </w:pPr>
      <w:bookmarkStart w:id="219" w:name="_Toc138859311"/>
      <w:r>
        <w:t xml:space="preserve">Multilingual </w:t>
      </w:r>
      <w:r w:rsidR="006E20EC">
        <w:t>s</w:t>
      </w:r>
      <w:r>
        <w:t>upport</w:t>
      </w:r>
      <w:bookmarkEnd w:id="219"/>
    </w:p>
    <w:p w14:paraId="6B1D87B6" w14:textId="7A8EAF9F" w:rsidR="007829BD" w:rsidRDefault="007829BD" w:rsidP="007829BD">
      <w:pPr>
        <w:pStyle w:val="Heading2"/>
      </w:pPr>
      <w:bookmarkStart w:id="220" w:name="_Toc138859312"/>
      <w:bookmarkEnd w:id="217"/>
      <w:r>
        <w:t xml:space="preserve">Editable </w:t>
      </w:r>
      <w:r w:rsidR="006E20EC">
        <w:t>g</w:t>
      </w:r>
      <w:r>
        <w:t>rids</w:t>
      </w:r>
      <w:bookmarkEnd w:id="220"/>
    </w:p>
    <w:p w14:paraId="152DCDAE" w14:textId="1938387F" w:rsidR="007829BD" w:rsidRDefault="007829BD" w:rsidP="007829BD"/>
    <w:p w14:paraId="1CDC2107" w14:textId="69AD0B86" w:rsidR="007829BD" w:rsidRDefault="006E20EC" w:rsidP="007829BD">
      <w:r>
        <w:t>Switch on</w:t>
      </w:r>
      <w:r w:rsidR="007829BD">
        <w:t xml:space="preserve"> </w:t>
      </w:r>
      <w:r>
        <w:t>e</w:t>
      </w:r>
      <w:r w:rsidR="007829BD">
        <w:t xml:space="preserve">ditable grid control on the </w:t>
      </w:r>
      <w:r w:rsidR="00363577">
        <w:t>table</w:t>
      </w:r>
      <w:r w:rsidR="007829BD">
        <w:t xml:space="preserve"> level</w:t>
      </w:r>
      <w:r w:rsidR="001431F9">
        <w:t xml:space="preserve"> and replicate logic from the form</w:t>
      </w:r>
    </w:p>
    <w:p w14:paraId="02AA85B3" w14:textId="4BE8B0A3" w:rsidR="003D5003" w:rsidRDefault="3FB2C556" w:rsidP="003D5003">
      <w:pPr>
        <w:pStyle w:val="Heading2"/>
      </w:pPr>
      <w:bookmarkStart w:id="221" w:name="_Toc138859313"/>
      <w:r>
        <w:lastRenderedPageBreak/>
        <w:t xml:space="preserve">System </w:t>
      </w:r>
      <w:r w:rsidR="006E20EC">
        <w:t>n</w:t>
      </w:r>
      <w:r w:rsidR="003D5003">
        <w:t>otifications</w:t>
      </w:r>
      <w:bookmarkEnd w:id="221"/>
    </w:p>
    <w:p w14:paraId="5FDCB297" w14:textId="5AC2A534" w:rsidR="003D5003" w:rsidRDefault="003D5003" w:rsidP="003D5003">
      <w:pPr>
        <w:pStyle w:val="Heading3"/>
      </w:pPr>
      <w:bookmarkStart w:id="222" w:name="_Toc138859314"/>
      <w:r>
        <w:t>Email notifications</w:t>
      </w:r>
      <w:bookmarkEnd w:id="222"/>
    </w:p>
    <w:p w14:paraId="61EA578B" w14:textId="05C05AC0" w:rsidR="003D5003" w:rsidRDefault="00DD32E1" w:rsidP="00F01A60">
      <w:pPr>
        <w:pStyle w:val="Heading3"/>
      </w:pPr>
      <w:bookmarkStart w:id="223" w:name="_Toc138859315"/>
      <w:r>
        <w:t>Push Notifications</w:t>
      </w:r>
      <w:bookmarkEnd w:id="223"/>
    </w:p>
    <w:p w14:paraId="3F663B90" w14:textId="4C4EC275" w:rsidR="00DD32E1" w:rsidRPr="00DD32E1" w:rsidRDefault="00DD32E1" w:rsidP="00F01A60">
      <w:pPr>
        <w:pStyle w:val="Heading3"/>
      </w:pPr>
      <w:bookmarkStart w:id="224" w:name="_Toc138859316"/>
      <w:r>
        <w:t>In-App Notifications</w:t>
      </w:r>
      <w:bookmarkEnd w:id="224"/>
    </w:p>
    <w:p w14:paraId="2E681F01" w14:textId="6BE00FF1" w:rsidR="00CD245E" w:rsidRDefault="00CD245E" w:rsidP="009D0143">
      <w:pPr>
        <w:pStyle w:val="Heading2"/>
        <w:numPr>
          <w:ilvl w:val="1"/>
          <w:numId w:val="24"/>
        </w:numPr>
      </w:pPr>
      <w:bookmarkStart w:id="225" w:name="_Toc138859317"/>
      <w:r>
        <w:t xml:space="preserve">Scan </w:t>
      </w:r>
      <w:r w:rsidR="006E20EC">
        <w:t>b</w:t>
      </w:r>
      <w:r>
        <w:t xml:space="preserve">usiness </w:t>
      </w:r>
      <w:r w:rsidR="006E20EC">
        <w:t>c</w:t>
      </w:r>
      <w:r>
        <w:t>ard</w:t>
      </w:r>
      <w:bookmarkEnd w:id="225"/>
    </w:p>
    <w:p w14:paraId="0B5B10F5" w14:textId="0DD07A6E" w:rsidR="00A65D4E" w:rsidRDefault="00A65D4E" w:rsidP="00A65D4E">
      <w:pPr>
        <w:pStyle w:val="Heading2"/>
      </w:pPr>
      <w:bookmarkStart w:id="226" w:name="_Toc138859318"/>
      <w:r w:rsidRPr="003436A0">
        <w:t>Compliance</w:t>
      </w:r>
      <w:bookmarkEnd w:id="226"/>
    </w:p>
    <w:p w14:paraId="63187D81" w14:textId="292DA7E6" w:rsidR="004A2A42" w:rsidRDefault="004A2A42" w:rsidP="009D0143">
      <w:pPr>
        <w:pStyle w:val="Heading2"/>
        <w:numPr>
          <w:ilvl w:val="1"/>
          <w:numId w:val="24"/>
        </w:numPr>
      </w:pPr>
      <w:bookmarkStart w:id="227" w:name="_Toc138859319"/>
      <w:r>
        <w:t>Dynamics 365 Sales Insights (Microsoft solution)</w:t>
      </w:r>
      <w:bookmarkEnd w:id="227"/>
    </w:p>
    <w:p w14:paraId="16D96273" w14:textId="6A48020F" w:rsidR="00BF69F9" w:rsidRDefault="00634940" w:rsidP="00BF69F9">
      <w:pPr>
        <w:pStyle w:val="Heading2"/>
      </w:pPr>
      <w:bookmarkStart w:id="228" w:name="_Toc138859320"/>
      <w:r>
        <w:t>Enhanced</w:t>
      </w:r>
      <w:r w:rsidR="00BF69F9" w:rsidRPr="00BF69F9">
        <w:t xml:space="preserve"> Search to improve search results and performance</w:t>
      </w:r>
      <w:bookmarkEnd w:id="228"/>
    </w:p>
    <w:p w14:paraId="3D14B423" w14:textId="62D37015" w:rsidR="00BF69F9" w:rsidRPr="003436A0" w:rsidRDefault="00BF69F9" w:rsidP="00476205">
      <w:pPr>
        <w:sectPr w:rsidR="00BF69F9" w:rsidRPr="003436A0" w:rsidSect="003436A0">
          <w:pgSz w:w="11907" w:h="16839"/>
          <w:pgMar w:top="432" w:right="720" w:bottom="720" w:left="720" w:header="720" w:footer="0" w:gutter="0"/>
          <w:cols w:space="720"/>
          <w:docGrid w:linePitch="326"/>
        </w:sectPr>
      </w:pPr>
    </w:p>
    <w:p w14:paraId="15D2AE0A" w14:textId="1E9E981B" w:rsidR="005E66E3" w:rsidRDefault="009E528C">
      <w:pPr>
        <w:pStyle w:val="Heading1"/>
      </w:pPr>
      <w:bookmarkStart w:id="229" w:name="_Toc531115031"/>
      <w:bookmarkStart w:id="230" w:name="_Toc138859321"/>
      <w:r>
        <w:lastRenderedPageBreak/>
        <w:t>Reporting</w:t>
      </w:r>
      <w:bookmarkEnd w:id="229"/>
      <w:r w:rsidR="00363577">
        <w:t xml:space="preserve"> and </w:t>
      </w:r>
      <w:r w:rsidR="006E20EC">
        <w:t>a</w:t>
      </w:r>
      <w:r w:rsidR="00363577">
        <w:t>nalytics</w:t>
      </w:r>
      <w:bookmarkEnd w:id="230"/>
    </w:p>
    <w:p w14:paraId="4E6B8368" w14:textId="77777777" w:rsidR="005E66E3" w:rsidRDefault="009E528C">
      <w:pPr>
        <w:pStyle w:val="Heading2"/>
      </w:pPr>
      <w:bookmarkStart w:id="231" w:name="_Toc531115032"/>
      <w:bookmarkStart w:id="232" w:name="_Toc138859322"/>
      <w:r>
        <w:t>Report</w:t>
      </w:r>
      <w:bookmarkEnd w:id="231"/>
      <w:r>
        <w:t>s</w:t>
      </w:r>
      <w:bookmarkEnd w:id="232"/>
    </w:p>
    <w:p w14:paraId="55D51B59" w14:textId="7F467123" w:rsidR="005A682D" w:rsidRPr="005A682D" w:rsidRDefault="005A682D" w:rsidP="005A682D">
      <w:r>
        <w:t>Please cover Finan</w:t>
      </w:r>
      <w:r w:rsidR="00C3730F">
        <w:t xml:space="preserve">cial and/or Operation reporting strategies in </w:t>
      </w:r>
      <w:r w:rsidR="006704D2">
        <w:t>these sections</w:t>
      </w:r>
      <w:r w:rsidR="00C3730F">
        <w:t>.</w:t>
      </w:r>
    </w:p>
    <w:p w14:paraId="0D9D1B74" w14:textId="5F5505B0" w:rsidR="005E66E3" w:rsidRDefault="006200FA">
      <w:pPr>
        <w:pStyle w:val="Heading3"/>
      </w:pPr>
      <w:bookmarkStart w:id="233" w:name="_Toc138859323"/>
      <w:r>
        <w:t>Report 1</w:t>
      </w:r>
      <w:bookmarkEnd w:id="233"/>
    </w:p>
    <w:p w14:paraId="43CC2FD6" w14:textId="6E895B31" w:rsidR="006200FA" w:rsidRDefault="006200FA" w:rsidP="006200FA">
      <w:pPr>
        <w:pStyle w:val="Heading4"/>
      </w:pPr>
      <w:r>
        <w:t>Purpose</w:t>
      </w:r>
    </w:p>
    <w:p w14:paraId="267C6BA7" w14:textId="00CDDB2B" w:rsidR="006200FA" w:rsidRDefault="006200FA" w:rsidP="006200FA">
      <w:pPr>
        <w:pStyle w:val="Heading4"/>
      </w:pPr>
      <w:r>
        <w:t>Content</w:t>
      </w:r>
    </w:p>
    <w:p w14:paraId="745DB13F" w14:textId="0C4E9EDC" w:rsidR="006200FA" w:rsidRDefault="006200FA" w:rsidP="006200FA">
      <w:pPr>
        <w:pStyle w:val="Heading4"/>
      </w:pPr>
      <w:r>
        <w:t>Field Mapping</w:t>
      </w:r>
    </w:p>
    <w:p w14:paraId="1F01EF47" w14:textId="376BF614" w:rsidR="005E66E3" w:rsidRDefault="00015564" w:rsidP="006200FA">
      <w:pPr>
        <w:pStyle w:val="Heading4"/>
      </w:pPr>
      <w:r>
        <w:t>Filter</w:t>
      </w:r>
    </w:p>
    <w:p w14:paraId="66CA6920" w14:textId="5E16632F" w:rsidR="00015564" w:rsidRDefault="00015564" w:rsidP="006200FA">
      <w:pPr>
        <w:pStyle w:val="Heading4"/>
      </w:pPr>
      <w:r>
        <w:t>Report Parameters</w:t>
      </w:r>
    </w:p>
    <w:p w14:paraId="1BE7E1FC" w14:textId="30434BFE" w:rsidR="006200FA" w:rsidRDefault="006200FA" w:rsidP="006200FA">
      <w:pPr>
        <w:pStyle w:val="Heading4"/>
      </w:pPr>
      <w:r>
        <w:t xml:space="preserve">Report </w:t>
      </w:r>
      <w:r w:rsidR="00B329CC">
        <w:t>V</w:t>
      </w:r>
      <w:r>
        <w:t>iew</w:t>
      </w:r>
    </w:p>
    <w:p w14:paraId="0DCDFCF0" w14:textId="77777777" w:rsidR="005E66E3" w:rsidRDefault="009E528C">
      <w:pPr>
        <w:pStyle w:val="Heading2"/>
      </w:pPr>
      <w:bookmarkStart w:id="234" w:name="_Toc138859324"/>
      <w:r>
        <w:t>Dashboards</w:t>
      </w:r>
      <w:bookmarkEnd w:id="234"/>
    </w:p>
    <w:p w14:paraId="326D4ABF" w14:textId="1963DBD6" w:rsidR="005E66E3" w:rsidRDefault="00A66A6E">
      <w:r>
        <w:t>Please include Dashboard and workspaces in this section as well as embedded Power BI.</w:t>
      </w:r>
    </w:p>
    <w:tbl>
      <w:tblPr>
        <w:tblStyle w:val="TableGrid"/>
        <w:tblW w:w="9175" w:type="dxa"/>
        <w:jc w:val="center"/>
        <w:tblLayout w:type="fixed"/>
        <w:tblLook w:val="04A0" w:firstRow="1" w:lastRow="0" w:firstColumn="1" w:lastColumn="0" w:noHBand="0" w:noVBand="1"/>
      </w:tblPr>
      <w:tblGrid>
        <w:gridCol w:w="1525"/>
        <w:gridCol w:w="2250"/>
        <w:gridCol w:w="1890"/>
        <w:gridCol w:w="1350"/>
        <w:gridCol w:w="2160"/>
      </w:tblGrid>
      <w:tr w:rsidR="005E66E3" w14:paraId="0CF2A83F" w14:textId="77777777" w:rsidTr="0001701A">
        <w:trPr>
          <w:tblHeader/>
          <w:jc w:val="center"/>
        </w:trPr>
        <w:tc>
          <w:tcPr>
            <w:tcW w:w="1525" w:type="dxa"/>
            <w:shd w:val="clear" w:color="auto" w:fill="4F81BD" w:themeFill="accent1"/>
            <w:vAlign w:val="center"/>
          </w:tcPr>
          <w:p w14:paraId="25D946C6" w14:textId="77777777" w:rsidR="005E66E3" w:rsidRDefault="009E528C">
            <w:pPr>
              <w:jc w:val="center"/>
              <w:rPr>
                <w:b/>
                <w:lang w:val="en-CA"/>
              </w:rPr>
            </w:pPr>
            <w:r>
              <w:rPr>
                <w:b/>
                <w:lang w:val="en-CA"/>
              </w:rPr>
              <w:t>Report/Dashboard Name</w:t>
            </w:r>
          </w:p>
        </w:tc>
        <w:tc>
          <w:tcPr>
            <w:tcW w:w="2250" w:type="dxa"/>
            <w:shd w:val="clear" w:color="auto" w:fill="4F81BD" w:themeFill="accent1"/>
            <w:vAlign w:val="center"/>
          </w:tcPr>
          <w:p w14:paraId="1B7CD50D" w14:textId="77777777" w:rsidR="005E66E3" w:rsidRDefault="009E528C">
            <w:pPr>
              <w:jc w:val="center"/>
              <w:rPr>
                <w:b/>
                <w:lang w:val="en-CA"/>
              </w:rPr>
            </w:pPr>
            <w:r>
              <w:rPr>
                <w:b/>
                <w:lang w:val="en-CA"/>
              </w:rPr>
              <w:t>Purpose</w:t>
            </w:r>
          </w:p>
        </w:tc>
        <w:tc>
          <w:tcPr>
            <w:tcW w:w="1890" w:type="dxa"/>
            <w:shd w:val="clear" w:color="auto" w:fill="4F81BD" w:themeFill="accent1"/>
            <w:vAlign w:val="center"/>
          </w:tcPr>
          <w:p w14:paraId="1F061344" w14:textId="77777777" w:rsidR="005E66E3" w:rsidRDefault="009E528C">
            <w:pPr>
              <w:jc w:val="center"/>
              <w:rPr>
                <w:b/>
                <w:lang w:val="en-CA"/>
              </w:rPr>
            </w:pPr>
            <w:r>
              <w:rPr>
                <w:b/>
                <w:lang w:val="en-CA"/>
              </w:rPr>
              <w:t>Content</w:t>
            </w:r>
          </w:p>
        </w:tc>
        <w:tc>
          <w:tcPr>
            <w:tcW w:w="1350" w:type="dxa"/>
            <w:shd w:val="clear" w:color="auto" w:fill="4F81BD" w:themeFill="accent1"/>
            <w:vAlign w:val="center"/>
          </w:tcPr>
          <w:p w14:paraId="471DCC61" w14:textId="77777777" w:rsidR="005E66E3" w:rsidRDefault="009E528C">
            <w:pPr>
              <w:jc w:val="center"/>
              <w:rPr>
                <w:b/>
                <w:lang w:val="en-CA"/>
              </w:rPr>
            </w:pPr>
            <w:r>
              <w:rPr>
                <w:b/>
                <w:lang w:val="en-CA"/>
              </w:rPr>
              <w:t>Consumers</w:t>
            </w:r>
          </w:p>
        </w:tc>
        <w:tc>
          <w:tcPr>
            <w:tcW w:w="2160" w:type="dxa"/>
            <w:shd w:val="clear" w:color="auto" w:fill="4F81BD" w:themeFill="accent1"/>
            <w:vAlign w:val="center"/>
          </w:tcPr>
          <w:p w14:paraId="5D367350" w14:textId="77777777" w:rsidR="005E66E3" w:rsidRDefault="009E528C">
            <w:pPr>
              <w:jc w:val="center"/>
              <w:rPr>
                <w:b/>
                <w:lang w:val="en-CA"/>
              </w:rPr>
            </w:pPr>
            <w:r>
              <w:rPr>
                <w:b/>
                <w:lang w:val="en-CA"/>
              </w:rPr>
              <w:t>Data Required</w:t>
            </w:r>
          </w:p>
        </w:tc>
      </w:tr>
      <w:tr w:rsidR="003C6884" w14:paraId="0602B920" w14:textId="77777777">
        <w:trPr>
          <w:jc w:val="center"/>
        </w:trPr>
        <w:tc>
          <w:tcPr>
            <w:tcW w:w="1525" w:type="dxa"/>
          </w:tcPr>
          <w:p w14:paraId="542D26BE" w14:textId="6D0D3975" w:rsidR="003C6884" w:rsidRDefault="003C6884" w:rsidP="00A40A48"/>
        </w:tc>
        <w:tc>
          <w:tcPr>
            <w:tcW w:w="2250" w:type="dxa"/>
          </w:tcPr>
          <w:p w14:paraId="63342728" w14:textId="41AAFA61" w:rsidR="003C6884" w:rsidRDefault="003C6884" w:rsidP="00A40A48">
            <w:pPr>
              <w:rPr>
                <w:lang w:val="en-CA"/>
              </w:rPr>
            </w:pPr>
          </w:p>
        </w:tc>
        <w:tc>
          <w:tcPr>
            <w:tcW w:w="1890" w:type="dxa"/>
          </w:tcPr>
          <w:p w14:paraId="62CF0518" w14:textId="3DB7725C" w:rsidR="003C6884" w:rsidRDefault="003C6884" w:rsidP="00A40A48">
            <w:pPr>
              <w:rPr>
                <w:lang w:val="en-CA"/>
              </w:rPr>
            </w:pPr>
          </w:p>
        </w:tc>
        <w:tc>
          <w:tcPr>
            <w:tcW w:w="1350" w:type="dxa"/>
          </w:tcPr>
          <w:p w14:paraId="3B034236" w14:textId="7A6632CA" w:rsidR="003C6884" w:rsidRDefault="003C6884" w:rsidP="00A40A48">
            <w:pPr>
              <w:rPr>
                <w:lang w:val="en-CA"/>
              </w:rPr>
            </w:pPr>
          </w:p>
        </w:tc>
        <w:tc>
          <w:tcPr>
            <w:tcW w:w="2160" w:type="dxa"/>
          </w:tcPr>
          <w:p w14:paraId="070FD8F4" w14:textId="3AAC2DCF" w:rsidR="003C6884" w:rsidRDefault="003C6884" w:rsidP="00A40A48">
            <w:pPr>
              <w:rPr>
                <w:lang w:val="en-CA"/>
              </w:rPr>
            </w:pPr>
          </w:p>
        </w:tc>
      </w:tr>
    </w:tbl>
    <w:p w14:paraId="150F8E81" w14:textId="77777777" w:rsidR="005E66E3" w:rsidRDefault="005E66E3"/>
    <w:p w14:paraId="2BAF4007" w14:textId="77777777" w:rsidR="00780898" w:rsidRDefault="00780898" w:rsidP="006B36FE">
      <w:pPr>
        <w:pStyle w:val="Heading2"/>
      </w:pPr>
      <w:bookmarkStart w:id="235" w:name="_Toc138859325"/>
      <w:r>
        <w:t>Data</w:t>
      </w:r>
      <w:r w:rsidR="006B36FE">
        <w:t xml:space="preserve"> warehousing strategy</w:t>
      </w:r>
      <w:bookmarkEnd w:id="235"/>
    </w:p>
    <w:p w14:paraId="10DA950D" w14:textId="47B38BF0" w:rsidR="006B36FE" w:rsidRPr="006B36FE" w:rsidRDefault="006B36FE" w:rsidP="006B36FE">
      <w:pPr>
        <w:sectPr w:rsidR="006B36FE" w:rsidRPr="006B36FE">
          <w:pgSz w:w="11907" w:h="16839"/>
          <w:pgMar w:top="431" w:right="720" w:bottom="720" w:left="720" w:header="720" w:footer="0" w:gutter="0"/>
          <w:cols w:space="720"/>
          <w:docGrid w:linePitch="326"/>
        </w:sectPr>
      </w:pPr>
      <w:r>
        <w:t xml:space="preserve">Please </w:t>
      </w:r>
      <w:r w:rsidRPr="006B36FE">
        <w:t xml:space="preserve">cover </w:t>
      </w:r>
      <w:r w:rsidR="00D45717">
        <w:t xml:space="preserve">here the requirements </w:t>
      </w:r>
      <w:r w:rsidR="006704D2">
        <w:t>for</w:t>
      </w:r>
      <w:r w:rsidR="00D45717">
        <w:t xml:space="preserve"> Azure</w:t>
      </w:r>
      <w:r w:rsidRPr="006B36FE">
        <w:t xml:space="preserve"> Synapse link, </w:t>
      </w:r>
      <w:r w:rsidR="00D45717">
        <w:t xml:space="preserve">Azure </w:t>
      </w:r>
      <w:r w:rsidRPr="006B36FE">
        <w:t xml:space="preserve">Data </w:t>
      </w:r>
      <w:r w:rsidR="00D45717">
        <w:t>L</w:t>
      </w:r>
      <w:r w:rsidRPr="006B36FE">
        <w:t>ake, and BYOD</w:t>
      </w:r>
      <w:r w:rsidR="00D45717">
        <w:t xml:space="preserve"> (Bring your own Database)</w:t>
      </w:r>
      <w:r w:rsidRPr="006B36FE">
        <w:t xml:space="preserve"> </w:t>
      </w:r>
      <w:r w:rsidR="001A4321" w:rsidRPr="006B36FE">
        <w:t xml:space="preserve">for </w:t>
      </w:r>
      <w:r w:rsidR="001A4321">
        <w:t>Finance</w:t>
      </w:r>
      <w:r w:rsidR="00D45717">
        <w:t xml:space="preserve"> &amp; Operations</w:t>
      </w:r>
      <w:r w:rsidR="009C75A5">
        <w:t xml:space="preserve"> applications. Also, think about the Fabric </w:t>
      </w:r>
      <w:r w:rsidR="005A682D">
        <w:t>strategy.</w:t>
      </w:r>
    </w:p>
    <w:p w14:paraId="2C94D151" w14:textId="77777777" w:rsidR="00D45391" w:rsidRDefault="00D45391" w:rsidP="00D45391">
      <w:pPr>
        <w:jc w:val="center"/>
        <w:rPr>
          <w:sz w:val="48"/>
          <w:szCs w:val="48"/>
        </w:rPr>
      </w:pPr>
      <w:bookmarkStart w:id="236" w:name="_Toc531115034"/>
    </w:p>
    <w:p w14:paraId="642ECFBD" w14:textId="77777777" w:rsidR="00D45391" w:rsidRDefault="00D45391" w:rsidP="00D45391">
      <w:pPr>
        <w:jc w:val="center"/>
        <w:rPr>
          <w:sz w:val="48"/>
          <w:szCs w:val="48"/>
        </w:rPr>
      </w:pPr>
    </w:p>
    <w:p w14:paraId="72E47227" w14:textId="77777777" w:rsidR="00D45391" w:rsidRDefault="00D45391" w:rsidP="00D45391">
      <w:pPr>
        <w:jc w:val="center"/>
        <w:rPr>
          <w:sz w:val="48"/>
          <w:szCs w:val="48"/>
        </w:rPr>
      </w:pPr>
    </w:p>
    <w:p w14:paraId="40FC42F8" w14:textId="77777777" w:rsidR="00D45391" w:rsidRDefault="00D45391" w:rsidP="00D45391">
      <w:pPr>
        <w:jc w:val="center"/>
        <w:rPr>
          <w:sz w:val="48"/>
          <w:szCs w:val="48"/>
        </w:rPr>
      </w:pPr>
    </w:p>
    <w:p w14:paraId="28A2073A" w14:textId="77777777" w:rsidR="00D45391" w:rsidRDefault="00D45391" w:rsidP="00D45391">
      <w:pPr>
        <w:jc w:val="center"/>
        <w:rPr>
          <w:sz w:val="48"/>
          <w:szCs w:val="48"/>
        </w:rPr>
      </w:pPr>
    </w:p>
    <w:p w14:paraId="6AFBFB75" w14:textId="77777777" w:rsidR="00D45391" w:rsidRDefault="00D45391" w:rsidP="00D45391">
      <w:pPr>
        <w:jc w:val="center"/>
        <w:rPr>
          <w:sz w:val="48"/>
          <w:szCs w:val="48"/>
        </w:rPr>
      </w:pPr>
    </w:p>
    <w:p w14:paraId="5FEAAAF7" w14:textId="77777777" w:rsidR="00D45391" w:rsidRPr="00D45391" w:rsidRDefault="00D45391" w:rsidP="00D45391">
      <w:pPr>
        <w:jc w:val="center"/>
        <w:rPr>
          <w:sz w:val="48"/>
          <w:szCs w:val="48"/>
        </w:rPr>
      </w:pPr>
      <w:r w:rsidRPr="00D45391">
        <w:rPr>
          <w:sz w:val="48"/>
          <w:szCs w:val="48"/>
        </w:rPr>
        <w:t>Technical design document</w:t>
      </w:r>
    </w:p>
    <w:p w14:paraId="48ADC27C" w14:textId="77777777" w:rsidR="00D45391" w:rsidRDefault="00D45391">
      <w:pPr>
        <w:spacing w:after="160" w:line="259" w:lineRule="auto"/>
        <w:rPr>
          <w:rFonts w:eastAsiaTheme="majorEastAsia" w:cstheme="majorBidi"/>
          <w:b/>
          <w:bCs/>
          <w:smallCaps/>
          <w:color w:val="000000" w:themeColor="text1"/>
          <w:sz w:val="36"/>
          <w:szCs w:val="36"/>
        </w:rPr>
      </w:pPr>
      <w:r>
        <w:br w:type="page"/>
      </w:r>
    </w:p>
    <w:p w14:paraId="4D0AF972" w14:textId="4D14430F" w:rsidR="005E66E3" w:rsidRDefault="009E528C">
      <w:pPr>
        <w:pStyle w:val="Heading1"/>
      </w:pPr>
      <w:bookmarkStart w:id="237" w:name="_Toc138859326"/>
      <w:r>
        <w:lastRenderedPageBreak/>
        <w:t>Integration</w:t>
      </w:r>
      <w:bookmarkEnd w:id="236"/>
      <w:bookmarkEnd w:id="237"/>
    </w:p>
    <w:p w14:paraId="3910618E" w14:textId="77777777" w:rsidR="005E66E3" w:rsidRDefault="009E528C">
      <w:pPr>
        <w:pStyle w:val="Heading2"/>
      </w:pPr>
      <w:bookmarkStart w:id="238" w:name="_Toc531115035"/>
      <w:bookmarkStart w:id="239" w:name="_Toc138859327"/>
      <w:r>
        <w:t>Logging mechanism</w:t>
      </w:r>
      <w:bookmarkEnd w:id="239"/>
    </w:p>
    <w:p w14:paraId="447B67F1" w14:textId="77777777" w:rsidR="005E66E3" w:rsidRDefault="005E66E3"/>
    <w:p w14:paraId="1F9ABDEF" w14:textId="27C5C6DF" w:rsidR="005E66E3" w:rsidRDefault="00C968A4">
      <w:pPr>
        <w:pStyle w:val="Heading2"/>
      </w:pPr>
      <w:bookmarkStart w:id="240" w:name="_Toc138859328"/>
      <w:bookmarkEnd w:id="238"/>
      <w:r>
        <w:t>Integration 1</w:t>
      </w:r>
      <w:bookmarkEnd w:id="240"/>
    </w:p>
    <w:p w14:paraId="0264C3BB" w14:textId="760FD4E3" w:rsidR="005E66E3" w:rsidRDefault="007E3ECC">
      <w:r>
        <w:t xml:space="preserve">System explanation / Business Use / Criticality </w:t>
      </w:r>
      <w:r w:rsidR="00B32967">
        <w:t>/</w:t>
      </w:r>
      <w:r w:rsidR="0037088A">
        <w:t xml:space="preserve"> E</w:t>
      </w:r>
      <w:r w:rsidR="0037088A" w:rsidRPr="0037088A">
        <w:t xml:space="preserve">rror handling and </w:t>
      </w:r>
      <w:r w:rsidR="0037088A">
        <w:t>F</w:t>
      </w:r>
      <w:r w:rsidR="0037088A" w:rsidRPr="0037088A">
        <w:t>ault tolerance</w:t>
      </w:r>
      <w:r w:rsidR="0037088A">
        <w:t xml:space="preserve"> /</w:t>
      </w:r>
      <w:r w:rsidR="0037088A" w:rsidRPr="0037088A">
        <w:t xml:space="preserve"> Performance and </w:t>
      </w:r>
      <w:r w:rsidR="0037088A">
        <w:t>S</w:t>
      </w:r>
      <w:r w:rsidR="0037088A" w:rsidRPr="0037088A">
        <w:t>calability</w:t>
      </w:r>
      <w:r w:rsidR="0037088A">
        <w:t xml:space="preserve"> / </w:t>
      </w:r>
      <w:r w:rsidR="0037088A" w:rsidRPr="0037088A">
        <w:t xml:space="preserve">Security and </w:t>
      </w:r>
      <w:r w:rsidR="0037088A">
        <w:t>P</w:t>
      </w:r>
      <w:r w:rsidR="0037088A" w:rsidRPr="0037088A">
        <w:t>rivacy</w:t>
      </w:r>
      <w:r w:rsidR="0037088A">
        <w:t xml:space="preserve"> /</w:t>
      </w:r>
      <w:r w:rsidR="0037088A" w:rsidRPr="0037088A">
        <w:t xml:space="preserve"> Middleware</w:t>
      </w:r>
      <w:r w:rsidR="00B32967">
        <w:t xml:space="preserve"> </w:t>
      </w:r>
      <w:r w:rsidR="00637420">
        <w:t xml:space="preserve">/ </w:t>
      </w:r>
      <w:r w:rsidR="009C5A59">
        <w:t>Etc.</w:t>
      </w:r>
    </w:p>
    <w:p w14:paraId="6EB58FA8" w14:textId="77777777" w:rsidR="005E66E3" w:rsidRDefault="009E528C">
      <w:pPr>
        <w:pStyle w:val="Heading3"/>
        <w:overflowPunct w:val="0"/>
        <w:autoSpaceDE w:val="0"/>
        <w:autoSpaceDN w:val="0"/>
        <w:spacing w:line="240" w:lineRule="auto"/>
      </w:pPr>
      <w:bookmarkStart w:id="241" w:name="_Toc531115036"/>
      <w:bookmarkStart w:id="242" w:name="_Toc138859329"/>
      <w:r>
        <w:t>Scope</w:t>
      </w:r>
      <w:bookmarkEnd w:id="241"/>
      <w:bookmarkEnd w:id="242"/>
    </w:p>
    <w:p w14:paraId="18177841" w14:textId="3B614EBA" w:rsidR="00B4716B" w:rsidRDefault="001C2630" w:rsidP="00B4716B">
      <w:r>
        <w:t>Integration scope</w:t>
      </w:r>
      <w:r w:rsidR="00CF6B36">
        <w:t>.</w:t>
      </w:r>
    </w:p>
    <w:p w14:paraId="411F181D" w14:textId="1AA70CDA" w:rsidR="00D06C0A" w:rsidRDefault="001E2662" w:rsidP="00D06C0A">
      <w:pPr>
        <w:pStyle w:val="Heading3"/>
      </w:pPr>
      <w:bookmarkStart w:id="243" w:name="_Toc138859330"/>
      <w:r>
        <w:t>Interface design</w:t>
      </w:r>
      <w:bookmarkEnd w:id="243"/>
    </w:p>
    <w:p w14:paraId="1AF61A56" w14:textId="7967676B" w:rsidR="00BF32EB" w:rsidRPr="00BF32EB" w:rsidRDefault="00BF32EB" w:rsidP="00BF32EB">
      <w:r>
        <w:t xml:space="preserve">Please include your integration </w:t>
      </w:r>
      <w:r w:rsidR="009C5A59">
        <w:t>architecture</w:t>
      </w:r>
      <w:r>
        <w:t xml:space="preserve"> </w:t>
      </w:r>
      <w:r w:rsidR="009C5A59">
        <w:t>scheme</w:t>
      </w:r>
      <w:r w:rsidR="00D5290A">
        <w:t xml:space="preserve"> diagram</w:t>
      </w:r>
      <w:r w:rsidR="009C5A59">
        <w:t>.</w:t>
      </w:r>
    </w:p>
    <w:p w14:paraId="0B371E5C" w14:textId="059A8DA5" w:rsidR="001E2662" w:rsidRDefault="001E2662" w:rsidP="001E2662">
      <w:pPr>
        <w:pStyle w:val="Heading4"/>
      </w:pPr>
      <w:r>
        <w:t>Overview</w:t>
      </w:r>
    </w:p>
    <w:p w14:paraId="153893C3" w14:textId="1C3FD676" w:rsidR="001E2662" w:rsidRDefault="007974D5" w:rsidP="000E3134">
      <w:pPr>
        <w:pStyle w:val="Heading4"/>
      </w:pPr>
      <w:r>
        <w:t>Components</w:t>
      </w:r>
    </w:p>
    <w:p w14:paraId="58133060" w14:textId="1EA0A185" w:rsidR="007974D5" w:rsidRDefault="007974D5" w:rsidP="000E3134">
      <w:pPr>
        <w:pStyle w:val="Heading4"/>
      </w:pPr>
      <w:r>
        <w:t>Data Structure</w:t>
      </w:r>
    </w:p>
    <w:p w14:paraId="13613174" w14:textId="077C95D8" w:rsidR="007974D5" w:rsidRDefault="007974D5" w:rsidP="000E3134">
      <w:pPr>
        <w:pStyle w:val="Heading4"/>
      </w:pPr>
      <w:r>
        <w:t>Mapping</w:t>
      </w:r>
    </w:p>
    <w:p w14:paraId="518D2DD9" w14:textId="43BC4D09" w:rsidR="000E3134" w:rsidRDefault="000E3134" w:rsidP="000E3134">
      <w:pPr>
        <w:pStyle w:val="Heading4"/>
      </w:pPr>
      <w:r>
        <w:t>Request Format</w:t>
      </w:r>
    </w:p>
    <w:p w14:paraId="29E41EA0" w14:textId="2111A26A" w:rsidR="000E3134" w:rsidRDefault="000E3134" w:rsidP="000E3134">
      <w:pPr>
        <w:pStyle w:val="Heading4"/>
      </w:pPr>
      <w:r>
        <w:t>Response Format</w:t>
      </w:r>
    </w:p>
    <w:p w14:paraId="19EC76CC" w14:textId="77777777" w:rsidR="005E66E3" w:rsidRDefault="005E66E3"/>
    <w:p w14:paraId="1F961F2B" w14:textId="77777777" w:rsidR="005E66E3" w:rsidRDefault="005E66E3">
      <w:pPr>
        <w:sectPr w:rsidR="005E66E3">
          <w:pgSz w:w="11907" w:h="16839"/>
          <w:pgMar w:top="431" w:right="720" w:bottom="720" w:left="720" w:header="720" w:footer="0" w:gutter="0"/>
          <w:cols w:space="720"/>
          <w:docGrid w:linePitch="326"/>
        </w:sectPr>
      </w:pPr>
    </w:p>
    <w:p w14:paraId="5D366ACB" w14:textId="77777777" w:rsidR="005E66E3" w:rsidRDefault="009E528C">
      <w:pPr>
        <w:pStyle w:val="Heading1"/>
      </w:pPr>
      <w:bookmarkStart w:id="244" w:name="_Toc531115050"/>
      <w:bookmarkStart w:id="245" w:name="_Toc138859331"/>
      <w:r>
        <w:lastRenderedPageBreak/>
        <w:t>Migration</w:t>
      </w:r>
      <w:bookmarkEnd w:id="244"/>
      <w:bookmarkEnd w:id="245"/>
    </w:p>
    <w:p w14:paraId="56EB7E1E" w14:textId="20CBA127" w:rsidR="005E66E3" w:rsidRPr="004622A4" w:rsidRDefault="008620C6">
      <w:r w:rsidRPr="004622A4">
        <w:t xml:space="preserve">Use this section to </w:t>
      </w:r>
      <w:r w:rsidR="00483613" w:rsidRPr="004622A4">
        <w:t>work on the data migration strategy for Setup/Configuration, Master data, Historical data</w:t>
      </w:r>
      <w:r w:rsidR="001434A7">
        <w:t>.</w:t>
      </w:r>
    </w:p>
    <w:sectPr w:rsidR="005E66E3" w:rsidRPr="004622A4" w:rsidSect="005A1322">
      <w:footerReference w:type="default" r:id="rId46"/>
      <w:pgSz w:w="11907" w:h="16839"/>
      <w:pgMar w:top="431" w:right="720" w:bottom="720" w:left="72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511A" w14:textId="77777777" w:rsidR="003E453C" w:rsidRDefault="003E453C">
      <w:pPr>
        <w:spacing w:after="0" w:line="240" w:lineRule="auto"/>
      </w:pPr>
      <w:r>
        <w:separator/>
      </w:r>
    </w:p>
  </w:endnote>
  <w:endnote w:type="continuationSeparator" w:id="0">
    <w:p w14:paraId="49DA490E" w14:textId="77777777" w:rsidR="003E453C" w:rsidRDefault="003E453C">
      <w:pPr>
        <w:spacing w:after="0" w:line="240" w:lineRule="auto"/>
      </w:pPr>
      <w:r>
        <w:continuationSeparator/>
      </w:r>
    </w:p>
  </w:endnote>
  <w:endnote w:type="continuationNotice" w:id="1">
    <w:p w14:paraId="42E3CFFE" w14:textId="77777777" w:rsidR="003E453C" w:rsidRDefault="003E45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pitch w:val="variable"/>
    <w:sig w:usb0="00000003" w:usb1="00000000" w:usb2="00000000" w:usb3="00000000" w:csb0="00000001" w:csb1="00000000"/>
  </w:font>
  <w:font w:name="Arial Bold">
    <w:altName w:val="Times New Roman"/>
    <w:panose1 w:val="020B0704020202020204"/>
    <w:charset w:val="00"/>
    <w:family w:val="roman"/>
    <w:pitch w:val="default"/>
    <w:sig w:usb0="00000000"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G Times (WN)">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10F0" w14:textId="77777777" w:rsidR="0037304F" w:rsidRDefault="0037304F">
    <w:pPr>
      <w:pStyle w:val="Footer"/>
      <w:jc w:val="center"/>
    </w:pPr>
    <w:r>
      <w:t>Confidential &amp; Proprietary © 2018 UST Global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7"/>
      <w:gridCol w:w="3490"/>
      <w:gridCol w:w="3490"/>
    </w:tblGrid>
    <w:tr w:rsidR="0037304F" w14:paraId="73C131F1" w14:textId="77777777">
      <w:trPr>
        <w:trHeight w:val="149"/>
      </w:trPr>
      <w:tc>
        <w:tcPr>
          <w:tcW w:w="3487" w:type="dxa"/>
          <w:vAlign w:val="center"/>
        </w:tcPr>
        <w:p w14:paraId="0467763B" w14:textId="77777777" w:rsidR="0037304F" w:rsidRDefault="0037304F">
          <w:pPr>
            <w:pStyle w:val="Footer"/>
            <w:pBdr>
              <w:top w:val="none" w:sz="0" w:space="0" w:color="auto"/>
            </w:pBdr>
          </w:pPr>
        </w:p>
      </w:tc>
      <w:tc>
        <w:tcPr>
          <w:tcW w:w="3490" w:type="dxa"/>
          <w:vAlign w:val="center"/>
        </w:tcPr>
        <w:p w14:paraId="102F731A" w14:textId="77777777" w:rsidR="0037304F" w:rsidRDefault="0037304F">
          <w:pPr>
            <w:pStyle w:val="Footer"/>
            <w:pBdr>
              <w:top w:val="none" w:sz="0" w:space="0" w:color="auto"/>
            </w:pBdr>
            <w:jc w:val="center"/>
            <w:rPr>
              <w:b/>
            </w:rPr>
          </w:pPr>
        </w:p>
      </w:tc>
      <w:tc>
        <w:tcPr>
          <w:tcW w:w="3490" w:type="dxa"/>
          <w:vAlign w:val="center"/>
        </w:tcPr>
        <w:p w14:paraId="075F72BB" w14:textId="77777777" w:rsidR="0037304F" w:rsidRDefault="0037304F">
          <w:pPr>
            <w:pStyle w:val="Footer"/>
            <w:pBdr>
              <w:top w:val="none" w:sz="0" w:space="0" w:color="auto"/>
            </w:pBd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Pr="009E69DB">
            <w:rPr>
              <w:b/>
              <w:bCs/>
              <w:noProof/>
            </w:rPr>
            <w:t>277</w:t>
          </w:r>
          <w:r>
            <w:rPr>
              <w:b/>
              <w:bCs/>
            </w:rPr>
            <w:fldChar w:fldCharType="end"/>
          </w:r>
        </w:p>
      </w:tc>
    </w:tr>
  </w:tbl>
  <w:p w14:paraId="55A5EBBA" w14:textId="77777777" w:rsidR="0037304F" w:rsidRDefault="0037304F">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7"/>
      <w:gridCol w:w="3490"/>
      <w:gridCol w:w="3490"/>
    </w:tblGrid>
    <w:tr w:rsidR="0037304F" w14:paraId="3DBB6B77" w14:textId="77777777">
      <w:trPr>
        <w:trHeight w:val="149"/>
      </w:trPr>
      <w:tc>
        <w:tcPr>
          <w:tcW w:w="3487" w:type="dxa"/>
          <w:vAlign w:val="center"/>
        </w:tcPr>
        <w:p w14:paraId="17FCBBFE" w14:textId="77777777" w:rsidR="0037304F" w:rsidRDefault="0037304F">
          <w:pPr>
            <w:pStyle w:val="Footer"/>
            <w:pBdr>
              <w:top w:val="none" w:sz="0" w:space="0" w:color="auto"/>
            </w:pBdr>
          </w:pPr>
        </w:p>
      </w:tc>
      <w:tc>
        <w:tcPr>
          <w:tcW w:w="3490" w:type="dxa"/>
          <w:vAlign w:val="center"/>
        </w:tcPr>
        <w:p w14:paraId="55C4AC01" w14:textId="77777777" w:rsidR="0037304F" w:rsidRDefault="0037304F">
          <w:pPr>
            <w:pStyle w:val="Footer"/>
            <w:pBdr>
              <w:top w:val="none" w:sz="0" w:space="0" w:color="auto"/>
            </w:pBdr>
            <w:jc w:val="center"/>
            <w:rPr>
              <w:b/>
            </w:rPr>
          </w:pPr>
        </w:p>
      </w:tc>
      <w:tc>
        <w:tcPr>
          <w:tcW w:w="3490" w:type="dxa"/>
          <w:vAlign w:val="center"/>
        </w:tcPr>
        <w:p w14:paraId="75078D0F" w14:textId="77777777" w:rsidR="0037304F" w:rsidRDefault="0037304F">
          <w:pPr>
            <w:pStyle w:val="Footer"/>
            <w:pBdr>
              <w:top w:val="none" w:sz="0" w:space="0" w:color="auto"/>
            </w:pBd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Pr="009E69DB">
            <w:rPr>
              <w:b/>
              <w:bCs/>
              <w:noProof/>
            </w:rPr>
            <w:t>279</w:t>
          </w:r>
          <w:r>
            <w:rPr>
              <w:b/>
              <w:bCs/>
            </w:rPr>
            <w:fldChar w:fldCharType="end"/>
          </w:r>
        </w:p>
      </w:tc>
    </w:tr>
  </w:tbl>
  <w:p w14:paraId="5A16872D" w14:textId="77777777" w:rsidR="0037304F" w:rsidRDefault="00373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06183" w14:textId="77777777" w:rsidR="003E453C" w:rsidRDefault="003E453C">
      <w:pPr>
        <w:spacing w:after="0" w:line="240" w:lineRule="auto"/>
      </w:pPr>
      <w:r>
        <w:separator/>
      </w:r>
    </w:p>
  </w:footnote>
  <w:footnote w:type="continuationSeparator" w:id="0">
    <w:p w14:paraId="4D8F343B" w14:textId="77777777" w:rsidR="003E453C" w:rsidRDefault="003E453C">
      <w:pPr>
        <w:spacing w:after="0" w:line="240" w:lineRule="auto"/>
      </w:pPr>
      <w:r>
        <w:continuationSeparator/>
      </w:r>
    </w:p>
  </w:footnote>
  <w:footnote w:type="continuationNotice" w:id="1">
    <w:p w14:paraId="14CD7335" w14:textId="77777777" w:rsidR="003E453C" w:rsidRDefault="003E45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0"/>
      <w:gridCol w:w="2912"/>
      <w:gridCol w:w="3825"/>
    </w:tblGrid>
    <w:tr w:rsidR="0037304F" w14:paraId="04AFD752" w14:textId="77777777" w:rsidTr="00902C9F">
      <w:tc>
        <w:tcPr>
          <w:tcW w:w="3720" w:type="dxa"/>
        </w:tcPr>
        <w:p w14:paraId="2974A387" w14:textId="268C70F5" w:rsidR="0037304F" w:rsidRDefault="00D43F2A" w:rsidP="004D5420">
          <w:pPr>
            <w:pStyle w:val="Header"/>
            <w:pBdr>
              <w:bottom w:val="none" w:sz="0" w:space="0" w:color="auto"/>
            </w:pBdr>
          </w:pPr>
          <w:r>
            <w:t>Customer LOGO</w:t>
          </w:r>
        </w:p>
      </w:tc>
      <w:tc>
        <w:tcPr>
          <w:tcW w:w="2912" w:type="dxa"/>
        </w:tcPr>
        <w:p w14:paraId="7AB24D4D" w14:textId="77777777" w:rsidR="0037304F" w:rsidRDefault="0037304F" w:rsidP="004D5420">
          <w:pPr>
            <w:pStyle w:val="Header"/>
            <w:pBdr>
              <w:bottom w:val="none" w:sz="0" w:space="0" w:color="auto"/>
            </w:pBdr>
            <w:jc w:val="center"/>
            <w:rPr>
              <w:rFonts w:cstheme="minorHAnsi"/>
              <w:b/>
            </w:rPr>
          </w:pPr>
          <w:r>
            <w:rPr>
              <w:rFonts w:cstheme="minorHAnsi"/>
              <w:b/>
            </w:rPr>
            <w:t>FUNCTIONAL DESIGN DOCUMENT</w:t>
          </w:r>
        </w:p>
      </w:tc>
      <w:tc>
        <w:tcPr>
          <w:tcW w:w="3825" w:type="dxa"/>
        </w:tcPr>
        <w:p w14:paraId="254C8C51" w14:textId="770586B3" w:rsidR="0037304F" w:rsidRDefault="00D43F2A" w:rsidP="004D5420">
          <w:pPr>
            <w:pStyle w:val="Header"/>
            <w:pBdr>
              <w:bottom w:val="none" w:sz="0" w:space="0" w:color="auto"/>
            </w:pBdr>
            <w:jc w:val="right"/>
          </w:pPr>
          <w:r>
            <w:rPr>
              <w:noProof/>
            </w:rPr>
            <w:t>Partne</w:t>
          </w:r>
          <w:r w:rsidR="00604A2A">
            <w:rPr>
              <w:noProof/>
            </w:rPr>
            <w:t>r</w:t>
          </w:r>
          <w:r>
            <w:rPr>
              <w:noProof/>
            </w:rPr>
            <w:t xml:space="preserve"> L</w:t>
          </w:r>
          <w:r w:rsidR="00965E4B">
            <w:rPr>
              <w:noProof/>
            </w:rPr>
            <w:t>OGO</w:t>
          </w:r>
        </w:p>
      </w:tc>
    </w:tr>
  </w:tbl>
  <w:p w14:paraId="053383B9" w14:textId="77777777" w:rsidR="0037304F" w:rsidRDefault="0037304F" w:rsidP="004D542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8"/>
      <w:gridCol w:w="5229"/>
    </w:tblGrid>
    <w:tr w:rsidR="0037304F" w14:paraId="4B51218F" w14:textId="77777777" w:rsidTr="2C7949E1">
      <w:tc>
        <w:tcPr>
          <w:tcW w:w="5228" w:type="dxa"/>
        </w:tcPr>
        <w:p w14:paraId="52C7E517" w14:textId="77777777" w:rsidR="0037304F" w:rsidRDefault="0037304F">
          <w:pPr>
            <w:pStyle w:val="Header"/>
            <w:pBdr>
              <w:bottom w:val="none" w:sz="0" w:space="0" w:color="auto"/>
            </w:pBdr>
          </w:pPr>
          <w:r>
            <w:rPr>
              <w:noProof/>
            </w:rPr>
            <w:drawing>
              <wp:inline distT="0" distB="0" distL="0" distR="0" wp14:anchorId="57A0C4A8" wp14:editId="6A87D133">
                <wp:extent cx="1112520" cy="406400"/>
                <wp:effectExtent l="0" t="0" r="0" b="0"/>
                <wp:docPr id="309568131" name="Picture 30956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12520" cy="406400"/>
                        </a:xfrm>
                        <a:prstGeom prst="rect">
                          <a:avLst/>
                        </a:prstGeom>
                      </pic:spPr>
                    </pic:pic>
                  </a:graphicData>
                </a:graphic>
              </wp:inline>
            </w:drawing>
          </w:r>
        </w:p>
      </w:tc>
      <w:tc>
        <w:tcPr>
          <w:tcW w:w="5229" w:type="dxa"/>
        </w:tcPr>
        <w:p w14:paraId="59AC8AAE" w14:textId="77777777" w:rsidR="0037304F" w:rsidRDefault="0037304F">
          <w:pPr>
            <w:pStyle w:val="Header"/>
            <w:pBdr>
              <w:bottom w:val="none" w:sz="0" w:space="0" w:color="auto"/>
            </w:pBdr>
            <w:jc w:val="right"/>
          </w:pPr>
          <w:r>
            <w:rPr>
              <w:noProof/>
            </w:rPr>
            <w:drawing>
              <wp:inline distT="0" distB="0" distL="0" distR="0" wp14:anchorId="5A9BE2F8" wp14:editId="321791E6">
                <wp:extent cx="1250315" cy="301625"/>
                <wp:effectExtent l="0" t="0" r="6985" b="3175"/>
                <wp:docPr id="1437122721" name="Picture 1437122721" descr="Image result for united technologi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373088"/>
                        <pic:cNvPicPr/>
                      </pic:nvPicPr>
                      <pic:blipFill>
                        <a:blip r:embed="rId1">
                          <a:extLst>
                            <a:ext uri="{28A0092B-C50C-407E-A947-70E740481C1C}">
                              <a14:useLocalDpi xmlns:a14="http://schemas.microsoft.com/office/drawing/2010/main" val="0"/>
                            </a:ext>
                          </a:extLst>
                        </a:blip>
                        <a:stretch>
                          <a:fillRect/>
                        </a:stretch>
                      </pic:blipFill>
                      <pic:spPr>
                        <a:xfrm>
                          <a:off x="0" y="0"/>
                          <a:ext cx="1250315" cy="301625"/>
                        </a:xfrm>
                        <a:prstGeom prst="rect">
                          <a:avLst/>
                        </a:prstGeom>
                      </pic:spPr>
                    </pic:pic>
                  </a:graphicData>
                </a:graphic>
              </wp:inline>
            </w:drawing>
          </w:r>
        </w:p>
      </w:tc>
    </w:tr>
  </w:tbl>
  <w:p w14:paraId="02813775" w14:textId="77777777" w:rsidR="0037304F" w:rsidRDefault="00373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pStyle w:val="Bullet2"/>
      <w:lvlText w:val=""/>
      <w:lvlJc w:val="left"/>
      <w:pPr>
        <w:tabs>
          <w:tab w:val="left" w:pos="1080"/>
        </w:tabs>
        <w:ind w:left="1080" w:hanging="360"/>
      </w:pPr>
      <w:rPr>
        <w:rFonts w:ascii="Symbol" w:hAnsi="Symbol" w:hint="default"/>
        <w:sz w:val="22"/>
      </w:rPr>
    </w:lvl>
  </w:abstractNum>
  <w:abstractNum w:abstractNumId="1" w15:restartNumberingAfterBreak="0">
    <w:nsid w:val="00000003"/>
    <w:multiLevelType w:val="singleLevel"/>
    <w:tmpl w:val="00000003"/>
    <w:lvl w:ilvl="0">
      <w:numFmt w:val="bullet"/>
      <w:pStyle w:val="Bullet1"/>
      <w:lvlText w:val=""/>
      <w:lvlJc w:val="left"/>
      <w:pPr>
        <w:tabs>
          <w:tab w:val="left" w:pos="720"/>
        </w:tabs>
        <w:ind w:left="720" w:hanging="360"/>
      </w:pPr>
      <w:rPr>
        <w:rFonts w:ascii="Symbol" w:hAnsi="Symbol" w:hint="default"/>
        <w:color w:val="auto"/>
        <w:sz w:val="22"/>
      </w:rPr>
    </w:lvl>
  </w:abstractNum>
  <w:abstractNum w:abstractNumId="2" w15:restartNumberingAfterBreak="0">
    <w:nsid w:val="00E861D2"/>
    <w:multiLevelType w:val="multilevel"/>
    <w:tmpl w:val="00E861D2"/>
    <w:lvl w:ilvl="0">
      <w:start w:val="1"/>
      <w:numFmt w:val="bullet"/>
      <w:lvlText w:val=""/>
      <w:lvlJc w:val="left"/>
      <w:pPr>
        <w:tabs>
          <w:tab w:val="left" w:pos="1440"/>
        </w:tabs>
        <w:ind w:left="1440" w:hanging="360"/>
      </w:pPr>
      <w:rPr>
        <w:rFonts w:ascii="Wingdings" w:hAnsi="Wingdings" w:hint="default"/>
      </w:rPr>
    </w:lvl>
    <w:lvl w:ilvl="1">
      <w:start w:val="1"/>
      <w:numFmt w:val="bullet"/>
      <w:pStyle w:val="ListBullet3"/>
      <w:lvlText w:val=""/>
      <w:lvlJc w:val="left"/>
      <w:pPr>
        <w:tabs>
          <w:tab w:val="left" w:pos="2160"/>
        </w:tabs>
        <w:ind w:left="2141" w:hanging="341"/>
      </w:pPr>
      <w:rPr>
        <w:rFonts w:ascii="Wingdings" w:hAnsi="Wingdings"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3" w15:restartNumberingAfterBreak="0">
    <w:nsid w:val="03657A5F"/>
    <w:multiLevelType w:val="multilevel"/>
    <w:tmpl w:val="03657A5F"/>
    <w:lvl w:ilvl="0">
      <w:numFmt w:val="bullet"/>
      <w:pStyle w:val="Tablebullet1"/>
      <w:lvlText w:val=""/>
      <w:lvlJc w:val="left"/>
      <w:pPr>
        <w:tabs>
          <w:tab w:val="left" w:pos="1442"/>
        </w:tabs>
        <w:ind w:left="1442" w:hanging="44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99C63A5"/>
    <w:multiLevelType w:val="multilevel"/>
    <w:tmpl w:val="1F8A7D6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82775B"/>
    <w:multiLevelType w:val="multilevel"/>
    <w:tmpl w:val="1482775B"/>
    <w:lvl w:ilvl="0">
      <w:start w:val="1"/>
      <w:numFmt w:val="decimal"/>
      <w:pStyle w:val="Heading1"/>
      <w:lvlText w:val="%1"/>
      <w:lvlJc w:val="left"/>
      <w:pPr>
        <w:ind w:left="872" w:hanging="432"/>
      </w:pPr>
    </w:lvl>
    <w:lvl w:ilvl="1">
      <w:start w:val="1"/>
      <w:numFmt w:val="decimal"/>
      <w:pStyle w:val="Heading2"/>
      <w:lvlText w:val="%1.%2"/>
      <w:lvlJc w:val="left"/>
      <w:pPr>
        <w:ind w:left="1016" w:hanging="576"/>
      </w:pPr>
    </w:lvl>
    <w:lvl w:ilvl="2">
      <w:start w:val="1"/>
      <w:numFmt w:val="decimal"/>
      <w:pStyle w:val="Heading3"/>
      <w:lvlText w:val="%1.%2.%3"/>
      <w:lvlJc w:val="left"/>
      <w:pPr>
        <w:ind w:left="990" w:hanging="720"/>
      </w:pPr>
    </w:lvl>
    <w:lvl w:ilvl="3">
      <w:start w:val="1"/>
      <w:numFmt w:val="decimal"/>
      <w:pStyle w:val="Heading4"/>
      <w:lvlText w:val="%1.%2.%3.%4"/>
      <w:lvlJc w:val="left"/>
      <w:pPr>
        <w:ind w:left="1404" w:hanging="864"/>
      </w:pPr>
    </w:lvl>
    <w:lvl w:ilvl="4">
      <w:start w:val="1"/>
      <w:numFmt w:val="decimal"/>
      <w:pStyle w:val="Heading5"/>
      <w:lvlText w:val="%1.%2.%3.%4.%5"/>
      <w:lvlJc w:val="left"/>
      <w:pPr>
        <w:ind w:left="1448" w:hanging="1008"/>
      </w:pPr>
    </w:lvl>
    <w:lvl w:ilvl="5">
      <w:start w:val="1"/>
      <w:numFmt w:val="decimal"/>
      <w:pStyle w:val="Heading6"/>
      <w:lvlText w:val="%1.%2.%3.%4.%5.%6"/>
      <w:lvlJc w:val="left"/>
      <w:pPr>
        <w:ind w:left="1592" w:hanging="1152"/>
      </w:pPr>
    </w:lvl>
    <w:lvl w:ilvl="6">
      <w:start w:val="1"/>
      <w:numFmt w:val="decimal"/>
      <w:pStyle w:val="Heading7"/>
      <w:lvlText w:val="%1.%2.%3.%4.%5.%6.%7"/>
      <w:lvlJc w:val="left"/>
      <w:pPr>
        <w:ind w:left="1736" w:hanging="1296"/>
      </w:pPr>
    </w:lvl>
    <w:lvl w:ilvl="7">
      <w:start w:val="1"/>
      <w:numFmt w:val="decimal"/>
      <w:pStyle w:val="Heading8"/>
      <w:lvlText w:val="%1.%2.%3.%4.%5.%6.%7.%8"/>
      <w:lvlJc w:val="left"/>
      <w:pPr>
        <w:ind w:left="1880" w:hanging="1440"/>
      </w:pPr>
    </w:lvl>
    <w:lvl w:ilvl="8">
      <w:start w:val="1"/>
      <w:numFmt w:val="decimal"/>
      <w:pStyle w:val="Heading9"/>
      <w:lvlText w:val="%1.%2.%3.%4.%5.%6.%7.%8.%9"/>
      <w:lvlJc w:val="left"/>
      <w:pPr>
        <w:ind w:left="2024" w:hanging="1584"/>
      </w:pPr>
    </w:lvl>
  </w:abstractNum>
  <w:abstractNum w:abstractNumId="6" w15:restartNumberingAfterBreak="0">
    <w:nsid w:val="14A362B1"/>
    <w:multiLevelType w:val="multilevel"/>
    <w:tmpl w:val="14A362B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080"/>
        </w:tabs>
        <w:ind w:left="792" w:hanging="432"/>
      </w:pPr>
      <w:rPr>
        <w:rFonts w:hint="default"/>
      </w:rPr>
    </w:lvl>
    <w:lvl w:ilvl="2">
      <w:start w:val="1"/>
      <w:numFmt w:val="decimal"/>
      <w:suff w:val="space"/>
      <w:lvlText w:val="%1.%2.%3."/>
      <w:lvlJc w:val="left"/>
      <w:pPr>
        <w:ind w:left="1224" w:hanging="504"/>
      </w:pPr>
    </w:lvl>
    <w:lvl w:ilvl="3">
      <w:start w:val="1"/>
      <w:numFmt w:val="decimal"/>
      <w:suff w:val="space"/>
      <w:lvlText w:val="%1.%2.%3.%4."/>
      <w:lvlJc w:val="left"/>
      <w:pPr>
        <w:ind w:left="1728" w:hanging="648"/>
      </w:pPr>
      <w:rPr>
        <w:rFonts w:hint="default"/>
      </w:rPr>
    </w:lvl>
    <w:lvl w:ilvl="4">
      <w:start w:val="1"/>
      <w:numFmt w:val="decimal"/>
      <w:pStyle w:val="Header5"/>
      <w:lvlText w:val="%1.%2.%3.%4.%5."/>
      <w:lvlJc w:val="left"/>
      <w:pPr>
        <w:tabs>
          <w:tab w:val="left" w:pos="288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7" w15:restartNumberingAfterBreak="0">
    <w:nsid w:val="1A9D27D8"/>
    <w:multiLevelType w:val="multilevel"/>
    <w:tmpl w:val="1A9D27D8"/>
    <w:lvl w:ilvl="0">
      <w:start w:val="1"/>
      <w:numFmt w:val="decimal"/>
      <w:lvlText w:val="%1."/>
      <w:lvlJc w:val="left"/>
      <w:pPr>
        <w:ind w:left="64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EB7360"/>
    <w:multiLevelType w:val="multilevel"/>
    <w:tmpl w:val="1DEB73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E42314"/>
    <w:multiLevelType w:val="singleLevel"/>
    <w:tmpl w:val="1FE42314"/>
    <w:lvl w:ilvl="0">
      <w:start w:val="1"/>
      <w:numFmt w:val="bullet"/>
      <w:pStyle w:val="Normal0"/>
      <w:lvlText w:val="n"/>
      <w:lvlJc w:val="left"/>
      <w:pPr>
        <w:tabs>
          <w:tab w:val="left" w:pos="340"/>
        </w:tabs>
        <w:ind w:left="340" w:hanging="340"/>
      </w:pPr>
      <w:rPr>
        <w:rFonts w:ascii="Wingdings" w:hAnsi="Wingdings" w:hint="default"/>
        <w:sz w:val="18"/>
      </w:rPr>
    </w:lvl>
  </w:abstractNum>
  <w:abstractNum w:abstractNumId="10" w15:restartNumberingAfterBreak="0">
    <w:nsid w:val="22AA04F3"/>
    <w:multiLevelType w:val="multilevel"/>
    <w:tmpl w:val="22AA04F3"/>
    <w:lvl w:ilvl="0">
      <w:numFmt w:val="bullet"/>
      <w:pStyle w:val="Tablebullet2"/>
      <w:lvlText w:val=""/>
      <w:lvlJc w:val="left"/>
      <w:pPr>
        <w:tabs>
          <w:tab w:val="left" w:pos="440"/>
        </w:tabs>
        <w:ind w:left="440" w:hanging="44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EFD5E31"/>
    <w:multiLevelType w:val="multilevel"/>
    <w:tmpl w:val="2EFD5E31"/>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F42CC7"/>
    <w:multiLevelType w:val="multilevel"/>
    <w:tmpl w:val="31F42CC7"/>
    <w:lvl w:ilvl="0">
      <w:start w:val="1"/>
      <w:numFmt w:val="bullet"/>
      <w:lvlText w:val=""/>
      <w:lvlJc w:val="left"/>
      <w:pPr>
        <w:ind w:left="1160" w:hanging="360"/>
      </w:pPr>
      <w:rPr>
        <w:rFonts w:ascii="Symbol" w:hAnsi="Symbol" w:hint="default"/>
      </w:rPr>
    </w:lvl>
    <w:lvl w:ilvl="1">
      <w:start w:val="1"/>
      <w:numFmt w:val="bullet"/>
      <w:lvlText w:val="o"/>
      <w:lvlJc w:val="left"/>
      <w:pPr>
        <w:ind w:left="1880" w:hanging="360"/>
      </w:pPr>
      <w:rPr>
        <w:rFonts w:ascii="Courier New" w:hAnsi="Courier New" w:cs="Courier New" w:hint="default"/>
      </w:rPr>
    </w:lvl>
    <w:lvl w:ilvl="2">
      <w:start w:val="1"/>
      <w:numFmt w:val="bullet"/>
      <w:lvlText w:val=""/>
      <w:lvlJc w:val="left"/>
      <w:pPr>
        <w:ind w:left="2600" w:hanging="360"/>
      </w:pPr>
      <w:rPr>
        <w:rFonts w:ascii="Wingdings" w:hAnsi="Wingdings" w:hint="default"/>
      </w:rPr>
    </w:lvl>
    <w:lvl w:ilvl="3">
      <w:start w:val="1"/>
      <w:numFmt w:val="bullet"/>
      <w:lvlText w:val=""/>
      <w:lvlJc w:val="left"/>
      <w:pPr>
        <w:ind w:left="3320" w:hanging="360"/>
      </w:pPr>
      <w:rPr>
        <w:rFonts w:ascii="Symbol" w:hAnsi="Symbol" w:hint="default"/>
      </w:rPr>
    </w:lvl>
    <w:lvl w:ilvl="4">
      <w:start w:val="1"/>
      <w:numFmt w:val="bullet"/>
      <w:lvlText w:val="o"/>
      <w:lvlJc w:val="left"/>
      <w:pPr>
        <w:ind w:left="4040" w:hanging="360"/>
      </w:pPr>
      <w:rPr>
        <w:rFonts w:ascii="Courier New" w:hAnsi="Courier New" w:cs="Courier New" w:hint="default"/>
      </w:rPr>
    </w:lvl>
    <w:lvl w:ilvl="5">
      <w:start w:val="1"/>
      <w:numFmt w:val="bullet"/>
      <w:lvlText w:val=""/>
      <w:lvlJc w:val="left"/>
      <w:pPr>
        <w:ind w:left="4760" w:hanging="360"/>
      </w:pPr>
      <w:rPr>
        <w:rFonts w:ascii="Wingdings" w:hAnsi="Wingdings" w:hint="default"/>
      </w:rPr>
    </w:lvl>
    <w:lvl w:ilvl="6">
      <w:start w:val="1"/>
      <w:numFmt w:val="bullet"/>
      <w:lvlText w:val=""/>
      <w:lvlJc w:val="left"/>
      <w:pPr>
        <w:ind w:left="5480" w:hanging="360"/>
      </w:pPr>
      <w:rPr>
        <w:rFonts w:ascii="Symbol" w:hAnsi="Symbol" w:hint="default"/>
      </w:rPr>
    </w:lvl>
    <w:lvl w:ilvl="7">
      <w:start w:val="1"/>
      <w:numFmt w:val="bullet"/>
      <w:lvlText w:val="o"/>
      <w:lvlJc w:val="left"/>
      <w:pPr>
        <w:ind w:left="6200" w:hanging="360"/>
      </w:pPr>
      <w:rPr>
        <w:rFonts w:ascii="Courier New" w:hAnsi="Courier New" w:cs="Courier New" w:hint="default"/>
      </w:rPr>
    </w:lvl>
    <w:lvl w:ilvl="8">
      <w:start w:val="1"/>
      <w:numFmt w:val="bullet"/>
      <w:lvlText w:val=""/>
      <w:lvlJc w:val="left"/>
      <w:pPr>
        <w:ind w:left="6920" w:hanging="360"/>
      </w:pPr>
      <w:rPr>
        <w:rFonts w:ascii="Wingdings" w:hAnsi="Wingdings" w:hint="default"/>
      </w:rPr>
    </w:lvl>
  </w:abstractNum>
  <w:abstractNum w:abstractNumId="13" w15:restartNumberingAfterBreak="0">
    <w:nsid w:val="34B41BD8"/>
    <w:multiLevelType w:val="multilevel"/>
    <w:tmpl w:val="34B41BD8"/>
    <w:lvl w:ilvl="0">
      <w:start w:val="1"/>
      <w:numFmt w:val="decimal"/>
      <w:pStyle w:val="Header1"/>
      <w:lvlText w:val="%1."/>
      <w:lvlJc w:val="left"/>
      <w:pPr>
        <w:tabs>
          <w:tab w:val="left" w:pos="360"/>
        </w:tabs>
        <w:ind w:left="360" w:hanging="360"/>
      </w:pPr>
      <w:rPr>
        <w:rFonts w:hint="default"/>
      </w:rPr>
    </w:lvl>
    <w:lvl w:ilvl="1">
      <w:start w:val="1"/>
      <w:numFmt w:val="decimal"/>
      <w:pStyle w:val="Header2"/>
      <w:lvlText w:val="%1.%2."/>
      <w:lvlJc w:val="left"/>
      <w:pPr>
        <w:tabs>
          <w:tab w:val="left" w:pos="1080"/>
        </w:tabs>
        <w:ind w:left="792" w:hanging="432"/>
      </w:pPr>
      <w:rPr>
        <w:rFonts w:hint="default"/>
      </w:rPr>
    </w:lvl>
    <w:lvl w:ilvl="2">
      <w:start w:val="1"/>
      <w:numFmt w:val="decimal"/>
      <w:pStyle w:val="Header3"/>
      <w:suff w:val="space"/>
      <w:lvlText w:val="%1.%2.%3."/>
      <w:lvlJc w:val="left"/>
      <w:pPr>
        <w:ind w:left="1224" w:hanging="504"/>
      </w:pPr>
    </w:lvl>
    <w:lvl w:ilvl="3">
      <w:start w:val="1"/>
      <w:numFmt w:val="decimal"/>
      <w:pStyle w:val="Header4"/>
      <w:suff w:val="space"/>
      <w:lvlText w:val="%1.%2.%3.%4."/>
      <w:lvlJc w:val="left"/>
      <w:pPr>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4" w15:restartNumberingAfterBreak="0">
    <w:nsid w:val="39453E96"/>
    <w:multiLevelType w:val="singleLevel"/>
    <w:tmpl w:val="39453E96"/>
    <w:lvl w:ilvl="0">
      <w:start w:val="1"/>
      <w:numFmt w:val="bullet"/>
      <w:pStyle w:val="ListBullet1"/>
      <w:lvlText w:val=""/>
      <w:lvlJc w:val="left"/>
      <w:pPr>
        <w:tabs>
          <w:tab w:val="left" w:pos="360"/>
        </w:tabs>
        <w:ind w:left="360" w:hanging="360"/>
      </w:pPr>
      <w:rPr>
        <w:rFonts w:ascii="Wingdings" w:hAnsi="Wingdings" w:hint="default"/>
        <w:sz w:val="24"/>
      </w:rPr>
    </w:lvl>
  </w:abstractNum>
  <w:abstractNum w:abstractNumId="15" w15:restartNumberingAfterBreak="0">
    <w:nsid w:val="3B706C43"/>
    <w:multiLevelType w:val="multilevel"/>
    <w:tmpl w:val="3B706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D837CEF"/>
    <w:multiLevelType w:val="multilevel"/>
    <w:tmpl w:val="3D837CEF"/>
    <w:lvl w:ilvl="0">
      <w:start w:val="1"/>
      <w:numFmt w:val="bullet"/>
      <w:pStyle w:val="TableTextBullets"/>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3F2061CD"/>
    <w:multiLevelType w:val="multilevel"/>
    <w:tmpl w:val="3F2061CD"/>
    <w:lvl w:ilvl="0">
      <w:numFmt w:val="bullet"/>
      <w:lvlText w:val="•"/>
      <w:lvlJc w:val="left"/>
      <w:pPr>
        <w:ind w:left="1080" w:hanging="720"/>
      </w:pPr>
      <w:rPr>
        <w:rFonts w:ascii="Calibri" w:eastAsiaTheme="minorEastAsia" w:hAnsi="Calibri" w:cs="Calibri" w:hint="default"/>
      </w:rPr>
    </w:lvl>
    <w:lvl w:ilvl="1">
      <w:numFmt w:val="bullet"/>
      <w:lvlText w:val=""/>
      <w:lvlJc w:val="left"/>
      <w:pPr>
        <w:ind w:left="1800" w:hanging="720"/>
      </w:pPr>
      <w:rPr>
        <w:rFonts w:ascii="Symbol" w:eastAsiaTheme="minorEastAsia" w:hAnsi="Symbol" w:cstheme="minorHAns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FE56B8A"/>
    <w:multiLevelType w:val="multilevel"/>
    <w:tmpl w:val="3FE56B8A"/>
    <w:lvl w:ilvl="0">
      <w:start w:val="1"/>
      <w:numFmt w:val="bullet"/>
      <w:lvlText w:val=""/>
      <w:lvlJc w:val="left"/>
      <w:pPr>
        <w:ind w:left="1160" w:hanging="360"/>
      </w:pPr>
      <w:rPr>
        <w:rFonts w:ascii="Symbol" w:hAnsi="Symbol" w:hint="default"/>
      </w:rPr>
    </w:lvl>
    <w:lvl w:ilvl="1">
      <w:start w:val="1"/>
      <w:numFmt w:val="bullet"/>
      <w:lvlText w:val="o"/>
      <w:lvlJc w:val="left"/>
      <w:pPr>
        <w:ind w:left="1880" w:hanging="360"/>
      </w:pPr>
      <w:rPr>
        <w:rFonts w:ascii="Courier New" w:hAnsi="Courier New" w:cs="Courier New" w:hint="default"/>
      </w:rPr>
    </w:lvl>
    <w:lvl w:ilvl="2">
      <w:start w:val="1"/>
      <w:numFmt w:val="bullet"/>
      <w:lvlText w:val=""/>
      <w:lvlJc w:val="left"/>
      <w:pPr>
        <w:ind w:left="2600" w:hanging="360"/>
      </w:pPr>
      <w:rPr>
        <w:rFonts w:ascii="Wingdings" w:hAnsi="Wingdings" w:hint="default"/>
      </w:rPr>
    </w:lvl>
    <w:lvl w:ilvl="3">
      <w:start w:val="1"/>
      <w:numFmt w:val="bullet"/>
      <w:lvlText w:val=""/>
      <w:lvlJc w:val="left"/>
      <w:pPr>
        <w:ind w:left="3320" w:hanging="360"/>
      </w:pPr>
      <w:rPr>
        <w:rFonts w:ascii="Symbol" w:hAnsi="Symbol" w:hint="default"/>
      </w:rPr>
    </w:lvl>
    <w:lvl w:ilvl="4">
      <w:start w:val="1"/>
      <w:numFmt w:val="bullet"/>
      <w:lvlText w:val="o"/>
      <w:lvlJc w:val="left"/>
      <w:pPr>
        <w:ind w:left="4040" w:hanging="360"/>
      </w:pPr>
      <w:rPr>
        <w:rFonts w:ascii="Courier New" w:hAnsi="Courier New" w:cs="Courier New" w:hint="default"/>
      </w:rPr>
    </w:lvl>
    <w:lvl w:ilvl="5">
      <w:start w:val="1"/>
      <w:numFmt w:val="bullet"/>
      <w:lvlText w:val=""/>
      <w:lvlJc w:val="left"/>
      <w:pPr>
        <w:ind w:left="4760" w:hanging="360"/>
      </w:pPr>
      <w:rPr>
        <w:rFonts w:ascii="Wingdings" w:hAnsi="Wingdings" w:hint="default"/>
      </w:rPr>
    </w:lvl>
    <w:lvl w:ilvl="6">
      <w:start w:val="1"/>
      <w:numFmt w:val="bullet"/>
      <w:lvlText w:val=""/>
      <w:lvlJc w:val="left"/>
      <w:pPr>
        <w:ind w:left="5480" w:hanging="360"/>
      </w:pPr>
      <w:rPr>
        <w:rFonts w:ascii="Symbol" w:hAnsi="Symbol" w:hint="default"/>
      </w:rPr>
    </w:lvl>
    <w:lvl w:ilvl="7">
      <w:start w:val="1"/>
      <w:numFmt w:val="bullet"/>
      <w:lvlText w:val="o"/>
      <w:lvlJc w:val="left"/>
      <w:pPr>
        <w:ind w:left="6200" w:hanging="360"/>
      </w:pPr>
      <w:rPr>
        <w:rFonts w:ascii="Courier New" w:hAnsi="Courier New" w:cs="Courier New" w:hint="default"/>
      </w:rPr>
    </w:lvl>
    <w:lvl w:ilvl="8">
      <w:start w:val="1"/>
      <w:numFmt w:val="bullet"/>
      <w:lvlText w:val=""/>
      <w:lvlJc w:val="left"/>
      <w:pPr>
        <w:ind w:left="6920" w:hanging="360"/>
      </w:pPr>
      <w:rPr>
        <w:rFonts w:ascii="Wingdings" w:hAnsi="Wingdings" w:hint="default"/>
      </w:rPr>
    </w:lvl>
  </w:abstractNum>
  <w:abstractNum w:abstractNumId="19" w15:restartNumberingAfterBreak="0">
    <w:nsid w:val="4D5D3E06"/>
    <w:multiLevelType w:val="multilevel"/>
    <w:tmpl w:val="4D5D3E06"/>
    <w:lvl w:ilvl="0">
      <w:start w:val="1"/>
      <w:numFmt w:val="decimal"/>
      <w:pStyle w:val="TOCHeading1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BC1329"/>
    <w:multiLevelType w:val="multilevel"/>
    <w:tmpl w:val="62BC1329"/>
    <w:lvl w:ilvl="0">
      <w:numFmt w:val="bullet"/>
      <w:lvlText w:val="•"/>
      <w:lvlJc w:val="left"/>
      <w:pPr>
        <w:ind w:left="1080" w:hanging="720"/>
      </w:pPr>
      <w:rPr>
        <w:rFonts w:ascii="Calibri" w:eastAsiaTheme="minorEastAsia" w:hAnsi="Calibri" w:cs="Calibri" w:hint="default"/>
      </w:rPr>
    </w:lvl>
    <w:lvl w:ilvl="1">
      <w:numFmt w:val="bullet"/>
      <w:lvlText w:val="•"/>
      <w:lvlJc w:val="left"/>
      <w:pPr>
        <w:ind w:left="1800" w:hanging="720"/>
      </w:pPr>
      <w:rPr>
        <w:rFonts w:ascii="Calibri" w:eastAsiaTheme="minorEastAsia" w:hAnsi="Calibri" w:cs="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AE73A1"/>
    <w:multiLevelType w:val="multilevel"/>
    <w:tmpl w:val="66AE73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B52C03"/>
    <w:multiLevelType w:val="multilevel"/>
    <w:tmpl w:val="68B52C03"/>
    <w:lvl w:ilvl="0">
      <w:start w:val="1"/>
      <w:numFmt w:val="decimal"/>
      <w:lvlText w:val="%1."/>
      <w:lvlJc w:val="left"/>
      <w:pPr>
        <w:ind w:left="1080" w:hanging="7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F27058"/>
    <w:multiLevelType w:val="multilevel"/>
    <w:tmpl w:val="72F27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785FC8"/>
    <w:multiLevelType w:val="multilevel"/>
    <w:tmpl w:val="78785FC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415469603">
    <w:abstractNumId w:val="2"/>
  </w:num>
  <w:num w:numId="2" w16cid:durableId="1175917271">
    <w:abstractNumId w:val="13"/>
  </w:num>
  <w:num w:numId="3" w16cid:durableId="661858774">
    <w:abstractNumId w:val="0"/>
  </w:num>
  <w:num w:numId="4" w16cid:durableId="1664972078">
    <w:abstractNumId w:val="1"/>
  </w:num>
  <w:num w:numId="5" w16cid:durableId="945313656">
    <w:abstractNumId w:val="6"/>
  </w:num>
  <w:num w:numId="6" w16cid:durableId="996150907">
    <w:abstractNumId w:val="3"/>
  </w:num>
  <w:num w:numId="7" w16cid:durableId="1644576588">
    <w:abstractNumId w:val="10"/>
  </w:num>
  <w:num w:numId="8" w16cid:durableId="1175729980">
    <w:abstractNumId w:val="16"/>
  </w:num>
  <w:num w:numId="9" w16cid:durableId="1370302583">
    <w:abstractNumId w:val="9"/>
  </w:num>
  <w:num w:numId="10" w16cid:durableId="1699432885">
    <w:abstractNumId w:val="14"/>
  </w:num>
  <w:num w:numId="11" w16cid:durableId="29570689">
    <w:abstractNumId w:val="19"/>
  </w:num>
  <w:num w:numId="12" w16cid:durableId="1735083809">
    <w:abstractNumId w:val="17"/>
  </w:num>
  <w:num w:numId="13" w16cid:durableId="1453480189">
    <w:abstractNumId w:val="22"/>
  </w:num>
  <w:num w:numId="14" w16cid:durableId="1594242616">
    <w:abstractNumId w:val="20"/>
  </w:num>
  <w:num w:numId="15" w16cid:durableId="569538800">
    <w:abstractNumId w:val="24"/>
  </w:num>
  <w:num w:numId="16" w16cid:durableId="1121530377">
    <w:abstractNumId w:val="21"/>
  </w:num>
  <w:num w:numId="17" w16cid:durableId="1875195765">
    <w:abstractNumId w:val="8"/>
  </w:num>
  <w:num w:numId="18" w16cid:durableId="1969966703">
    <w:abstractNumId w:val="7"/>
  </w:num>
  <w:num w:numId="19" w16cid:durableId="1084644308">
    <w:abstractNumId w:val="11"/>
  </w:num>
  <w:num w:numId="20" w16cid:durableId="439028373">
    <w:abstractNumId w:val="23"/>
  </w:num>
  <w:num w:numId="21" w16cid:durableId="763040267">
    <w:abstractNumId w:val="15"/>
  </w:num>
  <w:num w:numId="22" w16cid:durableId="2126463494">
    <w:abstractNumId w:val="12"/>
  </w:num>
  <w:num w:numId="23" w16cid:durableId="435902071">
    <w:abstractNumId w:val="18"/>
  </w:num>
  <w:num w:numId="24" w16cid:durableId="518667689">
    <w:abstractNumId w:val="5"/>
  </w:num>
  <w:num w:numId="25" w16cid:durableId="655912561">
    <w:abstractNumId w:val="5"/>
  </w:num>
  <w:num w:numId="26" w16cid:durableId="1235163348">
    <w:abstractNumId w:val="4"/>
  </w:num>
  <w:num w:numId="27" w16cid:durableId="145098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83845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88973183">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W1MDcytrCwNLSwMDBU0lEKTi0uzszPAykwNDSpBQBWWwJBLgAAAA=="/>
  </w:docVars>
  <w:rsids>
    <w:rsidRoot w:val="004A2B6C"/>
    <w:rsid w:val="00000D13"/>
    <w:rsid w:val="0000138F"/>
    <w:rsid w:val="00002E3D"/>
    <w:rsid w:val="00002E57"/>
    <w:rsid w:val="00003238"/>
    <w:rsid w:val="00003B97"/>
    <w:rsid w:val="00004206"/>
    <w:rsid w:val="000042BA"/>
    <w:rsid w:val="000042CE"/>
    <w:rsid w:val="0000442E"/>
    <w:rsid w:val="00004ADF"/>
    <w:rsid w:val="0000592C"/>
    <w:rsid w:val="000061FE"/>
    <w:rsid w:val="00006601"/>
    <w:rsid w:val="00006E31"/>
    <w:rsid w:val="00007AB0"/>
    <w:rsid w:val="00007BAD"/>
    <w:rsid w:val="00007BF8"/>
    <w:rsid w:val="00007E4D"/>
    <w:rsid w:val="00007FF4"/>
    <w:rsid w:val="00010AFD"/>
    <w:rsid w:val="00011105"/>
    <w:rsid w:val="000115F0"/>
    <w:rsid w:val="000116CD"/>
    <w:rsid w:val="00012610"/>
    <w:rsid w:val="00012B48"/>
    <w:rsid w:val="00012FD6"/>
    <w:rsid w:val="00013C84"/>
    <w:rsid w:val="000144CF"/>
    <w:rsid w:val="00014E0B"/>
    <w:rsid w:val="00014F4C"/>
    <w:rsid w:val="00015564"/>
    <w:rsid w:val="0001567F"/>
    <w:rsid w:val="00015AC1"/>
    <w:rsid w:val="00015C33"/>
    <w:rsid w:val="000165DD"/>
    <w:rsid w:val="00016607"/>
    <w:rsid w:val="0001701A"/>
    <w:rsid w:val="000179A8"/>
    <w:rsid w:val="00017F7A"/>
    <w:rsid w:val="000202F4"/>
    <w:rsid w:val="000204F6"/>
    <w:rsid w:val="00021B93"/>
    <w:rsid w:val="00021E4B"/>
    <w:rsid w:val="00021FAB"/>
    <w:rsid w:val="0002201E"/>
    <w:rsid w:val="0002255A"/>
    <w:rsid w:val="0002272C"/>
    <w:rsid w:val="0002299D"/>
    <w:rsid w:val="00022EE2"/>
    <w:rsid w:val="000231A8"/>
    <w:rsid w:val="000234C4"/>
    <w:rsid w:val="0002377B"/>
    <w:rsid w:val="00024995"/>
    <w:rsid w:val="00024D6B"/>
    <w:rsid w:val="0002543C"/>
    <w:rsid w:val="000257D8"/>
    <w:rsid w:val="00025E7C"/>
    <w:rsid w:val="00025F71"/>
    <w:rsid w:val="000262CD"/>
    <w:rsid w:val="000268EC"/>
    <w:rsid w:val="00027567"/>
    <w:rsid w:val="00027FCC"/>
    <w:rsid w:val="00030E91"/>
    <w:rsid w:val="00031060"/>
    <w:rsid w:val="000316D6"/>
    <w:rsid w:val="00031A2E"/>
    <w:rsid w:val="00031B6F"/>
    <w:rsid w:val="00031F33"/>
    <w:rsid w:val="00031FEF"/>
    <w:rsid w:val="00032D56"/>
    <w:rsid w:val="00033351"/>
    <w:rsid w:val="000333B0"/>
    <w:rsid w:val="00033E1C"/>
    <w:rsid w:val="000350B1"/>
    <w:rsid w:val="000358AC"/>
    <w:rsid w:val="00036816"/>
    <w:rsid w:val="00036C84"/>
    <w:rsid w:val="00036DE7"/>
    <w:rsid w:val="00037D7E"/>
    <w:rsid w:val="0004094F"/>
    <w:rsid w:val="00040BF2"/>
    <w:rsid w:val="000412AA"/>
    <w:rsid w:val="000413C6"/>
    <w:rsid w:val="0004168B"/>
    <w:rsid w:val="00041D5B"/>
    <w:rsid w:val="000426CA"/>
    <w:rsid w:val="00042D19"/>
    <w:rsid w:val="00042F14"/>
    <w:rsid w:val="00043746"/>
    <w:rsid w:val="0004377D"/>
    <w:rsid w:val="00043870"/>
    <w:rsid w:val="000439FB"/>
    <w:rsid w:val="00043A0A"/>
    <w:rsid w:val="0004433D"/>
    <w:rsid w:val="000447C7"/>
    <w:rsid w:val="00044ED9"/>
    <w:rsid w:val="0004512F"/>
    <w:rsid w:val="00045291"/>
    <w:rsid w:val="000452EB"/>
    <w:rsid w:val="000456C6"/>
    <w:rsid w:val="00046019"/>
    <w:rsid w:val="0004614D"/>
    <w:rsid w:val="000461E4"/>
    <w:rsid w:val="000465D1"/>
    <w:rsid w:val="00046852"/>
    <w:rsid w:val="000476B0"/>
    <w:rsid w:val="00047A74"/>
    <w:rsid w:val="00047B5F"/>
    <w:rsid w:val="00047B8C"/>
    <w:rsid w:val="00047D0A"/>
    <w:rsid w:val="000503C2"/>
    <w:rsid w:val="000504C3"/>
    <w:rsid w:val="00050914"/>
    <w:rsid w:val="00050AD9"/>
    <w:rsid w:val="00051186"/>
    <w:rsid w:val="0005156B"/>
    <w:rsid w:val="0005355D"/>
    <w:rsid w:val="00053F4E"/>
    <w:rsid w:val="00054168"/>
    <w:rsid w:val="00054245"/>
    <w:rsid w:val="00054C32"/>
    <w:rsid w:val="00054D68"/>
    <w:rsid w:val="00054E48"/>
    <w:rsid w:val="0005510D"/>
    <w:rsid w:val="00055583"/>
    <w:rsid w:val="00055703"/>
    <w:rsid w:val="000560EF"/>
    <w:rsid w:val="0005626A"/>
    <w:rsid w:val="00056B0F"/>
    <w:rsid w:val="00056CFC"/>
    <w:rsid w:val="00056F59"/>
    <w:rsid w:val="000571C3"/>
    <w:rsid w:val="0005773C"/>
    <w:rsid w:val="0005779F"/>
    <w:rsid w:val="000603B7"/>
    <w:rsid w:val="00060CF8"/>
    <w:rsid w:val="00060D5B"/>
    <w:rsid w:val="00061441"/>
    <w:rsid w:val="00061E67"/>
    <w:rsid w:val="0006217D"/>
    <w:rsid w:val="00062A39"/>
    <w:rsid w:val="00063A9E"/>
    <w:rsid w:val="00063DE5"/>
    <w:rsid w:val="00064C24"/>
    <w:rsid w:val="00064D7B"/>
    <w:rsid w:val="00064F60"/>
    <w:rsid w:val="0006511E"/>
    <w:rsid w:val="000652E4"/>
    <w:rsid w:val="00065479"/>
    <w:rsid w:val="00065AAE"/>
    <w:rsid w:val="00065F51"/>
    <w:rsid w:val="0006683C"/>
    <w:rsid w:val="000668A3"/>
    <w:rsid w:val="00066D14"/>
    <w:rsid w:val="000673EC"/>
    <w:rsid w:val="00067A4E"/>
    <w:rsid w:val="00067D60"/>
    <w:rsid w:val="0007015C"/>
    <w:rsid w:val="00070599"/>
    <w:rsid w:val="00070952"/>
    <w:rsid w:val="000714DC"/>
    <w:rsid w:val="00071CA0"/>
    <w:rsid w:val="00071CE7"/>
    <w:rsid w:val="00071D09"/>
    <w:rsid w:val="00071DA3"/>
    <w:rsid w:val="0007237E"/>
    <w:rsid w:val="000726CD"/>
    <w:rsid w:val="00072720"/>
    <w:rsid w:val="000730BB"/>
    <w:rsid w:val="000738C8"/>
    <w:rsid w:val="00073A36"/>
    <w:rsid w:val="00073A41"/>
    <w:rsid w:val="0007493E"/>
    <w:rsid w:val="00074CC3"/>
    <w:rsid w:val="00074DF3"/>
    <w:rsid w:val="000753E2"/>
    <w:rsid w:val="000756FF"/>
    <w:rsid w:val="00075CD3"/>
    <w:rsid w:val="00076DC4"/>
    <w:rsid w:val="000776A3"/>
    <w:rsid w:val="00077EA3"/>
    <w:rsid w:val="00080128"/>
    <w:rsid w:val="00080294"/>
    <w:rsid w:val="0008036D"/>
    <w:rsid w:val="000803FF"/>
    <w:rsid w:val="00080CF7"/>
    <w:rsid w:val="00081CFC"/>
    <w:rsid w:val="00081F95"/>
    <w:rsid w:val="000823B6"/>
    <w:rsid w:val="0008261F"/>
    <w:rsid w:val="00082B04"/>
    <w:rsid w:val="00083310"/>
    <w:rsid w:val="00083A11"/>
    <w:rsid w:val="00083B9A"/>
    <w:rsid w:val="0008449B"/>
    <w:rsid w:val="00084923"/>
    <w:rsid w:val="00084D69"/>
    <w:rsid w:val="00084F67"/>
    <w:rsid w:val="00085460"/>
    <w:rsid w:val="00085D60"/>
    <w:rsid w:val="000866D7"/>
    <w:rsid w:val="000877DD"/>
    <w:rsid w:val="00087AC5"/>
    <w:rsid w:val="00087BE0"/>
    <w:rsid w:val="00087D82"/>
    <w:rsid w:val="00090E27"/>
    <w:rsid w:val="00090EEB"/>
    <w:rsid w:val="00090FCF"/>
    <w:rsid w:val="0009113D"/>
    <w:rsid w:val="000911F5"/>
    <w:rsid w:val="00091A0D"/>
    <w:rsid w:val="00091AA3"/>
    <w:rsid w:val="00091C09"/>
    <w:rsid w:val="00092093"/>
    <w:rsid w:val="000921DD"/>
    <w:rsid w:val="00093066"/>
    <w:rsid w:val="00094534"/>
    <w:rsid w:val="00095370"/>
    <w:rsid w:val="00095A67"/>
    <w:rsid w:val="0009620C"/>
    <w:rsid w:val="0009639C"/>
    <w:rsid w:val="00096560"/>
    <w:rsid w:val="00096699"/>
    <w:rsid w:val="00096800"/>
    <w:rsid w:val="00096979"/>
    <w:rsid w:val="00096BA1"/>
    <w:rsid w:val="0009726D"/>
    <w:rsid w:val="00097808"/>
    <w:rsid w:val="00097A45"/>
    <w:rsid w:val="00097CE4"/>
    <w:rsid w:val="000A02B3"/>
    <w:rsid w:val="000A06B4"/>
    <w:rsid w:val="000A0C79"/>
    <w:rsid w:val="000A138A"/>
    <w:rsid w:val="000A2052"/>
    <w:rsid w:val="000A2425"/>
    <w:rsid w:val="000A26B0"/>
    <w:rsid w:val="000A2962"/>
    <w:rsid w:val="000A297B"/>
    <w:rsid w:val="000A3018"/>
    <w:rsid w:val="000A3370"/>
    <w:rsid w:val="000A373C"/>
    <w:rsid w:val="000A374B"/>
    <w:rsid w:val="000A3C1C"/>
    <w:rsid w:val="000A3D41"/>
    <w:rsid w:val="000A3E80"/>
    <w:rsid w:val="000A4BB7"/>
    <w:rsid w:val="000A4F95"/>
    <w:rsid w:val="000A51F3"/>
    <w:rsid w:val="000A52C4"/>
    <w:rsid w:val="000A58A6"/>
    <w:rsid w:val="000A5FB5"/>
    <w:rsid w:val="000A626B"/>
    <w:rsid w:val="000A6BBA"/>
    <w:rsid w:val="000A775F"/>
    <w:rsid w:val="000A7E7B"/>
    <w:rsid w:val="000A7FFA"/>
    <w:rsid w:val="000B03E2"/>
    <w:rsid w:val="000B09D2"/>
    <w:rsid w:val="000B14AF"/>
    <w:rsid w:val="000B1A1E"/>
    <w:rsid w:val="000B1B4E"/>
    <w:rsid w:val="000B1DAE"/>
    <w:rsid w:val="000B3779"/>
    <w:rsid w:val="000B3BB1"/>
    <w:rsid w:val="000B3E24"/>
    <w:rsid w:val="000B51B2"/>
    <w:rsid w:val="000B53D9"/>
    <w:rsid w:val="000B5627"/>
    <w:rsid w:val="000B607A"/>
    <w:rsid w:val="000B713C"/>
    <w:rsid w:val="000B727D"/>
    <w:rsid w:val="000B78CB"/>
    <w:rsid w:val="000B7CD1"/>
    <w:rsid w:val="000B7EE5"/>
    <w:rsid w:val="000C0102"/>
    <w:rsid w:val="000C03E3"/>
    <w:rsid w:val="000C048F"/>
    <w:rsid w:val="000C053F"/>
    <w:rsid w:val="000C0650"/>
    <w:rsid w:val="000C106B"/>
    <w:rsid w:val="000C1DD5"/>
    <w:rsid w:val="000C1E3B"/>
    <w:rsid w:val="000C272C"/>
    <w:rsid w:val="000C2AD0"/>
    <w:rsid w:val="000C2DDA"/>
    <w:rsid w:val="000C3135"/>
    <w:rsid w:val="000C360E"/>
    <w:rsid w:val="000C36FE"/>
    <w:rsid w:val="000C3CD8"/>
    <w:rsid w:val="000C3FF7"/>
    <w:rsid w:val="000C473B"/>
    <w:rsid w:val="000C47BE"/>
    <w:rsid w:val="000C5018"/>
    <w:rsid w:val="000C5900"/>
    <w:rsid w:val="000C5B87"/>
    <w:rsid w:val="000C60C5"/>
    <w:rsid w:val="000C67E2"/>
    <w:rsid w:val="000C6D27"/>
    <w:rsid w:val="000C6D7F"/>
    <w:rsid w:val="000C6F9E"/>
    <w:rsid w:val="000C71BD"/>
    <w:rsid w:val="000C7B8D"/>
    <w:rsid w:val="000D01F3"/>
    <w:rsid w:val="000D0FEB"/>
    <w:rsid w:val="000D16DB"/>
    <w:rsid w:val="000D17F9"/>
    <w:rsid w:val="000D2149"/>
    <w:rsid w:val="000D22B2"/>
    <w:rsid w:val="000D2767"/>
    <w:rsid w:val="000D27C9"/>
    <w:rsid w:val="000D2EFA"/>
    <w:rsid w:val="000D3588"/>
    <w:rsid w:val="000D367F"/>
    <w:rsid w:val="000D3E3D"/>
    <w:rsid w:val="000D40FC"/>
    <w:rsid w:val="000D4334"/>
    <w:rsid w:val="000D4AC7"/>
    <w:rsid w:val="000D4C0B"/>
    <w:rsid w:val="000D514D"/>
    <w:rsid w:val="000D59F5"/>
    <w:rsid w:val="000D5A7D"/>
    <w:rsid w:val="000D5E4D"/>
    <w:rsid w:val="000D6443"/>
    <w:rsid w:val="000D69BA"/>
    <w:rsid w:val="000D6F47"/>
    <w:rsid w:val="000D758F"/>
    <w:rsid w:val="000E2CB3"/>
    <w:rsid w:val="000E3134"/>
    <w:rsid w:val="000E3F49"/>
    <w:rsid w:val="000E41B1"/>
    <w:rsid w:val="000E41EC"/>
    <w:rsid w:val="000E4952"/>
    <w:rsid w:val="000E4F24"/>
    <w:rsid w:val="000E5510"/>
    <w:rsid w:val="000E5A35"/>
    <w:rsid w:val="000E5AD4"/>
    <w:rsid w:val="000E5C1F"/>
    <w:rsid w:val="000E71A1"/>
    <w:rsid w:val="000E75C9"/>
    <w:rsid w:val="000E7939"/>
    <w:rsid w:val="000F0C57"/>
    <w:rsid w:val="000F0D08"/>
    <w:rsid w:val="000F1E27"/>
    <w:rsid w:val="000F24BB"/>
    <w:rsid w:val="000F2579"/>
    <w:rsid w:val="000F26C7"/>
    <w:rsid w:val="000F2B4E"/>
    <w:rsid w:val="000F352A"/>
    <w:rsid w:val="000F3C2D"/>
    <w:rsid w:val="000F41A1"/>
    <w:rsid w:val="000F4487"/>
    <w:rsid w:val="000F5359"/>
    <w:rsid w:val="000F554D"/>
    <w:rsid w:val="000F5DF0"/>
    <w:rsid w:val="000F5E75"/>
    <w:rsid w:val="000F5EE6"/>
    <w:rsid w:val="000F5F29"/>
    <w:rsid w:val="000F63AB"/>
    <w:rsid w:val="000F65E1"/>
    <w:rsid w:val="000F67BB"/>
    <w:rsid w:val="000F71E0"/>
    <w:rsid w:val="000F7589"/>
    <w:rsid w:val="000F7C23"/>
    <w:rsid w:val="00100B60"/>
    <w:rsid w:val="00100E58"/>
    <w:rsid w:val="00101674"/>
    <w:rsid w:val="0010185F"/>
    <w:rsid w:val="00102829"/>
    <w:rsid w:val="001028F8"/>
    <w:rsid w:val="00102A3D"/>
    <w:rsid w:val="00102BAD"/>
    <w:rsid w:val="0010306D"/>
    <w:rsid w:val="00103131"/>
    <w:rsid w:val="001033CA"/>
    <w:rsid w:val="0010385C"/>
    <w:rsid w:val="00103A03"/>
    <w:rsid w:val="00103B67"/>
    <w:rsid w:val="00103C26"/>
    <w:rsid w:val="00104567"/>
    <w:rsid w:val="00105172"/>
    <w:rsid w:val="0010595E"/>
    <w:rsid w:val="0010610E"/>
    <w:rsid w:val="001062FC"/>
    <w:rsid w:val="00106865"/>
    <w:rsid w:val="00106A71"/>
    <w:rsid w:val="00107224"/>
    <w:rsid w:val="001074DA"/>
    <w:rsid w:val="0010763E"/>
    <w:rsid w:val="00107783"/>
    <w:rsid w:val="00107A95"/>
    <w:rsid w:val="00107D59"/>
    <w:rsid w:val="001102E5"/>
    <w:rsid w:val="00110FB8"/>
    <w:rsid w:val="0011173A"/>
    <w:rsid w:val="0011184C"/>
    <w:rsid w:val="001119F8"/>
    <w:rsid w:val="00111BE2"/>
    <w:rsid w:val="00111F25"/>
    <w:rsid w:val="00111FA9"/>
    <w:rsid w:val="00111FEA"/>
    <w:rsid w:val="0011224E"/>
    <w:rsid w:val="00112265"/>
    <w:rsid w:val="00112709"/>
    <w:rsid w:val="00112D87"/>
    <w:rsid w:val="00113F4F"/>
    <w:rsid w:val="00114A45"/>
    <w:rsid w:val="0011525A"/>
    <w:rsid w:val="001153F1"/>
    <w:rsid w:val="001157FA"/>
    <w:rsid w:val="00115CD4"/>
    <w:rsid w:val="00116191"/>
    <w:rsid w:val="00116C20"/>
    <w:rsid w:val="00117510"/>
    <w:rsid w:val="00117937"/>
    <w:rsid w:val="00117D1E"/>
    <w:rsid w:val="00120206"/>
    <w:rsid w:val="001209A6"/>
    <w:rsid w:val="00120A5F"/>
    <w:rsid w:val="001212F9"/>
    <w:rsid w:val="001216A2"/>
    <w:rsid w:val="00121757"/>
    <w:rsid w:val="00121804"/>
    <w:rsid w:val="0012185B"/>
    <w:rsid w:val="001218EC"/>
    <w:rsid w:val="00121A77"/>
    <w:rsid w:val="00121E59"/>
    <w:rsid w:val="00122D74"/>
    <w:rsid w:val="00122F5D"/>
    <w:rsid w:val="00123063"/>
    <w:rsid w:val="00123290"/>
    <w:rsid w:val="0012337F"/>
    <w:rsid w:val="00123A93"/>
    <w:rsid w:val="00123BF7"/>
    <w:rsid w:val="001240A6"/>
    <w:rsid w:val="001241AA"/>
    <w:rsid w:val="00125088"/>
    <w:rsid w:val="0012622C"/>
    <w:rsid w:val="00126B4B"/>
    <w:rsid w:val="00126DE9"/>
    <w:rsid w:val="00127137"/>
    <w:rsid w:val="00127EFE"/>
    <w:rsid w:val="001304F4"/>
    <w:rsid w:val="0013059A"/>
    <w:rsid w:val="00130928"/>
    <w:rsid w:val="00130A11"/>
    <w:rsid w:val="001312FF"/>
    <w:rsid w:val="0013181A"/>
    <w:rsid w:val="00131A9B"/>
    <w:rsid w:val="00132115"/>
    <w:rsid w:val="001325E7"/>
    <w:rsid w:val="00132A3F"/>
    <w:rsid w:val="0013358E"/>
    <w:rsid w:val="00133E9B"/>
    <w:rsid w:val="001343E4"/>
    <w:rsid w:val="00134450"/>
    <w:rsid w:val="001346DF"/>
    <w:rsid w:val="00134BCF"/>
    <w:rsid w:val="00134D42"/>
    <w:rsid w:val="00134EAF"/>
    <w:rsid w:val="00135405"/>
    <w:rsid w:val="00135526"/>
    <w:rsid w:val="001358EA"/>
    <w:rsid w:val="00135B90"/>
    <w:rsid w:val="00135F6B"/>
    <w:rsid w:val="00137034"/>
    <w:rsid w:val="00137C0A"/>
    <w:rsid w:val="00140198"/>
    <w:rsid w:val="00141A20"/>
    <w:rsid w:val="00141ACC"/>
    <w:rsid w:val="00141DD3"/>
    <w:rsid w:val="00142C5D"/>
    <w:rsid w:val="001431F9"/>
    <w:rsid w:val="001434A7"/>
    <w:rsid w:val="0014369F"/>
    <w:rsid w:val="001437ED"/>
    <w:rsid w:val="00144445"/>
    <w:rsid w:val="00144A64"/>
    <w:rsid w:val="00144BF3"/>
    <w:rsid w:val="00144E5E"/>
    <w:rsid w:val="00145189"/>
    <w:rsid w:val="00145384"/>
    <w:rsid w:val="001455D2"/>
    <w:rsid w:val="001458B9"/>
    <w:rsid w:val="00145992"/>
    <w:rsid w:val="00145AF8"/>
    <w:rsid w:val="00145B90"/>
    <w:rsid w:val="00145E47"/>
    <w:rsid w:val="00146573"/>
    <w:rsid w:val="001465FC"/>
    <w:rsid w:val="00146BE7"/>
    <w:rsid w:val="00146D14"/>
    <w:rsid w:val="0014748C"/>
    <w:rsid w:val="001500F6"/>
    <w:rsid w:val="001502F1"/>
    <w:rsid w:val="0015159B"/>
    <w:rsid w:val="00151771"/>
    <w:rsid w:val="001518C2"/>
    <w:rsid w:val="001525EA"/>
    <w:rsid w:val="00152C31"/>
    <w:rsid w:val="00153002"/>
    <w:rsid w:val="0015326F"/>
    <w:rsid w:val="001537DE"/>
    <w:rsid w:val="0015433E"/>
    <w:rsid w:val="001543EF"/>
    <w:rsid w:val="0015487B"/>
    <w:rsid w:val="00154F19"/>
    <w:rsid w:val="001554C5"/>
    <w:rsid w:val="001557A6"/>
    <w:rsid w:val="001562B9"/>
    <w:rsid w:val="0015680D"/>
    <w:rsid w:val="0015681C"/>
    <w:rsid w:val="00156AFC"/>
    <w:rsid w:val="00156D27"/>
    <w:rsid w:val="00156DD4"/>
    <w:rsid w:val="00157451"/>
    <w:rsid w:val="00157461"/>
    <w:rsid w:val="00157572"/>
    <w:rsid w:val="0016020B"/>
    <w:rsid w:val="0016025C"/>
    <w:rsid w:val="00160424"/>
    <w:rsid w:val="00160871"/>
    <w:rsid w:val="0016138E"/>
    <w:rsid w:val="00161431"/>
    <w:rsid w:val="00161ACD"/>
    <w:rsid w:val="00161D95"/>
    <w:rsid w:val="00161DF3"/>
    <w:rsid w:val="00161E98"/>
    <w:rsid w:val="0016390A"/>
    <w:rsid w:val="001649A3"/>
    <w:rsid w:val="00164F6D"/>
    <w:rsid w:val="00165B23"/>
    <w:rsid w:val="001660F9"/>
    <w:rsid w:val="001663F4"/>
    <w:rsid w:val="001664FD"/>
    <w:rsid w:val="0016692D"/>
    <w:rsid w:val="0016725F"/>
    <w:rsid w:val="001674D7"/>
    <w:rsid w:val="00170495"/>
    <w:rsid w:val="00170CDD"/>
    <w:rsid w:val="00170EE5"/>
    <w:rsid w:val="00170F4D"/>
    <w:rsid w:val="0017157F"/>
    <w:rsid w:val="00171C87"/>
    <w:rsid w:val="00171FA6"/>
    <w:rsid w:val="00171FBB"/>
    <w:rsid w:val="001724D0"/>
    <w:rsid w:val="0017283E"/>
    <w:rsid w:val="00172944"/>
    <w:rsid w:val="001730A5"/>
    <w:rsid w:val="001733DD"/>
    <w:rsid w:val="00173DBB"/>
    <w:rsid w:val="0017410D"/>
    <w:rsid w:val="0017427C"/>
    <w:rsid w:val="001743D3"/>
    <w:rsid w:val="001749A3"/>
    <w:rsid w:val="00174D2C"/>
    <w:rsid w:val="001750EC"/>
    <w:rsid w:val="001756DF"/>
    <w:rsid w:val="0017571F"/>
    <w:rsid w:val="00175B69"/>
    <w:rsid w:val="0017626D"/>
    <w:rsid w:val="00176B15"/>
    <w:rsid w:val="00176DDD"/>
    <w:rsid w:val="00176DF2"/>
    <w:rsid w:val="00176DFC"/>
    <w:rsid w:val="00176E18"/>
    <w:rsid w:val="001775A1"/>
    <w:rsid w:val="00177A80"/>
    <w:rsid w:val="00177EC1"/>
    <w:rsid w:val="00177F1C"/>
    <w:rsid w:val="00180006"/>
    <w:rsid w:val="00180147"/>
    <w:rsid w:val="00180C44"/>
    <w:rsid w:val="001813FF"/>
    <w:rsid w:val="00181517"/>
    <w:rsid w:val="00181C6C"/>
    <w:rsid w:val="00182263"/>
    <w:rsid w:val="001822F5"/>
    <w:rsid w:val="00182413"/>
    <w:rsid w:val="00182FCF"/>
    <w:rsid w:val="0018367F"/>
    <w:rsid w:val="001836BC"/>
    <w:rsid w:val="00183A34"/>
    <w:rsid w:val="00183A82"/>
    <w:rsid w:val="001847F8"/>
    <w:rsid w:val="00184B7B"/>
    <w:rsid w:val="00185AE5"/>
    <w:rsid w:val="00185DFC"/>
    <w:rsid w:val="001875B6"/>
    <w:rsid w:val="0019082C"/>
    <w:rsid w:val="001909C1"/>
    <w:rsid w:val="00190B45"/>
    <w:rsid w:val="00191914"/>
    <w:rsid w:val="001919AB"/>
    <w:rsid w:val="0019222E"/>
    <w:rsid w:val="001922B5"/>
    <w:rsid w:val="00192322"/>
    <w:rsid w:val="00192D56"/>
    <w:rsid w:val="001932D8"/>
    <w:rsid w:val="00193A16"/>
    <w:rsid w:val="001948A9"/>
    <w:rsid w:val="0019490F"/>
    <w:rsid w:val="00194F99"/>
    <w:rsid w:val="001950E1"/>
    <w:rsid w:val="00195281"/>
    <w:rsid w:val="001964CC"/>
    <w:rsid w:val="00196631"/>
    <w:rsid w:val="001968C7"/>
    <w:rsid w:val="001973DE"/>
    <w:rsid w:val="00197949"/>
    <w:rsid w:val="001A0021"/>
    <w:rsid w:val="001A042A"/>
    <w:rsid w:val="001A04D3"/>
    <w:rsid w:val="001A0FBB"/>
    <w:rsid w:val="001A16AF"/>
    <w:rsid w:val="001A31E4"/>
    <w:rsid w:val="001A3E38"/>
    <w:rsid w:val="001A4321"/>
    <w:rsid w:val="001A482F"/>
    <w:rsid w:val="001A4C20"/>
    <w:rsid w:val="001A51BD"/>
    <w:rsid w:val="001A534D"/>
    <w:rsid w:val="001A5382"/>
    <w:rsid w:val="001A5895"/>
    <w:rsid w:val="001A592A"/>
    <w:rsid w:val="001A5C17"/>
    <w:rsid w:val="001A5C6C"/>
    <w:rsid w:val="001A5C9B"/>
    <w:rsid w:val="001A6012"/>
    <w:rsid w:val="001A66DC"/>
    <w:rsid w:val="001A73F0"/>
    <w:rsid w:val="001A794C"/>
    <w:rsid w:val="001A7D61"/>
    <w:rsid w:val="001A7E0C"/>
    <w:rsid w:val="001B0070"/>
    <w:rsid w:val="001B00E7"/>
    <w:rsid w:val="001B01DC"/>
    <w:rsid w:val="001B06BC"/>
    <w:rsid w:val="001B0B1A"/>
    <w:rsid w:val="001B0B69"/>
    <w:rsid w:val="001B11B6"/>
    <w:rsid w:val="001B2A04"/>
    <w:rsid w:val="001B2F71"/>
    <w:rsid w:val="001B3157"/>
    <w:rsid w:val="001B3B6F"/>
    <w:rsid w:val="001B3CD2"/>
    <w:rsid w:val="001B404C"/>
    <w:rsid w:val="001B4504"/>
    <w:rsid w:val="001B4E2E"/>
    <w:rsid w:val="001B532A"/>
    <w:rsid w:val="001B5F44"/>
    <w:rsid w:val="001B64E6"/>
    <w:rsid w:val="001B667A"/>
    <w:rsid w:val="001B6E30"/>
    <w:rsid w:val="001C02A6"/>
    <w:rsid w:val="001C04DB"/>
    <w:rsid w:val="001C05A0"/>
    <w:rsid w:val="001C1184"/>
    <w:rsid w:val="001C1DA8"/>
    <w:rsid w:val="001C22D3"/>
    <w:rsid w:val="001C2550"/>
    <w:rsid w:val="001C2630"/>
    <w:rsid w:val="001C2CE6"/>
    <w:rsid w:val="001C2DA4"/>
    <w:rsid w:val="001C3286"/>
    <w:rsid w:val="001C3D88"/>
    <w:rsid w:val="001C3FB6"/>
    <w:rsid w:val="001C4113"/>
    <w:rsid w:val="001C4C18"/>
    <w:rsid w:val="001C5134"/>
    <w:rsid w:val="001C56BF"/>
    <w:rsid w:val="001C5929"/>
    <w:rsid w:val="001C5ED5"/>
    <w:rsid w:val="001C60F9"/>
    <w:rsid w:val="001C6A7E"/>
    <w:rsid w:val="001C749A"/>
    <w:rsid w:val="001C7607"/>
    <w:rsid w:val="001C7749"/>
    <w:rsid w:val="001C7798"/>
    <w:rsid w:val="001C7B59"/>
    <w:rsid w:val="001C7D64"/>
    <w:rsid w:val="001D003D"/>
    <w:rsid w:val="001D03BB"/>
    <w:rsid w:val="001D05EF"/>
    <w:rsid w:val="001D0F3A"/>
    <w:rsid w:val="001D12C8"/>
    <w:rsid w:val="001D13E9"/>
    <w:rsid w:val="001D1672"/>
    <w:rsid w:val="001D16B9"/>
    <w:rsid w:val="001D172C"/>
    <w:rsid w:val="001D17C6"/>
    <w:rsid w:val="001D26C2"/>
    <w:rsid w:val="001D2D88"/>
    <w:rsid w:val="001D3191"/>
    <w:rsid w:val="001D3732"/>
    <w:rsid w:val="001D446A"/>
    <w:rsid w:val="001D45EA"/>
    <w:rsid w:val="001D48E8"/>
    <w:rsid w:val="001D58BC"/>
    <w:rsid w:val="001D5CAC"/>
    <w:rsid w:val="001D5FA9"/>
    <w:rsid w:val="001D61AB"/>
    <w:rsid w:val="001D6711"/>
    <w:rsid w:val="001D6DEB"/>
    <w:rsid w:val="001D75CB"/>
    <w:rsid w:val="001E01F7"/>
    <w:rsid w:val="001E0E3D"/>
    <w:rsid w:val="001E16F0"/>
    <w:rsid w:val="001E17B8"/>
    <w:rsid w:val="001E1CCD"/>
    <w:rsid w:val="001E1E83"/>
    <w:rsid w:val="001E25D8"/>
    <w:rsid w:val="001E2662"/>
    <w:rsid w:val="001E2685"/>
    <w:rsid w:val="001E2A39"/>
    <w:rsid w:val="001E2CE8"/>
    <w:rsid w:val="001E2DC5"/>
    <w:rsid w:val="001E2E0D"/>
    <w:rsid w:val="001E30B7"/>
    <w:rsid w:val="001E32E5"/>
    <w:rsid w:val="001E407E"/>
    <w:rsid w:val="001E41FB"/>
    <w:rsid w:val="001E43C0"/>
    <w:rsid w:val="001E4D8C"/>
    <w:rsid w:val="001E5030"/>
    <w:rsid w:val="001E50B1"/>
    <w:rsid w:val="001E5276"/>
    <w:rsid w:val="001E57FB"/>
    <w:rsid w:val="001E58E8"/>
    <w:rsid w:val="001E5CBD"/>
    <w:rsid w:val="001E6573"/>
    <w:rsid w:val="001E6651"/>
    <w:rsid w:val="001E691F"/>
    <w:rsid w:val="001E6BEA"/>
    <w:rsid w:val="001E6D77"/>
    <w:rsid w:val="001E7141"/>
    <w:rsid w:val="001E72EC"/>
    <w:rsid w:val="001E73CA"/>
    <w:rsid w:val="001E76E1"/>
    <w:rsid w:val="001E795B"/>
    <w:rsid w:val="001E7CD3"/>
    <w:rsid w:val="001E7E0E"/>
    <w:rsid w:val="001E7EAE"/>
    <w:rsid w:val="001F0074"/>
    <w:rsid w:val="001F071C"/>
    <w:rsid w:val="001F086D"/>
    <w:rsid w:val="001F1238"/>
    <w:rsid w:val="001F1A1C"/>
    <w:rsid w:val="001F1C46"/>
    <w:rsid w:val="001F2145"/>
    <w:rsid w:val="001F291F"/>
    <w:rsid w:val="001F375C"/>
    <w:rsid w:val="001F378C"/>
    <w:rsid w:val="001F444C"/>
    <w:rsid w:val="001F4798"/>
    <w:rsid w:val="001F4820"/>
    <w:rsid w:val="001F4C6D"/>
    <w:rsid w:val="001F6409"/>
    <w:rsid w:val="001F692D"/>
    <w:rsid w:val="001F6B99"/>
    <w:rsid w:val="001F6C46"/>
    <w:rsid w:val="001F733C"/>
    <w:rsid w:val="001F7744"/>
    <w:rsid w:val="001F7960"/>
    <w:rsid w:val="001F7ADD"/>
    <w:rsid w:val="001F7B81"/>
    <w:rsid w:val="0020003B"/>
    <w:rsid w:val="002003DC"/>
    <w:rsid w:val="002004A8"/>
    <w:rsid w:val="00200511"/>
    <w:rsid w:val="0020058F"/>
    <w:rsid w:val="00200591"/>
    <w:rsid w:val="002005FC"/>
    <w:rsid w:val="00201713"/>
    <w:rsid w:val="00201E35"/>
    <w:rsid w:val="00201E5E"/>
    <w:rsid w:val="00202496"/>
    <w:rsid w:val="002031C3"/>
    <w:rsid w:val="00203321"/>
    <w:rsid w:val="00204101"/>
    <w:rsid w:val="002044EC"/>
    <w:rsid w:val="002044FD"/>
    <w:rsid w:val="0020484A"/>
    <w:rsid w:val="00204A9E"/>
    <w:rsid w:val="00204B62"/>
    <w:rsid w:val="00204E67"/>
    <w:rsid w:val="002055D3"/>
    <w:rsid w:val="0020594C"/>
    <w:rsid w:val="00206A0A"/>
    <w:rsid w:val="00206C2A"/>
    <w:rsid w:val="0020781C"/>
    <w:rsid w:val="00207905"/>
    <w:rsid w:val="00207A60"/>
    <w:rsid w:val="00207AB6"/>
    <w:rsid w:val="00207ABB"/>
    <w:rsid w:val="00207C1A"/>
    <w:rsid w:val="00207DE4"/>
    <w:rsid w:val="00210249"/>
    <w:rsid w:val="002103C3"/>
    <w:rsid w:val="0021064B"/>
    <w:rsid w:val="00211156"/>
    <w:rsid w:val="0021139D"/>
    <w:rsid w:val="00211779"/>
    <w:rsid w:val="0021181E"/>
    <w:rsid w:val="00211FA2"/>
    <w:rsid w:val="00212837"/>
    <w:rsid w:val="00212A07"/>
    <w:rsid w:val="00212AAF"/>
    <w:rsid w:val="0021320E"/>
    <w:rsid w:val="00213D5F"/>
    <w:rsid w:val="00213E0A"/>
    <w:rsid w:val="0021496E"/>
    <w:rsid w:val="00214D7F"/>
    <w:rsid w:val="00214FA5"/>
    <w:rsid w:val="002150AE"/>
    <w:rsid w:val="00215733"/>
    <w:rsid w:val="00215A3D"/>
    <w:rsid w:val="00215FC7"/>
    <w:rsid w:val="002167BC"/>
    <w:rsid w:val="0021762B"/>
    <w:rsid w:val="00217F6F"/>
    <w:rsid w:val="002206D5"/>
    <w:rsid w:val="00220C45"/>
    <w:rsid w:val="00220F4A"/>
    <w:rsid w:val="00220FC8"/>
    <w:rsid w:val="00221380"/>
    <w:rsid w:val="0022144D"/>
    <w:rsid w:val="00221B4F"/>
    <w:rsid w:val="00221D28"/>
    <w:rsid w:val="00222DB0"/>
    <w:rsid w:val="00222E93"/>
    <w:rsid w:val="00222F72"/>
    <w:rsid w:val="002236EA"/>
    <w:rsid w:val="00223A9E"/>
    <w:rsid w:val="002248E5"/>
    <w:rsid w:val="002249AF"/>
    <w:rsid w:val="00224EFE"/>
    <w:rsid w:val="00225007"/>
    <w:rsid w:val="00225254"/>
    <w:rsid w:val="002257F3"/>
    <w:rsid w:val="00225C4B"/>
    <w:rsid w:val="00227226"/>
    <w:rsid w:val="00227EF3"/>
    <w:rsid w:val="002300D0"/>
    <w:rsid w:val="002306F2"/>
    <w:rsid w:val="00231280"/>
    <w:rsid w:val="002319C5"/>
    <w:rsid w:val="00231BE3"/>
    <w:rsid w:val="00231D5A"/>
    <w:rsid w:val="002322B0"/>
    <w:rsid w:val="002322BF"/>
    <w:rsid w:val="00232DFE"/>
    <w:rsid w:val="00232E4F"/>
    <w:rsid w:val="00232E78"/>
    <w:rsid w:val="0023337A"/>
    <w:rsid w:val="002343FA"/>
    <w:rsid w:val="00235028"/>
    <w:rsid w:val="00235672"/>
    <w:rsid w:val="00235718"/>
    <w:rsid w:val="00235B4D"/>
    <w:rsid w:val="00235FA0"/>
    <w:rsid w:val="00236511"/>
    <w:rsid w:val="0023698A"/>
    <w:rsid w:val="00236B1D"/>
    <w:rsid w:val="00236DE6"/>
    <w:rsid w:val="0024099A"/>
    <w:rsid w:val="002409C8"/>
    <w:rsid w:val="00240B78"/>
    <w:rsid w:val="002414B8"/>
    <w:rsid w:val="002422EA"/>
    <w:rsid w:val="002423EA"/>
    <w:rsid w:val="002428EE"/>
    <w:rsid w:val="002429A2"/>
    <w:rsid w:val="00242C20"/>
    <w:rsid w:val="00242E5A"/>
    <w:rsid w:val="00243865"/>
    <w:rsid w:val="00243C21"/>
    <w:rsid w:val="002444E9"/>
    <w:rsid w:val="00244651"/>
    <w:rsid w:val="00244A6D"/>
    <w:rsid w:val="00244C74"/>
    <w:rsid w:val="00244F77"/>
    <w:rsid w:val="00245258"/>
    <w:rsid w:val="00245262"/>
    <w:rsid w:val="00245F4B"/>
    <w:rsid w:val="00246F55"/>
    <w:rsid w:val="002471BE"/>
    <w:rsid w:val="00250081"/>
    <w:rsid w:val="00250DBE"/>
    <w:rsid w:val="00250E21"/>
    <w:rsid w:val="00250ECF"/>
    <w:rsid w:val="00251489"/>
    <w:rsid w:val="00251515"/>
    <w:rsid w:val="00251A12"/>
    <w:rsid w:val="002527A1"/>
    <w:rsid w:val="002528CF"/>
    <w:rsid w:val="00252AA1"/>
    <w:rsid w:val="00252BB5"/>
    <w:rsid w:val="00253DC1"/>
    <w:rsid w:val="002541AF"/>
    <w:rsid w:val="002547CB"/>
    <w:rsid w:val="0025499A"/>
    <w:rsid w:val="002549D6"/>
    <w:rsid w:val="0025536F"/>
    <w:rsid w:val="0025543C"/>
    <w:rsid w:val="002554A9"/>
    <w:rsid w:val="00255AD1"/>
    <w:rsid w:val="00255DA8"/>
    <w:rsid w:val="00256F0E"/>
    <w:rsid w:val="00257250"/>
    <w:rsid w:val="00257AB5"/>
    <w:rsid w:val="00257AE0"/>
    <w:rsid w:val="00257E37"/>
    <w:rsid w:val="0026076C"/>
    <w:rsid w:val="002607C9"/>
    <w:rsid w:val="0026089E"/>
    <w:rsid w:val="0026164C"/>
    <w:rsid w:val="002619CA"/>
    <w:rsid w:val="00261C96"/>
    <w:rsid w:val="00261DB5"/>
    <w:rsid w:val="00262062"/>
    <w:rsid w:val="002623AE"/>
    <w:rsid w:val="00262F97"/>
    <w:rsid w:val="00263045"/>
    <w:rsid w:val="002635FA"/>
    <w:rsid w:val="00263A35"/>
    <w:rsid w:val="00264354"/>
    <w:rsid w:val="002652F4"/>
    <w:rsid w:val="0026536C"/>
    <w:rsid w:val="0026572C"/>
    <w:rsid w:val="0026574F"/>
    <w:rsid w:val="002658E1"/>
    <w:rsid w:val="00265940"/>
    <w:rsid w:val="00265B33"/>
    <w:rsid w:val="00266497"/>
    <w:rsid w:val="00266903"/>
    <w:rsid w:val="00267706"/>
    <w:rsid w:val="00267FC6"/>
    <w:rsid w:val="002701A6"/>
    <w:rsid w:val="0027054D"/>
    <w:rsid w:val="00270FF2"/>
    <w:rsid w:val="0027123C"/>
    <w:rsid w:val="002717FA"/>
    <w:rsid w:val="00271C68"/>
    <w:rsid w:val="00271EDD"/>
    <w:rsid w:val="00271F2F"/>
    <w:rsid w:val="0027263E"/>
    <w:rsid w:val="00272F55"/>
    <w:rsid w:val="00272F8A"/>
    <w:rsid w:val="002732EA"/>
    <w:rsid w:val="002732EE"/>
    <w:rsid w:val="00273DFC"/>
    <w:rsid w:val="00274B1F"/>
    <w:rsid w:val="0027528E"/>
    <w:rsid w:val="002753B9"/>
    <w:rsid w:val="002758EA"/>
    <w:rsid w:val="00275B4F"/>
    <w:rsid w:val="00275BFE"/>
    <w:rsid w:val="002761DD"/>
    <w:rsid w:val="002762B2"/>
    <w:rsid w:val="002766CD"/>
    <w:rsid w:val="002766E0"/>
    <w:rsid w:val="00276A1B"/>
    <w:rsid w:val="00276A3A"/>
    <w:rsid w:val="0027791D"/>
    <w:rsid w:val="00277CE4"/>
    <w:rsid w:val="00277CF0"/>
    <w:rsid w:val="00280055"/>
    <w:rsid w:val="0028020B"/>
    <w:rsid w:val="002805D4"/>
    <w:rsid w:val="00280B9F"/>
    <w:rsid w:val="00281213"/>
    <w:rsid w:val="00281240"/>
    <w:rsid w:val="002812F3"/>
    <w:rsid w:val="0028260C"/>
    <w:rsid w:val="00282818"/>
    <w:rsid w:val="00282CE3"/>
    <w:rsid w:val="00283589"/>
    <w:rsid w:val="00283923"/>
    <w:rsid w:val="00283DEF"/>
    <w:rsid w:val="0028460E"/>
    <w:rsid w:val="002857E8"/>
    <w:rsid w:val="00285CE7"/>
    <w:rsid w:val="00285D23"/>
    <w:rsid w:val="00285DDF"/>
    <w:rsid w:val="00285F90"/>
    <w:rsid w:val="00285FDF"/>
    <w:rsid w:val="002862EA"/>
    <w:rsid w:val="0028658E"/>
    <w:rsid w:val="0028684C"/>
    <w:rsid w:val="00286B39"/>
    <w:rsid w:val="00286C64"/>
    <w:rsid w:val="00286D36"/>
    <w:rsid w:val="002873EC"/>
    <w:rsid w:val="002901A9"/>
    <w:rsid w:val="0029022A"/>
    <w:rsid w:val="002905F7"/>
    <w:rsid w:val="002907EF"/>
    <w:rsid w:val="00290A9F"/>
    <w:rsid w:val="002913BA"/>
    <w:rsid w:val="00291BE9"/>
    <w:rsid w:val="00291C8B"/>
    <w:rsid w:val="00291D3D"/>
    <w:rsid w:val="00292305"/>
    <w:rsid w:val="00292C4A"/>
    <w:rsid w:val="00293754"/>
    <w:rsid w:val="00293D05"/>
    <w:rsid w:val="00293E7C"/>
    <w:rsid w:val="00295383"/>
    <w:rsid w:val="002955AB"/>
    <w:rsid w:val="00295F7D"/>
    <w:rsid w:val="0029601A"/>
    <w:rsid w:val="002967A8"/>
    <w:rsid w:val="0029689F"/>
    <w:rsid w:val="00296EDD"/>
    <w:rsid w:val="00296EDE"/>
    <w:rsid w:val="002971E8"/>
    <w:rsid w:val="00297737"/>
    <w:rsid w:val="00297917"/>
    <w:rsid w:val="00297DC6"/>
    <w:rsid w:val="002A005A"/>
    <w:rsid w:val="002A0182"/>
    <w:rsid w:val="002A0815"/>
    <w:rsid w:val="002A084C"/>
    <w:rsid w:val="002A1D31"/>
    <w:rsid w:val="002A3459"/>
    <w:rsid w:val="002A346D"/>
    <w:rsid w:val="002A3AB2"/>
    <w:rsid w:val="002A3B69"/>
    <w:rsid w:val="002A3E6E"/>
    <w:rsid w:val="002A490A"/>
    <w:rsid w:val="002A4A97"/>
    <w:rsid w:val="002A5356"/>
    <w:rsid w:val="002A59E8"/>
    <w:rsid w:val="002A64C9"/>
    <w:rsid w:val="002A6A99"/>
    <w:rsid w:val="002A7363"/>
    <w:rsid w:val="002A78E4"/>
    <w:rsid w:val="002A7AAE"/>
    <w:rsid w:val="002A7C2A"/>
    <w:rsid w:val="002A7FCC"/>
    <w:rsid w:val="002B010E"/>
    <w:rsid w:val="002B03BF"/>
    <w:rsid w:val="002B10B6"/>
    <w:rsid w:val="002B1F4E"/>
    <w:rsid w:val="002B22A9"/>
    <w:rsid w:val="002B235F"/>
    <w:rsid w:val="002B2473"/>
    <w:rsid w:val="002B25A6"/>
    <w:rsid w:val="002B2CA1"/>
    <w:rsid w:val="002B2ED1"/>
    <w:rsid w:val="002B3185"/>
    <w:rsid w:val="002B3F8F"/>
    <w:rsid w:val="002B4159"/>
    <w:rsid w:val="002B46B8"/>
    <w:rsid w:val="002B475F"/>
    <w:rsid w:val="002B5177"/>
    <w:rsid w:val="002B5390"/>
    <w:rsid w:val="002B58B0"/>
    <w:rsid w:val="002B6B91"/>
    <w:rsid w:val="002B6E56"/>
    <w:rsid w:val="002B747C"/>
    <w:rsid w:val="002B767C"/>
    <w:rsid w:val="002B7914"/>
    <w:rsid w:val="002B7DF2"/>
    <w:rsid w:val="002B7EBB"/>
    <w:rsid w:val="002C001C"/>
    <w:rsid w:val="002C01EF"/>
    <w:rsid w:val="002C0F1B"/>
    <w:rsid w:val="002C1375"/>
    <w:rsid w:val="002C1B7B"/>
    <w:rsid w:val="002C3A42"/>
    <w:rsid w:val="002C3BB3"/>
    <w:rsid w:val="002C3E6A"/>
    <w:rsid w:val="002C44BB"/>
    <w:rsid w:val="002C4F8D"/>
    <w:rsid w:val="002C5127"/>
    <w:rsid w:val="002C58B7"/>
    <w:rsid w:val="002C5A0C"/>
    <w:rsid w:val="002C5F4A"/>
    <w:rsid w:val="002C63AB"/>
    <w:rsid w:val="002C6766"/>
    <w:rsid w:val="002C720E"/>
    <w:rsid w:val="002C7A85"/>
    <w:rsid w:val="002C7D0C"/>
    <w:rsid w:val="002D0070"/>
    <w:rsid w:val="002D0902"/>
    <w:rsid w:val="002D0C37"/>
    <w:rsid w:val="002D13C9"/>
    <w:rsid w:val="002D14AC"/>
    <w:rsid w:val="002D1620"/>
    <w:rsid w:val="002D27C9"/>
    <w:rsid w:val="002D2F5B"/>
    <w:rsid w:val="002D36C7"/>
    <w:rsid w:val="002D373F"/>
    <w:rsid w:val="002D3C3A"/>
    <w:rsid w:val="002D489E"/>
    <w:rsid w:val="002D4BE9"/>
    <w:rsid w:val="002D4C93"/>
    <w:rsid w:val="002D567D"/>
    <w:rsid w:val="002D623D"/>
    <w:rsid w:val="002D641F"/>
    <w:rsid w:val="002D66CC"/>
    <w:rsid w:val="002D680D"/>
    <w:rsid w:val="002D69EE"/>
    <w:rsid w:val="002D6BF2"/>
    <w:rsid w:val="002D7FB1"/>
    <w:rsid w:val="002E0936"/>
    <w:rsid w:val="002E0C55"/>
    <w:rsid w:val="002E0FAF"/>
    <w:rsid w:val="002E0FB9"/>
    <w:rsid w:val="002E151F"/>
    <w:rsid w:val="002E1BD1"/>
    <w:rsid w:val="002E2834"/>
    <w:rsid w:val="002E2D1C"/>
    <w:rsid w:val="002E2E7D"/>
    <w:rsid w:val="002E3048"/>
    <w:rsid w:val="002E31F7"/>
    <w:rsid w:val="002E374C"/>
    <w:rsid w:val="002E3D59"/>
    <w:rsid w:val="002E3DA1"/>
    <w:rsid w:val="002E449C"/>
    <w:rsid w:val="002E44A1"/>
    <w:rsid w:val="002E4680"/>
    <w:rsid w:val="002E5039"/>
    <w:rsid w:val="002E507A"/>
    <w:rsid w:val="002E5309"/>
    <w:rsid w:val="002E58FE"/>
    <w:rsid w:val="002E6996"/>
    <w:rsid w:val="002E702F"/>
    <w:rsid w:val="002E7848"/>
    <w:rsid w:val="002F06ED"/>
    <w:rsid w:val="002F0EAC"/>
    <w:rsid w:val="002F16F4"/>
    <w:rsid w:val="002F1867"/>
    <w:rsid w:val="002F247E"/>
    <w:rsid w:val="002F280B"/>
    <w:rsid w:val="002F29D9"/>
    <w:rsid w:val="002F2D30"/>
    <w:rsid w:val="002F3084"/>
    <w:rsid w:val="002F309F"/>
    <w:rsid w:val="002F43C6"/>
    <w:rsid w:val="002F493E"/>
    <w:rsid w:val="002F4D1C"/>
    <w:rsid w:val="002F53FB"/>
    <w:rsid w:val="002F550A"/>
    <w:rsid w:val="002F5A83"/>
    <w:rsid w:val="002F5DCB"/>
    <w:rsid w:val="002F67B7"/>
    <w:rsid w:val="002F688E"/>
    <w:rsid w:val="002F6BF4"/>
    <w:rsid w:val="002F6D30"/>
    <w:rsid w:val="002F7345"/>
    <w:rsid w:val="002F7881"/>
    <w:rsid w:val="002F79B7"/>
    <w:rsid w:val="003008DC"/>
    <w:rsid w:val="00300AD2"/>
    <w:rsid w:val="00300EAB"/>
    <w:rsid w:val="00301E1D"/>
    <w:rsid w:val="00302A90"/>
    <w:rsid w:val="00302A98"/>
    <w:rsid w:val="003031DB"/>
    <w:rsid w:val="00303384"/>
    <w:rsid w:val="003036BE"/>
    <w:rsid w:val="00305476"/>
    <w:rsid w:val="00305F8F"/>
    <w:rsid w:val="003061A9"/>
    <w:rsid w:val="0030678C"/>
    <w:rsid w:val="00306972"/>
    <w:rsid w:val="00306A08"/>
    <w:rsid w:val="00307B9B"/>
    <w:rsid w:val="00307FDD"/>
    <w:rsid w:val="00310F4A"/>
    <w:rsid w:val="00310FF8"/>
    <w:rsid w:val="0031140F"/>
    <w:rsid w:val="0031150B"/>
    <w:rsid w:val="003118CE"/>
    <w:rsid w:val="00311F98"/>
    <w:rsid w:val="00312304"/>
    <w:rsid w:val="00312C79"/>
    <w:rsid w:val="00312FF0"/>
    <w:rsid w:val="0031349D"/>
    <w:rsid w:val="003135B5"/>
    <w:rsid w:val="00313689"/>
    <w:rsid w:val="00313FB6"/>
    <w:rsid w:val="003140AC"/>
    <w:rsid w:val="00314348"/>
    <w:rsid w:val="003146FF"/>
    <w:rsid w:val="00315910"/>
    <w:rsid w:val="0031605E"/>
    <w:rsid w:val="003161A1"/>
    <w:rsid w:val="003162D1"/>
    <w:rsid w:val="00316547"/>
    <w:rsid w:val="003166F4"/>
    <w:rsid w:val="00316BCE"/>
    <w:rsid w:val="0031700C"/>
    <w:rsid w:val="0031749E"/>
    <w:rsid w:val="00317633"/>
    <w:rsid w:val="003178D0"/>
    <w:rsid w:val="0031797A"/>
    <w:rsid w:val="00317B7A"/>
    <w:rsid w:val="00320171"/>
    <w:rsid w:val="00321094"/>
    <w:rsid w:val="003218B1"/>
    <w:rsid w:val="0032244D"/>
    <w:rsid w:val="00323819"/>
    <w:rsid w:val="00324946"/>
    <w:rsid w:val="00324963"/>
    <w:rsid w:val="00324DCD"/>
    <w:rsid w:val="00324F52"/>
    <w:rsid w:val="003253A9"/>
    <w:rsid w:val="00325420"/>
    <w:rsid w:val="00326377"/>
    <w:rsid w:val="00326CCF"/>
    <w:rsid w:val="00326DD4"/>
    <w:rsid w:val="00327333"/>
    <w:rsid w:val="003273CC"/>
    <w:rsid w:val="00327B02"/>
    <w:rsid w:val="00332498"/>
    <w:rsid w:val="003325E2"/>
    <w:rsid w:val="00332833"/>
    <w:rsid w:val="00332C39"/>
    <w:rsid w:val="0033351E"/>
    <w:rsid w:val="0033366E"/>
    <w:rsid w:val="003340A2"/>
    <w:rsid w:val="0033470B"/>
    <w:rsid w:val="00335241"/>
    <w:rsid w:val="0033560A"/>
    <w:rsid w:val="0033575E"/>
    <w:rsid w:val="00336036"/>
    <w:rsid w:val="003364C5"/>
    <w:rsid w:val="00336D3F"/>
    <w:rsid w:val="003370A3"/>
    <w:rsid w:val="00337469"/>
    <w:rsid w:val="00337F89"/>
    <w:rsid w:val="0034023B"/>
    <w:rsid w:val="0034057D"/>
    <w:rsid w:val="00340BBC"/>
    <w:rsid w:val="00340C1F"/>
    <w:rsid w:val="00340C65"/>
    <w:rsid w:val="00340C6B"/>
    <w:rsid w:val="0034107D"/>
    <w:rsid w:val="0034116E"/>
    <w:rsid w:val="003419CE"/>
    <w:rsid w:val="00341ACA"/>
    <w:rsid w:val="0034212F"/>
    <w:rsid w:val="0034299D"/>
    <w:rsid w:val="00342AB8"/>
    <w:rsid w:val="00342DF5"/>
    <w:rsid w:val="00343248"/>
    <w:rsid w:val="003436A0"/>
    <w:rsid w:val="00343F66"/>
    <w:rsid w:val="00344797"/>
    <w:rsid w:val="003447FF"/>
    <w:rsid w:val="00344B19"/>
    <w:rsid w:val="0034541D"/>
    <w:rsid w:val="00345D0D"/>
    <w:rsid w:val="00345FBA"/>
    <w:rsid w:val="00346661"/>
    <w:rsid w:val="0034694B"/>
    <w:rsid w:val="00346ACD"/>
    <w:rsid w:val="003472DC"/>
    <w:rsid w:val="00347310"/>
    <w:rsid w:val="00347889"/>
    <w:rsid w:val="00347D1F"/>
    <w:rsid w:val="00351490"/>
    <w:rsid w:val="003518AC"/>
    <w:rsid w:val="00351984"/>
    <w:rsid w:val="003523D1"/>
    <w:rsid w:val="0035386F"/>
    <w:rsid w:val="00353F50"/>
    <w:rsid w:val="00354577"/>
    <w:rsid w:val="00354F88"/>
    <w:rsid w:val="0035510F"/>
    <w:rsid w:val="0035532C"/>
    <w:rsid w:val="00355596"/>
    <w:rsid w:val="00355D6B"/>
    <w:rsid w:val="00356759"/>
    <w:rsid w:val="00357012"/>
    <w:rsid w:val="0035728F"/>
    <w:rsid w:val="00357FF5"/>
    <w:rsid w:val="003603C6"/>
    <w:rsid w:val="00360A98"/>
    <w:rsid w:val="00361049"/>
    <w:rsid w:val="003610AA"/>
    <w:rsid w:val="00361636"/>
    <w:rsid w:val="00362421"/>
    <w:rsid w:val="00362D81"/>
    <w:rsid w:val="00363577"/>
    <w:rsid w:val="00363B67"/>
    <w:rsid w:val="00363C55"/>
    <w:rsid w:val="00363FF5"/>
    <w:rsid w:val="0036461B"/>
    <w:rsid w:val="003647DE"/>
    <w:rsid w:val="00364B6C"/>
    <w:rsid w:val="00364E9D"/>
    <w:rsid w:val="003657F3"/>
    <w:rsid w:val="00365B35"/>
    <w:rsid w:val="003661A3"/>
    <w:rsid w:val="003663FD"/>
    <w:rsid w:val="00367C8F"/>
    <w:rsid w:val="00370470"/>
    <w:rsid w:val="0037088A"/>
    <w:rsid w:val="00370A92"/>
    <w:rsid w:val="00370FAC"/>
    <w:rsid w:val="00371046"/>
    <w:rsid w:val="003711B7"/>
    <w:rsid w:val="00371714"/>
    <w:rsid w:val="00371D1C"/>
    <w:rsid w:val="003721DA"/>
    <w:rsid w:val="00372307"/>
    <w:rsid w:val="00372691"/>
    <w:rsid w:val="003727E0"/>
    <w:rsid w:val="00372B6A"/>
    <w:rsid w:val="00372E56"/>
    <w:rsid w:val="0037304F"/>
    <w:rsid w:val="00373F27"/>
    <w:rsid w:val="0037417D"/>
    <w:rsid w:val="00374511"/>
    <w:rsid w:val="00374D58"/>
    <w:rsid w:val="00375084"/>
    <w:rsid w:val="00375247"/>
    <w:rsid w:val="0037568B"/>
    <w:rsid w:val="003758A9"/>
    <w:rsid w:val="0037629C"/>
    <w:rsid w:val="003769B0"/>
    <w:rsid w:val="00376ADB"/>
    <w:rsid w:val="00377561"/>
    <w:rsid w:val="00377DE4"/>
    <w:rsid w:val="0038065A"/>
    <w:rsid w:val="00381194"/>
    <w:rsid w:val="003814AC"/>
    <w:rsid w:val="003814FA"/>
    <w:rsid w:val="003817AC"/>
    <w:rsid w:val="00381ECE"/>
    <w:rsid w:val="003828D5"/>
    <w:rsid w:val="00382A2E"/>
    <w:rsid w:val="00382B70"/>
    <w:rsid w:val="003835A0"/>
    <w:rsid w:val="00383B27"/>
    <w:rsid w:val="00385020"/>
    <w:rsid w:val="003856B2"/>
    <w:rsid w:val="00385BB9"/>
    <w:rsid w:val="003861DB"/>
    <w:rsid w:val="0038646A"/>
    <w:rsid w:val="0038648E"/>
    <w:rsid w:val="00386556"/>
    <w:rsid w:val="00386777"/>
    <w:rsid w:val="003869D5"/>
    <w:rsid w:val="00386C3C"/>
    <w:rsid w:val="00386DF7"/>
    <w:rsid w:val="00387621"/>
    <w:rsid w:val="0038770D"/>
    <w:rsid w:val="00387BAA"/>
    <w:rsid w:val="0039062A"/>
    <w:rsid w:val="00390840"/>
    <w:rsid w:val="003908E8"/>
    <w:rsid w:val="00390966"/>
    <w:rsid w:val="00390BBB"/>
    <w:rsid w:val="00390C72"/>
    <w:rsid w:val="00391BB9"/>
    <w:rsid w:val="00391F19"/>
    <w:rsid w:val="00392146"/>
    <w:rsid w:val="00392DB9"/>
    <w:rsid w:val="00393A52"/>
    <w:rsid w:val="00393A69"/>
    <w:rsid w:val="00393F06"/>
    <w:rsid w:val="003942D4"/>
    <w:rsid w:val="0039480B"/>
    <w:rsid w:val="003951DA"/>
    <w:rsid w:val="003952DD"/>
    <w:rsid w:val="00395433"/>
    <w:rsid w:val="00395597"/>
    <w:rsid w:val="00396144"/>
    <w:rsid w:val="00396D8F"/>
    <w:rsid w:val="003970AA"/>
    <w:rsid w:val="003977A8"/>
    <w:rsid w:val="003979A0"/>
    <w:rsid w:val="00397DA2"/>
    <w:rsid w:val="00397FC3"/>
    <w:rsid w:val="003A01C1"/>
    <w:rsid w:val="003A033E"/>
    <w:rsid w:val="003A06C3"/>
    <w:rsid w:val="003A0FC3"/>
    <w:rsid w:val="003A1347"/>
    <w:rsid w:val="003A1830"/>
    <w:rsid w:val="003A1A9F"/>
    <w:rsid w:val="003A1CA3"/>
    <w:rsid w:val="003A1EF4"/>
    <w:rsid w:val="003A1F5C"/>
    <w:rsid w:val="003A2030"/>
    <w:rsid w:val="003A22A5"/>
    <w:rsid w:val="003A23EC"/>
    <w:rsid w:val="003A2801"/>
    <w:rsid w:val="003A2EE1"/>
    <w:rsid w:val="003A2FDF"/>
    <w:rsid w:val="003A323A"/>
    <w:rsid w:val="003A3623"/>
    <w:rsid w:val="003A3936"/>
    <w:rsid w:val="003A42BA"/>
    <w:rsid w:val="003A5BAC"/>
    <w:rsid w:val="003A5C52"/>
    <w:rsid w:val="003A62C8"/>
    <w:rsid w:val="003A6D91"/>
    <w:rsid w:val="003A6F29"/>
    <w:rsid w:val="003A73AD"/>
    <w:rsid w:val="003A761A"/>
    <w:rsid w:val="003B047D"/>
    <w:rsid w:val="003B1604"/>
    <w:rsid w:val="003B22F5"/>
    <w:rsid w:val="003B246D"/>
    <w:rsid w:val="003B265A"/>
    <w:rsid w:val="003B2AB7"/>
    <w:rsid w:val="003B2BD7"/>
    <w:rsid w:val="003B2EF5"/>
    <w:rsid w:val="003B3140"/>
    <w:rsid w:val="003B3C79"/>
    <w:rsid w:val="003B415C"/>
    <w:rsid w:val="003B42D2"/>
    <w:rsid w:val="003B42D4"/>
    <w:rsid w:val="003B57D7"/>
    <w:rsid w:val="003B5DD1"/>
    <w:rsid w:val="003B612B"/>
    <w:rsid w:val="003B660A"/>
    <w:rsid w:val="003B6613"/>
    <w:rsid w:val="003B66DD"/>
    <w:rsid w:val="003B69E5"/>
    <w:rsid w:val="003B730D"/>
    <w:rsid w:val="003B7769"/>
    <w:rsid w:val="003C15EF"/>
    <w:rsid w:val="003C2113"/>
    <w:rsid w:val="003C2D30"/>
    <w:rsid w:val="003C362C"/>
    <w:rsid w:val="003C3701"/>
    <w:rsid w:val="003C3A08"/>
    <w:rsid w:val="003C4700"/>
    <w:rsid w:val="003C5199"/>
    <w:rsid w:val="003C6884"/>
    <w:rsid w:val="003C6C6F"/>
    <w:rsid w:val="003D0F9F"/>
    <w:rsid w:val="003D18D1"/>
    <w:rsid w:val="003D228E"/>
    <w:rsid w:val="003D2C12"/>
    <w:rsid w:val="003D2CDA"/>
    <w:rsid w:val="003D3B0E"/>
    <w:rsid w:val="003D43C2"/>
    <w:rsid w:val="003D4DFD"/>
    <w:rsid w:val="003D5003"/>
    <w:rsid w:val="003D5035"/>
    <w:rsid w:val="003D50A4"/>
    <w:rsid w:val="003D524A"/>
    <w:rsid w:val="003D596D"/>
    <w:rsid w:val="003D5B57"/>
    <w:rsid w:val="003D5EA8"/>
    <w:rsid w:val="003D637F"/>
    <w:rsid w:val="003D6429"/>
    <w:rsid w:val="003D64CC"/>
    <w:rsid w:val="003D6968"/>
    <w:rsid w:val="003D7052"/>
    <w:rsid w:val="003D7AAE"/>
    <w:rsid w:val="003D7C34"/>
    <w:rsid w:val="003E03E0"/>
    <w:rsid w:val="003E04E3"/>
    <w:rsid w:val="003E09A7"/>
    <w:rsid w:val="003E121A"/>
    <w:rsid w:val="003E1EF9"/>
    <w:rsid w:val="003E2ABB"/>
    <w:rsid w:val="003E320C"/>
    <w:rsid w:val="003E3EA0"/>
    <w:rsid w:val="003E453C"/>
    <w:rsid w:val="003E461B"/>
    <w:rsid w:val="003E4D02"/>
    <w:rsid w:val="003E4DB2"/>
    <w:rsid w:val="003E4E1F"/>
    <w:rsid w:val="003E4FCF"/>
    <w:rsid w:val="003E51A7"/>
    <w:rsid w:val="003E5815"/>
    <w:rsid w:val="003E5973"/>
    <w:rsid w:val="003E6395"/>
    <w:rsid w:val="003E682F"/>
    <w:rsid w:val="003E6BB6"/>
    <w:rsid w:val="003E7205"/>
    <w:rsid w:val="003E7346"/>
    <w:rsid w:val="003F0605"/>
    <w:rsid w:val="003F0788"/>
    <w:rsid w:val="003F091A"/>
    <w:rsid w:val="003F0EB6"/>
    <w:rsid w:val="003F15D0"/>
    <w:rsid w:val="003F17D3"/>
    <w:rsid w:val="003F1BE2"/>
    <w:rsid w:val="003F202A"/>
    <w:rsid w:val="003F233E"/>
    <w:rsid w:val="003F23CB"/>
    <w:rsid w:val="003F299F"/>
    <w:rsid w:val="003F2E62"/>
    <w:rsid w:val="003F30EC"/>
    <w:rsid w:val="003F3162"/>
    <w:rsid w:val="003F33F9"/>
    <w:rsid w:val="003F35EA"/>
    <w:rsid w:val="003F4DC4"/>
    <w:rsid w:val="003F5207"/>
    <w:rsid w:val="003F5A43"/>
    <w:rsid w:val="003F663D"/>
    <w:rsid w:val="003F6965"/>
    <w:rsid w:val="003F6E4E"/>
    <w:rsid w:val="003F70D7"/>
    <w:rsid w:val="003F7968"/>
    <w:rsid w:val="003F7DFD"/>
    <w:rsid w:val="00400B14"/>
    <w:rsid w:val="0040120C"/>
    <w:rsid w:val="00401347"/>
    <w:rsid w:val="0040144E"/>
    <w:rsid w:val="004014BD"/>
    <w:rsid w:val="00401AB7"/>
    <w:rsid w:val="00401C66"/>
    <w:rsid w:val="0040296E"/>
    <w:rsid w:val="0040297B"/>
    <w:rsid w:val="00402A8E"/>
    <w:rsid w:val="00402EF8"/>
    <w:rsid w:val="004030DE"/>
    <w:rsid w:val="00403364"/>
    <w:rsid w:val="00403615"/>
    <w:rsid w:val="00403C8F"/>
    <w:rsid w:val="004042BD"/>
    <w:rsid w:val="0040440E"/>
    <w:rsid w:val="0040444F"/>
    <w:rsid w:val="004045DD"/>
    <w:rsid w:val="004046DC"/>
    <w:rsid w:val="00404FE0"/>
    <w:rsid w:val="00404FF6"/>
    <w:rsid w:val="00405C1D"/>
    <w:rsid w:val="00405CC2"/>
    <w:rsid w:val="00405FA6"/>
    <w:rsid w:val="0040603A"/>
    <w:rsid w:val="004060C9"/>
    <w:rsid w:val="00406315"/>
    <w:rsid w:val="004064AE"/>
    <w:rsid w:val="00406D4D"/>
    <w:rsid w:val="0040707D"/>
    <w:rsid w:val="004071D4"/>
    <w:rsid w:val="004074D6"/>
    <w:rsid w:val="00407C90"/>
    <w:rsid w:val="00410095"/>
    <w:rsid w:val="004110D5"/>
    <w:rsid w:val="00411192"/>
    <w:rsid w:val="0041133F"/>
    <w:rsid w:val="004113EF"/>
    <w:rsid w:val="004117A5"/>
    <w:rsid w:val="00412139"/>
    <w:rsid w:val="00412E52"/>
    <w:rsid w:val="00413728"/>
    <w:rsid w:val="0041385A"/>
    <w:rsid w:val="00413C07"/>
    <w:rsid w:val="0041408D"/>
    <w:rsid w:val="00414109"/>
    <w:rsid w:val="0041415D"/>
    <w:rsid w:val="00414668"/>
    <w:rsid w:val="0041468D"/>
    <w:rsid w:val="004147DC"/>
    <w:rsid w:val="004148E2"/>
    <w:rsid w:val="00414915"/>
    <w:rsid w:val="00414CCC"/>
    <w:rsid w:val="00414D32"/>
    <w:rsid w:val="00415DBA"/>
    <w:rsid w:val="0041602E"/>
    <w:rsid w:val="004161D3"/>
    <w:rsid w:val="00417690"/>
    <w:rsid w:val="00417AD9"/>
    <w:rsid w:val="0042010E"/>
    <w:rsid w:val="004203C5"/>
    <w:rsid w:val="004208D4"/>
    <w:rsid w:val="00420EB7"/>
    <w:rsid w:val="00421136"/>
    <w:rsid w:val="004216C4"/>
    <w:rsid w:val="004220A7"/>
    <w:rsid w:val="00422740"/>
    <w:rsid w:val="00422973"/>
    <w:rsid w:val="00422D8F"/>
    <w:rsid w:val="00422F00"/>
    <w:rsid w:val="004230E4"/>
    <w:rsid w:val="00423680"/>
    <w:rsid w:val="00423CAF"/>
    <w:rsid w:val="00423ECF"/>
    <w:rsid w:val="00423ED0"/>
    <w:rsid w:val="00424403"/>
    <w:rsid w:val="00425508"/>
    <w:rsid w:val="00425E8B"/>
    <w:rsid w:val="00426075"/>
    <w:rsid w:val="00426257"/>
    <w:rsid w:val="00426435"/>
    <w:rsid w:val="0042675E"/>
    <w:rsid w:val="004268AF"/>
    <w:rsid w:val="00426B65"/>
    <w:rsid w:val="00426CD5"/>
    <w:rsid w:val="00426E34"/>
    <w:rsid w:val="004279EC"/>
    <w:rsid w:val="00427ED6"/>
    <w:rsid w:val="004307AD"/>
    <w:rsid w:val="00430F42"/>
    <w:rsid w:val="00432A89"/>
    <w:rsid w:val="00432B0D"/>
    <w:rsid w:val="004335BF"/>
    <w:rsid w:val="004335D2"/>
    <w:rsid w:val="00433F9A"/>
    <w:rsid w:val="00434793"/>
    <w:rsid w:val="004356B0"/>
    <w:rsid w:val="004357BF"/>
    <w:rsid w:val="00435A1B"/>
    <w:rsid w:val="00435AE1"/>
    <w:rsid w:val="00435DC7"/>
    <w:rsid w:val="00436044"/>
    <w:rsid w:val="00436444"/>
    <w:rsid w:val="00436D56"/>
    <w:rsid w:val="004370E7"/>
    <w:rsid w:val="00437710"/>
    <w:rsid w:val="00437B3E"/>
    <w:rsid w:val="00437C7F"/>
    <w:rsid w:val="0044010C"/>
    <w:rsid w:val="00440961"/>
    <w:rsid w:val="00440BCD"/>
    <w:rsid w:val="00440DDE"/>
    <w:rsid w:val="00441653"/>
    <w:rsid w:val="00442784"/>
    <w:rsid w:val="00442868"/>
    <w:rsid w:val="0044289C"/>
    <w:rsid w:val="0044301A"/>
    <w:rsid w:val="00443ADF"/>
    <w:rsid w:val="00444073"/>
    <w:rsid w:val="00444255"/>
    <w:rsid w:val="004451C0"/>
    <w:rsid w:val="0044547A"/>
    <w:rsid w:val="004460AD"/>
    <w:rsid w:val="0044623E"/>
    <w:rsid w:val="004468A6"/>
    <w:rsid w:val="00446A1F"/>
    <w:rsid w:val="004476F9"/>
    <w:rsid w:val="004479E8"/>
    <w:rsid w:val="00450C1E"/>
    <w:rsid w:val="004510A5"/>
    <w:rsid w:val="00451244"/>
    <w:rsid w:val="00451415"/>
    <w:rsid w:val="00451444"/>
    <w:rsid w:val="0045166F"/>
    <w:rsid w:val="004516F0"/>
    <w:rsid w:val="00451AB0"/>
    <w:rsid w:val="00452227"/>
    <w:rsid w:val="004525D6"/>
    <w:rsid w:val="00452BC2"/>
    <w:rsid w:val="00452F86"/>
    <w:rsid w:val="004539F2"/>
    <w:rsid w:val="00453C84"/>
    <w:rsid w:val="004541C2"/>
    <w:rsid w:val="00454433"/>
    <w:rsid w:val="0045450B"/>
    <w:rsid w:val="004546BA"/>
    <w:rsid w:val="00454835"/>
    <w:rsid w:val="004549A8"/>
    <w:rsid w:val="00454A8B"/>
    <w:rsid w:val="00454BF0"/>
    <w:rsid w:val="00455742"/>
    <w:rsid w:val="004557A6"/>
    <w:rsid w:val="004564D9"/>
    <w:rsid w:val="00456B03"/>
    <w:rsid w:val="00457D29"/>
    <w:rsid w:val="00457DC5"/>
    <w:rsid w:val="004602BD"/>
    <w:rsid w:val="00460663"/>
    <w:rsid w:val="004607C0"/>
    <w:rsid w:val="004613C8"/>
    <w:rsid w:val="00461CC5"/>
    <w:rsid w:val="00461CD1"/>
    <w:rsid w:val="0046204F"/>
    <w:rsid w:val="0046224B"/>
    <w:rsid w:val="004622A4"/>
    <w:rsid w:val="004628C2"/>
    <w:rsid w:val="00462C5F"/>
    <w:rsid w:val="00462FF4"/>
    <w:rsid w:val="00463169"/>
    <w:rsid w:val="004632A2"/>
    <w:rsid w:val="004639A1"/>
    <w:rsid w:val="00463B9F"/>
    <w:rsid w:val="0046424C"/>
    <w:rsid w:val="0046489D"/>
    <w:rsid w:val="00465033"/>
    <w:rsid w:val="00465120"/>
    <w:rsid w:val="004655F9"/>
    <w:rsid w:val="0046630E"/>
    <w:rsid w:val="00466D90"/>
    <w:rsid w:val="004676BC"/>
    <w:rsid w:val="00467FAB"/>
    <w:rsid w:val="00470992"/>
    <w:rsid w:val="00470DBB"/>
    <w:rsid w:val="00471B64"/>
    <w:rsid w:val="0047253F"/>
    <w:rsid w:val="00472E0A"/>
    <w:rsid w:val="0047384C"/>
    <w:rsid w:val="00473C28"/>
    <w:rsid w:val="004748D4"/>
    <w:rsid w:val="00474A5D"/>
    <w:rsid w:val="00474B9C"/>
    <w:rsid w:val="004759F9"/>
    <w:rsid w:val="00475AB6"/>
    <w:rsid w:val="00476141"/>
    <w:rsid w:val="00476205"/>
    <w:rsid w:val="00476359"/>
    <w:rsid w:val="004765ED"/>
    <w:rsid w:val="00476975"/>
    <w:rsid w:val="00476F8E"/>
    <w:rsid w:val="00477287"/>
    <w:rsid w:val="00477D85"/>
    <w:rsid w:val="00480EB5"/>
    <w:rsid w:val="00481513"/>
    <w:rsid w:val="0048186E"/>
    <w:rsid w:val="00481B73"/>
    <w:rsid w:val="0048202F"/>
    <w:rsid w:val="00482068"/>
    <w:rsid w:val="00482FB5"/>
    <w:rsid w:val="0048321C"/>
    <w:rsid w:val="00483222"/>
    <w:rsid w:val="00483613"/>
    <w:rsid w:val="00484BB4"/>
    <w:rsid w:val="00484EEC"/>
    <w:rsid w:val="00485243"/>
    <w:rsid w:val="004853F6"/>
    <w:rsid w:val="00485400"/>
    <w:rsid w:val="00485765"/>
    <w:rsid w:val="00485882"/>
    <w:rsid w:val="004858C7"/>
    <w:rsid w:val="00485A09"/>
    <w:rsid w:val="00485A29"/>
    <w:rsid w:val="00486073"/>
    <w:rsid w:val="004861B0"/>
    <w:rsid w:val="00486956"/>
    <w:rsid w:val="00487B21"/>
    <w:rsid w:val="00487ED6"/>
    <w:rsid w:val="00490643"/>
    <w:rsid w:val="00491003"/>
    <w:rsid w:val="00491A93"/>
    <w:rsid w:val="00491F2E"/>
    <w:rsid w:val="00492461"/>
    <w:rsid w:val="00492804"/>
    <w:rsid w:val="00492AC7"/>
    <w:rsid w:val="00493F8A"/>
    <w:rsid w:val="00494211"/>
    <w:rsid w:val="004947FF"/>
    <w:rsid w:val="0049564F"/>
    <w:rsid w:val="00495CF4"/>
    <w:rsid w:val="004966B9"/>
    <w:rsid w:val="00496879"/>
    <w:rsid w:val="00496F60"/>
    <w:rsid w:val="00497087"/>
    <w:rsid w:val="004A014D"/>
    <w:rsid w:val="004A02AE"/>
    <w:rsid w:val="004A0543"/>
    <w:rsid w:val="004A09AF"/>
    <w:rsid w:val="004A09ED"/>
    <w:rsid w:val="004A0C65"/>
    <w:rsid w:val="004A1E5D"/>
    <w:rsid w:val="004A23EC"/>
    <w:rsid w:val="004A265D"/>
    <w:rsid w:val="004A2A42"/>
    <w:rsid w:val="004A2B01"/>
    <w:rsid w:val="004A2B6C"/>
    <w:rsid w:val="004A3256"/>
    <w:rsid w:val="004A3B0F"/>
    <w:rsid w:val="004A3D26"/>
    <w:rsid w:val="004A4206"/>
    <w:rsid w:val="004A4429"/>
    <w:rsid w:val="004A4848"/>
    <w:rsid w:val="004A49BE"/>
    <w:rsid w:val="004A5157"/>
    <w:rsid w:val="004A5972"/>
    <w:rsid w:val="004A5A26"/>
    <w:rsid w:val="004A617D"/>
    <w:rsid w:val="004A61CC"/>
    <w:rsid w:val="004A61DA"/>
    <w:rsid w:val="004A6226"/>
    <w:rsid w:val="004A6977"/>
    <w:rsid w:val="004A70AD"/>
    <w:rsid w:val="004A7305"/>
    <w:rsid w:val="004A74CD"/>
    <w:rsid w:val="004A7EFA"/>
    <w:rsid w:val="004B0A81"/>
    <w:rsid w:val="004B0F59"/>
    <w:rsid w:val="004B102D"/>
    <w:rsid w:val="004B1B8D"/>
    <w:rsid w:val="004B1FF2"/>
    <w:rsid w:val="004B20E6"/>
    <w:rsid w:val="004B2803"/>
    <w:rsid w:val="004B2B6F"/>
    <w:rsid w:val="004B33A9"/>
    <w:rsid w:val="004B381F"/>
    <w:rsid w:val="004B38E7"/>
    <w:rsid w:val="004B422A"/>
    <w:rsid w:val="004B4245"/>
    <w:rsid w:val="004B459D"/>
    <w:rsid w:val="004B4939"/>
    <w:rsid w:val="004B4DB0"/>
    <w:rsid w:val="004B5BFA"/>
    <w:rsid w:val="004B5DF5"/>
    <w:rsid w:val="004B647C"/>
    <w:rsid w:val="004B67A5"/>
    <w:rsid w:val="004B68B8"/>
    <w:rsid w:val="004B6C48"/>
    <w:rsid w:val="004B6DEF"/>
    <w:rsid w:val="004B6FCE"/>
    <w:rsid w:val="004B7607"/>
    <w:rsid w:val="004B7DAA"/>
    <w:rsid w:val="004B7E28"/>
    <w:rsid w:val="004B7ED4"/>
    <w:rsid w:val="004C026B"/>
    <w:rsid w:val="004C0288"/>
    <w:rsid w:val="004C09B8"/>
    <w:rsid w:val="004C16A7"/>
    <w:rsid w:val="004C1D34"/>
    <w:rsid w:val="004C20CE"/>
    <w:rsid w:val="004C23CB"/>
    <w:rsid w:val="004C3121"/>
    <w:rsid w:val="004C317B"/>
    <w:rsid w:val="004C38A8"/>
    <w:rsid w:val="004C3EFA"/>
    <w:rsid w:val="004C4503"/>
    <w:rsid w:val="004C49ED"/>
    <w:rsid w:val="004C4D11"/>
    <w:rsid w:val="004C51B7"/>
    <w:rsid w:val="004C51EC"/>
    <w:rsid w:val="004C5315"/>
    <w:rsid w:val="004C57CB"/>
    <w:rsid w:val="004C63BC"/>
    <w:rsid w:val="004C63C0"/>
    <w:rsid w:val="004C785F"/>
    <w:rsid w:val="004C7C87"/>
    <w:rsid w:val="004C7F16"/>
    <w:rsid w:val="004C7F41"/>
    <w:rsid w:val="004D0376"/>
    <w:rsid w:val="004D08DB"/>
    <w:rsid w:val="004D0BEB"/>
    <w:rsid w:val="004D122B"/>
    <w:rsid w:val="004D19B4"/>
    <w:rsid w:val="004D1B3E"/>
    <w:rsid w:val="004D1E15"/>
    <w:rsid w:val="004D1F64"/>
    <w:rsid w:val="004D2191"/>
    <w:rsid w:val="004D2939"/>
    <w:rsid w:val="004D2A85"/>
    <w:rsid w:val="004D2AEF"/>
    <w:rsid w:val="004D303A"/>
    <w:rsid w:val="004D359E"/>
    <w:rsid w:val="004D3C88"/>
    <w:rsid w:val="004D3DB2"/>
    <w:rsid w:val="004D4F3E"/>
    <w:rsid w:val="004D4FA3"/>
    <w:rsid w:val="004D52BD"/>
    <w:rsid w:val="004D5420"/>
    <w:rsid w:val="004D5BC0"/>
    <w:rsid w:val="004D5F23"/>
    <w:rsid w:val="004D6E22"/>
    <w:rsid w:val="004E0396"/>
    <w:rsid w:val="004E1AAE"/>
    <w:rsid w:val="004E1BB1"/>
    <w:rsid w:val="004E1C1F"/>
    <w:rsid w:val="004E1C70"/>
    <w:rsid w:val="004E1D0B"/>
    <w:rsid w:val="004E20A4"/>
    <w:rsid w:val="004E2E0E"/>
    <w:rsid w:val="004E3446"/>
    <w:rsid w:val="004E39B4"/>
    <w:rsid w:val="004E3CCD"/>
    <w:rsid w:val="004E4460"/>
    <w:rsid w:val="004E48EF"/>
    <w:rsid w:val="004E4E6A"/>
    <w:rsid w:val="004E5A1E"/>
    <w:rsid w:val="004E5BB8"/>
    <w:rsid w:val="004E5CF3"/>
    <w:rsid w:val="004E5D63"/>
    <w:rsid w:val="004E773C"/>
    <w:rsid w:val="004E7D92"/>
    <w:rsid w:val="004E7DEE"/>
    <w:rsid w:val="004E7E64"/>
    <w:rsid w:val="004E7F09"/>
    <w:rsid w:val="004F0829"/>
    <w:rsid w:val="004F0904"/>
    <w:rsid w:val="004F09F5"/>
    <w:rsid w:val="004F0B66"/>
    <w:rsid w:val="004F0E82"/>
    <w:rsid w:val="004F15D6"/>
    <w:rsid w:val="004F2185"/>
    <w:rsid w:val="004F2592"/>
    <w:rsid w:val="004F2E17"/>
    <w:rsid w:val="004F2E25"/>
    <w:rsid w:val="004F2ECF"/>
    <w:rsid w:val="004F2F81"/>
    <w:rsid w:val="004F37AF"/>
    <w:rsid w:val="004F3B06"/>
    <w:rsid w:val="004F45B3"/>
    <w:rsid w:val="004F481F"/>
    <w:rsid w:val="004F52EC"/>
    <w:rsid w:val="004F540A"/>
    <w:rsid w:val="004F5807"/>
    <w:rsid w:val="004F5B0D"/>
    <w:rsid w:val="004F6869"/>
    <w:rsid w:val="004F6DF6"/>
    <w:rsid w:val="004F6F0B"/>
    <w:rsid w:val="004F6F7A"/>
    <w:rsid w:val="004F7011"/>
    <w:rsid w:val="004F702F"/>
    <w:rsid w:val="004F726F"/>
    <w:rsid w:val="004F73CC"/>
    <w:rsid w:val="004F7737"/>
    <w:rsid w:val="0050054C"/>
    <w:rsid w:val="00500608"/>
    <w:rsid w:val="00500EBF"/>
    <w:rsid w:val="00501148"/>
    <w:rsid w:val="00501194"/>
    <w:rsid w:val="00501713"/>
    <w:rsid w:val="005017D0"/>
    <w:rsid w:val="00503221"/>
    <w:rsid w:val="00503A86"/>
    <w:rsid w:val="00504A48"/>
    <w:rsid w:val="00504F65"/>
    <w:rsid w:val="005055A9"/>
    <w:rsid w:val="005055CE"/>
    <w:rsid w:val="00505A95"/>
    <w:rsid w:val="00505BCE"/>
    <w:rsid w:val="00505D34"/>
    <w:rsid w:val="00506963"/>
    <w:rsid w:val="00506D15"/>
    <w:rsid w:val="00506DCD"/>
    <w:rsid w:val="005073B9"/>
    <w:rsid w:val="00507642"/>
    <w:rsid w:val="005078B3"/>
    <w:rsid w:val="00510599"/>
    <w:rsid w:val="00510ECA"/>
    <w:rsid w:val="005113ED"/>
    <w:rsid w:val="00511B01"/>
    <w:rsid w:val="00512173"/>
    <w:rsid w:val="00512574"/>
    <w:rsid w:val="00512660"/>
    <w:rsid w:val="005126D8"/>
    <w:rsid w:val="00512931"/>
    <w:rsid w:val="00512BC6"/>
    <w:rsid w:val="00512FDC"/>
    <w:rsid w:val="00513140"/>
    <w:rsid w:val="005138F1"/>
    <w:rsid w:val="00513C02"/>
    <w:rsid w:val="005143E0"/>
    <w:rsid w:val="00514737"/>
    <w:rsid w:val="0051496B"/>
    <w:rsid w:val="005154FA"/>
    <w:rsid w:val="005155CE"/>
    <w:rsid w:val="005166E9"/>
    <w:rsid w:val="00516B5E"/>
    <w:rsid w:val="00516FDD"/>
    <w:rsid w:val="005170E7"/>
    <w:rsid w:val="0051780B"/>
    <w:rsid w:val="00520021"/>
    <w:rsid w:val="00520618"/>
    <w:rsid w:val="00520A0D"/>
    <w:rsid w:val="005214A9"/>
    <w:rsid w:val="005215D2"/>
    <w:rsid w:val="005221AE"/>
    <w:rsid w:val="00522451"/>
    <w:rsid w:val="005225BD"/>
    <w:rsid w:val="00522E1A"/>
    <w:rsid w:val="00522FB9"/>
    <w:rsid w:val="00523325"/>
    <w:rsid w:val="00523431"/>
    <w:rsid w:val="00523CC6"/>
    <w:rsid w:val="00523D77"/>
    <w:rsid w:val="00523FEB"/>
    <w:rsid w:val="005254C6"/>
    <w:rsid w:val="005257CB"/>
    <w:rsid w:val="00525AFD"/>
    <w:rsid w:val="00525D29"/>
    <w:rsid w:val="00525F7C"/>
    <w:rsid w:val="0052654E"/>
    <w:rsid w:val="00526550"/>
    <w:rsid w:val="00526E76"/>
    <w:rsid w:val="00526F5E"/>
    <w:rsid w:val="00527085"/>
    <w:rsid w:val="0052771E"/>
    <w:rsid w:val="00527B6D"/>
    <w:rsid w:val="00527ED0"/>
    <w:rsid w:val="00530261"/>
    <w:rsid w:val="005306B6"/>
    <w:rsid w:val="005306BA"/>
    <w:rsid w:val="00530C52"/>
    <w:rsid w:val="00530F4A"/>
    <w:rsid w:val="00531557"/>
    <w:rsid w:val="0053190A"/>
    <w:rsid w:val="00531A94"/>
    <w:rsid w:val="00531AF4"/>
    <w:rsid w:val="00531DD1"/>
    <w:rsid w:val="0053236B"/>
    <w:rsid w:val="00532574"/>
    <w:rsid w:val="00532C23"/>
    <w:rsid w:val="00532F9F"/>
    <w:rsid w:val="00534CC5"/>
    <w:rsid w:val="0053505E"/>
    <w:rsid w:val="005350AD"/>
    <w:rsid w:val="00535360"/>
    <w:rsid w:val="005357EF"/>
    <w:rsid w:val="00535CFB"/>
    <w:rsid w:val="00535F60"/>
    <w:rsid w:val="00536AE7"/>
    <w:rsid w:val="00536BCD"/>
    <w:rsid w:val="0053736E"/>
    <w:rsid w:val="0053754E"/>
    <w:rsid w:val="00537B6B"/>
    <w:rsid w:val="005403BD"/>
    <w:rsid w:val="00540867"/>
    <w:rsid w:val="00540968"/>
    <w:rsid w:val="00540AE7"/>
    <w:rsid w:val="00541286"/>
    <w:rsid w:val="00541398"/>
    <w:rsid w:val="0054158D"/>
    <w:rsid w:val="005416F8"/>
    <w:rsid w:val="00541ED3"/>
    <w:rsid w:val="00542201"/>
    <w:rsid w:val="005425E2"/>
    <w:rsid w:val="005433E3"/>
    <w:rsid w:val="005436B7"/>
    <w:rsid w:val="00543960"/>
    <w:rsid w:val="00543BDC"/>
    <w:rsid w:val="00543F88"/>
    <w:rsid w:val="005441A4"/>
    <w:rsid w:val="0054425A"/>
    <w:rsid w:val="005448C6"/>
    <w:rsid w:val="00544DF7"/>
    <w:rsid w:val="00544E9C"/>
    <w:rsid w:val="00544ED3"/>
    <w:rsid w:val="00545118"/>
    <w:rsid w:val="00545695"/>
    <w:rsid w:val="00545ACD"/>
    <w:rsid w:val="00546915"/>
    <w:rsid w:val="00546BB6"/>
    <w:rsid w:val="0054717D"/>
    <w:rsid w:val="005471C7"/>
    <w:rsid w:val="00547B6B"/>
    <w:rsid w:val="0055107F"/>
    <w:rsid w:val="005510B3"/>
    <w:rsid w:val="00551237"/>
    <w:rsid w:val="005513C5"/>
    <w:rsid w:val="005515CB"/>
    <w:rsid w:val="005524D7"/>
    <w:rsid w:val="00552EA5"/>
    <w:rsid w:val="00553A3C"/>
    <w:rsid w:val="00553D76"/>
    <w:rsid w:val="005542E4"/>
    <w:rsid w:val="0055451F"/>
    <w:rsid w:val="00554558"/>
    <w:rsid w:val="00554917"/>
    <w:rsid w:val="00554AD0"/>
    <w:rsid w:val="00554B93"/>
    <w:rsid w:val="00554F07"/>
    <w:rsid w:val="0055509B"/>
    <w:rsid w:val="005551B9"/>
    <w:rsid w:val="00555338"/>
    <w:rsid w:val="005553DF"/>
    <w:rsid w:val="0055588D"/>
    <w:rsid w:val="00555C6C"/>
    <w:rsid w:val="005562D4"/>
    <w:rsid w:val="005565A9"/>
    <w:rsid w:val="0055681C"/>
    <w:rsid w:val="00556962"/>
    <w:rsid w:val="00556CB8"/>
    <w:rsid w:val="0055724F"/>
    <w:rsid w:val="00557757"/>
    <w:rsid w:val="005600F8"/>
    <w:rsid w:val="0056030E"/>
    <w:rsid w:val="005609AE"/>
    <w:rsid w:val="00560AB8"/>
    <w:rsid w:val="00560CA5"/>
    <w:rsid w:val="00561255"/>
    <w:rsid w:val="00561F8E"/>
    <w:rsid w:val="00562031"/>
    <w:rsid w:val="0056229D"/>
    <w:rsid w:val="005624EB"/>
    <w:rsid w:val="005637FC"/>
    <w:rsid w:val="0056414A"/>
    <w:rsid w:val="0056455A"/>
    <w:rsid w:val="00564587"/>
    <w:rsid w:val="00564736"/>
    <w:rsid w:val="00564C17"/>
    <w:rsid w:val="005651BC"/>
    <w:rsid w:val="0056661D"/>
    <w:rsid w:val="005668F7"/>
    <w:rsid w:val="00566C9C"/>
    <w:rsid w:val="005677AE"/>
    <w:rsid w:val="00567E3B"/>
    <w:rsid w:val="00567F46"/>
    <w:rsid w:val="005705E8"/>
    <w:rsid w:val="00570D6A"/>
    <w:rsid w:val="00571678"/>
    <w:rsid w:val="0057233C"/>
    <w:rsid w:val="005724F7"/>
    <w:rsid w:val="00572A0E"/>
    <w:rsid w:val="00572A74"/>
    <w:rsid w:val="00572A8D"/>
    <w:rsid w:val="00573112"/>
    <w:rsid w:val="00573317"/>
    <w:rsid w:val="00573480"/>
    <w:rsid w:val="005738BA"/>
    <w:rsid w:val="00573C19"/>
    <w:rsid w:val="00574640"/>
    <w:rsid w:val="00574B87"/>
    <w:rsid w:val="00574D3B"/>
    <w:rsid w:val="005751C1"/>
    <w:rsid w:val="00575970"/>
    <w:rsid w:val="00576525"/>
    <w:rsid w:val="00576EF9"/>
    <w:rsid w:val="00577BDD"/>
    <w:rsid w:val="00580363"/>
    <w:rsid w:val="00580B6A"/>
    <w:rsid w:val="00581B15"/>
    <w:rsid w:val="00581DCF"/>
    <w:rsid w:val="0058207E"/>
    <w:rsid w:val="0058323B"/>
    <w:rsid w:val="00583457"/>
    <w:rsid w:val="00583496"/>
    <w:rsid w:val="00583C11"/>
    <w:rsid w:val="00584BDA"/>
    <w:rsid w:val="00584CD8"/>
    <w:rsid w:val="00584D09"/>
    <w:rsid w:val="0058535C"/>
    <w:rsid w:val="00585889"/>
    <w:rsid w:val="00585FEB"/>
    <w:rsid w:val="00587879"/>
    <w:rsid w:val="00587C1F"/>
    <w:rsid w:val="00587C93"/>
    <w:rsid w:val="00590568"/>
    <w:rsid w:val="00590B4D"/>
    <w:rsid w:val="00590CC2"/>
    <w:rsid w:val="0059163D"/>
    <w:rsid w:val="00591928"/>
    <w:rsid w:val="00591AFE"/>
    <w:rsid w:val="00591C8A"/>
    <w:rsid w:val="00592402"/>
    <w:rsid w:val="00592662"/>
    <w:rsid w:val="00592E9E"/>
    <w:rsid w:val="00592FA9"/>
    <w:rsid w:val="00592FBB"/>
    <w:rsid w:val="00593552"/>
    <w:rsid w:val="00593672"/>
    <w:rsid w:val="005936C0"/>
    <w:rsid w:val="00594703"/>
    <w:rsid w:val="005949E8"/>
    <w:rsid w:val="00594FEF"/>
    <w:rsid w:val="005953B5"/>
    <w:rsid w:val="005955E8"/>
    <w:rsid w:val="00595849"/>
    <w:rsid w:val="00595BCE"/>
    <w:rsid w:val="00595D5F"/>
    <w:rsid w:val="0059622A"/>
    <w:rsid w:val="00596534"/>
    <w:rsid w:val="00596771"/>
    <w:rsid w:val="00596D4F"/>
    <w:rsid w:val="005976BA"/>
    <w:rsid w:val="005977A3"/>
    <w:rsid w:val="00597967"/>
    <w:rsid w:val="0059797E"/>
    <w:rsid w:val="005A01D8"/>
    <w:rsid w:val="005A0347"/>
    <w:rsid w:val="005A0D3F"/>
    <w:rsid w:val="005A1322"/>
    <w:rsid w:val="005A132C"/>
    <w:rsid w:val="005A14A7"/>
    <w:rsid w:val="005A150C"/>
    <w:rsid w:val="005A1B21"/>
    <w:rsid w:val="005A1CF3"/>
    <w:rsid w:val="005A1D63"/>
    <w:rsid w:val="005A29B5"/>
    <w:rsid w:val="005A33BA"/>
    <w:rsid w:val="005A351D"/>
    <w:rsid w:val="005A36C1"/>
    <w:rsid w:val="005A37EF"/>
    <w:rsid w:val="005A3D42"/>
    <w:rsid w:val="005A40D4"/>
    <w:rsid w:val="005A46BE"/>
    <w:rsid w:val="005A47AB"/>
    <w:rsid w:val="005A4D02"/>
    <w:rsid w:val="005A5B6F"/>
    <w:rsid w:val="005A5FDB"/>
    <w:rsid w:val="005A63CB"/>
    <w:rsid w:val="005A66A3"/>
    <w:rsid w:val="005A682D"/>
    <w:rsid w:val="005A6ADE"/>
    <w:rsid w:val="005A6C14"/>
    <w:rsid w:val="005A6E43"/>
    <w:rsid w:val="005A6EF5"/>
    <w:rsid w:val="005A779A"/>
    <w:rsid w:val="005B04BF"/>
    <w:rsid w:val="005B0C06"/>
    <w:rsid w:val="005B1167"/>
    <w:rsid w:val="005B159B"/>
    <w:rsid w:val="005B1A8A"/>
    <w:rsid w:val="005B2011"/>
    <w:rsid w:val="005B2125"/>
    <w:rsid w:val="005B23E9"/>
    <w:rsid w:val="005B29C6"/>
    <w:rsid w:val="005B325A"/>
    <w:rsid w:val="005B3408"/>
    <w:rsid w:val="005B3A4B"/>
    <w:rsid w:val="005B3B9D"/>
    <w:rsid w:val="005B3EBA"/>
    <w:rsid w:val="005B4339"/>
    <w:rsid w:val="005B4A53"/>
    <w:rsid w:val="005B4E02"/>
    <w:rsid w:val="005B4E1C"/>
    <w:rsid w:val="005B528A"/>
    <w:rsid w:val="005B538E"/>
    <w:rsid w:val="005B5557"/>
    <w:rsid w:val="005B55AF"/>
    <w:rsid w:val="005B5DEE"/>
    <w:rsid w:val="005B5E3B"/>
    <w:rsid w:val="005B6246"/>
    <w:rsid w:val="005B6295"/>
    <w:rsid w:val="005B63E3"/>
    <w:rsid w:val="005B6937"/>
    <w:rsid w:val="005B7623"/>
    <w:rsid w:val="005B7A65"/>
    <w:rsid w:val="005B7C9A"/>
    <w:rsid w:val="005C0305"/>
    <w:rsid w:val="005C0D08"/>
    <w:rsid w:val="005C1345"/>
    <w:rsid w:val="005C1575"/>
    <w:rsid w:val="005C19FE"/>
    <w:rsid w:val="005C20EE"/>
    <w:rsid w:val="005C23BB"/>
    <w:rsid w:val="005C2521"/>
    <w:rsid w:val="005C25E6"/>
    <w:rsid w:val="005C2A16"/>
    <w:rsid w:val="005C2BAE"/>
    <w:rsid w:val="005C2C07"/>
    <w:rsid w:val="005C325E"/>
    <w:rsid w:val="005C3EA0"/>
    <w:rsid w:val="005C41FF"/>
    <w:rsid w:val="005C4672"/>
    <w:rsid w:val="005C4900"/>
    <w:rsid w:val="005C4F2B"/>
    <w:rsid w:val="005C58BD"/>
    <w:rsid w:val="005C5A1C"/>
    <w:rsid w:val="005C7015"/>
    <w:rsid w:val="005C726C"/>
    <w:rsid w:val="005C7315"/>
    <w:rsid w:val="005C7C70"/>
    <w:rsid w:val="005D0362"/>
    <w:rsid w:val="005D0939"/>
    <w:rsid w:val="005D1096"/>
    <w:rsid w:val="005D128B"/>
    <w:rsid w:val="005D152A"/>
    <w:rsid w:val="005D15D6"/>
    <w:rsid w:val="005D1679"/>
    <w:rsid w:val="005D16CF"/>
    <w:rsid w:val="005D1935"/>
    <w:rsid w:val="005D1BD7"/>
    <w:rsid w:val="005D2432"/>
    <w:rsid w:val="005D26F5"/>
    <w:rsid w:val="005D2E1A"/>
    <w:rsid w:val="005D2E7F"/>
    <w:rsid w:val="005D2F95"/>
    <w:rsid w:val="005D3577"/>
    <w:rsid w:val="005D3823"/>
    <w:rsid w:val="005D3A8C"/>
    <w:rsid w:val="005D3D63"/>
    <w:rsid w:val="005D4724"/>
    <w:rsid w:val="005D5105"/>
    <w:rsid w:val="005D5619"/>
    <w:rsid w:val="005D58A2"/>
    <w:rsid w:val="005D5E2A"/>
    <w:rsid w:val="005D6632"/>
    <w:rsid w:val="005D665F"/>
    <w:rsid w:val="005D6D0B"/>
    <w:rsid w:val="005D7D96"/>
    <w:rsid w:val="005E0733"/>
    <w:rsid w:val="005E0A24"/>
    <w:rsid w:val="005E1B4C"/>
    <w:rsid w:val="005E1D4E"/>
    <w:rsid w:val="005E1EBD"/>
    <w:rsid w:val="005E1F06"/>
    <w:rsid w:val="005E1F18"/>
    <w:rsid w:val="005E1FEB"/>
    <w:rsid w:val="005E2230"/>
    <w:rsid w:val="005E2627"/>
    <w:rsid w:val="005E2A44"/>
    <w:rsid w:val="005E2B17"/>
    <w:rsid w:val="005E2C74"/>
    <w:rsid w:val="005E2DBC"/>
    <w:rsid w:val="005E301A"/>
    <w:rsid w:val="005E33F4"/>
    <w:rsid w:val="005E44B9"/>
    <w:rsid w:val="005E48ED"/>
    <w:rsid w:val="005E4B48"/>
    <w:rsid w:val="005E4DDE"/>
    <w:rsid w:val="005E4F4F"/>
    <w:rsid w:val="005E56A6"/>
    <w:rsid w:val="005E5A0D"/>
    <w:rsid w:val="005E5EF1"/>
    <w:rsid w:val="005E62B9"/>
    <w:rsid w:val="005E66E3"/>
    <w:rsid w:val="005E6AA1"/>
    <w:rsid w:val="005E6FBB"/>
    <w:rsid w:val="005E7D6B"/>
    <w:rsid w:val="005E7E26"/>
    <w:rsid w:val="005E7FB4"/>
    <w:rsid w:val="005F0238"/>
    <w:rsid w:val="005F0E3A"/>
    <w:rsid w:val="005F15A7"/>
    <w:rsid w:val="005F1BAA"/>
    <w:rsid w:val="005F247B"/>
    <w:rsid w:val="005F42D4"/>
    <w:rsid w:val="005F4737"/>
    <w:rsid w:val="005F4879"/>
    <w:rsid w:val="005F4A0F"/>
    <w:rsid w:val="005F4B11"/>
    <w:rsid w:val="005F5282"/>
    <w:rsid w:val="005F63E7"/>
    <w:rsid w:val="005F63FC"/>
    <w:rsid w:val="005F67A5"/>
    <w:rsid w:val="005F7A04"/>
    <w:rsid w:val="00600471"/>
    <w:rsid w:val="00600679"/>
    <w:rsid w:val="006011CD"/>
    <w:rsid w:val="00601609"/>
    <w:rsid w:val="00601686"/>
    <w:rsid w:val="00601949"/>
    <w:rsid w:val="00601996"/>
    <w:rsid w:val="00601B9A"/>
    <w:rsid w:val="00601F1E"/>
    <w:rsid w:val="00602458"/>
    <w:rsid w:val="00602ABB"/>
    <w:rsid w:val="006033C5"/>
    <w:rsid w:val="0060391F"/>
    <w:rsid w:val="00603929"/>
    <w:rsid w:val="00603B19"/>
    <w:rsid w:val="006049D3"/>
    <w:rsid w:val="00604A2A"/>
    <w:rsid w:val="00604A9A"/>
    <w:rsid w:val="006050DF"/>
    <w:rsid w:val="006057FB"/>
    <w:rsid w:val="006058EC"/>
    <w:rsid w:val="00605E10"/>
    <w:rsid w:val="006061CE"/>
    <w:rsid w:val="00606A30"/>
    <w:rsid w:val="00606B05"/>
    <w:rsid w:val="006072CE"/>
    <w:rsid w:val="006074C3"/>
    <w:rsid w:val="006076AD"/>
    <w:rsid w:val="00607B83"/>
    <w:rsid w:val="00607C11"/>
    <w:rsid w:val="00607E60"/>
    <w:rsid w:val="006103B6"/>
    <w:rsid w:val="00610475"/>
    <w:rsid w:val="00610852"/>
    <w:rsid w:val="0061170C"/>
    <w:rsid w:val="00611B73"/>
    <w:rsid w:val="0061271C"/>
    <w:rsid w:val="00612B97"/>
    <w:rsid w:val="00612CFE"/>
    <w:rsid w:val="006135DD"/>
    <w:rsid w:val="00613D1D"/>
    <w:rsid w:val="00613D95"/>
    <w:rsid w:val="006140E5"/>
    <w:rsid w:val="0061410B"/>
    <w:rsid w:val="006142A8"/>
    <w:rsid w:val="006147C8"/>
    <w:rsid w:val="00614A97"/>
    <w:rsid w:val="00614B0A"/>
    <w:rsid w:val="00615218"/>
    <w:rsid w:val="00615287"/>
    <w:rsid w:val="00616437"/>
    <w:rsid w:val="00616721"/>
    <w:rsid w:val="00616CBC"/>
    <w:rsid w:val="00616DD9"/>
    <w:rsid w:val="00617798"/>
    <w:rsid w:val="00617963"/>
    <w:rsid w:val="00617FC0"/>
    <w:rsid w:val="006200FA"/>
    <w:rsid w:val="006206B4"/>
    <w:rsid w:val="006208E0"/>
    <w:rsid w:val="006216D1"/>
    <w:rsid w:val="00621DA9"/>
    <w:rsid w:val="00621E58"/>
    <w:rsid w:val="00621F5B"/>
    <w:rsid w:val="006234EC"/>
    <w:rsid w:val="00623BC1"/>
    <w:rsid w:val="00624685"/>
    <w:rsid w:val="00624AE4"/>
    <w:rsid w:val="00624E79"/>
    <w:rsid w:val="006253D4"/>
    <w:rsid w:val="00625E4E"/>
    <w:rsid w:val="006267A0"/>
    <w:rsid w:val="00626DE8"/>
    <w:rsid w:val="00627358"/>
    <w:rsid w:val="006276E0"/>
    <w:rsid w:val="00627C48"/>
    <w:rsid w:val="0063020F"/>
    <w:rsid w:val="00630459"/>
    <w:rsid w:val="006304E5"/>
    <w:rsid w:val="00630932"/>
    <w:rsid w:val="00630CAF"/>
    <w:rsid w:val="00631CF0"/>
    <w:rsid w:val="00631D9D"/>
    <w:rsid w:val="006329CD"/>
    <w:rsid w:val="00633185"/>
    <w:rsid w:val="00633B3A"/>
    <w:rsid w:val="006342D8"/>
    <w:rsid w:val="00634940"/>
    <w:rsid w:val="00634A79"/>
    <w:rsid w:val="00634BAC"/>
    <w:rsid w:val="00634CDC"/>
    <w:rsid w:val="0063550D"/>
    <w:rsid w:val="00635526"/>
    <w:rsid w:val="00636179"/>
    <w:rsid w:val="00636183"/>
    <w:rsid w:val="00636B1F"/>
    <w:rsid w:val="00636CB5"/>
    <w:rsid w:val="006371B5"/>
    <w:rsid w:val="00637420"/>
    <w:rsid w:val="00637622"/>
    <w:rsid w:val="006377FE"/>
    <w:rsid w:val="00637983"/>
    <w:rsid w:val="00637E23"/>
    <w:rsid w:val="00637E58"/>
    <w:rsid w:val="00637F0F"/>
    <w:rsid w:val="00640ECC"/>
    <w:rsid w:val="00640F50"/>
    <w:rsid w:val="006414A5"/>
    <w:rsid w:val="00641604"/>
    <w:rsid w:val="00641E16"/>
    <w:rsid w:val="00642142"/>
    <w:rsid w:val="00642260"/>
    <w:rsid w:val="0064240A"/>
    <w:rsid w:val="0064274F"/>
    <w:rsid w:val="006427BE"/>
    <w:rsid w:val="00642842"/>
    <w:rsid w:val="006431E9"/>
    <w:rsid w:val="006433C4"/>
    <w:rsid w:val="006434CB"/>
    <w:rsid w:val="00643666"/>
    <w:rsid w:val="006438EA"/>
    <w:rsid w:val="00643AA9"/>
    <w:rsid w:val="00644A52"/>
    <w:rsid w:val="00645AF0"/>
    <w:rsid w:val="00645F5A"/>
    <w:rsid w:val="00646EC3"/>
    <w:rsid w:val="00647501"/>
    <w:rsid w:val="0064755F"/>
    <w:rsid w:val="006508CA"/>
    <w:rsid w:val="00650C70"/>
    <w:rsid w:val="00650F88"/>
    <w:rsid w:val="00651361"/>
    <w:rsid w:val="00652141"/>
    <w:rsid w:val="006525A7"/>
    <w:rsid w:val="006528FC"/>
    <w:rsid w:val="00652A1E"/>
    <w:rsid w:val="00652FBC"/>
    <w:rsid w:val="0065328A"/>
    <w:rsid w:val="00653D7A"/>
    <w:rsid w:val="00655313"/>
    <w:rsid w:val="006555DB"/>
    <w:rsid w:val="00655E77"/>
    <w:rsid w:val="00656D96"/>
    <w:rsid w:val="00656E28"/>
    <w:rsid w:val="00657340"/>
    <w:rsid w:val="00657878"/>
    <w:rsid w:val="00657C3E"/>
    <w:rsid w:val="00657F2D"/>
    <w:rsid w:val="0066038E"/>
    <w:rsid w:val="006604FC"/>
    <w:rsid w:val="0066070B"/>
    <w:rsid w:val="006609AF"/>
    <w:rsid w:val="00660C41"/>
    <w:rsid w:val="00660D2B"/>
    <w:rsid w:val="006614E0"/>
    <w:rsid w:val="00661D48"/>
    <w:rsid w:val="00661D56"/>
    <w:rsid w:val="006622C4"/>
    <w:rsid w:val="006632D7"/>
    <w:rsid w:val="00663EEA"/>
    <w:rsid w:val="0066406A"/>
    <w:rsid w:val="00664A73"/>
    <w:rsid w:val="00664C07"/>
    <w:rsid w:val="00664ED2"/>
    <w:rsid w:val="006650DF"/>
    <w:rsid w:val="006667CB"/>
    <w:rsid w:val="00666C60"/>
    <w:rsid w:val="0066701E"/>
    <w:rsid w:val="0066733B"/>
    <w:rsid w:val="00667982"/>
    <w:rsid w:val="00667EC1"/>
    <w:rsid w:val="006701EB"/>
    <w:rsid w:val="0067040C"/>
    <w:rsid w:val="006704D2"/>
    <w:rsid w:val="00670745"/>
    <w:rsid w:val="006712E8"/>
    <w:rsid w:val="00671A2B"/>
    <w:rsid w:val="00671D58"/>
    <w:rsid w:val="00672130"/>
    <w:rsid w:val="0067224B"/>
    <w:rsid w:val="00673384"/>
    <w:rsid w:val="00673C40"/>
    <w:rsid w:val="00674171"/>
    <w:rsid w:val="00674964"/>
    <w:rsid w:val="00674C44"/>
    <w:rsid w:val="00674ECC"/>
    <w:rsid w:val="00674FD4"/>
    <w:rsid w:val="0067540B"/>
    <w:rsid w:val="006754B3"/>
    <w:rsid w:val="0067598A"/>
    <w:rsid w:val="00675A6E"/>
    <w:rsid w:val="00675F6C"/>
    <w:rsid w:val="0067657B"/>
    <w:rsid w:val="00676655"/>
    <w:rsid w:val="00676792"/>
    <w:rsid w:val="0067734E"/>
    <w:rsid w:val="00677A0A"/>
    <w:rsid w:val="00677B3D"/>
    <w:rsid w:val="00677FE0"/>
    <w:rsid w:val="00680143"/>
    <w:rsid w:val="006804E2"/>
    <w:rsid w:val="00680B49"/>
    <w:rsid w:val="00680E9D"/>
    <w:rsid w:val="00681446"/>
    <w:rsid w:val="00681F10"/>
    <w:rsid w:val="006820FB"/>
    <w:rsid w:val="006821D0"/>
    <w:rsid w:val="006822BC"/>
    <w:rsid w:val="00682457"/>
    <w:rsid w:val="0068269D"/>
    <w:rsid w:val="006826D7"/>
    <w:rsid w:val="0068282D"/>
    <w:rsid w:val="006828DF"/>
    <w:rsid w:val="00682EED"/>
    <w:rsid w:val="006831D0"/>
    <w:rsid w:val="006831EE"/>
    <w:rsid w:val="00683215"/>
    <w:rsid w:val="006838F7"/>
    <w:rsid w:val="006844BA"/>
    <w:rsid w:val="00684A4C"/>
    <w:rsid w:val="00684C57"/>
    <w:rsid w:val="0068589D"/>
    <w:rsid w:val="006858D6"/>
    <w:rsid w:val="006859EF"/>
    <w:rsid w:val="00686B8C"/>
    <w:rsid w:val="00686F8C"/>
    <w:rsid w:val="00687555"/>
    <w:rsid w:val="00687721"/>
    <w:rsid w:val="006878F8"/>
    <w:rsid w:val="006908CD"/>
    <w:rsid w:val="00690CE9"/>
    <w:rsid w:val="00691078"/>
    <w:rsid w:val="0069115E"/>
    <w:rsid w:val="006917BF"/>
    <w:rsid w:val="00692219"/>
    <w:rsid w:val="00692A3B"/>
    <w:rsid w:val="00692D79"/>
    <w:rsid w:val="00692DB7"/>
    <w:rsid w:val="00692FDF"/>
    <w:rsid w:val="006942E5"/>
    <w:rsid w:val="006943FF"/>
    <w:rsid w:val="00694514"/>
    <w:rsid w:val="00694560"/>
    <w:rsid w:val="00695A7C"/>
    <w:rsid w:val="00695DA4"/>
    <w:rsid w:val="0069613A"/>
    <w:rsid w:val="00696365"/>
    <w:rsid w:val="00696616"/>
    <w:rsid w:val="00696AE7"/>
    <w:rsid w:val="00696B0B"/>
    <w:rsid w:val="00696F9B"/>
    <w:rsid w:val="00697361"/>
    <w:rsid w:val="006A082A"/>
    <w:rsid w:val="006A0859"/>
    <w:rsid w:val="006A103A"/>
    <w:rsid w:val="006A11D1"/>
    <w:rsid w:val="006A17FD"/>
    <w:rsid w:val="006A2199"/>
    <w:rsid w:val="006A21FF"/>
    <w:rsid w:val="006A26CB"/>
    <w:rsid w:val="006A2C10"/>
    <w:rsid w:val="006A2C71"/>
    <w:rsid w:val="006A34B4"/>
    <w:rsid w:val="006A48A9"/>
    <w:rsid w:val="006A4E10"/>
    <w:rsid w:val="006A4F79"/>
    <w:rsid w:val="006A58C3"/>
    <w:rsid w:val="006A5B71"/>
    <w:rsid w:val="006A6FFE"/>
    <w:rsid w:val="006A7374"/>
    <w:rsid w:val="006A78B1"/>
    <w:rsid w:val="006A7AD4"/>
    <w:rsid w:val="006A7D74"/>
    <w:rsid w:val="006B0066"/>
    <w:rsid w:val="006B050C"/>
    <w:rsid w:val="006B0D11"/>
    <w:rsid w:val="006B104D"/>
    <w:rsid w:val="006B1A67"/>
    <w:rsid w:val="006B1F57"/>
    <w:rsid w:val="006B2A9C"/>
    <w:rsid w:val="006B32A1"/>
    <w:rsid w:val="006B330C"/>
    <w:rsid w:val="006B36FE"/>
    <w:rsid w:val="006B3700"/>
    <w:rsid w:val="006B3E44"/>
    <w:rsid w:val="006B46AC"/>
    <w:rsid w:val="006B4FE9"/>
    <w:rsid w:val="006B5268"/>
    <w:rsid w:val="006B5765"/>
    <w:rsid w:val="006B584B"/>
    <w:rsid w:val="006B5F64"/>
    <w:rsid w:val="006B67CB"/>
    <w:rsid w:val="006B682E"/>
    <w:rsid w:val="006B70FB"/>
    <w:rsid w:val="006B7413"/>
    <w:rsid w:val="006B778F"/>
    <w:rsid w:val="006B790D"/>
    <w:rsid w:val="006B7B0A"/>
    <w:rsid w:val="006C0049"/>
    <w:rsid w:val="006C01E0"/>
    <w:rsid w:val="006C0277"/>
    <w:rsid w:val="006C0467"/>
    <w:rsid w:val="006C0549"/>
    <w:rsid w:val="006C09BB"/>
    <w:rsid w:val="006C33FF"/>
    <w:rsid w:val="006C3B06"/>
    <w:rsid w:val="006C3D2A"/>
    <w:rsid w:val="006C40BD"/>
    <w:rsid w:val="006C4488"/>
    <w:rsid w:val="006C4543"/>
    <w:rsid w:val="006C4AF4"/>
    <w:rsid w:val="006C558E"/>
    <w:rsid w:val="006C5851"/>
    <w:rsid w:val="006C66C5"/>
    <w:rsid w:val="006C6754"/>
    <w:rsid w:val="006C67C1"/>
    <w:rsid w:val="006C68B6"/>
    <w:rsid w:val="006C6AA1"/>
    <w:rsid w:val="006C6F52"/>
    <w:rsid w:val="006D05CF"/>
    <w:rsid w:val="006D0768"/>
    <w:rsid w:val="006D0848"/>
    <w:rsid w:val="006D0BD0"/>
    <w:rsid w:val="006D14F6"/>
    <w:rsid w:val="006D1672"/>
    <w:rsid w:val="006D1AC8"/>
    <w:rsid w:val="006D1CA0"/>
    <w:rsid w:val="006D1F32"/>
    <w:rsid w:val="006D1FBF"/>
    <w:rsid w:val="006D2293"/>
    <w:rsid w:val="006D26BC"/>
    <w:rsid w:val="006D2D61"/>
    <w:rsid w:val="006D2DB8"/>
    <w:rsid w:val="006D3609"/>
    <w:rsid w:val="006D400D"/>
    <w:rsid w:val="006D4890"/>
    <w:rsid w:val="006D5DFF"/>
    <w:rsid w:val="006D5F5D"/>
    <w:rsid w:val="006D5FB7"/>
    <w:rsid w:val="006D6764"/>
    <w:rsid w:val="006D73D9"/>
    <w:rsid w:val="006D7C79"/>
    <w:rsid w:val="006D7D6B"/>
    <w:rsid w:val="006E037D"/>
    <w:rsid w:val="006E11FB"/>
    <w:rsid w:val="006E1623"/>
    <w:rsid w:val="006E19AC"/>
    <w:rsid w:val="006E1D4F"/>
    <w:rsid w:val="006E20EC"/>
    <w:rsid w:val="006E279D"/>
    <w:rsid w:val="006E2B8F"/>
    <w:rsid w:val="006E2E57"/>
    <w:rsid w:val="006E3D0B"/>
    <w:rsid w:val="006E4067"/>
    <w:rsid w:val="006E40B9"/>
    <w:rsid w:val="006E4446"/>
    <w:rsid w:val="006E5407"/>
    <w:rsid w:val="006E5448"/>
    <w:rsid w:val="006E5AAA"/>
    <w:rsid w:val="006E6554"/>
    <w:rsid w:val="006E6A3C"/>
    <w:rsid w:val="006E6BB6"/>
    <w:rsid w:val="006E7669"/>
    <w:rsid w:val="006E7B24"/>
    <w:rsid w:val="006E7D16"/>
    <w:rsid w:val="006E7D28"/>
    <w:rsid w:val="006F0598"/>
    <w:rsid w:val="006F07DE"/>
    <w:rsid w:val="006F0D92"/>
    <w:rsid w:val="006F247E"/>
    <w:rsid w:val="006F2674"/>
    <w:rsid w:val="006F26A2"/>
    <w:rsid w:val="006F287F"/>
    <w:rsid w:val="006F2BF8"/>
    <w:rsid w:val="006F2C11"/>
    <w:rsid w:val="006F2F61"/>
    <w:rsid w:val="006F394A"/>
    <w:rsid w:val="006F3BB2"/>
    <w:rsid w:val="006F3E21"/>
    <w:rsid w:val="006F3F4B"/>
    <w:rsid w:val="006F4343"/>
    <w:rsid w:val="006F435C"/>
    <w:rsid w:val="006F4670"/>
    <w:rsid w:val="006F5611"/>
    <w:rsid w:val="006F5676"/>
    <w:rsid w:val="006F57C6"/>
    <w:rsid w:val="006F58CA"/>
    <w:rsid w:val="006F5A1E"/>
    <w:rsid w:val="006F5E13"/>
    <w:rsid w:val="006F5FDC"/>
    <w:rsid w:val="006F60A1"/>
    <w:rsid w:val="006F67FD"/>
    <w:rsid w:val="006F7A46"/>
    <w:rsid w:val="006F7BEF"/>
    <w:rsid w:val="006F7C8B"/>
    <w:rsid w:val="006F7E09"/>
    <w:rsid w:val="00700163"/>
    <w:rsid w:val="0070036D"/>
    <w:rsid w:val="00700853"/>
    <w:rsid w:val="00700A6E"/>
    <w:rsid w:val="007011A9"/>
    <w:rsid w:val="0070151B"/>
    <w:rsid w:val="0070155D"/>
    <w:rsid w:val="0070177C"/>
    <w:rsid w:val="00701BC1"/>
    <w:rsid w:val="00701E0D"/>
    <w:rsid w:val="00701F89"/>
    <w:rsid w:val="00701FC7"/>
    <w:rsid w:val="00702A69"/>
    <w:rsid w:val="00703435"/>
    <w:rsid w:val="00703553"/>
    <w:rsid w:val="007037C2"/>
    <w:rsid w:val="007041D4"/>
    <w:rsid w:val="00704919"/>
    <w:rsid w:val="00704B40"/>
    <w:rsid w:val="007053F7"/>
    <w:rsid w:val="00706782"/>
    <w:rsid w:val="00706794"/>
    <w:rsid w:val="007070D7"/>
    <w:rsid w:val="007074E5"/>
    <w:rsid w:val="0070775D"/>
    <w:rsid w:val="00710B6D"/>
    <w:rsid w:val="00710CEB"/>
    <w:rsid w:val="00711309"/>
    <w:rsid w:val="00711610"/>
    <w:rsid w:val="00711675"/>
    <w:rsid w:val="007117AF"/>
    <w:rsid w:val="00711CD6"/>
    <w:rsid w:val="00711D38"/>
    <w:rsid w:val="00711D9D"/>
    <w:rsid w:val="00711EBC"/>
    <w:rsid w:val="00712098"/>
    <w:rsid w:val="00712555"/>
    <w:rsid w:val="00712576"/>
    <w:rsid w:val="00712667"/>
    <w:rsid w:val="0071267D"/>
    <w:rsid w:val="00713A83"/>
    <w:rsid w:val="00713E79"/>
    <w:rsid w:val="007141F6"/>
    <w:rsid w:val="007146BA"/>
    <w:rsid w:val="00714CF5"/>
    <w:rsid w:val="00715069"/>
    <w:rsid w:val="00715D73"/>
    <w:rsid w:val="007168D5"/>
    <w:rsid w:val="00716B14"/>
    <w:rsid w:val="007173AD"/>
    <w:rsid w:val="007173BD"/>
    <w:rsid w:val="00717A76"/>
    <w:rsid w:val="00717ED4"/>
    <w:rsid w:val="00720157"/>
    <w:rsid w:val="007208B2"/>
    <w:rsid w:val="00720CF2"/>
    <w:rsid w:val="0072161C"/>
    <w:rsid w:val="00721931"/>
    <w:rsid w:val="00721BB9"/>
    <w:rsid w:val="0072261D"/>
    <w:rsid w:val="00722F85"/>
    <w:rsid w:val="00723077"/>
    <w:rsid w:val="007230CE"/>
    <w:rsid w:val="0072362F"/>
    <w:rsid w:val="00723D93"/>
    <w:rsid w:val="00724165"/>
    <w:rsid w:val="007244F6"/>
    <w:rsid w:val="00724A9D"/>
    <w:rsid w:val="007255C8"/>
    <w:rsid w:val="00725C66"/>
    <w:rsid w:val="007267E6"/>
    <w:rsid w:val="00726929"/>
    <w:rsid w:val="00726940"/>
    <w:rsid w:val="00727439"/>
    <w:rsid w:val="0072789D"/>
    <w:rsid w:val="00730103"/>
    <w:rsid w:val="007303E2"/>
    <w:rsid w:val="00731348"/>
    <w:rsid w:val="00731C3F"/>
    <w:rsid w:val="00732141"/>
    <w:rsid w:val="0073261E"/>
    <w:rsid w:val="00732846"/>
    <w:rsid w:val="00733108"/>
    <w:rsid w:val="007331D4"/>
    <w:rsid w:val="007334FB"/>
    <w:rsid w:val="00733BBA"/>
    <w:rsid w:val="00733BF9"/>
    <w:rsid w:val="00733C60"/>
    <w:rsid w:val="0073482D"/>
    <w:rsid w:val="00734A3C"/>
    <w:rsid w:val="00735008"/>
    <w:rsid w:val="007350FC"/>
    <w:rsid w:val="007352DD"/>
    <w:rsid w:val="0073555E"/>
    <w:rsid w:val="00735F61"/>
    <w:rsid w:val="007362D5"/>
    <w:rsid w:val="00736571"/>
    <w:rsid w:val="007368A9"/>
    <w:rsid w:val="00736B01"/>
    <w:rsid w:val="00736E18"/>
    <w:rsid w:val="00736EDB"/>
    <w:rsid w:val="0073714F"/>
    <w:rsid w:val="0073732F"/>
    <w:rsid w:val="00737F67"/>
    <w:rsid w:val="0074037C"/>
    <w:rsid w:val="007405DD"/>
    <w:rsid w:val="007414DD"/>
    <w:rsid w:val="0074171B"/>
    <w:rsid w:val="00741B70"/>
    <w:rsid w:val="00741C37"/>
    <w:rsid w:val="00742190"/>
    <w:rsid w:val="007426D7"/>
    <w:rsid w:val="00742BE2"/>
    <w:rsid w:val="0074330D"/>
    <w:rsid w:val="00743865"/>
    <w:rsid w:val="0074397B"/>
    <w:rsid w:val="00743AA1"/>
    <w:rsid w:val="0074418A"/>
    <w:rsid w:val="0074462F"/>
    <w:rsid w:val="00744D7B"/>
    <w:rsid w:val="00744E03"/>
    <w:rsid w:val="0074566B"/>
    <w:rsid w:val="00745D23"/>
    <w:rsid w:val="0074664B"/>
    <w:rsid w:val="007468FC"/>
    <w:rsid w:val="007472D5"/>
    <w:rsid w:val="0074765E"/>
    <w:rsid w:val="007476AA"/>
    <w:rsid w:val="00750150"/>
    <w:rsid w:val="0075025E"/>
    <w:rsid w:val="00750284"/>
    <w:rsid w:val="007509C8"/>
    <w:rsid w:val="00750C6B"/>
    <w:rsid w:val="00750E5C"/>
    <w:rsid w:val="007516C2"/>
    <w:rsid w:val="007517D1"/>
    <w:rsid w:val="00751803"/>
    <w:rsid w:val="0075193E"/>
    <w:rsid w:val="00751E96"/>
    <w:rsid w:val="00751EC2"/>
    <w:rsid w:val="0075276A"/>
    <w:rsid w:val="00752ACE"/>
    <w:rsid w:val="00752B98"/>
    <w:rsid w:val="00752CD7"/>
    <w:rsid w:val="00753172"/>
    <w:rsid w:val="00753B3F"/>
    <w:rsid w:val="00753D94"/>
    <w:rsid w:val="0075480C"/>
    <w:rsid w:val="007551F8"/>
    <w:rsid w:val="0075530C"/>
    <w:rsid w:val="00755A44"/>
    <w:rsid w:val="00756B17"/>
    <w:rsid w:val="00757D88"/>
    <w:rsid w:val="00757ECD"/>
    <w:rsid w:val="00760746"/>
    <w:rsid w:val="00761B8B"/>
    <w:rsid w:val="00762189"/>
    <w:rsid w:val="007621E2"/>
    <w:rsid w:val="00762A58"/>
    <w:rsid w:val="00762C55"/>
    <w:rsid w:val="00763331"/>
    <w:rsid w:val="007634EB"/>
    <w:rsid w:val="0076351A"/>
    <w:rsid w:val="007635EC"/>
    <w:rsid w:val="007637BF"/>
    <w:rsid w:val="00764D66"/>
    <w:rsid w:val="00764E9F"/>
    <w:rsid w:val="00765DBE"/>
    <w:rsid w:val="00765E14"/>
    <w:rsid w:val="00766111"/>
    <w:rsid w:val="0076662E"/>
    <w:rsid w:val="007670DC"/>
    <w:rsid w:val="007671AF"/>
    <w:rsid w:val="007672B8"/>
    <w:rsid w:val="00767BC3"/>
    <w:rsid w:val="00770417"/>
    <w:rsid w:val="00770A97"/>
    <w:rsid w:val="00771F75"/>
    <w:rsid w:val="007727A4"/>
    <w:rsid w:val="00773C1C"/>
    <w:rsid w:val="00773E69"/>
    <w:rsid w:val="00774153"/>
    <w:rsid w:val="007749C6"/>
    <w:rsid w:val="00774A7B"/>
    <w:rsid w:val="00774DC1"/>
    <w:rsid w:val="00774F71"/>
    <w:rsid w:val="0077545A"/>
    <w:rsid w:val="00775BDD"/>
    <w:rsid w:val="007767BA"/>
    <w:rsid w:val="00776B5A"/>
    <w:rsid w:val="00776E76"/>
    <w:rsid w:val="007775A9"/>
    <w:rsid w:val="0077766C"/>
    <w:rsid w:val="007779C1"/>
    <w:rsid w:val="00780699"/>
    <w:rsid w:val="00780898"/>
    <w:rsid w:val="007810D5"/>
    <w:rsid w:val="0078112B"/>
    <w:rsid w:val="00781635"/>
    <w:rsid w:val="00781724"/>
    <w:rsid w:val="00781BF7"/>
    <w:rsid w:val="0078218C"/>
    <w:rsid w:val="00782928"/>
    <w:rsid w:val="007829BD"/>
    <w:rsid w:val="00782ED7"/>
    <w:rsid w:val="00783A33"/>
    <w:rsid w:val="00783D2E"/>
    <w:rsid w:val="00783DE5"/>
    <w:rsid w:val="00784372"/>
    <w:rsid w:val="00784406"/>
    <w:rsid w:val="00784B38"/>
    <w:rsid w:val="00784B7E"/>
    <w:rsid w:val="00784C90"/>
    <w:rsid w:val="00784CDA"/>
    <w:rsid w:val="00785325"/>
    <w:rsid w:val="007855F5"/>
    <w:rsid w:val="007856D3"/>
    <w:rsid w:val="00785B42"/>
    <w:rsid w:val="00785CCF"/>
    <w:rsid w:val="00786011"/>
    <w:rsid w:val="0078695F"/>
    <w:rsid w:val="00786B7F"/>
    <w:rsid w:val="00786CC6"/>
    <w:rsid w:val="007871F8"/>
    <w:rsid w:val="0078742F"/>
    <w:rsid w:val="0078769F"/>
    <w:rsid w:val="00787A21"/>
    <w:rsid w:val="00790215"/>
    <w:rsid w:val="007908C6"/>
    <w:rsid w:val="00791103"/>
    <w:rsid w:val="00791F40"/>
    <w:rsid w:val="00792333"/>
    <w:rsid w:val="00792497"/>
    <w:rsid w:val="00792DFE"/>
    <w:rsid w:val="00793AE0"/>
    <w:rsid w:val="007943B9"/>
    <w:rsid w:val="00794F00"/>
    <w:rsid w:val="007954C6"/>
    <w:rsid w:val="00795566"/>
    <w:rsid w:val="00795A4D"/>
    <w:rsid w:val="00795B54"/>
    <w:rsid w:val="00796A32"/>
    <w:rsid w:val="00796C32"/>
    <w:rsid w:val="00797470"/>
    <w:rsid w:val="007974D5"/>
    <w:rsid w:val="007976C2"/>
    <w:rsid w:val="00797CB9"/>
    <w:rsid w:val="007A0367"/>
    <w:rsid w:val="007A03D8"/>
    <w:rsid w:val="007A094B"/>
    <w:rsid w:val="007A09F8"/>
    <w:rsid w:val="007A12BF"/>
    <w:rsid w:val="007A140E"/>
    <w:rsid w:val="007A15AD"/>
    <w:rsid w:val="007A1619"/>
    <w:rsid w:val="007A1BC9"/>
    <w:rsid w:val="007A1C03"/>
    <w:rsid w:val="007A25FB"/>
    <w:rsid w:val="007A2BD6"/>
    <w:rsid w:val="007A35B4"/>
    <w:rsid w:val="007A3890"/>
    <w:rsid w:val="007A4778"/>
    <w:rsid w:val="007A4CEB"/>
    <w:rsid w:val="007A5299"/>
    <w:rsid w:val="007A6173"/>
    <w:rsid w:val="007A65FD"/>
    <w:rsid w:val="007A6FD6"/>
    <w:rsid w:val="007A79DC"/>
    <w:rsid w:val="007A7E33"/>
    <w:rsid w:val="007A7E83"/>
    <w:rsid w:val="007A7EBE"/>
    <w:rsid w:val="007A7F59"/>
    <w:rsid w:val="007B00C1"/>
    <w:rsid w:val="007B044E"/>
    <w:rsid w:val="007B05E9"/>
    <w:rsid w:val="007B0A32"/>
    <w:rsid w:val="007B0AE8"/>
    <w:rsid w:val="007B0D5D"/>
    <w:rsid w:val="007B1204"/>
    <w:rsid w:val="007B13F0"/>
    <w:rsid w:val="007B1514"/>
    <w:rsid w:val="007B1D5C"/>
    <w:rsid w:val="007B2615"/>
    <w:rsid w:val="007B27EA"/>
    <w:rsid w:val="007B3252"/>
    <w:rsid w:val="007B33B6"/>
    <w:rsid w:val="007B34F6"/>
    <w:rsid w:val="007B3DF5"/>
    <w:rsid w:val="007B3E8A"/>
    <w:rsid w:val="007B3F19"/>
    <w:rsid w:val="007B4448"/>
    <w:rsid w:val="007B49EF"/>
    <w:rsid w:val="007B4C61"/>
    <w:rsid w:val="007B4DAE"/>
    <w:rsid w:val="007B5517"/>
    <w:rsid w:val="007B5AB4"/>
    <w:rsid w:val="007B5AEA"/>
    <w:rsid w:val="007B6017"/>
    <w:rsid w:val="007B62A1"/>
    <w:rsid w:val="007B666E"/>
    <w:rsid w:val="007B693C"/>
    <w:rsid w:val="007B6B92"/>
    <w:rsid w:val="007B6D82"/>
    <w:rsid w:val="007B758B"/>
    <w:rsid w:val="007B788F"/>
    <w:rsid w:val="007B7B08"/>
    <w:rsid w:val="007B7FD1"/>
    <w:rsid w:val="007C070F"/>
    <w:rsid w:val="007C0EAF"/>
    <w:rsid w:val="007C1834"/>
    <w:rsid w:val="007C2ADA"/>
    <w:rsid w:val="007C2B13"/>
    <w:rsid w:val="007C40DC"/>
    <w:rsid w:val="007C4488"/>
    <w:rsid w:val="007C4A05"/>
    <w:rsid w:val="007C516B"/>
    <w:rsid w:val="007C5806"/>
    <w:rsid w:val="007C6763"/>
    <w:rsid w:val="007C697A"/>
    <w:rsid w:val="007C6982"/>
    <w:rsid w:val="007C69A3"/>
    <w:rsid w:val="007C6D22"/>
    <w:rsid w:val="007C6E1C"/>
    <w:rsid w:val="007C74C4"/>
    <w:rsid w:val="007C7665"/>
    <w:rsid w:val="007C7F10"/>
    <w:rsid w:val="007D0235"/>
    <w:rsid w:val="007D1485"/>
    <w:rsid w:val="007D1623"/>
    <w:rsid w:val="007D1F66"/>
    <w:rsid w:val="007D21A8"/>
    <w:rsid w:val="007D2454"/>
    <w:rsid w:val="007D3382"/>
    <w:rsid w:val="007D4375"/>
    <w:rsid w:val="007D4512"/>
    <w:rsid w:val="007D5384"/>
    <w:rsid w:val="007D6535"/>
    <w:rsid w:val="007D685D"/>
    <w:rsid w:val="007D6F4F"/>
    <w:rsid w:val="007D7CDF"/>
    <w:rsid w:val="007E02FB"/>
    <w:rsid w:val="007E0425"/>
    <w:rsid w:val="007E04C7"/>
    <w:rsid w:val="007E0661"/>
    <w:rsid w:val="007E08AB"/>
    <w:rsid w:val="007E10D9"/>
    <w:rsid w:val="007E15F5"/>
    <w:rsid w:val="007E1947"/>
    <w:rsid w:val="007E1E0B"/>
    <w:rsid w:val="007E1F47"/>
    <w:rsid w:val="007E20ED"/>
    <w:rsid w:val="007E24A8"/>
    <w:rsid w:val="007E273C"/>
    <w:rsid w:val="007E29DB"/>
    <w:rsid w:val="007E2C87"/>
    <w:rsid w:val="007E3419"/>
    <w:rsid w:val="007E3454"/>
    <w:rsid w:val="007E39D7"/>
    <w:rsid w:val="007E3A79"/>
    <w:rsid w:val="007E3ECC"/>
    <w:rsid w:val="007E46CB"/>
    <w:rsid w:val="007E4C04"/>
    <w:rsid w:val="007E52BD"/>
    <w:rsid w:val="007E55E8"/>
    <w:rsid w:val="007E5CB8"/>
    <w:rsid w:val="007E5E8B"/>
    <w:rsid w:val="007E611F"/>
    <w:rsid w:val="007E61C4"/>
    <w:rsid w:val="007E6606"/>
    <w:rsid w:val="007E67F7"/>
    <w:rsid w:val="007E6C20"/>
    <w:rsid w:val="007E6E97"/>
    <w:rsid w:val="007E7159"/>
    <w:rsid w:val="007E75C0"/>
    <w:rsid w:val="007E7809"/>
    <w:rsid w:val="007E7C7B"/>
    <w:rsid w:val="007F0364"/>
    <w:rsid w:val="007F0589"/>
    <w:rsid w:val="007F05BA"/>
    <w:rsid w:val="007F072E"/>
    <w:rsid w:val="007F0D03"/>
    <w:rsid w:val="007F1A7B"/>
    <w:rsid w:val="007F1BB0"/>
    <w:rsid w:val="007F243F"/>
    <w:rsid w:val="007F2520"/>
    <w:rsid w:val="007F3360"/>
    <w:rsid w:val="007F3AEB"/>
    <w:rsid w:val="007F3E6E"/>
    <w:rsid w:val="007F3F88"/>
    <w:rsid w:val="007F41A6"/>
    <w:rsid w:val="007F4636"/>
    <w:rsid w:val="007F4869"/>
    <w:rsid w:val="007F4A3D"/>
    <w:rsid w:val="007F51A2"/>
    <w:rsid w:val="007F5B3F"/>
    <w:rsid w:val="007F5C2B"/>
    <w:rsid w:val="007F616D"/>
    <w:rsid w:val="007F61F2"/>
    <w:rsid w:val="007F6792"/>
    <w:rsid w:val="007F6871"/>
    <w:rsid w:val="007F6952"/>
    <w:rsid w:val="007F6D2D"/>
    <w:rsid w:val="007F748C"/>
    <w:rsid w:val="00800344"/>
    <w:rsid w:val="00800687"/>
    <w:rsid w:val="00801091"/>
    <w:rsid w:val="008015C4"/>
    <w:rsid w:val="00801A67"/>
    <w:rsid w:val="00802172"/>
    <w:rsid w:val="00802A38"/>
    <w:rsid w:val="00802D69"/>
    <w:rsid w:val="0080316B"/>
    <w:rsid w:val="008032F4"/>
    <w:rsid w:val="008033F2"/>
    <w:rsid w:val="0080349C"/>
    <w:rsid w:val="00803778"/>
    <w:rsid w:val="008042F0"/>
    <w:rsid w:val="008058A9"/>
    <w:rsid w:val="00806302"/>
    <w:rsid w:val="0080677D"/>
    <w:rsid w:val="0080698B"/>
    <w:rsid w:val="00807187"/>
    <w:rsid w:val="008071B9"/>
    <w:rsid w:val="008072A3"/>
    <w:rsid w:val="00807410"/>
    <w:rsid w:val="00807627"/>
    <w:rsid w:val="008077F6"/>
    <w:rsid w:val="00807B3F"/>
    <w:rsid w:val="00810A4C"/>
    <w:rsid w:val="00810FD3"/>
    <w:rsid w:val="00811EC8"/>
    <w:rsid w:val="00812F69"/>
    <w:rsid w:val="00812F7B"/>
    <w:rsid w:val="0081303B"/>
    <w:rsid w:val="008131DB"/>
    <w:rsid w:val="008138C5"/>
    <w:rsid w:val="00814264"/>
    <w:rsid w:val="008146EC"/>
    <w:rsid w:val="00814976"/>
    <w:rsid w:val="00814C00"/>
    <w:rsid w:val="00815693"/>
    <w:rsid w:val="008158CB"/>
    <w:rsid w:val="00816929"/>
    <w:rsid w:val="00816AE6"/>
    <w:rsid w:val="00817451"/>
    <w:rsid w:val="0081787A"/>
    <w:rsid w:val="00817A7B"/>
    <w:rsid w:val="008204B6"/>
    <w:rsid w:val="00820933"/>
    <w:rsid w:val="00820E69"/>
    <w:rsid w:val="00821AE4"/>
    <w:rsid w:val="00821FD9"/>
    <w:rsid w:val="00822B2E"/>
    <w:rsid w:val="00822BAA"/>
    <w:rsid w:val="008238F3"/>
    <w:rsid w:val="00823938"/>
    <w:rsid w:val="00823AF5"/>
    <w:rsid w:val="00823C88"/>
    <w:rsid w:val="00824907"/>
    <w:rsid w:val="00824B5B"/>
    <w:rsid w:val="00824E44"/>
    <w:rsid w:val="008264D6"/>
    <w:rsid w:val="008265AE"/>
    <w:rsid w:val="0082665B"/>
    <w:rsid w:val="00826DE4"/>
    <w:rsid w:val="008271B5"/>
    <w:rsid w:val="0082736C"/>
    <w:rsid w:val="00827755"/>
    <w:rsid w:val="00827AFD"/>
    <w:rsid w:val="00827BD7"/>
    <w:rsid w:val="00827EF4"/>
    <w:rsid w:val="00827F3E"/>
    <w:rsid w:val="008310E8"/>
    <w:rsid w:val="008312A8"/>
    <w:rsid w:val="00831398"/>
    <w:rsid w:val="008313C9"/>
    <w:rsid w:val="008314FC"/>
    <w:rsid w:val="00831C75"/>
    <w:rsid w:val="00831CFE"/>
    <w:rsid w:val="00831E16"/>
    <w:rsid w:val="00831EFA"/>
    <w:rsid w:val="008331FD"/>
    <w:rsid w:val="0083357D"/>
    <w:rsid w:val="0083423F"/>
    <w:rsid w:val="00834CF4"/>
    <w:rsid w:val="00834E6C"/>
    <w:rsid w:val="0083523A"/>
    <w:rsid w:val="008352C1"/>
    <w:rsid w:val="008353BA"/>
    <w:rsid w:val="0083576B"/>
    <w:rsid w:val="00835C3C"/>
    <w:rsid w:val="0083660D"/>
    <w:rsid w:val="00836D96"/>
    <w:rsid w:val="00836E51"/>
    <w:rsid w:val="0083704A"/>
    <w:rsid w:val="0083722A"/>
    <w:rsid w:val="00837722"/>
    <w:rsid w:val="008406A9"/>
    <w:rsid w:val="00840BC0"/>
    <w:rsid w:val="0084102E"/>
    <w:rsid w:val="0084180F"/>
    <w:rsid w:val="00841845"/>
    <w:rsid w:val="00841908"/>
    <w:rsid w:val="00841A88"/>
    <w:rsid w:val="00842606"/>
    <w:rsid w:val="0084260F"/>
    <w:rsid w:val="008428EE"/>
    <w:rsid w:val="00842A26"/>
    <w:rsid w:val="00842FCC"/>
    <w:rsid w:val="008431CD"/>
    <w:rsid w:val="00844516"/>
    <w:rsid w:val="00845040"/>
    <w:rsid w:val="008450BF"/>
    <w:rsid w:val="00845779"/>
    <w:rsid w:val="0084593D"/>
    <w:rsid w:val="00845B16"/>
    <w:rsid w:val="00845BE3"/>
    <w:rsid w:val="00845FE1"/>
    <w:rsid w:val="00846780"/>
    <w:rsid w:val="00846CCA"/>
    <w:rsid w:val="00846DC7"/>
    <w:rsid w:val="00847134"/>
    <w:rsid w:val="00847193"/>
    <w:rsid w:val="0084724B"/>
    <w:rsid w:val="0084749E"/>
    <w:rsid w:val="008477F1"/>
    <w:rsid w:val="00847987"/>
    <w:rsid w:val="00847D3E"/>
    <w:rsid w:val="00850220"/>
    <w:rsid w:val="00850F34"/>
    <w:rsid w:val="00850FAA"/>
    <w:rsid w:val="0085114B"/>
    <w:rsid w:val="00851AEB"/>
    <w:rsid w:val="00851DF6"/>
    <w:rsid w:val="00851FD0"/>
    <w:rsid w:val="00852393"/>
    <w:rsid w:val="00852463"/>
    <w:rsid w:val="008538EF"/>
    <w:rsid w:val="008539B2"/>
    <w:rsid w:val="00853BF5"/>
    <w:rsid w:val="00853CB2"/>
    <w:rsid w:val="00854428"/>
    <w:rsid w:val="008544DF"/>
    <w:rsid w:val="008555AC"/>
    <w:rsid w:val="00855DCA"/>
    <w:rsid w:val="00855E02"/>
    <w:rsid w:val="00856D42"/>
    <w:rsid w:val="0085721B"/>
    <w:rsid w:val="008573FE"/>
    <w:rsid w:val="0085751C"/>
    <w:rsid w:val="00857803"/>
    <w:rsid w:val="00857868"/>
    <w:rsid w:val="0085799E"/>
    <w:rsid w:val="00857B7C"/>
    <w:rsid w:val="00857DFA"/>
    <w:rsid w:val="0086016F"/>
    <w:rsid w:val="00860AEA"/>
    <w:rsid w:val="0086147C"/>
    <w:rsid w:val="00861E3E"/>
    <w:rsid w:val="008620C6"/>
    <w:rsid w:val="00862814"/>
    <w:rsid w:val="00862AFE"/>
    <w:rsid w:val="008630DA"/>
    <w:rsid w:val="008635A2"/>
    <w:rsid w:val="008635EE"/>
    <w:rsid w:val="00863811"/>
    <w:rsid w:val="00863C97"/>
    <w:rsid w:val="00864885"/>
    <w:rsid w:val="00864928"/>
    <w:rsid w:val="0086559E"/>
    <w:rsid w:val="00865703"/>
    <w:rsid w:val="008658A7"/>
    <w:rsid w:val="008659F7"/>
    <w:rsid w:val="0086727A"/>
    <w:rsid w:val="00867412"/>
    <w:rsid w:val="008679DB"/>
    <w:rsid w:val="00870194"/>
    <w:rsid w:val="00870271"/>
    <w:rsid w:val="00870365"/>
    <w:rsid w:val="00870FFB"/>
    <w:rsid w:val="00871388"/>
    <w:rsid w:val="0087169A"/>
    <w:rsid w:val="008717E0"/>
    <w:rsid w:val="00871E20"/>
    <w:rsid w:val="0087204E"/>
    <w:rsid w:val="008728DA"/>
    <w:rsid w:val="00872DE8"/>
    <w:rsid w:val="00873538"/>
    <w:rsid w:val="00873C02"/>
    <w:rsid w:val="00873CA5"/>
    <w:rsid w:val="00873D23"/>
    <w:rsid w:val="00874164"/>
    <w:rsid w:val="00874900"/>
    <w:rsid w:val="008753C7"/>
    <w:rsid w:val="00875E14"/>
    <w:rsid w:val="008761D1"/>
    <w:rsid w:val="0087623C"/>
    <w:rsid w:val="00876336"/>
    <w:rsid w:val="008767C8"/>
    <w:rsid w:val="00876974"/>
    <w:rsid w:val="00876A5C"/>
    <w:rsid w:val="00876B34"/>
    <w:rsid w:val="00877263"/>
    <w:rsid w:val="008773DC"/>
    <w:rsid w:val="008777DC"/>
    <w:rsid w:val="008801E0"/>
    <w:rsid w:val="00880372"/>
    <w:rsid w:val="00881736"/>
    <w:rsid w:val="00881E0D"/>
    <w:rsid w:val="00881F62"/>
    <w:rsid w:val="00882418"/>
    <w:rsid w:val="008838B1"/>
    <w:rsid w:val="00884612"/>
    <w:rsid w:val="008848F0"/>
    <w:rsid w:val="0088494C"/>
    <w:rsid w:val="00884CB3"/>
    <w:rsid w:val="008853E9"/>
    <w:rsid w:val="00885673"/>
    <w:rsid w:val="0088585E"/>
    <w:rsid w:val="008862D2"/>
    <w:rsid w:val="0088683C"/>
    <w:rsid w:val="00886971"/>
    <w:rsid w:val="00886AFF"/>
    <w:rsid w:val="00886CD1"/>
    <w:rsid w:val="0088776C"/>
    <w:rsid w:val="00887D33"/>
    <w:rsid w:val="0089088D"/>
    <w:rsid w:val="00890907"/>
    <w:rsid w:val="0089101D"/>
    <w:rsid w:val="008911E8"/>
    <w:rsid w:val="008911F1"/>
    <w:rsid w:val="00891411"/>
    <w:rsid w:val="008918BB"/>
    <w:rsid w:val="00891AB0"/>
    <w:rsid w:val="008924BE"/>
    <w:rsid w:val="0089250C"/>
    <w:rsid w:val="0089288D"/>
    <w:rsid w:val="00892B1B"/>
    <w:rsid w:val="00892D57"/>
    <w:rsid w:val="00893AC8"/>
    <w:rsid w:val="008953CF"/>
    <w:rsid w:val="008956F4"/>
    <w:rsid w:val="00895829"/>
    <w:rsid w:val="00895B63"/>
    <w:rsid w:val="00895E1A"/>
    <w:rsid w:val="00895F64"/>
    <w:rsid w:val="008968BE"/>
    <w:rsid w:val="00896B9A"/>
    <w:rsid w:val="00896E0B"/>
    <w:rsid w:val="008972D5"/>
    <w:rsid w:val="008A0536"/>
    <w:rsid w:val="008A0CD7"/>
    <w:rsid w:val="008A133E"/>
    <w:rsid w:val="008A14F5"/>
    <w:rsid w:val="008A268F"/>
    <w:rsid w:val="008A27BF"/>
    <w:rsid w:val="008A28BD"/>
    <w:rsid w:val="008A2C28"/>
    <w:rsid w:val="008A2C4C"/>
    <w:rsid w:val="008A3012"/>
    <w:rsid w:val="008A3239"/>
    <w:rsid w:val="008A34DB"/>
    <w:rsid w:val="008A3585"/>
    <w:rsid w:val="008A3EDE"/>
    <w:rsid w:val="008A463D"/>
    <w:rsid w:val="008A4842"/>
    <w:rsid w:val="008A4A53"/>
    <w:rsid w:val="008A50AD"/>
    <w:rsid w:val="008A533E"/>
    <w:rsid w:val="008A5569"/>
    <w:rsid w:val="008A5D58"/>
    <w:rsid w:val="008A6673"/>
    <w:rsid w:val="008A6F7D"/>
    <w:rsid w:val="008A706F"/>
    <w:rsid w:val="008A74B1"/>
    <w:rsid w:val="008B027D"/>
    <w:rsid w:val="008B0867"/>
    <w:rsid w:val="008B090A"/>
    <w:rsid w:val="008B0AA1"/>
    <w:rsid w:val="008B1351"/>
    <w:rsid w:val="008B1377"/>
    <w:rsid w:val="008B214B"/>
    <w:rsid w:val="008B2767"/>
    <w:rsid w:val="008B2A33"/>
    <w:rsid w:val="008B2A61"/>
    <w:rsid w:val="008B2C6B"/>
    <w:rsid w:val="008B334A"/>
    <w:rsid w:val="008B35D1"/>
    <w:rsid w:val="008B3B11"/>
    <w:rsid w:val="008B44E3"/>
    <w:rsid w:val="008B4867"/>
    <w:rsid w:val="008B4A9B"/>
    <w:rsid w:val="008B543B"/>
    <w:rsid w:val="008B551D"/>
    <w:rsid w:val="008B5CD3"/>
    <w:rsid w:val="008B5DA5"/>
    <w:rsid w:val="008B5DAE"/>
    <w:rsid w:val="008B5FBB"/>
    <w:rsid w:val="008B63A7"/>
    <w:rsid w:val="008B6BF6"/>
    <w:rsid w:val="008B6FC4"/>
    <w:rsid w:val="008B7859"/>
    <w:rsid w:val="008B7882"/>
    <w:rsid w:val="008B7B42"/>
    <w:rsid w:val="008C0708"/>
    <w:rsid w:val="008C09CF"/>
    <w:rsid w:val="008C1A00"/>
    <w:rsid w:val="008C1BFA"/>
    <w:rsid w:val="008C1DE3"/>
    <w:rsid w:val="008C2117"/>
    <w:rsid w:val="008C27C9"/>
    <w:rsid w:val="008C35B5"/>
    <w:rsid w:val="008C36A6"/>
    <w:rsid w:val="008C3792"/>
    <w:rsid w:val="008C3B77"/>
    <w:rsid w:val="008C41C1"/>
    <w:rsid w:val="008C41DB"/>
    <w:rsid w:val="008C465E"/>
    <w:rsid w:val="008C561D"/>
    <w:rsid w:val="008C5731"/>
    <w:rsid w:val="008C6208"/>
    <w:rsid w:val="008C624B"/>
    <w:rsid w:val="008C6351"/>
    <w:rsid w:val="008C6352"/>
    <w:rsid w:val="008D056D"/>
    <w:rsid w:val="008D0D05"/>
    <w:rsid w:val="008D10D7"/>
    <w:rsid w:val="008D29C3"/>
    <w:rsid w:val="008D2A6C"/>
    <w:rsid w:val="008D2BF6"/>
    <w:rsid w:val="008D33A5"/>
    <w:rsid w:val="008D3A20"/>
    <w:rsid w:val="008D3AF2"/>
    <w:rsid w:val="008D3F21"/>
    <w:rsid w:val="008D48E3"/>
    <w:rsid w:val="008D4E4B"/>
    <w:rsid w:val="008D52B2"/>
    <w:rsid w:val="008D541C"/>
    <w:rsid w:val="008D5831"/>
    <w:rsid w:val="008D5B49"/>
    <w:rsid w:val="008D5D0F"/>
    <w:rsid w:val="008D5DD2"/>
    <w:rsid w:val="008D5FC8"/>
    <w:rsid w:val="008D63EF"/>
    <w:rsid w:val="008D64B7"/>
    <w:rsid w:val="008D65C8"/>
    <w:rsid w:val="008D6F9C"/>
    <w:rsid w:val="008D6FDC"/>
    <w:rsid w:val="008D7610"/>
    <w:rsid w:val="008D7B7F"/>
    <w:rsid w:val="008D7B89"/>
    <w:rsid w:val="008D7DF5"/>
    <w:rsid w:val="008E0C07"/>
    <w:rsid w:val="008E1B2D"/>
    <w:rsid w:val="008E1B8C"/>
    <w:rsid w:val="008E2118"/>
    <w:rsid w:val="008E237E"/>
    <w:rsid w:val="008E274E"/>
    <w:rsid w:val="008E28FD"/>
    <w:rsid w:val="008E2B5C"/>
    <w:rsid w:val="008E2D1D"/>
    <w:rsid w:val="008E3066"/>
    <w:rsid w:val="008E3BFB"/>
    <w:rsid w:val="008E3DE9"/>
    <w:rsid w:val="008E45E0"/>
    <w:rsid w:val="008E4BC3"/>
    <w:rsid w:val="008E611C"/>
    <w:rsid w:val="008E670D"/>
    <w:rsid w:val="008E698E"/>
    <w:rsid w:val="008E6C73"/>
    <w:rsid w:val="008E7863"/>
    <w:rsid w:val="008E7BC9"/>
    <w:rsid w:val="008F00D5"/>
    <w:rsid w:val="008F026C"/>
    <w:rsid w:val="008F04CF"/>
    <w:rsid w:val="008F0933"/>
    <w:rsid w:val="008F0A2B"/>
    <w:rsid w:val="008F0BFC"/>
    <w:rsid w:val="008F0F1E"/>
    <w:rsid w:val="008F1521"/>
    <w:rsid w:val="008F1E91"/>
    <w:rsid w:val="008F229B"/>
    <w:rsid w:val="008F275F"/>
    <w:rsid w:val="008F2848"/>
    <w:rsid w:val="008F2B5F"/>
    <w:rsid w:val="008F2F89"/>
    <w:rsid w:val="008F42EF"/>
    <w:rsid w:val="008F4304"/>
    <w:rsid w:val="008F43D5"/>
    <w:rsid w:val="008F4679"/>
    <w:rsid w:val="008F48B1"/>
    <w:rsid w:val="008F4969"/>
    <w:rsid w:val="008F5C62"/>
    <w:rsid w:val="008F6523"/>
    <w:rsid w:val="008F6561"/>
    <w:rsid w:val="008F6680"/>
    <w:rsid w:val="008F799A"/>
    <w:rsid w:val="008F7C0A"/>
    <w:rsid w:val="008F7D47"/>
    <w:rsid w:val="00900246"/>
    <w:rsid w:val="009008AC"/>
    <w:rsid w:val="00900BD2"/>
    <w:rsid w:val="00901063"/>
    <w:rsid w:val="00901D42"/>
    <w:rsid w:val="00902024"/>
    <w:rsid w:val="0090275C"/>
    <w:rsid w:val="00902C9F"/>
    <w:rsid w:val="00903821"/>
    <w:rsid w:val="00903AD7"/>
    <w:rsid w:val="0090411D"/>
    <w:rsid w:val="00904465"/>
    <w:rsid w:val="0090470D"/>
    <w:rsid w:val="00904C41"/>
    <w:rsid w:val="009056A8"/>
    <w:rsid w:val="009059D8"/>
    <w:rsid w:val="00905DC6"/>
    <w:rsid w:val="00906749"/>
    <w:rsid w:val="0090677C"/>
    <w:rsid w:val="0090740C"/>
    <w:rsid w:val="009078AC"/>
    <w:rsid w:val="00907EE1"/>
    <w:rsid w:val="009113A9"/>
    <w:rsid w:val="00911ED8"/>
    <w:rsid w:val="00912D9C"/>
    <w:rsid w:val="00912EBB"/>
    <w:rsid w:val="009133E4"/>
    <w:rsid w:val="00913853"/>
    <w:rsid w:val="00913B07"/>
    <w:rsid w:val="00913D85"/>
    <w:rsid w:val="00913DC6"/>
    <w:rsid w:val="0091411C"/>
    <w:rsid w:val="0091463E"/>
    <w:rsid w:val="00914CBC"/>
    <w:rsid w:val="00914D81"/>
    <w:rsid w:val="00914DFC"/>
    <w:rsid w:val="00914EC5"/>
    <w:rsid w:val="00915442"/>
    <w:rsid w:val="009154F6"/>
    <w:rsid w:val="00915773"/>
    <w:rsid w:val="00915A11"/>
    <w:rsid w:val="00915A14"/>
    <w:rsid w:val="00915FD1"/>
    <w:rsid w:val="0091621E"/>
    <w:rsid w:val="00916249"/>
    <w:rsid w:val="00916716"/>
    <w:rsid w:val="00916851"/>
    <w:rsid w:val="009178DE"/>
    <w:rsid w:val="00917A6D"/>
    <w:rsid w:val="00917F02"/>
    <w:rsid w:val="00920A08"/>
    <w:rsid w:val="00920ABA"/>
    <w:rsid w:val="00920AC5"/>
    <w:rsid w:val="00921DE0"/>
    <w:rsid w:val="00921F75"/>
    <w:rsid w:val="009224FE"/>
    <w:rsid w:val="00922573"/>
    <w:rsid w:val="0092289B"/>
    <w:rsid w:val="00922F5C"/>
    <w:rsid w:val="0092311A"/>
    <w:rsid w:val="009237B4"/>
    <w:rsid w:val="00923958"/>
    <w:rsid w:val="00924FEA"/>
    <w:rsid w:val="0092599D"/>
    <w:rsid w:val="009259C7"/>
    <w:rsid w:val="00925C55"/>
    <w:rsid w:val="0092602C"/>
    <w:rsid w:val="009260B8"/>
    <w:rsid w:val="009264AC"/>
    <w:rsid w:val="009266BA"/>
    <w:rsid w:val="00926A12"/>
    <w:rsid w:val="009273A8"/>
    <w:rsid w:val="00927698"/>
    <w:rsid w:val="009278F6"/>
    <w:rsid w:val="00927AAE"/>
    <w:rsid w:val="00927F3F"/>
    <w:rsid w:val="00930A73"/>
    <w:rsid w:val="00930A9F"/>
    <w:rsid w:val="0093190C"/>
    <w:rsid w:val="00931BDA"/>
    <w:rsid w:val="0093244B"/>
    <w:rsid w:val="009325E7"/>
    <w:rsid w:val="00932A75"/>
    <w:rsid w:val="009331E4"/>
    <w:rsid w:val="009333CA"/>
    <w:rsid w:val="00933E2E"/>
    <w:rsid w:val="00933E73"/>
    <w:rsid w:val="00934097"/>
    <w:rsid w:val="0093420E"/>
    <w:rsid w:val="0093436B"/>
    <w:rsid w:val="00934372"/>
    <w:rsid w:val="009350C6"/>
    <w:rsid w:val="00935C3D"/>
    <w:rsid w:val="00935C7F"/>
    <w:rsid w:val="00936DAE"/>
    <w:rsid w:val="0093727D"/>
    <w:rsid w:val="00940369"/>
    <w:rsid w:val="00940CB1"/>
    <w:rsid w:val="00940D03"/>
    <w:rsid w:val="00941052"/>
    <w:rsid w:val="00941585"/>
    <w:rsid w:val="00941620"/>
    <w:rsid w:val="00941B7F"/>
    <w:rsid w:val="0094214F"/>
    <w:rsid w:val="00942827"/>
    <w:rsid w:val="00943FCF"/>
    <w:rsid w:val="00944009"/>
    <w:rsid w:val="0094421C"/>
    <w:rsid w:val="00944409"/>
    <w:rsid w:val="0094440E"/>
    <w:rsid w:val="0094470D"/>
    <w:rsid w:val="00944E83"/>
    <w:rsid w:val="00945528"/>
    <w:rsid w:val="00945732"/>
    <w:rsid w:val="0094584D"/>
    <w:rsid w:val="00946465"/>
    <w:rsid w:val="0094684C"/>
    <w:rsid w:val="00946B46"/>
    <w:rsid w:val="00947474"/>
    <w:rsid w:val="009479BE"/>
    <w:rsid w:val="00947AB4"/>
    <w:rsid w:val="0095077A"/>
    <w:rsid w:val="00950E46"/>
    <w:rsid w:val="00951154"/>
    <w:rsid w:val="00951DA6"/>
    <w:rsid w:val="00951F0B"/>
    <w:rsid w:val="00951F84"/>
    <w:rsid w:val="0095227C"/>
    <w:rsid w:val="00952321"/>
    <w:rsid w:val="00952D6B"/>
    <w:rsid w:val="009538F9"/>
    <w:rsid w:val="00953B9C"/>
    <w:rsid w:val="00953BA0"/>
    <w:rsid w:val="00953E40"/>
    <w:rsid w:val="009545B5"/>
    <w:rsid w:val="00954E0D"/>
    <w:rsid w:val="00954E13"/>
    <w:rsid w:val="009556D9"/>
    <w:rsid w:val="00955746"/>
    <w:rsid w:val="009558F7"/>
    <w:rsid w:val="009559CF"/>
    <w:rsid w:val="0095604C"/>
    <w:rsid w:val="00956184"/>
    <w:rsid w:val="009562FE"/>
    <w:rsid w:val="0095635D"/>
    <w:rsid w:val="0095650C"/>
    <w:rsid w:val="00956AA7"/>
    <w:rsid w:val="00956D18"/>
    <w:rsid w:val="0095716A"/>
    <w:rsid w:val="00957B07"/>
    <w:rsid w:val="00960049"/>
    <w:rsid w:val="0096050E"/>
    <w:rsid w:val="00960515"/>
    <w:rsid w:val="009619C6"/>
    <w:rsid w:val="00961E56"/>
    <w:rsid w:val="0096263E"/>
    <w:rsid w:val="00962D8F"/>
    <w:rsid w:val="00962EFD"/>
    <w:rsid w:val="00962F4C"/>
    <w:rsid w:val="009632A8"/>
    <w:rsid w:val="009633EF"/>
    <w:rsid w:val="009641AC"/>
    <w:rsid w:val="00964847"/>
    <w:rsid w:val="009649BA"/>
    <w:rsid w:val="00964C96"/>
    <w:rsid w:val="009652E1"/>
    <w:rsid w:val="009654A3"/>
    <w:rsid w:val="00965CF2"/>
    <w:rsid w:val="00965E4B"/>
    <w:rsid w:val="0096682D"/>
    <w:rsid w:val="00966F23"/>
    <w:rsid w:val="00966FB0"/>
    <w:rsid w:val="009679A8"/>
    <w:rsid w:val="00970072"/>
    <w:rsid w:val="009702CE"/>
    <w:rsid w:val="009702E2"/>
    <w:rsid w:val="00970564"/>
    <w:rsid w:val="00970CAE"/>
    <w:rsid w:val="00970CD8"/>
    <w:rsid w:val="00970F1A"/>
    <w:rsid w:val="0097227B"/>
    <w:rsid w:val="00972A09"/>
    <w:rsid w:val="00972EDC"/>
    <w:rsid w:val="00973808"/>
    <w:rsid w:val="0097388C"/>
    <w:rsid w:val="00973944"/>
    <w:rsid w:val="009742E8"/>
    <w:rsid w:val="009747FC"/>
    <w:rsid w:val="00974EE9"/>
    <w:rsid w:val="00974F77"/>
    <w:rsid w:val="00975DA8"/>
    <w:rsid w:val="009771F7"/>
    <w:rsid w:val="00977284"/>
    <w:rsid w:val="009775C5"/>
    <w:rsid w:val="009778BC"/>
    <w:rsid w:val="00977A55"/>
    <w:rsid w:val="00977AAC"/>
    <w:rsid w:val="00977D3B"/>
    <w:rsid w:val="009800F5"/>
    <w:rsid w:val="00980598"/>
    <w:rsid w:val="00981898"/>
    <w:rsid w:val="00981DBF"/>
    <w:rsid w:val="00981FA2"/>
    <w:rsid w:val="00981FE5"/>
    <w:rsid w:val="0098234C"/>
    <w:rsid w:val="00982875"/>
    <w:rsid w:val="00982AE9"/>
    <w:rsid w:val="00983291"/>
    <w:rsid w:val="009833E3"/>
    <w:rsid w:val="0098343C"/>
    <w:rsid w:val="009836F7"/>
    <w:rsid w:val="00984269"/>
    <w:rsid w:val="009847E9"/>
    <w:rsid w:val="00984820"/>
    <w:rsid w:val="00984830"/>
    <w:rsid w:val="00985689"/>
    <w:rsid w:val="009856EF"/>
    <w:rsid w:val="009858F0"/>
    <w:rsid w:val="00985CC9"/>
    <w:rsid w:val="009861B5"/>
    <w:rsid w:val="00986B07"/>
    <w:rsid w:val="00986CA5"/>
    <w:rsid w:val="0098727B"/>
    <w:rsid w:val="00987673"/>
    <w:rsid w:val="00987BD0"/>
    <w:rsid w:val="00990B69"/>
    <w:rsid w:val="00990BB2"/>
    <w:rsid w:val="00990C5C"/>
    <w:rsid w:val="00991676"/>
    <w:rsid w:val="00991AE6"/>
    <w:rsid w:val="00991E4E"/>
    <w:rsid w:val="00991E80"/>
    <w:rsid w:val="00992174"/>
    <w:rsid w:val="00992280"/>
    <w:rsid w:val="00992F31"/>
    <w:rsid w:val="00993978"/>
    <w:rsid w:val="009945A0"/>
    <w:rsid w:val="009945CF"/>
    <w:rsid w:val="009947DD"/>
    <w:rsid w:val="009949FF"/>
    <w:rsid w:val="00994CEA"/>
    <w:rsid w:val="00995181"/>
    <w:rsid w:val="0099542F"/>
    <w:rsid w:val="00995997"/>
    <w:rsid w:val="00995B39"/>
    <w:rsid w:val="00995FD7"/>
    <w:rsid w:val="009968F6"/>
    <w:rsid w:val="00996B2D"/>
    <w:rsid w:val="00996F9D"/>
    <w:rsid w:val="0099716C"/>
    <w:rsid w:val="00997648"/>
    <w:rsid w:val="00997688"/>
    <w:rsid w:val="009A1152"/>
    <w:rsid w:val="009A119F"/>
    <w:rsid w:val="009A12A8"/>
    <w:rsid w:val="009A17D8"/>
    <w:rsid w:val="009A1D02"/>
    <w:rsid w:val="009A234E"/>
    <w:rsid w:val="009A2828"/>
    <w:rsid w:val="009A30CB"/>
    <w:rsid w:val="009A32C5"/>
    <w:rsid w:val="009A332A"/>
    <w:rsid w:val="009A3445"/>
    <w:rsid w:val="009A5084"/>
    <w:rsid w:val="009A5499"/>
    <w:rsid w:val="009A5A08"/>
    <w:rsid w:val="009A5C29"/>
    <w:rsid w:val="009A5D6B"/>
    <w:rsid w:val="009A5FA7"/>
    <w:rsid w:val="009A6201"/>
    <w:rsid w:val="009A6BF0"/>
    <w:rsid w:val="009A6DBC"/>
    <w:rsid w:val="009A718B"/>
    <w:rsid w:val="009A71F5"/>
    <w:rsid w:val="009A73E1"/>
    <w:rsid w:val="009A761C"/>
    <w:rsid w:val="009A7665"/>
    <w:rsid w:val="009A7BF8"/>
    <w:rsid w:val="009B0160"/>
    <w:rsid w:val="009B0193"/>
    <w:rsid w:val="009B0285"/>
    <w:rsid w:val="009B04B5"/>
    <w:rsid w:val="009B15DB"/>
    <w:rsid w:val="009B182B"/>
    <w:rsid w:val="009B1A84"/>
    <w:rsid w:val="009B1B14"/>
    <w:rsid w:val="009B215E"/>
    <w:rsid w:val="009B2385"/>
    <w:rsid w:val="009B28A3"/>
    <w:rsid w:val="009B306F"/>
    <w:rsid w:val="009B346D"/>
    <w:rsid w:val="009B3519"/>
    <w:rsid w:val="009B38D1"/>
    <w:rsid w:val="009B3FCA"/>
    <w:rsid w:val="009B4684"/>
    <w:rsid w:val="009B46FC"/>
    <w:rsid w:val="009B4DA1"/>
    <w:rsid w:val="009B4F35"/>
    <w:rsid w:val="009B5090"/>
    <w:rsid w:val="009B51BB"/>
    <w:rsid w:val="009B5D9F"/>
    <w:rsid w:val="009B5E61"/>
    <w:rsid w:val="009B6025"/>
    <w:rsid w:val="009B6BFD"/>
    <w:rsid w:val="009B6E3A"/>
    <w:rsid w:val="009B715E"/>
    <w:rsid w:val="009B7869"/>
    <w:rsid w:val="009B7BC1"/>
    <w:rsid w:val="009B7D71"/>
    <w:rsid w:val="009C068D"/>
    <w:rsid w:val="009C0844"/>
    <w:rsid w:val="009C09CD"/>
    <w:rsid w:val="009C0F0C"/>
    <w:rsid w:val="009C1534"/>
    <w:rsid w:val="009C2478"/>
    <w:rsid w:val="009C3A54"/>
    <w:rsid w:val="009C3CE3"/>
    <w:rsid w:val="009C3E85"/>
    <w:rsid w:val="009C400B"/>
    <w:rsid w:val="009C4D6F"/>
    <w:rsid w:val="009C4DA6"/>
    <w:rsid w:val="009C53DA"/>
    <w:rsid w:val="009C569F"/>
    <w:rsid w:val="009C5A59"/>
    <w:rsid w:val="009C6165"/>
    <w:rsid w:val="009C6B73"/>
    <w:rsid w:val="009C74A5"/>
    <w:rsid w:val="009C75A5"/>
    <w:rsid w:val="009C764E"/>
    <w:rsid w:val="009C76B8"/>
    <w:rsid w:val="009C7757"/>
    <w:rsid w:val="009C78A0"/>
    <w:rsid w:val="009D0143"/>
    <w:rsid w:val="009D0382"/>
    <w:rsid w:val="009D0509"/>
    <w:rsid w:val="009D07D1"/>
    <w:rsid w:val="009D100A"/>
    <w:rsid w:val="009D1893"/>
    <w:rsid w:val="009D201B"/>
    <w:rsid w:val="009D212C"/>
    <w:rsid w:val="009D29ED"/>
    <w:rsid w:val="009D2E40"/>
    <w:rsid w:val="009D3B44"/>
    <w:rsid w:val="009D3EFA"/>
    <w:rsid w:val="009D3F08"/>
    <w:rsid w:val="009D41D8"/>
    <w:rsid w:val="009D4C90"/>
    <w:rsid w:val="009D50DE"/>
    <w:rsid w:val="009D52F1"/>
    <w:rsid w:val="009D5587"/>
    <w:rsid w:val="009D561C"/>
    <w:rsid w:val="009D57A1"/>
    <w:rsid w:val="009D59ED"/>
    <w:rsid w:val="009D60F0"/>
    <w:rsid w:val="009D6183"/>
    <w:rsid w:val="009D6DFE"/>
    <w:rsid w:val="009D7397"/>
    <w:rsid w:val="009D7755"/>
    <w:rsid w:val="009D799D"/>
    <w:rsid w:val="009D7EBB"/>
    <w:rsid w:val="009E03BA"/>
    <w:rsid w:val="009E0449"/>
    <w:rsid w:val="009E0624"/>
    <w:rsid w:val="009E0B65"/>
    <w:rsid w:val="009E1D3F"/>
    <w:rsid w:val="009E1D54"/>
    <w:rsid w:val="009E24A9"/>
    <w:rsid w:val="009E24F0"/>
    <w:rsid w:val="009E281A"/>
    <w:rsid w:val="009E28C7"/>
    <w:rsid w:val="009E2CEB"/>
    <w:rsid w:val="009E2D5D"/>
    <w:rsid w:val="009E2DA3"/>
    <w:rsid w:val="009E2E80"/>
    <w:rsid w:val="009E4F2C"/>
    <w:rsid w:val="009E528C"/>
    <w:rsid w:val="009E5463"/>
    <w:rsid w:val="009E56D6"/>
    <w:rsid w:val="009E570B"/>
    <w:rsid w:val="009E584F"/>
    <w:rsid w:val="009E59BB"/>
    <w:rsid w:val="009E62D3"/>
    <w:rsid w:val="009E6616"/>
    <w:rsid w:val="009E69DB"/>
    <w:rsid w:val="009E6B02"/>
    <w:rsid w:val="009E6E73"/>
    <w:rsid w:val="009E7CB7"/>
    <w:rsid w:val="009F03F8"/>
    <w:rsid w:val="009F0661"/>
    <w:rsid w:val="009F0B49"/>
    <w:rsid w:val="009F0E24"/>
    <w:rsid w:val="009F1A74"/>
    <w:rsid w:val="009F24E3"/>
    <w:rsid w:val="009F30EF"/>
    <w:rsid w:val="009F34AF"/>
    <w:rsid w:val="009F3D47"/>
    <w:rsid w:val="009F3FA9"/>
    <w:rsid w:val="009F41CA"/>
    <w:rsid w:val="009F4259"/>
    <w:rsid w:val="009F4555"/>
    <w:rsid w:val="009F482E"/>
    <w:rsid w:val="009F4BE7"/>
    <w:rsid w:val="009F4C3D"/>
    <w:rsid w:val="009F4EB7"/>
    <w:rsid w:val="009F5440"/>
    <w:rsid w:val="009F5A68"/>
    <w:rsid w:val="009F5E35"/>
    <w:rsid w:val="009F5EEC"/>
    <w:rsid w:val="009F608C"/>
    <w:rsid w:val="009F6234"/>
    <w:rsid w:val="009F69FE"/>
    <w:rsid w:val="009F6BDD"/>
    <w:rsid w:val="009F6E56"/>
    <w:rsid w:val="009F6EDE"/>
    <w:rsid w:val="009F7D80"/>
    <w:rsid w:val="00A004A6"/>
    <w:rsid w:val="00A0094B"/>
    <w:rsid w:val="00A00E23"/>
    <w:rsid w:val="00A00E30"/>
    <w:rsid w:val="00A00EE4"/>
    <w:rsid w:val="00A011A6"/>
    <w:rsid w:val="00A0156D"/>
    <w:rsid w:val="00A017DB"/>
    <w:rsid w:val="00A01996"/>
    <w:rsid w:val="00A02472"/>
    <w:rsid w:val="00A026F6"/>
    <w:rsid w:val="00A02863"/>
    <w:rsid w:val="00A02CAB"/>
    <w:rsid w:val="00A0352C"/>
    <w:rsid w:val="00A03BEC"/>
    <w:rsid w:val="00A03F51"/>
    <w:rsid w:val="00A0409A"/>
    <w:rsid w:val="00A04487"/>
    <w:rsid w:val="00A04753"/>
    <w:rsid w:val="00A0514B"/>
    <w:rsid w:val="00A056E8"/>
    <w:rsid w:val="00A0596A"/>
    <w:rsid w:val="00A06140"/>
    <w:rsid w:val="00A06FBE"/>
    <w:rsid w:val="00A07AF3"/>
    <w:rsid w:val="00A07E49"/>
    <w:rsid w:val="00A07EBB"/>
    <w:rsid w:val="00A104EF"/>
    <w:rsid w:val="00A10A37"/>
    <w:rsid w:val="00A11526"/>
    <w:rsid w:val="00A13178"/>
    <w:rsid w:val="00A13296"/>
    <w:rsid w:val="00A1332B"/>
    <w:rsid w:val="00A13914"/>
    <w:rsid w:val="00A13C25"/>
    <w:rsid w:val="00A147D3"/>
    <w:rsid w:val="00A148A2"/>
    <w:rsid w:val="00A15001"/>
    <w:rsid w:val="00A153D4"/>
    <w:rsid w:val="00A15B99"/>
    <w:rsid w:val="00A15D3F"/>
    <w:rsid w:val="00A160B8"/>
    <w:rsid w:val="00A16D27"/>
    <w:rsid w:val="00A16D9C"/>
    <w:rsid w:val="00A16ED6"/>
    <w:rsid w:val="00A1785B"/>
    <w:rsid w:val="00A17B23"/>
    <w:rsid w:val="00A17C6F"/>
    <w:rsid w:val="00A204A1"/>
    <w:rsid w:val="00A20F09"/>
    <w:rsid w:val="00A212C5"/>
    <w:rsid w:val="00A212FB"/>
    <w:rsid w:val="00A214FF"/>
    <w:rsid w:val="00A2195C"/>
    <w:rsid w:val="00A21A11"/>
    <w:rsid w:val="00A22A9B"/>
    <w:rsid w:val="00A22D8C"/>
    <w:rsid w:val="00A230E3"/>
    <w:rsid w:val="00A233C0"/>
    <w:rsid w:val="00A23B77"/>
    <w:rsid w:val="00A23E7F"/>
    <w:rsid w:val="00A24E81"/>
    <w:rsid w:val="00A251C4"/>
    <w:rsid w:val="00A25359"/>
    <w:rsid w:val="00A25A04"/>
    <w:rsid w:val="00A25CB9"/>
    <w:rsid w:val="00A263BF"/>
    <w:rsid w:val="00A26498"/>
    <w:rsid w:val="00A269B7"/>
    <w:rsid w:val="00A26F8E"/>
    <w:rsid w:val="00A272ED"/>
    <w:rsid w:val="00A27361"/>
    <w:rsid w:val="00A27D4C"/>
    <w:rsid w:val="00A27E5B"/>
    <w:rsid w:val="00A302FE"/>
    <w:rsid w:val="00A3182F"/>
    <w:rsid w:val="00A31AF9"/>
    <w:rsid w:val="00A31F3B"/>
    <w:rsid w:val="00A3289F"/>
    <w:rsid w:val="00A32BC3"/>
    <w:rsid w:val="00A33081"/>
    <w:rsid w:val="00A33462"/>
    <w:rsid w:val="00A33654"/>
    <w:rsid w:val="00A33666"/>
    <w:rsid w:val="00A336C3"/>
    <w:rsid w:val="00A33748"/>
    <w:rsid w:val="00A33924"/>
    <w:rsid w:val="00A33948"/>
    <w:rsid w:val="00A346DB"/>
    <w:rsid w:val="00A34AF2"/>
    <w:rsid w:val="00A34FB1"/>
    <w:rsid w:val="00A35874"/>
    <w:rsid w:val="00A3598A"/>
    <w:rsid w:val="00A35F6A"/>
    <w:rsid w:val="00A36060"/>
    <w:rsid w:val="00A361CD"/>
    <w:rsid w:val="00A36461"/>
    <w:rsid w:val="00A366B4"/>
    <w:rsid w:val="00A377CF"/>
    <w:rsid w:val="00A37AB3"/>
    <w:rsid w:val="00A37EE4"/>
    <w:rsid w:val="00A40A48"/>
    <w:rsid w:val="00A40A6F"/>
    <w:rsid w:val="00A40D99"/>
    <w:rsid w:val="00A40DB5"/>
    <w:rsid w:val="00A411DB"/>
    <w:rsid w:val="00A4168A"/>
    <w:rsid w:val="00A416A1"/>
    <w:rsid w:val="00A41BBD"/>
    <w:rsid w:val="00A41FF5"/>
    <w:rsid w:val="00A42032"/>
    <w:rsid w:val="00A422A4"/>
    <w:rsid w:val="00A42CF8"/>
    <w:rsid w:val="00A42D70"/>
    <w:rsid w:val="00A42DBA"/>
    <w:rsid w:val="00A433C0"/>
    <w:rsid w:val="00A4359C"/>
    <w:rsid w:val="00A43812"/>
    <w:rsid w:val="00A43C1E"/>
    <w:rsid w:val="00A441A5"/>
    <w:rsid w:val="00A44279"/>
    <w:rsid w:val="00A443A2"/>
    <w:rsid w:val="00A44659"/>
    <w:rsid w:val="00A44733"/>
    <w:rsid w:val="00A449B1"/>
    <w:rsid w:val="00A44CEF"/>
    <w:rsid w:val="00A44D8B"/>
    <w:rsid w:val="00A44D99"/>
    <w:rsid w:val="00A460F9"/>
    <w:rsid w:val="00A4661C"/>
    <w:rsid w:val="00A469E1"/>
    <w:rsid w:val="00A472C3"/>
    <w:rsid w:val="00A473DC"/>
    <w:rsid w:val="00A47898"/>
    <w:rsid w:val="00A47E48"/>
    <w:rsid w:val="00A47E63"/>
    <w:rsid w:val="00A50B7C"/>
    <w:rsid w:val="00A51DC7"/>
    <w:rsid w:val="00A51E5C"/>
    <w:rsid w:val="00A51E6E"/>
    <w:rsid w:val="00A52380"/>
    <w:rsid w:val="00A52754"/>
    <w:rsid w:val="00A530F2"/>
    <w:rsid w:val="00A531FD"/>
    <w:rsid w:val="00A5373B"/>
    <w:rsid w:val="00A54120"/>
    <w:rsid w:val="00A542F6"/>
    <w:rsid w:val="00A54879"/>
    <w:rsid w:val="00A549BA"/>
    <w:rsid w:val="00A5568A"/>
    <w:rsid w:val="00A55FC0"/>
    <w:rsid w:val="00A56554"/>
    <w:rsid w:val="00A571C2"/>
    <w:rsid w:val="00A574CD"/>
    <w:rsid w:val="00A57715"/>
    <w:rsid w:val="00A6017E"/>
    <w:rsid w:val="00A60490"/>
    <w:rsid w:val="00A60872"/>
    <w:rsid w:val="00A609B0"/>
    <w:rsid w:val="00A61632"/>
    <w:rsid w:val="00A633D3"/>
    <w:rsid w:val="00A6376E"/>
    <w:rsid w:val="00A63A99"/>
    <w:rsid w:val="00A64310"/>
    <w:rsid w:val="00A64B51"/>
    <w:rsid w:val="00A64DBC"/>
    <w:rsid w:val="00A64F6A"/>
    <w:rsid w:val="00A65D4E"/>
    <w:rsid w:val="00A65E37"/>
    <w:rsid w:val="00A65EF3"/>
    <w:rsid w:val="00A65FC6"/>
    <w:rsid w:val="00A6688D"/>
    <w:rsid w:val="00A66925"/>
    <w:rsid w:val="00A66A6E"/>
    <w:rsid w:val="00A66DFE"/>
    <w:rsid w:val="00A66F64"/>
    <w:rsid w:val="00A67F51"/>
    <w:rsid w:val="00A7033B"/>
    <w:rsid w:val="00A707E5"/>
    <w:rsid w:val="00A70BB1"/>
    <w:rsid w:val="00A71407"/>
    <w:rsid w:val="00A7159B"/>
    <w:rsid w:val="00A71A3A"/>
    <w:rsid w:val="00A71B87"/>
    <w:rsid w:val="00A71C80"/>
    <w:rsid w:val="00A71EC3"/>
    <w:rsid w:val="00A7294C"/>
    <w:rsid w:val="00A72A7C"/>
    <w:rsid w:val="00A72D6F"/>
    <w:rsid w:val="00A73329"/>
    <w:rsid w:val="00A73459"/>
    <w:rsid w:val="00A73B6B"/>
    <w:rsid w:val="00A73F9C"/>
    <w:rsid w:val="00A7415F"/>
    <w:rsid w:val="00A742AC"/>
    <w:rsid w:val="00A743D8"/>
    <w:rsid w:val="00A7476B"/>
    <w:rsid w:val="00A7500F"/>
    <w:rsid w:val="00A752A3"/>
    <w:rsid w:val="00A752DE"/>
    <w:rsid w:val="00A753FC"/>
    <w:rsid w:val="00A76552"/>
    <w:rsid w:val="00A771FA"/>
    <w:rsid w:val="00A7725B"/>
    <w:rsid w:val="00A775BB"/>
    <w:rsid w:val="00A77938"/>
    <w:rsid w:val="00A80687"/>
    <w:rsid w:val="00A80C5F"/>
    <w:rsid w:val="00A80DE6"/>
    <w:rsid w:val="00A81339"/>
    <w:rsid w:val="00A8176A"/>
    <w:rsid w:val="00A82024"/>
    <w:rsid w:val="00A82D90"/>
    <w:rsid w:val="00A83050"/>
    <w:rsid w:val="00A835A3"/>
    <w:rsid w:val="00A83763"/>
    <w:rsid w:val="00A83ACB"/>
    <w:rsid w:val="00A848B6"/>
    <w:rsid w:val="00A84ED9"/>
    <w:rsid w:val="00A85019"/>
    <w:rsid w:val="00A854E9"/>
    <w:rsid w:val="00A85A0B"/>
    <w:rsid w:val="00A86010"/>
    <w:rsid w:val="00A87130"/>
    <w:rsid w:val="00A87A1E"/>
    <w:rsid w:val="00A87A63"/>
    <w:rsid w:val="00A87FED"/>
    <w:rsid w:val="00A90859"/>
    <w:rsid w:val="00A9091D"/>
    <w:rsid w:val="00A90B67"/>
    <w:rsid w:val="00A90F52"/>
    <w:rsid w:val="00A9176A"/>
    <w:rsid w:val="00A91D93"/>
    <w:rsid w:val="00A92168"/>
    <w:rsid w:val="00A922E4"/>
    <w:rsid w:val="00A924C3"/>
    <w:rsid w:val="00A92838"/>
    <w:rsid w:val="00A93126"/>
    <w:rsid w:val="00A93371"/>
    <w:rsid w:val="00A93ED5"/>
    <w:rsid w:val="00A93EF1"/>
    <w:rsid w:val="00A948FA"/>
    <w:rsid w:val="00A94A11"/>
    <w:rsid w:val="00A9593E"/>
    <w:rsid w:val="00A95D9C"/>
    <w:rsid w:val="00A95E07"/>
    <w:rsid w:val="00A95EE3"/>
    <w:rsid w:val="00A95FB4"/>
    <w:rsid w:val="00A96207"/>
    <w:rsid w:val="00A96629"/>
    <w:rsid w:val="00A9691B"/>
    <w:rsid w:val="00A96B37"/>
    <w:rsid w:val="00A971F4"/>
    <w:rsid w:val="00A977E0"/>
    <w:rsid w:val="00AA04BC"/>
    <w:rsid w:val="00AA0D80"/>
    <w:rsid w:val="00AA0FCB"/>
    <w:rsid w:val="00AA1523"/>
    <w:rsid w:val="00AA16F5"/>
    <w:rsid w:val="00AA1721"/>
    <w:rsid w:val="00AA20CF"/>
    <w:rsid w:val="00AA2630"/>
    <w:rsid w:val="00AA2743"/>
    <w:rsid w:val="00AA2DE6"/>
    <w:rsid w:val="00AA36E5"/>
    <w:rsid w:val="00AA37EC"/>
    <w:rsid w:val="00AA3AFC"/>
    <w:rsid w:val="00AA5198"/>
    <w:rsid w:val="00AA6AAD"/>
    <w:rsid w:val="00AA6EE0"/>
    <w:rsid w:val="00AA74A0"/>
    <w:rsid w:val="00AA74D3"/>
    <w:rsid w:val="00AA76D0"/>
    <w:rsid w:val="00AA788A"/>
    <w:rsid w:val="00AA7AC5"/>
    <w:rsid w:val="00AA7BE2"/>
    <w:rsid w:val="00AB0195"/>
    <w:rsid w:val="00AB03B2"/>
    <w:rsid w:val="00AB077E"/>
    <w:rsid w:val="00AB08D4"/>
    <w:rsid w:val="00AB0A66"/>
    <w:rsid w:val="00AB0BEC"/>
    <w:rsid w:val="00AB164A"/>
    <w:rsid w:val="00AB16B9"/>
    <w:rsid w:val="00AB1746"/>
    <w:rsid w:val="00AB1BBD"/>
    <w:rsid w:val="00AB23DD"/>
    <w:rsid w:val="00AB2AE8"/>
    <w:rsid w:val="00AB2E69"/>
    <w:rsid w:val="00AB357D"/>
    <w:rsid w:val="00AB3986"/>
    <w:rsid w:val="00AB3B25"/>
    <w:rsid w:val="00AB3D4D"/>
    <w:rsid w:val="00AB468E"/>
    <w:rsid w:val="00AB4AE6"/>
    <w:rsid w:val="00AB4BA7"/>
    <w:rsid w:val="00AB5063"/>
    <w:rsid w:val="00AB522C"/>
    <w:rsid w:val="00AB5441"/>
    <w:rsid w:val="00AB5531"/>
    <w:rsid w:val="00AB5864"/>
    <w:rsid w:val="00AB5C13"/>
    <w:rsid w:val="00AB6158"/>
    <w:rsid w:val="00AB631B"/>
    <w:rsid w:val="00AB6789"/>
    <w:rsid w:val="00AB6854"/>
    <w:rsid w:val="00AB71F9"/>
    <w:rsid w:val="00AB7510"/>
    <w:rsid w:val="00AB75D6"/>
    <w:rsid w:val="00AB7B79"/>
    <w:rsid w:val="00AC02DC"/>
    <w:rsid w:val="00AC03A8"/>
    <w:rsid w:val="00AC0655"/>
    <w:rsid w:val="00AC0769"/>
    <w:rsid w:val="00AC0B19"/>
    <w:rsid w:val="00AC0EC8"/>
    <w:rsid w:val="00AC10B9"/>
    <w:rsid w:val="00AC13A9"/>
    <w:rsid w:val="00AC1657"/>
    <w:rsid w:val="00AC16CC"/>
    <w:rsid w:val="00AC186E"/>
    <w:rsid w:val="00AC29B8"/>
    <w:rsid w:val="00AC2BBB"/>
    <w:rsid w:val="00AC3664"/>
    <w:rsid w:val="00AC38A8"/>
    <w:rsid w:val="00AC3B47"/>
    <w:rsid w:val="00AC3E1B"/>
    <w:rsid w:val="00AC4211"/>
    <w:rsid w:val="00AC4A71"/>
    <w:rsid w:val="00AC4DA1"/>
    <w:rsid w:val="00AC53F1"/>
    <w:rsid w:val="00AC5665"/>
    <w:rsid w:val="00AC59F8"/>
    <w:rsid w:val="00AC6143"/>
    <w:rsid w:val="00AC61E3"/>
    <w:rsid w:val="00AC621F"/>
    <w:rsid w:val="00AC6CE2"/>
    <w:rsid w:val="00AC7117"/>
    <w:rsid w:val="00AC719C"/>
    <w:rsid w:val="00AC78F7"/>
    <w:rsid w:val="00AC79C9"/>
    <w:rsid w:val="00AD02B7"/>
    <w:rsid w:val="00AD11C8"/>
    <w:rsid w:val="00AD1526"/>
    <w:rsid w:val="00AD1696"/>
    <w:rsid w:val="00AD1884"/>
    <w:rsid w:val="00AD1936"/>
    <w:rsid w:val="00AD1A37"/>
    <w:rsid w:val="00AD1EE3"/>
    <w:rsid w:val="00AD23F3"/>
    <w:rsid w:val="00AD2B94"/>
    <w:rsid w:val="00AD3D72"/>
    <w:rsid w:val="00AD3DED"/>
    <w:rsid w:val="00AD4342"/>
    <w:rsid w:val="00AD4619"/>
    <w:rsid w:val="00AD4F65"/>
    <w:rsid w:val="00AD50F0"/>
    <w:rsid w:val="00AD5326"/>
    <w:rsid w:val="00AD5CC4"/>
    <w:rsid w:val="00AD5E95"/>
    <w:rsid w:val="00AD63A3"/>
    <w:rsid w:val="00AD6483"/>
    <w:rsid w:val="00AD6C68"/>
    <w:rsid w:val="00AD6EC8"/>
    <w:rsid w:val="00AD70FF"/>
    <w:rsid w:val="00AD7214"/>
    <w:rsid w:val="00AD7A57"/>
    <w:rsid w:val="00AD7B2A"/>
    <w:rsid w:val="00AD7C0F"/>
    <w:rsid w:val="00AD7D15"/>
    <w:rsid w:val="00AE030D"/>
    <w:rsid w:val="00AE074A"/>
    <w:rsid w:val="00AE1546"/>
    <w:rsid w:val="00AE1F7A"/>
    <w:rsid w:val="00AE1F80"/>
    <w:rsid w:val="00AE22FD"/>
    <w:rsid w:val="00AE2C8B"/>
    <w:rsid w:val="00AE324F"/>
    <w:rsid w:val="00AE34AC"/>
    <w:rsid w:val="00AE35B6"/>
    <w:rsid w:val="00AE3C63"/>
    <w:rsid w:val="00AE3F5D"/>
    <w:rsid w:val="00AE406B"/>
    <w:rsid w:val="00AE49A3"/>
    <w:rsid w:val="00AE4B63"/>
    <w:rsid w:val="00AE4F89"/>
    <w:rsid w:val="00AE5356"/>
    <w:rsid w:val="00AE5AAD"/>
    <w:rsid w:val="00AE64BA"/>
    <w:rsid w:val="00AE672A"/>
    <w:rsid w:val="00AE6E56"/>
    <w:rsid w:val="00AE70D2"/>
    <w:rsid w:val="00AE71D3"/>
    <w:rsid w:val="00AE7D96"/>
    <w:rsid w:val="00AF0A42"/>
    <w:rsid w:val="00AF106E"/>
    <w:rsid w:val="00AF1BE3"/>
    <w:rsid w:val="00AF28D9"/>
    <w:rsid w:val="00AF29F0"/>
    <w:rsid w:val="00AF2A3C"/>
    <w:rsid w:val="00AF2D48"/>
    <w:rsid w:val="00AF308E"/>
    <w:rsid w:val="00AF3C65"/>
    <w:rsid w:val="00AF42D2"/>
    <w:rsid w:val="00AF4B5E"/>
    <w:rsid w:val="00AF4F9E"/>
    <w:rsid w:val="00AF5247"/>
    <w:rsid w:val="00AF5B13"/>
    <w:rsid w:val="00AF5B5A"/>
    <w:rsid w:val="00AF664E"/>
    <w:rsid w:val="00AF67A2"/>
    <w:rsid w:val="00AF67FE"/>
    <w:rsid w:val="00AF6A5B"/>
    <w:rsid w:val="00AF6AB8"/>
    <w:rsid w:val="00AF6E67"/>
    <w:rsid w:val="00AF72C4"/>
    <w:rsid w:val="00AF76E7"/>
    <w:rsid w:val="00AF7845"/>
    <w:rsid w:val="00AF7D4D"/>
    <w:rsid w:val="00AF7F6C"/>
    <w:rsid w:val="00B000FB"/>
    <w:rsid w:val="00B0018B"/>
    <w:rsid w:val="00B018CB"/>
    <w:rsid w:val="00B01D89"/>
    <w:rsid w:val="00B01F30"/>
    <w:rsid w:val="00B02779"/>
    <w:rsid w:val="00B02919"/>
    <w:rsid w:val="00B02A9E"/>
    <w:rsid w:val="00B03648"/>
    <w:rsid w:val="00B03F58"/>
    <w:rsid w:val="00B042CD"/>
    <w:rsid w:val="00B05641"/>
    <w:rsid w:val="00B05950"/>
    <w:rsid w:val="00B074C5"/>
    <w:rsid w:val="00B0775C"/>
    <w:rsid w:val="00B10DD3"/>
    <w:rsid w:val="00B113F9"/>
    <w:rsid w:val="00B1183E"/>
    <w:rsid w:val="00B11917"/>
    <w:rsid w:val="00B12057"/>
    <w:rsid w:val="00B1232F"/>
    <w:rsid w:val="00B1247B"/>
    <w:rsid w:val="00B125CE"/>
    <w:rsid w:val="00B12BFA"/>
    <w:rsid w:val="00B133C5"/>
    <w:rsid w:val="00B13477"/>
    <w:rsid w:val="00B13623"/>
    <w:rsid w:val="00B13B82"/>
    <w:rsid w:val="00B140A7"/>
    <w:rsid w:val="00B14A32"/>
    <w:rsid w:val="00B1512F"/>
    <w:rsid w:val="00B153B7"/>
    <w:rsid w:val="00B154BC"/>
    <w:rsid w:val="00B16217"/>
    <w:rsid w:val="00B16492"/>
    <w:rsid w:val="00B16D42"/>
    <w:rsid w:val="00B16F72"/>
    <w:rsid w:val="00B16F94"/>
    <w:rsid w:val="00B203E2"/>
    <w:rsid w:val="00B203E8"/>
    <w:rsid w:val="00B20A4A"/>
    <w:rsid w:val="00B214A1"/>
    <w:rsid w:val="00B21CBF"/>
    <w:rsid w:val="00B21F42"/>
    <w:rsid w:val="00B22239"/>
    <w:rsid w:val="00B22302"/>
    <w:rsid w:val="00B22875"/>
    <w:rsid w:val="00B22BCA"/>
    <w:rsid w:val="00B22D4E"/>
    <w:rsid w:val="00B2372C"/>
    <w:rsid w:val="00B2384B"/>
    <w:rsid w:val="00B23E70"/>
    <w:rsid w:val="00B2435D"/>
    <w:rsid w:val="00B25159"/>
    <w:rsid w:val="00B25162"/>
    <w:rsid w:val="00B25715"/>
    <w:rsid w:val="00B25899"/>
    <w:rsid w:val="00B260ED"/>
    <w:rsid w:val="00B2643F"/>
    <w:rsid w:val="00B26612"/>
    <w:rsid w:val="00B2694D"/>
    <w:rsid w:val="00B26BEC"/>
    <w:rsid w:val="00B26E23"/>
    <w:rsid w:val="00B274ED"/>
    <w:rsid w:val="00B279B5"/>
    <w:rsid w:val="00B27EF0"/>
    <w:rsid w:val="00B27EFC"/>
    <w:rsid w:val="00B27F00"/>
    <w:rsid w:val="00B30571"/>
    <w:rsid w:val="00B3100C"/>
    <w:rsid w:val="00B31B28"/>
    <w:rsid w:val="00B31F09"/>
    <w:rsid w:val="00B32967"/>
    <w:rsid w:val="00B329CC"/>
    <w:rsid w:val="00B33358"/>
    <w:rsid w:val="00B33B0F"/>
    <w:rsid w:val="00B3445F"/>
    <w:rsid w:val="00B34648"/>
    <w:rsid w:val="00B3489B"/>
    <w:rsid w:val="00B34D15"/>
    <w:rsid w:val="00B34E96"/>
    <w:rsid w:val="00B35C8B"/>
    <w:rsid w:val="00B35DF8"/>
    <w:rsid w:val="00B35FDA"/>
    <w:rsid w:val="00B36125"/>
    <w:rsid w:val="00B3618E"/>
    <w:rsid w:val="00B366E3"/>
    <w:rsid w:val="00B36773"/>
    <w:rsid w:val="00B36A21"/>
    <w:rsid w:val="00B37BBF"/>
    <w:rsid w:val="00B37BDF"/>
    <w:rsid w:val="00B37CB6"/>
    <w:rsid w:val="00B37D16"/>
    <w:rsid w:val="00B401D8"/>
    <w:rsid w:val="00B40B21"/>
    <w:rsid w:val="00B4119B"/>
    <w:rsid w:val="00B412B9"/>
    <w:rsid w:val="00B41B17"/>
    <w:rsid w:val="00B41EDA"/>
    <w:rsid w:val="00B4211F"/>
    <w:rsid w:val="00B43876"/>
    <w:rsid w:val="00B439F7"/>
    <w:rsid w:val="00B43ABA"/>
    <w:rsid w:val="00B44D5C"/>
    <w:rsid w:val="00B44EAB"/>
    <w:rsid w:val="00B46B99"/>
    <w:rsid w:val="00B46C71"/>
    <w:rsid w:val="00B46EA9"/>
    <w:rsid w:val="00B4716B"/>
    <w:rsid w:val="00B47594"/>
    <w:rsid w:val="00B47802"/>
    <w:rsid w:val="00B47AA1"/>
    <w:rsid w:val="00B47DA9"/>
    <w:rsid w:val="00B47FF2"/>
    <w:rsid w:val="00B5040E"/>
    <w:rsid w:val="00B5111C"/>
    <w:rsid w:val="00B5136A"/>
    <w:rsid w:val="00B51836"/>
    <w:rsid w:val="00B51C2E"/>
    <w:rsid w:val="00B52274"/>
    <w:rsid w:val="00B52AB8"/>
    <w:rsid w:val="00B52F87"/>
    <w:rsid w:val="00B532D4"/>
    <w:rsid w:val="00B532DA"/>
    <w:rsid w:val="00B5380B"/>
    <w:rsid w:val="00B53E3C"/>
    <w:rsid w:val="00B53EC8"/>
    <w:rsid w:val="00B55906"/>
    <w:rsid w:val="00B55DA9"/>
    <w:rsid w:val="00B5638C"/>
    <w:rsid w:val="00B56FC7"/>
    <w:rsid w:val="00B56FFC"/>
    <w:rsid w:val="00B57F45"/>
    <w:rsid w:val="00B60A00"/>
    <w:rsid w:val="00B61CAD"/>
    <w:rsid w:val="00B61F4A"/>
    <w:rsid w:val="00B621C1"/>
    <w:rsid w:val="00B62573"/>
    <w:rsid w:val="00B625BE"/>
    <w:rsid w:val="00B625DD"/>
    <w:rsid w:val="00B6287F"/>
    <w:rsid w:val="00B62D62"/>
    <w:rsid w:val="00B63983"/>
    <w:rsid w:val="00B63FEE"/>
    <w:rsid w:val="00B64B9B"/>
    <w:rsid w:val="00B650C1"/>
    <w:rsid w:val="00B652A6"/>
    <w:rsid w:val="00B65CCB"/>
    <w:rsid w:val="00B6610D"/>
    <w:rsid w:val="00B66637"/>
    <w:rsid w:val="00B668D6"/>
    <w:rsid w:val="00B67135"/>
    <w:rsid w:val="00B67552"/>
    <w:rsid w:val="00B67721"/>
    <w:rsid w:val="00B701BE"/>
    <w:rsid w:val="00B70230"/>
    <w:rsid w:val="00B7064A"/>
    <w:rsid w:val="00B70D92"/>
    <w:rsid w:val="00B716DC"/>
    <w:rsid w:val="00B717CD"/>
    <w:rsid w:val="00B71CAB"/>
    <w:rsid w:val="00B71FFA"/>
    <w:rsid w:val="00B72116"/>
    <w:rsid w:val="00B721E3"/>
    <w:rsid w:val="00B72527"/>
    <w:rsid w:val="00B73309"/>
    <w:rsid w:val="00B735AD"/>
    <w:rsid w:val="00B736AF"/>
    <w:rsid w:val="00B73CD2"/>
    <w:rsid w:val="00B74173"/>
    <w:rsid w:val="00B74201"/>
    <w:rsid w:val="00B7422F"/>
    <w:rsid w:val="00B7471C"/>
    <w:rsid w:val="00B74888"/>
    <w:rsid w:val="00B74A04"/>
    <w:rsid w:val="00B752E2"/>
    <w:rsid w:val="00B7552A"/>
    <w:rsid w:val="00B75AD8"/>
    <w:rsid w:val="00B762E8"/>
    <w:rsid w:val="00B76E7F"/>
    <w:rsid w:val="00B76F6E"/>
    <w:rsid w:val="00B8076A"/>
    <w:rsid w:val="00B80AA1"/>
    <w:rsid w:val="00B81800"/>
    <w:rsid w:val="00B81BAA"/>
    <w:rsid w:val="00B81F42"/>
    <w:rsid w:val="00B8211F"/>
    <w:rsid w:val="00B8278F"/>
    <w:rsid w:val="00B82B55"/>
    <w:rsid w:val="00B83535"/>
    <w:rsid w:val="00B83587"/>
    <w:rsid w:val="00B83603"/>
    <w:rsid w:val="00B83810"/>
    <w:rsid w:val="00B839E1"/>
    <w:rsid w:val="00B846D2"/>
    <w:rsid w:val="00B8507A"/>
    <w:rsid w:val="00B858A7"/>
    <w:rsid w:val="00B8590A"/>
    <w:rsid w:val="00B861E1"/>
    <w:rsid w:val="00B8634E"/>
    <w:rsid w:val="00B86DE2"/>
    <w:rsid w:val="00B86FEF"/>
    <w:rsid w:val="00B8762A"/>
    <w:rsid w:val="00B8765C"/>
    <w:rsid w:val="00B878FB"/>
    <w:rsid w:val="00B87AC5"/>
    <w:rsid w:val="00B90450"/>
    <w:rsid w:val="00B913A5"/>
    <w:rsid w:val="00B91450"/>
    <w:rsid w:val="00B921A3"/>
    <w:rsid w:val="00B926D5"/>
    <w:rsid w:val="00B92800"/>
    <w:rsid w:val="00B92875"/>
    <w:rsid w:val="00B92F36"/>
    <w:rsid w:val="00B9320C"/>
    <w:rsid w:val="00B93870"/>
    <w:rsid w:val="00B93881"/>
    <w:rsid w:val="00B93B29"/>
    <w:rsid w:val="00B94CBB"/>
    <w:rsid w:val="00B950C6"/>
    <w:rsid w:val="00B955B3"/>
    <w:rsid w:val="00B9566A"/>
    <w:rsid w:val="00B96047"/>
    <w:rsid w:val="00B9682F"/>
    <w:rsid w:val="00B96B36"/>
    <w:rsid w:val="00B96B74"/>
    <w:rsid w:val="00B97482"/>
    <w:rsid w:val="00B9793E"/>
    <w:rsid w:val="00B97A45"/>
    <w:rsid w:val="00B97F02"/>
    <w:rsid w:val="00BA0467"/>
    <w:rsid w:val="00BA04D8"/>
    <w:rsid w:val="00BA0BE2"/>
    <w:rsid w:val="00BA11A5"/>
    <w:rsid w:val="00BA1370"/>
    <w:rsid w:val="00BA1721"/>
    <w:rsid w:val="00BA1DBC"/>
    <w:rsid w:val="00BA2072"/>
    <w:rsid w:val="00BA294E"/>
    <w:rsid w:val="00BA2A0B"/>
    <w:rsid w:val="00BA31DE"/>
    <w:rsid w:val="00BA3835"/>
    <w:rsid w:val="00BA3D76"/>
    <w:rsid w:val="00BA43F3"/>
    <w:rsid w:val="00BA5131"/>
    <w:rsid w:val="00BA517A"/>
    <w:rsid w:val="00BA535D"/>
    <w:rsid w:val="00BA74F9"/>
    <w:rsid w:val="00BA7FC8"/>
    <w:rsid w:val="00BB0B70"/>
    <w:rsid w:val="00BB0D63"/>
    <w:rsid w:val="00BB1472"/>
    <w:rsid w:val="00BB1DF3"/>
    <w:rsid w:val="00BB212E"/>
    <w:rsid w:val="00BB25CD"/>
    <w:rsid w:val="00BB2774"/>
    <w:rsid w:val="00BB2A9E"/>
    <w:rsid w:val="00BB2EBF"/>
    <w:rsid w:val="00BB2FE3"/>
    <w:rsid w:val="00BB3790"/>
    <w:rsid w:val="00BB4056"/>
    <w:rsid w:val="00BB4089"/>
    <w:rsid w:val="00BB44D9"/>
    <w:rsid w:val="00BB48F0"/>
    <w:rsid w:val="00BB5341"/>
    <w:rsid w:val="00BB5989"/>
    <w:rsid w:val="00BB5BF8"/>
    <w:rsid w:val="00BB63D3"/>
    <w:rsid w:val="00BB6A35"/>
    <w:rsid w:val="00BB6E9E"/>
    <w:rsid w:val="00BB70BC"/>
    <w:rsid w:val="00BB71A4"/>
    <w:rsid w:val="00BB761F"/>
    <w:rsid w:val="00BB78B3"/>
    <w:rsid w:val="00BC041F"/>
    <w:rsid w:val="00BC0529"/>
    <w:rsid w:val="00BC05F4"/>
    <w:rsid w:val="00BC0AD1"/>
    <w:rsid w:val="00BC0D63"/>
    <w:rsid w:val="00BC0E15"/>
    <w:rsid w:val="00BC1A3A"/>
    <w:rsid w:val="00BC1CC7"/>
    <w:rsid w:val="00BC2267"/>
    <w:rsid w:val="00BC2BFA"/>
    <w:rsid w:val="00BC2DA4"/>
    <w:rsid w:val="00BC2E99"/>
    <w:rsid w:val="00BC3EA4"/>
    <w:rsid w:val="00BC3F0C"/>
    <w:rsid w:val="00BC4A57"/>
    <w:rsid w:val="00BC4DB1"/>
    <w:rsid w:val="00BC4F7A"/>
    <w:rsid w:val="00BC4FDA"/>
    <w:rsid w:val="00BC6592"/>
    <w:rsid w:val="00BC67F4"/>
    <w:rsid w:val="00BC6C6B"/>
    <w:rsid w:val="00BC6CDC"/>
    <w:rsid w:val="00BC6D2C"/>
    <w:rsid w:val="00BC71EC"/>
    <w:rsid w:val="00BC7594"/>
    <w:rsid w:val="00BC76CF"/>
    <w:rsid w:val="00BD0395"/>
    <w:rsid w:val="00BD0611"/>
    <w:rsid w:val="00BD13ED"/>
    <w:rsid w:val="00BD164E"/>
    <w:rsid w:val="00BD1707"/>
    <w:rsid w:val="00BD1F4C"/>
    <w:rsid w:val="00BD231E"/>
    <w:rsid w:val="00BD28FF"/>
    <w:rsid w:val="00BD304B"/>
    <w:rsid w:val="00BD309B"/>
    <w:rsid w:val="00BD333B"/>
    <w:rsid w:val="00BD36DE"/>
    <w:rsid w:val="00BD3D0F"/>
    <w:rsid w:val="00BD3EE0"/>
    <w:rsid w:val="00BD40EA"/>
    <w:rsid w:val="00BD49E9"/>
    <w:rsid w:val="00BD56D1"/>
    <w:rsid w:val="00BD5976"/>
    <w:rsid w:val="00BD5F05"/>
    <w:rsid w:val="00BD650D"/>
    <w:rsid w:val="00BD72F2"/>
    <w:rsid w:val="00BD7BD8"/>
    <w:rsid w:val="00BD7C33"/>
    <w:rsid w:val="00BD7D5D"/>
    <w:rsid w:val="00BE05C3"/>
    <w:rsid w:val="00BE0990"/>
    <w:rsid w:val="00BE0CD4"/>
    <w:rsid w:val="00BE19E1"/>
    <w:rsid w:val="00BE1FC0"/>
    <w:rsid w:val="00BE2A49"/>
    <w:rsid w:val="00BE3337"/>
    <w:rsid w:val="00BE35FC"/>
    <w:rsid w:val="00BE3A38"/>
    <w:rsid w:val="00BE426B"/>
    <w:rsid w:val="00BE4775"/>
    <w:rsid w:val="00BE4DC3"/>
    <w:rsid w:val="00BE52B6"/>
    <w:rsid w:val="00BE5575"/>
    <w:rsid w:val="00BE5ED8"/>
    <w:rsid w:val="00BE6571"/>
    <w:rsid w:val="00BE697E"/>
    <w:rsid w:val="00BE6FD9"/>
    <w:rsid w:val="00BE717F"/>
    <w:rsid w:val="00BE7BF8"/>
    <w:rsid w:val="00BF0623"/>
    <w:rsid w:val="00BF0CE6"/>
    <w:rsid w:val="00BF12AD"/>
    <w:rsid w:val="00BF1641"/>
    <w:rsid w:val="00BF178C"/>
    <w:rsid w:val="00BF2590"/>
    <w:rsid w:val="00BF285F"/>
    <w:rsid w:val="00BF2F40"/>
    <w:rsid w:val="00BF32EB"/>
    <w:rsid w:val="00BF374F"/>
    <w:rsid w:val="00BF42C0"/>
    <w:rsid w:val="00BF5DA1"/>
    <w:rsid w:val="00BF6704"/>
    <w:rsid w:val="00BF69F9"/>
    <w:rsid w:val="00BF6A24"/>
    <w:rsid w:val="00BF7671"/>
    <w:rsid w:val="00C000AC"/>
    <w:rsid w:val="00C001BF"/>
    <w:rsid w:val="00C005DD"/>
    <w:rsid w:val="00C009EC"/>
    <w:rsid w:val="00C01487"/>
    <w:rsid w:val="00C019E3"/>
    <w:rsid w:val="00C01BC7"/>
    <w:rsid w:val="00C02E2C"/>
    <w:rsid w:val="00C03627"/>
    <w:rsid w:val="00C036ED"/>
    <w:rsid w:val="00C039DD"/>
    <w:rsid w:val="00C03B0B"/>
    <w:rsid w:val="00C0431F"/>
    <w:rsid w:val="00C04501"/>
    <w:rsid w:val="00C04B43"/>
    <w:rsid w:val="00C04FFE"/>
    <w:rsid w:val="00C05037"/>
    <w:rsid w:val="00C0585D"/>
    <w:rsid w:val="00C05AC6"/>
    <w:rsid w:val="00C06161"/>
    <w:rsid w:val="00C063F4"/>
    <w:rsid w:val="00C06B50"/>
    <w:rsid w:val="00C06CD7"/>
    <w:rsid w:val="00C07192"/>
    <w:rsid w:val="00C07267"/>
    <w:rsid w:val="00C07AC8"/>
    <w:rsid w:val="00C07CFA"/>
    <w:rsid w:val="00C1039B"/>
    <w:rsid w:val="00C106AF"/>
    <w:rsid w:val="00C1086A"/>
    <w:rsid w:val="00C108D5"/>
    <w:rsid w:val="00C1115A"/>
    <w:rsid w:val="00C11185"/>
    <w:rsid w:val="00C11422"/>
    <w:rsid w:val="00C1142D"/>
    <w:rsid w:val="00C12A10"/>
    <w:rsid w:val="00C133C5"/>
    <w:rsid w:val="00C134E5"/>
    <w:rsid w:val="00C1410C"/>
    <w:rsid w:val="00C14A8A"/>
    <w:rsid w:val="00C14D47"/>
    <w:rsid w:val="00C15703"/>
    <w:rsid w:val="00C15E32"/>
    <w:rsid w:val="00C16115"/>
    <w:rsid w:val="00C16257"/>
    <w:rsid w:val="00C16D0D"/>
    <w:rsid w:val="00C16D2D"/>
    <w:rsid w:val="00C171E3"/>
    <w:rsid w:val="00C17673"/>
    <w:rsid w:val="00C1778B"/>
    <w:rsid w:val="00C1780F"/>
    <w:rsid w:val="00C17C9E"/>
    <w:rsid w:val="00C17F9A"/>
    <w:rsid w:val="00C20D2C"/>
    <w:rsid w:val="00C20E86"/>
    <w:rsid w:val="00C20EEC"/>
    <w:rsid w:val="00C22075"/>
    <w:rsid w:val="00C223C7"/>
    <w:rsid w:val="00C2270A"/>
    <w:rsid w:val="00C22CBB"/>
    <w:rsid w:val="00C22F75"/>
    <w:rsid w:val="00C239C0"/>
    <w:rsid w:val="00C23CAF"/>
    <w:rsid w:val="00C244FC"/>
    <w:rsid w:val="00C249B3"/>
    <w:rsid w:val="00C24EF9"/>
    <w:rsid w:val="00C25A27"/>
    <w:rsid w:val="00C2607B"/>
    <w:rsid w:val="00C26688"/>
    <w:rsid w:val="00C26DA0"/>
    <w:rsid w:val="00C26DAC"/>
    <w:rsid w:val="00C26F18"/>
    <w:rsid w:val="00C27637"/>
    <w:rsid w:val="00C27E23"/>
    <w:rsid w:val="00C303E1"/>
    <w:rsid w:val="00C306E3"/>
    <w:rsid w:val="00C30830"/>
    <w:rsid w:val="00C30E5C"/>
    <w:rsid w:val="00C31006"/>
    <w:rsid w:val="00C31399"/>
    <w:rsid w:val="00C31456"/>
    <w:rsid w:val="00C31AF6"/>
    <w:rsid w:val="00C31E29"/>
    <w:rsid w:val="00C3200F"/>
    <w:rsid w:val="00C3239D"/>
    <w:rsid w:val="00C325C5"/>
    <w:rsid w:val="00C32858"/>
    <w:rsid w:val="00C328C5"/>
    <w:rsid w:val="00C3292A"/>
    <w:rsid w:val="00C32AC8"/>
    <w:rsid w:val="00C32B45"/>
    <w:rsid w:val="00C32BF6"/>
    <w:rsid w:val="00C32EBD"/>
    <w:rsid w:val="00C33042"/>
    <w:rsid w:val="00C3368B"/>
    <w:rsid w:val="00C34333"/>
    <w:rsid w:val="00C3433D"/>
    <w:rsid w:val="00C34B24"/>
    <w:rsid w:val="00C34DB3"/>
    <w:rsid w:val="00C352C3"/>
    <w:rsid w:val="00C3568F"/>
    <w:rsid w:val="00C36D50"/>
    <w:rsid w:val="00C36EBE"/>
    <w:rsid w:val="00C3730F"/>
    <w:rsid w:val="00C377DD"/>
    <w:rsid w:val="00C40020"/>
    <w:rsid w:val="00C403DE"/>
    <w:rsid w:val="00C416B5"/>
    <w:rsid w:val="00C420F7"/>
    <w:rsid w:val="00C42173"/>
    <w:rsid w:val="00C42A13"/>
    <w:rsid w:val="00C431AD"/>
    <w:rsid w:val="00C4322F"/>
    <w:rsid w:val="00C433FB"/>
    <w:rsid w:val="00C439D2"/>
    <w:rsid w:val="00C44285"/>
    <w:rsid w:val="00C448D7"/>
    <w:rsid w:val="00C44A3E"/>
    <w:rsid w:val="00C44C3A"/>
    <w:rsid w:val="00C44FB5"/>
    <w:rsid w:val="00C450BB"/>
    <w:rsid w:val="00C460E5"/>
    <w:rsid w:val="00C46592"/>
    <w:rsid w:val="00C4688A"/>
    <w:rsid w:val="00C46DFB"/>
    <w:rsid w:val="00C46E7F"/>
    <w:rsid w:val="00C4752A"/>
    <w:rsid w:val="00C5096A"/>
    <w:rsid w:val="00C50A41"/>
    <w:rsid w:val="00C50BFD"/>
    <w:rsid w:val="00C511D2"/>
    <w:rsid w:val="00C5154F"/>
    <w:rsid w:val="00C516C3"/>
    <w:rsid w:val="00C5226E"/>
    <w:rsid w:val="00C52BB4"/>
    <w:rsid w:val="00C5398F"/>
    <w:rsid w:val="00C53C4B"/>
    <w:rsid w:val="00C54139"/>
    <w:rsid w:val="00C54F8B"/>
    <w:rsid w:val="00C55059"/>
    <w:rsid w:val="00C5507C"/>
    <w:rsid w:val="00C5569E"/>
    <w:rsid w:val="00C55736"/>
    <w:rsid w:val="00C55A8D"/>
    <w:rsid w:val="00C55A9B"/>
    <w:rsid w:val="00C55C7D"/>
    <w:rsid w:val="00C5611A"/>
    <w:rsid w:val="00C56B9F"/>
    <w:rsid w:val="00C57C89"/>
    <w:rsid w:val="00C57E08"/>
    <w:rsid w:val="00C601D4"/>
    <w:rsid w:val="00C605CA"/>
    <w:rsid w:val="00C61326"/>
    <w:rsid w:val="00C61D37"/>
    <w:rsid w:val="00C62449"/>
    <w:rsid w:val="00C6278F"/>
    <w:rsid w:val="00C627AE"/>
    <w:rsid w:val="00C62A05"/>
    <w:rsid w:val="00C62B56"/>
    <w:rsid w:val="00C6328F"/>
    <w:rsid w:val="00C6396A"/>
    <w:rsid w:val="00C63DB2"/>
    <w:rsid w:val="00C65188"/>
    <w:rsid w:val="00C656B5"/>
    <w:rsid w:val="00C65934"/>
    <w:rsid w:val="00C65FFF"/>
    <w:rsid w:val="00C66853"/>
    <w:rsid w:val="00C66E53"/>
    <w:rsid w:val="00C66FF7"/>
    <w:rsid w:val="00C67B29"/>
    <w:rsid w:val="00C67D99"/>
    <w:rsid w:val="00C70045"/>
    <w:rsid w:val="00C709E3"/>
    <w:rsid w:val="00C70B3D"/>
    <w:rsid w:val="00C70CBC"/>
    <w:rsid w:val="00C710BF"/>
    <w:rsid w:val="00C7129D"/>
    <w:rsid w:val="00C712EE"/>
    <w:rsid w:val="00C715FA"/>
    <w:rsid w:val="00C718BF"/>
    <w:rsid w:val="00C71E1A"/>
    <w:rsid w:val="00C71FD4"/>
    <w:rsid w:val="00C72038"/>
    <w:rsid w:val="00C72078"/>
    <w:rsid w:val="00C72866"/>
    <w:rsid w:val="00C73156"/>
    <w:rsid w:val="00C73758"/>
    <w:rsid w:val="00C7413B"/>
    <w:rsid w:val="00C74357"/>
    <w:rsid w:val="00C74DF7"/>
    <w:rsid w:val="00C74EA8"/>
    <w:rsid w:val="00C75230"/>
    <w:rsid w:val="00C753B5"/>
    <w:rsid w:val="00C75672"/>
    <w:rsid w:val="00C75D98"/>
    <w:rsid w:val="00C76BF2"/>
    <w:rsid w:val="00C76FFE"/>
    <w:rsid w:val="00C77963"/>
    <w:rsid w:val="00C7799A"/>
    <w:rsid w:val="00C77DEE"/>
    <w:rsid w:val="00C77E79"/>
    <w:rsid w:val="00C80ACF"/>
    <w:rsid w:val="00C8175F"/>
    <w:rsid w:val="00C81A9C"/>
    <w:rsid w:val="00C81FA4"/>
    <w:rsid w:val="00C82553"/>
    <w:rsid w:val="00C82E46"/>
    <w:rsid w:val="00C82F45"/>
    <w:rsid w:val="00C8334E"/>
    <w:rsid w:val="00C83875"/>
    <w:rsid w:val="00C83CA9"/>
    <w:rsid w:val="00C84680"/>
    <w:rsid w:val="00C849C0"/>
    <w:rsid w:val="00C84B1A"/>
    <w:rsid w:val="00C84CBF"/>
    <w:rsid w:val="00C85223"/>
    <w:rsid w:val="00C85ECD"/>
    <w:rsid w:val="00C862CA"/>
    <w:rsid w:val="00C8669F"/>
    <w:rsid w:val="00C8675D"/>
    <w:rsid w:val="00C86B72"/>
    <w:rsid w:val="00C86FCD"/>
    <w:rsid w:val="00C872D0"/>
    <w:rsid w:val="00C8782A"/>
    <w:rsid w:val="00C87CBD"/>
    <w:rsid w:val="00C90516"/>
    <w:rsid w:val="00C905E7"/>
    <w:rsid w:val="00C906BB"/>
    <w:rsid w:val="00C906C9"/>
    <w:rsid w:val="00C90FC5"/>
    <w:rsid w:val="00C91156"/>
    <w:rsid w:val="00C9182A"/>
    <w:rsid w:val="00C91AB0"/>
    <w:rsid w:val="00C92447"/>
    <w:rsid w:val="00C92970"/>
    <w:rsid w:val="00C92CA7"/>
    <w:rsid w:val="00C92E24"/>
    <w:rsid w:val="00C93BC9"/>
    <w:rsid w:val="00C946E9"/>
    <w:rsid w:val="00C94EE9"/>
    <w:rsid w:val="00C95502"/>
    <w:rsid w:val="00C959DE"/>
    <w:rsid w:val="00C95EF0"/>
    <w:rsid w:val="00C9619E"/>
    <w:rsid w:val="00C968A4"/>
    <w:rsid w:val="00C96F7A"/>
    <w:rsid w:val="00C970B8"/>
    <w:rsid w:val="00C9743A"/>
    <w:rsid w:val="00C9756D"/>
    <w:rsid w:val="00CA07D5"/>
    <w:rsid w:val="00CA0C0E"/>
    <w:rsid w:val="00CA1C5F"/>
    <w:rsid w:val="00CA1FFA"/>
    <w:rsid w:val="00CA3BB2"/>
    <w:rsid w:val="00CA42EC"/>
    <w:rsid w:val="00CA4449"/>
    <w:rsid w:val="00CA47BD"/>
    <w:rsid w:val="00CA4B8B"/>
    <w:rsid w:val="00CA507F"/>
    <w:rsid w:val="00CA517B"/>
    <w:rsid w:val="00CA524E"/>
    <w:rsid w:val="00CA56D6"/>
    <w:rsid w:val="00CA647E"/>
    <w:rsid w:val="00CA6C8E"/>
    <w:rsid w:val="00CA6E7B"/>
    <w:rsid w:val="00CA734C"/>
    <w:rsid w:val="00CA7479"/>
    <w:rsid w:val="00CA75AE"/>
    <w:rsid w:val="00CA77D3"/>
    <w:rsid w:val="00CA78E7"/>
    <w:rsid w:val="00CA7C07"/>
    <w:rsid w:val="00CB0119"/>
    <w:rsid w:val="00CB0483"/>
    <w:rsid w:val="00CB089E"/>
    <w:rsid w:val="00CB08E8"/>
    <w:rsid w:val="00CB0C94"/>
    <w:rsid w:val="00CB10F9"/>
    <w:rsid w:val="00CB1EB9"/>
    <w:rsid w:val="00CB2572"/>
    <w:rsid w:val="00CB2A49"/>
    <w:rsid w:val="00CB2F4A"/>
    <w:rsid w:val="00CB36C5"/>
    <w:rsid w:val="00CB42E1"/>
    <w:rsid w:val="00CB472B"/>
    <w:rsid w:val="00CB49FC"/>
    <w:rsid w:val="00CB5185"/>
    <w:rsid w:val="00CB5474"/>
    <w:rsid w:val="00CB63A3"/>
    <w:rsid w:val="00CB669F"/>
    <w:rsid w:val="00CB6BA8"/>
    <w:rsid w:val="00CB6D62"/>
    <w:rsid w:val="00CB6E04"/>
    <w:rsid w:val="00CB720A"/>
    <w:rsid w:val="00CB77C8"/>
    <w:rsid w:val="00CB789C"/>
    <w:rsid w:val="00CB7B72"/>
    <w:rsid w:val="00CC012E"/>
    <w:rsid w:val="00CC0457"/>
    <w:rsid w:val="00CC0A0B"/>
    <w:rsid w:val="00CC1318"/>
    <w:rsid w:val="00CC1E4E"/>
    <w:rsid w:val="00CC1F01"/>
    <w:rsid w:val="00CC20F3"/>
    <w:rsid w:val="00CC3692"/>
    <w:rsid w:val="00CC3BAD"/>
    <w:rsid w:val="00CC4903"/>
    <w:rsid w:val="00CC4EE8"/>
    <w:rsid w:val="00CC5368"/>
    <w:rsid w:val="00CC556D"/>
    <w:rsid w:val="00CC5588"/>
    <w:rsid w:val="00CC5692"/>
    <w:rsid w:val="00CC5989"/>
    <w:rsid w:val="00CC633A"/>
    <w:rsid w:val="00CC65F9"/>
    <w:rsid w:val="00CC6E54"/>
    <w:rsid w:val="00CC7163"/>
    <w:rsid w:val="00CC72E4"/>
    <w:rsid w:val="00CC7ED2"/>
    <w:rsid w:val="00CD03FE"/>
    <w:rsid w:val="00CD08B0"/>
    <w:rsid w:val="00CD0A75"/>
    <w:rsid w:val="00CD0B9F"/>
    <w:rsid w:val="00CD1811"/>
    <w:rsid w:val="00CD1CF3"/>
    <w:rsid w:val="00CD2373"/>
    <w:rsid w:val="00CD245E"/>
    <w:rsid w:val="00CD293F"/>
    <w:rsid w:val="00CD2A62"/>
    <w:rsid w:val="00CD2D76"/>
    <w:rsid w:val="00CD31E7"/>
    <w:rsid w:val="00CD33B1"/>
    <w:rsid w:val="00CD34AC"/>
    <w:rsid w:val="00CD3751"/>
    <w:rsid w:val="00CD3829"/>
    <w:rsid w:val="00CD3F6F"/>
    <w:rsid w:val="00CD445A"/>
    <w:rsid w:val="00CD4503"/>
    <w:rsid w:val="00CD4DBD"/>
    <w:rsid w:val="00CD5AC2"/>
    <w:rsid w:val="00CD5D9B"/>
    <w:rsid w:val="00CD5EB8"/>
    <w:rsid w:val="00CD6761"/>
    <w:rsid w:val="00CD7F44"/>
    <w:rsid w:val="00CE00DB"/>
    <w:rsid w:val="00CE03D7"/>
    <w:rsid w:val="00CE040F"/>
    <w:rsid w:val="00CE0477"/>
    <w:rsid w:val="00CE0AE8"/>
    <w:rsid w:val="00CE1FE6"/>
    <w:rsid w:val="00CE28B2"/>
    <w:rsid w:val="00CE3334"/>
    <w:rsid w:val="00CE37A4"/>
    <w:rsid w:val="00CE42E4"/>
    <w:rsid w:val="00CE4486"/>
    <w:rsid w:val="00CE450A"/>
    <w:rsid w:val="00CE4C08"/>
    <w:rsid w:val="00CE4EB2"/>
    <w:rsid w:val="00CE5879"/>
    <w:rsid w:val="00CE5C9B"/>
    <w:rsid w:val="00CE5ED3"/>
    <w:rsid w:val="00CE620B"/>
    <w:rsid w:val="00CE6B6D"/>
    <w:rsid w:val="00CE6C4A"/>
    <w:rsid w:val="00CE719D"/>
    <w:rsid w:val="00CF0526"/>
    <w:rsid w:val="00CF05C8"/>
    <w:rsid w:val="00CF0C16"/>
    <w:rsid w:val="00CF1012"/>
    <w:rsid w:val="00CF12B0"/>
    <w:rsid w:val="00CF185A"/>
    <w:rsid w:val="00CF1E3F"/>
    <w:rsid w:val="00CF21E4"/>
    <w:rsid w:val="00CF25A6"/>
    <w:rsid w:val="00CF31BF"/>
    <w:rsid w:val="00CF3C85"/>
    <w:rsid w:val="00CF45B6"/>
    <w:rsid w:val="00CF47D0"/>
    <w:rsid w:val="00CF5325"/>
    <w:rsid w:val="00CF5413"/>
    <w:rsid w:val="00CF5689"/>
    <w:rsid w:val="00CF5CBC"/>
    <w:rsid w:val="00CF6187"/>
    <w:rsid w:val="00CF648A"/>
    <w:rsid w:val="00CF668C"/>
    <w:rsid w:val="00CF66B0"/>
    <w:rsid w:val="00CF6B36"/>
    <w:rsid w:val="00CF6ED7"/>
    <w:rsid w:val="00CF751C"/>
    <w:rsid w:val="00D0143C"/>
    <w:rsid w:val="00D0159B"/>
    <w:rsid w:val="00D016F5"/>
    <w:rsid w:val="00D01F69"/>
    <w:rsid w:val="00D020DA"/>
    <w:rsid w:val="00D0319F"/>
    <w:rsid w:val="00D031A6"/>
    <w:rsid w:val="00D04180"/>
    <w:rsid w:val="00D0446B"/>
    <w:rsid w:val="00D0463B"/>
    <w:rsid w:val="00D0491F"/>
    <w:rsid w:val="00D04F45"/>
    <w:rsid w:val="00D05213"/>
    <w:rsid w:val="00D05712"/>
    <w:rsid w:val="00D05AE4"/>
    <w:rsid w:val="00D0627E"/>
    <w:rsid w:val="00D06C0A"/>
    <w:rsid w:val="00D06C86"/>
    <w:rsid w:val="00D076F9"/>
    <w:rsid w:val="00D07988"/>
    <w:rsid w:val="00D11077"/>
    <w:rsid w:val="00D11487"/>
    <w:rsid w:val="00D1189B"/>
    <w:rsid w:val="00D118C0"/>
    <w:rsid w:val="00D118C5"/>
    <w:rsid w:val="00D11E17"/>
    <w:rsid w:val="00D11E52"/>
    <w:rsid w:val="00D1298D"/>
    <w:rsid w:val="00D13662"/>
    <w:rsid w:val="00D1366A"/>
    <w:rsid w:val="00D13A37"/>
    <w:rsid w:val="00D13CC9"/>
    <w:rsid w:val="00D1476A"/>
    <w:rsid w:val="00D149B9"/>
    <w:rsid w:val="00D15583"/>
    <w:rsid w:val="00D1571E"/>
    <w:rsid w:val="00D1623B"/>
    <w:rsid w:val="00D163E6"/>
    <w:rsid w:val="00D164B1"/>
    <w:rsid w:val="00D16D86"/>
    <w:rsid w:val="00D171D6"/>
    <w:rsid w:val="00D17379"/>
    <w:rsid w:val="00D20190"/>
    <w:rsid w:val="00D20A70"/>
    <w:rsid w:val="00D20C09"/>
    <w:rsid w:val="00D20CD5"/>
    <w:rsid w:val="00D20E9E"/>
    <w:rsid w:val="00D21400"/>
    <w:rsid w:val="00D218A4"/>
    <w:rsid w:val="00D22BE7"/>
    <w:rsid w:val="00D22EBD"/>
    <w:rsid w:val="00D2394F"/>
    <w:rsid w:val="00D248DE"/>
    <w:rsid w:val="00D25E6F"/>
    <w:rsid w:val="00D261F3"/>
    <w:rsid w:val="00D264FF"/>
    <w:rsid w:val="00D2699D"/>
    <w:rsid w:val="00D27578"/>
    <w:rsid w:val="00D27595"/>
    <w:rsid w:val="00D27E1A"/>
    <w:rsid w:val="00D304D0"/>
    <w:rsid w:val="00D30743"/>
    <w:rsid w:val="00D308BC"/>
    <w:rsid w:val="00D30966"/>
    <w:rsid w:val="00D30A5C"/>
    <w:rsid w:val="00D30B87"/>
    <w:rsid w:val="00D30D4B"/>
    <w:rsid w:val="00D30E80"/>
    <w:rsid w:val="00D31201"/>
    <w:rsid w:val="00D3135F"/>
    <w:rsid w:val="00D3180B"/>
    <w:rsid w:val="00D31BA3"/>
    <w:rsid w:val="00D31D45"/>
    <w:rsid w:val="00D3237A"/>
    <w:rsid w:val="00D323B4"/>
    <w:rsid w:val="00D32FB1"/>
    <w:rsid w:val="00D33115"/>
    <w:rsid w:val="00D33724"/>
    <w:rsid w:val="00D33A72"/>
    <w:rsid w:val="00D33FB9"/>
    <w:rsid w:val="00D34BD9"/>
    <w:rsid w:val="00D34BDE"/>
    <w:rsid w:val="00D35DBE"/>
    <w:rsid w:val="00D370D9"/>
    <w:rsid w:val="00D3750D"/>
    <w:rsid w:val="00D37678"/>
    <w:rsid w:val="00D37902"/>
    <w:rsid w:val="00D37FCD"/>
    <w:rsid w:val="00D402EE"/>
    <w:rsid w:val="00D406B6"/>
    <w:rsid w:val="00D4071C"/>
    <w:rsid w:val="00D40889"/>
    <w:rsid w:val="00D408BE"/>
    <w:rsid w:val="00D40934"/>
    <w:rsid w:val="00D40A24"/>
    <w:rsid w:val="00D4127D"/>
    <w:rsid w:val="00D412C1"/>
    <w:rsid w:val="00D415E3"/>
    <w:rsid w:val="00D415F4"/>
    <w:rsid w:val="00D4164B"/>
    <w:rsid w:val="00D42612"/>
    <w:rsid w:val="00D4268E"/>
    <w:rsid w:val="00D429AE"/>
    <w:rsid w:val="00D435BB"/>
    <w:rsid w:val="00D4382A"/>
    <w:rsid w:val="00D43F2A"/>
    <w:rsid w:val="00D44764"/>
    <w:rsid w:val="00D44D78"/>
    <w:rsid w:val="00D45268"/>
    <w:rsid w:val="00D45391"/>
    <w:rsid w:val="00D45422"/>
    <w:rsid w:val="00D4542E"/>
    <w:rsid w:val="00D45717"/>
    <w:rsid w:val="00D46233"/>
    <w:rsid w:val="00D463D2"/>
    <w:rsid w:val="00D4683A"/>
    <w:rsid w:val="00D47961"/>
    <w:rsid w:val="00D47E39"/>
    <w:rsid w:val="00D5024F"/>
    <w:rsid w:val="00D50A5F"/>
    <w:rsid w:val="00D50DE7"/>
    <w:rsid w:val="00D5128B"/>
    <w:rsid w:val="00D52048"/>
    <w:rsid w:val="00D521BC"/>
    <w:rsid w:val="00D5290A"/>
    <w:rsid w:val="00D52A4A"/>
    <w:rsid w:val="00D53172"/>
    <w:rsid w:val="00D53345"/>
    <w:rsid w:val="00D5351F"/>
    <w:rsid w:val="00D53A72"/>
    <w:rsid w:val="00D5401A"/>
    <w:rsid w:val="00D54210"/>
    <w:rsid w:val="00D545AA"/>
    <w:rsid w:val="00D54725"/>
    <w:rsid w:val="00D547B3"/>
    <w:rsid w:val="00D550E0"/>
    <w:rsid w:val="00D5546E"/>
    <w:rsid w:val="00D55BC3"/>
    <w:rsid w:val="00D564A8"/>
    <w:rsid w:val="00D56515"/>
    <w:rsid w:val="00D5684B"/>
    <w:rsid w:val="00D56A4D"/>
    <w:rsid w:val="00D56BC9"/>
    <w:rsid w:val="00D56DB4"/>
    <w:rsid w:val="00D56DCD"/>
    <w:rsid w:val="00D572FD"/>
    <w:rsid w:val="00D57EFD"/>
    <w:rsid w:val="00D60AB8"/>
    <w:rsid w:val="00D615A8"/>
    <w:rsid w:val="00D61913"/>
    <w:rsid w:val="00D61AC2"/>
    <w:rsid w:val="00D61ADD"/>
    <w:rsid w:val="00D6242A"/>
    <w:rsid w:val="00D6253B"/>
    <w:rsid w:val="00D63605"/>
    <w:rsid w:val="00D63C5A"/>
    <w:rsid w:val="00D63F9D"/>
    <w:rsid w:val="00D6432A"/>
    <w:rsid w:val="00D64FD4"/>
    <w:rsid w:val="00D660EF"/>
    <w:rsid w:val="00D66CDD"/>
    <w:rsid w:val="00D67311"/>
    <w:rsid w:val="00D673C7"/>
    <w:rsid w:val="00D67777"/>
    <w:rsid w:val="00D67913"/>
    <w:rsid w:val="00D67E32"/>
    <w:rsid w:val="00D70176"/>
    <w:rsid w:val="00D70AE7"/>
    <w:rsid w:val="00D70DD4"/>
    <w:rsid w:val="00D7111C"/>
    <w:rsid w:val="00D711E6"/>
    <w:rsid w:val="00D712CA"/>
    <w:rsid w:val="00D71A26"/>
    <w:rsid w:val="00D72CCC"/>
    <w:rsid w:val="00D73188"/>
    <w:rsid w:val="00D733EC"/>
    <w:rsid w:val="00D74072"/>
    <w:rsid w:val="00D74359"/>
    <w:rsid w:val="00D74CB7"/>
    <w:rsid w:val="00D74F77"/>
    <w:rsid w:val="00D755F4"/>
    <w:rsid w:val="00D75D6C"/>
    <w:rsid w:val="00D75E62"/>
    <w:rsid w:val="00D761FD"/>
    <w:rsid w:val="00D76624"/>
    <w:rsid w:val="00D76DA3"/>
    <w:rsid w:val="00D77198"/>
    <w:rsid w:val="00D77936"/>
    <w:rsid w:val="00D800B0"/>
    <w:rsid w:val="00D80BAC"/>
    <w:rsid w:val="00D80E7E"/>
    <w:rsid w:val="00D80EA6"/>
    <w:rsid w:val="00D80F3B"/>
    <w:rsid w:val="00D81E53"/>
    <w:rsid w:val="00D8210F"/>
    <w:rsid w:val="00D824D1"/>
    <w:rsid w:val="00D82684"/>
    <w:rsid w:val="00D8331F"/>
    <w:rsid w:val="00D833F8"/>
    <w:rsid w:val="00D83F94"/>
    <w:rsid w:val="00D8409D"/>
    <w:rsid w:val="00D841BD"/>
    <w:rsid w:val="00D846A0"/>
    <w:rsid w:val="00D849FE"/>
    <w:rsid w:val="00D84D49"/>
    <w:rsid w:val="00D84EED"/>
    <w:rsid w:val="00D857FB"/>
    <w:rsid w:val="00D85905"/>
    <w:rsid w:val="00D85BCB"/>
    <w:rsid w:val="00D86227"/>
    <w:rsid w:val="00D86655"/>
    <w:rsid w:val="00D86789"/>
    <w:rsid w:val="00D871C6"/>
    <w:rsid w:val="00D876D1"/>
    <w:rsid w:val="00D87821"/>
    <w:rsid w:val="00D9004C"/>
    <w:rsid w:val="00D9011A"/>
    <w:rsid w:val="00D90659"/>
    <w:rsid w:val="00D90767"/>
    <w:rsid w:val="00D9078E"/>
    <w:rsid w:val="00D90ABE"/>
    <w:rsid w:val="00D90C76"/>
    <w:rsid w:val="00D90FBB"/>
    <w:rsid w:val="00D91174"/>
    <w:rsid w:val="00D91306"/>
    <w:rsid w:val="00D91530"/>
    <w:rsid w:val="00D92178"/>
    <w:rsid w:val="00D92627"/>
    <w:rsid w:val="00D9273D"/>
    <w:rsid w:val="00D93251"/>
    <w:rsid w:val="00D93521"/>
    <w:rsid w:val="00D93D57"/>
    <w:rsid w:val="00D93DC6"/>
    <w:rsid w:val="00D9496C"/>
    <w:rsid w:val="00D94A7D"/>
    <w:rsid w:val="00D95424"/>
    <w:rsid w:val="00D95693"/>
    <w:rsid w:val="00D95988"/>
    <w:rsid w:val="00D961B6"/>
    <w:rsid w:val="00D96AEF"/>
    <w:rsid w:val="00D96DA3"/>
    <w:rsid w:val="00D96DAF"/>
    <w:rsid w:val="00D9789E"/>
    <w:rsid w:val="00D97C1C"/>
    <w:rsid w:val="00D97ED3"/>
    <w:rsid w:val="00DA0835"/>
    <w:rsid w:val="00DA0910"/>
    <w:rsid w:val="00DA0E8D"/>
    <w:rsid w:val="00DA0F46"/>
    <w:rsid w:val="00DA13D0"/>
    <w:rsid w:val="00DA1781"/>
    <w:rsid w:val="00DA22B7"/>
    <w:rsid w:val="00DA254A"/>
    <w:rsid w:val="00DA2C4C"/>
    <w:rsid w:val="00DA31F2"/>
    <w:rsid w:val="00DA3570"/>
    <w:rsid w:val="00DA399E"/>
    <w:rsid w:val="00DA3DA6"/>
    <w:rsid w:val="00DA3FEC"/>
    <w:rsid w:val="00DA4135"/>
    <w:rsid w:val="00DA4A5B"/>
    <w:rsid w:val="00DA4EA5"/>
    <w:rsid w:val="00DA4EB9"/>
    <w:rsid w:val="00DA65FE"/>
    <w:rsid w:val="00DA67AA"/>
    <w:rsid w:val="00DA6858"/>
    <w:rsid w:val="00DA6B66"/>
    <w:rsid w:val="00DA77D6"/>
    <w:rsid w:val="00DA7830"/>
    <w:rsid w:val="00DB0501"/>
    <w:rsid w:val="00DB0651"/>
    <w:rsid w:val="00DB0B14"/>
    <w:rsid w:val="00DB0E71"/>
    <w:rsid w:val="00DB11ED"/>
    <w:rsid w:val="00DB1A1C"/>
    <w:rsid w:val="00DB2982"/>
    <w:rsid w:val="00DB2B47"/>
    <w:rsid w:val="00DB32C8"/>
    <w:rsid w:val="00DB398D"/>
    <w:rsid w:val="00DB39AF"/>
    <w:rsid w:val="00DB408A"/>
    <w:rsid w:val="00DB4728"/>
    <w:rsid w:val="00DB4D44"/>
    <w:rsid w:val="00DB50F4"/>
    <w:rsid w:val="00DB5258"/>
    <w:rsid w:val="00DB5401"/>
    <w:rsid w:val="00DB54CC"/>
    <w:rsid w:val="00DB557D"/>
    <w:rsid w:val="00DB5DE5"/>
    <w:rsid w:val="00DB5F1A"/>
    <w:rsid w:val="00DB5F7E"/>
    <w:rsid w:val="00DB6C27"/>
    <w:rsid w:val="00DB7063"/>
    <w:rsid w:val="00DB716B"/>
    <w:rsid w:val="00DB7697"/>
    <w:rsid w:val="00DB77F3"/>
    <w:rsid w:val="00DB7A97"/>
    <w:rsid w:val="00DB7E88"/>
    <w:rsid w:val="00DB7FAC"/>
    <w:rsid w:val="00DC00FD"/>
    <w:rsid w:val="00DC0325"/>
    <w:rsid w:val="00DC03BC"/>
    <w:rsid w:val="00DC0583"/>
    <w:rsid w:val="00DC13ED"/>
    <w:rsid w:val="00DC1737"/>
    <w:rsid w:val="00DC1C42"/>
    <w:rsid w:val="00DC20C2"/>
    <w:rsid w:val="00DC280B"/>
    <w:rsid w:val="00DC2A8A"/>
    <w:rsid w:val="00DC2EF9"/>
    <w:rsid w:val="00DC35FE"/>
    <w:rsid w:val="00DC3B96"/>
    <w:rsid w:val="00DC3D12"/>
    <w:rsid w:val="00DC4719"/>
    <w:rsid w:val="00DC4B10"/>
    <w:rsid w:val="00DC4B18"/>
    <w:rsid w:val="00DC4CDB"/>
    <w:rsid w:val="00DC4DC6"/>
    <w:rsid w:val="00DC5754"/>
    <w:rsid w:val="00DC5F02"/>
    <w:rsid w:val="00DC6402"/>
    <w:rsid w:val="00DC671F"/>
    <w:rsid w:val="00DC700F"/>
    <w:rsid w:val="00DC774B"/>
    <w:rsid w:val="00DD0911"/>
    <w:rsid w:val="00DD0C86"/>
    <w:rsid w:val="00DD1139"/>
    <w:rsid w:val="00DD117F"/>
    <w:rsid w:val="00DD1FBA"/>
    <w:rsid w:val="00DD260F"/>
    <w:rsid w:val="00DD287A"/>
    <w:rsid w:val="00DD30B1"/>
    <w:rsid w:val="00DD32E1"/>
    <w:rsid w:val="00DD3769"/>
    <w:rsid w:val="00DD3CC8"/>
    <w:rsid w:val="00DD3CE0"/>
    <w:rsid w:val="00DD3DD4"/>
    <w:rsid w:val="00DD3F36"/>
    <w:rsid w:val="00DD4358"/>
    <w:rsid w:val="00DD5A4F"/>
    <w:rsid w:val="00DD6217"/>
    <w:rsid w:val="00DD7036"/>
    <w:rsid w:val="00DD7961"/>
    <w:rsid w:val="00DD7A10"/>
    <w:rsid w:val="00DD7EB7"/>
    <w:rsid w:val="00DE0332"/>
    <w:rsid w:val="00DE064E"/>
    <w:rsid w:val="00DE096F"/>
    <w:rsid w:val="00DE0DEB"/>
    <w:rsid w:val="00DE0F86"/>
    <w:rsid w:val="00DE1137"/>
    <w:rsid w:val="00DE1389"/>
    <w:rsid w:val="00DE1483"/>
    <w:rsid w:val="00DE17CF"/>
    <w:rsid w:val="00DE17F0"/>
    <w:rsid w:val="00DE1B71"/>
    <w:rsid w:val="00DE1B77"/>
    <w:rsid w:val="00DE1EDF"/>
    <w:rsid w:val="00DE22BC"/>
    <w:rsid w:val="00DE2A83"/>
    <w:rsid w:val="00DE2FBA"/>
    <w:rsid w:val="00DE3546"/>
    <w:rsid w:val="00DE3BCA"/>
    <w:rsid w:val="00DE3BEA"/>
    <w:rsid w:val="00DE3CAC"/>
    <w:rsid w:val="00DE41F3"/>
    <w:rsid w:val="00DE4AC9"/>
    <w:rsid w:val="00DE4B6D"/>
    <w:rsid w:val="00DE4E24"/>
    <w:rsid w:val="00DE5EAF"/>
    <w:rsid w:val="00DE7212"/>
    <w:rsid w:val="00DE7262"/>
    <w:rsid w:val="00DE752F"/>
    <w:rsid w:val="00DF0040"/>
    <w:rsid w:val="00DF005C"/>
    <w:rsid w:val="00DF00EA"/>
    <w:rsid w:val="00DF0916"/>
    <w:rsid w:val="00DF10C8"/>
    <w:rsid w:val="00DF14E6"/>
    <w:rsid w:val="00DF1771"/>
    <w:rsid w:val="00DF1A2F"/>
    <w:rsid w:val="00DF2288"/>
    <w:rsid w:val="00DF2369"/>
    <w:rsid w:val="00DF2C25"/>
    <w:rsid w:val="00DF30BB"/>
    <w:rsid w:val="00DF33A6"/>
    <w:rsid w:val="00DF3623"/>
    <w:rsid w:val="00DF3756"/>
    <w:rsid w:val="00DF44B7"/>
    <w:rsid w:val="00DF4FC6"/>
    <w:rsid w:val="00DF5199"/>
    <w:rsid w:val="00DF58DE"/>
    <w:rsid w:val="00DF5DE1"/>
    <w:rsid w:val="00DF60C1"/>
    <w:rsid w:val="00DF6606"/>
    <w:rsid w:val="00DF72C0"/>
    <w:rsid w:val="00DF7EC0"/>
    <w:rsid w:val="00DF7FB3"/>
    <w:rsid w:val="00E0031D"/>
    <w:rsid w:val="00E00452"/>
    <w:rsid w:val="00E004A7"/>
    <w:rsid w:val="00E00CC5"/>
    <w:rsid w:val="00E00E4D"/>
    <w:rsid w:val="00E0108F"/>
    <w:rsid w:val="00E01B6F"/>
    <w:rsid w:val="00E02037"/>
    <w:rsid w:val="00E02513"/>
    <w:rsid w:val="00E027C2"/>
    <w:rsid w:val="00E027FB"/>
    <w:rsid w:val="00E02C42"/>
    <w:rsid w:val="00E02FCD"/>
    <w:rsid w:val="00E02FEB"/>
    <w:rsid w:val="00E03656"/>
    <w:rsid w:val="00E03A51"/>
    <w:rsid w:val="00E04304"/>
    <w:rsid w:val="00E043EE"/>
    <w:rsid w:val="00E04871"/>
    <w:rsid w:val="00E04EBA"/>
    <w:rsid w:val="00E05439"/>
    <w:rsid w:val="00E059EE"/>
    <w:rsid w:val="00E06B84"/>
    <w:rsid w:val="00E06BC1"/>
    <w:rsid w:val="00E06DBD"/>
    <w:rsid w:val="00E076F1"/>
    <w:rsid w:val="00E1012A"/>
    <w:rsid w:val="00E107AB"/>
    <w:rsid w:val="00E10C21"/>
    <w:rsid w:val="00E10FA2"/>
    <w:rsid w:val="00E1104A"/>
    <w:rsid w:val="00E113BF"/>
    <w:rsid w:val="00E116DE"/>
    <w:rsid w:val="00E11F2D"/>
    <w:rsid w:val="00E11FC1"/>
    <w:rsid w:val="00E11FFE"/>
    <w:rsid w:val="00E13027"/>
    <w:rsid w:val="00E139BB"/>
    <w:rsid w:val="00E13FC9"/>
    <w:rsid w:val="00E14896"/>
    <w:rsid w:val="00E14BD4"/>
    <w:rsid w:val="00E14DD4"/>
    <w:rsid w:val="00E15077"/>
    <w:rsid w:val="00E15163"/>
    <w:rsid w:val="00E15447"/>
    <w:rsid w:val="00E157CF"/>
    <w:rsid w:val="00E1588F"/>
    <w:rsid w:val="00E15BE3"/>
    <w:rsid w:val="00E16D06"/>
    <w:rsid w:val="00E16DFF"/>
    <w:rsid w:val="00E16EF9"/>
    <w:rsid w:val="00E17187"/>
    <w:rsid w:val="00E174A7"/>
    <w:rsid w:val="00E177EF"/>
    <w:rsid w:val="00E17C27"/>
    <w:rsid w:val="00E17DCD"/>
    <w:rsid w:val="00E2049B"/>
    <w:rsid w:val="00E20547"/>
    <w:rsid w:val="00E207C1"/>
    <w:rsid w:val="00E20ADE"/>
    <w:rsid w:val="00E20B98"/>
    <w:rsid w:val="00E210BF"/>
    <w:rsid w:val="00E212E9"/>
    <w:rsid w:val="00E21B3F"/>
    <w:rsid w:val="00E22BF3"/>
    <w:rsid w:val="00E22CBF"/>
    <w:rsid w:val="00E2309D"/>
    <w:rsid w:val="00E232E4"/>
    <w:rsid w:val="00E24191"/>
    <w:rsid w:val="00E241DE"/>
    <w:rsid w:val="00E25111"/>
    <w:rsid w:val="00E251FB"/>
    <w:rsid w:val="00E2531F"/>
    <w:rsid w:val="00E253BD"/>
    <w:rsid w:val="00E25B1D"/>
    <w:rsid w:val="00E25CDC"/>
    <w:rsid w:val="00E261FF"/>
    <w:rsid w:val="00E26430"/>
    <w:rsid w:val="00E264D0"/>
    <w:rsid w:val="00E26506"/>
    <w:rsid w:val="00E2694D"/>
    <w:rsid w:val="00E26C4A"/>
    <w:rsid w:val="00E26D6E"/>
    <w:rsid w:val="00E26E05"/>
    <w:rsid w:val="00E27AED"/>
    <w:rsid w:val="00E3023D"/>
    <w:rsid w:val="00E30241"/>
    <w:rsid w:val="00E30417"/>
    <w:rsid w:val="00E3072D"/>
    <w:rsid w:val="00E30955"/>
    <w:rsid w:val="00E31979"/>
    <w:rsid w:val="00E31B23"/>
    <w:rsid w:val="00E31DE6"/>
    <w:rsid w:val="00E31F25"/>
    <w:rsid w:val="00E31F3A"/>
    <w:rsid w:val="00E3211E"/>
    <w:rsid w:val="00E32448"/>
    <w:rsid w:val="00E32E59"/>
    <w:rsid w:val="00E33164"/>
    <w:rsid w:val="00E33611"/>
    <w:rsid w:val="00E33912"/>
    <w:rsid w:val="00E339FE"/>
    <w:rsid w:val="00E3402F"/>
    <w:rsid w:val="00E34E58"/>
    <w:rsid w:val="00E350C0"/>
    <w:rsid w:val="00E35440"/>
    <w:rsid w:val="00E35692"/>
    <w:rsid w:val="00E35731"/>
    <w:rsid w:val="00E358E3"/>
    <w:rsid w:val="00E35B4E"/>
    <w:rsid w:val="00E35BB0"/>
    <w:rsid w:val="00E35ECC"/>
    <w:rsid w:val="00E367D1"/>
    <w:rsid w:val="00E3691D"/>
    <w:rsid w:val="00E36A6C"/>
    <w:rsid w:val="00E37456"/>
    <w:rsid w:val="00E4018D"/>
    <w:rsid w:val="00E408C3"/>
    <w:rsid w:val="00E42312"/>
    <w:rsid w:val="00E42819"/>
    <w:rsid w:val="00E42933"/>
    <w:rsid w:val="00E42977"/>
    <w:rsid w:val="00E42B9A"/>
    <w:rsid w:val="00E42D07"/>
    <w:rsid w:val="00E42E24"/>
    <w:rsid w:val="00E42EC4"/>
    <w:rsid w:val="00E430B2"/>
    <w:rsid w:val="00E4347F"/>
    <w:rsid w:val="00E436B3"/>
    <w:rsid w:val="00E43A99"/>
    <w:rsid w:val="00E444A5"/>
    <w:rsid w:val="00E449E9"/>
    <w:rsid w:val="00E44F9E"/>
    <w:rsid w:val="00E45110"/>
    <w:rsid w:val="00E46074"/>
    <w:rsid w:val="00E46288"/>
    <w:rsid w:val="00E464F5"/>
    <w:rsid w:val="00E468DD"/>
    <w:rsid w:val="00E46DCE"/>
    <w:rsid w:val="00E4719C"/>
    <w:rsid w:val="00E4734C"/>
    <w:rsid w:val="00E47722"/>
    <w:rsid w:val="00E47B74"/>
    <w:rsid w:val="00E47CF2"/>
    <w:rsid w:val="00E47CFE"/>
    <w:rsid w:val="00E50D74"/>
    <w:rsid w:val="00E510C9"/>
    <w:rsid w:val="00E51C33"/>
    <w:rsid w:val="00E52D5B"/>
    <w:rsid w:val="00E53471"/>
    <w:rsid w:val="00E53A4D"/>
    <w:rsid w:val="00E541B9"/>
    <w:rsid w:val="00E54D24"/>
    <w:rsid w:val="00E54FD9"/>
    <w:rsid w:val="00E56789"/>
    <w:rsid w:val="00E5696C"/>
    <w:rsid w:val="00E56BCA"/>
    <w:rsid w:val="00E57527"/>
    <w:rsid w:val="00E57C14"/>
    <w:rsid w:val="00E600F7"/>
    <w:rsid w:val="00E6044F"/>
    <w:rsid w:val="00E60478"/>
    <w:rsid w:val="00E60550"/>
    <w:rsid w:val="00E60966"/>
    <w:rsid w:val="00E609F6"/>
    <w:rsid w:val="00E60A64"/>
    <w:rsid w:val="00E60F70"/>
    <w:rsid w:val="00E613EB"/>
    <w:rsid w:val="00E61B55"/>
    <w:rsid w:val="00E61B69"/>
    <w:rsid w:val="00E61EB9"/>
    <w:rsid w:val="00E6252A"/>
    <w:rsid w:val="00E62CE1"/>
    <w:rsid w:val="00E62FCD"/>
    <w:rsid w:val="00E637E1"/>
    <w:rsid w:val="00E645CB"/>
    <w:rsid w:val="00E6512C"/>
    <w:rsid w:val="00E65253"/>
    <w:rsid w:val="00E65F25"/>
    <w:rsid w:val="00E65FC1"/>
    <w:rsid w:val="00E66098"/>
    <w:rsid w:val="00E661CA"/>
    <w:rsid w:val="00E66471"/>
    <w:rsid w:val="00E66ACB"/>
    <w:rsid w:val="00E66BE0"/>
    <w:rsid w:val="00E67A5C"/>
    <w:rsid w:val="00E67F96"/>
    <w:rsid w:val="00E67FAF"/>
    <w:rsid w:val="00E70191"/>
    <w:rsid w:val="00E71571"/>
    <w:rsid w:val="00E71734"/>
    <w:rsid w:val="00E71C35"/>
    <w:rsid w:val="00E71D69"/>
    <w:rsid w:val="00E72325"/>
    <w:rsid w:val="00E739EE"/>
    <w:rsid w:val="00E74B5A"/>
    <w:rsid w:val="00E75022"/>
    <w:rsid w:val="00E75332"/>
    <w:rsid w:val="00E753A8"/>
    <w:rsid w:val="00E75643"/>
    <w:rsid w:val="00E75820"/>
    <w:rsid w:val="00E75998"/>
    <w:rsid w:val="00E75CAB"/>
    <w:rsid w:val="00E7602F"/>
    <w:rsid w:val="00E76112"/>
    <w:rsid w:val="00E7650D"/>
    <w:rsid w:val="00E76620"/>
    <w:rsid w:val="00E76785"/>
    <w:rsid w:val="00E76B6A"/>
    <w:rsid w:val="00E7773B"/>
    <w:rsid w:val="00E77FE3"/>
    <w:rsid w:val="00E80BE0"/>
    <w:rsid w:val="00E81633"/>
    <w:rsid w:val="00E81CB5"/>
    <w:rsid w:val="00E81DA1"/>
    <w:rsid w:val="00E8249E"/>
    <w:rsid w:val="00E8256C"/>
    <w:rsid w:val="00E82A76"/>
    <w:rsid w:val="00E82CFB"/>
    <w:rsid w:val="00E83795"/>
    <w:rsid w:val="00E83C0A"/>
    <w:rsid w:val="00E84283"/>
    <w:rsid w:val="00E843F5"/>
    <w:rsid w:val="00E84855"/>
    <w:rsid w:val="00E85742"/>
    <w:rsid w:val="00E8606C"/>
    <w:rsid w:val="00E861A6"/>
    <w:rsid w:val="00E86774"/>
    <w:rsid w:val="00E86780"/>
    <w:rsid w:val="00E868DE"/>
    <w:rsid w:val="00E86F68"/>
    <w:rsid w:val="00E86F7A"/>
    <w:rsid w:val="00E870CB"/>
    <w:rsid w:val="00E874C0"/>
    <w:rsid w:val="00E875F0"/>
    <w:rsid w:val="00E87F95"/>
    <w:rsid w:val="00E90010"/>
    <w:rsid w:val="00E9034E"/>
    <w:rsid w:val="00E90B70"/>
    <w:rsid w:val="00E90E1C"/>
    <w:rsid w:val="00E91F07"/>
    <w:rsid w:val="00E92AA9"/>
    <w:rsid w:val="00E92AF9"/>
    <w:rsid w:val="00E92EFB"/>
    <w:rsid w:val="00E930C0"/>
    <w:rsid w:val="00E932DF"/>
    <w:rsid w:val="00E93C1A"/>
    <w:rsid w:val="00E93DAC"/>
    <w:rsid w:val="00E940B3"/>
    <w:rsid w:val="00E94163"/>
    <w:rsid w:val="00E94472"/>
    <w:rsid w:val="00E94BCF"/>
    <w:rsid w:val="00E94DDA"/>
    <w:rsid w:val="00E94E5E"/>
    <w:rsid w:val="00E94F23"/>
    <w:rsid w:val="00E9578E"/>
    <w:rsid w:val="00E95AF3"/>
    <w:rsid w:val="00E96003"/>
    <w:rsid w:val="00E961FB"/>
    <w:rsid w:val="00E96F6F"/>
    <w:rsid w:val="00E97426"/>
    <w:rsid w:val="00E9746B"/>
    <w:rsid w:val="00E975DF"/>
    <w:rsid w:val="00EA0340"/>
    <w:rsid w:val="00EA0966"/>
    <w:rsid w:val="00EA0A15"/>
    <w:rsid w:val="00EA0CBE"/>
    <w:rsid w:val="00EA0D0A"/>
    <w:rsid w:val="00EA16D1"/>
    <w:rsid w:val="00EA1AFD"/>
    <w:rsid w:val="00EA1D43"/>
    <w:rsid w:val="00EA25B6"/>
    <w:rsid w:val="00EA2803"/>
    <w:rsid w:val="00EA2E3A"/>
    <w:rsid w:val="00EA3796"/>
    <w:rsid w:val="00EA39BD"/>
    <w:rsid w:val="00EA3BA9"/>
    <w:rsid w:val="00EA50C9"/>
    <w:rsid w:val="00EA58A5"/>
    <w:rsid w:val="00EA62EF"/>
    <w:rsid w:val="00EA71DF"/>
    <w:rsid w:val="00EA77AE"/>
    <w:rsid w:val="00EA7ADD"/>
    <w:rsid w:val="00EB01EA"/>
    <w:rsid w:val="00EB070F"/>
    <w:rsid w:val="00EB09A5"/>
    <w:rsid w:val="00EB0C2D"/>
    <w:rsid w:val="00EB1AE2"/>
    <w:rsid w:val="00EB2CF3"/>
    <w:rsid w:val="00EB31FE"/>
    <w:rsid w:val="00EB32B3"/>
    <w:rsid w:val="00EB3325"/>
    <w:rsid w:val="00EB385F"/>
    <w:rsid w:val="00EB3926"/>
    <w:rsid w:val="00EB3B55"/>
    <w:rsid w:val="00EB3C8E"/>
    <w:rsid w:val="00EB3D59"/>
    <w:rsid w:val="00EB3DE0"/>
    <w:rsid w:val="00EB40A6"/>
    <w:rsid w:val="00EB4309"/>
    <w:rsid w:val="00EB4393"/>
    <w:rsid w:val="00EB5172"/>
    <w:rsid w:val="00EB5557"/>
    <w:rsid w:val="00EB56F7"/>
    <w:rsid w:val="00EB57BC"/>
    <w:rsid w:val="00EB61E8"/>
    <w:rsid w:val="00EB65CF"/>
    <w:rsid w:val="00EB6731"/>
    <w:rsid w:val="00EB6914"/>
    <w:rsid w:val="00EB724C"/>
    <w:rsid w:val="00EB74C2"/>
    <w:rsid w:val="00EB759A"/>
    <w:rsid w:val="00EB776A"/>
    <w:rsid w:val="00EB7864"/>
    <w:rsid w:val="00EC00F0"/>
    <w:rsid w:val="00EC01A6"/>
    <w:rsid w:val="00EC0517"/>
    <w:rsid w:val="00EC05C9"/>
    <w:rsid w:val="00EC0D34"/>
    <w:rsid w:val="00EC10BE"/>
    <w:rsid w:val="00EC13F7"/>
    <w:rsid w:val="00EC1467"/>
    <w:rsid w:val="00EC1D58"/>
    <w:rsid w:val="00EC1E93"/>
    <w:rsid w:val="00EC20F9"/>
    <w:rsid w:val="00EC2872"/>
    <w:rsid w:val="00EC3F9F"/>
    <w:rsid w:val="00EC4134"/>
    <w:rsid w:val="00EC41E3"/>
    <w:rsid w:val="00EC41F7"/>
    <w:rsid w:val="00EC4986"/>
    <w:rsid w:val="00EC5211"/>
    <w:rsid w:val="00EC539F"/>
    <w:rsid w:val="00EC65E2"/>
    <w:rsid w:val="00EC65EE"/>
    <w:rsid w:val="00EC664C"/>
    <w:rsid w:val="00EC6898"/>
    <w:rsid w:val="00EC724F"/>
    <w:rsid w:val="00EC7560"/>
    <w:rsid w:val="00EC769E"/>
    <w:rsid w:val="00EC7CAE"/>
    <w:rsid w:val="00EC7D68"/>
    <w:rsid w:val="00ED03AF"/>
    <w:rsid w:val="00ED04F5"/>
    <w:rsid w:val="00ED0942"/>
    <w:rsid w:val="00ED0964"/>
    <w:rsid w:val="00ED0DA9"/>
    <w:rsid w:val="00ED0E63"/>
    <w:rsid w:val="00ED1714"/>
    <w:rsid w:val="00ED183A"/>
    <w:rsid w:val="00ED2034"/>
    <w:rsid w:val="00ED20CD"/>
    <w:rsid w:val="00ED2853"/>
    <w:rsid w:val="00ED2E12"/>
    <w:rsid w:val="00ED2E8E"/>
    <w:rsid w:val="00ED2FBB"/>
    <w:rsid w:val="00ED32DD"/>
    <w:rsid w:val="00ED3BB5"/>
    <w:rsid w:val="00ED3BB8"/>
    <w:rsid w:val="00ED3D97"/>
    <w:rsid w:val="00ED456E"/>
    <w:rsid w:val="00ED5591"/>
    <w:rsid w:val="00ED5FF4"/>
    <w:rsid w:val="00ED677D"/>
    <w:rsid w:val="00ED71F3"/>
    <w:rsid w:val="00ED72C2"/>
    <w:rsid w:val="00ED72C5"/>
    <w:rsid w:val="00ED72E2"/>
    <w:rsid w:val="00ED7870"/>
    <w:rsid w:val="00ED790D"/>
    <w:rsid w:val="00ED79DA"/>
    <w:rsid w:val="00ED7E3C"/>
    <w:rsid w:val="00ED7F73"/>
    <w:rsid w:val="00EE0028"/>
    <w:rsid w:val="00EE035F"/>
    <w:rsid w:val="00EE061A"/>
    <w:rsid w:val="00EE11FC"/>
    <w:rsid w:val="00EE1656"/>
    <w:rsid w:val="00EE1AE5"/>
    <w:rsid w:val="00EE1E55"/>
    <w:rsid w:val="00EE1ED5"/>
    <w:rsid w:val="00EE238F"/>
    <w:rsid w:val="00EE25A0"/>
    <w:rsid w:val="00EE29F6"/>
    <w:rsid w:val="00EE2DBD"/>
    <w:rsid w:val="00EE2EEF"/>
    <w:rsid w:val="00EE2F71"/>
    <w:rsid w:val="00EE36E7"/>
    <w:rsid w:val="00EE3AAD"/>
    <w:rsid w:val="00EE3E74"/>
    <w:rsid w:val="00EE3FBC"/>
    <w:rsid w:val="00EE401C"/>
    <w:rsid w:val="00EE4219"/>
    <w:rsid w:val="00EE5E34"/>
    <w:rsid w:val="00EE5E54"/>
    <w:rsid w:val="00EE5E67"/>
    <w:rsid w:val="00EE6190"/>
    <w:rsid w:val="00EE6298"/>
    <w:rsid w:val="00EE665C"/>
    <w:rsid w:val="00EE6B42"/>
    <w:rsid w:val="00EE6C0B"/>
    <w:rsid w:val="00EE70D3"/>
    <w:rsid w:val="00EE72A4"/>
    <w:rsid w:val="00EE7368"/>
    <w:rsid w:val="00EE745D"/>
    <w:rsid w:val="00EE7517"/>
    <w:rsid w:val="00EF089E"/>
    <w:rsid w:val="00EF0B25"/>
    <w:rsid w:val="00EF0D7C"/>
    <w:rsid w:val="00EF0F1E"/>
    <w:rsid w:val="00EF10BA"/>
    <w:rsid w:val="00EF1492"/>
    <w:rsid w:val="00EF1496"/>
    <w:rsid w:val="00EF1F94"/>
    <w:rsid w:val="00EF1FC1"/>
    <w:rsid w:val="00EF242A"/>
    <w:rsid w:val="00EF2C5A"/>
    <w:rsid w:val="00EF2FF1"/>
    <w:rsid w:val="00EF35DD"/>
    <w:rsid w:val="00EF38A1"/>
    <w:rsid w:val="00EF3CA5"/>
    <w:rsid w:val="00EF3E3C"/>
    <w:rsid w:val="00EF4DF5"/>
    <w:rsid w:val="00EF5177"/>
    <w:rsid w:val="00EF5432"/>
    <w:rsid w:val="00EF543B"/>
    <w:rsid w:val="00EF5986"/>
    <w:rsid w:val="00EF5DBE"/>
    <w:rsid w:val="00EF61B6"/>
    <w:rsid w:val="00EF61F3"/>
    <w:rsid w:val="00EF62F3"/>
    <w:rsid w:val="00EF6385"/>
    <w:rsid w:val="00EF731B"/>
    <w:rsid w:val="00EF73D0"/>
    <w:rsid w:val="00EF7827"/>
    <w:rsid w:val="00F000E1"/>
    <w:rsid w:val="00F0078A"/>
    <w:rsid w:val="00F009EA"/>
    <w:rsid w:val="00F00DFB"/>
    <w:rsid w:val="00F00E7B"/>
    <w:rsid w:val="00F00ECE"/>
    <w:rsid w:val="00F0127D"/>
    <w:rsid w:val="00F01689"/>
    <w:rsid w:val="00F01A60"/>
    <w:rsid w:val="00F01E7E"/>
    <w:rsid w:val="00F02DCA"/>
    <w:rsid w:val="00F03097"/>
    <w:rsid w:val="00F03296"/>
    <w:rsid w:val="00F032CC"/>
    <w:rsid w:val="00F03525"/>
    <w:rsid w:val="00F04000"/>
    <w:rsid w:val="00F044C7"/>
    <w:rsid w:val="00F04CD7"/>
    <w:rsid w:val="00F04EE3"/>
    <w:rsid w:val="00F04EFF"/>
    <w:rsid w:val="00F057CA"/>
    <w:rsid w:val="00F061CA"/>
    <w:rsid w:val="00F0654A"/>
    <w:rsid w:val="00F074A3"/>
    <w:rsid w:val="00F1051B"/>
    <w:rsid w:val="00F10783"/>
    <w:rsid w:val="00F10BA3"/>
    <w:rsid w:val="00F10D1F"/>
    <w:rsid w:val="00F11103"/>
    <w:rsid w:val="00F114EA"/>
    <w:rsid w:val="00F11946"/>
    <w:rsid w:val="00F11B67"/>
    <w:rsid w:val="00F124C1"/>
    <w:rsid w:val="00F12CEC"/>
    <w:rsid w:val="00F12EC2"/>
    <w:rsid w:val="00F13624"/>
    <w:rsid w:val="00F139AF"/>
    <w:rsid w:val="00F14A5F"/>
    <w:rsid w:val="00F14BC5"/>
    <w:rsid w:val="00F152A8"/>
    <w:rsid w:val="00F15371"/>
    <w:rsid w:val="00F1547C"/>
    <w:rsid w:val="00F155DE"/>
    <w:rsid w:val="00F156E3"/>
    <w:rsid w:val="00F15807"/>
    <w:rsid w:val="00F175A6"/>
    <w:rsid w:val="00F17B31"/>
    <w:rsid w:val="00F17D54"/>
    <w:rsid w:val="00F20AC2"/>
    <w:rsid w:val="00F20CDE"/>
    <w:rsid w:val="00F20DBB"/>
    <w:rsid w:val="00F21668"/>
    <w:rsid w:val="00F21777"/>
    <w:rsid w:val="00F21E4D"/>
    <w:rsid w:val="00F221DB"/>
    <w:rsid w:val="00F2270E"/>
    <w:rsid w:val="00F228A2"/>
    <w:rsid w:val="00F22F74"/>
    <w:rsid w:val="00F22FF7"/>
    <w:rsid w:val="00F23907"/>
    <w:rsid w:val="00F23C8B"/>
    <w:rsid w:val="00F23D0D"/>
    <w:rsid w:val="00F23D16"/>
    <w:rsid w:val="00F23DE6"/>
    <w:rsid w:val="00F24206"/>
    <w:rsid w:val="00F2470A"/>
    <w:rsid w:val="00F24735"/>
    <w:rsid w:val="00F24FF8"/>
    <w:rsid w:val="00F2517D"/>
    <w:rsid w:val="00F25D83"/>
    <w:rsid w:val="00F260E4"/>
    <w:rsid w:val="00F2699B"/>
    <w:rsid w:val="00F26B05"/>
    <w:rsid w:val="00F273AB"/>
    <w:rsid w:val="00F27524"/>
    <w:rsid w:val="00F276F8"/>
    <w:rsid w:val="00F30332"/>
    <w:rsid w:val="00F305F2"/>
    <w:rsid w:val="00F307C5"/>
    <w:rsid w:val="00F308F5"/>
    <w:rsid w:val="00F30F17"/>
    <w:rsid w:val="00F30F5B"/>
    <w:rsid w:val="00F314D3"/>
    <w:rsid w:val="00F3177E"/>
    <w:rsid w:val="00F31A28"/>
    <w:rsid w:val="00F31BB6"/>
    <w:rsid w:val="00F31EBA"/>
    <w:rsid w:val="00F32213"/>
    <w:rsid w:val="00F32642"/>
    <w:rsid w:val="00F32EAB"/>
    <w:rsid w:val="00F32F5F"/>
    <w:rsid w:val="00F33528"/>
    <w:rsid w:val="00F33B65"/>
    <w:rsid w:val="00F341FE"/>
    <w:rsid w:val="00F3447B"/>
    <w:rsid w:val="00F34905"/>
    <w:rsid w:val="00F34D36"/>
    <w:rsid w:val="00F3515E"/>
    <w:rsid w:val="00F35857"/>
    <w:rsid w:val="00F36B8E"/>
    <w:rsid w:val="00F36EEC"/>
    <w:rsid w:val="00F36FBC"/>
    <w:rsid w:val="00F37285"/>
    <w:rsid w:val="00F379C6"/>
    <w:rsid w:val="00F40903"/>
    <w:rsid w:val="00F4114C"/>
    <w:rsid w:val="00F41482"/>
    <w:rsid w:val="00F4516A"/>
    <w:rsid w:val="00F4533C"/>
    <w:rsid w:val="00F453D5"/>
    <w:rsid w:val="00F45AD1"/>
    <w:rsid w:val="00F45C24"/>
    <w:rsid w:val="00F45E85"/>
    <w:rsid w:val="00F46115"/>
    <w:rsid w:val="00F4663B"/>
    <w:rsid w:val="00F474DB"/>
    <w:rsid w:val="00F47812"/>
    <w:rsid w:val="00F503A1"/>
    <w:rsid w:val="00F505D9"/>
    <w:rsid w:val="00F50F4F"/>
    <w:rsid w:val="00F51167"/>
    <w:rsid w:val="00F5181D"/>
    <w:rsid w:val="00F51A0B"/>
    <w:rsid w:val="00F52157"/>
    <w:rsid w:val="00F5228C"/>
    <w:rsid w:val="00F52383"/>
    <w:rsid w:val="00F52809"/>
    <w:rsid w:val="00F52B13"/>
    <w:rsid w:val="00F52CC8"/>
    <w:rsid w:val="00F52FD8"/>
    <w:rsid w:val="00F530C8"/>
    <w:rsid w:val="00F53E35"/>
    <w:rsid w:val="00F53FFC"/>
    <w:rsid w:val="00F540F8"/>
    <w:rsid w:val="00F54321"/>
    <w:rsid w:val="00F55F0E"/>
    <w:rsid w:val="00F562B0"/>
    <w:rsid w:val="00F57773"/>
    <w:rsid w:val="00F577E5"/>
    <w:rsid w:val="00F57C8C"/>
    <w:rsid w:val="00F58226"/>
    <w:rsid w:val="00F6006C"/>
    <w:rsid w:val="00F6011B"/>
    <w:rsid w:val="00F602AE"/>
    <w:rsid w:val="00F603A9"/>
    <w:rsid w:val="00F60623"/>
    <w:rsid w:val="00F6090F"/>
    <w:rsid w:val="00F6098E"/>
    <w:rsid w:val="00F612A2"/>
    <w:rsid w:val="00F62BE2"/>
    <w:rsid w:val="00F6350A"/>
    <w:rsid w:val="00F639F2"/>
    <w:rsid w:val="00F65243"/>
    <w:rsid w:val="00F6550D"/>
    <w:rsid w:val="00F65603"/>
    <w:rsid w:val="00F65675"/>
    <w:rsid w:val="00F659A4"/>
    <w:rsid w:val="00F66683"/>
    <w:rsid w:val="00F666DF"/>
    <w:rsid w:val="00F66A2D"/>
    <w:rsid w:val="00F66B37"/>
    <w:rsid w:val="00F66C70"/>
    <w:rsid w:val="00F66E5C"/>
    <w:rsid w:val="00F6710B"/>
    <w:rsid w:val="00F7011B"/>
    <w:rsid w:val="00F70184"/>
    <w:rsid w:val="00F711DA"/>
    <w:rsid w:val="00F7215E"/>
    <w:rsid w:val="00F721AC"/>
    <w:rsid w:val="00F72364"/>
    <w:rsid w:val="00F727E9"/>
    <w:rsid w:val="00F72B61"/>
    <w:rsid w:val="00F7324D"/>
    <w:rsid w:val="00F73629"/>
    <w:rsid w:val="00F73E77"/>
    <w:rsid w:val="00F748B3"/>
    <w:rsid w:val="00F74DE2"/>
    <w:rsid w:val="00F756FD"/>
    <w:rsid w:val="00F75892"/>
    <w:rsid w:val="00F761F8"/>
    <w:rsid w:val="00F76432"/>
    <w:rsid w:val="00F76D0A"/>
    <w:rsid w:val="00F76F08"/>
    <w:rsid w:val="00F7723A"/>
    <w:rsid w:val="00F77803"/>
    <w:rsid w:val="00F77844"/>
    <w:rsid w:val="00F77972"/>
    <w:rsid w:val="00F803B9"/>
    <w:rsid w:val="00F8044A"/>
    <w:rsid w:val="00F804E6"/>
    <w:rsid w:val="00F806D1"/>
    <w:rsid w:val="00F807EA"/>
    <w:rsid w:val="00F80D69"/>
    <w:rsid w:val="00F80EE8"/>
    <w:rsid w:val="00F80F1C"/>
    <w:rsid w:val="00F8210E"/>
    <w:rsid w:val="00F82ECC"/>
    <w:rsid w:val="00F833A3"/>
    <w:rsid w:val="00F8387C"/>
    <w:rsid w:val="00F8405D"/>
    <w:rsid w:val="00F84DBE"/>
    <w:rsid w:val="00F850AF"/>
    <w:rsid w:val="00F851CA"/>
    <w:rsid w:val="00F852F3"/>
    <w:rsid w:val="00F859C1"/>
    <w:rsid w:val="00F85E2D"/>
    <w:rsid w:val="00F86793"/>
    <w:rsid w:val="00F86A99"/>
    <w:rsid w:val="00F86DB9"/>
    <w:rsid w:val="00F87035"/>
    <w:rsid w:val="00F874FE"/>
    <w:rsid w:val="00F8755D"/>
    <w:rsid w:val="00F87978"/>
    <w:rsid w:val="00F87C66"/>
    <w:rsid w:val="00F87EDD"/>
    <w:rsid w:val="00F87F45"/>
    <w:rsid w:val="00F90878"/>
    <w:rsid w:val="00F90C1B"/>
    <w:rsid w:val="00F9101E"/>
    <w:rsid w:val="00F91650"/>
    <w:rsid w:val="00F91BE6"/>
    <w:rsid w:val="00F92035"/>
    <w:rsid w:val="00F929DE"/>
    <w:rsid w:val="00F92BDF"/>
    <w:rsid w:val="00F93274"/>
    <w:rsid w:val="00F9345A"/>
    <w:rsid w:val="00F93BB9"/>
    <w:rsid w:val="00F94166"/>
    <w:rsid w:val="00F943FF"/>
    <w:rsid w:val="00F94760"/>
    <w:rsid w:val="00F9477A"/>
    <w:rsid w:val="00F94D72"/>
    <w:rsid w:val="00F95950"/>
    <w:rsid w:val="00F959CE"/>
    <w:rsid w:val="00F96323"/>
    <w:rsid w:val="00F9687F"/>
    <w:rsid w:val="00F96A76"/>
    <w:rsid w:val="00F96AD3"/>
    <w:rsid w:val="00FA0A89"/>
    <w:rsid w:val="00FA0C24"/>
    <w:rsid w:val="00FA0F79"/>
    <w:rsid w:val="00FA10E3"/>
    <w:rsid w:val="00FA1C34"/>
    <w:rsid w:val="00FA1F8B"/>
    <w:rsid w:val="00FA2EA4"/>
    <w:rsid w:val="00FA314E"/>
    <w:rsid w:val="00FA3161"/>
    <w:rsid w:val="00FA338C"/>
    <w:rsid w:val="00FA40D9"/>
    <w:rsid w:val="00FA40FA"/>
    <w:rsid w:val="00FA491B"/>
    <w:rsid w:val="00FA49C1"/>
    <w:rsid w:val="00FA4FF3"/>
    <w:rsid w:val="00FA5A05"/>
    <w:rsid w:val="00FA6438"/>
    <w:rsid w:val="00FA64C6"/>
    <w:rsid w:val="00FA7622"/>
    <w:rsid w:val="00FA7A2D"/>
    <w:rsid w:val="00FA7CAD"/>
    <w:rsid w:val="00FB0687"/>
    <w:rsid w:val="00FB0B57"/>
    <w:rsid w:val="00FB0F4A"/>
    <w:rsid w:val="00FB1168"/>
    <w:rsid w:val="00FB1428"/>
    <w:rsid w:val="00FB169B"/>
    <w:rsid w:val="00FB17C5"/>
    <w:rsid w:val="00FB1895"/>
    <w:rsid w:val="00FB2618"/>
    <w:rsid w:val="00FB2677"/>
    <w:rsid w:val="00FB295B"/>
    <w:rsid w:val="00FB2A33"/>
    <w:rsid w:val="00FB2B71"/>
    <w:rsid w:val="00FB2DD2"/>
    <w:rsid w:val="00FB526F"/>
    <w:rsid w:val="00FB52E0"/>
    <w:rsid w:val="00FB5853"/>
    <w:rsid w:val="00FB58F5"/>
    <w:rsid w:val="00FB5D30"/>
    <w:rsid w:val="00FB5D4E"/>
    <w:rsid w:val="00FB5E20"/>
    <w:rsid w:val="00FB664A"/>
    <w:rsid w:val="00FB681D"/>
    <w:rsid w:val="00FB6BF5"/>
    <w:rsid w:val="00FB72A1"/>
    <w:rsid w:val="00FB72E0"/>
    <w:rsid w:val="00FB7354"/>
    <w:rsid w:val="00FB739D"/>
    <w:rsid w:val="00FB7402"/>
    <w:rsid w:val="00FB7499"/>
    <w:rsid w:val="00FB752A"/>
    <w:rsid w:val="00FB7582"/>
    <w:rsid w:val="00FC0339"/>
    <w:rsid w:val="00FC0426"/>
    <w:rsid w:val="00FC0538"/>
    <w:rsid w:val="00FC0ED8"/>
    <w:rsid w:val="00FC1222"/>
    <w:rsid w:val="00FC16F0"/>
    <w:rsid w:val="00FC1DFE"/>
    <w:rsid w:val="00FC2070"/>
    <w:rsid w:val="00FC239D"/>
    <w:rsid w:val="00FC258F"/>
    <w:rsid w:val="00FC28AE"/>
    <w:rsid w:val="00FC2AC9"/>
    <w:rsid w:val="00FC3140"/>
    <w:rsid w:val="00FC3A56"/>
    <w:rsid w:val="00FC4952"/>
    <w:rsid w:val="00FC50D2"/>
    <w:rsid w:val="00FC5172"/>
    <w:rsid w:val="00FC55D4"/>
    <w:rsid w:val="00FC5A88"/>
    <w:rsid w:val="00FC5AD3"/>
    <w:rsid w:val="00FC5DF7"/>
    <w:rsid w:val="00FC5E1E"/>
    <w:rsid w:val="00FC6697"/>
    <w:rsid w:val="00FC6708"/>
    <w:rsid w:val="00FC7446"/>
    <w:rsid w:val="00FC7D44"/>
    <w:rsid w:val="00FC7EA9"/>
    <w:rsid w:val="00FD03BB"/>
    <w:rsid w:val="00FD03C4"/>
    <w:rsid w:val="00FD0659"/>
    <w:rsid w:val="00FD06A1"/>
    <w:rsid w:val="00FD099B"/>
    <w:rsid w:val="00FD0E0F"/>
    <w:rsid w:val="00FD10BC"/>
    <w:rsid w:val="00FD1420"/>
    <w:rsid w:val="00FD1931"/>
    <w:rsid w:val="00FD1BFA"/>
    <w:rsid w:val="00FD1C9F"/>
    <w:rsid w:val="00FD2CD6"/>
    <w:rsid w:val="00FD33D1"/>
    <w:rsid w:val="00FD3603"/>
    <w:rsid w:val="00FD3772"/>
    <w:rsid w:val="00FD3A23"/>
    <w:rsid w:val="00FD4A91"/>
    <w:rsid w:val="00FD58BF"/>
    <w:rsid w:val="00FD5DED"/>
    <w:rsid w:val="00FD6120"/>
    <w:rsid w:val="00FD6742"/>
    <w:rsid w:val="00FD69E9"/>
    <w:rsid w:val="00FD6AE3"/>
    <w:rsid w:val="00FD6F19"/>
    <w:rsid w:val="00FD7608"/>
    <w:rsid w:val="00FD7A0D"/>
    <w:rsid w:val="00FE006F"/>
    <w:rsid w:val="00FE0149"/>
    <w:rsid w:val="00FE0513"/>
    <w:rsid w:val="00FE05CE"/>
    <w:rsid w:val="00FE06E5"/>
    <w:rsid w:val="00FE0A43"/>
    <w:rsid w:val="00FE0B63"/>
    <w:rsid w:val="00FE0D09"/>
    <w:rsid w:val="00FE0F79"/>
    <w:rsid w:val="00FE1222"/>
    <w:rsid w:val="00FE163C"/>
    <w:rsid w:val="00FE16D6"/>
    <w:rsid w:val="00FE1FF6"/>
    <w:rsid w:val="00FE22F3"/>
    <w:rsid w:val="00FE26F2"/>
    <w:rsid w:val="00FE2ADA"/>
    <w:rsid w:val="00FE2D90"/>
    <w:rsid w:val="00FE3066"/>
    <w:rsid w:val="00FE3077"/>
    <w:rsid w:val="00FE3645"/>
    <w:rsid w:val="00FE3ADF"/>
    <w:rsid w:val="00FE43BE"/>
    <w:rsid w:val="00FE4686"/>
    <w:rsid w:val="00FE4798"/>
    <w:rsid w:val="00FE536C"/>
    <w:rsid w:val="00FE5A73"/>
    <w:rsid w:val="00FE5B16"/>
    <w:rsid w:val="00FE5F40"/>
    <w:rsid w:val="00FE6371"/>
    <w:rsid w:val="00FE6F78"/>
    <w:rsid w:val="00FE7130"/>
    <w:rsid w:val="00FE7B25"/>
    <w:rsid w:val="00FE7D23"/>
    <w:rsid w:val="00FE7E55"/>
    <w:rsid w:val="00FF024E"/>
    <w:rsid w:val="00FF02C6"/>
    <w:rsid w:val="00FF033F"/>
    <w:rsid w:val="00FF0836"/>
    <w:rsid w:val="00FF0841"/>
    <w:rsid w:val="00FF1F6F"/>
    <w:rsid w:val="00FF2483"/>
    <w:rsid w:val="00FF2AE2"/>
    <w:rsid w:val="00FF3055"/>
    <w:rsid w:val="00FF33DC"/>
    <w:rsid w:val="00FF3942"/>
    <w:rsid w:val="00FF3D4C"/>
    <w:rsid w:val="00FF3E1A"/>
    <w:rsid w:val="00FF448E"/>
    <w:rsid w:val="00FF4666"/>
    <w:rsid w:val="00FF4942"/>
    <w:rsid w:val="00FF4BC5"/>
    <w:rsid w:val="00FF4D01"/>
    <w:rsid w:val="00FF4D76"/>
    <w:rsid w:val="00FF5033"/>
    <w:rsid w:val="00FF50B5"/>
    <w:rsid w:val="00FF5637"/>
    <w:rsid w:val="00FF5C52"/>
    <w:rsid w:val="00FF6065"/>
    <w:rsid w:val="00FF6A30"/>
    <w:rsid w:val="00FF6D1C"/>
    <w:rsid w:val="00FF6E99"/>
    <w:rsid w:val="00FF6E9A"/>
    <w:rsid w:val="00FF6F01"/>
    <w:rsid w:val="00FF7C8F"/>
    <w:rsid w:val="01382C6F"/>
    <w:rsid w:val="013C3FC9"/>
    <w:rsid w:val="01566ADE"/>
    <w:rsid w:val="015C77AC"/>
    <w:rsid w:val="01755A40"/>
    <w:rsid w:val="01922F95"/>
    <w:rsid w:val="01A526D2"/>
    <w:rsid w:val="01A663E4"/>
    <w:rsid w:val="01D2199F"/>
    <w:rsid w:val="01E41287"/>
    <w:rsid w:val="023F2E01"/>
    <w:rsid w:val="024A4579"/>
    <w:rsid w:val="02623394"/>
    <w:rsid w:val="02680078"/>
    <w:rsid w:val="0282913B"/>
    <w:rsid w:val="028700A1"/>
    <w:rsid w:val="02AF51E9"/>
    <w:rsid w:val="02B14FD1"/>
    <w:rsid w:val="02C258C1"/>
    <w:rsid w:val="02D152AE"/>
    <w:rsid w:val="02E27BFE"/>
    <w:rsid w:val="02E34A96"/>
    <w:rsid w:val="02E563E4"/>
    <w:rsid w:val="02E56C90"/>
    <w:rsid w:val="031A6F65"/>
    <w:rsid w:val="03290269"/>
    <w:rsid w:val="035C5D28"/>
    <w:rsid w:val="037E6EEC"/>
    <w:rsid w:val="03855F3B"/>
    <w:rsid w:val="03A43CDF"/>
    <w:rsid w:val="03C0371B"/>
    <w:rsid w:val="03DC3829"/>
    <w:rsid w:val="0414546F"/>
    <w:rsid w:val="041C43E9"/>
    <w:rsid w:val="044012F7"/>
    <w:rsid w:val="04447B1B"/>
    <w:rsid w:val="045068B2"/>
    <w:rsid w:val="04574D79"/>
    <w:rsid w:val="046E572E"/>
    <w:rsid w:val="04886C6B"/>
    <w:rsid w:val="04B6006A"/>
    <w:rsid w:val="04CD3954"/>
    <w:rsid w:val="04FC2C4B"/>
    <w:rsid w:val="05250CDD"/>
    <w:rsid w:val="052F4260"/>
    <w:rsid w:val="05344CCD"/>
    <w:rsid w:val="054972FB"/>
    <w:rsid w:val="055A21C7"/>
    <w:rsid w:val="05844259"/>
    <w:rsid w:val="05B7BACD"/>
    <w:rsid w:val="05D01199"/>
    <w:rsid w:val="05F31A9F"/>
    <w:rsid w:val="05FA0C74"/>
    <w:rsid w:val="06091313"/>
    <w:rsid w:val="06313EDF"/>
    <w:rsid w:val="06332D17"/>
    <w:rsid w:val="06582066"/>
    <w:rsid w:val="06736D94"/>
    <w:rsid w:val="067931DA"/>
    <w:rsid w:val="067A3F80"/>
    <w:rsid w:val="06967A72"/>
    <w:rsid w:val="06AD7D05"/>
    <w:rsid w:val="06BF35F5"/>
    <w:rsid w:val="06D37AB6"/>
    <w:rsid w:val="06E35BDB"/>
    <w:rsid w:val="06EA19A3"/>
    <w:rsid w:val="06FE40E3"/>
    <w:rsid w:val="06FF56DD"/>
    <w:rsid w:val="07053B35"/>
    <w:rsid w:val="07184E32"/>
    <w:rsid w:val="07242C5F"/>
    <w:rsid w:val="0728A4D5"/>
    <w:rsid w:val="0731549F"/>
    <w:rsid w:val="0740168A"/>
    <w:rsid w:val="074E63A9"/>
    <w:rsid w:val="07555FEF"/>
    <w:rsid w:val="076E5EDA"/>
    <w:rsid w:val="0770443E"/>
    <w:rsid w:val="078653FF"/>
    <w:rsid w:val="07C37559"/>
    <w:rsid w:val="08212124"/>
    <w:rsid w:val="082760CD"/>
    <w:rsid w:val="08321244"/>
    <w:rsid w:val="0834273B"/>
    <w:rsid w:val="08377410"/>
    <w:rsid w:val="084241AD"/>
    <w:rsid w:val="08500599"/>
    <w:rsid w:val="086D4384"/>
    <w:rsid w:val="08904405"/>
    <w:rsid w:val="08946D33"/>
    <w:rsid w:val="08BE2021"/>
    <w:rsid w:val="08EE13B8"/>
    <w:rsid w:val="08F902B1"/>
    <w:rsid w:val="091B3502"/>
    <w:rsid w:val="092C0072"/>
    <w:rsid w:val="092D5D49"/>
    <w:rsid w:val="092E463F"/>
    <w:rsid w:val="096561BC"/>
    <w:rsid w:val="099E7E91"/>
    <w:rsid w:val="099F92F1"/>
    <w:rsid w:val="09B752F6"/>
    <w:rsid w:val="09CA599C"/>
    <w:rsid w:val="09EC202F"/>
    <w:rsid w:val="09F71E2F"/>
    <w:rsid w:val="09FE4823"/>
    <w:rsid w:val="0A072C01"/>
    <w:rsid w:val="0A0B737B"/>
    <w:rsid w:val="0A2F456D"/>
    <w:rsid w:val="0A637EBA"/>
    <w:rsid w:val="0A6D27A1"/>
    <w:rsid w:val="0A767987"/>
    <w:rsid w:val="0A823C74"/>
    <w:rsid w:val="0A9804C3"/>
    <w:rsid w:val="0AA67017"/>
    <w:rsid w:val="0AC311D5"/>
    <w:rsid w:val="0AE473E4"/>
    <w:rsid w:val="0AF711B6"/>
    <w:rsid w:val="0B004ED0"/>
    <w:rsid w:val="0B1073F5"/>
    <w:rsid w:val="0B26662F"/>
    <w:rsid w:val="0B2B1B09"/>
    <w:rsid w:val="0B2C25CC"/>
    <w:rsid w:val="0B3A7A8D"/>
    <w:rsid w:val="0B40438C"/>
    <w:rsid w:val="0B407FF4"/>
    <w:rsid w:val="0B4819DD"/>
    <w:rsid w:val="0B516485"/>
    <w:rsid w:val="0B78155C"/>
    <w:rsid w:val="0B7EF36D"/>
    <w:rsid w:val="0BA74DA5"/>
    <w:rsid w:val="0BAD3569"/>
    <w:rsid w:val="0BB03E09"/>
    <w:rsid w:val="0BC86539"/>
    <w:rsid w:val="0BC93904"/>
    <w:rsid w:val="0BE01CC9"/>
    <w:rsid w:val="0C156BE8"/>
    <w:rsid w:val="0C382680"/>
    <w:rsid w:val="0C9E185B"/>
    <w:rsid w:val="0CAD0399"/>
    <w:rsid w:val="0CC54762"/>
    <w:rsid w:val="0CCF0A6F"/>
    <w:rsid w:val="0CD167EA"/>
    <w:rsid w:val="0CEE6D18"/>
    <w:rsid w:val="0CF46B03"/>
    <w:rsid w:val="0D263410"/>
    <w:rsid w:val="0D45352B"/>
    <w:rsid w:val="0D4B2B2A"/>
    <w:rsid w:val="0D4E113A"/>
    <w:rsid w:val="0D5733E0"/>
    <w:rsid w:val="0D750241"/>
    <w:rsid w:val="0D8E71A9"/>
    <w:rsid w:val="0D9D071A"/>
    <w:rsid w:val="0DAF36CF"/>
    <w:rsid w:val="0DD15682"/>
    <w:rsid w:val="0DD9E674"/>
    <w:rsid w:val="0DE439F2"/>
    <w:rsid w:val="0DFE4283"/>
    <w:rsid w:val="0E234F13"/>
    <w:rsid w:val="0E2571E7"/>
    <w:rsid w:val="0E29BC8F"/>
    <w:rsid w:val="0E357169"/>
    <w:rsid w:val="0E357C57"/>
    <w:rsid w:val="0E656F24"/>
    <w:rsid w:val="0E753492"/>
    <w:rsid w:val="0E807935"/>
    <w:rsid w:val="0E8B3E57"/>
    <w:rsid w:val="0E9C6917"/>
    <w:rsid w:val="0EBD1035"/>
    <w:rsid w:val="0ED66014"/>
    <w:rsid w:val="0EDA3C01"/>
    <w:rsid w:val="0EE10A0B"/>
    <w:rsid w:val="0EF30FBB"/>
    <w:rsid w:val="0EF32A6D"/>
    <w:rsid w:val="0EFC1E21"/>
    <w:rsid w:val="0F0A6555"/>
    <w:rsid w:val="0F766E96"/>
    <w:rsid w:val="0FA501BF"/>
    <w:rsid w:val="0FAB3728"/>
    <w:rsid w:val="0FBA03FD"/>
    <w:rsid w:val="0FBF1217"/>
    <w:rsid w:val="0FCB7945"/>
    <w:rsid w:val="0FEE0FBF"/>
    <w:rsid w:val="0FFBA3E8"/>
    <w:rsid w:val="1005A7EA"/>
    <w:rsid w:val="100F54CC"/>
    <w:rsid w:val="10102A41"/>
    <w:rsid w:val="103E3570"/>
    <w:rsid w:val="104C475C"/>
    <w:rsid w:val="10693107"/>
    <w:rsid w:val="107849C0"/>
    <w:rsid w:val="109E2F16"/>
    <w:rsid w:val="10B971EE"/>
    <w:rsid w:val="10CE60E2"/>
    <w:rsid w:val="10E25173"/>
    <w:rsid w:val="10E6586F"/>
    <w:rsid w:val="10F13B18"/>
    <w:rsid w:val="112A0680"/>
    <w:rsid w:val="113C0C23"/>
    <w:rsid w:val="1140425F"/>
    <w:rsid w:val="11483985"/>
    <w:rsid w:val="114C079D"/>
    <w:rsid w:val="115A5B59"/>
    <w:rsid w:val="116F2E1C"/>
    <w:rsid w:val="117E141F"/>
    <w:rsid w:val="117F29EC"/>
    <w:rsid w:val="1187246D"/>
    <w:rsid w:val="11885C2B"/>
    <w:rsid w:val="11B56264"/>
    <w:rsid w:val="11E71ED7"/>
    <w:rsid w:val="11FF698E"/>
    <w:rsid w:val="120B3325"/>
    <w:rsid w:val="126A0FA4"/>
    <w:rsid w:val="126B4544"/>
    <w:rsid w:val="12782722"/>
    <w:rsid w:val="12AB620C"/>
    <w:rsid w:val="12BB52EC"/>
    <w:rsid w:val="12BD4D95"/>
    <w:rsid w:val="12BF09DE"/>
    <w:rsid w:val="12C61AF0"/>
    <w:rsid w:val="12DA33D5"/>
    <w:rsid w:val="12DC4622"/>
    <w:rsid w:val="12EA1548"/>
    <w:rsid w:val="12FACD60"/>
    <w:rsid w:val="13010EF2"/>
    <w:rsid w:val="13141BE2"/>
    <w:rsid w:val="13323863"/>
    <w:rsid w:val="133666EA"/>
    <w:rsid w:val="134977A9"/>
    <w:rsid w:val="135B2027"/>
    <w:rsid w:val="13700EBE"/>
    <w:rsid w:val="137121E4"/>
    <w:rsid w:val="13737A57"/>
    <w:rsid w:val="138F5932"/>
    <w:rsid w:val="13A4110B"/>
    <w:rsid w:val="13F82D7C"/>
    <w:rsid w:val="140F7E87"/>
    <w:rsid w:val="141034ED"/>
    <w:rsid w:val="14130887"/>
    <w:rsid w:val="141B6408"/>
    <w:rsid w:val="143C5149"/>
    <w:rsid w:val="144A1959"/>
    <w:rsid w:val="14643F74"/>
    <w:rsid w:val="14690A2B"/>
    <w:rsid w:val="146F0C6B"/>
    <w:rsid w:val="14746D66"/>
    <w:rsid w:val="147E3F3A"/>
    <w:rsid w:val="149C35F3"/>
    <w:rsid w:val="14B82E3A"/>
    <w:rsid w:val="14F371CD"/>
    <w:rsid w:val="150030C8"/>
    <w:rsid w:val="152F61FE"/>
    <w:rsid w:val="156C3D85"/>
    <w:rsid w:val="156C717F"/>
    <w:rsid w:val="159058D5"/>
    <w:rsid w:val="15991681"/>
    <w:rsid w:val="15A87E35"/>
    <w:rsid w:val="15ADF38A"/>
    <w:rsid w:val="15D46405"/>
    <w:rsid w:val="15DD6A6C"/>
    <w:rsid w:val="15F10381"/>
    <w:rsid w:val="15F10F3B"/>
    <w:rsid w:val="16576EF7"/>
    <w:rsid w:val="1687999E"/>
    <w:rsid w:val="168B4ABC"/>
    <w:rsid w:val="16A57A04"/>
    <w:rsid w:val="16DC6DB3"/>
    <w:rsid w:val="16E96A95"/>
    <w:rsid w:val="170908AA"/>
    <w:rsid w:val="170D31E1"/>
    <w:rsid w:val="170E16F8"/>
    <w:rsid w:val="17157CFE"/>
    <w:rsid w:val="172D1C31"/>
    <w:rsid w:val="173203C1"/>
    <w:rsid w:val="173652AE"/>
    <w:rsid w:val="1741200D"/>
    <w:rsid w:val="17576DE7"/>
    <w:rsid w:val="175B08C6"/>
    <w:rsid w:val="17714C78"/>
    <w:rsid w:val="1782313B"/>
    <w:rsid w:val="178435AB"/>
    <w:rsid w:val="17C879D6"/>
    <w:rsid w:val="17CB00D6"/>
    <w:rsid w:val="181725EE"/>
    <w:rsid w:val="181A77F7"/>
    <w:rsid w:val="182A38B6"/>
    <w:rsid w:val="183121A1"/>
    <w:rsid w:val="183A7B3D"/>
    <w:rsid w:val="183B1156"/>
    <w:rsid w:val="185413BC"/>
    <w:rsid w:val="185449FA"/>
    <w:rsid w:val="18765DF6"/>
    <w:rsid w:val="187874B2"/>
    <w:rsid w:val="189C689E"/>
    <w:rsid w:val="18C66601"/>
    <w:rsid w:val="18FF227C"/>
    <w:rsid w:val="19013897"/>
    <w:rsid w:val="19102375"/>
    <w:rsid w:val="19483F2D"/>
    <w:rsid w:val="19669D9A"/>
    <w:rsid w:val="196A3996"/>
    <w:rsid w:val="198B2AB8"/>
    <w:rsid w:val="19B03EBD"/>
    <w:rsid w:val="19BA7BFF"/>
    <w:rsid w:val="19FD0192"/>
    <w:rsid w:val="19FD3705"/>
    <w:rsid w:val="1A104930"/>
    <w:rsid w:val="1A262818"/>
    <w:rsid w:val="1A2866C1"/>
    <w:rsid w:val="1A3F69B5"/>
    <w:rsid w:val="1A403D85"/>
    <w:rsid w:val="1A441EB8"/>
    <w:rsid w:val="1A5E09A0"/>
    <w:rsid w:val="1A783EBE"/>
    <w:rsid w:val="1A841823"/>
    <w:rsid w:val="1A941F46"/>
    <w:rsid w:val="1ABE6A27"/>
    <w:rsid w:val="1AC07FED"/>
    <w:rsid w:val="1AD11AAB"/>
    <w:rsid w:val="1AE54E72"/>
    <w:rsid w:val="1AED0AF5"/>
    <w:rsid w:val="1AF21C8D"/>
    <w:rsid w:val="1AFB7D8F"/>
    <w:rsid w:val="1B28490C"/>
    <w:rsid w:val="1B445E05"/>
    <w:rsid w:val="1B6F1FB6"/>
    <w:rsid w:val="1B7C4252"/>
    <w:rsid w:val="1BA8181E"/>
    <w:rsid w:val="1BC92363"/>
    <w:rsid w:val="1BF320E0"/>
    <w:rsid w:val="1C06262D"/>
    <w:rsid w:val="1C067802"/>
    <w:rsid w:val="1C154791"/>
    <w:rsid w:val="1C192248"/>
    <w:rsid w:val="1C40006F"/>
    <w:rsid w:val="1C4909DF"/>
    <w:rsid w:val="1C4D1D7E"/>
    <w:rsid w:val="1C4D7BA9"/>
    <w:rsid w:val="1C94623B"/>
    <w:rsid w:val="1CA17B7B"/>
    <w:rsid w:val="1CCA6C04"/>
    <w:rsid w:val="1CD368C0"/>
    <w:rsid w:val="1CDA161C"/>
    <w:rsid w:val="1CE50AAA"/>
    <w:rsid w:val="1D0A5051"/>
    <w:rsid w:val="1D1157F0"/>
    <w:rsid w:val="1D1C68DA"/>
    <w:rsid w:val="1D1E4B3D"/>
    <w:rsid w:val="1D49742A"/>
    <w:rsid w:val="1D4B3273"/>
    <w:rsid w:val="1D4B5FB7"/>
    <w:rsid w:val="1D5055BF"/>
    <w:rsid w:val="1D790B5D"/>
    <w:rsid w:val="1D885DF3"/>
    <w:rsid w:val="1D9D4D2A"/>
    <w:rsid w:val="1DD212F5"/>
    <w:rsid w:val="1DE26E3B"/>
    <w:rsid w:val="1DEA42AE"/>
    <w:rsid w:val="1DF05376"/>
    <w:rsid w:val="1DFF6375"/>
    <w:rsid w:val="1E137B5A"/>
    <w:rsid w:val="1E261037"/>
    <w:rsid w:val="1E2C3F96"/>
    <w:rsid w:val="1E2E0A29"/>
    <w:rsid w:val="1E731317"/>
    <w:rsid w:val="1E8259E3"/>
    <w:rsid w:val="1E8A25BC"/>
    <w:rsid w:val="1E95707F"/>
    <w:rsid w:val="1E9F3335"/>
    <w:rsid w:val="1EBD3E54"/>
    <w:rsid w:val="1EC55B38"/>
    <w:rsid w:val="1ECB00B8"/>
    <w:rsid w:val="1ED5C261"/>
    <w:rsid w:val="1F124DC0"/>
    <w:rsid w:val="1F2736A7"/>
    <w:rsid w:val="1F337DAF"/>
    <w:rsid w:val="1F516C7A"/>
    <w:rsid w:val="1F6911F7"/>
    <w:rsid w:val="1F696703"/>
    <w:rsid w:val="1F7B4ACD"/>
    <w:rsid w:val="1F8D47E9"/>
    <w:rsid w:val="1F987A68"/>
    <w:rsid w:val="1F9A3894"/>
    <w:rsid w:val="1FA73110"/>
    <w:rsid w:val="1FB8097D"/>
    <w:rsid w:val="1FC54894"/>
    <w:rsid w:val="1FD83E9B"/>
    <w:rsid w:val="1FFB0035"/>
    <w:rsid w:val="20004BD6"/>
    <w:rsid w:val="20160A48"/>
    <w:rsid w:val="20311176"/>
    <w:rsid w:val="20493B58"/>
    <w:rsid w:val="208D1574"/>
    <w:rsid w:val="209658CD"/>
    <w:rsid w:val="20A77F44"/>
    <w:rsid w:val="20AE4B48"/>
    <w:rsid w:val="20C0066C"/>
    <w:rsid w:val="20FD43D0"/>
    <w:rsid w:val="211C2D1A"/>
    <w:rsid w:val="21314169"/>
    <w:rsid w:val="213B8FAE"/>
    <w:rsid w:val="214652B4"/>
    <w:rsid w:val="217A1632"/>
    <w:rsid w:val="217B0F64"/>
    <w:rsid w:val="2188A7B8"/>
    <w:rsid w:val="21A52F17"/>
    <w:rsid w:val="21B87E30"/>
    <w:rsid w:val="21DD3CA8"/>
    <w:rsid w:val="21E81142"/>
    <w:rsid w:val="2204588D"/>
    <w:rsid w:val="2207751C"/>
    <w:rsid w:val="22325EAD"/>
    <w:rsid w:val="22692F51"/>
    <w:rsid w:val="226C7D45"/>
    <w:rsid w:val="227B0FA5"/>
    <w:rsid w:val="22935269"/>
    <w:rsid w:val="22984323"/>
    <w:rsid w:val="22AF5C5D"/>
    <w:rsid w:val="22C1239D"/>
    <w:rsid w:val="22C83DD1"/>
    <w:rsid w:val="230467D2"/>
    <w:rsid w:val="230925F0"/>
    <w:rsid w:val="231D26B2"/>
    <w:rsid w:val="233F1988"/>
    <w:rsid w:val="237569C8"/>
    <w:rsid w:val="237E2F1F"/>
    <w:rsid w:val="23890B35"/>
    <w:rsid w:val="23AC61B8"/>
    <w:rsid w:val="23B27536"/>
    <w:rsid w:val="23B46D9D"/>
    <w:rsid w:val="23E35671"/>
    <w:rsid w:val="242226D4"/>
    <w:rsid w:val="24357394"/>
    <w:rsid w:val="244B3961"/>
    <w:rsid w:val="24931817"/>
    <w:rsid w:val="249D4807"/>
    <w:rsid w:val="249E5991"/>
    <w:rsid w:val="25036C3C"/>
    <w:rsid w:val="2521679E"/>
    <w:rsid w:val="252F6A43"/>
    <w:rsid w:val="253250FC"/>
    <w:rsid w:val="254B4F96"/>
    <w:rsid w:val="25552510"/>
    <w:rsid w:val="257F5FA3"/>
    <w:rsid w:val="25917FD4"/>
    <w:rsid w:val="25A1045B"/>
    <w:rsid w:val="25A47A7C"/>
    <w:rsid w:val="25B351A0"/>
    <w:rsid w:val="25BD5C9F"/>
    <w:rsid w:val="25D635B5"/>
    <w:rsid w:val="25DE7CF6"/>
    <w:rsid w:val="25FC6187"/>
    <w:rsid w:val="261C7544"/>
    <w:rsid w:val="26266D14"/>
    <w:rsid w:val="263B6059"/>
    <w:rsid w:val="26404D8F"/>
    <w:rsid w:val="265767EE"/>
    <w:rsid w:val="266D711C"/>
    <w:rsid w:val="267015D8"/>
    <w:rsid w:val="268DCD72"/>
    <w:rsid w:val="26951F1D"/>
    <w:rsid w:val="26A93A2B"/>
    <w:rsid w:val="26AB1E8D"/>
    <w:rsid w:val="26B10DC8"/>
    <w:rsid w:val="26B90937"/>
    <w:rsid w:val="26F007F1"/>
    <w:rsid w:val="26F53088"/>
    <w:rsid w:val="26FB453B"/>
    <w:rsid w:val="2714761F"/>
    <w:rsid w:val="275949D6"/>
    <w:rsid w:val="27762210"/>
    <w:rsid w:val="277F0D60"/>
    <w:rsid w:val="27814CFE"/>
    <w:rsid w:val="27B57B63"/>
    <w:rsid w:val="27BC6D26"/>
    <w:rsid w:val="27BF265A"/>
    <w:rsid w:val="27CB176E"/>
    <w:rsid w:val="27D74C1B"/>
    <w:rsid w:val="27DD1BF4"/>
    <w:rsid w:val="27F979F8"/>
    <w:rsid w:val="283F30DB"/>
    <w:rsid w:val="285B3334"/>
    <w:rsid w:val="286E276D"/>
    <w:rsid w:val="28724237"/>
    <w:rsid w:val="28944D9C"/>
    <w:rsid w:val="289D4D2B"/>
    <w:rsid w:val="28AA56D6"/>
    <w:rsid w:val="28B2706B"/>
    <w:rsid w:val="28BD3FC4"/>
    <w:rsid w:val="28FE0332"/>
    <w:rsid w:val="290D42B7"/>
    <w:rsid w:val="29795244"/>
    <w:rsid w:val="298E159A"/>
    <w:rsid w:val="29923190"/>
    <w:rsid w:val="29B81C56"/>
    <w:rsid w:val="29DF6252"/>
    <w:rsid w:val="29F51726"/>
    <w:rsid w:val="29FB0832"/>
    <w:rsid w:val="2A164D55"/>
    <w:rsid w:val="2A231754"/>
    <w:rsid w:val="2A6165A0"/>
    <w:rsid w:val="2A6E5DA8"/>
    <w:rsid w:val="2A796932"/>
    <w:rsid w:val="2A9A34EB"/>
    <w:rsid w:val="2AC151F7"/>
    <w:rsid w:val="2AC23112"/>
    <w:rsid w:val="2AD0166E"/>
    <w:rsid w:val="2AD543F3"/>
    <w:rsid w:val="2AEA33AB"/>
    <w:rsid w:val="2B0263BE"/>
    <w:rsid w:val="2B0948AF"/>
    <w:rsid w:val="2B0D4F38"/>
    <w:rsid w:val="2B2BF3FB"/>
    <w:rsid w:val="2B51231E"/>
    <w:rsid w:val="2B5765B3"/>
    <w:rsid w:val="2B61252B"/>
    <w:rsid w:val="2B6C6981"/>
    <w:rsid w:val="2B8F44D9"/>
    <w:rsid w:val="2B8F7E64"/>
    <w:rsid w:val="2B970B42"/>
    <w:rsid w:val="2BC21598"/>
    <w:rsid w:val="2C23296A"/>
    <w:rsid w:val="2C24250B"/>
    <w:rsid w:val="2C2B396C"/>
    <w:rsid w:val="2C3F423F"/>
    <w:rsid w:val="2C3F52A0"/>
    <w:rsid w:val="2C477929"/>
    <w:rsid w:val="2C6547A0"/>
    <w:rsid w:val="2C712C57"/>
    <w:rsid w:val="2C742C69"/>
    <w:rsid w:val="2C768B93"/>
    <w:rsid w:val="2C786473"/>
    <w:rsid w:val="2C7949E1"/>
    <w:rsid w:val="2C8B60B3"/>
    <w:rsid w:val="2CAA7532"/>
    <w:rsid w:val="2CE0694E"/>
    <w:rsid w:val="2CFC34AB"/>
    <w:rsid w:val="2D0D93DC"/>
    <w:rsid w:val="2D0F4CE5"/>
    <w:rsid w:val="2D1B7C7B"/>
    <w:rsid w:val="2D20764C"/>
    <w:rsid w:val="2D3D5EFE"/>
    <w:rsid w:val="2D45676B"/>
    <w:rsid w:val="2D585097"/>
    <w:rsid w:val="2D652ACE"/>
    <w:rsid w:val="2D69D126"/>
    <w:rsid w:val="2D8426D4"/>
    <w:rsid w:val="2D8C46AF"/>
    <w:rsid w:val="2D930157"/>
    <w:rsid w:val="2DC4CAA6"/>
    <w:rsid w:val="2DE15F8C"/>
    <w:rsid w:val="2DEE5AFD"/>
    <w:rsid w:val="2DF10717"/>
    <w:rsid w:val="2E013C50"/>
    <w:rsid w:val="2E0F1E5B"/>
    <w:rsid w:val="2E2019D7"/>
    <w:rsid w:val="2E293496"/>
    <w:rsid w:val="2E34BC13"/>
    <w:rsid w:val="2E3532BD"/>
    <w:rsid w:val="2E46550D"/>
    <w:rsid w:val="2E4E1743"/>
    <w:rsid w:val="2E65792C"/>
    <w:rsid w:val="2E8A7A95"/>
    <w:rsid w:val="2E98336F"/>
    <w:rsid w:val="2EA33AFA"/>
    <w:rsid w:val="2EB925EA"/>
    <w:rsid w:val="2EED1873"/>
    <w:rsid w:val="2F1F5ABF"/>
    <w:rsid w:val="2F280B43"/>
    <w:rsid w:val="2F285A3A"/>
    <w:rsid w:val="2F28951B"/>
    <w:rsid w:val="2F344766"/>
    <w:rsid w:val="2F3D6275"/>
    <w:rsid w:val="2F5125DA"/>
    <w:rsid w:val="2F521A92"/>
    <w:rsid w:val="2F710614"/>
    <w:rsid w:val="2F7D333A"/>
    <w:rsid w:val="2F847CCD"/>
    <w:rsid w:val="2F877B03"/>
    <w:rsid w:val="2F89260A"/>
    <w:rsid w:val="2FB97FBB"/>
    <w:rsid w:val="2FDF438F"/>
    <w:rsid w:val="30080C5E"/>
    <w:rsid w:val="300E3761"/>
    <w:rsid w:val="301D266F"/>
    <w:rsid w:val="3029261E"/>
    <w:rsid w:val="3037570D"/>
    <w:rsid w:val="306A3ECB"/>
    <w:rsid w:val="30D52655"/>
    <w:rsid w:val="30D701AB"/>
    <w:rsid w:val="311716BD"/>
    <w:rsid w:val="31325E4F"/>
    <w:rsid w:val="313759B0"/>
    <w:rsid w:val="31E514B4"/>
    <w:rsid w:val="325C0850"/>
    <w:rsid w:val="325C5A3E"/>
    <w:rsid w:val="32690DFF"/>
    <w:rsid w:val="32712D18"/>
    <w:rsid w:val="328919B2"/>
    <w:rsid w:val="32940628"/>
    <w:rsid w:val="32BD6761"/>
    <w:rsid w:val="32DCC67B"/>
    <w:rsid w:val="32E04A89"/>
    <w:rsid w:val="32E92CFD"/>
    <w:rsid w:val="33067C0A"/>
    <w:rsid w:val="332F4DB4"/>
    <w:rsid w:val="33383345"/>
    <w:rsid w:val="33617BD5"/>
    <w:rsid w:val="336732F0"/>
    <w:rsid w:val="337E0225"/>
    <w:rsid w:val="337F7578"/>
    <w:rsid w:val="33AD3189"/>
    <w:rsid w:val="33E44D85"/>
    <w:rsid w:val="33EB7A04"/>
    <w:rsid w:val="340D1FE4"/>
    <w:rsid w:val="34111F51"/>
    <w:rsid w:val="3437134C"/>
    <w:rsid w:val="343C5659"/>
    <w:rsid w:val="34772C37"/>
    <w:rsid w:val="349864B3"/>
    <w:rsid w:val="349B3D9D"/>
    <w:rsid w:val="34C77F99"/>
    <w:rsid w:val="34CF4731"/>
    <w:rsid w:val="34D6EBCF"/>
    <w:rsid w:val="34F21F93"/>
    <w:rsid w:val="34FC5998"/>
    <w:rsid w:val="350C65F7"/>
    <w:rsid w:val="351A2EDE"/>
    <w:rsid w:val="35214E80"/>
    <w:rsid w:val="35307212"/>
    <w:rsid w:val="353D24B8"/>
    <w:rsid w:val="353D6311"/>
    <w:rsid w:val="35482A7A"/>
    <w:rsid w:val="35484928"/>
    <w:rsid w:val="354E4E8C"/>
    <w:rsid w:val="354F65CD"/>
    <w:rsid w:val="35573655"/>
    <w:rsid w:val="356939ED"/>
    <w:rsid w:val="35712C49"/>
    <w:rsid w:val="357B19C7"/>
    <w:rsid w:val="358341FB"/>
    <w:rsid w:val="3587533C"/>
    <w:rsid w:val="359A6139"/>
    <w:rsid w:val="35AE0795"/>
    <w:rsid w:val="35DC0DB4"/>
    <w:rsid w:val="35E1196F"/>
    <w:rsid w:val="36149530"/>
    <w:rsid w:val="36166ADB"/>
    <w:rsid w:val="36512FD1"/>
    <w:rsid w:val="365B77BB"/>
    <w:rsid w:val="36DA3A3F"/>
    <w:rsid w:val="36DDBD38"/>
    <w:rsid w:val="36DE19D1"/>
    <w:rsid w:val="36DE7E3D"/>
    <w:rsid w:val="36E82F17"/>
    <w:rsid w:val="37501F57"/>
    <w:rsid w:val="3784126A"/>
    <w:rsid w:val="37A400EC"/>
    <w:rsid w:val="37B275DD"/>
    <w:rsid w:val="37D075E7"/>
    <w:rsid w:val="37DC4374"/>
    <w:rsid w:val="37EB3BEC"/>
    <w:rsid w:val="38277057"/>
    <w:rsid w:val="38583D1A"/>
    <w:rsid w:val="386753AD"/>
    <w:rsid w:val="388330E3"/>
    <w:rsid w:val="38835DFE"/>
    <w:rsid w:val="38970E8B"/>
    <w:rsid w:val="389D3EC1"/>
    <w:rsid w:val="38AD2170"/>
    <w:rsid w:val="38B338F9"/>
    <w:rsid w:val="38C62EE4"/>
    <w:rsid w:val="38D31FC2"/>
    <w:rsid w:val="38D76242"/>
    <w:rsid w:val="38ED5828"/>
    <w:rsid w:val="38FE6BAA"/>
    <w:rsid w:val="390D3AA8"/>
    <w:rsid w:val="39455394"/>
    <w:rsid w:val="39457DD9"/>
    <w:rsid w:val="39497500"/>
    <w:rsid w:val="394C1908"/>
    <w:rsid w:val="39610208"/>
    <w:rsid w:val="397C4387"/>
    <w:rsid w:val="39851725"/>
    <w:rsid w:val="39993A67"/>
    <w:rsid w:val="39AD28A6"/>
    <w:rsid w:val="39B94E55"/>
    <w:rsid w:val="39E75951"/>
    <w:rsid w:val="39F52FBA"/>
    <w:rsid w:val="39F53FD4"/>
    <w:rsid w:val="3A0256F9"/>
    <w:rsid w:val="3A1D1821"/>
    <w:rsid w:val="3A2E35B6"/>
    <w:rsid w:val="3A2F183E"/>
    <w:rsid w:val="3A356649"/>
    <w:rsid w:val="3A3D72E1"/>
    <w:rsid w:val="3A425334"/>
    <w:rsid w:val="3A7E1802"/>
    <w:rsid w:val="3A817911"/>
    <w:rsid w:val="3A8958FF"/>
    <w:rsid w:val="3A902773"/>
    <w:rsid w:val="3AAA7981"/>
    <w:rsid w:val="3ABA3DC5"/>
    <w:rsid w:val="3AF74ECA"/>
    <w:rsid w:val="3B62271F"/>
    <w:rsid w:val="3B650F4D"/>
    <w:rsid w:val="3B6B7F53"/>
    <w:rsid w:val="3B8C70CC"/>
    <w:rsid w:val="3BAE2EAB"/>
    <w:rsid w:val="3BB24310"/>
    <w:rsid w:val="3BC1258F"/>
    <w:rsid w:val="3BC7257C"/>
    <w:rsid w:val="3BD03910"/>
    <w:rsid w:val="3BDE7268"/>
    <w:rsid w:val="3BE54941"/>
    <w:rsid w:val="3C185B29"/>
    <w:rsid w:val="3C2B1C95"/>
    <w:rsid w:val="3C2F742C"/>
    <w:rsid w:val="3C4726AD"/>
    <w:rsid w:val="3C545E45"/>
    <w:rsid w:val="3C600637"/>
    <w:rsid w:val="3C7E0446"/>
    <w:rsid w:val="3CA76B11"/>
    <w:rsid w:val="3CAE1C4C"/>
    <w:rsid w:val="3CBB6CDE"/>
    <w:rsid w:val="3CDC4620"/>
    <w:rsid w:val="3CDD46FB"/>
    <w:rsid w:val="3CF92583"/>
    <w:rsid w:val="3D143BB2"/>
    <w:rsid w:val="3D160C84"/>
    <w:rsid w:val="3D185DE4"/>
    <w:rsid w:val="3D1917A9"/>
    <w:rsid w:val="3D1B590C"/>
    <w:rsid w:val="3D1D282D"/>
    <w:rsid w:val="3D3567E4"/>
    <w:rsid w:val="3D5C1D05"/>
    <w:rsid w:val="3D686F47"/>
    <w:rsid w:val="3DA10D3C"/>
    <w:rsid w:val="3DAD3C48"/>
    <w:rsid w:val="3DF626E3"/>
    <w:rsid w:val="3E285819"/>
    <w:rsid w:val="3E381235"/>
    <w:rsid w:val="3E625C5F"/>
    <w:rsid w:val="3E69343E"/>
    <w:rsid w:val="3E781FFA"/>
    <w:rsid w:val="3E7C4185"/>
    <w:rsid w:val="3E902228"/>
    <w:rsid w:val="3EA2474C"/>
    <w:rsid w:val="3EB6005C"/>
    <w:rsid w:val="3EDA20C3"/>
    <w:rsid w:val="3EDC0403"/>
    <w:rsid w:val="3F176B57"/>
    <w:rsid w:val="3F313692"/>
    <w:rsid w:val="3F383528"/>
    <w:rsid w:val="3F5B7338"/>
    <w:rsid w:val="3F5D702A"/>
    <w:rsid w:val="3F5F488F"/>
    <w:rsid w:val="3F6210F0"/>
    <w:rsid w:val="3F722ABE"/>
    <w:rsid w:val="3F740FB0"/>
    <w:rsid w:val="3F7D0809"/>
    <w:rsid w:val="3F96446B"/>
    <w:rsid w:val="3FB2C556"/>
    <w:rsid w:val="403546E4"/>
    <w:rsid w:val="406A3014"/>
    <w:rsid w:val="408D0213"/>
    <w:rsid w:val="40962486"/>
    <w:rsid w:val="40AF64B9"/>
    <w:rsid w:val="40C302F5"/>
    <w:rsid w:val="410E1274"/>
    <w:rsid w:val="41263E9C"/>
    <w:rsid w:val="418A5BFD"/>
    <w:rsid w:val="41B765C8"/>
    <w:rsid w:val="41B84712"/>
    <w:rsid w:val="41F00425"/>
    <w:rsid w:val="42024D03"/>
    <w:rsid w:val="42211B4E"/>
    <w:rsid w:val="423E26E7"/>
    <w:rsid w:val="423E5E26"/>
    <w:rsid w:val="4251DE90"/>
    <w:rsid w:val="42B822C6"/>
    <w:rsid w:val="42BD04DE"/>
    <w:rsid w:val="42C8D9BA"/>
    <w:rsid w:val="42D070D1"/>
    <w:rsid w:val="42DE2C7C"/>
    <w:rsid w:val="430F37C7"/>
    <w:rsid w:val="43212539"/>
    <w:rsid w:val="433D90B2"/>
    <w:rsid w:val="433E247B"/>
    <w:rsid w:val="437546C3"/>
    <w:rsid w:val="4382086F"/>
    <w:rsid w:val="4389756A"/>
    <w:rsid w:val="439177AB"/>
    <w:rsid w:val="439B1780"/>
    <w:rsid w:val="43A630CB"/>
    <w:rsid w:val="43C960FB"/>
    <w:rsid w:val="43CE09E1"/>
    <w:rsid w:val="43D006B7"/>
    <w:rsid w:val="440B4879"/>
    <w:rsid w:val="44113649"/>
    <w:rsid w:val="441A020A"/>
    <w:rsid w:val="441A3B2D"/>
    <w:rsid w:val="441B35C8"/>
    <w:rsid w:val="44291C71"/>
    <w:rsid w:val="44694DC5"/>
    <w:rsid w:val="446B05C8"/>
    <w:rsid w:val="447237CD"/>
    <w:rsid w:val="447B3FCB"/>
    <w:rsid w:val="4484084F"/>
    <w:rsid w:val="44AD2D3D"/>
    <w:rsid w:val="44B81210"/>
    <w:rsid w:val="44CC7008"/>
    <w:rsid w:val="44D549C8"/>
    <w:rsid w:val="44D809A0"/>
    <w:rsid w:val="44E9762E"/>
    <w:rsid w:val="450F1BB8"/>
    <w:rsid w:val="453F31D1"/>
    <w:rsid w:val="454A1D23"/>
    <w:rsid w:val="455736B6"/>
    <w:rsid w:val="4565106C"/>
    <w:rsid w:val="456B7496"/>
    <w:rsid w:val="457C5D18"/>
    <w:rsid w:val="458F2374"/>
    <w:rsid w:val="459C0D6A"/>
    <w:rsid w:val="45C34E9D"/>
    <w:rsid w:val="45D37893"/>
    <w:rsid w:val="460811C8"/>
    <w:rsid w:val="461D2D06"/>
    <w:rsid w:val="464B4B99"/>
    <w:rsid w:val="46767B39"/>
    <w:rsid w:val="467F33CF"/>
    <w:rsid w:val="46805DE0"/>
    <w:rsid w:val="468B2208"/>
    <w:rsid w:val="46944A0B"/>
    <w:rsid w:val="46A91F62"/>
    <w:rsid w:val="46AA55FC"/>
    <w:rsid w:val="46B4760D"/>
    <w:rsid w:val="46B674DE"/>
    <w:rsid w:val="46C70A42"/>
    <w:rsid w:val="47080D6F"/>
    <w:rsid w:val="47155772"/>
    <w:rsid w:val="472C39D5"/>
    <w:rsid w:val="47364F44"/>
    <w:rsid w:val="474C0D6A"/>
    <w:rsid w:val="476C1574"/>
    <w:rsid w:val="478F788C"/>
    <w:rsid w:val="47B67255"/>
    <w:rsid w:val="47B935E0"/>
    <w:rsid w:val="47CE8311"/>
    <w:rsid w:val="47D30937"/>
    <w:rsid w:val="48006CE3"/>
    <w:rsid w:val="48276B14"/>
    <w:rsid w:val="484502A6"/>
    <w:rsid w:val="48B66997"/>
    <w:rsid w:val="48DF7796"/>
    <w:rsid w:val="48E75C3B"/>
    <w:rsid w:val="48F23B63"/>
    <w:rsid w:val="493B5210"/>
    <w:rsid w:val="4963586F"/>
    <w:rsid w:val="496571FF"/>
    <w:rsid w:val="497B03E8"/>
    <w:rsid w:val="4983407A"/>
    <w:rsid w:val="49A31811"/>
    <w:rsid w:val="4A390E83"/>
    <w:rsid w:val="4A3C010E"/>
    <w:rsid w:val="4A50482D"/>
    <w:rsid w:val="4A7A1C7B"/>
    <w:rsid w:val="4A7C7BCB"/>
    <w:rsid w:val="4A8E4C1A"/>
    <w:rsid w:val="4A9F116E"/>
    <w:rsid w:val="4AB4219D"/>
    <w:rsid w:val="4AC151D8"/>
    <w:rsid w:val="4AE42A72"/>
    <w:rsid w:val="4AF502DB"/>
    <w:rsid w:val="4B0A3147"/>
    <w:rsid w:val="4B1725EC"/>
    <w:rsid w:val="4B240E36"/>
    <w:rsid w:val="4B3F3CBB"/>
    <w:rsid w:val="4B4F2DEF"/>
    <w:rsid w:val="4B57D7FA"/>
    <w:rsid w:val="4B6648C4"/>
    <w:rsid w:val="4B6A6F54"/>
    <w:rsid w:val="4B9221C3"/>
    <w:rsid w:val="4BBA57B3"/>
    <w:rsid w:val="4BBE3F14"/>
    <w:rsid w:val="4BCC1267"/>
    <w:rsid w:val="4BF458DD"/>
    <w:rsid w:val="4C0A0263"/>
    <w:rsid w:val="4C1D0D67"/>
    <w:rsid w:val="4C4F298E"/>
    <w:rsid w:val="4C6C5B64"/>
    <w:rsid w:val="4C8E2006"/>
    <w:rsid w:val="4C910C27"/>
    <w:rsid w:val="4C927D10"/>
    <w:rsid w:val="4CA7699C"/>
    <w:rsid w:val="4CB81AE0"/>
    <w:rsid w:val="4D127D1E"/>
    <w:rsid w:val="4D16090D"/>
    <w:rsid w:val="4D232FE6"/>
    <w:rsid w:val="4D3B5317"/>
    <w:rsid w:val="4D635BC7"/>
    <w:rsid w:val="4D6F6529"/>
    <w:rsid w:val="4D830999"/>
    <w:rsid w:val="4D9276AA"/>
    <w:rsid w:val="4DA05048"/>
    <w:rsid w:val="4DC05985"/>
    <w:rsid w:val="4DC623E5"/>
    <w:rsid w:val="4DEB5AE3"/>
    <w:rsid w:val="4E00C3D0"/>
    <w:rsid w:val="4E511418"/>
    <w:rsid w:val="4E544218"/>
    <w:rsid w:val="4E876FED"/>
    <w:rsid w:val="4E9F07B3"/>
    <w:rsid w:val="4EA35B38"/>
    <w:rsid w:val="4EA55351"/>
    <w:rsid w:val="4EB72E8E"/>
    <w:rsid w:val="4EDD067F"/>
    <w:rsid w:val="4F347E87"/>
    <w:rsid w:val="4F397AB2"/>
    <w:rsid w:val="4FB506B6"/>
    <w:rsid w:val="4FC00902"/>
    <w:rsid w:val="4FCC0822"/>
    <w:rsid w:val="4FDA6C5E"/>
    <w:rsid w:val="4FED48CA"/>
    <w:rsid w:val="501F722B"/>
    <w:rsid w:val="502311C9"/>
    <w:rsid w:val="503C0423"/>
    <w:rsid w:val="505C44F7"/>
    <w:rsid w:val="50747684"/>
    <w:rsid w:val="5083AF91"/>
    <w:rsid w:val="508D6A7E"/>
    <w:rsid w:val="508D6F95"/>
    <w:rsid w:val="508E4052"/>
    <w:rsid w:val="50A34628"/>
    <w:rsid w:val="50A43FD0"/>
    <w:rsid w:val="50DE2A7A"/>
    <w:rsid w:val="50FA199C"/>
    <w:rsid w:val="516C3381"/>
    <w:rsid w:val="51711DEB"/>
    <w:rsid w:val="51771F09"/>
    <w:rsid w:val="51870033"/>
    <w:rsid w:val="5187619F"/>
    <w:rsid w:val="51A72D6A"/>
    <w:rsid w:val="51B90730"/>
    <w:rsid w:val="51E36B8D"/>
    <w:rsid w:val="51FC3FC8"/>
    <w:rsid w:val="52022486"/>
    <w:rsid w:val="521C3E2D"/>
    <w:rsid w:val="52200A5A"/>
    <w:rsid w:val="5248236F"/>
    <w:rsid w:val="52AD6E7E"/>
    <w:rsid w:val="52B90285"/>
    <w:rsid w:val="52C61FAB"/>
    <w:rsid w:val="52CE60FA"/>
    <w:rsid w:val="52D0575F"/>
    <w:rsid w:val="530917AB"/>
    <w:rsid w:val="530B1C64"/>
    <w:rsid w:val="53245012"/>
    <w:rsid w:val="5330107E"/>
    <w:rsid w:val="53480BD9"/>
    <w:rsid w:val="534D1F61"/>
    <w:rsid w:val="53710230"/>
    <w:rsid w:val="5389016F"/>
    <w:rsid w:val="53A3419C"/>
    <w:rsid w:val="540F14A7"/>
    <w:rsid w:val="54106C1E"/>
    <w:rsid w:val="5451BD48"/>
    <w:rsid w:val="5466624E"/>
    <w:rsid w:val="546F33ED"/>
    <w:rsid w:val="546F597B"/>
    <w:rsid w:val="54986911"/>
    <w:rsid w:val="54DE5F17"/>
    <w:rsid w:val="54E80EB7"/>
    <w:rsid w:val="54F5177E"/>
    <w:rsid w:val="54FA3E5F"/>
    <w:rsid w:val="551860F1"/>
    <w:rsid w:val="551E7BC2"/>
    <w:rsid w:val="55533E93"/>
    <w:rsid w:val="557D2071"/>
    <w:rsid w:val="55CE3B87"/>
    <w:rsid w:val="55F316D3"/>
    <w:rsid w:val="56141DC5"/>
    <w:rsid w:val="56425037"/>
    <w:rsid w:val="56435FBA"/>
    <w:rsid w:val="56693859"/>
    <w:rsid w:val="56714E99"/>
    <w:rsid w:val="5672467D"/>
    <w:rsid w:val="5694707A"/>
    <w:rsid w:val="5699DF9F"/>
    <w:rsid w:val="569A2F91"/>
    <w:rsid w:val="56A54E4E"/>
    <w:rsid w:val="56F20325"/>
    <w:rsid w:val="57133708"/>
    <w:rsid w:val="571A7496"/>
    <w:rsid w:val="574C71F0"/>
    <w:rsid w:val="57525CE7"/>
    <w:rsid w:val="575A79FC"/>
    <w:rsid w:val="576A2609"/>
    <w:rsid w:val="577911A7"/>
    <w:rsid w:val="578E2398"/>
    <w:rsid w:val="5795483B"/>
    <w:rsid w:val="57A96924"/>
    <w:rsid w:val="57AD0865"/>
    <w:rsid w:val="57BC156C"/>
    <w:rsid w:val="57CB034B"/>
    <w:rsid w:val="57D97EC1"/>
    <w:rsid w:val="57FE72C3"/>
    <w:rsid w:val="58060066"/>
    <w:rsid w:val="58244B18"/>
    <w:rsid w:val="58470FC0"/>
    <w:rsid w:val="584E65E6"/>
    <w:rsid w:val="58604A49"/>
    <w:rsid w:val="587C441D"/>
    <w:rsid w:val="58833F01"/>
    <w:rsid w:val="58B97661"/>
    <w:rsid w:val="590EAB41"/>
    <w:rsid w:val="59355F5D"/>
    <w:rsid w:val="59390AF0"/>
    <w:rsid w:val="5944741D"/>
    <w:rsid w:val="59501190"/>
    <w:rsid w:val="597131B4"/>
    <w:rsid w:val="597A213F"/>
    <w:rsid w:val="598E542E"/>
    <w:rsid w:val="599E6CB3"/>
    <w:rsid w:val="59A13497"/>
    <w:rsid w:val="59B0511F"/>
    <w:rsid w:val="59DF396D"/>
    <w:rsid w:val="5A0769AE"/>
    <w:rsid w:val="5A0E2742"/>
    <w:rsid w:val="5A3C72FF"/>
    <w:rsid w:val="5A4127EE"/>
    <w:rsid w:val="5A974E83"/>
    <w:rsid w:val="5AB648C8"/>
    <w:rsid w:val="5ABB40A1"/>
    <w:rsid w:val="5AC68528"/>
    <w:rsid w:val="5B3A3D07"/>
    <w:rsid w:val="5B3B7529"/>
    <w:rsid w:val="5B4D3F25"/>
    <w:rsid w:val="5B6B78A5"/>
    <w:rsid w:val="5B781698"/>
    <w:rsid w:val="5B7E12F4"/>
    <w:rsid w:val="5BBC7BF1"/>
    <w:rsid w:val="5BE970C0"/>
    <w:rsid w:val="5C226C63"/>
    <w:rsid w:val="5C4605ED"/>
    <w:rsid w:val="5C6A00D5"/>
    <w:rsid w:val="5C6C6145"/>
    <w:rsid w:val="5C921E35"/>
    <w:rsid w:val="5CA33DDF"/>
    <w:rsid w:val="5CA3562D"/>
    <w:rsid w:val="5CE07A30"/>
    <w:rsid w:val="5CF1781E"/>
    <w:rsid w:val="5D091055"/>
    <w:rsid w:val="5D0C3FF6"/>
    <w:rsid w:val="5D441710"/>
    <w:rsid w:val="5D55AF4A"/>
    <w:rsid w:val="5D632672"/>
    <w:rsid w:val="5D75664F"/>
    <w:rsid w:val="5D7972F3"/>
    <w:rsid w:val="5D7D60B4"/>
    <w:rsid w:val="5DC48DF9"/>
    <w:rsid w:val="5DE71209"/>
    <w:rsid w:val="5DF466C3"/>
    <w:rsid w:val="5E135D5F"/>
    <w:rsid w:val="5E2903D5"/>
    <w:rsid w:val="5E2C4FD2"/>
    <w:rsid w:val="5E6269D7"/>
    <w:rsid w:val="5E656BD2"/>
    <w:rsid w:val="5E8B715C"/>
    <w:rsid w:val="5ED5358C"/>
    <w:rsid w:val="5F22677F"/>
    <w:rsid w:val="5F461259"/>
    <w:rsid w:val="5F4BC471"/>
    <w:rsid w:val="5F6C572D"/>
    <w:rsid w:val="5FBB6AD3"/>
    <w:rsid w:val="5FBD42FD"/>
    <w:rsid w:val="5FCF2BC4"/>
    <w:rsid w:val="5FE2FAE2"/>
    <w:rsid w:val="5FEA1878"/>
    <w:rsid w:val="5FF01506"/>
    <w:rsid w:val="5FFDCBF5"/>
    <w:rsid w:val="600625A4"/>
    <w:rsid w:val="6025310D"/>
    <w:rsid w:val="6049A411"/>
    <w:rsid w:val="6053EE7C"/>
    <w:rsid w:val="606008AC"/>
    <w:rsid w:val="60934FA4"/>
    <w:rsid w:val="609B2275"/>
    <w:rsid w:val="60AE04DD"/>
    <w:rsid w:val="60B65F9B"/>
    <w:rsid w:val="60CB23B1"/>
    <w:rsid w:val="60FE33D9"/>
    <w:rsid w:val="61223447"/>
    <w:rsid w:val="612F3811"/>
    <w:rsid w:val="613C2C6B"/>
    <w:rsid w:val="6141348C"/>
    <w:rsid w:val="614C39F1"/>
    <w:rsid w:val="61608622"/>
    <w:rsid w:val="6165757D"/>
    <w:rsid w:val="616F3E21"/>
    <w:rsid w:val="6180084D"/>
    <w:rsid w:val="61855B7C"/>
    <w:rsid w:val="619B6F38"/>
    <w:rsid w:val="61B473C2"/>
    <w:rsid w:val="61C801DF"/>
    <w:rsid w:val="61C81967"/>
    <w:rsid w:val="61DE0DAB"/>
    <w:rsid w:val="61EA14FF"/>
    <w:rsid w:val="61EF3212"/>
    <w:rsid w:val="620F5908"/>
    <w:rsid w:val="622E566D"/>
    <w:rsid w:val="62412485"/>
    <w:rsid w:val="624306C6"/>
    <w:rsid w:val="62490DAF"/>
    <w:rsid w:val="626E78FC"/>
    <w:rsid w:val="62A94588"/>
    <w:rsid w:val="62DD6B74"/>
    <w:rsid w:val="62DF6895"/>
    <w:rsid w:val="62E35AEF"/>
    <w:rsid w:val="62E4A612"/>
    <w:rsid w:val="62F57CC7"/>
    <w:rsid w:val="6302737D"/>
    <w:rsid w:val="631945AD"/>
    <w:rsid w:val="63460B61"/>
    <w:rsid w:val="635A1638"/>
    <w:rsid w:val="637C4C82"/>
    <w:rsid w:val="638F0E4C"/>
    <w:rsid w:val="63A53CA6"/>
    <w:rsid w:val="63C64AA1"/>
    <w:rsid w:val="63EA3313"/>
    <w:rsid w:val="6415495D"/>
    <w:rsid w:val="642475D3"/>
    <w:rsid w:val="642644F0"/>
    <w:rsid w:val="64293883"/>
    <w:rsid w:val="64413BB4"/>
    <w:rsid w:val="64791499"/>
    <w:rsid w:val="647F705B"/>
    <w:rsid w:val="64BC0F7C"/>
    <w:rsid w:val="64D7639D"/>
    <w:rsid w:val="64E4644A"/>
    <w:rsid w:val="64EA38E3"/>
    <w:rsid w:val="651F5079"/>
    <w:rsid w:val="652F77A3"/>
    <w:rsid w:val="656A4B8D"/>
    <w:rsid w:val="6573B4DC"/>
    <w:rsid w:val="657D16BB"/>
    <w:rsid w:val="65874D8D"/>
    <w:rsid w:val="659E73D1"/>
    <w:rsid w:val="65AA258E"/>
    <w:rsid w:val="65E274BC"/>
    <w:rsid w:val="65EC14C7"/>
    <w:rsid w:val="660725B1"/>
    <w:rsid w:val="66164247"/>
    <w:rsid w:val="66176B21"/>
    <w:rsid w:val="66466D81"/>
    <w:rsid w:val="66522728"/>
    <w:rsid w:val="665B5ECE"/>
    <w:rsid w:val="665B7B48"/>
    <w:rsid w:val="66774CF4"/>
    <w:rsid w:val="66804142"/>
    <w:rsid w:val="66902BE3"/>
    <w:rsid w:val="66C11620"/>
    <w:rsid w:val="66F15C00"/>
    <w:rsid w:val="670D6ACE"/>
    <w:rsid w:val="67303F40"/>
    <w:rsid w:val="67363EEC"/>
    <w:rsid w:val="673D7D06"/>
    <w:rsid w:val="6744470E"/>
    <w:rsid w:val="67546076"/>
    <w:rsid w:val="676166D3"/>
    <w:rsid w:val="67876058"/>
    <w:rsid w:val="678D1BB5"/>
    <w:rsid w:val="678E0627"/>
    <w:rsid w:val="67B776B1"/>
    <w:rsid w:val="67BC51CD"/>
    <w:rsid w:val="67D366B8"/>
    <w:rsid w:val="67ED0819"/>
    <w:rsid w:val="67F518B5"/>
    <w:rsid w:val="68343B9B"/>
    <w:rsid w:val="68552F83"/>
    <w:rsid w:val="686F496A"/>
    <w:rsid w:val="68725BC6"/>
    <w:rsid w:val="68922B1A"/>
    <w:rsid w:val="68B130CC"/>
    <w:rsid w:val="68B865D0"/>
    <w:rsid w:val="68C13DA6"/>
    <w:rsid w:val="68C6427B"/>
    <w:rsid w:val="68DF349B"/>
    <w:rsid w:val="68E76307"/>
    <w:rsid w:val="68FA45E2"/>
    <w:rsid w:val="69127FCC"/>
    <w:rsid w:val="691761EA"/>
    <w:rsid w:val="691D60D2"/>
    <w:rsid w:val="693BCC41"/>
    <w:rsid w:val="6961446A"/>
    <w:rsid w:val="69635D18"/>
    <w:rsid w:val="697623A3"/>
    <w:rsid w:val="69815816"/>
    <w:rsid w:val="69AE115E"/>
    <w:rsid w:val="69CB7A61"/>
    <w:rsid w:val="69DB1FEA"/>
    <w:rsid w:val="6A104159"/>
    <w:rsid w:val="6A2430CE"/>
    <w:rsid w:val="6A27012C"/>
    <w:rsid w:val="6A496285"/>
    <w:rsid w:val="6A523828"/>
    <w:rsid w:val="6A5E2929"/>
    <w:rsid w:val="6A706C17"/>
    <w:rsid w:val="6AA47B9A"/>
    <w:rsid w:val="6AB52AFC"/>
    <w:rsid w:val="6AC2619E"/>
    <w:rsid w:val="6AE30669"/>
    <w:rsid w:val="6B300EC3"/>
    <w:rsid w:val="6B44742C"/>
    <w:rsid w:val="6B593A0D"/>
    <w:rsid w:val="6B803C90"/>
    <w:rsid w:val="6B85701F"/>
    <w:rsid w:val="6B913B06"/>
    <w:rsid w:val="6BD5172A"/>
    <w:rsid w:val="6BE3032C"/>
    <w:rsid w:val="6BEF1306"/>
    <w:rsid w:val="6BF33C82"/>
    <w:rsid w:val="6C045218"/>
    <w:rsid w:val="6C195901"/>
    <w:rsid w:val="6C210E78"/>
    <w:rsid w:val="6C2779FB"/>
    <w:rsid w:val="6C2ABE79"/>
    <w:rsid w:val="6C4A4BC6"/>
    <w:rsid w:val="6C51364B"/>
    <w:rsid w:val="6CCF5829"/>
    <w:rsid w:val="6CED7886"/>
    <w:rsid w:val="6CFD3935"/>
    <w:rsid w:val="6D0B73F0"/>
    <w:rsid w:val="6D1B26A5"/>
    <w:rsid w:val="6D1F1DAF"/>
    <w:rsid w:val="6D511CEF"/>
    <w:rsid w:val="6D867CF8"/>
    <w:rsid w:val="6D9A2775"/>
    <w:rsid w:val="6D9D681E"/>
    <w:rsid w:val="6DC76DEE"/>
    <w:rsid w:val="6DCA0F26"/>
    <w:rsid w:val="6DE87ABB"/>
    <w:rsid w:val="6DEB7F12"/>
    <w:rsid w:val="6E0743D9"/>
    <w:rsid w:val="6E0750E8"/>
    <w:rsid w:val="6E121800"/>
    <w:rsid w:val="6E185DF4"/>
    <w:rsid w:val="6E2902B0"/>
    <w:rsid w:val="6E3A0BB0"/>
    <w:rsid w:val="6E42546A"/>
    <w:rsid w:val="6E716970"/>
    <w:rsid w:val="6E7D0FCA"/>
    <w:rsid w:val="6E9201CA"/>
    <w:rsid w:val="6E9E498C"/>
    <w:rsid w:val="6EA5546E"/>
    <w:rsid w:val="6EAB237B"/>
    <w:rsid w:val="6EB44AF0"/>
    <w:rsid w:val="6ED524DF"/>
    <w:rsid w:val="6F076682"/>
    <w:rsid w:val="6F3616FC"/>
    <w:rsid w:val="6F3B7B9D"/>
    <w:rsid w:val="6F462FDF"/>
    <w:rsid w:val="6FA27354"/>
    <w:rsid w:val="6FA92F95"/>
    <w:rsid w:val="6FEC57E7"/>
    <w:rsid w:val="6FEF027C"/>
    <w:rsid w:val="700B131A"/>
    <w:rsid w:val="702B156D"/>
    <w:rsid w:val="704223B1"/>
    <w:rsid w:val="708C31D5"/>
    <w:rsid w:val="70BBCAE6"/>
    <w:rsid w:val="70C6686A"/>
    <w:rsid w:val="70CCC40D"/>
    <w:rsid w:val="70D20B8D"/>
    <w:rsid w:val="70E7DAA7"/>
    <w:rsid w:val="70EA1FF2"/>
    <w:rsid w:val="710140C4"/>
    <w:rsid w:val="710171E7"/>
    <w:rsid w:val="7115296C"/>
    <w:rsid w:val="71270362"/>
    <w:rsid w:val="712D6E26"/>
    <w:rsid w:val="7136001F"/>
    <w:rsid w:val="71524084"/>
    <w:rsid w:val="716177B8"/>
    <w:rsid w:val="717345C3"/>
    <w:rsid w:val="71C4193B"/>
    <w:rsid w:val="71C85619"/>
    <w:rsid w:val="71CF2BB3"/>
    <w:rsid w:val="71D04C36"/>
    <w:rsid w:val="71DF0595"/>
    <w:rsid w:val="7239359F"/>
    <w:rsid w:val="723A9ADE"/>
    <w:rsid w:val="72796519"/>
    <w:rsid w:val="727D27E3"/>
    <w:rsid w:val="72B02C5E"/>
    <w:rsid w:val="72E762DF"/>
    <w:rsid w:val="72E87D34"/>
    <w:rsid w:val="736D1919"/>
    <w:rsid w:val="737129B1"/>
    <w:rsid w:val="73743501"/>
    <w:rsid w:val="73937588"/>
    <w:rsid w:val="73A47889"/>
    <w:rsid w:val="73AD5E8D"/>
    <w:rsid w:val="73B637D1"/>
    <w:rsid w:val="73C77827"/>
    <w:rsid w:val="73D16970"/>
    <w:rsid w:val="73E22E27"/>
    <w:rsid w:val="73F077D9"/>
    <w:rsid w:val="740AB39B"/>
    <w:rsid w:val="74101480"/>
    <w:rsid w:val="74151E6D"/>
    <w:rsid w:val="74252556"/>
    <w:rsid w:val="742C1D50"/>
    <w:rsid w:val="7439A740"/>
    <w:rsid w:val="743A2523"/>
    <w:rsid w:val="747C2486"/>
    <w:rsid w:val="74812B52"/>
    <w:rsid w:val="748F6CB8"/>
    <w:rsid w:val="74A40B5B"/>
    <w:rsid w:val="74C11F13"/>
    <w:rsid w:val="74CC2695"/>
    <w:rsid w:val="74F013E4"/>
    <w:rsid w:val="74F87976"/>
    <w:rsid w:val="753114C4"/>
    <w:rsid w:val="75355F41"/>
    <w:rsid w:val="75391018"/>
    <w:rsid w:val="753E9199"/>
    <w:rsid w:val="754B76E7"/>
    <w:rsid w:val="75580B2D"/>
    <w:rsid w:val="755B4490"/>
    <w:rsid w:val="75657BE4"/>
    <w:rsid w:val="75740F39"/>
    <w:rsid w:val="75885D88"/>
    <w:rsid w:val="75962433"/>
    <w:rsid w:val="759F2E83"/>
    <w:rsid w:val="75D07037"/>
    <w:rsid w:val="75D21319"/>
    <w:rsid w:val="75DA484B"/>
    <w:rsid w:val="75DB07A3"/>
    <w:rsid w:val="75ED4DFD"/>
    <w:rsid w:val="75FF5CBA"/>
    <w:rsid w:val="76161DE1"/>
    <w:rsid w:val="76185048"/>
    <w:rsid w:val="76381E14"/>
    <w:rsid w:val="763D0D85"/>
    <w:rsid w:val="76531ADD"/>
    <w:rsid w:val="767A4DCD"/>
    <w:rsid w:val="76992ADE"/>
    <w:rsid w:val="76B21AAA"/>
    <w:rsid w:val="76E575AE"/>
    <w:rsid w:val="7706030B"/>
    <w:rsid w:val="771A256A"/>
    <w:rsid w:val="77665AF3"/>
    <w:rsid w:val="77D633E7"/>
    <w:rsid w:val="77DA0807"/>
    <w:rsid w:val="783FEAAA"/>
    <w:rsid w:val="784E24C9"/>
    <w:rsid w:val="785C4586"/>
    <w:rsid w:val="785C73BD"/>
    <w:rsid w:val="786666B1"/>
    <w:rsid w:val="78775A18"/>
    <w:rsid w:val="78776307"/>
    <w:rsid w:val="789A022D"/>
    <w:rsid w:val="78A34BEF"/>
    <w:rsid w:val="78D7012C"/>
    <w:rsid w:val="78DB64F7"/>
    <w:rsid w:val="78EE689A"/>
    <w:rsid w:val="78F375B1"/>
    <w:rsid w:val="79023BF3"/>
    <w:rsid w:val="79146116"/>
    <w:rsid w:val="791A306D"/>
    <w:rsid w:val="79261DA7"/>
    <w:rsid w:val="794118BD"/>
    <w:rsid w:val="7945515F"/>
    <w:rsid w:val="795377AA"/>
    <w:rsid w:val="79851C93"/>
    <w:rsid w:val="79D704CC"/>
    <w:rsid w:val="79E60BC7"/>
    <w:rsid w:val="79F57CE5"/>
    <w:rsid w:val="7A094924"/>
    <w:rsid w:val="7A1B49C4"/>
    <w:rsid w:val="7A6E04EA"/>
    <w:rsid w:val="7ABA212B"/>
    <w:rsid w:val="7AD146D6"/>
    <w:rsid w:val="7AD33119"/>
    <w:rsid w:val="7AEE076F"/>
    <w:rsid w:val="7AF70680"/>
    <w:rsid w:val="7B1E6BEE"/>
    <w:rsid w:val="7B4053F0"/>
    <w:rsid w:val="7B4D2FED"/>
    <w:rsid w:val="7B712EC3"/>
    <w:rsid w:val="7B7B75A5"/>
    <w:rsid w:val="7B8A41D7"/>
    <w:rsid w:val="7BA0794E"/>
    <w:rsid w:val="7BB833C8"/>
    <w:rsid w:val="7BDA5AB4"/>
    <w:rsid w:val="7BF06169"/>
    <w:rsid w:val="7BF30716"/>
    <w:rsid w:val="7BF82436"/>
    <w:rsid w:val="7BFB1E18"/>
    <w:rsid w:val="7C040156"/>
    <w:rsid w:val="7C0BDDFD"/>
    <w:rsid w:val="7C47FE94"/>
    <w:rsid w:val="7C8257DE"/>
    <w:rsid w:val="7C8743E2"/>
    <w:rsid w:val="7CC475CF"/>
    <w:rsid w:val="7CF55143"/>
    <w:rsid w:val="7D094A44"/>
    <w:rsid w:val="7D4C68AB"/>
    <w:rsid w:val="7D52692E"/>
    <w:rsid w:val="7D5A5E3E"/>
    <w:rsid w:val="7D6F53D7"/>
    <w:rsid w:val="7D700548"/>
    <w:rsid w:val="7D8F3A96"/>
    <w:rsid w:val="7DBF8199"/>
    <w:rsid w:val="7DE669C5"/>
    <w:rsid w:val="7DEA7694"/>
    <w:rsid w:val="7E40234B"/>
    <w:rsid w:val="7E48461A"/>
    <w:rsid w:val="7E510A15"/>
    <w:rsid w:val="7E780215"/>
    <w:rsid w:val="7E7E4D52"/>
    <w:rsid w:val="7E9F7926"/>
    <w:rsid w:val="7EBD7EB6"/>
    <w:rsid w:val="7EC77C69"/>
    <w:rsid w:val="7ECEFB5E"/>
    <w:rsid w:val="7EDF7BB1"/>
    <w:rsid w:val="7EE45B84"/>
    <w:rsid w:val="7EFB231D"/>
    <w:rsid w:val="7F316F0E"/>
    <w:rsid w:val="7F424392"/>
    <w:rsid w:val="7F460C32"/>
    <w:rsid w:val="7F5823A7"/>
    <w:rsid w:val="7F6C6BB1"/>
    <w:rsid w:val="7F6F1C69"/>
    <w:rsid w:val="7F7625C8"/>
    <w:rsid w:val="7F9F28CE"/>
    <w:rsid w:val="7FA97262"/>
    <w:rsid w:val="7FEE5EA2"/>
  </w:rsids>
  <m:mathPr>
    <m:mathFont m:val="Cambria Math"/>
    <m:brkBin m:val="before"/>
    <m:brkBinSub m:val="--"/>
    <m:smallFrac m:val="0"/>
    <m:dispDef/>
    <m:lMargin m:val="0"/>
    <m:rMargin m:val="0"/>
    <m:defJc m:val="centerGroup"/>
    <m:wrapIndent m:val="1440"/>
    <m:intLim m:val="subSup"/>
    <m:naryLim m:val="undOvr"/>
  </m:mathPr>
  <w:themeFontLang w:val="es-ES" w:eastAsia="ja-JP"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5F521"/>
  <w15:docId w15:val="{B6A92C6D-BDF0-4650-859E-2613494A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iPriority="0" w:qFormat="1"/>
    <w:lsdException w:name="footnote text" w:semiHidden="1" w:unhideWhenUsed="1"/>
    <w:lsdException w:name="annotation text" w:semiHidden="1" w:uiPriority="0" w:qFormat="1"/>
    <w:lsdException w:name="header" w:qFormat="1"/>
    <w:lsdException w:name="footer" w:qFormat="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uiPriority="0" w:qFormat="1"/>
    <w:lsdException w:name="Body Text Indent 3" w:semiHidden="1" w:uiPriority="0" w:qFormat="1"/>
    <w:lsdException w:name="Block Text" w:semiHidden="1" w:unhideWhenUsed="1"/>
    <w:lsdException w:name="Hyperlink" w:qFormat="1"/>
    <w:lsdException w:name="FollowedHyperlink" w:semiHidden="1"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668"/>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numPr>
        <w:numId w:val="25"/>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25"/>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25"/>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25"/>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25"/>
      </w:numPr>
      <w:tabs>
        <w:tab w:val="num" w:pos="360"/>
      </w:tabs>
      <w:spacing w:before="200" w:after="0"/>
      <w:ind w:left="0" w:firstLine="0"/>
      <w:outlineLvl w:val="4"/>
    </w:pPr>
    <w:rPr>
      <w:rFonts w:eastAsiaTheme="majorEastAsia" w:cstheme="majorBidi"/>
      <w:i/>
    </w:rPr>
  </w:style>
  <w:style w:type="paragraph" w:styleId="Heading6">
    <w:name w:val="heading 6"/>
    <w:basedOn w:val="Normal"/>
    <w:next w:val="Normal"/>
    <w:link w:val="Heading6Char"/>
    <w:uiPriority w:val="9"/>
    <w:unhideWhenUsed/>
    <w:qFormat/>
    <w:pPr>
      <w:keepNext/>
      <w:keepLines/>
      <w:numPr>
        <w:ilvl w:val="5"/>
        <w:numId w:val="25"/>
      </w:numPr>
      <w:tabs>
        <w:tab w:val="num" w:pos="360"/>
      </w:tabs>
      <w:spacing w:before="200" w:after="0"/>
      <w:ind w:left="0" w:firstLine="0"/>
      <w:outlineLvl w:val="5"/>
    </w:pPr>
    <w:rPr>
      <w:rFonts w:eastAsiaTheme="majorEastAsia" w:cstheme="majorBidi"/>
      <w:i/>
      <w:iCs/>
    </w:rPr>
  </w:style>
  <w:style w:type="paragraph" w:styleId="Heading7">
    <w:name w:val="heading 7"/>
    <w:basedOn w:val="Normal"/>
    <w:next w:val="Normal"/>
    <w:link w:val="Heading7Char"/>
    <w:uiPriority w:val="9"/>
    <w:unhideWhenUsed/>
    <w:qFormat/>
    <w:pPr>
      <w:keepNext/>
      <w:keepLines/>
      <w:numPr>
        <w:ilvl w:val="6"/>
        <w:numId w:val="25"/>
      </w:numPr>
      <w:tabs>
        <w:tab w:val="num" w:pos="360"/>
      </w:tabs>
      <w:spacing w:before="200" w:after="0"/>
      <w:ind w:left="0" w:firstLine="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25"/>
      </w:numPr>
      <w:tabs>
        <w:tab w:val="num" w:pos="360"/>
      </w:tabs>
      <w:spacing w:before="200" w:after="0"/>
      <w:ind w:left="0" w:firstLine="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pPr>
      <w:keepNext/>
      <w:keepLines/>
      <w:numPr>
        <w:ilvl w:val="8"/>
        <w:numId w:val="25"/>
      </w:numPr>
      <w:tabs>
        <w:tab w:val="num" w:pos="360"/>
      </w:tabs>
      <w:spacing w:before="200" w:after="0"/>
      <w:ind w:left="0" w:firstLine="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BodyText">
    <w:name w:val="Body Text"/>
    <w:basedOn w:val="Normal"/>
    <w:link w:val="BodyTextChar"/>
    <w:semiHidden/>
    <w:qFormat/>
    <w:pPr>
      <w:ind w:left="864"/>
    </w:pPr>
    <w:rPr>
      <w:rFonts w:cs="Arial"/>
      <w:sz w:val="18"/>
    </w:rPr>
  </w:style>
  <w:style w:type="paragraph" w:styleId="BodyText2">
    <w:name w:val="Body Text 2"/>
    <w:basedOn w:val="Normal"/>
    <w:link w:val="BodyText2Char"/>
    <w:semiHidden/>
    <w:qFormat/>
    <w:rPr>
      <w:sz w:val="16"/>
    </w:rPr>
  </w:style>
  <w:style w:type="paragraph" w:styleId="BodyText3">
    <w:name w:val="Body Text 3"/>
    <w:basedOn w:val="Normal"/>
    <w:link w:val="BodyText3Char"/>
    <w:semiHidden/>
    <w:qFormat/>
    <w:rPr>
      <w:color w:val="FF0000"/>
    </w:rPr>
  </w:style>
  <w:style w:type="paragraph" w:styleId="BodyTextIndent">
    <w:name w:val="Body Text Indent"/>
    <w:basedOn w:val="Normal"/>
    <w:link w:val="BodyTextIndentChar"/>
    <w:semiHidden/>
    <w:qFormat/>
    <w:pPr>
      <w:autoSpaceDE w:val="0"/>
      <w:autoSpaceDN w:val="0"/>
      <w:adjustRightInd w:val="0"/>
      <w:ind w:firstLine="720"/>
    </w:pPr>
    <w:rPr>
      <w:rFonts w:cs="Arial"/>
    </w:rPr>
  </w:style>
  <w:style w:type="paragraph" w:styleId="BodyTextIndent2">
    <w:name w:val="Body Text Indent 2"/>
    <w:basedOn w:val="Normal"/>
    <w:link w:val="BodyTextIndent2Char"/>
    <w:qFormat/>
    <w:pPr>
      <w:ind w:left="450"/>
    </w:pPr>
    <w:rPr>
      <w:snapToGrid w:val="0"/>
      <w:color w:val="000000"/>
    </w:rPr>
  </w:style>
  <w:style w:type="paragraph" w:styleId="BodyTextIndent3">
    <w:name w:val="Body Text Indent 3"/>
    <w:basedOn w:val="Normal"/>
    <w:link w:val="BodyTextIndent3Char"/>
    <w:semiHidden/>
    <w:qFormat/>
    <w:pPr>
      <w:ind w:left="360"/>
    </w:p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CommentText">
    <w:name w:val="annotation text"/>
    <w:basedOn w:val="Normal"/>
    <w:link w:val="CommentTextChar"/>
    <w:qFormat/>
    <w:rPr>
      <w:rFonts w:ascii="Times New Roman" w:hAnsi="Times New Roman"/>
    </w:rPr>
  </w:style>
  <w:style w:type="paragraph" w:styleId="CommentSubject">
    <w:name w:val="annotation subject"/>
    <w:basedOn w:val="CommentText"/>
    <w:next w:val="CommentText"/>
    <w:link w:val="CommentSubjectChar"/>
    <w:semiHidden/>
    <w:qFormat/>
    <w:rPr>
      <w:b/>
      <w:bCs/>
    </w:rPr>
  </w:style>
  <w:style w:type="paragraph" w:styleId="DocumentMap">
    <w:name w:val="Document Map"/>
    <w:basedOn w:val="Normal"/>
    <w:link w:val="DocumentMapChar"/>
    <w:semiHidden/>
    <w:qFormat/>
    <w:pPr>
      <w:shd w:val="clear" w:color="auto" w:fill="000080"/>
    </w:pPr>
    <w:rPr>
      <w:rFonts w:ascii="Tahoma" w:hAnsi="Tahoma" w:cs="Tahoma"/>
    </w:rPr>
  </w:style>
  <w:style w:type="paragraph" w:styleId="Footer">
    <w:name w:val="footer"/>
    <w:basedOn w:val="Normal"/>
    <w:link w:val="FooterChar"/>
    <w:uiPriority w:val="99"/>
    <w:qFormat/>
    <w:pPr>
      <w:pBdr>
        <w:top w:val="single" w:sz="4" w:space="1" w:color="000080"/>
      </w:pBdr>
      <w:tabs>
        <w:tab w:val="center" w:pos="5040"/>
        <w:tab w:val="right" w:pos="10224"/>
      </w:tabs>
    </w:pPr>
    <w:rPr>
      <w:color w:val="000080"/>
      <w:sz w:val="16"/>
    </w:rPr>
  </w:style>
  <w:style w:type="paragraph" w:styleId="Header">
    <w:name w:val="header"/>
    <w:basedOn w:val="Normal"/>
    <w:link w:val="HeaderChar"/>
    <w:uiPriority w:val="99"/>
    <w:qFormat/>
    <w:pPr>
      <w:pBdr>
        <w:bottom w:val="single" w:sz="4" w:space="1" w:color="000080"/>
      </w:pBdr>
      <w:tabs>
        <w:tab w:val="center" w:pos="4320"/>
        <w:tab w:val="right" w:pos="8640"/>
      </w:tabs>
    </w:pPr>
    <w:rPr>
      <w:sz w:val="16"/>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style>
  <w:style w:type="paragraph" w:styleId="ListBullet">
    <w:name w:val="List Bullet"/>
    <w:basedOn w:val="Normal"/>
    <w:semiHidden/>
    <w:qFormat/>
    <w:pPr>
      <w:spacing w:before="120" w:after="120"/>
      <w:ind w:left="360" w:hanging="360"/>
    </w:pPr>
    <w:rPr>
      <w:rFonts w:ascii="Times New Roman" w:hAnsi="Times New Roman"/>
      <w:szCs w:val="24"/>
    </w:rPr>
  </w:style>
  <w:style w:type="paragraph" w:styleId="ListBullet3">
    <w:name w:val="List Bullet 3"/>
    <w:basedOn w:val="Normal"/>
    <w:semiHidden/>
    <w:qFormat/>
    <w:pPr>
      <w:numPr>
        <w:ilvl w:val="1"/>
        <w:numId w:val="1"/>
      </w:numPr>
      <w:spacing w:after="120"/>
    </w:pPr>
    <w:rPr>
      <w:rFonts w:ascii="Tahoma" w:hAnsi="Tahoma"/>
      <w:szCs w:val="24"/>
      <w:lang w:val="en-GB"/>
    </w:rPr>
  </w:style>
  <w:style w:type="paragraph" w:styleId="NormalWeb">
    <w:name w:val="Normal (Web)"/>
    <w:basedOn w:val="Normal"/>
    <w:uiPriority w:val="99"/>
    <w:unhideWhenUsed/>
    <w:qFormat/>
    <w:pPr>
      <w:spacing w:before="100" w:beforeAutospacing="1" w:after="100" w:afterAutospacing="1"/>
    </w:pPr>
    <w:rPr>
      <w:rFonts w:ascii="Times New Roman" w:hAnsi="Times New Roman"/>
      <w:szCs w:val="24"/>
      <w:lang w:eastAsia="en-IN"/>
    </w:rPr>
  </w:style>
  <w:style w:type="paragraph" w:styleId="NormalIndent">
    <w:name w:val="Normal Indent"/>
    <w:basedOn w:val="Normal"/>
    <w:semiHidden/>
    <w:qFormat/>
    <w:pPr>
      <w:ind w:left="720" w:hanging="360"/>
    </w:pPr>
  </w:style>
  <w:style w:type="paragraph" w:styleId="Subtitle">
    <w:name w:val="Subtitle"/>
    <w:basedOn w:val="Normal"/>
    <w:next w:val="Normal"/>
    <w:link w:val="SubtitleChar"/>
    <w:uiPriority w:val="11"/>
    <w:qFormat/>
    <w:rPr>
      <w:color w:val="595959" w:themeColor="text1" w:themeTint="A6"/>
      <w:spacing w:val="10"/>
    </w:rPr>
  </w:style>
  <w:style w:type="paragraph" w:styleId="Title">
    <w:name w:val="Title"/>
    <w:basedOn w:val="Normal"/>
    <w:next w:val="Normal"/>
    <w:link w:val="TitleChar"/>
    <w:uiPriority w:val="10"/>
    <w:qFormat/>
    <w:pPr>
      <w:spacing w:after="0" w:line="240" w:lineRule="auto"/>
      <w:contextualSpacing/>
    </w:pPr>
    <w:rPr>
      <w:rFonts w:eastAsiaTheme="majorEastAsia" w:cstheme="majorBidi"/>
      <w:color w:val="000000" w:themeColor="text1"/>
      <w:sz w:val="56"/>
      <w:szCs w:val="56"/>
    </w:rPr>
  </w:style>
  <w:style w:type="paragraph" w:styleId="TOC1">
    <w:name w:val="toc 1"/>
    <w:basedOn w:val="Normal"/>
    <w:next w:val="Normal"/>
    <w:uiPriority w:val="39"/>
    <w:qFormat/>
    <w:pPr>
      <w:spacing w:before="120" w:after="120"/>
    </w:pPr>
    <w:rPr>
      <w:rFonts w:ascii="Times New Roman" w:hAnsi="Times New Roman"/>
      <w:b/>
      <w:bCs/>
      <w:caps/>
      <w:szCs w:val="24"/>
    </w:rPr>
  </w:style>
  <w:style w:type="paragraph" w:styleId="TOC2">
    <w:name w:val="toc 2"/>
    <w:basedOn w:val="Normal"/>
    <w:next w:val="Normal"/>
    <w:uiPriority w:val="39"/>
    <w:qFormat/>
    <w:pPr>
      <w:ind w:left="220"/>
    </w:pPr>
    <w:rPr>
      <w:rFonts w:ascii="Times New Roman" w:hAnsi="Times New Roman"/>
      <w:smallCaps/>
      <w:szCs w:val="24"/>
    </w:rPr>
  </w:style>
  <w:style w:type="paragraph" w:styleId="TOC3">
    <w:name w:val="toc 3"/>
    <w:basedOn w:val="Normal"/>
    <w:next w:val="Normal"/>
    <w:uiPriority w:val="39"/>
    <w:qFormat/>
    <w:pPr>
      <w:ind w:left="440"/>
    </w:pPr>
    <w:rPr>
      <w:rFonts w:ascii="Times New Roman" w:hAnsi="Times New Roman"/>
      <w:i/>
      <w:iCs/>
      <w:szCs w:val="24"/>
    </w:rPr>
  </w:style>
  <w:style w:type="paragraph" w:styleId="TOC4">
    <w:name w:val="toc 4"/>
    <w:basedOn w:val="Normal"/>
    <w:next w:val="Normal"/>
    <w:uiPriority w:val="39"/>
    <w:qFormat/>
    <w:pPr>
      <w:ind w:left="660"/>
    </w:pPr>
    <w:rPr>
      <w:rFonts w:ascii="Times New Roman" w:hAnsi="Times New Roman"/>
      <w:szCs w:val="21"/>
    </w:rPr>
  </w:style>
  <w:style w:type="paragraph" w:styleId="TOC5">
    <w:name w:val="toc 5"/>
    <w:basedOn w:val="Normal"/>
    <w:next w:val="Normal"/>
    <w:uiPriority w:val="39"/>
    <w:qFormat/>
    <w:pPr>
      <w:ind w:left="880"/>
    </w:pPr>
    <w:rPr>
      <w:rFonts w:ascii="Times New Roman" w:hAnsi="Times New Roman"/>
      <w:szCs w:val="21"/>
    </w:rPr>
  </w:style>
  <w:style w:type="paragraph" w:styleId="TOC6">
    <w:name w:val="toc 6"/>
    <w:basedOn w:val="Normal"/>
    <w:next w:val="Normal"/>
    <w:uiPriority w:val="39"/>
    <w:qFormat/>
    <w:pPr>
      <w:ind w:left="1100"/>
    </w:pPr>
    <w:rPr>
      <w:rFonts w:ascii="Times New Roman" w:hAnsi="Times New Roman"/>
      <w:szCs w:val="21"/>
    </w:rPr>
  </w:style>
  <w:style w:type="paragraph" w:styleId="TOC7">
    <w:name w:val="toc 7"/>
    <w:basedOn w:val="Normal"/>
    <w:next w:val="Normal"/>
    <w:uiPriority w:val="39"/>
    <w:qFormat/>
    <w:pPr>
      <w:ind w:left="1320"/>
    </w:pPr>
    <w:rPr>
      <w:rFonts w:ascii="Times New Roman" w:hAnsi="Times New Roman"/>
      <w:szCs w:val="21"/>
    </w:rPr>
  </w:style>
  <w:style w:type="paragraph" w:styleId="TOC8">
    <w:name w:val="toc 8"/>
    <w:basedOn w:val="Normal"/>
    <w:next w:val="Normal"/>
    <w:uiPriority w:val="39"/>
    <w:qFormat/>
    <w:pPr>
      <w:ind w:left="1540"/>
    </w:pPr>
    <w:rPr>
      <w:rFonts w:ascii="Times New Roman" w:hAnsi="Times New Roman"/>
      <w:szCs w:val="21"/>
    </w:rPr>
  </w:style>
  <w:style w:type="paragraph" w:styleId="TOC9">
    <w:name w:val="toc 9"/>
    <w:basedOn w:val="Normal"/>
    <w:next w:val="Normal"/>
    <w:uiPriority w:val="39"/>
    <w:qFormat/>
    <w:pPr>
      <w:ind w:left="1760"/>
    </w:pPr>
    <w:rPr>
      <w:rFonts w:ascii="Times New Roman" w:hAnsi="Times New Roman"/>
      <w:szCs w:val="21"/>
    </w:rPr>
  </w:style>
  <w:style w:type="character" w:styleId="CommentReference">
    <w:name w:val="annotation reference"/>
    <w:basedOn w:val="DefaultParagraphFont"/>
    <w:qFormat/>
    <w:rPr>
      <w:sz w:val="16"/>
      <w:szCs w:val="16"/>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semiHidden/>
    <w:qFormat/>
    <w:rPr>
      <w:color w:val="800080"/>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semiHidden/>
    <w:qFormat/>
  </w:style>
  <w:style w:type="character" w:styleId="Strong">
    <w:name w:val="Strong"/>
    <w:basedOn w:val="DefaultParagraphFont"/>
    <w:uiPriority w:val="22"/>
    <w:qFormat/>
    <w:rPr>
      <w:b/>
      <w:bCs/>
      <w:color w:val="000000" w:themeColor="text1"/>
    </w:rPr>
  </w:style>
  <w:style w:type="table" w:styleId="TableGrid">
    <w:name w:val="Table Grid"/>
    <w:aliases w:val="TM_Table Grid,Table Grid - Grey Header"/>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qFormat/>
    <w:pPr>
      <w:keepNext/>
      <w:numPr>
        <w:numId w:val="2"/>
      </w:numPr>
      <w:spacing w:before="240" w:after="120"/>
      <w:outlineLvl w:val="0"/>
    </w:pPr>
    <w:rPr>
      <w:rFonts w:ascii="Arial" w:eastAsiaTheme="minorEastAsia" w:hAnsi="Arial" w:cs="Arial"/>
      <w:b/>
      <w:caps/>
      <w:sz w:val="28"/>
      <w:szCs w:val="22"/>
    </w:rPr>
  </w:style>
  <w:style w:type="paragraph" w:customStyle="1" w:styleId="Header2">
    <w:name w:val="*Header 2"/>
    <w:qFormat/>
    <w:pPr>
      <w:keepNext/>
      <w:keepLines/>
      <w:numPr>
        <w:ilvl w:val="1"/>
        <w:numId w:val="2"/>
      </w:numPr>
      <w:spacing w:before="120" w:after="120"/>
      <w:outlineLvl w:val="1"/>
    </w:pPr>
    <w:rPr>
      <w:rFonts w:asciiTheme="minorHAnsi" w:eastAsiaTheme="minorEastAsia" w:hAnsiTheme="minorHAnsi" w:cstheme="minorBidi"/>
      <w:b/>
      <w:sz w:val="24"/>
      <w:szCs w:val="22"/>
    </w:rPr>
  </w:style>
  <w:style w:type="paragraph" w:customStyle="1" w:styleId="Header3">
    <w:name w:val="*Header 3"/>
    <w:qFormat/>
    <w:pPr>
      <w:keepNext/>
      <w:keepLines/>
      <w:numPr>
        <w:ilvl w:val="2"/>
        <w:numId w:val="2"/>
      </w:numPr>
      <w:spacing w:before="120" w:after="120"/>
      <w:ind w:left="720" w:firstLine="0"/>
      <w:outlineLvl w:val="2"/>
    </w:pPr>
    <w:rPr>
      <w:rFonts w:asciiTheme="minorHAnsi" w:eastAsiaTheme="minorEastAsia" w:hAnsiTheme="minorHAnsi" w:cstheme="minorBidi"/>
      <w:b/>
      <w:sz w:val="22"/>
      <w:szCs w:val="22"/>
    </w:rPr>
  </w:style>
  <w:style w:type="paragraph" w:customStyle="1" w:styleId="Body1">
    <w:name w:val="*Body 1"/>
    <w:qFormat/>
    <w:pPr>
      <w:spacing w:after="120"/>
    </w:pPr>
    <w:rPr>
      <w:rFonts w:asciiTheme="minorHAnsi" w:eastAsiaTheme="minorEastAsia" w:hAnsiTheme="minorHAnsi" w:cstheme="minorBidi"/>
      <w:sz w:val="22"/>
      <w:szCs w:val="22"/>
    </w:rPr>
  </w:style>
  <w:style w:type="paragraph" w:customStyle="1" w:styleId="Bullet2">
    <w:name w:val="*Bullet 2"/>
    <w:basedOn w:val="Normal"/>
    <w:qFormat/>
    <w:pPr>
      <w:keepLines/>
      <w:numPr>
        <w:numId w:val="3"/>
      </w:numPr>
      <w:spacing w:before="20" w:after="20"/>
    </w:pPr>
  </w:style>
  <w:style w:type="paragraph" w:customStyle="1" w:styleId="Bullet1">
    <w:name w:val="*Bullet 1"/>
    <w:basedOn w:val="Normal"/>
    <w:qFormat/>
    <w:pPr>
      <w:keepLines/>
      <w:numPr>
        <w:numId w:val="4"/>
      </w:numPr>
      <w:spacing w:before="40" w:after="20"/>
    </w:pPr>
    <w:rPr>
      <w:color w:val="000000"/>
    </w:rPr>
  </w:style>
  <w:style w:type="paragraph" w:customStyle="1" w:styleId="Bullet20">
    <w:name w:val="*Bullet2"/>
    <w:qFormat/>
    <w:pPr>
      <w:tabs>
        <w:tab w:val="left" w:pos="1980"/>
      </w:tabs>
      <w:spacing w:before="80" w:after="200" w:line="280" w:lineRule="exact"/>
      <w:ind w:left="1980" w:hanging="360"/>
    </w:pPr>
    <w:rPr>
      <w:rFonts w:ascii="Arial" w:eastAsia="Times" w:hAnsi="Arial" w:cstheme="minorBidi"/>
      <w:sz w:val="22"/>
      <w:szCs w:val="22"/>
    </w:rPr>
  </w:style>
  <w:style w:type="paragraph" w:customStyle="1" w:styleId="AuthorAddress">
    <w:name w:val="*Author Address"/>
    <w:basedOn w:val="Body1"/>
    <w:qFormat/>
    <w:pPr>
      <w:spacing w:after="0"/>
    </w:pPr>
  </w:style>
  <w:style w:type="paragraph" w:customStyle="1" w:styleId="AuthorName">
    <w:name w:val="*Author Name"/>
    <w:basedOn w:val="Body1"/>
    <w:qFormat/>
    <w:pPr>
      <w:spacing w:after="0"/>
    </w:pPr>
    <w:rPr>
      <w:b/>
    </w:rPr>
  </w:style>
  <w:style w:type="paragraph" w:customStyle="1" w:styleId="DocumentTitle">
    <w:name w:val="*Document Title"/>
    <w:qFormat/>
    <w:pPr>
      <w:framePr w:hSpace="187" w:vSpace="187" w:wrap="around" w:vAnchor="text" w:hAnchor="text" w:y="1"/>
      <w:jc w:val="center"/>
    </w:pPr>
    <w:rPr>
      <w:rFonts w:asciiTheme="minorHAnsi" w:eastAsiaTheme="minorEastAsia" w:hAnsiTheme="minorHAnsi" w:cstheme="minorBidi"/>
      <w:b/>
      <w:smallCaps/>
      <w:sz w:val="32"/>
      <w:szCs w:val="22"/>
    </w:rPr>
  </w:style>
  <w:style w:type="paragraph" w:customStyle="1" w:styleId="CoverPageInfo">
    <w:name w:val="*Cover Page Info"/>
    <w:qFormat/>
    <w:pPr>
      <w:framePr w:hSpace="187" w:vSpace="187" w:wrap="around" w:vAnchor="text" w:hAnchor="text" w:y="1"/>
      <w:spacing w:after="120"/>
      <w:jc w:val="center"/>
    </w:pPr>
    <w:rPr>
      <w:rFonts w:asciiTheme="minorHAnsi" w:eastAsiaTheme="minorEastAsia" w:hAnsiTheme="minorHAnsi" w:cstheme="minorBidi"/>
      <w:b/>
      <w:sz w:val="24"/>
      <w:szCs w:val="22"/>
    </w:rPr>
  </w:style>
  <w:style w:type="paragraph" w:customStyle="1" w:styleId="Header4">
    <w:name w:val="*Header 4"/>
    <w:qFormat/>
    <w:pPr>
      <w:numPr>
        <w:ilvl w:val="3"/>
        <w:numId w:val="2"/>
      </w:numPr>
      <w:spacing w:before="120" w:after="120"/>
      <w:ind w:left="720" w:firstLine="0"/>
      <w:outlineLvl w:val="3"/>
    </w:pPr>
    <w:rPr>
      <w:rFonts w:asciiTheme="minorHAnsi" w:eastAsiaTheme="minorEastAsia" w:hAnsiTheme="minorHAnsi" w:cstheme="minorBidi"/>
      <w:b/>
      <w:i/>
      <w:sz w:val="22"/>
      <w:szCs w:val="22"/>
    </w:rPr>
  </w:style>
  <w:style w:type="paragraph" w:customStyle="1" w:styleId="HN1NotHeader1">
    <w:name w:val="*HN 1 Not Header 1"/>
    <w:basedOn w:val="Header1"/>
    <w:qFormat/>
    <w:pPr>
      <w:spacing w:before="120"/>
    </w:pPr>
  </w:style>
  <w:style w:type="paragraph" w:customStyle="1" w:styleId="Header5">
    <w:name w:val="*Header 5"/>
    <w:basedOn w:val="Header4"/>
    <w:qFormat/>
    <w:pPr>
      <w:numPr>
        <w:ilvl w:val="4"/>
        <w:numId w:val="5"/>
      </w:numPr>
      <w:spacing w:before="240"/>
      <w:outlineLvl w:val="4"/>
    </w:pPr>
    <w:rPr>
      <w:b w:val="0"/>
      <w:i w:val="0"/>
      <w:u w:val="single"/>
    </w:rPr>
  </w:style>
  <w:style w:type="paragraph" w:customStyle="1" w:styleId="Tablebodytext">
    <w:name w:val="*Table body text"/>
    <w:basedOn w:val="Normal"/>
    <w:qFormat/>
    <w:pPr>
      <w:spacing w:before="60" w:after="60"/>
    </w:pPr>
    <w:rPr>
      <w:rFonts w:ascii="Times New Roman" w:hAnsi="Times New Roman"/>
    </w:rPr>
  </w:style>
  <w:style w:type="paragraph" w:customStyle="1" w:styleId="Tablebullet1">
    <w:name w:val="*Table bullet 1"/>
    <w:basedOn w:val="Normal"/>
    <w:qFormat/>
    <w:pPr>
      <w:numPr>
        <w:numId w:val="6"/>
      </w:numPr>
      <w:tabs>
        <w:tab w:val="clear" w:pos="1442"/>
        <w:tab w:val="left" w:pos="282"/>
      </w:tabs>
      <w:spacing w:after="60"/>
      <w:ind w:left="288" w:hanging="288"/>
    </w:pPr>
    <w:rPr>
      <w:rFonts w:ascii="Times New Roman" w:hAnsi="Times New Roman"/>
    </w:rPr>
  </w:style>
  <w:style w:type="paragraph" w:customStyle="1" w:styleId="Tablebullet2">
    <w:name w:val="*Table bullet 2"/>
    <w:basedOn w:val="Normal"/>
    <w:qFormat/>
    <w:pPr>
      <w:numPr>
        <w:numId w:val="7"/>
      </w:numPr>
      <w:tabs>
        <w:tab w:val="clear" w:pos="440"/>
        <w:tab w:val="left" w:pos="552"/>
      </w:tabs>
      <w:spacing w:after="60"/>
      <w:ind w:left="562" w:hanging="274"/>
    </w:pPr>
    <w:rPr>
      <w:rFonts w:ascii="Times New Roman" w:hAnsi="Times New Roman"/>
    </w:rPr>
  </w:style>
  <w:style w:type="paragraph" w:customStyle="1" w:styleId="ResumeName">
    <w:name w:val="*Resume Name"/>
    <w:basedOn w:val="Body1"/>
    <w:qFormat/>
    <w:pPr>
      <w:spacing w:after="0"/>
    </w:pPr>
    <w:rPr>
      <w:b/>
    </w:rPr>
  </w:style>
  <w:style w:type="paragraph" w:customStyle="1" w:styleId="ResumeTitle">
    <w:name w:val="*Resume Title"/>
    <w:basedOn w:val="ResumeName"/>
    <w:qFormat/>
    <w:pPr>
      <w:spacing w:after="240"/>
    </w:pPr>
    <w:rPr>
      <w:i/>
    </w:rPr>
  </w:style>
  <w:style w:type="paragraph" w:customStyle="1" w:styleId="FigureTableCaption">
    <w:name w:val="*Figure/Table Caption"/>
    <w:basedOn w:val="Body1"/>
    <w:qFormat/>
    <w:pPr>
      <w:spacing w:before="60"/>
      <w:jc w:val="center"/>
    </w:pPr>
    <w:rPr>
      <w:b/>
      <w:i/>
      <w:sz w:val="20"/>
    </w:rPr>
  </w:style>
  <w:style w:type="paragraph" w:customStyle="1" w:styleId="QualificationTitle">
    <w:name w:val="*Qualification Title"/>
    <w:basedOn w:val="Body1"/>
    <w:qFormat/>
    <w:pPr>
      <w:spacing w:after="180"/>
    </w:pPr>
    <w:rPr>
      <w:b/>
    </w:rPr>
  </w:style>
  <w:style w:type="paragraph" w:customStyle="1" w:styleId="QualificationSubheader">
    <w:name w:val="*Qualification Subheader"/>
    <w:basedOn w:val="QualificationTitle"/>
    <w:qFormat/>
    <w:pPr>
      <w:spacing w:after="120"/>
    </w:pPr>
    <w:rPr>
      <w:i/>
    </w:rPr>
  </w:style>
  <w:style w:type="paragraph" w:customStyle="1" w:styleId="TemplateGuide">
    <w:name w:val="TemplateGuide"/>
    <w:basedOn w:val="Body1"/>
    <w:qFormat/>
    <w:rPr>
      <w:i/>
      <w:color w:val="0000FF"/>
    </w:rPr>
  </w:style>
  <w:style w:type="paragraph" w:customStyle="1" w:styleId="FrontPageInfo">
    <w:name w:val="Front Page Info"/>
    <w:basedOn w:val="Normal"/>
    <w:qFormat/>
    <w:pPr>
      <w:tabs>
        <w:tab w:val="right" w:pos="5760"/>
        <w:tab w:val="left" w:pos="6480"/>
      </w:tabs>
    </w:pPr>
  </w:style>
  <w:style w:type="paragraph" w:customStyle="1" w:styleId="BaseToc">
    <w:name w:val="Base Toc"/>
    <w:qFormat/>
    <w:pPr>
      <w:tabs>
        <w:tab w:val="left" w:pos="360"/>
        <w:tab w:val="right" w:leader="dot" w:pos="9000"/>
      </w:tabs>
      <w:spacing w:before="240"/>
    </w:pPr>
    <w:rPr>
      <w:rFonts w:ascii="Arial" w:eastAsiaTheme="minorEastAsia" w:hAnsi="Arial" w:cstheme="minorBidi"/>
      <w:sz w:val="22"/>
      <w:szCs w:val="22"/>
    </w:rPr>
  </w:style>
  <w:style w:type="paragraph" w:customStyle="1" w:styleId="OrganizationName">
    <w:name w:val="*Organization Name"/>
    <w:basedOn w:val="TitleTop"/>
    <w:qFormat/>
  </w:style>
  <w:style w:type="paragraph" w:customStyle="1" w:styleId="TitleTop">
    <w:name w:val="TitleTop"/>
    <w:basedOn w:val="Title"/>
    <w:qFormat/>
    <w:pPr>
      <w:pBdr>
        <w:top w:val="single" w:sz="18" w:space="1" w:color="auto"/>
      </w:pBdr>
      <w:spacing w:before="360"/>
    </w:pPr>
  </w:style>
  <w:style w:type="paragraph" w:customStyle="1" w:styleId="DocumentName">
    <w:name w:val="*Document Name"/>
    <w:basedOn w:val="TitleBottom"/>
    <w:qFormat/>
    <w:rPr>
      <w:rFonts w:ascii="Segoe UI" w:hAnsi="Segoe UI"/>
    </w:rPr>
  </w:style>
  <w:style w:type="paragraph" w:customStyle="1" w:styleId="TitleBottom">
    <w:name w:val="TitleBottom"/>
    <w:basedOn w:val="Title"/>
    <w:qFormat/>
    <w:pPr>
      <w:pBdr>
        <w:bottom w:val="single" w:sz="18" w:space="1" w:color="auto"/>
      </w:pBdr>
    </w:pPr>
  </w:style>
  <w:style w:type="paragraph" w:customStyle="1" w:styleId="Author">
    <w:name w:val="*Author"/>
    <w:basedOn w:val="FrontPageInfo"/>
    <w:qFormat/>
    <w:pPr>
      <w:framePr w:w="9518" w:h="2304" w:hSpace="187" w:wrap="around" w:vAnchor="page" w:hAnchor="page" w:x="1441" w:y="11809" w:anchorLock="1"/>
      <w:tabs>
        <w:tab w:val="clear" w:pos="5760"/>
        <w:tab w:val="clear" w:pos="6480"/>
      </w:tabs>
    </w:pPr>
  </w:style>
  <w:style w:type="paragraph" w:customStyle="1" w:styleId="Version">
    <w:name w:val="*Version"/>
    <w:basedOn w:val="FrontPageInfo"/>
    <w:qFormat/>
    <w:pPr>
      <w:framePr w:w="9518" w:h="2304" w:hSpace="187" w:wrap="around" w:vAnchor="page" w:hAnchor="page" w:x="1441" w:y="11809" w:anchorLock="1"/>
      <w:tabs>
        <w:tab w:val="clear" w:pos="5760"/>
        <w:tab w:val="clear" w:pos="6480"/>
      </w:tabs>
    </w:pPr>
  </w:style>
  <w:style w:type="paragraph" w:customStyle="1" w:styleId="Date">
    <w:name w:val="*Date"/>
    <w:basedOn w:val="FrontPageInfo"/>
    <w:qFormat/>
    <w:pPr>
      <w:framePr w:w="9518" w:h="2304" w:hSpace="187" w:wrap="around" w:vAnchor="page" w:hAnchor="page" w:x="1441" w:y="11809" w:anchorLock="1"/>
      <w:tabs>
        <w:tab w:val="clear" w:pos="5760"/>
        <w:tab w:val="clear" w:pos="6480"/>
      </w:tabs>
    </w:pPr>
  </w:style>
  <w:style w:type="paragraph" w:customStyle="1" w:styleId="Sponsor">
    <w:name w:val="*Sponsor"/>
    <w:basedOn w:val="FrontPageInfo"/>
    <w:qFormat/>
    <w:pPr>
      <w:framePr w:w="9518" w:h="2304" w:hSpace="187" w:wrap="around" w:vAnchor="page" w:hAnchor="page" w:x="1441" w:y="11809" w:anchorLock="1"/>
      <w:tabs>
        <w:tab w:val="clear" w:pos="5760"/>
        <w:tab w:val="clear" w:pos="6480"/>
      </w:tabs>
    </w:pPr>
  </w:style>
  <w:style w:type="paragraph" w:customStyle="1" w:styleId="TableTextBullets">
    <w:name w:val="Table Text Bullets"/>
    <w:basedOn w:val="Normal"/>
    <w:qFormat/>
    <w:pPr>
      <w:numPr>
        <w:numId w:val="8"/>
      </w:numPr>
      <w:tabs>
        <w:tab w:val="clear" w:pos="720"/>
        <w:tab w:val="left" w:pos="200"/>
      </w:tabs>
      <w:ind w:left="200" w:hanging="180"/>
    </w:pPr>
    <w:rPr>
      <w:rFonts w:cs="Arial"/>
      <w:bCs/>
      <w:sz w:val="18"/>
    </w:rPr>
  </w:style>
  <w:style w:type="paragraph" w:customStyle="1" w:styleId="Normal0">
    <w:name w:val="Normal0"/>
    <w:basedOn w:val="Normal"/>
    <w:qFormat/>
    <w:pPr>
      <w:numPr>
        <w:numId w:val="9"/>
      </w:numPr>
      <w:spacing w:before="200"/>
    </w:pPr>
    <w:rPr>
      <w:lang w:val="en-IE"/>
    </w:rPr>
  </w:style>
  <w:style w:type="paragraph" w:customStyle="1" w:styleId="PrefaceHeading">
    <w:name w:val="Preface Heading"/>
    <w:basedOn w:val="Heading1"/>
    <w:next w:val="Normal"/>
    <w:qFormat/>
    <w:pPr>
      <w:keepNext w:val="0"/>
      <w:spacing w:after="120"/>
      <w:outlineLvl w:val="9"/>
    </w:pPr>
    <w:rPr>
      <w:rFonts w:ascii="Helv" w:hAnsi="Helv" w:cs="Arial"/>
      <w:sz w:val="24"/>
      <w:lang w:val="en-GB"/>
    </w:rPr>
  </w:style>
  <w:style w:type="paragraph" w:customStyle="1" w:styleId="PageTitle">
    <w:name w:val="PageTitle"/>
    <w:basedOn w:val="Normal"/>
    <w:qFormat/>
    <w:pPr>
      <w:jc w:val="center"/>
    </w:pPr>
    <w:rPr>
      <w:b/>
      <w:color w:val="000000"/>
      <w:sz w:val="32"/>
    </w:rPr>
  </w:style>
  <w:style w:type="paragraph" w:customStyle="1" w:styleId="TableHeading">
    <w:name w:val="Table Heading"/>
    <w:basedOn w:val="Normal"/>
    <w:qFormat/>
    <w:pPr>
      <w:shd w:val="clear" w:color="000000" w:fill="auto"/>
      <w:spacing w:before="40" w:after="40"/>
      <w:jc w:val="center"/>
    </w:pPr>
    <w:rPr>
      <w:rFonts w:ascii="Arial Bold" w:hAnsi="Arial Bold"/>
      <w:b/>
      <w:smallCaps/>
    </w:rPr>
  </w:style>
  <w:style w:type="paragraph" w:customStyle="1" w:styleId="TableText">
    <w:name w:val="Table Text"/>
    <w:basedOn w:val="Normal"/>
    <w:qFormat/>
    <w:pPr>
      <w:spacing w:before="20" w:after="40"/>
    </w:pPr>
  </w:style>
  <w:style w:type="paragraph" w:customStyle="1" w:styleId="pt1text1">
    <w:name w:val="pt1text1"/>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pcf2compfont2">
    <w:name w:val="pcf2compfont2"/>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MyStyle">
    <w:name w:val="MyStyle"/>
    <w:basedOn w:val="BodyText"/>
    <w:qFormat/>
    <w:pPr>
      <w:spacing w:after="120"/>
      <w:ind w:left="720"/>
      <w:jc w:val="center"/>
    </w:pPr>
    <w:rPr>
      <w:rFonts w:ascii="Tahoma" w:hAnsi="Tahoma" w:cs="Times New Roman"/>
      <w:b/>
      <w:sz w:val="28"/>
      <w14:shadow w14:blurRad="50800" w14:dist="38100" w14:dir="2700000" w14:sx="100000" w14:sy="100000" w14:kx="0" w14:ky="0" w14:algn="tl">
        <w14:srgbClr w14:val="000000">
          <w14:alpha w14:val="60000"/>
        </w14:srgbClr>
      </w14:shadow>
    </w:rPr>
  </w:style>
  <w:style w:type="paragraph" w:customStyle="1" w:styleId="FooterLandscape">
    <w:name w:val="Footer Landscape"/>
    <w:basedOn w:val="Footer"/>
    <w:qFormat/>
    <w:pPr>
      <w:tabs>
        <w:tab w:val="clear" w:pos="5040"/>
        <w:tab w:val="clear" w:pos="10224"/>
        <w:tab w:val="center" w:pos="6480"/>
        <w:tab w:val="right" w:pos="12960"/>
      </w:tabs>
    </w:pPr>
  </w:style>
  <w:style w:type="paragraph" w:customStyle="1" w:styleId="2UnnumberedHeading">
    <w:name w:val="2 Unnumbered Heading"/>
    <w:basedOn w:val="Normal"/>
    <w:qFormat/>
    <w:pPr>
      <w:widowControl w:val="0"/>
      <w:spacing w:before="200" w:after="120"/>
    </w:pPr>
    <w:rPr>
      <w:rFonts w:ascii="Bookman Old Style" w:hAnsi="Bookman Old Style"/>
      <w:b/>
    </w:rPr>
  </w:style>
  <w:style w:type="paragraph" w:customStyle="1" w:styleId="Norm">
    <w:name w:val="Norm"/>
    <w:basedOn w:val="Normal"/>
    <w:qFormat/>
    <w:pPr>
      <w:widowControl w:val="0"/>
      <w:ind w:left="720"/>
    </w:pPr>
    <w:rPr>
      <w:rFonts w:ascii="Times New Roman" w:hAnsi="Times New Roman"/>
    </w:rPr>
  </w:style>
  <w:style w:type="paragraph" w:customStyle="1" w:styleId="font0">
    <w:name w:val="font0"/>
    <w:basedOn w:val="Normal"/>
    <w:qFormat/>
    <w:pPr>
      <w:spacing w:before="100" w:beforeAutospacing="1" w:after="100" w:afterAutospacing="1"/>
    </w:pPr>
    <w:rPr>
      <w:rFonts w:eastAsia="Arial Unicode MS" w:cs="Arial"/>
    </w:rPr>
  </w:style>
  <w:style w:type="paragraph" w:customStyle="1" w:styleId="font5">
    <w:name w:val="font5"/>
    <w:basedOn w:val="Normal"/>
    <w:qFormat/>
    <w:pPr>
      <w:spacing w:before="100" w:beforeAutospacing="1" w:after="100" w:afterAutospacing="1"/>
    </w:pPr>
    <w:rPr>
      <w:rFonts w:eastAsia="Arial Unicode MS" w:cs="Arial"/>
      <w:b/>
      <w:bCs/>
    </w:rPr>
  </w:style>
  <w:style w:type="paragraph" w:customStyle="1" w:styleId="font6">
    <w:name w:val="font6"/>
    <w:basedOn w:val="Normal"/>
    <w:qFormat/>
    <w:pPr>
      <w:spacing w:before="100" w:beforeAutospacing="1" w:after="100" w:afterAutospacing="1"/>
    </w:pPr>
    <w:rPr>
      <w:rFonts w:eastAsia="Arial Unicode MS" w:cs="Arial"/>
      <w:i/>
      <w:iCs/>
    </w:rPr>
  </w:style>
  <w:style w:type="paragraph" w:customStyle="1" w:styleId="xl24">
    <w:name w:val="xl24"/>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xl25">
    <w:name w:val="xl2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26">
    <w:name w:val="xl26"/>
    <w:basedOn w:val="Normal"/>
    <w:qFormat/>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27">
    <w:name w:val="xl27"/>
    <w:basedOn w:val="Normal"/>
    <w:qFormat/>
    <w:pPr>
      <w:pBdr>
        <w:top w:val="single" w:sz="8" w:space="0" w:color="auto"/>
        <w:left w:val="single" w:sz="8" w:space="0" w:color="auto"/>
        <w:bottom w:val="single" w:sz="8" w:space="0" w:color="auto"/>
        <w:right w:val="single" w:sz="4" w:space="0" w:color="auto"/>
      </w:pBdr>
      <w:spacing w:before="100" w:beforeAutospacing="1" w:after="100" w:afterAutospacing="1"/>
      <w:jc w:val="center"/>
    </w:pPr>
    <w:rPr>
      <w:rFonts w:eastAsia="Arial Unicode MS" w:cs="Arial"/>
      <w:b/>
      <w:bCs/>
      <w:szCs w:val="24"/>
    </w:rPr>
  </w:style>
  <w:style w:type="paragraph" w:customStyle="1" w:styleId="xl28">
    <w:name w:val="xl28"/>
    <w:basedOn w:val="Normal"/>
    <w:qFormat/>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eastAsia="Arial Unicode MS" w:cs="Arial"/>
      <w:b/>
      <w:bCs/>
      <w:szCs w:val="24"/>
    </w:rPr>
  </w:style>
  <w:style w:type="paragraph" w:customStyle="1" w:styleId="xl29">
    <w:name w:val="xl29"/>
    <w:basedOn w:val="Normal"/>
    <w:qFormat/>
    <w:pPr>
      <w:pBdr>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0">
    <w:name w:val="xl30"/>
    <w:basedOn w:val="Normal"/>
    <w:qFormat/>
    <w:pPr>
      <w:pBdr>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szCs w:val="24"/>
    </w:rPr>
  </w:style>
  <w:style w:type="paragraph" w:customStyle="1" w:styleId="xl31">
    <w:name w:val="xl31"/>
    <w:basedOn w:val="Normal"/>
    <w:qFormat/>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2">
    <w:name w:val="xl32"/>
    <w:basedOn w:val="Normal"/>
    <w:qFormat/>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3">
    <w:name w:val="xl33"/>
    <w:basedOn w:val="Normal"/>
    <w:qFormat/>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4">
    <w:name w:val="xl3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0000FF"/>
      <w:szCs w:val="24"/>
      <w:u w:val="single"/>
    </w:rPr>
  </w:style>
  <w:style w:type="paragraph" w:customStyle="1" w:styleId="xl35">
    <w:name w:val="xl3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6">
    <w:name w:val="xl36"/>
    <w:basedOn w:val="Normal"/>
    <w:qFormat/>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7">
    <w:name w:val="xl37"/>
    <w:basedOn w:val="Normal"/>
    <w:qFormat/>
    <w:pPr>
      <w:pBdr>
        <w:left w:val="single" w:sz="8"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8">
    <w:name w:val="xl38"/>
    <w:basedOn w:val="Normal"/>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9">
    <w:name w:val="xl3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4"/>
    </w:rPr>
  </w:style>
  <w:style w:type="paragraph" w:customStyle="1" w:styleId="xl40">
    <w:name w:val="xl40"/>
    <w:basedOn w:val="Normal"/>
    <w:qFormat/>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Arial Unicode MS" w:cs="Arial"/>
      <w:b/>
      <w:bCs/>
      <w:szCs w:val="24"/>
    </w:rPr>
  </w:style>
  <w:style w:type="paragraph" w:customStyle="1" w:styleId="xl41">
    <w:name w:val="xl41"/>
    <w:basedOn w:val="Normal"/>
    <w:qFormat/>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4"/>
    </w:rPr>
  </w:style>
  <w:style w:type="paragraph" w:customStyle="1" w:styleId="xl42">
    <w:name w:val="xl4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3">
    <w:name w:val="xl43"/>
    <w:basedOn w:val="Normal"/>
    <w:qFormat/>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4">
    <w:name w:val="xl44"/>
    <w:basedOn w:val="Normal"/>
    <w:qFormat/>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5">
    <w:name w:val="xl45"/>
    <w:basedOn w:val="Normal"/>
    <w:qFormat/>
    <w:pPr>
      <w:spacing w:before="100" w:beforeAutospacing="1" w:after="100" w:afterAutospacing="1"/>
      <w:textAlignment w:val="center"/>
    </w:pPr>
    <w:rPr>
      <w:rFonts w:ascii="Arial Unicode MS" w:eastAsia="Arial Unicode MS" w:hAnsi="Arial Unicode MS" w:cs="Arial Unicode MS"/>
      <w:szCs w:val="24"/>
    </w:rPr>
  </w:style>
  <w:style w:type="paragraph" w:customStyle="1" w:styleId="xl46">
    <w:name w:val="xl46"/>
    <w:basedOn w:val="Normal"/>
    <w:qFormat/>
    <w:pPr>
      <w:spacing w:before="100" w:beforeAutospacing="1" w:after="100" w:afterAutospacing="1"/>
      <w:textAlignment w:val="center"/>
    </w:pPr>
    <w:rPr>
      <w:rFonts w:ascii="Arial Unicode MS" w:eastAsia="Arial Unicode MS" w:hAnsi="Arial Unicode MS" w:cs="Arial Unicode MS"/>
      <w:szCs w:val="24"/>
    </w:rPr>
  </w:style>
  <w:style w:type="paragraph" w:customStyle="1" w:styleId="xl47">
    <w:name w:val="xl47"/>
    <w:basedOn w:val="Normal"/>
    <w:qFormat/>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eastAsia="Arial Unicode MS" w:cs="Arial"/>
      <w:b/>
      <w:bCs/>
      <w:szCs w:val="24"/>
    </w:rPr>
  </w:style>
  <w:style w:type="paragraph" w:customStyle="1" w:styleId="xl48">
    <w:name w:val="xl48"/>
    <w:basedOn w:val="Normal"/>
    <w:qFormat/>
    <w:pPr>
      <w:pBdr>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9">
    <w:name w:val="xl49"/>
    <w:basedOn w:val="Normal"/>
    <w:qFormat/>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50">
    <w:name w:val="xl50"/>
    <w:basedOn w:val="Normal"/>
    <w:qFormat/>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51">
    <w:name w:val="xl51"/>
    <w:basedOn w:val="Normal"/>
    <w:qFormat/>
    <w:pPr>
      <w:pBdr>
        <w:right w:val="single" w:sz="8" w:space="0" w:color="auto"/>
      </w:pBdr>
      <w:spacing w:before="100" w:beforeAutospacing="1" w:after="100" w:afterAutospacing="1"/>
    </w:pPr>
    <w:rPr>
      <w:rFonts w:ascii="Arial Unicode MS" w:eastAsia="Arial Unicode MS" w:hAnsi="Arial Unicode MS" w:cs="Arial Unicode MS"/>
      <w:szCs w:val="24"/>
    </w:rPr>
  </w:style>
  <w:style w:type="paragraph" w:customStyle="1" w:styleId="PrefaceText">
    <w:name w:val="Preface Text"/>
    <w:basedOn w:val="Normal"/>
    <w:qFormat/>
    <w:rPr>
      <w:rFonts w:ascii="Helv" w:hAnsi="Helv"/>
    </w:rPr>
  </w:style>
  <w:style w:type="paragraph" w:customStyle="1" w:styleId="Indent2">
    <w:name w:val="Indent 2"/>
    <w:basedOn w:val="Normal"/>
    <w:qFormat/>
    <w:pPr>
      <w:widowControl w:val="0"/>
      <w:ind w:left="1080"/>
    </w:pPr>
    <w:rPr>
      <w:rFonts w:ascii="Times New Roman" w:hAnsi="Times New Roman"/>
    </w:rPr>
  </w:style>
  <w:style w:type="paragraph" w:customStyle="1" w:styleId="mylist">
    <w:name w:val="mylist"/>
    <w:basedOn w:val="Normal"/>
    <w:qFormat/>
    <w:pPr>
      <w:tabs>
        <w:tab w:val="left" w:pos="720"/>
      </w:tabs>
      <w:autoSpaceDE w:val="0"/>
      <w:autoSpaceDN w:val="0"/>
      <w:adjustRightInd w:val="0"/>
      <w:ind w:left="1100" w:hanging="380"/>
    </w:pPr>
    <w:rPr>
      <w:rFonts w:cs="Arial"/>
    </w:rPr>
  </w:style>
  <w:style w:type="paragraph" w:customStyle="1" w:styleId="HereistheBody">
    <w:name w:val="Here is the Body"/>
    <w:basedOn w:val="BodyText"/>
    <w:qFormat/>
    <w:pPr>
      <w:spacing w:after="120"/>
      <w:ind w:left="720"/>
    </w:pPr>
    <w:rPr>
      <w:sz w:val="20"/>
    </w:rPr>
  </w:style>
  <w:style w:type="paragraph" w:customStyle="1" w:styleId="Red">
    <w:name w:val="Red"/>
    <w:basedOn w:val="Normal"/>
    <w:qFormat/>
    <w:rPr>
      <w:color w:val="FF0000"/>
    </w:rPr>
  </w:style>
  <w:style w:type="paragraph" w:customStyle="1" w:styleId="factor">
    <w:name w:val="factor"/>
    <w:basedOn w:val="Normal"/>
    <w:qFormat/>
    <w:pPr>
      <w:tabs>
        <w:tab w:val="left" w:pos="3960"/>
      </w:tabs>
      <w:ind w:left="360" w:hanging="360"/>
    </w:pPr>
  </w:style>
  <w:style w:type="paragraph" w:customStyle="1" w:styleId="ListBullet1">
    <w:name w:val="List Bullet 1"/>
    <w:basedOn w:val="BodyText"/>
    <w:qFormat/>
    <w:pPr>
      <w:numPr>
        <w:numId w:val="10"/>
      </w:numPr>
      <w:spacing w:after="120"/>
    </w:pPr>
    <w:rPr>
      <w:rFonts w:ascii="Verdana" w:hAnsi="Verdana" w:cs="Times New Roman"/>
      <w:sz w:val="20"/>
    </w:rPr>
  </w:style>
  <w:style w:type="paragraph" w:customStyle="1" w:styleId="tableentry">
    <w:name w:val="tableentry"/>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TableEntry0">
    <w:name w:val="TableEntry"/>
    <w:basedOn w:val="Normal"/>
    <w:qFormat/>
    <w:pPr>
      <w:keepNext/>
      <w:tabs>
        <w:tab w:val="left" w:pos="288"/>
        <w:tab w:val="left" w:pos="576"/>
        <w:tab w:val="left" w:pos="864"/>
        <w:tab w:val="left" w:pos="1152"/>
        <w:tab w:val="left" w:pos="1440"/>
      </w:tabs>
      <w:spacing w:before="40" w:after="40"/>
    </w:pPr>
    <w:rPr>
      <w:sz w:val="18"/>
    </w:rPr>
  </w:style>
  <w:style w:type="character" w:customStyle="1" w:styleId="FooterChar">
    <w:name w:val="Footer Char"/>
    <w:basedOn w:val="DefaultParagraphFont"/>
    <w:link w:val="Footer"/>
    <w:uiPriority w:val="99"/>
    <w:qFormat/>
    <w:rPr>
      <w:rFonts w:ascii="Arial" w:hAnsi="Arial"/>
      <w:color w:val="000080"/>
      <w:sz w:val="16"/>
    </w:rPr>
  </w:style>
  <w:style w:type="character" w:customStyle="1" w:styleId="HeaderChar">
    <w:name w:val="Header Char"/>
    <w:basedOn w:val="DefaultParagraphFont"/>
    <w:link w:val="Header"/>
    <w:uiPriority w:val="99"/>
    <w:qFormat/>
    <w:rPr>
      <w:rFonts w:asciiTheme="minorHAnsi" w:hAnsiTheme="minorHAnsi"/>
      <w:sz w:val="16"/>
    </w:rPr>
  </w:style>
  <w:style w:type="character" w:customStyle="1" w:styleId="Heading4Char">
    <w:name w:val="Heading 4 Char"/>
    <w:basedOn w:val="DefaultParagraphFont"/>
    <w:link w:val="Heading4"/>
    <w:uiPriority w:val="9"/>
    <w:qFormat/>
    <w:rPr>
      <w:rFonts w:ascii="Calibri" w:eastAsiaTheme="majorEastAsia" w:hAnsi="Calibri" w:cstheme="majorBidi"/>
      <w:b/>
      <w:bCs/>
      <w:i/>
      <w:iCs/>
      <w:color w:val="000000" w:themeColor="text1"/>
      <w:sz w:val="22"/>
      <w:szCs w:val="22"/>
    </w:rPr>
  </w:style>
  <w:style w:type="paragraph" w:styleId="ListParagraph">
    <w:name w:val="List Paragraph"/>
    <w:aliases w:val="Bullet Table No Indent,List Paragraph1,Bullet List,FooterText,numbered,Paragraphe de liste1,Bulletr List Paragraph,列出段落,列出段落1,List Paragraph2,List Paragraph21,Párrafo de lista1,Parágrafo da Lista1,リスト段落1,Listeafsnit1"/>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rPr>
      <w:rFonts w:asciiTheme="minorHAnsi" w:eastAsiaTheme="minorEastAsia" w:hAnsiTheme="minorHAnsi" w:cstheme="minorBidi"/>
      <w:sz w:val="24"/>
      <w:szCs w:val="22"/>
      <w:lang w:val="en-IN"/>
    </w:rPr>
  </w:style>
  <w:style w:type="character" w:customStyle="1" w:styleId="Heading1Char">
    <w:name w:val="Heading 1 Char"/>
    <w:basedOn w:val="DefaultParagraphFont"/>
    <w:link w:val="Heading1"/>
    <w:uiPriority w:val="9"/>
    <w:qFormat/>
    <w:rPr>
      <w:rFonts w:ascii="Calibri" w:eastAsiaTheme="majorEastAsia" w:hAnsi="Calibri" w:cstheme="majorBidi"/>
      <w:b/>
      <w:bCs/>
      <w:smallCaps/>
      <w:color w:val="000000" w:themeColor="text1"/>
      <w:sz w:val="36"/>
      <w:szCs w:val="36"/>
    </w:rPr>
  </w:style>
  <w:style w:type="character" w:customStyle="1" w:styleId="Heading2Char">
    <w:name w:val="Heading 2 Char"/>
    <w:basedOn w:val="DefaultParagraphFont"/>
    <w:link w:val="Heading2"/>
    <w:uiPriority w:val="9"/>
    <w:qFormat/>
    <w:rPr>
      <w:rFonts w:ascii="Calibri" w:eastAsiaTheme="majorEastAsia" w:hAnsi="Calibri" w:cstheme="majorBidi"/>
      <w:b/>
      <w:bCs/>
      <w:smallCaps/>
      <w:color w:val="000000" w:themeColor="text1"/>
      <w:sz w:val="28"/>
      <w:szCs w:val="28"/>
    </w:rPr>
  </w:style>
  <w:style w:type="character" w:customStyle="1" w:styleId="Heading3Char">
    <w:name w:val="Heading 3 Char"/>
    <w:basedOn w:val="DefaultParagraphFont"/>
    <w:link w:val="Heading3"/>
    <w:uiPriority w:val="9"/>
    <w:qFormat/>
    <w:rPr>
      <w:rFonts w:ascii="Calibri" w:eastAsiaTheme="majorEastAsia" w:hAnsi="Calibri" w:cstheme="majorBidi"/>
      <w:b/>
      <w:bCs/>
      <w:color w:val="000000" w:themeColor="text1"/>
      <w:sz w:val="22"/>
      <w:szCs w:val="22"/>
    </w:rPr>
  </w:style>
  <w:style w:type="character" w:customStyle="1" w:styleId="Heading5Char">
    <w:name w:val="Heading 5 Char"/>
    <w:basedOn w:val="DefaultParagraphFont"/>
    <w:link w:val="Heading5"/>
    <w:uiPriority w:val="9"/>
    <w:qFormat/>
    <w:rPr>
      <w:rFonts w:ascii="Calibri" w:eastAsiaTheme="majorEastAsia" w:hAnsi="Calibri" w:cstheme="majorBidi"/>
      <w:i/>
      <w:sz w:val="22"/>
      <w:szCs w:val="22"/>
    </w:rPr>
  </w:style>
  <w:style w:type="character" w:customStyle="1" w:styleId="Heading6Char">
    <w:name w:val="Heading 6 Char"/>
    <w:basedOn w:val="DefaultParagraphFont"/>
    <w:link w:val="Heading6"/>
    <w:uiPriority w:val="9"/>
    <w:qFormat/>
    <w:rPr>
      <w:rFonts w:ascii="Calibri" w:eastAsiaTheme="majorEastAsia" w:hAnsi="Calibri" w:cstheme="majorBidi"/>
      <w:i/>
      <w:iCs/>
      <w:sz w:val="22"/>
      <w:szCs w:val="22"/>
    </w:rPr>
  </w:style>
  <w:style w:type="character" w:customStyle="1" w:styleId="Heading7Char">
    <w:name w:val="Heading 7 Char"/>
    <w:basedOn w:val="DefaultParagraphFont"/>
    <w:link w:val="Heading7"/>
    <w:uiPriority w:val="9"/>
    <w:qFormat/>
    <w:rPr>
      <w:rFonts w:ascii="Calibri" w:eastAsiaTheme="majorEastAsia" w:hAnsi="Calibri" w:cstheme="majorBidi"/>
      <w:i/>
      <w:iCs/>
      <w:color w:val="404040" w:themeColor="text1" w:themeTint="BF"/>
      <w:sz w:val="22"/>
      <w:szCs w:val="22"/>
    </w:rPr>
  </w:style>
  <w:style w:type="character" w:customStyle="1" w:styleId="Heading8Char">
    <w:name w:val="Heading 8 Char"/>
    <w:basedOn w:val="DefaultParagraphFont"/>
    <w:link w:val="Heading8"/>
    <w:uiPriority w:val="9"/>
    <w:qFormat/>
    <w:rPr>
      <w:rFonts w:ascii="Calibri" w:eastAsiaTheme="majorEastAsia" w:hAnsi="Calibri" w:cstheme="majorBidi"/>
      <w:color w:val="404040" w:themeColor="text1" w:themeTint="BF"/>
      <w:sz w:val="22"/>
    </w:rPr>
  </w:style>
  <w:style w:type="character" w:customStyle="1" w:styleId="Heading9Char">
    <w:name w:val="Heading 9 Char"/>
    <w:basedOn w:val="DefaultParagraphFont"/>
    <w:link w:val="Heading9"/>
    <w:uiPriority w:val="9"/>
    <w:qFormat/>
    <w:rPr>
      <w:rFonts w:ascii="Calibri" w:eastAsiaTheme="majorEastAsia" w:hAnsi="Calibri" w:cstheme="majorBidi"/>
      <w:i/>
      <w:iCs/>
      <w:color w:val="404040" w:themeColor="text1" w:themeTint="BF"/>
      <w:sz w:val="2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Pr>
      <w:color w:val="595959" w:themeColor="text1" w:themeTint="A6"/>
      <w:spacing w:val="10"/>
    </w:rPr>
  </w:style>
  <w:style w:type="paragraph" w:styleId="NoSpacing">
    <w:name w:val="No Spacing"/>
    <w:link w:val="NoSpacingChar"/>
    <w:uiPriority w:val="1"/>
    <w:qFormat/>
    <w:pPr>
      <w:spacing w:after="0" w:line="240" w:lineRule="auto"/>
    </w:pPr>
    <w:rPr>
      <w:rFonts w:asciiTheme="majorHAnsi" w:eastAsiaTheme="minorEastAsia" w:hAnsiTheme="majorHAnsi" w:cstheme="minorBidi"/>
      <w:sz w:val="22"/>
      <w:szCs w:val="22"/>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qFormat/>
    <w:rPr>
      <w:color w:val="000000" w:themeColor="text1"/>
      <w:shd w:val="clear" w:color="auto" w:fill="F2F2F2" w:themeFill="background1" w:themeFillShade="F2"/>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cap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u w:val="single"/>
    </w:rPr>
  </w:style>
  <w:style w:type="character" w:customStyle="1" w:styleId="BookTitle1">
    <w:name w:val="Book Title1"/>
    <w:basedOn w:val="DefaultParagraphFont"/>
    <w:uiPriority w:val="33"/>
    <w:qFormat/>
    <w:rPr>
      <w:smallCaps/>
      <w:spacing w:val="5"/>
    </w:rPr>
  </w:style>
  <w:style w:type="table" w:customStyle="1" w:styleId="GridTable1Light1">
    <w:name w:val="Grid Table 1 Light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CL">
    <w:name w:val="PCL"/>
    <w:basedOn w:val="TableNormal"/>
    <w:uiPriority w:val="99"/>
    <w:qFormat/>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9D9D9" w:themeFill="background1" w:themeFillShade="D9"/>
      </w:tcPr>
    </w:tblStyle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NoSpacingChar">
    <w:name w:val="No Spacing Char"/>
    <w:basedOn w:val="DefaultParagraphFont"/>
    <w:link w:val="NoSpacing"/>
    <w:uiPriority w:val="1"/>
    <w:qFormat/>
    <w:rPr>
      <w:rFonts w:asciiTheme="majorHAnsi" w:hAnsiTheme="majorHAnsi"/>
    </w:rPr>
  </w:style>
  <w:style w:type="table" w:customStyle="1" w:styleId="FDDTable">
    <w:name w:val="FDD Table"/>
    <w:basedOn w:val="TableNormal"/>
    <w:uiPriority w:val="99"/>
    <w:qFormat/>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rPr>
      <w:tblPr/>
      <w:tcPr>
        <w:shd w:val="clear" w:color="auto" w:fill="D9D9D9" w:themeFill="background1" w:themeFillShade="D9"/>
      </w:tcPr>
    </w:tblStylePr>
    <w:tblStylePr w:type="band1Horz">
      <w:tblPr/>
      <w:tcPr>
        <w:shd w:val="clear" w:color="auto" w:fill="FFFFFF" w:themeFill="background1"/>
      </w:tcPr>
    </w:tblStylePr>
  </w:style>
  <w:style w:type="character" w:customStyle="1" w:styleId="ListParagraphChar">
    <w:name w:val="List Paragraph Char"/>
    <w:aliases w:val="Bullet Table No Indent Char,List Paragraph1 Char,Bullet List Char,FooterText Char,numbered Char,Paragraphe de liste1 Char,Bulletr List Paragraph Char,列出段落 Char,列出段落1 Char,List Paragraph2 Char,List Paragraph21 Char,リスト段落1 Char"/>
    <w:link w:val="ListParagraph"/>
    <w:uiPriority w:val="34"/>
    <w:qFormat/>
    <w:locked/>
    <w:rPr>
      <w:rFonts w:asciiTheme="majorHAnsi" w:hAnsiTheme="majorHAnsi"/>
      <w:sz w:val="20"/>
    </w:rPr>
  </w:style>
  <w:style w:type="table" w:customStyle="1" w:styleId="AvanadeTabel">
    <w:name w:val="Avanade Tabel"/>
    <w:basedOn w:val="TableNormal"/>
    <w:uiPriority w:val="99"/>
    <w:qFormat/>
    <w:pPr>
      <w:spacing w:before="40" w:after="40" w:line="240" w:lineRule="auto"/>
      <w:contextualSpacing/>
    </w:pPr>
    <w:rPr>
      <w:rFonts w:ascii="Arial" w:hAnsi="Arial"/>
    </w:rPr>
    <w:tblPr>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CellMar>
        <w:top w:w="57" w:type="dxa"/>
        <w:bottom w:w="57" w:type="dxa"/>
      </w:tblCellMar>
    </w:tblPr>
    <w:tblStylePr w:type="firstRow">
      <w:pPr>
        <w:jc w:val="left"/>
      </w:pPr>
      <w:rPr>
        <w:b/>
        <w:color w:val="FFFFFF" w:themeColor="background1"/>
      </w:rPr>
      <w:tblPr/>
      <w:tcPr>
        <w:shd w:val="clear" w:color="auto" w:fill="003468"/>
        <w:vAlign w:val="center"/>
      </w:tcPr>
    </w:tblStylePr>
  </w:style>
  <w:style w:type="character" w:customStyle="1" w:styleId="UnresolvedMention2">
    <w:name w:val="Unresolved Mention2"/>
    <w:basedOn w:val="DefaultParagraphFont"/>
    <w:uiPriority w:val="99"/>
    <w:semiHidden/>
    <w:unhideWhenUsed/>
    <w:qFormat/>
    <w:rPr>
      <w:color w:val="808080"/>
      <w:shd w:val="clear" w:color="auto" w:fill="E6E6E6"/>
    </w:rPr>
  </w:style>
  <w:style w:type="character" w:customStyle="1" w:styleId="ms-crm-wizardform-header-title">
    <w:name w:val="ms-crm-wizardform-header-title"/>
    <w:basedOn w:val="DefaultParagraphFont"/>
    <w:qFormat/>
  </w:style>
  <w:style w:type="paragraph" w:customStyle="1" w:styleId="alert-title">
    <w:name w:val="alert-title"/>
    <w:basedOn w:val="Normal"/>
    <w:qFormat/>
    <w:pPr>
      <w:spacing w:before="100" w:beforeAutospacing="1" w:after="100" w:afterAutospacing="1" w:line="240" w:lineRule="auto"/>
    </w:pPr>
    <w:rPr>
      <w:rFonts w:ascii="Times New Roman" w:eastAsia="Times New Roman" w:hAnsi="Times New Roman"/>
      <w:sz w:val="24"/>
      <w:szCs w:val="24"/>
    </w:rPr>
  </w:style>
  <w:style w:type="table" w:customStyle="1" w:styleId="TableGridLight11">
    <w:name w:val="Table Grid Light1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1">
    <w:name w:val="Grid Table 1 Light1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21">
    <w:name w:val="Unresolved Mention21"/>
    <w:basedOn w:val="DefaultParagraphFont"/>
    <w:uiPriority w:val="99"/>
    <w:semiHidden/>
    <w:unhideWhenUsed/>
    <w:qFormat/>
    <w:rPr>
      <w:color w:val="808080"/>
      <w:shd w:val="clear" w:color="auto" w:fill="E6E6E6"/>
    </w:rPr>
  </w:style>
  <w:style w:type="paragraph" w:customStyle="1" w:styleId="body10">
    <w:name w:val="body 1"/>
    <w:basedOn w:val="Normal"/>
    <w:uiPriority w:val="99"/>
    <w:qFormat/>
    <w:pPr>
      <w:keepLines/>
      <w:widowControl w:val="0"/>
      <w:adjustRightInd w:val="0"/>
      <w:spacing w:before="120" w:after="0" w:line="360" w:lineRule="atLeast"/>
      <w:ind w:left="567"/>
      <w:textAlignment w:val="baseline"/>
    </w:pPr>
    <w:rPr>
      <w:rFonts w:ascii="Times New Roman" w:eastAsia="SimSun" w:hAnsi="Times New Roman"/>
      <w:sz w:val="24"/>
      <w:szCs w:val="20"/>
    </w:rPr>
  </w:style>
  <w:style w:type="paragraph" w:customStyle="1" w:styleId="L4-Normal">
    <w:name w:val="L4 - Normal"/>
    <w:basedOn w:val="Normal"/>
    <w:uiPriority w:val="99"/>
    <w:qFormat/>
    <w:pPr>
      <w:widowControl w:val="0"/>
      <w:adjustRightInd w:val="0"/>
      <w:spacing w:before="80" w:after="0" w:line="360" w:lineRule="atLeast"/>
      <w:ind w:left="1440"/>
      <w:textAlignment w:val="baseline"/>
    </w:pPr>
    <w:rPr>
      <w:rFonts w:ascii="CG Times (WN)" w:eastAsia="SimSun" w:hAnsi="CG Times (WN)"/>
      <w:sz w:val="24"/>
      <w:szCs w:val="20"/>
    </w:rPr>
  </w:style>
  <w:style w:type="paragraph" w:customStyle="1" w:styleId="10Indented">
    <w:name w:val="1.0 Indented"/>
    <w:basedOn w:val="Normal"/>
    <w:link w:val="10IndentedChar2"/>
    <w:qFormat/>
    <w:pPr>
      <w:spacing w:after="140" w:line="240" w:lineRule="atLeast"/>
      <w:ind w:left="1440"/>
    </w:pPr>
    <w:rPr>
      <w:rFonts w:ascii="Arial" w:hAnsi="Arial"/>
      <w:szCs w:val="20"/>
    </w:rPr>
  </w:style>
  <w:style w:type="character" w:customStyle="1" w:styleId="10IndentedChar2">
    <w:name w:val="1.0 Indented Char2"/>
    <w:link w:val="10Indented"/>
    <w:qFormat/>
    <w:rPr>
      <w:rFonts w:ascii="Arial" w:hAnsi="Arial" w:cs="Times New Roman"/>
      <w:sz w:val="20"/>
      <w:szCs w:val="20"/>
    </w:rPr>
  </w:style>
  <w:style w:type="character" w:customStyle="1" w:styleId="BodyTextIndent2Char">
    <w:name w:val="Body Text Indent 2 Char"/>
    <w:basedOn w:val="DefaultParagraphFont"/>
    <w:link w:val="BodyTextIndent2"/>
    <w:qFormat/>
    <w:rPr>
      <w:rFonts w:asciiTheme="majorHAnsi" w:hAnsiTheme="majorHAnsi"/>
      <w:snapToGrid w:val="0"/>
      <w:color w:val="000000"/>
      <w:sz w:val="20"/>
    </w:rPr>
  </w:style>
  <w:style w:type="character" w:customStyle="1" w:styleId="PTSBullet1Char">
    <w:name w:val="PTS Bullet 1 Char"/>
    <w:basedOn w:val="DefaultParagraphFont"/>
    <w:link w:val="PTSBullet1"/>
    <w:qFormat/>
    <w:locked/>
    <w:rPr>
      <w:rFonts w:ascii="Arial" w:hAnsi="Arial" w:cs="Arial"/>
    </w:rPr>
  </w:style>
  <w:style w:type="paragraph" w:customStyle="1" w:styleId="PTSBullet1">
    <w:name w:val="PTS Bullet 1"/>
    <w:basedOn w:val="Normal"/>
    <w:link w:val="PTSBullet1Char"/>
    <w:qFormat/>
    <w:pPr>
      <w:spacing w:after="120" w:line="240" w:lineRule="auto"/>
      <w:ind w:right="360"/>
    </w:pPr>
    <w:rPr>
      <w:rFonts w:ascii="Arial" w:hAnsi="Arial" w:cs="Arial"/>
    </w:rPr>
  </w:style>
  <w:style w:type="paragraph" w:customStyle="1" w:styleId="msonormal0">
    <w:name w:val="msonormal"/>
    <w:basedOn w:val="Normal"/>
    <w:uiPriority w:val="99"/>
    <w:qFormat/>
    <w:pPr>
      <w:spacing w:before="100" w:beforeAutospacing="1" w:after="100" w:afterAutospacing="1" w:line="256" w:lineRule="auto"/>
    </w:pPr>
    <w:rPr>
      <w:rFonts w:ascii="Times New Roman" w:hAnsi="Times New Roman"/>
      <w:szCs w:val="24"/>
      <w:lang w:eastAsia="en-IN"/>
    </w:rPr>
  </w:style>
  <w:style w:type="character" w:customStyle="1" w:styleId="CommentTextChar">
    <w:name w:val="Comment Text Char"/>
    <w:basedOn w:val="DefaultParagraphFont"/>
    <w:link w:val="CommentText"/>
    <w:qFormat/>
    <w:rPr>
      <w:rFonts w:ascii="Times New Roman" w:hAnsi="Times New Roman"/>
      <w:sz w:val="20"/>
    </w:rPr>
  </w:style>
  <w:style w:type="character" w:customStyle="1" w:styleId="BodyTextChar">
    <w:name w:val="Body Text Char"/>
    <w:basedOn w:val="DefaultParagraphFont"/>
    <w:link w:val="BodyText"/>
    <w:uiPriority w:val="99"/>
    <w:semiHidden/>
    <w:qFormat/>
    <w:rPr>
      <w:rFonts w:asciiTheme="majorHAnsi" w:hAnsiTheme="majorHAnsi" w:cs="Arial"/>
      <w:sz w:val="18"/>
    </w:rPr>
  </w:style>
  <w:style w:type="character" w:customStyle="1" w:styleId="BodyTextIndentChar">
    <w:name w:val="Body Text Indent Char"/>
    <w:basedOn w:val="DefaultParagraphFont"/>
    <w:link w:val="BodyTextIndent"/>
    <w:uiPriority w:val="99"/>
    <w:semiHidden/>
    <w:qFormat/>
    <w:rPr>
      <w:rFonts w:asciiTheme="majorHAnsi" w:hAnsiTheme="majorHAnsi" w:cs="Arial"/>
      <w:sz w:val="20"/>
    </w:rPr>
  </w:style>
  <w:style w:type="character" w:customStyle="1" w:styleId="BodyText2Char">
    <w:name w:val="Body Text 2 Char"/>
    <w:basedOn w:val="DefaultParagraphFont"/>
    <w:link w:val="BodyText2"/>
    <w:uiPriority w:val="99"/>
    <w:semiHidden/>
    <w:qFormat/>
    <w:rPr>
      <w:rFonts w:asciiTheme="majorHAnsi" w:hAnsiTheme="majorHAnsi"/>
      <w:sz w:val="16"/>
    </w:rPr>
  </w:style>
  <w:style w:type="character" w:customStyle="1" w:styleId="BodyText3Char">
    <w:name w:val="Body Text 3 Char"/>
    <w:basedOn w:val="DefaultParagraphFont"/>
    <w:link w:val="BodyText3"/>
    <w:uiPriority w:val="99"/>
    <w:semiHidden/>
    <w:qFormat/>
    <w:rPr>
      <w:rFonts w:asciiTheme="majorHAnsi" w:hAnsiTheme="majorHAnsi"/>
      <w:color w:val="FF0000"/>
      <w:sz w:val="20"/>
    </w:rPr>
  </w:style>
  <w:style w:type="character" w:customStyle="1" w:styleId="BodyTextIndent3Char">
    <w:name w:val="Body Text Indent 3 Char"/>
    <w:basedOn w:val="DefaultParagraphFont"/>
    <w:link w:val="BodyTextIndent3"/>
    <w:uiPriority w:val="99"/>
    <w:semiHidden/>
    <w:qFormat/>
    <w:rPr>
      <w:rFonts w:asciiTheme="majorHAnsi" w:hAnsiTheme="majorHAnsi"/>
      <w:sz w:val="20"/>
    </w:rPr>
  </w:style>
  <w:style w:type="character" w:customStyle="1" w:styleId="DocumentMapChar">
    <w:name w:val="Document Map Char"/>
    <w:basedOn w:val="DefaultParagraphFont"/>
    <w:link w:val="DocumentMap"/>
    <w:uiPriority w:val="99"/>
    <w:semiHidden/>
    <w:qFormat/>
    <w:rPr>
      <w:rFonts w:ascii="Tahoma" w:hAnsi="Tahoma" w:cs="Tahoma"/>
      <w:sz w:val="20"/>
      <w:shd w:val="clear" w:color="auto" w:fill="000080"/>
    </w:rPr>
  </w:style>
  <w:style w:type="character" w:customStyle="1" w:styleId="CommentSubjectChar">
    <w:name w:val="Comment Subject Char"/>
    <w:basedOn w:val="CommentTextChar"/>
    <w:link w:val="CommentSubject"/>
    <w:uiPriority w:val="99"/>
    <w:semiHidden/>
    <w:qFormat/>
    <w:rPr>
      <w:rFonts w:ascii="Times New Roman" w:hAnsi="Times New Roman"/>
      <w:b/>
      <w:bCs/>
      <w:sz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1">
    <w:name w:val="TOC Heading11"/>
    <w:basedOn w:val="Heading1"/>
    <w:next w:val="Normal"/>
    <w:uiPriority w:val="39"/>
    <w:qFormat/>
    <w:pPr>
      <w:numPr>
        <w:numId w:val="11"/>
      </w:numPr>
      <w:spacing w:line="256" w:lineRule="auto"/>
      <w:outlineLvl w:val="9"/>
    </w:pPr>
  </w:style>
  <w:style w:type="paragraph" w:customStyle="1" w:styleId="Revision11">
    <w:name w:val="Revision11"/>
    <w:uiPriority w:val="99"/>
    <w:semiHidden/>
    <w:qFormat/>
    <w:pPr>
      <w:spacing w:line="256" w:lineRule="auto"/>
    </w:pPr>
    <w:rPr>
      <w:rFonts w:asciiTheme="minorHAnsi" w:eastAsiaTheme="minorEastAsia" w:hAnsiTheme="minorHAnsi" w:cstheme="minorBidi"/>
      <w:sz w:val="24"/>
      <w:szCs w:val="22"/>
      <w:lang w:val="en-IN"/>
    </w:rPr>
  </w:style>
  <w:style w:type="character" w:customStyle="1" w:styleId="SubtleEmphasis11">
    <w:name w:val="Subtle Emphasis11"/>
    <w:basedOn w:val="DefaultParagraphFont"/>
    <w:uiPriority w:val="19"/>
    <w:qFormat/>
    <w:rPr>
      <w:i/>
      <w:iCs/>
      <w:color w:val="404040" w:themeColor="text1" w:themeTint="BF"/>
    </w:rPr>
  </w:style>
  <w:style w:type="character" w:customStyle="1" w:styleId="IntenseEmphasis11">
    <w:name w:val="Intense Emphasis11"/>
    <w:basedOn w:val="DefaultParagraphFont"/>
    <w:uiPriority w:val="21"/>
    <w:qFormat/>
    <w:rPr>
      <w:b/>
      <w:bCs/>
      <w:i/>
      <w:iCs/>
      <w:caps/>
    </w:rPr>
  </w:style>
  <w:style w:type="character" w:customStyle="1" w:styleId="SubtleReference11">
    <w:name w:val="Subtle Reference11"/>
    <w:basedOn w:val="DefaultParagraphFont"/>
    <w:uiPriority w:val="31"/>
    <w:qFormat/>
    <w:rPr>
      <w:smallCaps/>
      <w:color w:val="404040" w:themeColor="text1" w:themeTint="BF"/>
      <w:u w:val="single" w:color="7F7F7F" w:themeColor="text1" w:themeTint="80"/>
    </w:rPr>
  </w:style>
  <w:style w:type="character" w:customStyle="1" w:styleId="IntenseReference11">
    <w:name w:val="Intense Reference11"/>
    <w:basedOn w:val="DefaultParagraphFont"/>
    <w:uiPriority w:val="32"/>
    <w:qFormat/>
    <w:rPr>
      <w:b/>
      <w:bCs/>
      <w:smallCaps/>
      <w:u w:val="single"/>
    </w:rPr>
  </w:style>
  <w:style w:type="character" w:customStyle="1" w:styleId="BookTitle11">
    <w:name w:val="Book Title11"/>
    <w:basedOn w:val="DefaultParagraphFont"/>
    <w:uiPriority w:val="33"/>
    <w:qFormat/>
    <w:rPr>
      <w:smallCaps/>
      <w:spacing w:val="5"/>
    </w:rPr>
  </w:style>
  <w:style w:type="character" w:customStyle="1" w:styleId="font21">
    <w:name w:val="font21"/>
    <w:qFormat/>
    <w:rPr>
      <w:rFonts w:ascii="Calibri Light" w:eastAsia="Calibri Light" w:hAnsi="Calibri Light" w:cs="Calibri Light" w:hint="default"/>
      <w:color w:val="000000"/>
      <w:sz w:val="20"/>
      <w:szCs w:val="20"/>
      <w:u w:val="none"/>
    </w:rPr>
  </w:style>
  <w:style w:type="table" w:customStyle="1" w:styleId="AvanadeTabel1">
    <w:name w:val="Avanade Tabel1"/>
    <w:basedOn w:val="TableNormal"/>
    <w:uiPriority w:val="99"/>
    <w:qFormat/>
    <w:pPr>
      <w:spacing w:before="40" w:after="40" w:line="240" w:lineRule="auto"/>
      <w:contextualSpacing/>
    </w:pPr>
    <w:rPr>
      <w:rFonts w:ascii="Arial" w:hAnsi="Arial"/>
    </w:rPr>
    <w:tblPr>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CellMar>
        <w:top w:w="57" w:type="dxa"/>
        <w:bottom w:w="57" w:type="dxa"/>
      </w:tblCellMar>
    </w:tblPr>
    <w:tblStylePr w:type="firstRow">
      <w:pPr>
        <w:jc w:val="left"/>
      </w:pPr>
      <w:rPr>
        <w:b/>
        <w:color w:val="FFFFFF" w:themeColor="background1"/>
      </w:rPr>
      <w:tblPr/>
      <w:tcPr>
        <w:shd w:val="clear" w:color="auto" w:fill="003468"/>
        <w:vAlign w:val="center"/>
      </w:tcPr>
    </w:tblStylePr>
  </w:style>
  <w:style w:type="table" w:customStyle="1" w:styleId="TableGridLight2">
    <w:name w:val="Table Grid Light2"/>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01">
    <w:name w:val="font01"/>
    <w:qFormat/>
    <w:rPr>
      <w:rFonts w:ascii="Calibri Light" w:eastAsia="Calibri Light" w:hAnsi="Calibri Light" w:cs="Calibri Light" w:hint="default"/>
      <w:color w:val="000000"/>
      <w:sz w:val="20"/>
      <w:szCs w:val="20"/>
      <w:u w:val="none"/>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paragraph" w:customStyle="1" w:styleId="Revision2">
    <w:name w:val="Revision2"/>
    <w:hidden/>
    <w:uiPriority w:val="99"/>
    <w:semiHidden/>
    <w:qFormat/>
    <w:pPr>
      <w:spacing w:after="0" w:line="240" w:lineRule="auto"/>
    </w:pPr>
    <w:rPr>
      <w:rFonts w:asciiTheme="majorHAnsi" w:eastAsiaTheme="minorEastAsia" w:hAnsiTheme="majorHAnsi" w:cstheme="minorBidi"/>
      <w:szCs w:val="22"/>
    </w:rPr>
  </w:style>
  <w:style w:type="character" w:customStyle="1" w:styleId="UnresolvedMention4">
    <w:name w:val="Unresolved Mention4"/>
    <w:basedOn w:val="DefaultParagraphFont"/>
    <w:uiPriority w:val="99"/>
    <w:semiHidden/>
    <w:unhideWhenUsed/>
    <w:qFormat/>
    <w:rPr>
      <w:color w:val="808080"/>
      <w:shd w:val="clear" w:color="auto" w:fill="E6E6E6"/>
    </w:rPr>
  </w:style>
  <w:style w:type="character" w:customStyle="1" w:styleId="UnresolvedMention5">
    <w:name w:val="Unresolved Mention5"/>
    <w:basedOn w:val="DefaultParagraphFont"/>
    <w:uiPriority w:val="99"/>
    <w:semiHidden/>
    <w:unhideWhenUsed/>
    <w:qFormat/>
    <w:rPr>
      <w:color w:val="808080"/>
      <w:shd w:val="clear" w:color="auto" w:fill="E6E6E6"/>
    </w:rPr>
  </w:style>
  <w:style w:type="character" w:customStyle="1" w:styleId="UnresolvedMention6">
    <w:name w:val="Unresolved Mention6"/>
    <w:basedOn w:val="DefaultParagraphFont"/>
    <w:uiPriority w:val="99"/>
    <w:semiHidden/>
    <w:unhideWhenUsed/>
    <w:qFormat/>
    <w:rPr>
      <w:color w:val="605E5C"/>
      <w:shd w:val="clear" w:color="auto" w:fill="E1DFDD"/>
    </w:rPr>
  </w:style>
  <w:style w:type="character" w:customStyle="1" w:styleId="UnresolvedMention7">
    <w:name w:val="Unresolved Mention7"/>
    <w:basedOn w:val="DefaultParagraphFont"/>
    <w:uiPriority w:val="99"/>
    <w:semiHidden/>
    <w:unhideWhenUsed/>
    <w:qFormat/>
    <w:rPr>
      <w:color w:val="808080"/>
      <w:shd w:val="clear" w:color="auto" w:fill="E6E6E6"/>
    </w:rPr>
  </w:style>
  <w:style w:type="paragraph" w:customStyle="1" w:styleId="Revision3">
    <w:name w:val="Revision3"/>
    <w:hidden/>
    <w:uiPriority w:val="99"/>
    <w:semiHidden/>
    <w:qFormat/>
    <w:pPr>
      <w:spacing w:after="0" w:line="240" w:lineRule="auto"/>
    </w:pPr>
    <w:rPr>
      <w:rFonts w:ascii="Calibri" w:eastAsia="Calibri" w:hAnsi="Calibri"/>
      <w:sz w:val="22"/>
      <w:szCs w:val="22"/>
    </w:rPr>
  </w:style>
  <w:style w:type="table" w:customStyle="1" w:styleId="FDDTable1">
    <w:name w:val="FDD Table1"/>
    <w:basedOn w:val="TableNormal"/>
    <w:uiPriority w:val="99"/>
    <w:qFormat/>
    <w:pPr>
      <w:spacing w:after="0" w:line="240" w:lineRule="auto"/>
    </w:pPr>
    <w:rPr>
      <w:rFonts w:ascii="Calibri Light" w:eastAsia="Yu Mincho" w:hAnsi="Calibri Light" w:cs="Mang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Light" w:hAnsi="Calibri Light"/>
      </w:rPr>
      <w:tblPr/>
      <w:tcPr>
        <w:shd w:val="clear" w:color="auto" w:fill="D9D9D9"/>
      </w:tcPr>
    </w:tblStylePr>
    <w:tblStylePr w:type="band1Horz">
      <w:tblPr/>
      <w:tcPr>
        <w:shd w:val="clear" w:color="auto" w:fill="FFFFFF"/>
      </w:tcPr>
    </w:tblStylePr>
  </w:style>
  <w:style w:type="paragraph" w:customStyle="1" w:styleId="Revision4">
    <w:name w:val="Revision4"/>
    <w:hidden/>
    <w:uiPriority w:val="99"/>
    <w:semiHidden/>
    <w:qFormat/>
    <w:pPr>
      <w:spacing w:after="0" w:line="240" w:lineRule="auto"/>
    </w:pPr>
    <w:rPr>
      <w:rFonts w:ascii="Calibri" w:eastAsia="Calibri" w:hAnsi="Calibri"/>
      <w:sz w:val="22"/>
      <w:szCs w:val="22"/>
    </w:rPr>
  </w:style>
  <w:style w:type="paragraph" w:customStyle="1" w:styleId="toc10">
    <w:name w:val="toc1"/>
    <w:basedOn w:val="Normal"/>
    <w:qFormat/>
    <w:pPr>
      <w:overflowPunct w:val="0"/>
      <w:autoSpaceDE w:val="0"/>
      <w:autoSpaceDN w:val="0"/>
      <w:spacing w:before="120" w:after="120" w:line="240" w:lineRule="auto"/>
    </w:pPr>
    <w:rPr>
      <w:rFonts w:ascii="Verdana" w:eastAsia="Times New Roman" w:hAnsi="Verdana"/>
      <w:b/>
      <w:bCs/>
      <w:caps/>
      <w:sz w:val="20"/>
      <w:szCs w:val="20"/>
    </w:rPr>
  </w:style>
  <w:style w:type="paragraph" w:customStyle="1" w:styleId="bodytext0">
    <w:name w:val="bodytext"/>
    <w:basedOn w:val="Normal"/>
    <w:qFormat/>
    <w:pPr>
      <w:overflowPunct w:val="0"/>
      <w:autoSpaceDE w:val="0"/>
      <w:autoSpaceDN w:val="0"/>
      <w:spacing w:after="120" w:line="240" w:lineRule="auto"/>
    </w:pPr>
    <w:rPr>
      <w:rFonts w:ascii="Verdana" w:eastAsia="Times New Roman" w:hAnsi="Verdana"/>
      <w:sz w:val="20"/>
      <w:szCs w:val="20"/>
    </w:rPr>
  </w:style>
  <w:style w:type="paragraph" w:customStyle="1" w:styleId="Subtitle1">
    <w:name w:val="Subtitle1"/>
    <w:basedOn w:val="Normal"/>
    <w:qFormat/>
    <w:pPr>
      <w:overflowPunct w:val="0"/>
      <w:autoSpaceDE w:val="0"/>
      <w:autoSpaceDN w:val="0"/>
      <w:spacing w:before="60" w:after="120" w:line="340" w:lineRule="atLeast"/>
    </w:pPr>
    <w:rPr>
      <w:rFonts w:ascii="Arial" w:eastAsia="Times New Roman" w:hAnsi="Arial" w:cs="Arial"/>
      <w:spacing w:val="-16"/>
      <w:sz w:val="32"/>
      <w:szCs w:val="32"/>
    </w:rPr>
  </w:style>
  <w:style w:type="paragraph" w:customStyle="1" w:styleId="tocbase">
    <w:name w:val="tocbase"/>
    <w:basedOn w:val="Normal"/>
    <w:qFormat/>
    <w:pPr>
      <w:overflowPunct w:val="0"/>
      <w:autoSpaceDE w:val="0"/>
      <w:autoSpaceDN w:val="0"/>
      <w:spacing w:after="240" w:line="240" w:lineRule="atLeast"/>
    </w:pPr>
    <w:rPr>
      <w:rFonts w:ascii="Arial" w:eastAsia="Times New Roman" w:hAnsi="Arial" w:cs="Arial"/>
      <w:spacing w:val="-5"/>
      <w:sz w:val="20"/>
      <w:szCs w:val="20"/>
    </w:rPr>
  </w:style>
  <w:style w:type="paragraph" w:customStyle="1" w:styleId="tabletext0">
    <w:name w:val="tabletext"/>
    <w:basedOn w:val="Normal"/>
    <w:qFormat/>
    <w:pPr>
      <w:overflowPunct w:val="0"/>
      <w:autoSpaceDE w:val="0"/>
      <w:autoSpaceDN w:val="0"/>
      <w:spacing w:before="60" w:after="0" w:line="240" w:lineRule="auto"/>
    </w:pPr>
    <w:rPr>
      <w:rFonts w:ascii="Arial" w:eastAsia="Times New Roman" w:hAnsi="Arial" w:cs="Arial"/>
      <w:spacing w:val="-5"/>
      <w:sz w:val="16"/>
      <w:szCs w:val="16"/>
    </w:rPr>
  </w:style>
  <w:style w:type="paragraph" w:customStyle="1" w:styleId="normalv8">
    <w:name w:val="normalv8"/>
    <w:basedOn w:val="Normal"/>
    <w:qFormat/>
    <w:pPr>
      <w:overflowPunct w:val="0"/>
      <w:autoSpaceDE w:val="0"/>
      <w:autoSpaceDN w:val="0"/>
      <w:spacing w:after="0" w:line="240" w:lineRule="auto"/>
    </w:pPr>
    <w:rPr>
      <w:rFonts w:ascii="Verdana" w:eastAsia="Times New Roman" w:hAnsi="Verdana"/>
      <w:sz w:val="16"/>
      <w:szCs w:val="16"/>
    </w:rPr>
  </w:style>
  <w:style w:type="character" w:customStyle="1" w:styleId="bodytextchar0">
    <w:name w:val="bodytextchar"/>
    <w:basedOn w:val="DefaultParagraphFont"/>
    <w:qFormat/>
  </w:style>
  <w:style w:type="paragraph" w:customStyle="1" w:styleId="Revision5">
    <w:name w:val="Revision5"/>
    <w:hidden/>
    <w:uiPriority w:val="99"/>
    <w:semiHidden/>
    <w:qFormat/>
    <w:pPr>
      <w:spacing w:after="0" w:line="240" w:lineRule="auto"/>
    </w:pPr>
    <w:rPr>
      <w:rFonts w:ascii="Calibri" w:eastAsia="Calibri" w:hAnsi="Calibri"/>
      <w:sz w:val="22"/>
      <w:szCs w:val="22"/>
    </w:rPr>
  </w:style>
  <w:style w:type="paragraph" w:styleId="Revision">
    <w:name w:val="Revision"/>
    <w:hidden/>
    <w:uiPriority w:val="99"/>
    <w:semiHidden/>
    <w:rsid w:val="008F4969"/>
    <w:pPr>
      <w:spacing w:after="0" w:line="240" w:lineRule="auto"/>
    </w:pPr>
    <w:rPr>
      <w:rFonts w:ascii="Calibri" w:eastAsia="Calibri" w:hAnsi="Calibri"/>
      <w:sz w:val="22"/>
      <w:szCs w:val="22"/>
    </w:rPr>
  </w:style>
  <w:style w:type="character" w:customStyle="1" w:styleId="UnresolvedMention8">
    <w:name w:val="Unresolved Mention8"/>
    <w:basedOn w:val="DefaultParagraphFont"/>
    <w:uiPriority w:val="99"/>
    <w:semiHidden/>
    <w:unhideWhenUsed/>
    <w:rsid w:val="00F20AC2"/>
    <w:rPr>
      <w:color w:val="605E5C"/>
      <w:shd w:val="clear" w:color="auto" w:fill="E1DFDD"/>
    </w:rPr>
  </w:style>
  <w:style w:type="character" w:styleId="UnresolvedMention">
    <w:name w:val="Unresolved Mention"/>
    <w:basedOn w:val="DefaultParagraphFont"/>
    <w:uiPriority w:val="99"/>
    <w:semiHidden/>
    <w:unhideWhenUsed/>
    <w:rsid w:val="005F247B"/>
    <w:rPr>
      <w:color w:val="605E5C"/>
      <w:shd w:val="clear" w:color="auto" w:fill="E1DFDD"/>
    </w:rPr>
  </w:style>
  <w:style w:type="paragraph" w:customStyle="1" w:styleId="xmsonormal">
    <w:name w:val="x_msonormal"/>
    <w:basedOn w:val="Normal"/>
    <w:uiPriority w:val="99"/>
    <w:rsid w:val="00B70230"/>
    <w:pPr>
      <w:spacing w:after="0" w:line="240" w:lineRule="auto"/>
    </w:pPr>
    <w:rPr>
      <w:rFonts w:eastAsiaTheme="minorHAnsi" w:cs="Calibri"/>
    </w:rPr>
  </w:style>
  <w:style w:type="character" w:customStyle="1" w:styleId="itwtqi23ioopmk3o6ert">
    <w:name w:val="itwtqi_23ioopmk3o6ert"/>
    <w:basedOn w:val="DefaultParagraphFont"/>
    <w:rsid w:val="00042D19"/>
  </w:style>
  <w:style w:type="paragraph" w:customStyle="1" w:styleId="1">
    <w:name w:val="1 Уровень"/>
    <w:basedOn w:val="Heading1"/>
    <w:qFormat/>
    <w:rsid w:val="00E26E05"/>
    <w:pPr>
      <w:keepLines w:val="0"/>
      <w:pageBreakBefore/>
      <w:numPr>
        <w:numId w:val="26"/>
      </w:numPr>
      <w:pBdr>
        <w:bottom w:val="double" w:sz="4" w:space="1" w:color="auto"/>
      </w:pBdr>
      <w:spacing w:before="240" w:after="120"/>
    </w:pPr>
    <w:rPr>
      <w:rFonts w:ascii="Arial" w:eastAsia="Times New Roman" w:hAnsi="Arial" w:cs="Arial"/>
      <w:bCs w:val="0"/>
      <w:caps/>
      <w:smallCaps w:val="0"/>
      <w:color w:val="auto"/>
      <w:kern w:val="28"/>
      <w:sz w:val="40"/>
      <w:szCs w:val="20"/>
      <w:lang w:val="ru-RU" w:eastAsia="ru-RU"/>
    </w:rPr>
  </w:style>
  <w:style w:type="paragraph" w:customStyle="1" w:styleId="2">
    <w:name w:val="Уровень 2"/>
    <w:basedOn w:val="Normal"/>
    <w:link w:val="20"/>
    <w:qFormat/>
    <w:rsid w:val="00E26E05"/>
    <w:pPr>
      <w:keepNext/>
      <w:keepLines/>
      <w:numPr>
        <w:ilvl w:val="1"/>
        <w:numId w:val="26"/>
      </w:numPr>
      <w:spacing w:before="200" w:after="0"/>
      <w:outlineLvl w:val="1"/>
    </w:pPr>
    <w:rPr>
      <w:rFonts w:ascii="Arial" w:eastAsia="Times New Roman" w:hAnsi="Arial" w:cs="Arial"/>
      <w:b/>
      <w:bCs/>
      <w:color w:val="000000"/>
      <w:sz w:val="28"/>
      <w:szCs w:val="28"/>
      <w:lang w:val="ru-RU"/>
    </w:rPr>
  </w:style>
  <w:style w:type="paragraph" w:customStyle="1" w:styleId="3">
    <w:name w:val="Уровень 3"/>
    <w:basedOn w:val="Normal"/>
    <w:link w:val="30"/>
    <w:qFormat/>
    <w:rsid w:val="00E26E05"/>
    <w:pPr>
      <w:keepNext/>
      <w:keepLines/>
      <w:numPr>
        <w:ilvl w:val="2"/>
        <w:numId w:val="26"/>
      </w:numPr>
      <w:spacing w:before="200" w:after="0"/>
      <w:outlineLvl w:val="2"/>
    </w:pPr>
    <w:rPr>
      <w:rFonts w:ascii="Arial" w:eastAsia="Times New Roman" w:hAnsi="Arial" w:cs="Arial"/>
      <w:b/>
      <w:bCs/>
      <w:color w:val="000000"/>
      <w:sz w:val="24"/>
      <w:szCs w:val="24"/>
      <w:lang w:val="ru-RU"/>
    </w:rPr>
  </w:style>
  <w:style w:type="character" w:customStyle="1" w:styleId="20">
    <w:name w:val="Уровень 2 Знак"/>
    <w:link w:val="2"/>
    <w:rsid w:val="00E26E05"/>
    <w:rPr>
      <w:rFonts w:ascii="Arial" w:eastAsia="Times New Roman" w:hAnsi="Arial" w:cs="Arial"/>
      <w:b/>
      <w:bCs/>
      <w:color w:val="000000"/>
      <w:sz w:val="28"/>
      <w:szCs w:val="28"/>
      <w:lang w:val="ru-RU"/>
    </w:rPr>
  </w:style>
  <w:style w:type="character" w:customStyle="1" w:styleId="30">
    <w:name w:val="Уровень 3 Знак"/>
    <w:link w:val="3"/>
    <w:rsid w:val="00E26E05"/>
    <w:rPr>
      <w:rFonts w:ascii="Arial" w:eastAsia="Times New Roman" w:hAnsi="Arial" w:cs="Arial"/>
      <w:b/>
      <w:bCs/>
      <w:color w:val="000000"/>
      <w:sz w:val="24"/>
      <w:szCs w:val="24"/>
      <w:lang w:val="ru-RU"/>
    </w:rPr>
  </w:style>
  <w:style w:type="character" w:styleId="Mention">
    <w:name w:val="Mention"/>
    <w:basedOn w:val="DefaultParagraphFont"/>
    <w:uiPriority w:val="99"/>
    <w:unhideWhenUsed/>
    <w:rsid w:val="00A2649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918">
      <w:bodyDiv w:val="1"/>
      <w:marLeft w:val="0"/>
      <w:marRight w:val="0"/>
      <w:marTop w:val="0"/>
      <w:marBottom w:val="0"/>
      <w:divBdr>
        <w:top w:val="none" w:sz="0" w:space="0" w:color="auto"/>
        <w:left w:val="none" w:sz="0" w:space="0" w:color="auto"/>
        <w:bottom w:val="none" w:sz="0" w:space="0" w:color="auto"/>
        <w:right w:val="none" w:sz="0" w:space="0" w:color="auto"/>
      </w:divBdr>
    </w:div>
    <w:div w:id="62069601">
      <w:bodyDiv w:val="1"/>
      <w:marLeft w:val="0"/>
      <w:marRight w:val="0"/>
      <w:marTop w:val="0"/>
      <w:marBottom w:val="0"/>
      <w:divBdr>
        <w:top w:val="none" w:sz="0" w:space="0" w:color="auto"/>
        <w:left w:val="none" w:sz="0" w:space="0" w:color="auto"/>
        <w:bottom w:val="none" w:sz="0" w:space="0" w:color="auto"/>
        <w:right w:val="none" w:sz="0" w:space="0" w:color="auto"/>
      </w:divBdr>
    </w:div>
    <w:div w:id="64575942">
      <w:bodyDiv w:val="1"/>
      <w:marLeft w:val="0"/>
      <w:marRight w:val="0"/>
      <w:marTop w:val="0"/>
      <w:marBottom w:val="0"/>
      <w:divBdr>
        <w:top w:val="none" w:sz="0" w:space="0" w:color="auto"/>
        <w:left w:val="none" w:sz="0" w:space="0" w:color="auto"/>
        <w:bottom w:val="none" w:sz="0" w:space="0" w:color="auto"/>
        <w:right w:val="none" w:sz="0" w:space="0" w:color="auto"/>
      </w:divBdr>
    </w:div>
    <w:div w:id="97870657">
      <w:bodyDiv w:val="1"/>
      <w:marLeft w:val="0"/>
      <w:marRight w:val="0"/>
      <w:marTop w:val="0"/>
      <w:marBottom w:val="0"/>
      <w:divBdr>
        <w:top w:val="none" w:sz="0" w:space="0" w:color="auto"/>
        <w:left w:val="none" w:sz="0" w:space="0" w:color="auto"/>
        <w:bottom w:val="none" w:sz="0" w:space="0" w:color="auto"/>
        <w:right w:val="none" w:sz="0" w:space="0" w:color="auto"/>
      </w:divBdr>
    </w:div>
    <w:div w:id="105929968">
      <w:bodyDiv w:val="1"/>
      <w:marLeft w:val="0"/>
      <w:marRight w:val="0"/>
      <w:marTop w:val="0"/>
      <w:marBottom w:val="0"/>
      <w:divBdr>
        <w:top w:val="none" w:sz="0" w:space="0" w:color="auto"/>
        <w:left w:val="none" w:sz="0" w:space="0" w:color="auto"/>
        <w:bottom w:val="none" w:sz="0" w:space="0" w:color="auto"/>
        <w:right w:val="none" w:sz="0" w:space="0" w:color="auto"/>
      </w:divBdr>
      <w:divsChild>
        <w:div w:id="59207482">
          <w:marLeft w:val="547"/>
          <w:marRight w:val="0"/>
          <w:marTop w:val="0"/>
          <w:marBottom w:val="0"/>
          <w:divBdr>
            <w:top w:val="none" w:sz="0" w:space="0" w:color="auto"/>
            <w:left w:val="none" w:sz="0" w:space="0" w:color="auto"/>
            <w:bottom w:val="none" w:sz="0" w:space="0" w:color="auto"/>
            <w:right w:val="none" w:sz="0" w:space="0" w:color="auto"/>
          </w:divBdr>
        </w:div>
        <w:div w:id="405883559">
          <w:marLeft w:val="547"/>
          <w:marRight w:val="0"/>
          <w:marTop w:val="0"/>
          <w:marBottom w:val="0"/>
          <w:divBdr>
            <w:top w:val="none" w:sz="0" w:space="0" w:color="auto"/>
            <w:left w:val="none" w:sz="0" w:space="0" w:color="auto"/>
            <w:bottom w:val="none" w:sz="0" w:space="0" w:color="auto"/>
            <w:right w:val="none" w:sz="0" w:space="0" w:color="auto"/>
          </w:divBdr>
        </w:div>
        <w:div w:id="489179868">
          <w:marLeft w:val="547"/>
          <w:marRight w:val="0"/>
          <w:marTop w:val="0"/>
          <w:marBottom w:val="0"/>
          <w:divBdr>
            <w:top w:val="none" w:sz="0" w:space="0" w:color="auto"/>
            <w:left w:val="none" w:sz="0" w:space="0" w:color="auto"/>
            <w:bottom w:val="none" w:sz="0" w:space="0" w:color="auto"/>
            <w:right w:val="none" w:sz="0" w:space="0" w:color="auto"/>
          </w:divBdr>
        </w:div>
        <w:div w:id="857545269">
          <w:marLeft w:val="547"/>
          <w:marRight w:val="0"/>
          <w:marTop w:val="0"/>
          <w:marBottom w:val="0"/>
          <w:divBdr>
            <w:top w:val="none" w:sz="0" w:space="0" w:color="auto"/>
            <w:left w:val="none" w:sz="0" w:space="0" w:color="auto"/>
            <w:bottom w:val="none" w:sz="0" w:space="0" w:color="auto"/>
            <w:right w:val="none" w:sz="0" w:space="0" w:color="auto"/>
          </w:divBdr>
        </w:div>
        <w:div w:id="1136096621">
          <w:marLeft w:val="547"/>
          <w:marRight w:val="0"/>
          <w:marTop w:val="0"/>
          <w:marBottom w:val="0"/>
          <w:divBdr>
            <w:top w:val="none" w:sz="0" w:space="0" w:color="auto"/>
            <w:left w:val="none" w:sz="0" w:space="0" w:color="auto"/>
            <w:bottom w:val="none" w:sz="0" w:space="0" w:color="auto"/>
            <w:right w:val="none" w:sz="0" w:space="0" w:color="auto"/>
          </w:divBdr>
        </w:div>
        <w:div w:id="1227717039">
          <w:marLeft w:val="547"/>
          <w:marRight w:val="0"/>
          <w:marTop w:val="0"/>
          <w:marBottom w:val="0"/>
          <w:divBdr>
            <w:top w:val="none" w:sz="0" w:space="0" w:color="auto"/>
            <w:left w:val="none" w:sz="0" w:space="0" w:color="auto"/>
            <w:bottom w:val="none" w:sz="0" w:space="0" w:color="auto"/>
            <w:right w:val="none" w:sz="0" w:space="0" w:color="auto"/>
          </w:divBdr>
        </w:div>
        <w:div w:id="1376738287">
          <w:marLeft w:val="547"/>
          <w:marRight w:val="0"/>
          <w:marTop w:val="0"/>
          <w:marBottom w:val="0"/>
          <w:divBdr>
            <w:top w:val="none" w:sz="0" w:space="0" w:color="auto"/>
            <w:left w:val="none" w:sz="0" w:space="0" w:color="auto"/>
            <w:bottom w:val="none" w:sz="0" w:space="0" w:color="auto"/>
            <w:right w:val="none" w:sz="0" w:space="0" w:color="auto"/>
          </w:divBdr>
        </w:div>
        <w:div w:id="1407610314">
          <w:marLeft w:val="547"/>
          <w:marRight w:val="0"/>
          <w:marTop w:val="0"/>
          <w:marBottom w:val="0"/>
          <w:divBdr>
            <w:top w:val="none" w:sz="0" w:space="0" w:color="auto"/>
            <w:left w:val="none" w:sz="0" w:space="0" w:color="auto"/>
            <w:bottom w:val="none" w:sz="0" w:space="0" w:color="auto"/>
            <w:right w:val="none" w:sz="0" w:space="0" w:color="auto"/>
          </w:divBdr>
        </w:div>
        <w:div w:id="1426878433">
          <w:marLeft w:val="547"/>
          <w:marRight w:val="0"/>
          <w:marTop w:val="0"/>
          <w:marBottom w:val="0"/>
          <w:divBdr>
            <w:top w:val="none" w:sz="0" w:space="0" w:color="auto"/>
            <w:left w:val="none" w:sz="0" w:space="0" w:color="auto"/>
            <w:bottom w:val="none" w:sz="0" w:space="0" w:color="auto"/>
            <w:right w:val="none" w:sz="0" w:space="0" w:color="auto"/>
          </w:divBdr>
        </w:div>
        <w:div w:id="1675256665">
          <w:marLeft w:val="547"/>
          <w:marRight w:val="0"/>
          <w:marTop w:val="0"/>
          <w:marBottom w:val="0"/>
          <w:divBdr>
            <w:top w:val="none" w:sz="0" w:space="0" w:color="auto"/>
            <w:left w:val="none" w:sz="0" w:space="0" w:color="auto"/>
            <w:bottom w:val="none" w:sz="0" w:space="0" w:color="auto"/>
            <w:right w:val="none" w:sz="0" w:space="0" w:color="auto"/>
          </w:divBdr>
        </w:div>
        <w:div w:id="2042319095">
          <w:marLeft w:val="547"/>
          <w:marRight w:val="0"/>
          <w:marTop w:val="0"/>
          <w:marBottom w:val="0"/>
          <w:divBdr>
            <w:top w:val="none" w:sz="0" w:space="0" w:color="auto"/>
            <w:left w:val="none" w:sz="0" w:space="0" w:color="auto"/>
            <w:bottom w:val="none" w:sz="0" w:space="0" w:color="auto"/>
            <w:right w:val="none" w:sz="0" w:space="0" w:color="auto"/>
          </w:divBdr>
        </w:div>
        <w:div w:id="2064715850">
          <w:marLeft w:val="547"/>
          <w:marRight w:val="0"/>
          <w:marTop w:val="0"/>
          <w:marBottom w:val="0"/>
          <w:divBdr>
            <w:top w:val="none" w:sz="0" w:space="0" w:color="auto"/>
            <w:left w:val="none" w:sz="0" w:space="0" w:color="auto"/>
            <w:bottom w:val="none" w:sz="0" w:space="0" w:color="auto"/>
            <w:right w:val="none" w:sz="0" w:space="0" w:color="auto"/>
          </w:divBdr>
        </w:div>
      </w:divsChild>
    </w:div>
    <w:div w:id="123623169">
      <w:bodyDiv w:val="1"/>
      <w:marLeft w:val="0"/>
      <w:marRight w:val="0"/>
      <w:marTop w:val="0"/>
      <w:marBottom w:val="0"/>
      <w:divBdr>
        <w:top w:val="none" w:sz="0" w:space="0" w:color="auto"/>
        <w:left w:val="none" w:sz="0" w:space="0" w:color="auto"/>
        <w:bottom w:val="none" w:sz="0" w:space="0" w:color="auto"/>
        <w:right w:val="none" w:sz="0" w:space="0" w:color="auto"/>
      </w:divBdr>
      <w:divsChild>
        <w:div w:id="229197984">
          <w:marLeft w:val="547"/>
          <w:marRight w:val="0"/>
          <w:marTop w:val="0"/>
          <w:marBottom w:val="0"/>
          <w:divBdr>
            <w:top w:val="none" w:sz="0" w:space="0" w:color="auto"/>
            <w:left w:val="none" w:sz="0" w:space="0" w:color="auto"/>
            <w:bottom w:val="none" w:sz="0" w:space="0" w:color="auto"/>
            <w:right w:val="none" w:sz="0" w:space="0" w:color="auto"/>
          </w:divBdr>
        </w:div>
        <w:div w:id="1086223683">
          <w:marLeft w:val="547"/>
          <w:marRight w:val="0"/>
          <w:marTop w:val="0"/>
          <w:marBottom w:val="0"/>
          <w:divBdr>
            <w:top w:val="none" w:sz="0" w:space="0" w:color="auto"/>
            <w:left w:val="none" w:sz="0" w:space="0" w:color="auto"/>
            <w:bottom w:val="none" w:sz="0" w:space="0" w:color="auto"/>
            <w:right w:val="none" w:sz="0" w:space="0" w:color="auto"/>
          </w:divBdr>
        </w:div>
        <w:div w:id="1388141870">
          <w:marLeft w:val="547"/>
          <w:marRight w:val="0"/>
          <w:marTop w:val="0"/>
          <w:marBottom w:val="0"/>
          <w:divBdr>
            <w:top w:val="none" w:sz="0" w:space="0" w:color="auto"/>
            <w:left w:val="none" w:sz="0" w:space="0" w:color="auto"/>
            <w:bottom w:val="none" w:sz="0" w:space="0" w:color="auto"/>
            <w:right w:val="none" w:sz="0" w:space="0" w:color="auto"/>
          </w:divBdr>
        </w:div>
        <w:div w:id="1666349586">
          <w:marLeft w:val="547"/>
          <w:marRight w:val="0"/>
          <w:marTop w:val="0"/>
          <w:marBottom w:val="0"/>
          <w:divBdr>
            <w:top w:val="none" w:sz="0" w:space="0" w:color="auto"/>
            <w:left w:val="none" w:sz="0" w:space="0" w:color="auto"/>
            <w:bottom w:val="none" w:sz="0" w:space="0" w:color="auto"/>
            <w:right w:val="none" w:sz="0" w:space="0" w:color="auto"/>
          </w:divBdr>
        </w:div>
        <w:div w:id="1766026535">
          <w:marLeft w:val="547"/>
          <w:marRight w:val="0"/>
          <w:marTop w:val="0"/>
          <w:marBottom w:val="0"/>
          <w:divBdr>
            <w:top w:val="none" w:sz="0" w:space="0" w:color="auto"/>
            <w:left w:val="none" w:sz="0" w:space="0" w:color="auto"/>
            <w:bottom w:val="none" w:sz="0" w:space="0" w:color="auto"/>
            <w:right w:val="none" w:sz="0" w:space="0" w:color="auto"/>
          </w:divBdr>
        </w:div>
        <w:div w:id="2039037431">
          <w:marLeft w:val="547"/>
          <w:marRight w:val="0"/>
          <w:marTop w:val="0"/>
          <w:marBottom w:val="0"/>
          <w:divBdr>
            <w:top w:val="none" w:sz="0" w:space="0" w:color="auto"/>
            <w:left w:val="none" w:sz="0" w:space="0" w:color="auto"/>
            <w:bottom w:val="none" w:sz="0" w:space="0" w:color="auto"/>
            <w:right w:val="none" w:sz="0" w:space="0" w:color="auto"/>
          </w:divBdr>
        </w:div>
      </w:divsChild>
    </w:div>
    <w:div w:id="190607160">
      <w:bodyDiv w:val="1"/>
      <w:marLeft w:val="0"/>
      <w:marRight w:val="0"/>
      <w:marTop w:val="0"/>
      <w:marBottom w:val="0"/>
      <w:divBdr>
        <w:top w:val="none" w:sz="0" w:space="0" w:color="auto"/>
        <w:left w:val="none" w:sz="0" w:space="0" w:color="auto"/>
        <w:bottom w:val="none" w:sz="0" w:space="0" w:color="auto"/>
        <w:right w:val="none" w:sz="0" w:space="0" w:color="auto"/>
      </w:divBdr>
      <w:divsChild>
        <w:div w:id="536967943">
          <w:marLeft w:val="0"/>
          <w:marRight w:val="0"/>
          <w:marTop w:val="0"/>
          <w:marBottom w:val="0"/>
          <w:divBdr>
            <w:top w:val="none" w:sz="0" w:space="0" w:color="auto"/>
            <w:left w:val="none" w:sz="0" w:space="0" w:color="auto"/>
            <w:bottom w:val="none" w:sz="0" w:space="0" w:color="auto"/>
            <w:right w:val="none" w:sz="0" w:space="0" w:color="auto"/>
          </w:divBdr>
        </w:div>
        <w:div w:id="1952130831">
          <w:marLeft w:val="0"/>
          <w:marRight w:val="0"/>
          <w:marTop w:val="0"/>
          <w:marBottom w:val="0"/>
          <w:divBdr>
            <w:top w:val="none" w:sz="0" w:space="0" w:color="auto"/>
            <w:left w:val="none" w:sz="0" w:space="0" w:color="auto"/>
            <w:bottom w:val="none" w:sz="0" w:space="0" w:color="auto"/>
            <w:right w:val="none" w:sz="0" w:space="0" w:color="auto"/>
          </w:divBdr>
        </w:div>
      </w:divsChild>
    </w:div>
    <w:div w:id="195042376">
      <w:bodyDiv w:val="1"/>
      <w:marLeft w:val="0"/>
      <w:marRight w:val="0"/>
      <w:marTop w:val="0"/>
      <w:marBottom w:val="0"/>
      <w:divBdr>
        <w:top w:val="none" w:sz="0" w:space="0" w:color="auto"/>
        <w:left w:val="none" w:sz="0" w:space="0" w:color="auto"/>
        <w:bottom w:val="none" w:sz="0" w:space="0" w:color="auto"/>
        <w:right w:val="none" w:sz="0" w:space="0" w:color="auto"/>
      </w:divBdr>
    </w:div>
    <w:div w:id="240069497">
      <w:bodyDiv w:val="1"/>
      <w:marLeft w:val="0"/>
      <w:marRight w:val="0"/>
      <w:marTop w:val="0"/>
      <w:marBottom w:val="0"/>
      <w:divBdr>
        <w:top w:val="none" w:sz="0" w:space="0" w:color="auto"/>
        <w:left w:val="none" w:sz="0" w:space="0" w:color="auto"/>
        <w:bottom w:val="none" w:sz="0" w:space="0" w:color="auto"/>
        <w:right w:val="none" w:sz="0" w:space="0" w:color="auto"/>
      </w:divBdr>
    </w:div>
    <w:div w:id="249853141">
      <w:bodyDiv w:val="1"/>
      <w:marLeft w:val="0"/>
      <w:marRight w:val="0"/>
      <w:marTop w:val="0"/>
      <w:marBottom w:val="0"/>
      <w:divBdr>
        <w:top w:val="none" w:sz="0" w:space="0" w:color="auto"/>
        <w:left w:val="none" w:sz="0" w:space="0" w:color="auto"/>
        <w:bottom w:val="none" w:sz="0" w:space="0" w:color="auto"/>
        <w:right w:val="none" w:sz="0" w:space="0" w:color="auto"/>
      </w:divBdr>
    </w:div>
    <w:div w:id="255597003">
      <w:bodyDiv w:val="1"/>
      <w:marLeft w:val="0"/>
      <w:marRight w:val="0"/>
      <w:marTop w:val="0"/>
      <w:marBottom w:val="0"/>
      <w:divBdr>
        <w:top w:val="none" w:sz="0" w:space="0" w:color="auto"/>
        <w:left w:val="none" w:sz="0" w:space="0" w:color="auto"/>
        <w:bottom w:val="none" w:sz="0" w:space="0" w:color="auto"/>
        <w:right w:val="none" w:sz="0" w:space="0" w:color="auto"/>
      </w:divBdr>
    </w:div>
    <w:div w:id="260601727">
      <w:bodyDiv w:val="1"/>
      <w:marLeft w:val="0"/>
      <w:marRight w:val="0"/>
      <w:marTop w:val="0"/>
      <w:marBottom w:val="0"/>
      <w:divBdr>
        <w:top w:val="none" w:sz="0" w:space="0" w:color="auto"/>
        <w:left w:val="none" w:sz="0" w:space="0" w:color="auto"/>
        <w:bottom w:val="none" w:sz="0" w:space="0" w:color="auto"/>
        <w:right w:val="none" w:sz="0" w:space="0" w:color="auto"/>
      </w:divBdr>
    </w:div>
    <w:div w:id="266812995">
      <w:bodyDiv w:val="1"/>
      <w:marLeft w:val="0"/>
      <w:marRight w:val="0"/>
      <w:marTop w:val="0"/>
      <w:marBottom w:val="0"/>
      <w:divBdr>
        <w:top w:val="none" w:sz="0" w:space="0" w:color="auto"/>
        <w:left w:val="none" w:sz="0" w:space="0" w:color="auto"/>
        <w:bottom w:val="none" w:sz="0" w:space="0" w:color="auto"/>
        <w:right w:val="none" w:sz="0" w:space="0" w:color="auto"/>
      </w:divBdr>
    </w:div>
    <w:div w:id="319693680">
      <w:bodyDiv w:val="1"/>
      <w:marLeft w:val="0"/>
      <w:marRight w:val="0"/>
      <w:marTop w:val="0"/>
      <w:marBottom w:val="0"/>
      <w:divBdr>
        <w:top w:val="none" w:sz="0" w:space="0" w:color="auto"/>
        <w:left w:val="none" w:sz="0" w:space="0" w:color="auto"/>
        <w:bottom w:val="none" w:sz="0" w:space="0" w:color="auto"/>
        <w:right w:val="none" w:sz="0" w:space="0" w:color="auto"/>
      </w:divBdr>
    </w:div>
    <w:div w:id="330527971">
      <w:bodyDiv w:val="1"/>
      <w:marLeft w:val="0"/>
      <w:marRight w:val="0"/>
      <w:marTop w:val="0"/>
      <w:marBottom w:val="0"/>
      <w:divBdr>
        <w:top w:val="none" w:sz="0" w:space="0" w:color="auto"/>
        <w:left w:val="none" w:sz="0" w:space="0" w:color="auto"/>
        <w:bottom w:val="none" w:sz="0" w:space="0" w:color="auto"/>
        <w:right w:val="none" w:sz="0" w:space="0" w:color="auto"/>
      </w:divBdr>
    </w:div>
    <w:div w:id="376441400">
      <w:bodyDiv w:val="1"/>
      <w:marLeft w:val="0"/>
      <w:marRight w:val="0"/>
      <w:marTop w:val="0"/>
      <w:marBottom w:val="0"/>
      <w:divBdr>
        <w:top w:val="none" w:sz="0" w:space="0" w:color="auto"/>
        <w:left w:val="none" w:sz="0" w:space="0" w:color="auto"/>
        <w:bottom w:val="none" w:sz="0" w:space="0" w:color="auto"/>
        <w:right w:val="none" w:sz="0" w:space="0" w:color="auto"/>
      </w:divBdr>
    </w:div>
    <w:div w:id="412555012">
      <w:bodyDiv w:val="1"/>
      <w:marLeft w:val="0"/>
      <w:marRight w:val="0"/>
      <w:marTop w:val="0"/>
      <w:marBottom w:val="0"/>
      <w:divBdr>
        <w:top w:val="none" w:sz="0" w:space="0" w:color="auto"/>
        <w:left w:val="none" w:sz="0" w:space="0" w:color="auto"/>
        <w:bottom w:val="none" w:sz="0" w:space="0" w:color="auto"/>
        <w:right w:val="none" w:sz="0" w:space="0" w:color="auto"/>
      </w:divBdr>
    </w:div>
    <w:div w:id="419836054">
      <w:bodyDiv w:val="1"/>
      <w:marLeft w:val="0"/>
      <w:marRight w:val="0"/>
      <w:marTop w:val="0"/>
      <w:marBottom w:val="0"/>
      <w:divBdr>
        <w:top w:val="none" w:sz="0" w:space="0" w:color="auto"/>
        <w:left w:val="none" w:sz="0" w:space="0" w:color="auto"/>
        <w:bottom w:val="none" w:sz="0" w:space="0" w:color="auto"/>
        <w:right w:val="none" w:sz="0" w:space="0" w:color="auto"/>
      </w:divBdr>
    </w:div>
    <w:div w:id="425999601">
      <w:bodyDiv w:val="1"/>
      <w:marLeft w:val="0"/>
      <w:marRight w:val="0"/>
      <w:marTop w:val="0"/>
      <w:marBottom w:val="0"/>
      <w:divBdr>
        <w:top w:val="none" w:sz="0" w:space="0" w:color="auto"/>
        <w:left w:val="none" w:sz="0" w:space="0" w:color="auto"/>
        <w:bottom w:val="none" w:sz="0" w:space="0" w:color="auto"/>
        <w:right w:val="none" w:sz="0" w:space="0" w:color="auto"/>
      </w:divBdr>
      <w:divsChild>
        <w:div w:id="73744551">
          <w:marLeft w:val="547"/>
          <w:marRight w:val="0"/>
          <w:marTop w:val="0"/>
          <w:marBottom w:val="0"/>
          <w:divBdr>
            <w:top w:val="none" w:sz="0" w:space="0" w:color="auto"/>
            <w:left w:val="none" w:sz="0" w:space="0" w:color="auto"/>
            <w:bottom w:val="none" w:sz="0" w:space="0" w:color="auto"/>
            <w:right w:val="none" w:sz="0" w:space="0" w:color="auto"/>
          </w:divBdr>
        </w:div>
        <w:div w:id="711031225">
          <w:marLeft w:val="547"/>
          <w:marRight w:val="0"/>
          <w:marTop w:val="0"/>
          <w:marBottom w:val="0"/>
          <w:divBdr>
            <w:top w:val="none" w:sz="0" w:space="0" w:color="auto"/>
            <w:left w:val="none" w:sz="0" w:space="0" w:color="auto"/>
            <w:bottom w:val="none" w:sz="0" w:space="0" w:color="auto"/>
            <w:right w:val="none" w:sz="0" w:space="0" w:color="auto"/>
          </w:divBdr>
        </w:div>
        <w:div w:id="1022247855">
          <w:marLeft w:val="547"/>
          <w:marRight w:val="0"/>
          <w:marTop w:val="0"/>
          <w:marBottom w:val="0"/>
          <w:divBdr>
            <w:top w:val="none" w:sz="0" w:space="0" w:color="auto"/>
            <w:left w:val="none" w:sz="0" w:space="0" w:color="auto"/>
            <w:bottom w:val="none" w:sz="0" w:space="0" w:color="auto"/>
            <w:right w:val="none" w:sz="0" w:space="0" w:color="auto"/>
          </w:divBdr>
        </w:div>
        <w:div w:id="1333533095">
          <w:marLeft w:val="547"/>
          <w:marRight w:val="0"/>
          <w:marTop w:val="0"/>
          <w:marBottom w:val="0"/>
          <w:divBdr>
            <w:top w:val="none" w:sz="0" w:space="0" w:color="auto"/>
            <w:left w:val="none" w:sz="0" w:space="0" w:color="auto"/>
            <w:bottom w:val="none" w:sz="0" w:space="0" w:color="auto"/>
            <w:right w:val="none" w:sz="0" w:space="0" w:color="auto"/>
          </w:divBdr>
        </w:div>
        <w:div w:id="2030988219">
          <w:marLeft w:val="547"/>
          <w:marRight w:val="0"/>
          <w:marTop w:val="0"/>
          <w:marBottom w:val="0"/>
          <w:divBdr>
            <w:top w:val="none" w:sz="0" w:space="0" w:color="auto"/>
            <w:left w:val="none" w:sz="0" w:space="0" w:color="auto"/>
            <w:bottom w:val="none" w:sz="0" w:space="0" w:color="auto"/>
            <w:right w:val="none" w:sz="0" w:space="0" w:color="auto"/>
          </w:divBdr>
        </w:div>
        <w:div w:id="2065518197">
          <w:marLeft w:val="547"/>
          <w:marRight w:val="0"/>
          <w:marTop w:val="0"/>
          <w:marBottom w:val="0"/>
          <w:divBdr>
            <w:top w:val="none" w:sz="0" w:space="0" w:color="auto"/>
            <w:left w:val="none" w:sz="0" w:space="0" w:color="auto"/>
            <w:bottom w:val="none" w:sz="0" w:space="0" w:color="auto"/>
            <w:right w:val="none" w:sz="0" w:space="0" w:color="auto"/>
          </w:divBdr>
        </w:div>
      </w:divsChild>
    </w:div>
    <w:div w:id="463502712">
      <w:bodyDiv w:val="1"/>
      <w:marLeft w:val="0"/>
      <w:marRight w:val="0"/>
      <w:marTop w:val="0"/>
      <w:marBottom w:val="0"/>
      <w:divBdr>
        <w:top w:val="none" w:sz="0" w:space="0" w:color="auto"/>
        <w:left w:val="none" w:sz="0" w:space="0" w:color="auto"/>
        <w:bottom w:val="none" w:sz="0" w:space="0" w:color="auto"/>
        <w:right w:val="none" w:sz="0" w:space="0" w:color="auto"/>
      </w:divBdr>
    </w:div>
    <w:div w:id="473370290">
      <w:bodyDiv w:val="1"/>
      <w:marLeft w:val="0"/>
      <w:marRight w:val="0"/>
      <w:marTop w:val="0"/>
      <w:marBottom w:val="0"/>
      <w:divBdr>
        <w:top w:val="none" w:sz="0" w:space="0" w:color="auto"/>
        <w:left w:val="none" w:sz="0" w:space="0" w:color="auto"/>
        <w:bottom w:val="none" w:sz="0" w:space="0" w:color="auto"/>
        <w:right w:val="none" w:sz="0" w:space="0" w:color="auto"/>
      </w:divBdr>
    </w:div>
    <w:div w:id="485558239">
      <w:bodyDiv w:val="1"/>
      <w:marLeft w:val="0"/>
      <w:marRight w:val="0"/>
      <w:marTop w:val="0"/>
      <w:marBottom w:val="0"/>
      <w:divBdr>
        <w:top w:val="none" w:sz="0" w:space="0" w:color="auto"/>
        <w:left w:val="none" w:sz="0" w:space="0" w:color="auto"/>
        <w:bottom w:val="none" w:sz="0" w:space="0" w:color="auto"/>
        <w:right w:val="none" w:sz="0" w:space="0" w:color="auto"/>
      </w:divBdr>
    </w:div>
    <w:div w:id="496118486">
      <w:bodyDiv w:val="1"/>
      <w:marLeft w:val="0"/>
      <w:marRight w:val="0"/>
      <w:marTop w:val="0"/>
      <w:marBottom w:val="0"/>
      <w:divBdr>
        <w:top w:val="none" w:sz="0" w:space="0" w:color="auto"/>
        <w:left w:val="none" w:sz="0" w:space="0" w:color="auto"/>
        <w:bottom w:val="none" w:sz="0" w:space="0" w:color="auto"/>
        <w:right w:val="none" w:sz="0" w:space="0" w:color="auto"/>
      </w:divBdr>
    </w:div>
    <w:div w:id="534512752">
      <w:bodyDiv w:val="1"/>
      <w:marLeft w:val="0"/>
      <w:marRight w:val="0"/>
      <w:marTop w:val="0"/>
      <w:marBottom w:val="0"/>
      <w:divBdr>
        <w:top w:val="none" w:sz="0" w:space="0" w:color="auto"/>
        <w:left w:val="none" w:sz="0" w:space="0" w:color="auto"/>
        <w:bottom w:val="none" w:sz="0" w:space="0" w:color="auto"/>
        <w:right w:val="none" w:sz="0" w:space="0" w:color="auto"/>
      </w:divBdr>
      <w:divsChild>
        <w:div w:id="503322049">
          <w:marLeft w:val="0"/>
          <w:marRight w:val="0"/>
          <w:marTop w:val="0"/>
          <w:marBottom w:val="0"/>
          <w:divBdr>
            <w:top w:val="none" w:sz="0" w:space="0" w:color="auto"/>
            <w:left w:val="none" w:sz="0" w:space="0" w:color="auto"/>
            <w:bottom w:val="none" w:sz="0" w:space="0" w:color="auto"/>
            <w:right w:val="none" w:sz="0" w:space="0" w:color="auto"/>
          </w:divBdr>
          <w:divsChild>
            <w:div w:id="1571303601">
              <w:marLeft w:val="0"/>
              <w:marRight w:val="0"/>
              <w:marTop w:val="0"/>
              <w:marBottom w:val="0"/>
              <w:divBdr>
                <w:top w:val="none" w:sz="0" w:space="0" w:color="auto"/>
                <w:left w:val="none" w:sz="0" w:space="0" w:color="auto"/>
                <w:bottom w:val="none" w:sz="0" w:space="0" w:color="auto"/>
                <w:right w:val="none" w:sz="0" w:space="0" w:color="auto"/>
              </w:divBdr>
              <w:divsChild>
                <w:div w:id="800268196">
                  <w:marLeft w:val="0"/>
                  <w:marRight w:val="0"/>
                  <w:marTop w:val="0"/>
                  <w:marBottom w:val="0"/>
                  <w:divBdr>
                    <w:top w:val="none" w:sz="0" w:space="0" w:color="auto"/>
                    <w:left w:val="none" w:sz="0" w:space="0" w:color="auto"/>
                    <w:bottom w:val="none" w:sz="0" w:space="0" w:color="auto"/>
                    <w:right w:val="none" w:sz="0" w:space="0" w:color="auto"/>
                  </w:divBdr>
                  <w:divsChild>
                    <w:div w:id="1444690963">
                      <w:marLeft w:val="300"/>
                      <w:marRight w:val="0"/>
                      <w:marTop w:val="0"/>
                      <w:marBottom w:val="0"/>
                      <w:divBdr>
                        <w:top w:val="none" w:sz="0" w:space="0" w:color="auto"/>
                        <w:left w:val="none" w:sz="0" w:space="0" w:color="auto"/>
                        <w:bottom w:val="none" w:sz="0" w:space="0" w:color="auto"/>
                        <w:right w:val="none" w:sz="0" w:space="0" w:color="auto"/>
                      </w:divBdr>
                      <w:divsChild>
                        <w:div w:id="1726680014">
                          <w:marLeft w:val="0"/>
                          <w:marRight w:val="0"/>
                          <w:marTop w:val="0"/>
                          <w:marBottom w:val="0"/>
                          <w:divBdr>
                            <w:top w:val="none" w:sz="0" w:space="0" w:color="auto"/>
                            <w:left w:val="none" w:sz="0" w:space="0" w:color="auto"/>
                            <w:bottom w:val="none" w:sz="0" w:space="0" w:color="auto"/>
                            <w:right w:val="none" w:sz="0" w:space="0" w:color="auto"/>
                          </w:divBdr>
                          <w:divsChild>
                            <w:div w:id="1035498987">
                              <w:marLeft w:val="0"/>
                              <w:marRight w:val="0"/>
                              <w:marTop w:val="0"/>
                              <w:marBottom w:val="0"/>
                              <w:divBdr>
                                <w:top w:val="none" w:sz="0" w:space="0" w:color="auto"/>
                                <w:left w:val="none" w:sz="0" w:space="0" w:color="auto"/>
                                <w:bottom w:val="none" w:sz="0" w:space="0" w:color="auto"/>
                                <w:right w:val="none" w:sz="0" w:space="0" w:color="auto"/>
                              </w:divBdr>
                              <w:divsChild>
                                <w:div w:id="79835218">
                                  <w:marLeft w:val="0"/>
                                  <w:marRight w:val="0"/>
                                  <w:marTop w:val="0"/>
                                  <w:marBottom w:val="0"/>
                                  <w:divBdr>
                                    <w:top w:val="none" w:sz="0" w:space="0" w:color="auto"/>
                                    <w:left w:val="none" w:sz="0" w:space="0" w:color="auto"/>
                                    <w:bottom w:val="none" w:sz="0" w:space="0" w:color="auto"/>
                                    <w:right w:val="none" w:sz="0" w:space="0" w:color="auto"/>
                                  </w:divBdr>
                                  <w:divsChild>
                                    <w:div w:id="812912538">
                                      <w:marLeft w:val="0"/>
                                      <w:marRight w:val="0"/>
                                      <w:marTop w:val="0"/>
                                      <w:marBottom w:val="0"/>
                                      <w:divBdr>
                                        <w:top w:val="none" w:sz="0" w:space="0" w:color="auto"/>
                                        <w:left w:val="none" w:sz="0" w:space="0" w:color="auto"/>
                                        <w:bottom w:val="none" w:sz="0" w:space="0" w:color="auto"/>
                                        <w:right w:val="none" w:sz="0" w:space="0" w:color="auto"/>
                                      </w:divBdr>
                                      <w:divsChild>
                                        <w:div w:id="951085995">
                                          <w:marLeft w:val="0"/>
                                          <w:marRight w:val="0"/>
                                          <w:marTop w:val="0"/>
                                          <w:marBottom w:val="0"/>
                                          <w:divBdr>
                                            <w:top w:val="none" w:sz="0" w:space="0" w:color="auto"/>
                                            <w:left w:val="none" w:sz="0" w:space="0" w:color="auto"/>
                                            <w:bottom w:val="none" w:sz="0" w:space="0" w:color="auto"/>
                                            <w:right w:val="none" w:sz="0" w:space="0" w:color="auto"/>
                                          </w:divBdr>
                                          <w:divsChild>
                                            <w:div w:id="1876430957">
                                              <w:marLeft w:val="0"/>
                                              <w:marRight w:val="0"/>
                                              <w:marTop w:val="0"/>
                                              <w:marBottom w:val="0"/>
                                              <w:divBdr>
                                                <w:top w:val="none" w:sz="0" w:space="0" w:color="auto"/>
                                                <w:left w:val="none" w:sz="0" w:space="0" w:color="auto"/>
                                                <w:bottom w:val="none" w:sz="0" w:space="0" w:color="auto"/>
                                                <w:right w:val="none" w:sz="0" w:space="0" w:color="auto"/>
                                              </w:divBdr>
                                              <w:divsChild>
                                                <w:div w:id="1850481101">
                                                  <w:marLeft w:val="0"/>
                                                  <w:marRight w:val="0"/>
                                                  <w:marTop w:val="0"/>
                                                  <w:marBottom w:val="0"/>
                                                  <w:divBdr>
                                                    <w:top w:val="none" w:sz="0" w:space="0" w:color="auto"/>
                                                    <w:left w:val="none" w:sz="0" w:space="0" w:color="auto"/>
                                                    <w:bottom w:val="none" w:sz="0" w:space="0" w:color="auto"/>
                                                    <w:right w:val="none" w:sz="0" w:space="0" w:color="auto"/>
                                                  </w:divBdr>
                                                  <w:divsChild>
                                                    <w:div w:id="876770945">
                                                      <w:marLeft w:val="0"/>
                                                      <w:marRight w:val="0"/>
                                                      <w:marTop w:val="0"/>
                                                      <w:marBottom w:val="0"/>
                                                      <w:divBdr>
                                                        <w:top w:val="none" w:sz="0" w:space="0" w:color="auto"/>
                                                        <w:left w:val="none" w:sz="0" w:space="0" w:color="auto"/>
                                                        <w:bottom w:val="none" w:sz="0" w:space="0" w:color="auto"/>
                                                        <w:right w:val="none" w:sz="0" w:space="0" w:color="auto"/>
                                                      </w:divBdr>
                                                      <w:divsChild>
                                                        <w:div w:id="2019428567">
                                                          <w:marLeft w:val="0"/>
                                                          <w:marRight w:val="0"/>
                                                          <w:marTop w:val="0"/>
                                                          <w:marBottom w:val="0"/>
                                                          <w:divBdr>
                                                            <w:top w:val="none" w:sz="0" w:space="0" w:color="auto"/>
                                                            <w:left w:val="none" w:sz="0" w:space="0" w:color="auto"/>
                                                            <w:bottom w:val="none" w:sz="0" w:space="0" w:color="auto"/>
                                                            <w:right w:val="none" w:sz="0" w:space="0" w:color="auto"/>
                                                          </w:divBdr>
                                                          <w:divsChild>
                                                            <w:div w:id="882212085">
                                                              <w:marLeft w:val="0"/>
                                                              <w:marRight w:val="0"/>
                                                              <w:marTop w:val="0"/>
                                                              <w:marBottom w:val="0"/>
                                                              <w:divBdr>
                                                                <w:top w:val="none" w:sz="0" w:space="0" w:color="auto"/>
                                                                <w:left w:val="none" w:sz="0" w:space="0" w:color="auto"/>
                                                                <w:bottom w:val="none" w:sz="0" w:space="0" w:color="auto"/>
                                                                <w:right w:val="none" w:sz="0" w:space="0" w:color="auto"/>
                                                              </w:divBdr>
                                                              <w:divsChild>
                                                                <w:div w:id="143008645">
                                                                  <w:marLeft w:val="0"/>
                                                                  <w:marRight w:val="0"/>
                                                                  <w:marTop w:val="0"/>
                                                                  <w:marBottom w:val="0"/>
                                                                  <w:divBdr>
                                                                    <w:top w:val="none" w:sz="0" w:space="0" w:color="auto"/>
                                                                    <w:left w:val="none" w:sz="0" w:space="0" w:color="auto"/>
                                                                    <w:bottom w:val="none" w:sz="0" w:space="0" w:color="auto"/>
                                                                    <w:right w:val="none" w:sz="0" w:space="0" w:color="auto"/>
                                                                  </w:divBdr>
                                                                  <w:divsChild>
                                                                    <w:div w:id="904296303">
                                                                      <w:marLeft w:val="0"/>
                                                                      <w:marRight w:val="0"/>
                                                                      <w:marTop w:val="0"/>
                                                                      <w:marBottom w:val="0"/>
                                                                      <w:divBdr>
                                                                        <w:top w:val="none" w:sz="0" w:space="0" w:color="auto"/>
                                                                        <w:left w:val="none" w:sz="0" w:space="0" w:color="auto"/>
                                                                        <w:bottom w:val="none" w:sz="0" w:space="0" w:color="auto"/>
                                                                        <w:right w:val="none" w:sz="0" w:space="0" w:color="auto"/>
                                                                      </w:divBdr>
                                                                      <w:divsChild>
                                                                        <w:div w:id="931544730">
                                                                          <w:marLeft w:val="0"/>
                                                                          <w:marRight w:val="0"/>
                                                                          <w:marTop w:val="0"/>
                                                                          <w:marBottom w:val="0"/>
                                                                          <w:divBdr>
                                                                            <w:top w:val="none" w:sz="0" w:space="0" w:color="auto"/>
                                                                            <w:left w:val="none" w:sz="0" w:space="0" w:color="auto"/>
                                                                            <w:bottom w:val="none" w:sz="0" w:space="0" w:color="auto"/>
                                                                            <w:right w:val="none" w:sz="0" w:space="0" w:color="auto"/>
                                                                          </w:divBdr>
                                                                          <w:divsChild>
                                                                            <w:div w:id="1558055781">
                                                                              <w:marLeft w:val="0"/>
                                                                              <w:marRight w:val="0"/>
                                                                              <w:marTop w:val="0"/>
                                                                              <w:marBottom w:val="0"/>
                                                                              <w:divBdr>
                                                                                <w:top w:val="none" w:sz="0" w:space="0" w:color="auto"/>
                                                                                <w:left w:val="none" w:sz="0" w:space="0" w:color="auto"/>
                                                                                <w:bottom w:val="none" w:sz="0" w:space="0" w:color="auto"/>
                                                                                <w:right w:val="none" w:sz="0" w:space="0" w:color="auto"/>
                                                                              </w:divBdr>
                                                                              <w:divsChild>
                                                                                <w:div w:id="1748068985">
                                                                                  <w:marLeft w:val="0"/>
                                                                                  <w:marRight w:val="0"/>
                                                                                  <w:marTop w:val="0"/>
                                                                                  <w:marBottom w:val="0"/>
                                                                                  <w:divBdr>
                                                                                    <w:top w:val="none" w:sz="0" w:space="0" w:color="auto"/>
                                                                                    <w:left w:val="none" w:sz="0" w:space="0" w:color="auto"/>
                                                                                    <w:bottom w:val="none" w:sz="0" w:space="0" w:color="auto"/>
                                                                                    <w:right w:val="none" w:sz="0" w:space="0" w:color="auto"/>
                                                                                  </w:divBdr>
                                                                                  <w:divsChild>
                                                                                    <w:div w:id="1123232860">
                                                                                      <w:marLeft w:val="0"/>
                                                                                      <w:marRight w:val="0"/>
                                                                                      <w:marTop w:val="0"/>
                                                                                      <w:marBottom w:val="0"/>
                                                                                      <w:divBdr>
                                                                                        <w:top w:val="none" w:sz="0" w:space="0" w:color="auto"/>
                                                                                        <w:left w:val="none" w:sz="0" w:space="0" w:color="auto"/>
                                                                                        <w:bottom w:val="none" w:sz="0" w:space="0" w:color="auto"/>
                                                                                        <w:right w:val="none" w:sz="0" w:space="0" w:color="auto"/>
                                                                                      </w:divBdr>
                                                                                      <w:divsChild>
                                                                                        <w:div w:id="446584409">
                                                                                          <w:marLeft w:val="0"/>
                                                                                          <w:marRight w:val="0"/>
                                                                                          <w:marTop w:val="0"/>
                                                                                          <w:marBottom w:val="0"/>
                                                                                          <w:divBdr>
                                                                                            <w:top w:val="none" w:sz="0" w:space="0" w:color="auto"/>
                                                                                            <w:left w:val="none" w:sz="0" w:space="0" w:color="auto"/>
                                                                                            <w:bottom w:val="none" w:sz="0" w:space="0" w:color="auto"/>
                                                                                            <w:right w:val="none" w:sz="0" w:space="0" w:color="auto"/>
                                                                                          </w:divBdr>
                                                                                          <w:divsChild>
                                                                                            <w:div w:id="985669557">
                                                                                              <w:marLeft w:val="0"/>
                                                                                              <w:marRight w:val="0"/>
                                                                                              <w:marTop w:val="0"/>
                                                                                              <w:marBottom w:val="0"/>
                                                                                              <w:divBdr>
                                                                                                <w:top w:val="none" w:sz="0" w:space="0" w:color="auto"/>
                                                                                                <w:left w:val="none" w:sz="0" w:space="0" w:color="auto"/>
                                                                                                <w:bottom w:val="none" w:sz="0" w:space="0" w:color="auto"/>
                                                                                                <w:right w:val="none" w:sz="0" w:space="0" w:color="auto"/>
                                                                                              </w:divBdr>
                                                                                            </w:div>
                                                                                            <w:div w:id="1894153696">
                                                                                              <w:marLeft w:val="0"/>
                                                                                              <w:marRight w:val="0"/>
                                                                                              <w:marTop w:val="0"/>
                                                                                              <w:marBottom w:val="0"/>
                                                                                              <w:divBdr>
                                                                                                <w:top w:val="none" w:sz="0" w:space="0" w:color="auto"/>
                                                                                                <w:left w:val="none" w:sz="0" w:space="0" w:color="auto"/>
                                                                                                <w:bottom w:val="none" w:sz="0" w:space="0" w:color="auto"/>
                                                                                                <w:right w:val="none" w:sz="0" w:space="0" w:color="auto"/>
                                                                                              </w:divBdr>
                                                                                              <w:divsChild>
                                                                                                <w:div w:id="12981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963270">
      <w:bodyDiv w:val="1"/>
      <w:marLeft w:val="0"/>
      <w:marRight w:val="0"/>
      <w:marTop w:val="0"/>
      <w:marBottom w:val="0"/>
      <w:divBdr>
        <w:top w:val="none" w:sz="0" w:space="0" w:color="auto"/>
        <w:left w:val="none" w:sz="0" w:space="0" w:color="auto"/>
        <w:bottom w:val="none" w:sz="0" w:space="0" w:color="auto"/>
        <w:right w:val="none" w:sz="0" w:space="0" w:color="auto"/>
      </w:divBdr>
    </w:div>
    <w:div w:id="587931636">
      <w:bodyDiv w:val="1"/>
      <w:marLeft w:val="0"/>
      <w:marRight w:val="0"/>
      <w:marTop w:val="0"/>
      <w:marBottom w:val="0"/>
      <w:divBdr>
        <w:top w:val="none" w:sz="0" w:space="0" w:color="auto"/>
        <w:left w:val="none" w:sz="0" w:space="0" w:color="auto"/>
        <w:bottom w:val="none" w:sz="0" w:space="0" w:color="auto"/>
        <w:right w:val="none" w:sz="0" w:space="0" w:color="auto"/>
      </w:divBdr>
    </w:div>
    <w:div w:id="602618219">
      <w:bodyDiv w:val="1"/>
      <w:marLeft w:val="0"/>
      <w:marRight w:val="0"/>
      <w:marTop w:val="0"/>
      <w:marBottom w:val="0"/>
      <w:divBdr>
        <w:top w:val="none" w:sz="0" w:space="0" w:color="auto"/>
        <w:left w:val="none" w:sz="0" w:space="0" w:color="auto"/>
        <w:bottom w:val="none" w:sz="0" w:space="0" w:color="auto"/>
        <w:right w:val="none" w:sz="0" w:space="0" w:color="auto"/>
      </w:divBdr>
    </w:div>
    <w:div w:id="609901596">
      <w:bodyDiv w:val="1"/>
      <w:marLeft w:val="0"/>
      <w:marRight w:val="0"/>
      <w:marTop w:val="0"/>
      <w:marBottom w:val="0"/>
      <w:divBdr>
        <w:top w:val="none" w:sz="0" w:space="0" w:color="auto"/>
        <w:left w:val="none" w:sz="0" w:space="0" w:color="auto"/>
        <w:bottom w:val="none" w:sz="0" w:space="0" w:color="auto"/>
        <w:right w:val="none" w:sz="0" w:space="0" w:color="auto"/>
      </w:divBdr>
    </w:div>
    <w:div w:id="613559688">
      <w:bodyDiv w:val="1"/>
      <w:marLeft w:val="0"/>
      <w:marRight w:val="0"/>
      <w:marTop w:val="0"/>
      <w:marBottom w:val="0"/>
      <w:divBdr>
        <w:top w:val="none" w:sz="0" w:space="0" w:color="auto"/>
        <w:left w:val="none" w:sz="0" w:space="0" w:color="auto"/>
        <w:bottom w:val="none" w:sz="0" w:space="0" w:color="auto"/>
        <w:right w:val="none" w:sz="0" w:space="0" w:color="auto"/>
      </w:divBdr>
    </w:div>
    <w:div w:id="619604193">
      <w:bodyDiv w:val="1"/>
      <w:marLeft w:val="0"/>
      <w:marRight w:val="0"/>
      <w:marTop w:val="0"/>
      <w:marBottom w:val="0"/>
      <w:divBdr>
        <w:top w:val="none" w:sz="0" w:space="0" w:color="auto"/>
        <w:left w:val="none" w:sz="0" w:space="0" w:color="auto"/>
        <w:bottom w:val="none" w:sz="0" w:space="0" w:color="auto"/>
        <w:right w:val="none" w:sz="0" w:space="0" w:color="auto"/>
      </w:divBdr>
    </w:div>
    <w:div w:id="662467212">
      <w:bodyDiv w:val="1"/>
      <w:marLeft w:val="0"/>
      <w:marRight w:val="0"/>
      <w:marTop w:val="0"/>
      <w:marBottom w:val="0"/>
      <w:divBdr>
        <w:top w:val="none" w:sz="0" w:space="0" w:color="auto"/>
        <w:left w:val="none" w:sz="0" w:space="0" w:color="auto"/>
        <w:bottom w:val="none" w:sz="0" w:space="0" w:color="auto"/>
        <w:right w:val="none" w:sz="0" w:space="0" w:color="auto"/>
      </w:divBdr>
    </w:div>
    <w:div w:id="696199235">
      <w:bodyDiv w:val="1"/>
      <w:marLeft w:val="0"/>
      <w:marRight w:val="0"/>
      <w:marTop w:val="0"/>
      <w:marBottom w:val="0"/>
      <w:divBdr>
        <w:top w:val="none" w:sz="0" w:space="0" w:color="auto"/>
        <w:left w:val="none" w:sz="0" w:space="0" w:color="auto"/>
        <w:bottom w:val="none" w:sz="0" w:space="0" w:color="auto"/>
        <w:right w:val="none" w:sz="0" w:space="0" w:color="auto"/>
      </w:divBdr>
    </w:div>
    <w:div w:id="727336580">
      <w:bodyDiv w:val="1"/>
      <w:marLeft w:val="0"/>
      <w:marRight w:val="0"/>
      <w:marTop w:val="0"/>
      <w:marBottom w:val="0"/>
      <w:divBdr>
        <w:top w:val="none" w:sz="0" w:space="0" w:color="auto"/>
        <w:left w:val="none" w:sz="0" w:space="0" w:color="auto"/>
        <w:bottom w:val="none" w:sz="0" w:space="0" w:color="auto"/>
        <w:right w:val="none" w:sz="0" w:space="0" w:color="auto"/>
      </w:divBdr>
    </w:div>
    <w:div w:id="731730550">
      <w:bodyDiv w:val="1"/>
      <w:marLeft w:val="0"/>
      <w:marRight w:val="0"/>
      <w:marTop w:val="0"/>
      <w:marBottom w:val="0"/>
      <w:divBdr>
        <w:top w:val="none" w:sz="0" w:space="0" w:color="auto"/>
        <w:left w:val="none" w:sz="0" w:space="0" w:color="auto"/>
        <w:bottom w:val="none" w:sz="0" w:space="0" w:color="auto"/>
        <w:right w:val="none" w:sz="0" w:space="0" w:color="auto"/>
      </w:divBdr>
    </w:div>
    <w:div w:id="740829656">
      <w:bodyDiv w:val="1"/>
      <w:marLeft w:val="0"/>
      <w:marRight w:val="0"/>
      <w:marTop w:val="0"/>
      <w:marBottom w:val="0"/>
      <w:divBdr>
        <w:top w:val="none" w:sz="0" w:space="0" w:color="auto"/>
        <w:left w:val="none" w:sz="0" w:space="0" w:color="auto"/>
        <w:bottom w:val="none" w:sz="0" w:space="0" w:color="auto"/>
        <w:right w:val="none" w:sz="0" w:space="0" w:color="auto"/>
      </w:divBdr>
    </w:div>
    <w:div w:id="747773463">
      <w:bodyDiv w:val="1"/>
      <w:marLeft w:val="0"/>
      <w:marRight w:val="0"/>
      <w:marTop w:val="0"/>
      <w:marBottom w:val="0"/>
      <w:divBdr>
        <w:top w:val="none" w:sz="0" w:space="0" w:color="auto"/>
        <w:left w:val="none" w:sz="0" w:space="0" w:color="auto"/>
        <w:bottom w:val="none" w:sz="0" w:space="0" w:color="auto"/>
        <w:right w:val="none" w:sz="0" w:space="0" w:color="auto"/>
      </w:divBdr>
    </w:div>
    <w:div w:id="762843006">
      <w:bodyDiv w:val="1"/>
      <w:marLeft w:val="0"/>
      <w:marRight w:val="0"/>
      <w:marTop w:val="0"/>
      <w:marBottom w:val="0"/>
      <w:divBdr>
        <w:top w:val="none" w:sz="0" w:space="0" w:color="auto"/>
        <w:left w:val="none" w:sz="0" w:space="0" w:color="auto"/>
        <w:bottom w:val="none" w:sz="0" w:space="0" w:color="auto"/>
        <w:right w:val="none" w:sz="0" w:space="0" w:color="auto"/>
      </w:divBdr>
    </w:div>
    <w:div w:id="799881520">
      <w:bodyDiv w:val="1"/>
      <w:marLeft w:val="0"/>
      <w:marRight w:val="0"/>
      <w:marTop w:val="0"/>
      <w:marBottom w:val="0"/>
      <w:divBdr>
        <w:top w:val="none" w:sz="0" w:space="0" w:color="auto"/>
        <w:left w:val="none" w:sz="0" w:space="0" w:color="auto"/>
        <w:bottom w:val="none" w:sz="0" w:space="0" w:color="auto"/>
        <w:right w:val="none" w:sz="0" w:space="0" w:color="auto"/>
      </w:divBdr>
      <w:divsChild>
        <w:div w:id="365106365">
          <w:marLeft w:val="0"/>
          <w:marRight w:val="0"/>
          <w:marTop w:val="0"/>
          <w:marBottom w:val="0"/>
          <w:divBdr>
            <w:top w:val="none" w:sz="0" w:space="0" w:color="auto"/>
            <w:left w:val="none" w:sz="0" w:space="0" w:color="auto"/>
            <w:bottom w:val="none" w:sz="0" w:space="0" w:color="auto"/>
            <w:right w:val="none" w:sz="0" w:space="0" w:color="auto"/>
          </w:divBdr>
          <w:divsChild>
            <w:div w:id="2087603720">
              <w:marLeft w:val="0"/>
              <w:marRight w:val="0"/>
              <w:marTop w:val="0"/>
              <w:marBottom w:val="0"/>
              <w:divBdr>
                <w:top w:val="none" w:sz="0" w:space="0" w:color="auto"/>
                <w:left w:val="none" w:sz="0" w:space="0" w:color="auto"/>
                <w:bottom w:val="none" w:sz="0" w:space="0" w:color="auto"/>
                <w:right w:val="none" w:sz="0" w:space="0" w:color="auto"/>
              </w:divBdr>
              <w:divsChild>
                <w:div w:id="570819013">
                  <w:marLeft w:val="0"/>
                  <w:marRight w:val="0"/>
                  <w:marTop w:val="0"/>
                  <w:marBottom w:val="0"/>
                  <w:divBdr>
                    <w:top w:val="none" w:sz="0" w:space="0" w:color="auto"/>
                    <w:left w:val="none" w:sz="0" w:space="0" w:color="auto"/>
                    <w:bottom w:val="none" w:sz="0" w:space="0" w:color="auto"/>
                    <w:right w:val="none" w:sz="0" w:space="0" w:color="auto"/>
                  </w:divBdr>
                  <w:divsChild>
                    <w:div w:id="760375858">
                      <w:marLeft w:val="300"/>
                      <w:marRight w:val="0"/>
                      <w:marTop w:val="0"/>
                      <w:marBottom w:val="0"/>
                      <w:divBdr>
                        <w:top w:val="none" w:sz="0" w:space="0" w:color="auto"/>
                        <w:left w:val="none" w:sz="0" w:space="0" w:color="auto"/>
                        <w:bottom w:val="none" w:sz="0" w:space="0" w:color="auto"/>
                        <w:right w:val="none" w:sz="0" w:space="0" w:color="auto"/>
                      </w:divBdr>
                      <w:divsChild>
                        <w:div w:id="1602953506">
                          <w:marLeft w:val="0"/>
                          <w:marRight w:val="0"/>
                          <w:marTop w:val="0"/>
                          <w:marBottom w:val="0"/>
                          <w:divBdr>
                            <w:top w:val="none" w:sz="0" w:space="0" w:color="auto"/>
                            <w:left w:val="none" w:sz="0" w:space="0" w:color="auto"/>
                            <w:bottom w:val="none" w:sz="0" w:space="0" w:color="auto"/>
                            <w:right w:val="none" w:sz="0" w:space="0" w:color="auto"/>
                          </w:divBdr>
                          <w:divsChild>
                            <w:div w:id="2067800559">
                              <w:marLeft w:val="0"/>
                              <w:marRight w:val="0"/>
                              <w:marTop w:val="0"/>
                              <w:marBottom w:val="0"/>
                              <w:divBdr>
                                <w:top w:val="none" w:sz="0" w:space="0" w:color="auto"/>
                                <w:left w:val="none" w:sz="0" w:space="0" w:color="auto"/>
                                <w:bottom w:val="none" w:sz="0" w:space="0" w:color="auto"/>
                                <w:right w:val="none" w:sz="0" w:space="0" w:color="auto"/>
                              </w:divBdr>
                              <w:divsChild>
                                <w:div w:id="1465271914">
                                  <w:marLeft w:val="0"/>
                                  <w:marRight w:val="0"/>
                                  <w:marTop w:val="0"/>
                                  <w:marBottom w:val="0"/>
                                  <w:divBdr>
                                    <w:top w:val="none" w:sz="0" w:space="0" w:color="auto"/>
                                    <w:left w:val="none" w:sz="0" w:space="0" w:color="auto"/>
                                    <w:bottom w:val="none" w:sz="0" w:space="0" w:color="auto"/>
                                    <w:right w:val="none" w:sz="0" w:space="0" w:color="auto"/>
                                  </w:divBdr>
                                  <w:divsChild>
                                    <w:div w:id="340083382">
                                      <w:marLeft w:val="0"/>
                                      <w:marRight w:val="0"/>
                                      <w:marTop w:val="0"/>
                                      <w:marBottom w:val="0"/>
                                      <w:divBdr>
                                        <w:top w:val="none" w:sz="0" w:space="0" w:color="auto"/>
                                        <w:left w:val="none" w:sz="0" w:space="0" w:color="auto"/>
                                        <w:bottom w:val="none" w:sz="0" w:space="0" w:color="auto"/>
                                        <w:right w:val="none" w:sz="0" w:space="0" w:color="auto"/>
                                      </w:divBdr>
                                      <w:divsChild>
                                        <w:div w:id="236792035">
                                          <w:marLeft w:val="0"/>
                                          <w:marRight w:val="0"/>
                                          <w:marTop w:val="0"/>
                                          <w:marBottom w:val="0"/>
                                          <w:divBdr>
                                            <w:top w:val="none" w:sz="0" w:space="0" w:color="auto"/>
                                            <w:left w:val="none" w:sz="0" w:space="0" w:color="auto"/>
                                            <w:bottom w:val="none" w:sz="0" w:space="0" w:color="auto"/>
                                            <w:right w:val="none" w:sz="0" w:space="0" w:color="auto"/>
                                          </w:divBdr>
                                          <w:divsChild>
                                            <w:div w:id="535896817">
                                              <w:marLeft w:val="0"/>
                                              <w:marRight w:val="0"/>
                                              <w:marTop w:val="0"/>
                                              <w:marBottom w:val="0"/>
                                              <w:divBdr>
                                                <w:top w:val="none" w:sz="0" w:space="0" w:color="auto"/>
                                                <w:left w:val="none" w:sz="0" w:space="0" w:color="auto"/>
                                                <w:bottom w:val="none" w:sz="0" w:space="0" w:color="auto"/>
                                                <w:right w:val="none" w:sz="0" w:space="0" w:color="auto"/>
                                              </w:divBdr>
                                              <w:divsChild>
                                                <w:div w:id="233004743">
                                                  <w:marLeft w:val="0"/>
                                                  <w:marRight w:val="0"/>
                                                  <w:marTop w:val="0"/>
                                                  <w:marBottom w:val="0"/>
                                                  <w:divBdr>
                                                    <w:top w:val="none" w:sz="0" w:space="0" w:color="auto"/>
                                                    <w:left w:val="none" w:sz="0" w:space="0" w:color="auto"/>
                                                    <w:bottom w:val="none" w:sz="0" w:space="0" w:color="auto"/>
                                                    <w:right w:val="none" w:sz="0" w:space="0" w:color="auto"/>
                                                  </w:divBdr>
                                                  <w:divsChild>
                                                    <w:div w:id="539319603">
                                                      <w:marLeft w:val="0"/>
                                                      <w:marRight w:val="0"/>
                                                      <w:marTop w:val="0"/>
                                                      <w:marBottom w:val="0"/>
                                                      <w:divBdr>
                                                        <w:top w:val="none" w:sz="0" w:space="0" w:color="auto"/>
                                                        <w:left w:val="none" w:sz="0" w:space="0" w:color="auto"/>
                                                        <w:bottom w:val="none" w:sz="0" w:space="0" w:color="auto"/>
                                                        <w:right w:val="none" w:sz="0" w:space="0" w:color="auto"/>
                                                      </w:divBdr>
                                                      <w:divsChild>
                                                        <w:div w:id="199785905">
                                                          <w:marLeft w:val="0"/>
                                                          <w:marRight w:val="0"/>
                                                          <w:marTop w:val="0"/>
                                                          <w:marBottom w:val="0"/>
                                                          <w:divBdr>
                                                            <w:top w:val="none" w:sz="0" w:space="0" w:color="auto"/>
                                                            <w:left w:val="none" w:sz="0" w:space="0" w:color="auto"/>
                                                            <w:bottom w:val="none" w:sz="0" w:space="0" w:color="auto"/>
                                                            <w:right w:val="none" w:sz="0" w:space="0" w:color="auto"/>
                                                          </w:divBdr>
                                                          <w:divsChild>
                                                            <w:div w:id="1607422024">
                                                              <w:marLeft w:val="0"/>
                                                              <w:marRight w:val="0"/>
                                                              <w:marTop w:val="0"/>
                                                              <w:marBottom w:val="0"/>
                                                              <w:divBdr>
                                                                <w:top w:val="none" w:sz="0" w:space="0" w:color="auto"/>
                                                                <w:left w:val="none" w:sz="0" w:space="0" w:color="auto"/>
                                                                <w:bottom w:val="none" w:sz="0" w:space="0" w:color="auto"/>
                                                                <w:right w:val="none" w:sz="0" w:space="0" w:color="auto"/>
                                                              </w:divBdr>
                                                              <w:divsChild>
                                                                <w:div w:id="217741897">
                                                                  <w:marLeft w:val="0"/>
                                                                  <w:marRight w:val="0"/>
                                                                  <w:marTop w:val="0"/>
                                                                  <w:marBottom w:val="0"/>
                                                                  <w:divBdr>
                                                                    <w:top w:val="none" w:sz="0" w:space="0" w:color="auto"/>
                                                                    <w:left w:val="none" w:sz="0" w:space="0" w:color="auto"/>
                                                                    <w:bottom w:val="none" w:sz="0" w:space="0" w:color="auto"/>
                                                                    <w:right w:val="none" w:sz="0" w:space="0" w:color="auto"/>
                                                                  </w:divBdr>
                                                                  <w:divsChild>
                                                                    <w:div w:id="612984359">
                                                                      <w:marLeft w:val="0"/>
                                                                      <w:marRight w:val="0"/>
                                                                      <w:marTop w:val="0"/>
                                                                      <w:marBottom w:val="0"/>
                                                                      <w:divBdr>
                                                                        <w:top w:val="none" w:sz="0" w:space="0" w:color="auto"/>
                                                                        <w:left w:val="none" w:sz="0" w:space="0" w:color="auto"/>
                                                                        <w:bottom w:val="none" w:sz="0" w:space="0" w:color="auto"/>
                                                                        <w:right w:val="none" w:sz="0" w:space="0" w:color="auto"/>
                                                                      </w:divBdr>
                                                                      <w:divsChild>
                                                                        <w:div w:id="1796092889">
                                                                          <w:marLeft w:val="0"/>
                                                                          <w:marRight w:val="0"/>
                                                                          <w:marTop w:val="0"/>
                                                                          <w:marBottom w:val="0"/>
                                                                          <w:divBdr>
                                                                            <w:top w:val="none" w:sz="0" w:space="0" w:color="auto"/>
                                                                            <w:left w:val="none" w:sz="0" w:space="0" w:color="auto"/>
                                                                            <w:bottom w:val="none" w:sz="0" w:space="0" w:color="auto"/>
                                                                            <w:right w:val="none" w:sz="0" w:space="0" w:color="auto"/>
                                                                          </w:divBdr>
                                                                          <w:divsChild>
                                                                            <w:div w:id="1235428644">
                                                                              <w:marLeft w:val="0"/>
                                                                              <w:marRight w:val="0"/>
                                                                              <w:marTop w:val="0"/>
                                                                              <w:marBottom w:val="0"/>
                                                                              <w:divBdr>
                                                                                <w:top w:val="none" w:sz="0" w:space="0" w:color="auto"/>
                                                                                <w:left w:val="none" w:sz="0" w:space="0" w:color="auto"/>
                                                                                <w:bottom w:val="none" w:sz="0" w:space="0" w:color="auto"/>
                                                                                <w:right w:val="none" w:sz="0" w:space="0" w:color="auto"/>
                                                                              </w:divBdr>
                                                                              <w:divsChild>
                                                                                <w:div w:id="623733412">
                                                                                  <w:marLeft w:val="0"/>
                                                                                  <w:marRight w:val="0"/>
                                                                                  <w:marTop w:val="0"/>
                                                                                  <w:marBottom w:val="0"/>
                                                                                  <w:divBdr>
                                                                                    <w:top w:val="none" w:sz="0" w:space="0" w:color="auto"/>
                                                                                    <w:left w:val="none" w:sz="0" w:space="0" w:color="auto"/>
                                                                                    <w:bottom w:val="none" w:sz="0" w:space="0" w:color="auto"/>
                                                                                    <w:right w:val="none" w:sz="0" w:space="0" w:color="auto"/>
                                                                                  </w:divBdr>
                                                                                  <w:divsChild>
                                                                                    <w:div w:id="1560553689">
                                                                                      <w:marLeft w:val="0"/>
                                                                                      <w:marRight w:val="0"/>
                                                                                      <w:marTop w:val="0"/>
                                                                                      <w:marBottom w:val="0"/>
                                                                                      <w:divBdr>
                                                                                        <w:top w:val="none" w:sz="0" w:space="0" w:color="auto"/>
                                                                                        <w:left w:val="none" w:sz="0" w:space="0" w:color="auto"/>
                                                                                        <w:bottom w:val="none" w:sz="0" w:space="0" w:color="auto"/>
                                                                                        <w:right w:val="none" w:sz="0" w:space="0" w:color="auto"/>
                                                                                      </w:divBdr>
                                                                                      <w:divsChild>
                                                                                        <w:div w:id="1003052351">
                                                                                          <w:marLeft w:val="0"/>
                                                                                          <w:marRight w:val="0"/>
                                                                                          <w:marTop w:val="0"/>
                                                                                          <w:marBottom w:val="0"/>
                                                                                          <w:divBdr>
                                                                                            <w:top w:val="none" w:sz="0" w:space="0" w:color="auto"/>
                                                                                            <w:left w:val="none" w:sz="0" w:space="0" w:color="auto"/>
                                                                                            <w:bottom w:val="none" w:sz="0" w:space="0" w:color="auto"/>
                                                                                            <w:right w:val="none" w:sz="0" w:space="0" w:color="auto"/>
                                                                                          </w:divBdr>
                                                                                          <w:divsChild>
                                                                                            <w:div w:id="89357233">
                                                                                              <w:marLeft w:val="0"/>
                                                                                              <w:marRight w:val="0"/>
                                                                                              <w:marTop w:val="0"/>
                                                                                              <w:marBottom w:val="0"/>
                                                                                              <w:divBdr>
                                                                                                <w:top w:val="none" w:sz="0" w:space="0" w:color="auto"/>
                                                                                                <w:left w:val="none" w:sz="0" w:space="0" w:color="auto"/>
                                                                                                <w:bottom w:val="none" w:sz="0" w:space="0" w:color="auto"/>
                                                                                                <w:right w:val="none" w:sz="0" w:space="0" w:color="auto"/>
                                                                                              </w:divBdr>
                                                                                            </w:div>
                                                                                            <w:div w:id="183053091">
                                                                                              <w:marLeft w:val="0"/>
                                                                                              <w:marRight w:val="0"/>
                                                                                              <w:marTop w:val="0"/>
                                                                                              <w:marBottom w:val="0"/>
                                                                                              <w:divBdr>
                                                                                                <w:top w:val="none" w:sz="0" w:space="0" w:color="auto"/>
                                                                                                <w:left w:val="none" w:sz="0" w:space="0" w:color="auto"/>
                                                                                                <w:bottom w:val="none" w:sz="0" w:space="0" w:color="auto"/>
                                                                                                <w:right w:val="none" w:sz="0" w:space="0" w:color="auto"/>
                                                                                              </w:divBdr>
                                                                                            </w:div>
                                                                                            <w:div w:id="201358896">
                                                                                              <w:marLeft w:val="0"/>
                                                                                              <w:marRight w:val="0"/>
                                                                                              <w:marTop w:val="0"/>
                                                                                              <w:marBottom w:val="0"/>
                                                                                              <w:divBdr>
                                                                                                <w:top w:val="none" w:sz="0" w:space="0" w:color="auto"/>
                                                                                                <w:left w:val="none" w:sz="0" w:space="0" w:color="auto"/>
                                                                                                <w:bottom w:val="none" w:sz="0" w:space="0" w:color="auto"/>
                                                                                                <w:right w:val="none" w:sz="0" w:space="0" w:color="auto"/>
                                                                                              </w:divBdr>
                                                                                            </w:div>
                                                                                            <w:div w:id="343433628">
                                                                                              <w:marLeft w:val="0"/>
                                                                                              <w:marRight w:val="0"/>
                                                                                              <w:marTop w:val="0"/>
                                                                                              <w:marBottom w:val="0"/>
                                                                                              <w:divBdr>
                                                                                                <w:top w:val="none" w:sz="0" w:space="0" w:color="auto"/>
                                                                                                <w:left w:val="none" w:sz="0" w:space="0" w:color="auto"/>
                                                                                                <w:bottom w:val="none" w:sz="0" w:space="0" w:color="auto"/>
                                                                                                <w:right w:val="none" w:sz="0" w:space="0" w:color="auto"/>
                                                                                              </w:divBdr>
                                                                                              <w:divsChild>
                                                                                                <w:div w:id="1297880755">
                                                                                                  <w:marLeft w:val="0"/>
                                                                                                  <w:marRight w:val="0"/>
                                                                                                  <w:marTop w:val="0"/>
                                                                                                  <w:marBottom w:val="0"/>
                                                                                                  <w:divBdr>
                                                                                                    <w:top w:val="none" w:sz="0" w:space="0" w:color="auto"/>
                                                                                                    <w:left w:val="none" w:sz="0" w:space="0" w:color="auto"/>
                                                                                                    <w:bottom w:val="none" w:sz="0" w:space="0" w:color="auto"/>
                                                                                                    <w:right w:val="none" w:sz="0" w:space="0" w:color="auto"/>
                                                                                                  </w:divBdr>
                                                                                                </w:div>
                                                                                                <w:div w:id="1789545985">
                                                                                                  <w:marLeft w:val="0"/>
                                                                                                  <w:marRight w:val="0"/>
                                                                                                  <w:marTop w:val="0"/>
                                                                                                  <w:marBottom w:val="0"/>
                                                                                                  <w:divBdr>
                                                                                                    <w:top w:val="none" w:sz="0" w:space="0" w:color="auto"/>
                                                                                                    <w:left w:val="none" w:sz="0" w:space="0" w:color="auto"/>
                                                                                                    <w:bottom w:val="none" w:sz="0" w:space="0" w:color="auto"/>
                                                                                                    <w:right w:val="none" w:sz="0" w:space="0" w:color="auto"/>
                                                                                                  </w:divBdr>
                                                                                                </w:div>
                                                                                                <w:div w:id="1993946741">
                                                                                                  <w:marLeft w:val="0"/>
                                                                                                  <w:marRight w:val="0"/>
                                                                                                  <w:marTop w:val="0"/>
                                                                                                  <w:marBottom w:val="0"/>
                                                                                                  <w:divBdr>
                                                                                                    <w:top w:val="none" w:sz="0" w:space="0" w:color="auto"/>
                                                                                                    <w:left w:val="none" w:sz="0" w:space="0" w:color="auto"/>
                                                                                                    <w:bottom w:val="none" w:sz="0" w:space="0" w:color="auto"/>
                                                                                                    <w:right w:val="none" w:sz="0" w:space="0" w:color="auto"/>
                                                                                                  </w:divBdr>
                                                                                                </w:div>
                                                                                              </w:divsChild>
                                                                                            </w:div>
                                                                                            <w:div w:id="354162810">
                                                                                              <w:marLeft w:val="0"/>
                                                                                              <w:marRight w:val="0"/>
                                                                                              <w:marTop w:val="0"/>
                                                                                              <w:marBottom w:val="0"/>
                                                                                              <w:divBdr>
                                                                                                <w:top w:val="none" w:sz="0" w:space="0" w:color="auto"/>
                                                                                                <w:left w:val="none" w:sz="0" w:space="0" w:color="auto"/>
                                                                                                <w:bottom w:val="none" w:sz="0" w:space="0" w:color="auto"/>
                                                                                                <w:right w:val="none" w:sz="0" w:space="0" w:color="auto"/>
                                                                                              </w:divBdr>
                                                                                            </w:div>
                                                                                            <w:div w:id="507524826">
                                                                                              <w:marLeft w:val="0"/>
                                                                                              <w:marRight w:val="0"/>
                                                                                              <w:marTop w:val="0"/>
                                                                                              <w:marBottom w:val="0"/>
                                                                                              <w:divBdr>
                                                                                                <w:top w:val="none" w:sz="0" w:space="0" w:color="auto"/>
                                                                                                <w:left w:val="none" w:sz="0" w:space="0" w:color="auto"/>
                                                                                                <w:bottom w:val="none" w:sz="0" w:space="0" w:color="auto"/>
                                                                                                <w:right w:val="none" w:sz="0" w:space="0" w:color="auto"/>
                                                                                              </w:divBdr>
                                                                                              <w:divsChild>
                                                                                                <w:div w:id="1747802055">
                                                                                                  <w:marLeft w:val="0"/>
                                                                                                  <w:marRight w:val="0"/>
                                                                                                  <w:marTop w:val="0"/>
                                                                                                  <w:marBottom w:val="0"/>
                                                                                                  <w:divBdr>
                                                                                                    <w:top w:val="none" w:sz="0" w:space="0" w:color="auto"/>
                                                                                                    <w:left w:val="none" w:sz="0" w:space="0" w:color="auto"/>
                                                                                                    <w:bottom w:val="none" w:sz="0" w:space="0" w:color="auto"/>
                                                                                                    <w:right w:val="none" w:sz="0" w:space="0" w:color="auto"/>
                                                                                                  </w:divBdr>
                                                                                                </w:div>
                                                                                              </w:divsChild>
                                                                                            </w:div>
                                                                                            <w:div w:id="554659345">
                                                                                              <w:marLeft w:val="0"/>
                                                                                              <w:marRight w:val="0"/>
                                                                                              <w:marTop w:val="0"/>
                                                                                              <w:marBottom w:val="0"/>
                                                                                              <w:divBdr>
                                                                                                <w:top w:val="none" w:sz="0" w:space="0" w:color="auto"/>
                                                                                                <w:left w:val="none" w:sz="0" w:space="0" w:color="auto"/>
                                                                                                <w:bottom w:val="none" w:sz="0" w:space="0" w:color="auto"/>
                                                                                                <w:right w:val="none" w:sz="0" w:space="0" w:color="auto"/>
                                                                                              </w:divBdr>
                                                                                            </w:div>
                                                                                            <w:div w:id="768047091">
                                                                                              <w:marLeft w:val="0"/>
                                                                                              <w:marRight w:val="0"/>
                                                                                              <w:marTop w:val="0"/>
                                                                                              <w:marBottom w:val="0"/>
                                                                                              <w:divBdr>
                                                                                                <w:top w:val="none" w:sz="0" w:space="0" w:color="auto"/>
                                                                                                <w:left w:val="none" w:sz="0" w:space="0" w:color="auto"/>
                                                                                                <w:bottom w:val="none" w:sz="0" w:space="0" w:color="auto"/>
                                                                                                <w:right w:val="none" w:sz="0" w:space="0" w:color="auto"/>
                                                                                              </w:divBdr>
                                                                                            </w:div>
                                                                                            <w:div w:id="768811626">
                                                                                              <w:marLeft w:val="0"/>
                                                                                              <w:marRight w:val="0"/>
                                                                                              <w:marTop w:val="0"/>
                                                                                              <w:marBottom w:val="0"/>
                                                                                              <w:divBdr>
                                                                                                <w:top w:val="none" w:sz="0" w:space="0" w:color="auto"/>
                                                                                                <w:left w:val="none" w:sz="0" w:space="0" w:color="auto"/>
                                                                                                <w:bottom w:val="none" w:sz="0" w:space="0" w:color="auto"/>
                                                                                                <w:right w:val="none" w:sz="0" w:space="0" w:color="auto"/>
                                                                                              </w:divBdr>
                                                                                            </w:div>
                                                                                            <w:div w:id="781606019">
                                                                                              <w:marLeft w:val="0"/>
                                                                                              <w:marRight w:val="0"/>
                                                                                              <w:marTop w:val="0"/>
                                                                                              <w:marBottom w:val="0"/>
                                                                                              <w:divBdr>
                                                                                                <w:top w:val="none" w:sz="0" w:space="0" w:color="auto"/>
                                                                                                <w:left w:val="none" w:sz="0" w:space="0" w:color="auto"/>
                                                                                                <w:bottom w:val="none" w:sz="0" w:space="0" w:color="auto"/>
                                                                                                <w:right w:val="none" w:sz="0" w:space="0" w:color="auto"/>
                                                                                              </w:divBdr>
                                                                                            </w:div>
                                                                                            <w:div w:id="999885853">
                                                                                              <w:marLeft w:val="0"/>
                                                                                              <w:marRight w:val="0"/>
                                                                                              <w:marTop w:val="0"/>
                                                                                              <w:marBottom w:val="0"/>
                                                                                              <w:divBdr>
                                                                                                <w:top w:val="none" w:sz="0" w:space="0" w:color="auto"/>
                                                                                                <w:left w:val="none" w:sz="0" w:space="0" w:color="auto"/>
                                                                                                <w:bottom w:val="none" w:sz="0" w:space="0" w:color="auto"/>
                                                                                                <w:right w:val="none" w:sz="0" w:space="0" w:color="auto"/>
                                                                                              </w:divBdr>
                                                                                            </w:div>
                                                                                            <w:div w:id="1046103917">
                                                                                              <w:marLeft w:val="0"/>
                                                                                              <w:marRight w:val="0"/>
                                                                                              <w:marTop w:val="0"/>
                                                                                              <w:marBottom w:val="0"/>
                                                                                              <w:divBdr>
                                                                                                <w:top w:val="none" w:sz="0" w:space="0" w:color="auto"/>
                                                                                                <w:left w:val="none" w:sz="0" w:space="0" w:color="auto"/>
                                                                                                <w:bottom w:val="none" w:sz="0" w:space="0" w:color="auto"/>
                                                                                                <w:right w:val="none" w:sz="0" w:space="0" w:color="auto"/>
                                                                                              </w:divBdr>
                                                                                            </w:div>
                                                                                            <w:div w:id="1114668666">
                                                                                              <w:marLeft w:val="0"/>
                                                                                              <w:marRight w:val="0"/>
                                                                                              <w:marTop w:val="0"/>
                                                                                              <w:marBottom w:val="0"/>
                                                                                              <w:divBdr>
                                                                                                <w:top w:val="none" w:sz="0" w:space="0" w:color="auto"/>
                                                                                                <w:left w:val="none" w:sz="0" w:space="0" w:color="auto"/>
                                                                                                <w:bottom w:val="none" w:sz="0" w:space="0" w:color="auto"/>
                                                                                                <w:right w:val="none" w:sz="0" w:space="0" w:color="auto"/>
                                                                                              </w:divBdr>
                                                                                            </w:div>
                                                                                            <w:div w:id="1138451623">
                                                                                              <w:marLeft w:val="0"/>
                                                                                              <w:marRight w:val="0"/>
                                                                                              <w:marTop w:val="0"/>
                                                                                              <w:marBottom w:val="0"/>
                                                                                              <w:divBdr>
                                                                                                <w:top w:val="none" w:sz="0" w:space="0" w:color="auto"/>
                                                                                                <w:left w:val="none" w:sz="0" w:space="0" w:color="auto"/>
                                                                                                <w:bottom w:val="none" w:sz="0" w:space="0" w:color="auto"/>
                                                                                                <w:right w:val="none" w:sz="0" w:space="0" w:color="auto"/>
                                                                                              </w:divBdr>
                                                                                            </w:div>
                                                                                            <w:div w:id="1606619452">
                                                                                              <w:marLeft w:val="0"/>
                                                                                              <w:marRight w:val="0"/>
                                                                                              <w:marTop w:val="0"/>
                                                                                              <w:marBottom w:val="0"/>
                                                                                              <w:divBdr>
                                                                                                <w:top w:val="none" w:sz="0" w:space="0" w:color="auto"/>
                                                                                                <w:left w:val="none" w:sz="0" w:space="0" w:color="auto"/>
                                                                                                <w:bottom w:val="none" w:sz="0" w:space="0" w:color="auto"/>
                                                                                                <w:right w:val="none" w:sz="0" w:space="0" w:color="auto"/>
                                                                                              </w:divBdr>
                                                                                            </w:div>
                                                                                            <w:div w:id="2000649408">
                                                                                              <w:marLeft w:val="0"/>
                                                                                              <w:marRight w:val="0"/>
                                                                                              <w:marTop w:val="0"/>
                                                                                              <w:marBottom w:val="0"/>
                                                                                              <w:divBdr>
                                                                                                <w:top w:val="none" w:sz="0" w:space="0" w:color="auto"/>
                                                                                                <w:left w:val="none" w:sz="0" w:space="0" w:color="auto"/>
                                                                                                <w:bottom w:val="none" w:sz="0" w:space="0" w:color="auto"/>
                                                                                                <w:right w:val="none" w:sz="0" w:space="0" w:color="auto"/>
                                                                                              </w:divBdr>
                                                                                            </w:div>
                                                                                            <w:div w:id="2088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3548910">
      <w:bodyDiv w:val="1"/>
      <w:marLeft w:val="0"/>
      <w:marRight w:val="0"/>
      <w:marTop w:val="0"/>
      <w:marBottom w:val="0"/>
      <w:divBdr>
        <w:top w:val="none" w:sz="0" w:space="0" w:color="auto"/>
        <w:left w:val="none" w:sz="0" w:space="0" w:color="auto"/>
        <w:bottom w:val="none" w:sz="0" w:space="0" w:color="auto"/>
        <w:right w:val="none" w:sz="0" w:space="0" w:color="auto"/>
      </w:divBdr>
    </w:div>
    <w:div w:id="804080802">
      <w:bodyDiv w:val="1"/>
      <w:marLeft w:val="0"/>
      <w:marRight w:val="0"/>
      <w:marTop w:val="0"/>
      <w:marBottom w:val="0"/>
      <w:divBdr>
        <w:top w:val="none" w:sz="0" w:space="0" w:color="auto"/>
        <w:left w:val="none" w:sz="0" w:space="0" w:color="auto"/>
        <w:bottom w:val="none" w:sz="0" w:space="0" w:color="auto"/>
        <w:right w:val="none" w:sz="0" w:space="0" w:color="auto"/>
      </w:divBdr>
    </w:div>
    <w:div w:id="831721563">
      <w:bodyDiv w:val="1"/>
      <w:marLeft w:val="0"/>
      <w:marRight w:val="0"/>
      <w:marTop w:val="0"/>
      <w:marBottom w:val="0"/>
      <w:divBdr>
        <w:top w:val="none" w:sz="0" w:space="0" w:color="auto"/>
        <w:left w:val="none" w:sz="0" w:space="0" w:color="auto"/>
        <w:bottom w:val="none" w:sz="0" w:space="0" w:color="auto"/>
        <w:right w:val="none" w:sz="0" w:space="0" w:color="auto"/>
      </w:divBdr>
    </w:div>
    <w:div w:id="842282313">
      <w:bodyDiv w:val="1"/>
      <w:marLeft w:val="0"/>
      <w:marRight w:val="0"/>
      <w:marTop w:val="0"/>
      <w:marBottom w:val="0"/>
      <w:divBdr>
        <w:top w:val="none" w:sz="0" w:space="0" w:color="auto"/>
        <w:left w:val="none" w:sz="0" w:space="0" w:color="auto"/>
        <w:bottom w:val="none" w:sz="0" w:space="0" w:color="auto"/>
        <w:right w:val="none" w:sz="0" w:space="0" w:color="auto"/>
      </w:divBdr>
    </w:div>
    <w:div w:id="843864179">
      <w:bodyDiv w:val="1"/>
      <w:marLeft w:val="0"/>
      <w:marRight w:val="0"/>
      <w:marTop w:val="0"/>
      <w:marBottom w:val="0"/>
      <w:divBdr>
        <w:top w:val="none" w:sz="0" w:space="0" w:color="auto"/>
        <w:left w:val="none" w:sz="0" w:space="0" w:color="auto"/>
        <w:bottom w:val="none" w:sz="0" w:space="0" w:color="auto"/>
        <w:right w:val="none" w:sz="0" w:space="0" w:color="auto"/>
      </w:divBdr>
    </w:div>
    <w:div w:id="864712774">
      <w:bodyDiv w:val="1"/>
      <w:marLeft w:val="0"/>
      <w:marRight w:val="0"/>
      <w:marTop w:val="0"/>
      <w:marBottom w:val="0"/>
      <w:divBdr>
        <w:top w:val="none" w:sz="0" w:space="0" w:color="auto"/>
        <w:left w:val="none" w:sz="0" w:space="0" w:color="auto"/>
        <w:bottom w:val="none" w:sz="0" w:space="0" w:color="auto"/>
        <w:right w:val="none" w:sz="0" w:space="0" w:color="auto"/>
      </w:divBdr>
    </w:div>
    <w:div w:id="868565462">
      <w:bodyDiv w:val="1"/>
      <w:marLeft w:val="0"/>
      <w:marRight w:val="0"/>
      <w:marTop w:val="0"/>
      <w:marBottom w:val="0"/>
      <w:divBdr>
        <w:top w:val="none" w:sz="0" w:space="0" w:color="auto"/>
        <w:left w:val="none" w:sz="0" w:space="0" w:color="auto"/>
        <w:bottom w:val="none" w:sz="0" w:space="0" w:color="auto"/>
        <w:right w:val="none" w:sz="0" w:space="0" w:color="auto"/>
      </w:divBdr>
    </w:div>
    <w:div w:id="875199896">
      <w:bodyDiv w:val="1"/>
      <w:marLeft w:val="0"/>
      <w:marRight w:val="0"/>
      <w:marTop w:val="0"/>
      <w:marBottom w:val="0"/>
      <w:divBdr>
        <w:top w:val="none" w:sz="0" w:space="0" w:color="auto"/>
        <w:left w:val="none" w:sz="0" w:space="0" w:color="auto"/>
        <w:bottom w:val="none" w:sz="0" w:space="0" w:color="auto"/>
        <w:right w:val="none" w:sz="0" w:space="0" w:color="auto"/>
      </w:divBdr>
    </w:div>
    <w:div w:id="896936787">
      <w:bodyDiv w:val="1"/>
      <w:marLeft w:val="0"/>
      <w:marRight w:val="0"/>
      <w:marTop w:val="0"/>
      <w:marBottom w:val="0"/>
      <w:divBdr>
        <w:top w:val="none" w:sz="0" w:space="0" w:color="auto"/>
        <w:left w:val="none" w:sz="0" w:space="0" w:color="auto"/>
        <w:bottom w:val="none" w:sz="0" w:space="0" w:color="auto"/>
        <w:right w:val="none" w:sz="0" w:space="0" w:color="auto"/>
      </w:divBdr>
      <w:divsChild>
        <w:div w:id="300186877">
          <w:marLeft w:val="0"/>
          <w:marRight w:val="0"/>
          <w:marTop w:val="0"/>
          <w:marBottom w:val="0"/>
          <w:divBdr>
            <w:top w:val="none" w:sz="0" w:space="0" w:color="auto"/>
            <w:left w:val="none" w:sz="0" w:space="0" w:color="auto"/>
            <w:bottom w:val="none" w:sz="0" w:space="0" w:color="auto"/>
            <w:right w:val="none" w:sz="0" w:space="0" w:color="auto"/>
          </w:divBdr>
          <w:divsChild>
            <w:div w:id="286936620">
              <w:marLeft w:val="0"/>
              <w:marRight w:val="0"/>
              <w:marTop w:val="0"/>
              <w:marBottom w:val="0"/>
              <w:divBdr>
                <w:top w:val="none" w:sz="0" w:space="0" w:color="auto"/>
                <w:left w:val="none" w:sz="0" w:space="0" w:color="auto"/>
                <w:bottom w:val="none" w:sz="0" w:space="0" w:color="auto"/>
                <w:right w:val="none" w:sz="0" w:space="0" w:color="auto"/>
              </w:divBdr>
              <w:divsChild>
                <w:div w:id="849834483">
                  <w:marLeft w:val="0"/>
                  <w:marRight w:val="0"/>
                  <w:marTop w:val="0"/>
                  <w:marBottom w:val="0"/>
                  <w:divBdr>
                    <w:top w:val="none" w:sz="0" w:space="0" w:color="auto"/>
                    <w:left w:val="none" w:sz="0" w:space="0" w:color="auto"/>
                    <w:bottom w:val="none" w:sz="0" w:space="0" w:color="auto"/>
                    <w:right w:val="none" w:sz="0" w:space="0" w:color="auto"/>
                  </w:divBdr>
                  <w:divsChild>
                    <w:div w:id="1771774823">
                      <w:marLeft w:val="300"/>
                      <w:marRight w:val="0"/>
                      <w:marTop w:val="0"/>
                      <w:marBottom w:val="0"/>
                      <w:divBdr>
                        <w:top w:val="none" w:sz="0" w:space="0" w:color="auto"/>
                        <w:left w:val="none" w:sz="0" w:space="0" w:color="auto"/>
                        <w:bottom w:val="none" w:sz="0" w:space="0" w:color="auto"/>
                        <w:right w:val="none" w:sz="0" w:space="0" w:color="auto"/>
                      </w:divBdr>
                      <w:divsChild>
                        <w:div w:id="1473906438">
                          <w:marLeft w:val="0"/>
                          <w:marRight w:val="0"/>
                          <w:marTop w:val="0"/>
                          <w:marBottom w:val="0"/>
                          <w:divBdr>
                            <w:top w:val="none" w:sz="0" w:space="0" w:color="auto"/>
                            <w:left w:val="none" w:sz="0" w:space="0" w:color="auto"/>
                            <w:bottom w:val="none" w:sz="0" w:space="0" w:color="auto"/>
                            <w:right w:val="none" w:sz="0" w:space="0" w:color="auto"/>
                          </w:divBdr>
                          <w:divsChild>
                            <w:div w:id="8677832">
                              <w:marLeft w:val="0"/>
                              <w:marRight w:val="0"/>
                              <w:marTop w:val="0"/>
                              <w:marBottom w:val="0"/>
                              <w:divBdr>
                                <w:top w:val="none" w:sz="0" w:space="0" w:color="auto"/>
                                <w:left w:val="none" w:sz="0" w:space="0" w:color="auto"/>
                                <w:bottom w:val="none" w:sz="0" w:space="0" w:color="auto"/>
                                <w:right w:val="none" w:sz="0" w:space="0" w:color="auto"/>
                              </w:divBdr>
                              <w:divsChild>
                                <w:div w:id="416482551">
                                  <w:marLeft w:val="0"/>
                                  <w:marRight w:val="0"/>
                                  <w:marTop w:val="0"/>
                                  <w:marBottom w:val="0"/>
                                  <w:divBdr>
                                    <w:top w:val="none" w:sz="0" w:space="0" w:color="auto"/>
                                    <w:left w:val="none" w:sz="0" w:space="0" w:color="auto"/>
                                    <w:bottom w:val="none" w:sz="0" w:space="0" w:color="auto"/>
                                    <w:right w:val="none" w:sz="0" w:space="0" w:color="auto"/>
                                  </w:divBdr>
                                  <w:divsChild>
                                    <w:div w:id="2087409480">
                                      <w:marLeft w:val="0"/>
                                      <w:marRight w:val="0"/>
                                      <w:marTop w:val="0"/>
                                      <w:marBottom w:val="0"/>
                                      <w:divBdr>
                                        <w:top w:val="none" w:sz="0" w:space="0" w:color="auto"/>
                                        <w:left w:val="none" w:sz="0" w:space="0" w:color="auto"/>
                                        <w:bottom w:val="none" w:sz="0" w:space="0" w:color="auto"/>
                                        <w:right w:val="none" w:sz="0" w:space="0" w:color="auto"/>
                                      </w:divBdr>
                                      <w:divsChild>
                                        <w:div w:id="649411057">
                                          <w:marLeft w:val="0"/>
                                          <w:marRight w:val="0"/>
                                          <w:marTop w:val="0"/>
                                          <w:marBottom w:val="0"/>
                                          <w:divBdr>
                                            <w:top w:val="none" w:sz="0" w:space="0" w:color="auto"/>
                                            <w:left w:val="none" w:sz="0" w:space="0" w:color="auto"/>
                                            <w:bottom w:val="none" w:sz="0" w:space="0" w:color="auto"/>
                                            <w:right w:val="none" w:sz="0" w:space="0" w:color="auto"/>
                                          </w:divBdr>
                                          <w:divsChild>
                                            <w:div w:id="1709915998">
                                              <w:marLeft w:val="0"/>
                                              <w:marRight w:val="0"/>
                                              <w:marTop w:val="0"/>
                                              <w:marBottom w:val="0"/>
                                              <w:divBdr>
                                                <w:top w:val="none" w:sz="0" w:space="0" w:color="auto"/>
                                                <w:left w:val="none" w:sz="0" w:space="0" w:color="auto"/>
                                                <w:bottom w:val="none" w:sz="0" w:space="0" w:color="auto"/>
                                                <w:right w:val="none" w:sz="0" w:space="0" w:color="auto"/>
                                              </w:divBdr>
                                              <w:divsChild>
                                                <w:div w:id="1900165540">
                                                  <w:marLeft w:val="0"/>
                                                  <w:marRight w:val="0"/>
                                                  <w:marTop w:val="0"/>
                                                  <w:marBottom w:val="0"/>
                                                  <w:divBdr>
                                                    <w:top w:val="none" w:sz="0" w:space="0" w:color="auto"/>
                                                    <w:left w:val="none" w:sz="0" w:space="0" w:color="auto"/>
                                                    <w:bottom w:val="none" w:sz="0" w:space="0" w:color="auto"/>
                                                    <w:right w:val="none" w:sz="0" w:space="0" w:color="auto"/>
                                                  </w:divBdr>
                                                  <w:divsChild>
                                                    <w:div w:id="890118292">
                                                      <w:marLeft w:val="0"/>
                                                      <w:marRight w:val="0"/>
                                                      <w:marTop w:val="0"/>
                                                      <w:marBottom w:val="0"/>
                                                      <w:divBdr>
                                                        <w:top w:val="none" w:sz="0" w:space="0" w:color="auto"/>
                                                        <w:left w:val="none" w:sz="0" w:space="0" w:color="auto"/>
                                                        <w:bottom w:val="none" w:sz="0" w:space="0" w:color="auto"/>
                                                        <w:right w:val="none" w:sz="0" w:space="0" w:color="auto"/>
                                                      </w:divBdr>
                                                      <w:divsChild>
                                                        <w:div w:id="312485188">
                                                          <w:marLeft w:val="0"/>
                                                          <w:marRight w:val="0"/>
                                                          <w:marTop w:val="0"/>
                                                          <w:marBottom w:val="0"/>
                                                          <w:divBdr>
                                                            <w:top w:val="none" w:sz="0" w:space="0" w:color="auto"/>
                                                            <w:left w:val="none" w:sz="0" w:space="0" w:color="auto"/>
                                                            <w:bottom w:val="none" w:sz="0" w:space="0" w:color="auto"/>
                                                            <w:right w:val="none" w:sz="0" w:space="0" w:color="auto"/>
                                                          </w:divBdr>
                                                          <w:divsChild>
                                                            <w:div w:id="1980920000">
                                                              <w:marLeft w:val="0"/>
                                                              <w:marRight w:val="0"/>
                                                              <w:marTop w:val="0"/>
                                                              <w:marBottom w:val="0"/>
                                                              <w:divBdr>
                                                                <w:top w:val="none" w:sz="0" w:space="0" w:color="auto"/>
                                                                <w:left w:val="none" w:sz="0" w:space="0" w:color="auto"/>
                                                                <w:bottom w:val="none" w:sz="0" w:space="0" w:color="auto"/>
                                                                <w:right w:val="none" w:sz="0" w:space="0" w:color="auto"/>
                                                              </w:divBdr>
                                                              <w:divsChild>
                                                                <w:div w:id="1251348474">
                                                                  <w:marLeft w:val="0"/>
                                                                  <w:marRight w:val="0"/>
                                                                  <w:marTop w:val="0"/>
                                                                  <w:marBottom w:val="0"/>
                                                                  <w:divBdr>
                                                                    <w:top w:val="none" w:sz="0" w:space="0" w:color="auto"/>
                                                                    <w:left w:val="none" w:sz="0" w:space="0" w:color="auto"/>
                                                                    <w:bottom w:val="none" w:sz="0" w:space="0" w:color="auto"/>
                                                                    <w:right w:val="none" w:sz="0" w:space="0" w:color="auto"/>
                                                                  </w:divBdr>
                                                                  <w:divsChild>
                                                                    <w:div w:id="1846167105">
                                                                      <w:marLeft w:val="0"/>
                                                                      <w:marRight w:val="0"/>
                                                                      <w:marTop w:val="0"/>
                                                                      <w:marBottom w:val="0"/>
                                                                      <w:divBdr>
                                                                        <w:top w:val="none" w:sz="0" w:space="0" w:color="auto"/>
                                                                        <w:left w:val="none" w:sz="0" w:space="0" w:color="auto"/>
                                                                        <w:bottom w:val="none" w:sz="0" w:space="0" w:color="auto"/>
                                                                        <w:right w:val="none" w:sz="0" w:space="0" w:color="auto"/>
                                                                      </w:divBdr>
                                                                      <w:divsChild>
                                                                        <w:div w:id="1277980566">
                                                                          <w:marLeft w:val="0"/>
                                                                          <w:marRight w:val="0"/>
                                                                          <w:marTop w:val="0"/>
                                                                          <w:marBottom w:val="0"/>
                                                                          <w:divBdr>
                                                                            <w:top w:val="none" w:sz="0" w:space="0" w:color="auto"/>
                                                                            <w:left w:val="none" w:sz="0" w:space="0" w:color="auto"/>
                                                                            <w:bottom w:val="none" w:sz="0" w:space="0" w:color="auto"/>
                                                                            <w:right w:val="none" w:sz="0" w:space="0" w:color="auto"/>
                                                                          </w:divBdr>
                                                                          <w:divsChild>
                                                                            <w:div w:id="240330633">
                                                                              <w:marLeft w:val="0"/>
                                                                              <w:marRight w:val="0"/>
                                                                              <w:marTop w:val="0"/>
                                                                              <w:marBottom w:val="0"/>
                                                                              <w:divBdr>
                                                                                <w:top w:val="none" w:sz="0" w:space="0" w:color="auto"/>
                                                                                <w:left w:val="none" w:sz="0" w:space="0" w:color="auto"/>
                                                                                <w:bottom w:val="none" w:sz="0" w:space="0" w:color="auto"/>
                                                                                <w:right w:val="none" w:sz="0" w:space="0" w:color="auto"/>
                                                                              </w:divBdr>
                                                                              <w:divsChild>
                                                                                <w:div w:id="589895175">
                                                                                  <w:marLeft w:val="0"/>
                                                                                  <w:marRight w:val="0"/>
                                                                                  <w:marTop w:val="0"/>
                                                                                  <w:marBottom w:val="0"/>
                                                                                  <w:divBdr>
                                                                                    <w:top w:val="none" w:sz="0" w:space="0" w:color="auto"/>
                                                                                    <w:left w:val="none" w:sz="0" w:space="0" w:color="auto"/>
                                                                                    <w:bottom w:val="none" w:sz="0" w:space="0" w:color="auto"/>
                                                                                    <w:right w:val="none" w:sz="0" w:space="0" w:color="auto"/>
                                                                                  </w:divBdr>
                                                                                  <w:divsChild>
                                                                                    <w:div w:id="1875999620">
                                                                                      <w:marLeft w:val="0"/>
                                                                                      <w:marRight w:val="0"/>
                                                                                      <w:marTop w:val="0"/>
                                                                                      <w:marBottom w:val="0"/>
                                                                                      <w:divBdr>
                                                                                        <w:top w:val="none" w:sz="0" w:space="0" w:color="auto"/>
                                                                                        <w:left w:val="none" w:sz="0" w:space="0" w:color="auto"/>
                                                                                        <w:bottom w:val="none" w:sz="0" w:space="0" w:color="auto"/>
                                                                                        <w:right w:val="none" w:sz="0" w:space="0" w:color="auto"/>
                                                                                      </w:divBdr>
                                                                                      <w:divsChild>
                                                                                        <w:div w:id="819855860">
                                                                                          <w:marLeft w:val="0"/>
                                                                                          <w:marRight w:val="0"/>
                                                                                          <w:marTop w:val="0"/>
                                                                                          <w:marBottom w:val="0"/>
                                                                                          <w:divBdr>
                                                                                            <w:top w:val="none" w:sz="0" w:space="0" w:color="auto"/>
                                                                                            <w:left w:val="none" w:sz="0" w:space="0" w:color="auto"/>
                                                                                            <w:bottom w:val="none" w:sz="0" w:space="0" w:color="auto"/>
                                                                                            <w:right w:val="none" w:sz="0" w:space="0" w:color="auto"/>
                                                                                          </w:divBdr>
                                                                                          <w:divsChild>
                                                                                            <w:div w:id="384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6203624">
      <w:bodyDiv w:val="1"/>
      <w:marLeft w:val="0"/>
      <w:marRight w:val="0"/>
      <w:marTop w:val="0"/>
      <w:marBottom w:val="0"/>
      <w:divBdr>
        <w:top w:val="none" w:sz="0" w:space="0" w:color="auto"/>
        <w:left w:val="none" w:sz="0" w:space="0" w:color="auto"/>
        <w:bottom w:val="none" w:sz="0" w:space="0" w:color="auto"/>
        <w:right w:val="none" w:sz="0" w:space="0" w:color="auto"/>
      </w:divBdr>
    </w:div>
    <w:div w:id="967051536">
      <w:bodyDiv w:val="1"/>
      <w:marLeft w:val="0"/>
      <w:marRight w:val="0"/>
      <w:marTop w:val="0"/>
      <w:marBottom w:val="0"/>
      <w:divBdr>
        <w:top w:val="none" w:sz="0" w:space="0" w:color="auto"/>
        <w:left w:val="none" w:sz="0" w:space="0" w:color="auto"/>
        <w:bottom w:val="none" w:sz="0" w:space="0" w:color="auto"/>
        <w:right w:val="none" w:sz="0" w:space="0" w:color="auto"/>
      </w:divBdr>
    </w:div>
    <w:div w:id="979269325">
      <w:bodyDiv w:val="1"/>
      <w:marLeft w:val="0"/>
      <w:marRight w:val="0"/>
      <w:marTop w:val="0"/>
      <w:marBottom w:val="0"/>
      <w:divBdr>
        <w:top w:val="none" w:sz="0" w:space="0" w:color="auto"/>
        <w:left w:val="none" w:sz="0" w:space="0" w:color="auto"/>
        <w:bottom w:val="none" w:sz="0" w:space="0" w:color="auto"/>
        <w:right w:val="none" w:sz="0" w:space="0" w:color="auto"/>
      </w:divBdr>
    </w:div>
    <w:div w:id="1019116177">
      <w:bodyDiv w:val="1"/>
      <w:marLeft w:val="0"/>
      <w:marRight w:val="0"/>
      <w:marTop w:val="0"/>
      <w:marBottom w:val="0"/>
      <w:divBdr>
        <w:top w:val="none" w:sz="0" w:space="0" w:color="auto"/>
        <w:left w:val="none" w:sz="0" w:space="0" w:color="auto"/>
        <w:bottom w:val="none" w:sz="0" w:space="0" w:color="auto"/>
        <w:right w:val="none" w:sz="0" w:space="0" w:color="auto"/>
      </w:divBdr>
    </w:div>
    <w:div w:id="1021474004">
      <w:bodyDiv w:val="1"/>
      <w:marLeft w:val="0"/>
      <w:marRight w:val="0"/>
      <w:marTop w:val="0"/>
      <w:marBottom w:val="0"/>
      <w:divBdr>
        <w:top w:val="none" w:sz="0" w:space="0" w:color="auto"/>
        <w:left w:val="none" w:sz="0" w:space="0" w:color="auto"/>
        <w:bottom w:val="none" w:sz="0" w:space="0" w:color="auto"/>
        <w:right w:val="none" w:sz="0" w:space="0" w:color="auto"/>
      </w:divBdr>
    </w:div>
    <w:div w:id="1022634500">
      <w:bodyDiv w:val="1"/>
      <w:marLeft w:val="0"/>
      <w:marRight w:val="0"/>
      <w:marTop w:val="0"/>
      <w:marBottom w:val="0"/>
      <w:divBdr>
        <w:top w:val="none" w:sz="0" w:space="0" w:color="auto"/>
        <w:left w:val="none" w:sz="0" w:space="0" w:color="auto"/>
        <w:bottom w:val="none" w:sz="0" w:space="0" w:color="auto"/>
        <w:right w:val="none" w:sz="0" w:space="0" w:color="auto"/>
      </w:divBdr>
    </w:div>
    <w:div w:id="1043139309">
      <w:bodyDiv w:val="1"/>
      <w:marLeft w:val="0"/>
      <w:marRight w:val="0"/>
      <w:marTop w:val="0"/>
      <w:marBottom w:val="0"/>
      <w:divBdr>
        <w:top w:val="none" w:sz="0" w:space="0" w:color="auto"/>
        <w:left w:val="none" w:sz="0" w:space="0" w:color="auto"/>
        <w:bottom w:val="none" w:sz="0" w:space="0" w:color="auto"/>
        <w:right w:val="none" w:sz="0" w:space="0" w:color="auto"/>
      </w:divBdr>
    </w:div>
    <w:div w:id="1047534970">
      <w:bodyDiv w:val="1"/>
      <w:marLeft w:val="0"/>
      <w:marRight w:val="0"/>
      <w:marTop w:val="0"/>
      <w:marBottom w:val="0"/>
      <w:divBdr>
        <w:top w:val="none" w:sz="0" w:space="0" w:color="auto"/>
        <w:left w:val="none" w:sz="0" w:space="0" w:color="auto"/>
        <w:bottom w:val="none" w:sz="0" w:space="0" w:color="auto"/>
        <w:right w:val="none" w:sz="0" w:space="0" w:color="auto"/>
      </w:divBdr>
    </w:div>
    <w:div w:id="1122920386">
      <w:bodyDiv w:val="1"/>
      <w:marLeft w:val="0"/>
      <w:marRight w:val="0"/>
      <w:marTop w:val="0"/>
      <w:marBottom w:val="0"/>
      <w:divBdr>
        <w:top w:val="none" w:sz="0" w:space="0" w:color="auto"/>
        <w:left w:val="none" w:sz="0" w:space="0" w:color="auto"/>
        <w:bottom w:val="none" w:sz="0" w:space="0" w:color="auto"/>
        <w:right w:val="none" w:sz="0" w:space="0" w:color="auto"/>
      </w:divBdr>
    </w:div>
    <w:div w:id="1149054936">
      <w:bodyDiv w:val="1"/>
      <w:marLeft w:val="0"/>
      <w:marRight w:val="0"/>
      <w:marTop w:val="0"/>
      <w:marBottom w:val="0"/>
      <w:divBdr>
        <w:top w:val="none" w:sz="0" w:space="0" w:color="auto"/>
        <w:left w:val="none" w:sz="0" w:space="0" w:color="auto"/>
        <w:bottom w:val="none" w:sz="0" w:space="0" w:color="auto"/>
        <w:right w:val="none" w:sz="0" w:space="0" w:color="auto"/>
      </w:divBdr>
    </w:div>
    <w:div w:id="1157308168">
      <w:bodyDiv w:val="1"/>
      <w:marLeft w:val="0"/>
      <w:marRight w:val="0"/>
      <w:marTop w:val="0"/>
      <w:marBottom w:val="0"/>
      <w:divBdr>
        <w:top w:val="none" w:sz="0" w:space="0" w:color="auto"/>
        <w:left w:val="none" w:sz="0" w:space="0" w:color="auto"/>
        <w:bottom w:val="none" w:sz="0" w:space="0" w:color="auto"/>
        <w:right w:val="none" w:sz="0" w:space="0" w:color="auto"/>
      </w:divBdr>
    </w:div>
    <w:div w:id="1157308335">
      <w:bodyDiv w:val="1"/>
      <w:marLeft w:val="0"/>
      <w:marRight w:val="0"/>
      <w:marTop w:val="0"/>
      <w:marBottom w:val="0"/>
      <w:divBdr>
        <w:top w:val="none" w:sz="0" w:space="0" w:color="auto"/>
        <w:left w:val="none" w:sz="0" w:space="0" w:color="auto"/>
        <w:bottom w:val="none" w:sz="0" w:space="0" w:color="auto"/>
        <w:right w:val="none" w:sz="0" w:space="0" w:color="auto"/>
      </w:divBdr>
    </w:div>
    <w:div w:id="1161509180">
      <w:bodyDiv w:val="1"/>
      <w:marLeft w:val="0"/>
      <w:marRight w:val="0"/>
      <w:marTop w:val="0"/>
      <w:marBottom w:val="0"/>
      <w:divBdr>
        <w:top w:val="none" w:sz="0" w:space="0" w:color="auto"/>
        <w:left w:val="none" w:sz="0" w:space="0" w:color="auto"/>
        <w:bottom w:val="none" w:sz="0" w:space="0" w:color="auto"/>
        <w:right w:val="none" w:sz="0" w:space="0" w:color="auto"/>
      </w:divBdr>
    </w:div>
    <w:div w:id="1170678623">
      <w:bodyDiv w:val="1"/>
      <w:marLeft w:val="0"/>
      <w:marRight w:val="0"/>
      <w:marTop w:val="0"/>
      <w:marBottom w:val="0"/>
      <w:divBdr>
        <w:top w:val="none" w:sz="0" w:space="0" w:color="auto"/>
        <w:left w:val="none" w:sz="0" w:space="0" w:color="auto"/>
        <w:bottom w:val="none" w:sz="0" w:space="0" w:color="auto"/>
        <w:right w:val="none" w:sz="0" w:space="0" w:color="auto"/>
      </w:divBdr>
    </w:div>
    <w:div w:id="1170950016">
      <w:bodyDiv w:val="1"/>
      <w:marLeft w:val="0"/>
      <w:marRight w:val="0"/>
      <w:marTop w:val="0"/>
      <w:marBottom w:val="0"/>
      <w:divBdr>
        <w:top w:val="none" w:sz="0" w:space="0" w:color="auto"/>
        <w:left w:val="none" w:sz="0" w:space="0" w:color="auto"/>
        <w:bottom w:val="none" w:sz="0" w:space="0" w:color="auto"/>
        <w:right w:val="none" w:sz="0" w:space="0" w:color="auto"/>
      </w:divBdr>
    </w:div>
    <w:div w:id="1256666302">
      <w:bodyDiv w:val="1"/>
      <w:marLeft w:val="0"/>
      <w:marRight w:val="0"/>
      <w:marTop w:val="0"/>
      <w:marBottom w:val="0"/>
      <w:divBdr>
        <w:top w:val="none" w:sz="0" w:space="0" w:color="auto"/>
        <w:left w:val="none" w:sz="0" w:space="0" w:color="auto"/>
        <w:bottom w:val="none" w:sz="0" w:space="0" w:color="auto"/>
        <w:right w:val="none" w:sz="0" w:space="0" w:color="auto"/>
      </w:divBdr>
    </w:div>
    <w:div w:id="1323122143">
      <w:bodyDiv w:val="1"/>
      <w:marLeft w:val="0"/>
      <w:marRight w:val="0"/>
      <w:marTop w:val="0"/>
      <w:marBottom w:val="0"/>
      <w:divBdr>
        <w:top w:val="none" w:sz="0" w:space="0" w:color="auto"/>
        <w:left w:val="none" w:sz="0" w:space="0" w:color="auto"/>
        <w:bottom w:val="none" w:sz="0" w:space="0" w:color="auto"/>
        <w:right w:val="none" w:sz="0" w:space="0" w:color="auto"/>
      </w:divBdr>
    </w:div>
    <w:div w:id="1364940350">
      <w:bodyDiv w:val="1"/>
      <w:marLeft w:val="0"/>
      <w:marRight w:val="0"/>
      <w:marTop w:val="0"/>
      <w:marBottom w:val="0"/>
      <w:divBdr>
        <w:top w:val="none" w:sz="0" w:space="0" w:color="auto"/>
        <w:left w:val="none" w:sz="0" w:space="0" w:color="auto"/>
        <w:bottom w:val="none" w:sz="0" w:space="0" w:color="auto"/>
        <w:right w:val="none" w:sz="0" w:space="0" w:color="auto"/>
      </w:divBdr>
    </w:div>
    <w:div w:id="1432119647">
      <w:bodyDiv w:val="1"/>
      <w:marLeft w:val="0"/>
      <w:marRight w:val="0"/>
      <w:marTop w:val="0"/>
      <w:marBottom w:val="0"/>
      <w:divBdr>
        <w:top w:val="none" w:sz="0" w:space="0" w:color="auto"/>
        <w:left w:val="none" w:sz="0" w:space="0" w:color="auto"/>
        <w:bottom w:val="none" w:sz="0" w:space="0" w:color="auto"/>
        <w:right w:val="none" w:sz="0" w:space="0" w:color="auto"/>
      </w:divBdr>
    </w:div>
    <w:div w:id="1437407406">
      <w:bodyDiv w:val="1"/>
      <w:marLeft w:val="0"/>
      <w:marRight w:val="0"/>
      <w:marTop w:val="0"/>
      <w:marBottom w:val="0"/>
      <w:divBdr>
        <w:top w:val="none" w:sz="0" w:space="0" w:color="auto"/>
        <w:left w:val="none" w:sz="0" w:space="0" w:color="auto"/>
        <w:bottom w:val="none" w:sz="0" w:space="0" w:color="auto"/>
        <w:right w:val="none" w:sz="0" w:space="0" w:color="auto"/>
      </w:divBdr>
    </w:div>
    <w:div w:id="1441531409">
      <w:bodyDiv w:val="1"/>
      <w:marLeft w:val="0"/>
      <w:marRight w:val="0"/>
      <w:marTop w:val="0"/>
      <w:marBottom w:val="0"/>
      <w:divBdr>
        <w:top w:val="none" w:sz="0" w:space="0" w:color="auto"/>
        <w:left w:val="none" w:sz="0" w:space="0" w:color="auto"/>
        <w:bottom w:val="none" w:sz="0" w:space="0" w:color="auto"/>
        <w:right w:val="none" w:sz="0" w:space="0" w:color="auto"/>
      </w:divBdr>
    </w:div>
    <w:div w:id="1550606126">
      <w:bodyDiv w:val="1"/>
      <w:marLeft w:val="0"/>
      <w:marRight w:val="0"/>
      <w:marTop w:val="0"/>
      <w:marBottom w:val="0"/>
      <w:divBdr>
        <w:top w:val="none" w:sz="0" w:space="0" w:color="auto"/>
        <w:left w:val="none" w:sz="0" w:space="0" w:color="auto"/>
        <w:bottom w:val="none" w:sz="0" w:space="0" w:color="auto"/>
        <w:right w:val="none" w:sz="0" w:space="0" w:color="auto"/>
      </w:divBdr>
    </w:div>
    <w:div w:id="1552769389">
      <w:bodyDiv w:val="1"/>
      <w:marLeft w:val="0"/>
      <w:marRight w:val="0"/>
      <w:marTop w:val="0"/>
      <w:marBottom w:val="0"/>
      <w:divBdr>
        <w:top w:val="none" w:sz="0" w:space="0" w:color="auto"/>
        <w:left w:val="none" w:sz="0" w:space="0" w:color="auto"/>
        <w:bottom w:val="none" w:sz="0" w:space="0" w:color="auto"/>
        <w:right w:val="none" w:sz="0" w:space="0" w:color="auto"/>
      </w:divBdr>
    </w:div>
    <w:div w:id="1559516679">
      <w:bodyDiv w:val="1"/>
      <w:marLeft w:val="0"/>
      <w:marRight w:val="0"/>
      <w:marTop w:val="0"/>
      <w:marBottom w:val="0"/>
      <w:divBdr>
        <w:top w:val="none" w:sz="0" w:space="0" w:color="auto"/>
        <w:left w:val="none" w:sz="0" w:space="0" w:color="auto"/>
        <w:bottom w:val="none" w:sz="0" w:space="0" w:color="auto"/>
        <w:right w:val="none" w:sz="0" w:space="0" w:color="auto"/>
      </w:divBdr>
    </w:div>
    <w:div w:id="1562253861">
      <w:bodyDiv w:val="1"/>
      <w:marLeft w:val="0"/>
      <w:marRight w:val="0"/>
      <w:marTop w:val="0"/>
      <w:marBottom w:val="0"/>
      <w:divBdr>
        <w:top w:val="none" w:sz="0" w:space="0" w:color="auto"/>
        <w:left w:val="none" w:sz="0" w:space="0" w:color="auto"/>
        <w:bottom w:val="none" w:sz="0" w:space="0" w:color="auto"/>
        <w:right w:val="none" w:sz="0" w:space="0" w:color="auto"/>
      </w:divBdr>
    </w:div>
    <w:div w:id="1572277929">
      <w:bodyDiv w:val="1"/>
      <w:marLeft w:val="0"/>
      <w:marRight w:val="0"/>
      <w:marTop w:val="0"/>
      <w:marBottom w:val="0"/>
      <w:divBdr>
        <w:top w:val="none" w:sz="0" w:space="0" w:color="auto"/>
        <w:left w:val="none" w:sz="0" w:space="0" w:color="auto"/>
        <w:bottom w:val="none" w:sz="0" w:space="0" w:color="auto"/>
        <w:right w:val="none" w:sz="0" w:space="0" w:color="auto"/>
      </w:divBdr>
      <w:divsChild>
        <w:div w:id="662514350">
          <w:marLeft w:val="0"/>
          <w:marRight w:val="0"/>
          <w:marTop w:val="0"/>
          <w:marBottom w:val="0"/>
          <w:divBdr>
            <w:top w:val="none" w:sz="0" w:space="0" w:color="auto"/>
            <w:left w:val="none" w:sz="0" w:space="0" w:color="auto"/>
            <w:bottom w:val="none" w:sz="0" w:space="0" w:color="auto"/>
            <w:right w:val="none" w:sz="0" w:space="0" w:color="auto"/>
          </w:divBdr>
          <w:divsChild>
            <w:div w:id="591936944">
              <w:marLeft w:val="0"/>
              <w:marRight w:val="0"/>
              <w:marTop w:val="0"/>
              <w:marBottom w:val="0"/>
              <w:divBdr>
                <w:top w:val="none" w:sz="0" w:space="0" w:color="auto"/>
                <w:left w:val="none" w:sz="0" w:space="0" w:color="auto"/>
                <w:bottom w:val="none" w:sz="0" w:space="0" w:color="auto"/>
                <w:right w:val="none" w:sz="0" w:space="0" w:color="auto"/>
              </w:divBdr>
              <w:divsChild>
                <w:div w:id="894050257">
                  <w:marLeft w:val="0"/>
                  <w:marRight w:val="0"/>
                  <w:marTop w:val="0"/>
                  <w:marBottom w:val="0"/>
                  <w:divBdr>
                    <w:top w:val="none" w:sz="0" w:space="0" w:color="auto"/>
                    <w:left w:val="none" w:sz="0" w:space="0" w:color="auto"/>
                    <w:bottom w:val="none" w:sz="0" w:space="0" w:color="auto"/>
                    <w:right w:val="none" w:sz="0" w:space="0" w:color="auto"/>
                  </w:divBdr>
                  <w:divsChild>
                    <w:div w:id="1181629239">
                      <w:marLeft w:val="300"/>
                      <w:marRight w:val="0"/>
                      <w:marTop w:val="0"/>
                      <w:marBottom w:val="0"/>
                      <w:divBdr>
                        <w:top w:val="none" w:sz="0" w:space="0" w:color="auto"/>
                        <w:left w:val="none" w:sz="0" w:space="0" w:color="auto"/>
                        <w:bottom w:val="none" w:sz="0" w:space="0" w:color="auto"/>
                        <w:right w:val="none" w:sz="0" w:space="0" w:color="auto"/>
                      </w:divBdr>
                      <w:divsChild>
                        <w:div w:id="1643853112">
                          <w:marLeft w:val="0"/>
                          <w:marRight w:val="0"/>
                          <w:marTop w:val="0"/>
                          <w:marBottom w:val="0"/>
                          <w:divBdr>
                            <w:top w:val="none" w:sz="0" w:space="0" w:color="auto"/>
                            <w:left w:val="none" w:sz="0" w:space="0" w:color="auto"/>
                            <w:bottom w:val="none" w:sz="0" w:space="0" w:color="auto"/>
                            <w:right w:val="none" w:sz="0" w:space="0" w:color="auto"/>
                          </w:divBdr>
                          <w:divsChild>
                            <w:div w:id="1275215622">
                              <w:marLeft w:val="0"/>
                              <w:marRight w:val="0"/>
                              <w:marTop w:val="0"/>
                              <w:marBottom w:val="0"/>
                              <w:divBdr>
                                <w:top w:val="none" w:sz="0" w:space="0" w:color="auto"/>
                                <w:left w:val="none" w:sz="0" w:space="0" w:color="auto"/>
                                <w:bottom w:val="none" w:sz="0" w:space="0" w:color="auto"/>
                                <w:right w:val="none" w:sz="0" w:space="0" w:color="auto"/>
                              </w:divBdr>
                              <w:divsChild>
                                <w:div w:id="405877365">
                                  <w:marLeft w:val="0"/>
                                  <w:marRight w:val="0"/>
                                  <w:marTop w:val="0"/>
                                  <w:marBottom w:val="0"/>
                                  <w:divBdr>
                                    <w:top w:val="none" w:sz="0" w:space="0" w:color="auto"/>
                                    <w:left w:val="none" w:sz="0" w:space="0" w:color="auto"/>
                                    <w:bottom w:val="none" w:sz="0" w:space="0" w:color="auto"/>
                                    <w:right w:val="none" w:sz="0" w:space="0" w:color="auto"/>
                                  </w:divBdr>
                                  <w:divsChild>
                                    <w:div w:id="549926062">
                                      <w:marLeft w:val="0"/>
                                      <w:marRight w:val="0"/>
                                      <w:marTop w:val="0"/>
                                      <w:marBottom w:val="0"/>
                                      <w:divBdr>
                                        <w:top w:val="none" w:sz="0" w:space="0" w:color="auto"/>
                                        <w:left w:val="none" w:sz="0" w:space="0" w:color="auto"/>
                                        <w:bottom w:val="none" w:sz="0" w:space="0" w:color="auto"/>
                                        <w:right w:val="none" w:sz="0" w:space="0" w:color="auto"/>
                                      </w:divBdr>
                                      <w:divsChild>
                                        <w:div w:id="2012415694">
                                          <w:marLeft w:val="0"/>
                                          <w:marRight w:val="0"/>
                                          <w:marTop w:val="0"/>
                                          <w:marBottom w:val="0"/>
                                          <w:divBdr>
                                            <w:top w:val="none" w:sz="0" w:space="0" w:color="auto"/>
                                            <w:left w:val="none" w:sz="0" w:space="0" w:color="auto"/>
                                            <w:bottom w:val="none" w:sz="0" w:space="0" w:color="auto"/>
                                            <w:right w:val="none" w:sz="0" w:space="0" w:color="auto"/>
                                          </w:divBdr>
                                          <w:divsChild>
                                            <w:div w:id="331376624">
                                              <w:marLeft w:val="0"/>
                                              <w:marRight w:val="0"/>
                                              <w:marTop w:val="0"/>
                                              <w:marBottom w:val="0"/>
                                              <w:divBdr>
                                                <w:top w:val="none" w:sz="0" w:space="0" w:color="auto"/>
                                                <w:left w:val="none" w:sz="0" w:space="0" w:color="auto"/>
                                                <w:bottom w:val="none" w:sz="0" w:space="0" w:color="auto"/>
                                                <w:right w:val="none" w:sz="0" w:space="0" w:color="auto"/>
                                              </w:divBdr>
                                              <w:divsChild>
                                                <w:div w:id="975649096">
                                                  <w:marLeft w:val="0"/>
                                                  <w:marRight w:val="0"/>
                                                  <w:marTop w:val="0"/>
                                                  <w:marBottom w:val="0"/>
                                                  <w:divBdr>
                                                    <w:top w:val="none" w:sz="0" w:space="0" w:color="auto"/>
                                                    <w:left w:val="none" w:sz="0" w:space="0" w:color="auto"/>
                                                    <w:bottom w:val="none" w:sz="0" w:space="0" w:color="auto"/>
                                                    <w:right w:val="none" w:sz="0" w:space="0" w:color="auto"/>
                                                  </w:divBdr>
                                                  <w:divsChild>
                                                    <w:div w:id="1269922316">
                                                      <w:marLeft w:val="0"/>
                                                      <w:marRight w:val="0"/>
                                                      <w:marTop w:val="0"/>
                                                      <w:marBottom w:val="0"/>
                                                      <w:divBdr>
                                                        <w:top w:val="none" w:sz="0" w:space="0" w:color="auto"/>
                                                        <w:left w:val="none" w:sz="0" w:space="0" w:color="auto"/>
                                                        <w:bottom w:val="none" w:sz="0" w:space="0" w:color="auto"/>
                                                        <w:right w:val="none" w:sz="0" w:space="0" w:color="auto"/>
                                                      </w:divBdr>
                                                      <w:divsChild>
                                                        <w:div w:id="593435718">
                                                          <w:marLeft w:val="0"/>
                                                          <w:marRight w:val="0"/>
                                                          <w:marTop w:val="0"/>
                                                          <w:marBottom w:val="0"/>
                                                          <w:divBdr>
                                                            <w:top w:val="none" w:sz="0" w:space="0" w:color="auto"/>
                                                            <w:left w:val="none" w:sz="0" w:space="0" w:color="auto"/>
                                                            <w:bottom w:val="none" w:sz="0" w:space="0" w:color="auto"/>
                                                            <w:right w:val="none" w:sz="0" w:space="0" w:color="auto"/>
                                                          </w:divBdr>
                                                          <w:divsChild>
                                                            <w:div w:id="1180000644">
                                                              <w:marLeft w:val="0"/>
                                                              <w:marRight w:val="0"/>
                                                              <w:marTop w:val="0"/>
                                                              <w:marBottom w:val="0"/>
                                                              <w:divBdr>
                                                                <w:top w:val="none" w:sz="0" w:space="0" w:color="auto"/>
                                                                <w:left w:val="none" w:sz="0" w:space="0" w:color="auto"/>
                                                                <w:bottom w:val="none" w:sz="0" w:space="0" w:color="auto"/>
                                                                <w:right w:val="none" w:sz="0" w:space="0" w:color="auto"/>
                                                              </w:divBdr>
                                                              <w:divsChild>
                                                                <w:div w:id="982925498">
                                                                  <w:marLeft w:val="0"/>
                                                                  <w:marRight w:val="0"/>
                                                                  <w:marTop w:val="0"/>
                                                                  <w:marBottom w:val="0"/>
                                                                  <w:divBdr>
                                                                    <w:top w:val="none" w:sz="0" w:space="0" w:color="auto"/>
                                                                    <w:left w:val="none" w:sz="0" w:space="0" w:color="auto"/>
                                                                    <w:bottom w:val="none" w:sz="0" w:space="0" w:color="auto"/>
                                                                    <w:right w:val="none" w:sz="0" w:space="0" w:color="auto"/>
                                                                  </w:divBdr>
                                                                  <w:divsChild>
                                                                    <w:div w:id="1802915103">
                                                                      <w:marLeft w:val="0"/>
                                                                      <w:marRight w:val="0"/>
                                                                      <w:marTop w:val="0"/>
                                                                      <w:marBottom w:val="0"/>
                                                                      <w:divBdr>
                                                                        <w:top w:val="none" w:sz="0" w:space="0" w:color="auto"/>
                                                                        <w:left w:val="none" w:sz="0" w:space="0" w:color="auto"/>
                                                                        <w:bottom w:val="none" w:sz="0" w:space="0" w:color="auto"/>
                                                                        <w:right w:val="none" w:sz="0" w:space="0" w:color="auto"/>
                                                                      </w:divBdr>
                                                                      <w:divsChild>
                                                                        <w:div w:id="1953048435">
                                                                          <w:marLeft w:val="0"/>
                                                                          <w:marRight w:val="0"/>
                                                                          <w:marTop w:val="0"/>
                                                                          <w:marBottom w:val="0"/>
                                                                          <w:divBdr>
                                                                            <w:top w:val="none" w:sz="0" w:space="0" w:color="auto"/>
                                                                            <w:left w:val="none" w:sz="0" w:space="0" w:color="auto"/>
                                                                            <w:bottom w:val="none" w:sz="0" w:space="0" w:color="auto"/>
                                                                            <w:right w:val="none" w:sz="0" w:space="0" w:color="auto"/>
                                                                          </w:divBdr>
                                                                          <w:divsChild>
                                                                            <w:div w:id="1946767342">
                                                                              <w:marLeft w:val="0"/>
                                                                              <w:marRight w:val="0"/>
                                                                              <w:marTop w:val="0"/>
                                                                              <w:marBottom w:val="0"/>
                                                                              <w:divBdr>
                                                                                <w:top w:val="none" w:sz="0" w:space="0" w:color="auto"/>
                                                                                <w:left w:val="none" w:sz="0" w:space="0" w:color="auto"/>
                                                                                <w:bottom w:val="none" w:sz="0" w:space="0" w:color="auto"/>
                                                                                <w:right w:val="none" w:sz="0" w:space="0" w:color="auto"/>
                                                                              </w:divBdr>
                                                                              <w:divsChild>
                                                                                <w:div w:id="1857959262">
                                                                                  <w:marLeft w:val="0"/>
                                                                                  <w:marRight w:val="0"/>
                                                                                  <w:marTop w:val="0"/>
                                                                                  <w:marBottom w:val="0"/>
                                                                                  <w:divBdr>
                                                                                    <w:top w:val="none" w:sz="0" w:space="0" w:color="auto"/>
                                                                                    <w:left w:val="none" w:sz="0" w:space="0" w:color="auto"/>
                                                                                    <w:bottom w:val="none" w:sz="0" w:space="0" w:color="auto"/>
                                                                                    <w:right w:val="none" w:sz="0" w:space="0" w:color="auto"/>
                                                                                  </w:divBdr>
                                                                                  <w:divsChild>
                                                                                    <w:div w:id="1803426514">
                                                                                      <w:marLeft w:val="0"/>
                                                                                      <w:marRight w:val="0"/>
                                                                                      <w:marTop w:val="0"/>
                                                                                      <w:marBottom w:val="0"/>
                                                                                      <w:divBdr>
                                                                                        <w:top w:val="none" w:sz="0" w:space="0" w:color="auto"/>
                                                                                        <w:left w:val="none" w:sz="0" w:space="0" w:color="auto"/>
                                                                                        <w:bottom w:val="none" w:sz="0" w:space="0" w:color="auto"/>
                                                                                        <w:right w:val="none" w:sz="0" w:space="0" w:color="auto"/>
                                                                                      </w:divBdr>
                                                                                      <w:divsChild>
                                                                                        <w:div w:id="230968248">
                                                                                          <w:marLeft w:val="0"/>
                                                                                          <w:marRight w:val="0"/>
                                                                                          <w:marTop w:val="0"/>
                                                                                          <w:marBottom w:val="0"/>
                                                                                          <w:divBdr>
                                                                                            <w:top w:val="none" w:sz="0" w:space="0" w:color="auto"/>
                                                                                            <w:left w:val="none" w:sz="0" w:space="0" w:color="auto"/>
                                                                                            <w:bottom w:val="none" w:sz="0" w:space="0" w:color="auto"/>
                                                                                            <w:right w:val="none" w:sz="0" w:space="0" w:color="auto"/>
                                                                                          </w:divBdr>
                                                                                          <w:divsChild>
                                                                                            <w:div w:id="1024794070">
                                                                                              <w:marLeft w:val="0"/>
                                                                                              <w:marRight w:val="0"/>
                                                                                              <w:marTop w:val="0"/>
                                                                                              <w:marBottom w:val="0"/>
                                                                                              <w:divBdr>
                                                                                                <w:top w:val="none" w:sz="0" w:space="0" w:color="auto"/>
                                                                                                <w:left w:val="none" w:sz="0" w:space="0" w:color="auto"/>
                                                                                                <w:bottom w:val="none" w:sz="0" w:space="0" w:color="auto"/>
                                                                                                <w:right w:val="none" w:sz="0" w:space="0" w:color="auto"/>
                                                                                              </w:divBdr>
                                                                                            </w:div>
                                                                                            <w:div w:id="1594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1064229">
      <w:bodyDiv w:val="1"/>
      <w:marLeft w:val="0"/>
      <w:marRight w:val="0"/>
      <w:marTop w:val="0"/>
      <w:marBottom w:val="0"/>
      <w:divBdr>
        <w:top w:val="none" w:sz="0" w:space="0" w:color="auto"/>
        <w:left w:val="none" w:sz="0" w:space="0" w:color="auto"/>
        <w:bottom w:val="none" w:sz="0" w:space="0" w:color="auto"/>
        <w:right w:val="none" w:sz="0" w:space="0" w:color="auto"/>
      </w:divBdr>
    </w:div>
    <w:div w:id="1582720360">
      <w:bodyDiv w:val="1"/>
      <w:marLeft w:val="0"/>
      <w:marRight w:val="0"/>
      <w:marTop w:val="0"/>
      <w:marBottom w:val="0"/>
      <w:divBdr>
        <w:top w:val="none" w:sz="0" w:space="0" w:color="auto"/>
        <w:left w:val="none" w:sz="0" w:space="0" w:color="auto"/>
        <w:bottom w:val="none" w:sz="0" w:space="0" w:color="auto"/>
        <w:right w:val="none" w:sz="0" w:space="0" w:color="auto"/>
      </w:divBdr>
    </w:div>
    <w:div w:id="1608459935">
      <w:bodyDiv w:val="1"/>
      <w:marLeft w:val="0"/>
      <w:marRight w:val="0"/>
      <w:marTop w:val="0"/>
      <w:marBottom w:val="0"/>
      <w:divBdr>
        <w:top w:val="none" w:sz="0" w:space="0" w:color="auto"/>
        <w:left w:val="none" w:sz="0" w:space="0" w:color="auto"/>
        <w:bottom w:val="none" w:sz="0" w:space="0" w:color="auto"/>
        <w:right w:val="none" w:sz="0" w:space="0" w:color="auto"/>
      </w:divBdr>
    </w:div>
    <w:div w:id="1609194175">
      <w:bodyDiv w:val="1"/>
      <w:marLeft w:val="0"/>
      <w:marRight w:val="0"/>
      <w:marTop w:val="0"/>
      <w:marBottom w:val="0"/>
      <w:divBdr>
        <w:top w:val="none" w:sz="0" w:space="0" w:color="auto"/>
        <w:left w:val="none" w:sz="0" w:space="0" w:color="auto"/>
        <w:bottom w:val="none" w:sz="0" w:space="0" w:color="auto"/>
        <w:right w:val="none" w:sz="0" w:space="0" w:color="auto"/>
      </w:divBdr>
    </w:div>
    <w:div w:id="1612274025">
      <w:bodyDiv w:val="1"/>
      <w:marLeft w:val="0"/>
      <w:marRight w:val="0"/>
      <w:marTop w:val="0"/>
      <w:marBottom w:val="0"/>
      <w:divBdr>
        <w:top w:val="none" w:sz="0" w:space="0" w:color="auto"/>
        <w:left w:val="none" w:sz="0" w:space="0" w:color="auto"/>
        <w:bottom w:val="none" w:sz="0" w:space="0" w:color="auto"/>
        <w:right w:val="none" w:sz="0" w:space="0" w:color="auto"/>
      </w:divBdr>
    </w:div>
    <w:div w:id="1666323646">
      <w:bodyDiv w:val="1"/>
      <w:marLeft w:val="0"/>
      <w:marRight w:val="0"/>
      <w:marTop w:val="0"/>
      <w:marBottom w:val="0"/>
      <w:divBdr>
        <w:top w:val="none" w:sz="0" w:space="0" w:color="auto"/>
        <w:left w:val="none" w:sz="0" w:space="0" w:color="auto"/>
        <w:bottom w:val="none" w:sz="0" w:space="0" w:color="auto"/>
        <w:right w:val="none" w:sz="0" w:space="0" w:color="auto"/>
      </w:divBdr>
    </w:div>
    <w:div w:id="1679312479">
      <w:bodyDiv w:val="1"/>
      <w:marLeft w:val="0"/>
      <w:marRight w:val="0"/>
      <w:marTop w:val="0"/>
      <w:marBottom w:val="0"/>
      <w:divBdr>
        <w:top w:val="none" w:sz="0" w:space="0" w:color="auto"/>
        <w:left w:val="none" w:sz="0" w:space="0" w:color="auto"/>
        <w:bottom w:val="none" w:sz="0" w:space="0" w:color="auto"/>
        <w:right w:val="none" w:sz="0" w:space="0" w:color="auto"/>
      </w:divBdr>
      <w:divsChild>
        <w:div w:id="12076553">
          <w:marLeft w:val="0"/>
          <w:marRight w:val="0"/>
          <w:marTop w:val="0"/>
          <w:marBottom w:val="0"/>
          <w:divBdr>
            <w:top w:val="none" w:sz="0" w:space="0" w:color="auto"/>
            <w:left w:val="none" w:sz="0" w:space="0" w:color="auto"/>
            <w:bottom w:val="none" w:sz="0" w:space="0" w:color="auto"/>
            <w:right w:val="none" w:sz="0" w:space="0" w:color="auto"/>
          </w:divBdr>
          <w:divsChild>
            <w:div w:id="1701130323">
              <w:marLeft w:val="0"/>
              <w:marRight w:val="0"/>
              <w:marTop w:val="0"/>
              <w:marBottom w:val="0"/>
              <w:divBdr>
                <w:top w:val="none" w:sz="0" w:space="0" w:color="auto"/>
                <w:left w:val="none" w:sz="0" w:space="0" w:color="auto"/>
                <w:bottom w:val="none" w:sz="0" w:space="0" w:color="auto"/>
                <w:right w:val="none" w:sz="0" w:space="0" w:color="auto"/>
              </w:divBdr>
              <w:divsChild>
                <w:div w:id="739329231">
                  <w:marLeft w:val="0"/>
                  <w:marRight w:val="0"/>
                  <w:marTop w:val="0"/>
                  <w:marBottom w:val="0"/>
                  <w:divBdr>
                    <w:top w:val="none" w:sz="0" w:space="0" w:color="auto"/>
                    <w:left w:val="none" w:sz="0" w:space="0" w:color="auto"/>
                    <w:bottom w:val="none" w:sz="0" w:space="0" w:color="auto"/>
                    <w:right w:val="none" w:sz="0" w:space="0" w:color="auto"/>
                  </w:divBdr>
                  <w:divsChild>
                    <w:div w:id="29457498">
                      <w:marLeft w:val="300"/>
                      <w:marRight w:val="0"/>
                      <w:marTop w:val="0"/>
                      <w:marBottom w:val="0"/>
                      <w:divBdr>
                        <w:top w:val="none" w:sz="0" w:space="0" w:color="auto"/>
                        <w:left w:val="none" w:sz="0" w:space="0" w:color="auto"/>
                        <w:bottom w:val="none" w:sz="0" w:space="0" w:color="auto"/>
                        <w:right w:val="none" w:sz="0" w:space="0" w:color="auto"/>
                      </w:divBdr>
                      <w:divsChild>
                        <w:div w:id="1835300419">
                          <w:marLeft w:val="0"/>
                          <w:marRight w:val="0"/>
                          <w:marTop w:val="0"/>
                          <w:marBottom w:val="0"/>
                          <w:divBdr>
                            <w:top w:val="none" w:sz="0" w:space="0" w:color="auto"/>
                            <w:left w:val="none" w:sz="0" w:space="0" w:color="auto"/>
                            <w:bottom w:val="none" w:sz="0" w:space="0" w:color="auto"/>
                            <w:right w:val="none" w:sz="0" w:space="0" w:color="auto"/>
                          </w:divBdr>
                          <w:divsChild>
                            <w:div w:id="1050686420">
                              <w:marLeft w:val="0"/>
                              <w:marRight w:val="0"/>
                              <w:marTop w:val="0"/>
                              <w:marBottom w:val="0"/>
                              <w:divBdr>
                                <w:top w:val="none" w:sz="0" w:space="0" w:color="auto"/>
                                <w:left w:val="none" w:sz="0" w:space="0" w:color="auto"/>
                                <w:bottom w:val="none" w:sz="0" w:space="0" w:color="auto"/>
                                <w:right w:val="none" w:sz="0" w:space="0" w:color="auto"/>
                              </w:divBdr>
                              <w:divsChild>
                                <w:div w:id="692923670">
                                  <w:marLeft w:val="0"/>
                                  <w:marRight w:val="0"/>
                                  <w:marTop w:val="0"/>
                                  <w:marBottom w:val="0"/>
                                  <w:divBdr>
                                    <w:top w:val="none" w:sz="0" w:space="0" w:color="auto"/>
                                    <w:left w:val="none" w:sz="0" w:space="0" w:color="auto"/>
                                    <w:bottom w:val="none" w:sz="0" w:space="0" w:color="auto"/>
                                    <w:right w:val="none" w:sz="0" w:space="0" w:color="auto"/>
                                  </w:divBdr>
                                  <w:divsChild>
                                    <w:div w:id="1774548424">
                                      <w:marLeft w:val="0"/>
                                      <w:marRight w:val="0"/>
                                      <w:marTop w:val="0"/>
                                      <w:marBottom w:val="0"/>
                                      <w:divBdr>
                                        <w:top w:val="none" w:sz="0" w:space="0" w:color="auto"/>
                                        <w:left w:val="none" w:sz="0" w:space="0" w:color="auto"/>
                                        <w:bottom w:val="none" w:sz="0" w:space="0" w:color="auto"/>
                                        <w:right w:val="none" w:sz="0" w:space="0" w:color="auto"/>
                                      </w:divBdr>
                                      <w:divsChild>
                                        <w:div w:id="1235238679">
                                          <w:marLeft w:val="0"/>
                                          <w:marRight w:val="0"/>
                                          <w:marTop w:val="0"/>
                                          <w:marBottom w:val="0"/>
                                          <w:divBdr>
                                            <w:top w:val="none" w:sz="0" w:space="0" w:color="auto"/>
                                            <w:left w:val="none" w:sz="0" w:space="0" w:color="auto"/>
                                            <w:bottom w:val="none" w:sz="0" w:space="0" w:color="auto"/>
                                            <w:right w:val="none" w:sz="0" w:space="0" w:color="auto"/>
                                          </w:divBdr>
                                          <w:divsChild>
                                            <w:div w:id="786587099">
                                              <w:marLeft w:val="0"/>
                                              <w:marRight w:val="0"/>
                                              <w:marTop w:val="0"/>
                                              <w:marBottom w:val="0"/>
                                              <w:divBdr>
                                                <w:top w:val="none" w:sz="0" w:space="0" w:color="auto"/>
                                                <w:left w:val="none" w:sz="0" w:space="0" w:color="auto"/>
                                                <w:bottom w:val="none" w:sz="0" w:space="0" w:color="auto"/>
                                                <w:right w:val="none" w:sz="0" w:space="0" w:color="auto"/>
                                              </w:divBdr>
                                              <w:divsChild>
                                                <w:div w:id="765081014">
                                                  <w:marLeft w:val="0"/>
                                                  <w:marRight w:val="0"/>
                                                  <w:marTop w:val="0"/>
                                                  <w:marBottom w:val="0"/>
                                                  <w:divBdr>
                                                    <w:top w:val="none" w:sz="0" w:space="0" w:color="auto"/>
                                                    <w:left w:val="none" w:sz="0" w:space="0" w:color="auto"/>
                                                    <w:bottom w:val="none" w:sz="0" w:space="0" w:color="auto"/>
                                                    <w:right w:val="none" w:sz="0" w:space="0" w:color="auto"/>
                                                  </w:divBdr>
                                                  <w:divsChild>
                                                    <w:div w:id="877013610">
                                                      <w:marLeft w:val="0"/>
                                                      <w:marRight w:val="0"/>
                                                      <w:marTop w:val="0"/>
                                                      <w:marBottom w:val="0"/>
                                                      <w:divBdr>
                                                        <w:top w:val="none" w:sz="0" w:space="0" w:color="auto"/>
                                                        <w:left w:val="none" w:sz="0" w:space="0" w:color="auto"/>
                                                        <w:bottom w:val="none" w:sz="0" w:space="0" w:color="auto"/>
                                                        <w:right w:val="none" w:sz="0" w:space="0" w:color="auto"/>
                                                      </w:divBdr>
                                                      <w:divsChild>
                                                        <w:div w:id="1621719643">
                                                          <w:marLeft w:val="0"/>
                                                          <w:marRight w:val="0"/>
                                                          <w:marTop w:val="0"/>
                                                          <w:marBottom w:val="0"/>
                                                          <w:divBdr>
                                                            <w:top w:val="none" w:sz="0" w:space="0" w:color="auto"/>
                                                            <w:left w:val="none" w:sz="0" w:space="0" w:color="auto"/>
                                                            <w:bottom w:val="none" w:sz="0" w:space="0" w:color="auto"/>
                                                            <w:right w:val="none" w:sz="0" w:space="0" w:color="auto"/>
                                                          </w:divBdr>
                                                          <w:divsChild>
                                                            <w:div w:id="1469664554">
                                                              <w:marLeft w:val="0"/>
                                                              <w:marRight w:val="0"/>
                                                              <w:marTop w:val="0"/>
                                                              <w:marBottom w:val="0"/>
                                                              <w:divBdr>
                                                                <w:top w:val="none" w:sz="0" w:space="0" w:color="auto"/>
                                                                <w:left w:val="none" w:sz="0" w:space="0" w:color="auto"/>
                                                                <w:bottom w:val="none" w:sz="0" w:space="0" w:color="auto"/>
                                                                <w:right w:val="none" w:sz="0" w:space="0" w:color="auto"/>
                                                              </w:divBdr>
                                                              <w:divsChild>
                                                                <w:div w:id="883447509">
                                                                  <w:marLeft w:val="0"/>
                                                                  <w:marRight w:val="0"/>
                                                                  <w:marTop w:val="0"/>
                                                                  <w:marBottom w:val="0"/>
                                                                  <w:divBdr>
                                                                    <w:top w:val="none" w:sz="0" w:space="0" w:color="auto"/>
                                                                    <w:left w:val="none" w:sz="0" w:space="0" w:color="auto"/>
                                                                    <w:bottom w:val="none" w:sz="0" w:space="0" w:color="auto"/>
                                                                    <w:right w:val="none" w:sz="0" w:space="0" w:color="auto"/>
                                                                  </w:divBdr>
                                                                  <w:divsChild>
                                                                    <w:div w:id="82532686">
                                                                      <w:marLeft w:val="0"/>
                                                                      <w:marRight w:val="0"/>
                                                                      <w:marTop w:val="0"/>
                                                                      <w:marBottom w:val="0"/>
                                                                      <w:divBdr>
                                                                        <w:top w:val="none" w:sz="0" w:space="0" w:color="auto"/>
                                                                        <w:left w:val="none" w:sz="0" w:space="0" w:color="auto"/>
                                                                        <w:bottom w:val="none" w:sz="0" w:space="0" w:color="auto"/>
                                                                        <w:right w:val="none" w:sz="0" w:space="0" w:color="auto"/>
                                                                      </w:divBdr>
                                                                      <w:divsChild>
                                                                        <w:div w:id="1390763715">
                                                                          <w:marLeft w:val="0"/>
                                                                          <w:marRight w:val="0"/>
                                                                          <w:marTop w:val="0"/>
                                                                          <w:marBottom w:val="0"/>
                                                                          <w:divBdr>
                                                                            <w:top w:val="none" w:sz="0" w:space="0" w:color="auto"/>
                                                                            <w:left w:val="none" w:sz="0" w:space="0" w:color="auto"/>
                                                                            <w:bottom w:val="none" w:sz="0" w:space="0" w:color="auto"/>
                                                                            <w:right w:val="none" w:sz="0" w:space="0" w:color="auto"/>
                                                                          </w:divBdr>
                                                                          <w:divsChild>
                                                                            <w:div w:id="1914510930">
                                                                              <w:marLeft w:val="0"/>
                                                                              <w:marRight w:val="0"/>
                                                                              <w:marTop w:val="0"/>
                                                                              <w:marBottom w:val="0"/>
                                                                              <w:divBdr>
                                                                                <w:top w:val="none" w:sz="0" w:space="0" w:color="auto"/>
                                                                                <w:left w:val="none" w:sz="0" w:space="0" w:color="auto"/>
                                                                                <w:bottom w:val="none" w:sz="0" w:space="0" w:color="auto"/>
                                                                                <w:right w:val="none" w:sz="0" w:space="0" w:color="auto"/>
                                                                              </w:divBdr>
                                                                              <w:divsChild>
                                                                                <w:div w:id="746998812">
                                                                                  <w:marLeft w:val="0"/>
                                                                                  <w:marRight w:val="0"/>
                                                                                  <w:marTop w:val="0"/>
                                                                                  <w:marBottom w:val="0"/>
                                                                                  <w:divBdr>
                                                                                    <w:top w:val="none" w:sz="0" w:space="0" w:color="auto"/>
                                                                                    <w:left w:val="none" w:sz="0" w:space="0" w:color="auto"/>
                                                                                    <w:bottom w:val="none" w:sz="0" w:space="0" w:color="auto"/>
                                                                                    <w:right w:val="none" w:sz="0" w:space="0" w:color="auto"/>
                                                                                  </w:divBdr>
                                                                                  <w:divsChild>
                                                                                    <w:div w:id="174155824">
                                                                                      <w:marLeft w:val="0"/>
                                                                                      <w:marRight w:val="0"/>
                                                                                      <w:marTop w:val="0"/>
                                                                                      <w:marBottom w:val="0"/>
                                                                                      <w:divBdr>
                                                                                        <w:top w:val="none" w:sz="0" w:space="0" w:color="auto"/>
                                                                                        <w:left w:val="none" w:sz="0" w:space="0" w:color="auto"/>
                                                                                        <w:bottom w:val="none" w:sz="0" w:space="0" w:color="auto"/>
                                                                                        <w:right w:val="none" w:sz="0" w:space="0" w:color="auto"/>
                                                                                      </w:divBdr>
                                                                                      <w:divsChild>
                                                                                        <w:div w:id="1334912937">
                                                                                          <w:marLeft w:val="0"/>
                                                                                          <w:marRight w:val="0"/>
                                                                                          <w:marTop w:val="0"/>
                                                                                          <w:marBottom w:val="0"/>
                                                                                          <w:divBdr>
                                                                                            <w:top w:val="none" w:sz="0" w:space="0" w:color="auto"/>
                                                                                            <w:left w:val="none" w:sz="0" w:space="0" w:color="auto"/>
                                                                                            <w:bottom w:val="none" w:sz="0" w:space="0" w:color="auto"/>
                                                                                            <w:right w:val="none" w:sz="0" w:space="0" w:color="auto"/>
                                                                                          </w:divBdr>
                                                                                          <w:divsChild>
                                                                                            <w:div w:id="8409414">
                                                                                              <w:marLeft w:val="0"/>
                                                                                              <w:marRight w:val="0"/>
                                                                                              <w:marTop w:val="0"/>
                                                                                              <w:marBottom w:val="0"/>
                                                                                              <w:divBdr>
                                                                                                <w:top w:val="none" w:sz="0" w:space="0" w:color="auto"/>
                                                                                                <w:left w:val="none" w:sz="0" w:space="0" w:color="auto"/>
                                                                                                <w:bottom w:val="none" w:sz="0" w:space="0" w:color="auto"/>
                                                                                                <w:right w:val="none" w:sz="0" w:space="0" w:color="auto"/>
                                                                                              </w:divBdr>
                                                                                            </w:div>
                                                                                            <w:div w:id="33848048">
                                                                                              <w:marLeft w:val="0"/>
                                                                                              <w:marRight w:val="0"/>
                                                                                              <w:marTop w:val="0"/>
                                                                                              <w:marBottom w:val="0"/>
                                                                                              <w:divBdr>
                                                                                                <w:top w:val="none" w:sz="0" w:space="0" w:color="auto"/>
                                                                                                <w:left w:val="none" w:sz="0" w:space="0" w:color="auto"/>
                                                                                                <w:bottom w:val="none" w:sz="0" w:space="0" w:color="auto"/>
                                                                                                <w:right w:val="none" w:sz="0" w:space="0" w:color="auto"/>
                                                                                              </w:divBdr>
                                                                                            </w:div>
                                                                                            <w:div w:id="65228216">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33330860">
                                                                                              <w:marLeft w:val="0"/>
                                                                                              <w:marRight w:val="0"/>
                                                                                              <w:marTop w:val="0"/>
                                                                                              <w:marBottom w:val="0"/>
                                                                                              <w:divBdr>
                                                                                                <w:top w:val="none" w:sz="0" w:space="0" w:color="auto"/>
                                                                                                <w:left w:val="none" w:sz="0" w:space="0" w:color="auto"/>
                                                                                                <w:bottom w:val="none" w:sz="0" w:space="0" w:color="auto"/>
                                                                                                <w:right w:val="none" w:sz="0" w:space="0" w:color="auto"/>
                                                                                              </w:divBdr>
                                                                                            </w:div>
                                                                                            <w:div w:id="221915647">
                                                                                              <w:marLeft w:val="0"/>
                                                                                              <w:marRight w:val="0"/>
                                                                                              <w:marTop w:val="0"/>
                                                                                              <w:marBottom w:val="0"/>
                                                                                              <w:divBdr>
                                                                                                <w:top w:val="none" w:sz="0" w:space="0" w:color="auto"/>
                                                                                                <w:left w:val="none" w:sz="0" w:space="0" w:color="auto"/>
                                                                                                <w:bottom w:val="none" w:sz="0" w:space="0" w:color="auto"/>
                                                                                                <w:right w:val="none" w:sz="0" w:space="0" w:color="auto"/>
                                                                                              </w:divBdr>
                                                                                            </w:div>
                                                                                            <w:div w:id="256405657">
                                                                                              <w:marLeft w:val="0"/>
                                                                                              <w:marRight w:val="0"/>
                                                                                              <w:marTop w:val="0"/>
                                                                                              <w:marBottom w:val="0"/>
                                                                                              <w:divBdr>
                                                                                                <w:top w:val="none" w:sz="0" w:space="0" w:color="auto"/>
                                                                                                <w:left w:val="none" w:sz="0" w:space="0" w:color="auto"/>
                                                                                                <w:bottom w:val="none" w:sz="0" w:space="0" w:color="auto"/>
                                                                                                <w:right w:val="none" w:sz="0" w:space="0" w:color="auto"/>
                                                                                              </w:divBdr>
                                                                                            </w:div>
                                                                                            <w:div w:id="268051539">
                                                                                              <w:marLeft w:val="0"/>
                                                                                              <w:marRight w:val="0"/>
                                                                                              <w:marTop w:val="0"/>
                                                                                              <w:marBottom w:val="0"/>
                                                                                              <w:divBdr>
                                                                                                <w:top w:val="none" w:sz="0" w:space="0" w:color="auto"/>
                                                                                                <w:left w:val="none" w:sz="0" w:space="0" w:color="auto"/>
                                                                                                <w:bottom w:val="none" w:sz="0" w:space="0" w:color="auto"/>
                                                                                                <w:right w:val="none" w:sz="0" w:space="0" w:color="auto"/>
                                                                                              </w:divBdr>
                                                                                            </w:div>
                                                                                            <w:div w:id="298153922">
                                                                                              <w:marLeft w:val="0"/>
                                                                                              <w:marRight w:val="0"/>
                                                                                              <w:marTop w:val="0"/>
                                                                                              <w:marBottom w:val="0"/>
                                                                                              <w:divBdr>
                                                                                                <w:top w:val="none" w:sz="0" w:space="0" w:color="auto"/>
                                                                                                <w:left w:val="none" w:sz="0" w:space="0" w:color="auto"/>
                                                                                                <w:bottom w:val="none" w:sz="0" w:space="0" w:color="auto"/>
                                                                                                <w:right w:val="none" w:sz="0" w:space="0" w:color="auto"/>
                                                                                              </w:divBdr>
                                                                                            </w:div>
                                                                                            <w:div w:id="362481405">
                                                                                              <w:marLeft w:val="0"/>
                                                                                              <w:marRight w:val="0"/>
                                                                                              <w:marTop w:val="0"/>
                                                                                              <w:marBottom w:val="0"/>
                                                                                              <w:divBdr>
                                                                                                <w:top w:val="none" w:sz="0" w:space="0" w:color="auto"/>
                                                                                                <w:left w:val="none" w:sz="0" w:space="0" w:color="auto"/>
                                                                                                <w:bottom w:val="none" w:sz="0" w:space="0" w:color="auto"/>
                                                                                                <w:right w:val="none" w:sz="0" w:space="0" w:color="auto"/>
                                                                                              </w:divBdr>
                                                                                            </w:div>
                                                                                            <w:div w:id="409813321">
                                                                                              <w:marLeft w:val="0"/>
                                                                                              <w:marRight w:val="0"/>
                                                                                              <w:marTop w:val="0"/>
                                                                                              <w:marBottom w:val="0"/>
                                                                                              <w:divBdr>
                                                                                                <w:top w:val="none" w:sz="0" w:space="0" w:color="auto"/>
                                                                                                <w:left w:val="none" w:sz="0" w:space="0" w:color="auto"/>
                                                                                                <w:bottom w:val="none" w:sz="0" w:space="0" w:color="auto"/>
                                                                                                <w:right w:val="none" w:sz="0" w:space="0" w:color="auto"/>
                                                                                              </w:divBdr>
                                                                                            </w:div>
                                                                                            <w:div w:id="423962097">
                                                                                              <w:marLeft w:val="0"/>
                                                                                              <w:marRight w:val="0"/>
                                                                                              <w:marTop w:val="0"/>
                                                                                              <w:marBottom w:val="0"/>
                                                                                              <w:divBdr>
                                                                                                <w:top w:val="none" w:sz="0" w:space="0" w:color="auto"/>
                                                                                                <w:left w:val="none" w:sz="0" w:space="0" w:color="auto"/>
                                                                                                <w:bottom w:val="none" w:sz="0" w:space="0" w:color="auto"/>
                                                                                                <w:right w:val="none" w:sz="0" w:space="0" w:color="auto"/>
                                                                                              </w:divBdr>
                                                                                            </w:div>
                                                                                            <w:div w:id="448083320">
                                                                                              <w:marLeft w:val="0"/>
                                                                                              <w:marRight w:val="0"/>
                                                                                              <w:marTop w:val="0"/>
                                                                                              <w:marBottom w:val="0"/>
                                                                                              <w:divBdr>
                                                                                                <w:top w:val="none" w:sz="0" w:space="0" w:color="auto"/>
                                                                                                <w:left w:val="none" w:sz="0" w:space="0" w:color="auto"/>
                                                                                                <w:bottom w:val="none" w:sz="0" w:space="0" w:color="auto"/>
                                                                                                <w:right w:val="none" w:sz="0" w:space="0" w:color="auto"/>
                                                                                              </w:divBdr>
                                                                                            </w:div>
                                                                                            <w:div w:id="457258783">
                                                                                              <w:marLeft w:val="0"/>
                                                                                              <w:marRight w:val="0"/>
                                                                                              <w:marTop w:val="0"/>
                                                                                              <w:marBottom w:val="0"/>
                                                                                              <w:divBdr>
                                                                                                <w:top w:val="none" w:sz="0" w:space="0" w:color="auto"/>
                                                                                                <w:left w:val="none" w:sz="0" w:space="0" w:color="auto"/>
                                                                                                <w:bottom w:val="none" w:sz="0" w:space="0" w:color="auto"/>
                                                                                                <w:right w:val="none" w:sz="0" w:space="0" w:color="auto"/>
                                                                                              </w:divBdr>
                                                                                            </w:div>
                                                                                            <w:div w:id="466123731">
                                                                                              <w:marLeft w:val="0"/>
                                                                                              <w:marRight w:val="0"/>
                                                                                              <w:marTop w:val="0"/>
                                                                                              <w:marBottom w:val="0"/>
                                                                                              <w:divBdr>
                                                                                                <w:top w:val="none" w:sz="0" w:space="0" w:color="auto"/>
                                                                                                <w:left w:val="none" w:sz="0" w:space="0" w:color="auto"/>
                                                                                                <w:bottom w:val="none" w:sz="0" w:space="0" w:color="auto"/>
                                                                                                <w:right w:val="none" w:sz="0" w:space="0" w:color="auto"/>
                                                                                              </w:divBdr>
                                                                                            </w:div>
                                                                                            <w:div w:id="537396300">
                                                                                              <w:marLeft w:val="0"/>
                                                                                              <w:marRight w:val="0"/>
                                                                                              <w:marTop w:val="0"/>
                                                                                              <w:marBottom w:val="0"/>
                                                                                              <w:divBdr>
                                                                                                <w:top w:val="none" w:sz="0" w:space="0" w:color="auto"/>
                                                                                                <w:left w:val="none" w:sz="0" w:space="0" w:color="auto"/>
                                                                                                <w:bottom w:val="none" w:sz="0" w:space="0" w:color="auto"/>
                                                                                                <w:right w:val="none" w:sz="0" w:space="0" w:color="auto"/>
                                                                                              </w:divBdr>
                                                                                            </w:div>
                                                                                            <w:div w:id="598176968">
                                                                                              <w:marLeft w:val="0"/>
                                                                                              <w:marRight w:val="0"/>
                                                                                              <w:marTop w:val="0"/>
                                                                                              <w:marBottom w:val="0"/>
                                                                                              <w:divBdr>
                                                                                                <w:top w:val="none" w:sz="0" w:space="0" w:color="auto"/>
                                                                                                <w:left w:val="none" w:sz="0" w:space="0" w:color="auto"/>
                                                                                                <w:bottom w:val="none" w:sz="0" w:space="0" w:color="auto"/>
                                                                                                <w:right w:val="none" w:sz="0" w:space="0" w:color="auto"/>
                                                                                              </w:divBdr>
                                                                                            </w:div>
                                                                                            <w:div w:id="603810541">
                                                                                              <w:marLeft w:val="0"/>
                                                                                              <w:marRight w:val="0"/>
                                                                                              <w:marTop w:val="0"/>
                                                                                              <w:marBottom w:val="0"/>
                                                                                              <w:divBdr>
                                                                                                <w:top w:val="none" w:sz="0" w:space="0" w:color="auto"/>
                                                                                                <w:left w:val="none" w:sz="0" w:space="0" w:color="auto"/>
                                                                                                <w:bottom w:val="none" w:sz="0" w:space="0" w:color="auto"/>
                                                                                                <w:right w:val="none" w:sz="0" w:space="0" w:color="auto"/>
                                                                                              </w:divBdr>
                                                                                            </w:div>
                                                                                            <w:div w:id="606667019">
                                                                                              <w:marLeft w:val="0"/>
                                                                                              <w:marRight w:val="0"/>
                                                                                              <w:marTop w:val="0"/>
                                                                                              <w:marBottom w:val="0"/>
                                                                                              <w:divBdr>
                                                                                                <w:top w:val="none" w:sz="0" w:space="0" w:color="auto"/>
                                                                                                <w:left w:val="none" w:sz="0" w:space="0" w:color="auto"/>
                                                                                                <w:bottom w:val="none" w:sz="0" w:space="0" w:color="auto"/>
                                                                                                <w:right w:val="none" w:sz="0" w:space="0" w:color="auto"/>
                                                                                              </w:divBdr>
                                                                                            </w:div>
                                                                                            <w:div w:id="723993976">
                                                                                              <w:marLeft w:val="0"/>
                                                                                              <w:marRight w:val="0"/>
                                                                                              <w:marTop w:val="0"/>
                                                                                              <w:marBottom w:val="0"/>
                                                                                              <w:divBdr>
                                                                                                <w:top w:val="none" w:sz="0" w:space="0" w:color="auto"/>
                                                                                                <w:left w:val="none" w:sz="0" w:space="0" w:color="auto"/>
                                                                                                <w:bottom w:val="none" w:sz="0" w:space="0" w:color="auto"/>
                                                                                                <w:right w:val="none" w:sz="0" w:space="0" w:color="auto"/>
                                                                                              </w:divBdr>
                                                                                            </w:div>
                                                                                            <w:div w:id="733509623">
                                                                                              <w:marLeft w:val="0"/>
                                                                                              <w:marRight w:val="0"/>
                                                                                              <w:marTop w:val="0"/>
                                                                                              <w:marBottom w:val="0"/>
                                                                                              <w:divBdr>
                                                                                                <w:top w:val="none" w:sz="0" w:space="0" w:color="auto"/>
                                                                                                <w:left w:val="none" w:sz="0" w:space="0" w:color="auto"/>
                                                                                                <w:bottom w:val="none" w:sz="0" w:space="0" w:color="auto"/>
                                                                                                <w:right w:val="none" w:sz="0" w:space="0" w:color="auto"/>
                                                                                              </w:divBdr>
                                                                                            </w:div>
                                                                                            <w:div w:id="781533606">
                                                                                              <w:marLeft w:val="0"/>
                                                                                              <w:marRight w:val="0"/>
                                                                                              <w:marTop w:val="0"/>
                                                                                              <w:marBottom w:val="0"/>
                                                                                              <w:divBdr>
                                                                                                <w:top w:val="none" w:sz="0" w:space="0" w:color="auto"/>
                                                                                                <w:left w:val="none" w:sz="0" w:space="0" w:color="auto"/>
                                                                                                <w:bottom w:val="none" w:sz="0" w:space="0" w:color="auto"/>
                                                                                                <w:right w:val="none" w:sz="0" w:space="0" w:color="auto"/>
                                                                                              </w:divBdr>
                                                                                            </w:div>
                                                                                            <w:div w:id="790974510">
                                                                                              <w:marLeft w:val="0"/>
                                                                                              <w:marRight w:val="0"/>
                                                                                              <w:marTop w:val="0"/>
                                                                                              <w:marBottom w:val="0"/>
                                                                                              <w:divBdr>
                                                                                                <w:top w:val="none" w:sz="0" w:space="0" w:color="auto"/>
                                                                                                <w:left w:val="none" w:sz="0" w:space="0" w:color="auto"/>
                                                                                                <w:bottom w:val="none" w:sz="0" w:space="0" w:color="auto"/>
                                                                                                <w:right w:val="none" w:sz="0" w:space="0" w:color="auto"/>
                                                                                              </w:divBdr>
                                                                                            </w:div>
                                                                                            <w:div w:id="942882184">
                                                                                              <w:marLeft w:val="0"/>
                                                                                              <w:marRight w:val="0"/>
                                                                                              <w:marTop w:val="0"/>
                                                                                              <w:marBottom w:val="0"/>
                                                                                              <w:divBdr>
                                                                                                <w:top w:val="none" w:sz="0" w:space="0" w:color="auto"/>
                                                                                                <w:left w:val="none" w:sz="0" w:space="0" w:color="auto"/>
                                                                                                <w:bottom w:val="none" w:sz="0" w:space="0" w:color="auto"/>
                                                                                                <w:right w:val="none" w:sz="0" w:space="0" w:color="auto"/>
                                                                                              </w:divBdr>
                                                                                            </w:div>
                                                                                            <w:div w:id="981890116">
                                                                                              <w:marLeft w:val="0"/>
                                                                                              <w:marRight w:val="0"/>
                                                                                              <w:marTop w:val="0"/>
                                                                                              <w:marBottom w:val="0"/>
                                                                                              <w:divBdr>
                                                                                                <w:top w:val="none" w:sz="0" w:space="0" w:color="auto"/>
                                                                                                <w:left w:val="none" w:sz="0" w:space="0" w:color="auto"/>
                                                                                                <w:bottom w:val="none" w:sz="0" w:space="0" w:color="auto"/>
                                                                                                <w:right w:val="none" w:sz="0" w:space="0" w:color="auto"/>
                                                                                              </w:divBdr>
                                                                                            </w:div>
                                                                                            <w:div w:id="1025332460">
                                                                                              <w:marLeft w:val="0"/>
                                                                                              <w:marRight w:val="0"/>
                                                                                              <w:marTop w:val="0"/>
                                                                                              <w:marBottom w:val="0"/>
                                                                                              <w:divBdr>
                                                                                                <w:top w:val="none" w:sz="0" w:space="0" w:color="auto"/>
                                                                                                <w:left w:val="none" w:sz="0" w:space="0" w:color="auto"/>
                                                                                                <w:bottom w:val="none" w:sz="0" w:space="0" w:color="auto"/>
                                                                                                <w:right w:val="none" w:sz="0" w:space="0" w:color="auto"/>
                                                                                              </w:divBdr>
                                                                                            </w:div>
                                                                                            <w:div w:id="1158108807">
                                                                                              <w:marLeft w:val="0"/>
                                                                                              <w:marRight w:val="0"/>
                                                                                              <w:marTop w:val="0"/>
                                                                                              <w:marBottom w:val="0"/>
                                                                                              <w:divBdr>
                                                                                                <w:top w:val="none" w:sz="0" w:space="0" w:color="auto"/>
                                                                                                <w:left w:val="none" w:sz="0" w:space="0" w:color="auto"/>
                                                                                                <w:bottom w:val="none" w:sz="0" w:space="0" w:color="auto"/>
                                                                                                <w:right w:val="none" w:sz="0" w:space="0" w:color="auto"/>
                                                                                              </w:divBdr>
                                                                                            </w:div>
                                                                                            <w:div w:id="1229265896">
                                                                                              <w:marLeft w:val="0"/>
                                                                                              <w:marRight w:val="0"/>
                                                                                              <w:marTop w:val="0"/>
                                                                                              <w:marBottom w:val="0"/>
                                                                                              <w:divBdr>
                                                                                                <w:top w:val="none" w:sz="0" w:space="0" w:color="auto"/>
                                                                                                <w:left w:val="none" w:sz="0" w:space="0" w:color="auto"/>
                                                                                                <w:bottom w:val="none" w:sz="0" w:space="0" w:color="auto"/>
                                                                                                <w:right w:val="none" w:sz="0" w:space="0" w:color="auto"/>
                                                                                              </w:divBdr>
                                                                                            </w:div>
                                                                                            <w:div w:id="1419404140">
                                                                                              <w:marLeft w:val="0"/>
                                                                                              <w:marRight w:val="0"/>
                                                                                              <w:marTop w:val="0"/>
                                                                                              <w:marBottom w:val="0"/>
                                                                                              <w:divBdr>
                                                                                                <w:top w:val="none" w:sz="0" w:space="0" w:color="auto"/>
                                                                                                <w:left w:val="none" w:sz="0" w:space="0" w:color="auto"/>
                                                                                                <w:bottom w:val="none" w:sz="0" w:space="0" w:color="auto"/>
                                                                                                <w:right w:val="none" w:sz="0" w:space="0" w:color="auto"/>
                                                                                              </w:divBdr>
                                                                                            </w:div>
                                                                                            <w:div w:id="1577326521">
                                                                                              <w:marLeft w:val="0"/>
                                                                                              <w:marRight w:val="0"/>
                                                                                              <w:marTop w:val="0"/>
                                                                                              <w:marBottom w:val="0"/>
                                                                                              <w:divBdr>
                                                                                                <w:top w:val="none" w:sz="0" w:space="0" w:color="auto"/>
                                                                                                <w:left w:val="none" w:sz="0" w:space="0" w:color="auto"/>
                                                                                                <w:bottom w:val="none" w:sz="0" w:space="0" w:color="auto"/>
                                                                                                <w:right w:val="none" w:sz="0" w:space="0" w:color="auto"/>
                                                                                              </w:divBdr>
                                                                                            </w:div>
                                                                                            <w:div w:id="1611006743">
                                                                                              <w:marLeft w:val="0"/>
                                                                                              <w:marRight w:val="0"/>
                                                                                              <w:marTop w:val="0"/>
                                                                                              <w:marBottom w:val="0"/>
                                                                                              <w:divBdr>
                                                                                                <w:top w:val="none" w:sz="0" w:space="0" w:color="auto"/>
                                                                                                <w:left w:val="none" w:sz="0" w:space="0" w:color="auto"/>
                                                                                                <w:bottom w:val="none" w:sz="0" w:space="0" w:color="auto"/>
                                                                                                <w:right w:val="none" w:sz="0" w:space="0" w:color="auto"/>
                                                                                              </w:divBdr>
                                                                                            </w:div>
                                                                                            <w:div w:id="1776437723">
                                                                                              <w:marLeft w:val="0"/>
                                                                                              <w:marRight w:val="0"/>
                                                                                              <w:marTop w:val="0"/>
                                                                                              <w:marBottom w:val="0"/>
                                                                                              <w:divBdr>
                                                                                                <w:top w:val="none" w:sz="0" w:space="0" w:color="auto"/>
                                                                                                <w:left w:val="none" w:sz="0" w:space="0" w:color="auto"/>
                                                                                                <w:bottom w:val="none" w:sz="0" w:space="0" w:color="auto"/>
                                                                                                <w:right w:val="none" w:sz="0" w:space="0" w:color="auto"/>
                                                                                              </w:divBdr>
                                                                                            </w:div>
                                                                                            <w:div w:id="1828130958">
                                                                                              <w:marLeft w:val="0"/>
                                                                                              <w:marRight w:val="0"/>
                                                                                              <w:marTop w:val="0"/>
                                                                                              <w:marBottom w:val="0"/>
                                                                                              <w:divBdr>
                                                                                                <w:top w:val="none" w:sz="0" w:space="0" w:color="auto"/>
                                                                                                <w:left w:val="none" w:sz="0" w:space="0" w:color="auto"/>
                                                                                                <w:bottom w:val="none" w:sz="0" w:space="0" w:color="auto"/>
                                                                                                <w:right w:val="none" w:sz="0" w:space="0" w:color="auto"/>
                                                                                              </w:divBdr>
                                                                                            </w:div>
                                                                                            <w:div w:id="1829318361">
                                                                                              <w:marLeft w:val="0"/>
                                                                                              <w:marRight w:val="0"/>
                                                                                              <w:marTop w:val="0"/>
                                                                                              <w:marBottom w:val="0"/>
                                                                                              <w:divBdr>
                                                                                                <w:top w:val="none" w:sz="0" w:space="0" w:color="auto"/>
                                                                                                <w:left w:val="none" w:sz="0" w:space="0" w:color="auto"/>
                                                                                                <w:bottom w:val="none" w:sz="0" w:space="0" w:color="auto"/>
                                                                                                <w:right w:val="none" w:sz="0" w:space="0" w:color="auto"/>
                                                                                              </w:divBdr>
                                                                                            </w:div>
                                                                                            <w:div w:id="1985966777">
                                                                                              <w:marLeft w:val="0"/>
                                                                                              <w:marRight w:val="0"/>
                                                                                              <w:marTop w:val="0"/>
                                                                                              <w:marBottom w:val="0"/>
                                                                                              <w:divBdr>
                                                                                                <w:top w:val="none" w:sz="0" w:space="0" w:color="auto"/>
                                                                                                <w:left w:val="none" w:sz="0" w:space="0" w:color="auto"/>
                                                                                                <w:bottom w:val="none" w:sz="0" w:space="0" w:color="auto"/>
                                                                                                <w:right w:val="none" w:sz="0" w:space="0" w:color="auto"/>
                                                                                              </w:divBdr>
                                                                                            </w:div>
                                                                                            <w:div w:id="20424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129524">
      <w:bodyDiv w:val="1"/>
      <w:marLeft w:val="0"/>
      <w:marRight w:val="0"/>
      <w:marTop w:val="0"/>
      <w:marBottom w:val="0"/>
      <w:divBdr>
        <w:top w:val="none" w:sz="0" w:space="0" w:color="auto"/>
        <w:left w:val="none" w:sz="0" w:space="0" w:color="auto"/>
        <w:bottom w:val="none" w:sz="0" w:space="0" w:color="auto"/>
        <w:right w:val="none" w:sz="0" w:space="0" w:color="auto"/>
      </w:divBdr>
    </w:div>
    <w:div w:id="1697998696">
      <w:bodyDiv w:val="1"/>
      <w:marLeft w:val="0"/>
      <w:marRight w:val="0"/>
      <w:marTop w:val="0"/>
      <w:marBottom w:val="0"/>
      <w:divBdr>
        <w:top w:val="none" w:sz="0" w:space="0" w:color="auto"/>
        <w:left w:val="none" w:sz="0" w:space="0" w:color="auto"/>
        <w:bottom w:val="none" w:sz="0" w:space="0" w:color="auto"/>
        <w:right w:val="none" w:sz="0" w:space="0" w:color="auto"/>
      </w:divBdr>
    </w:div>
    <w:div w:id="1714113114">
      <w:bodyDiv w:val="1"/>
      <w:marLeft w:val="0"/>
      <w:marRight w:val="0"/>
      <w:marTop w:val="0"/>
      <w:marBottom w:val="0"/>
      <w:divBdr>
        <w:top w:val="none" w:sz="0" w:space="0" w:color="auto"/>
        <w:left w:val="none" w:sz="0" w:space="0" w:color="auto"/>
        <w:bottom w:val="none" w:sz="0" w:space="0" w:color="auto"/>
        <w:right w:val="none" w:sz="0" w:space="0" w:color="auto"/>
      </w:divBdr>
      <w:divsChild>
        <w:div w:id="22482740">
          <w:marLeft w:val="0"/>
          <w:marRight w:val="0"/>
          <w:marTop w:val="0"/>
          <w:marBottom w:val="0"/>
          <w:divBdr>
            <w:top w:val="none" w:sz="0" w:space="0" w:color="auto"/>
            <w:left w:val="none" w:sz="0" w:space="0" w:color="auto"/>
            <w:bottom w:val="none" w:sz="0" w:space="0" w:color="auto"/>
            <w:right w:val="none" w:sz="0" w:space="0" w:color="auto"/>
          </w:divBdr>
        </w:div>
        <w:div w:id="39524202">
          <w:marLeft w:val="0"/>
          <w:marRight w:val="0"/>
          <w:marTop w:val="0"/>
          <w:marBottom w:val="0"/>
          <w:divBdr>
            <w:top w:val="none" w:sz="0" w:space="0" w:color="auto"/>
            <w:left w:val="none" w:sz="0" w:space="0" w:color="auto"/>
            <w:bottom w:val="none" w:sz="0" w:space="0" w:color="auto"/>
            <w:right w:val="none" w:sz="0" w:space="0" w:color="auto"/>
          </w:divBdr>
        </w:div>
        <w:div w:id="420414919">
          <w:marLeft w:val="0"/>
          <w:marRight w:val="0"/>
          <w:marTop w:val="0"/>
          <w:marBottom w:val="0"/>
          <w:divBdr>
            <w:top w:val="none" w:sz="0" w:space="0" w:color="auto"/>
            <w:left w:val="none" w:sz="0" w:space="0" w:color="auto"/>
            <w:bottom w:val="none" w:sz="0" w:space="0" w:color="auto"/>
            <w:right w:val="none" w:sz="0" w:space="0" w:color="auto"/>
          </w:divBdr>
        </w:div>
        <w:div w:id="739601462">
          <w:marLeft w:val="0"/>
          <w:marRight w:val="0"/>
          <w:marTop w:val="0"/>
          <w:marBottom w:val="0"/>
          <w:divBdr>
            <w:top w:val="none" w:sz="0" w:space="0" w:color="auto"/>
            <w:left w:val="none" w:sz="0" w:space="0" w:color="auto"/>
            <w:bottom w:val="none" w:sz="0" w:space="0" w:color="auto"/>
            <w:right w:val="none" w:sz="0" w:space="0" w:color="auto"/>
          </w:divBdr>
        </w:div>
        <w:div w:id="957225687">
          <w:marLeft w:val="0"/>
          <w:marRight w:val="0"/>
          <w:marTop w:val="0"/>
          <w:marBottom w:val="0"/>
          <w:divBdr>
            <w:top w:val="none" w:sz="0" w:space="0" w:color="auto"/>
            <w:left w:val="none" w:sz="0" w:space="0" w:color="auto"/>
            <w:bottom w:val="none" w:sz="0" w:space="0" w:color="auto"/>
            <w:right w:val="none" w:sz="0" w:space="0" w:color="auto"/>
          </w:divBdr>
        </w:div>
        <w:div w:id="1365790723">
          <w:marLeft w:val="0"/>
          <w:marRight w:val="0"/>
          <w:marTop w:val="0"/>
          <w:marBottom w:val="0"/>
          <w:divBdr>
            <w:top w:val="none" w:sz="0" w:space="0" w:color="auto"/>
            <w:left w:val="none" w:sz="0" w:space="0" w:color="auto"/>
            <w:bottom w:val="none" w:sz="0" w:space="0" w:color="auto"/>
            <w:right w:val="none" w:sz="0" w:space="0" w:color="auto"/>
          </w:divBdr>
        </w:div>
      </w:divsChild>
    </w:div>
    <w:div w:id="1739745568">
      <w:bodyDiv w:val="1"/>
      <w:marLeft w:val="0"/>
      <w:marRight w:val="0"/>
      <w:marTop w:val="0"/>
      <w:marBottom w:val="0"/>
      <w:divBdr>
        <w:top w:val="none" w:sz="0" w:space="0" w:color="auto"/>
        <w:left w:val="none" w:sz="0" w:space="0" w:color="auto"/>
        <w:bottom w:val="none" w:sz="0" w:space="0" w:color="auto"/>
        <w:right w:val="none" w:sz="0" w:space="0" w:color="auto"/>
      </w:divBdr>
    </w:div>
    <w:div w:id="1741755308">
      <w:bodyDiv w:val="1"/>
      <w:marLeft w:val="0"/>
      <w:marRight w:val="0"/>
      <w:marTop w:val="0"/>
      <w:marBottom w:val="0"/>
      <w:divBdr>
        <w:top w:val="none" w:sz="0" w:space="0" w:color="auto"/>
        <w:left w:val="none" w:sz="0" w:space="0" w:color="auto"/>
        <w:bottom w:val="none" w:sz="0" w:space="0" w:color="auto"/>
        <w:right w:val="none" w:sz="0" w:space="0" w:color="auto"/>
      </w:divBdr>
    </w:div>
    <w:div w:id="1751391898">
      <w:bodyDiv w:val="1"/>
      <w:marLeft w:val="0"/>
      <w:marRight w:val="0"/>
      <w:marTop w:val="0"/>
      <w:marBottom w:val="0"/>
      <w:divBdr>
        <w:top w:val="none" w:sz="0" w:space="0" w:color="auto"/>
        <w:left w:val="none" w:sz="0" w:space="0" w:color="auto"/>
        <w:bottom w:val="none" w:sz="0" w:space="0" w:color="auto"/>
        <w:right w:val="none" w:sz="0" w:space="0" w:color="auto"/>
      </w:divBdr>
    </w:div>
    <w:div w:id="1756898546">
      <w:bodyDiv w:val="1"/>
      <w:marLeft w:val="0"/>
      <w:marRight w:val="0"/>
      <w:marTop w:val="0"/>
      <w:marBottom w:val="0"/>
      <w:divBdr>
        <w:top w:val="none" w:sz="0" w:space="0" w:color="auto"/>
        <w:left w:val="none" w:sz="0" w:space="0" w:color="auto"/>
        <w:bottom w:val="none" w:sz="0" w:space="0" w:color="auto"/>
        <w:right w:val="none" w:sz="0" w:space="0" w:color="auto"/>
      </w:divBdr>
    </w:div>
    <w:div w:id="1762679588">
      <w:bodyDiv w:val="1"/>
      <w:marLeft w:val="0"/>
      <w:marRight w:val="0"/>
      <w:marTop w:val="0"/>
      <w:marBottom w:val="0"/>
      <w:divBdr>
        <w:top w:val="none" w:sz="0" w:space="0" w:color="auto"/>
        <w:left w:val="none" w:sz="0" w:space="0" w:color="auto"/>
        <w:bottom w:val="none" w:sz="0" w:space="0" w:color="auto"/>
        <w:right w:val="none" w:sz="0" w:space="0" w:color="auto"/>
      </w:divBdr>
    </w:div>
    <w:div w:id="1771925478">
      <w:bodyDiv w:val="1"/>
      <w:marLeft w:val="0"/>
      <w:marRight w:val="0"/>
      <w:marTop w:val="0"/>
      <w:marBottom w:val="0"/>
      <w:divBdr>
        <w:top w:val="none" w:sz="0" w:space="0" w:color="auto"/>
        <w:left w:val="none" w:sz="0" w:space="0" w:color="auto"/>
        <w:bottom w:val="none" w:sz="0" w:space="0" w:color="auto"/>
        <w:right w:val="none" w:sz="0" w:space="0" w:color="auto"/>
      </w:divBdr>
    </w:div>
    <w:div w:id="1778795942">
      <w:bodyDiv w:val="1"/>
      <w:marLeft w:val="0"/>
      <w:marRight w:val="0"/>
      <w:marTop w:val="0"/>
      <w:marBottom w:val="0"/>
      <w:divBdr>
        <w:top w:val="none" w:sz="0" w:space="0" w:color="auto"/>
        <w:left w:val="none" w:sz="0" w:space="0" w:color="auto"/>
        <w:bottom w:val="none" w:sz="0" w:space="0" w:color="auto"/>
        <w:right w:val="none" w:sz="0" w:space="0" w:color="auto"/>
      </w:divBdr>
    </w:div>
    <w:div w:id="1786541020">
      <w:bodyDiv w:val="1"/>
      <w:marLeft w:val="0"/>
      <w:marRight w:val="0"/>
      <w:marTop w:val="0"/>
      <w:marBottom w:val="0"/>
      <w:divBdr>
        <w:top w:val="none" w:sz="0" w:space="0" w:color="auto"/>
        <w:left w:val="none" w:sz="0" w:space="0" w:color="auto"/>
        <w:bottom w:val="none" w:sz="0" w:space="0" w:color="auto"/>
        <w:right w:val="none" w:sz="0" w:space="0" w:color="auto"/>
      </w:divBdr>
    </w:div>
    <w:div w:id="1790657443">
      <w:bodyDiv w:val="1"/>
      <w:marLeft w:val="0"/>
      <w:marRight w:val="0"/>
      <w:marTop w:val="0"/>
      <w:marBottom w:val="0"/>
      <w:divBdr>
        <w:top w:val="none" w:sz="0" w:space="0" w:color="auto"/>
        <w:left w:val="none" w:sz="0" w:space="0" w:color="auto"/>
        <w:bottom w:val="none" w:sz="0" w:space="0" w:color="auto"/>
        <w:right w:val="none" w:sz="0" w:space="0" w:color="auto"/>
      </w:divBdr>
    </w:div>
    <w:div w:id="1817069345">
      <w:bodyDiv w:val="1"/>
      <w:marLeft w:val="0"/>
      <w:marRight w:val="0"/>
      <w:marTop w:val="0"/>
      <w:marBottom w:val="0"/>
      <w:divBdr>
        <w:top w:val="none" w:sz="0" w:space="0" w:color="auto"/>
        <w:left w:val="none" w:sz="0" w:space="0" w:color="auto"/>
        <w:bottom w:val="none" w:sz="0" w:space="0" w:color="auto"/>
        <w:right w:val="none" w:sz="0" w:space="0" w:color="auto"/>
      </w:divBdr>
    </w:div>
    <w:div w:id="1820656875">
      <w:bodyDiv w:val="1"/>
      <w:marLeft w:val="0"/>
      <w:marRight w:val="0"/>
      <w:marTop w:val="0"/>
      <w:marBottom w:val="0"/>
      <w:divBdr>
        <w:top w:val="none" w:sz="0" w:space="0" w:color="auto"/>
        <w:left w:val="none" w:sz="0" w:space="0" w:color="auto"/>
        <w:bottom w:val="none" w:sz="0" w:space="0" w:color="auto"/>
        <w:right w:val="none" w:sz="0" w:space="0" w:color="auto"/>
      </w:divBdr>
    </w:div>
    <w:div w:id="1831674757">
      <w:bodyDiv w:val="1"/>
      <w:marLeft w:val="0"/>
      <w:marRight w:val="0"/>
      <w:marTop w:val="0"/>
      <w:marBottom w:val="0"/>
      <w:divBdr>
        <w:top w:val="none" w:sz="0" w:space="0" w:color="auto"/>
        <w:left w:val="none" w:sz="0" w:space="0" w:color="auto"/>
        <w:bottom w:val="none" w:sz="0" w:space="0" w:color="auto"/>
        <w:right w:val="none" w:sz="0" w:space="0" w:color="auto"/>
      </w:divBdr>
    </w:div>
    <w:div w:id="1867209339">
      <w:bodyDiv w:val="1"/>
      <w:marLeft w:val="0"/>
      <w:marRight w:val="0"/>
      <w:marTop w:val="0"/>
      <w:marBottom w:val="0"/>
      <w:divBdr>
        <w:top w:val="none" w:sz="0" w:space="0" w:color="auto"/>
        <w:left w:val="none" w:sz="0" w:space="0" w:color="auto"/>
        <w:bottom w:val="none" w:sz="0" w:space="0" w:color="auto"/>
        <w:right w:val="none" w:sz="0" w:space="0" w:color="auto"/>
      </w:divBdr>
    </w:div>
    <w:div w:id="1886526356">
      <w:bodyDiv w:val="1"/>
      <w:marLeft w:val="0"/>
      <w:marRight w:val="0"/>
      <w:marTop w:val="0"/>
      <w:marBottom w:val="0"/>
      <w:divBdr>
        <w:top w:val="none" w:sz="0" w:space="0" w:color="auto"/>
        <w:left w:val="none" w:sz="0" w:space="0" w:color="auto"/>
        <w:bottom w:val="none" w:sz="0" w:space="0" w:color="auto"/>
        <w:right w:val="none" w:sz="0" w:space="0" w:color="auto"/>
      </w:divBdr>
    </w:div>
    <w:div w:id="1931234273">
      <w:bodyDiv w:val="1"/>
      <w:marLeft w:val="0"/>
      <w:marRight w:val="0"/>
      <w:marTop w:val="0"/>
      <w:marBottom w:val="0"/>
      <w:divBdr>
        <w:top w:val="none" w:sz="0" w:space="0" w:color="auto"/>
        <w:left w:val="none" w:sz="0" w:space="0" w:color="auto"/>
        <w:bottom w:val="none" w:sz="0" w:space="0" w:color="auto"/>
        <w:right w:val="none" w:sz="0" w:space="0" w:color="auto"/>
      </w:divBdr>
    </w:div>
    <w:div w:id="1934589570">
      <w:bodyDiv w:val="1"/>
      <w:marLeft w:val="0"/>
      <w:marRight w:val="0"/>
      <w:marTop w:val="0"/>
      <w:marBottom w:val="0"/>
      <w:divBdr>
        <w:top w:val="none" w:sz="0" w:space="0" w:color="auto"/>
        <w:left w:val="none" w:sz="0" w:space="0" w:color="auto"/>
        <w:bottom w:val="none" w:sz="0" w:space="0" w:color="auto"/>
        <w:right w:val="none" w:sz="0" w:space="0" w:color="auto"/>
      </w:divBdr>
    </w:div>
    <w:div w:id="1947224399">
      <w:bodyDiv w:val="1"/>
      <w:marLeft w:val="0"/>
      <w:marRight w:val="0"/>
      <w:marTop w:val="0"/>
      <w:marBottom w:val="0"/>
      <w:divBdr>
        <w:top w:val="none" w:sz="0" w:space="0" w:color="auto"/>
        <w:left w:val="none" w:sz="0" w:space="0" w:color="auto"/>
        <w:bottom w:val="none" w:sz="0" w:space="0" w:color="auto"/>
        <w:right w:val="none" w:sz="0" w:space="0" w:color="auto"/>
      </w:divBdr>
    </w:div>
    <w:div w:id="1959876699">
      <w:bodyDiv w:val="1"/>
      <w:marLeft w:val="0"/>
      <w:marRight w:val="0"/>
      <w:marTop w:val="0"/>
      <w:marBottom w:val="0"/>
      <w:divBdr>
        <w:top w:val="none" w:sz="0" w:space="0" w:color="auto"/>
        <w:left w:val="none" w:sz="0" w:space="0" w:color="auto"/>
        <w:bottom w:val="none" w:sz="0" w:space="0" w:color="auto"/>
        <w:right w:val="none" w:sz="0" w:space="0" w:color="auto"/>
      </w:divBdr>
    </w:div>
    <w:div w:id="2048482987">
      <w:bodyDiv w:val="1"/>
      <w:marLeft w:val="0"/>
      <w:marRight w:val="0"/>
      <w:marTop w:val="0"/>
      <w:marBottom w:val="0"/>
      <w:divBdr>
        <w:top w:val="none" w:sz="0" w:space="0" w:color="auto"/>
        <w:left w:val="none" w:sz="0" w:space="0" w:color="auto"/>
        <w:bottom w:val="none" w:sz="0" w:space="0" w:color="auto"/>
        <w:right w:val="none" w:sz="0" w:space="0" w:color="auto"/>
      </w:divBdr>
    </w:div>
    <w:div w:id="2066222639">
      <w:bodyDiv w:val="1"/>
      <w:marLeft w:val="0"/>
      <w:marRight w:val="0"/>
      <w:marTop w:val="0"/>
      <w:marBottom w:val="0"/>
      <w:divBdr>
        <w:top w:val="none" w:sz="0" w:space="0" w:color="auto"/>
        <w:left w:val="none" w:sz="0" w:space="0" w:color="auto"/>
        <w:bottom w:val="none" w:sz="0" w:space="0" w:color="auto"/>
        <w:right w:val="none" w:sz="0" w:space="0" w:color="auto"/>
      </w:divBdr>
    </w:div>
    <w:div w:id="2070415425">
      <w:bodyDiv w:val="1"/>
      <w:marLeft w:val="0"/>
      <w:marRight w:val="0"/>
      <w:marTop w:val="0"/>
      <w:marBottom w:val="0"/>
      <w:divBdr>
        <w:top w:val="none" w:sz="0" w:space="0" w:color="auto"/>
        <w:left w:val="none" w:sz="0" w:space="0" w:color="auto"/>
        <w:bottom w:val="none" w:sz="0" w:space="0" w:color="auto"/>
        <w:right w:val="none" w:sz="0" w:space="0" w:color="auto"/>
      </w:divBdr>
    </w:div>
    <w:div w:id="2077239713">
      <w:bodyDiv w:val="1"/>
      <w:marLeft w:val="0"/>
      <w:marRight w:val="0"/>
      <w:marTop w:val="0"/>
      <w:marBottom w:val="0"/>
      <w:divBdr>
        <w:top w:val="none" w:sz="0" w:space="0" w:color="auto"/>
        <w:left w:val="none" w:sz="0" w:space="0" w:color="auto"/>
        <w:bottom w:val="none" w:sz="0" w:space="0" w:color="auto"/>
        <w:right w:val="none" w:sz="0" w:space="0" w:color="auto"/>
      </w:divBdr>
    </w:div>
    <w:div w:id="2113740714">
      <w:bodyDiv w:val="1"/>
      <w:marLeft w:val="0"/>
      <w:marRight w:val="0"/>
      <w:marTop w:val="0"/>
      <w:marBottom w:val="0"/>
      <w:divBdr>
        <w:top w:val="none" w:sz="0" w:space="0" w:color="auto"/>
        <w:left w:val="none" w:sz="0" w:space="0" w:color="auto"/>
        <w:bottom w:val="none" w:sz="0" w:space="0" w:color="auto"/>
        <w:right w:val="none" w:sz="0" w:space="0" w:color="auto"/>
      </w:divBdr>
    </w:div>
    <w:div w:id="2144420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package" Target="embeddings/Microsoft_Visio_Drawing1.vsdx"/><Relationship Id="rId42" Type="http://schemas.openxmlformats.org/officeDocument/2006/relationships/hyperlink" Target="https://docs.microsoft.com/en-us/dynamics365/customer-engagement/customize/create-business-process-flow"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8.emf"/><Relationship Id="rId11" Type="http://schemas.openxmlformats.org/officeDocument/2006/relationships/endnotes" Target="endnotes.xml"/><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12.emf"/><Relationship Id="rId40" Type="http://schemas.openxmlformats.org/officeDocument/2006/relationships/image" Target="media/image13.emf"/><Relationship Id="rId45" Type="http://schemas.openxmlformats.org/officeDocument/2006/relationships/package" Target="embeddings/Microsoft_Visio_Drawing4.vsdx"/><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package" Target="embeddings/Microsoft_Visio_Drawing.vsdx"/><Relationship Id="rId36" Type="http://schemas.openxmlformats.org/officeDocument/2006/relationships/package" Target="embeddings/Microsoft_Visio_Drawing2.vsdx"/><Relationship Id="rId49"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image" Target="media/image1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11.emf"/><Relationship Id="rId43" Type="http://schemas.openxmlformats.org/officeDocument/2006/relationships/hyperlink" Target="https://docs.microsoft.com/en-us/dynamics365/customer-engagement/customize/types-of-fields"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3.vsdx"/><Relationship Id="rId46" Type="http://schemas.openxmlformats.org/officeDocument/2006/relationships/footer" Target="footer3.xml"/><Relationship Id="rId20"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WCONNELLY\Local%20Settings\Temp\ProvenCourse%20Deliverable%20Word%20Template.dot" TargetMode="External"/></Relationships>
</file>

<file path=word/documenttasks/documenttasks1.xml><?xml version="1.0" encoding="utf-8"?>
<t:Tasks xmlns:t="http://schemas.microsoft.com/office/tasks/2019/documenttasks" xmlns:oel="http://schemas.microsoft.com/office/2019/extlst">
  <t:Task id="{68C2254C-B100-482A-9D47-0A4D763820D2}">
    <t:Anchor>
      <t:Comment id="674333470"/>
    </t:Anchor>
    <t:History>
      <t:Event id="{9412A884-4AD3-46A9-AFE2-D641986B7456}" time="2023-06-12T17:42:22.376Z">
        <t:Attribution userId="S::raprofit@microsoft.com::33e63d03-b0ce-4cee-8a7f-3417702ed3c2" userProvider="AD" userName="Rachel Profitt"/>
        <t:Anchor>
          <t:Comment id="674333470"/>
        </t:Anchor>
        <t:Create/>
      </t:Event>
      <t:Event id="{7B71A238-B523-44D8-952F-2A3B2B57DC6B}" time="2023-06-12T17:42:22.376Z">
        <t:Attribution userId="S::raprofit@microsoft.com::33e63d03-b0ce-4cee-8a7f-3417702ed3c2" userProvider="AD" userName="Rachel Profitt"/>
        <t:Anchor>
          <t:Comment id="674333470"/>
        </t:Anchor>
        <t:Assign userId="S::nikolaipopov@microsoft.com::6fad8797-b97c-4aa4-92df-3de28f364e2b" userProvider="AD" userName="Nikolai Popov"/>
      </t:Event>
      <t:Event id="{D28BD012-E68F-4D85-864A-10AEF3714AE9}" time="2023-06-12T17:42:22.376Z">
        <t:Attribution userId="S::raprofit@microsoft.com::33e63d03-b0ce-4cee-8a7f-3417702ed3c2" userProvider="AD" userName="Rachel Profitt"/>
        <t:Anchor>
          <t:Comment id="674333470"/>
        </t:Anchor>
        <t:SetTitle title="@Nikolai Popov this sentence does not make sense to me. "/>
      </t:Event>
      <t:Event id="{413D06EE-B780-4BB5-B0BE-36C8243F1555}" time="2023-06-12T18:18:03.836Z">
        <t:Attribution userId="S::nikolaipopov@microsoft.com::6fad8797-b97c-4aa4-92df-3de28f364e2b" userProvider="AD" userName="Nikolai Popov"/>
        <t:Progress percentComplete="100"/>
      </t:Event>
    </t:History>
  </t:Task>
  <t:Task id="{30FC0746-1073-4DF7-931A-44209A842879}">
    <t:Anchor>
      <t:Comment id="674333626"/>
    </t:Anchor>
    <t:History>
      <t:Event id="{BB41C978-B38F-4AB0-819B-CC214C2E4B2B}" time="2023-06-12T17:44:58.698Z">
        <t:Attribution userId="S::raprofit@microsoft.com::33e63d03-b0ce-4cee-8a7f-3417702ed3c2" userProvider="AD" userName="Rachel Profitt"/>
        <t:Anchor>
          <t:Comment id="674333626"/>
        </t:Anchor>
        <t:Create/>
      </t:Event>
      <t:Event id="{C9415CAD-D9A6-4629-BA39-2D69502461CB}" time="2023-06-12T17:44:58.698Z">
        <t:Attribution userId="S::raprofit@microsoft.com::33e63d03-b0ce-4cee-8a7f-3417702ed3c2" userProvider="AD" userName="Rachel Profitt"/>
        <t:Anchor>
          <t:Comment id="674333626"/>
        </t:Anchor>
        <t:Assign userId="S::nikolaipopov@microsoft.com::6fad8797-b97c-4aa4-92df-3de28f364e2b" userProvider="AD" userName="Nikolai Popov"/>
      </t:Event>
      <t:Event id="{21F64BF3-DEA2-43EF-9BA1-35133E8F3165}" time="2023-06-12T17:44:58.698Z">
        <t:Attribution userId="S::raprofit@microsoft.com::33e63d03-b0ce-4cee-8a7f-3417702ed3c2" userProvider="AD" userName="Rachel Profitt"/>
        <t:Anchor>
          <t:Comment id="674333626"/>
        </t:Anchor>
        <t:SetTitle title="This might be useful to move to the Learn site either in it's own document or in the procedure. Thoughts? @Nikolai Popov "/>
      </t:Event>
      <t:Event id="{8BE88DB2-3BFB-426D-A361-081421907C72}" time="2023-06-12T18:18:24.232Z">
        <t:Attribution userId="S::nikolaipopov@microsoft.com::6fad8797-b97c-4aa4-92df-3de28f364e2b" userProvider="AD" userName="Nikolai Popov"/>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566B6FC4362D4C99EA5586B312DD6B" ma:contentTypeVersion="5" ma:contentTypeDescription="Create a new document." ma:contentTypeScope="" ma:versionID="40e41faade24be363ee25b2cec54af3d">
  <xsd:schema xmlns:xsd="http://www.w3.org/2001/XMLSchema" xmlns:xs="http://www.w3.org/2001/XMLSchema" xmlns:p="http://schemas.microsoft.com/office/2006/metadata/properties" xmlns:ns1="http://schemas.microsoft.com/sharepoint/v3" xmlns:ns2="a7d24977-ee37-4795-8977-e25bca0b0bf2" targetNamespace="http://schemas.microsoft.com/office/2006/metadata/properties" ma:root="true" ma:fieldsID="5651b4e783b74628b39a72dee8c9f296" ns1:_="" ns2:_="">
    <xsd:import namespace="http://schemas.microsoft.com/sharepoint/v3"/>
    <xsd:import namespace="a7d24977-ee37-4795-8977-e25bca0b0b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d24977-ee37-4795-8977-e25bca0b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5AC61F5-73FA-4501-89D1-72D6278AE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d24977-ee37-4795-8977-e25bca0b0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043F9B-5672-43C4-9B86-A8F1028FB78F}">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FD06BAB2-DF27-489F-8805-5DAA281CE4BF}">
  <ds:schemaRefs>
    <ds:schemaRef ds:uri="http://schemas.openxmlformats.org/officeDocument/2006/bibliography"/>
  </ds:schemaRefs>
</ds:datastoreItem>
</file>

<file path=customXml/itemProps5.xml><?xml version="1.0" encoding="utf-8"?>
<ds:datastoreItem xmlns:ds="http://schemas.openxmlformats.org/officeDocument/2006/customXml" ds:itemID="{6D9FFC0F-0A51-4548-9744-3F93E08B42DF}">
  <ds:schemaRefs>
    <ds:schemaRef ds:uri="http://schemas.microsoft.com/office/2006/metadata/propertie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ProvenCourse Deliverable Word Template.dot</Template>
  <TotalTime>0</TotalTime>
  <Pages>31</Pages>
  <Words>4431</Words>
  <Characters>25261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Microsoft</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Implementation based on Microsoft Dynamics 365</dc:subject>
  <cp:keywords/>
  <dc:description/>
  <cp:lastModifiedBy>Eva Dupont (BAP DK)</cp:lastModifiedBy>
  <cp:revision>2</cp:revision>
  <cp:lastPrinted>2004-05-12T23:32:00Z</cp:lastPrinted>
  <dcterms:created xsi:type="dcterms:W3CDTF">2020-12-16T22:24:00Z</dcterms:created>
  <dcterms:modified xsi:type="dcterms:W3CDTF">2023-06-28T13:42:00Z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0x0101008B566B6FC4362D4C99EA5586B312DD6B</vt:lpwstr>
  </property>
  <property fmtid="{D5CDD505-2E9C-101B-9397-08002B2CF9AE}" pid="3" name="Order">
    <vt:r8>79100</vt:r8>
  </property>
  <property fmtid="{D5CDD505-2E9C-101B-9397-08002B2CF9AE}" pid="4" name="Participantsv2">
    <vt:lpwstr>Business AnalystKey UserSME</vt:lpwstr>
  </property>
  <property fmtid="{D5CDD505-2E9C-101B-9397-08002B2CF9AE}" pid="5" name="Phase">
    <vt:lpwstr>Analysis</vt:lpwstr>
  </property>
  <property fmtid="{D5CDD505-2E9C-101B-9397-08002B2CF9AE}" pid="6" name="Status">
    <vt:lpwstr>Packaged for TAP</vt:lpwstr>
  </property>
  <property fmtid="{D5CDD505-2E9C-101B-9397-08002B2CF9AE}" pid="7" name="Author0">
    <vt:lpwstr>Rebecka Isaksson140</vt:lpwstr>
  </property>
  <property fmtid="{D5CDD505-2E9C-101B-9397-08002B2CF9AE}" pid="8" name="Document Type">
    <vt:lpwstr>Tool/Template</vt:lpwstr>
  </property>
  <property fmtid="{D5CDD505-2E9C-101B-9397-08002B2CF9AE}" pid="9" name="Partner Role">
    <vt:lpwstr>Application ConsultantSolution Architect</vt:lpwstr>
  </property>
  <property fmtid="{D5CDD505-2E9C-101B-9397-08002B2CF9AE}" pid="10" name="File Group">
    <vt:lpwstr>1.4.1</vt:lpwstr>
  </property>
  <property fmtid="{D5CDD505-2E9C-101B-9397-08002B2CF9AE}" pid="11" name="Project Type">
    <vt:lpwstr>EnterpriseStandardRapidMajor UpgradeRapid Upgrade</vt:lpwstr>
  </property>
  <property fmtid="{D5CDD505-2E9C-101B-9397-08002B2CF9AE}" pid="12" name="Owner">
    <vt:lpwstr>Consulting - Application Consultant</vt:lpwstr>
  </property>
  <property fmtid="{D5CDD505-2E9C-101B-9397-08002B2CF9AE}" pid="13" name="Product">
    <vt:lpwstr>NAVSL</vt:lpwstr>
  </property>
  <property fmtid="{D5CDD505-2E9C-101B-9397-08002B2CF9AE}" pid="14" name="Cross Phase Process">
    <vt:lpwstr>Custom Code Development</vt:lpwstr>
  </property>
  <property fmtid="{D5CDD505-2E9C-101B-9397-08002B2CF9AE}" pid="15" name="Deliverable">
    <vt:lpwstr>true</vt:lpwstr>
  </property>
  <property fmtid="{D5CDD505-2E9C-101B-9397-08002B2CF9AE}" pid="16" name="KSOProductBuildVer">
    <vt:lpwstr>1033-10.2.0.7617</vt:lpwstr>
  </property>
  <property fmtid="{D5CDD505-2E9C-101B-9397-08002B2CF9AE}" pid="17" name="AuthorIds_UIVersion_3072">
    <vt:lpwstr>158</vt:lpwstr>
  </property>
</Properties>
</file>