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1D3D" w:rsidRDefault="00FE1D3D">
      <w:pPr>
        <w:jc w:val="center"/>
        <w:rPr>
          <w:rFonts w:ascii="Times New Roman" w:eastAsia="Times New Roman" w:hAnsi="Times New Roman" w:cs="Times New Roman"/>
          <w:sz w:val="24"/>
          <w:szCs w:val="24"/>
        </w:rPr>
      </w:pPr>
    </w:p>
    <w:p w14:paraId="00000002" w14:textId="77777777" w:rsidR="00FE1D3D" w:rsidRDefault="00FE1D3D">
      <w:pPr>
        <w:jc w:val="center"/>
        <w:rPr>
          <w:rFonts w:ascii="Times New Roman" w:eastAsia="Times New Roman" w:hAnsi="Times New Roman" w:cs="Times New Roman"/>
          <w:sz w:val="24"/>
          <w:szCs w:val="24"/>
        </w:rPr>
      </w:pPr>
    </w:p>
    <w:p w14:paraId="00000003" w14:textId="77777777" w:rsidR="00FE1D3D" w:rsidRDefault="00FE1D3D">
      <w:pPr>
        <w:jc w:val="center"/>
        <w:rPr>
          <w:rFonts w:ascii="Times New Roman" w:eastAsia="Times New Roman" w:hAnsi="Times New Roman" w:cs="Times New Roman"/>
          <w:sz w:val="24"/>
          <w:szCs w:val="24"/>
        </w:rPr>
      </w:pPr>
    </w:p>
    <w:p w14:paraId="00000004" w14:textId="77777777" w:rsidR="00FE1D3D" w:rsidRDefault="00FE1D3D">
      <w:pPr>
        <w:jc w:val="center"/>
        <w:rPr>
          <w:rFonts w:ascii="Times New Roman" w:eastAsia="Times New Roman" w:hAnsi="Times New Roman" w:cs="Times New Roman"/>
          <w:sz w:val="24"/>
          <w:szCs w:val="24"/>
        </w:rPr>
      </w:pPr>
    </w:p>
    <w:p w14:paraId="00000005" w14:textId="77777777" w:rsidR="00FE1D3D" w:rsidRDefault="00FE1D3D">
      <w:pPr>
        <w:jc w:val="center"/>
        <w:rPr>
          <w:rFonts w:ascii="Times New Roman" w:eastAsia="Times New Roman" w:hAnsi="Times New Roman" w:cs="Times New Roman"/>
          <w:sz w:val="24"/>
          <w:szCs w:val="24"/>
        </w:rPr>
      </w:pPr>
    </w:p>
    <w:p w14:paraId="00000006" w14:textId="77777777" w:rsidR="00FE1D3D" w:rsidRDefault="00FE1D3D">
      <w:pPr>
        <w:jc w:val="center"/>
        <w:rPr>
          <w:rFonts w:ascii="Times New Roman" w:eastAsia="Times New Roman" w:hAnsi="Times New Roman" w:cs="Times New Roman"/>
          <w:sz w:val="24"/>
          <w:szCs w:val="24"/>
        </w:rPr>
      </w:pPr>
    </w:p>
    <w:p w14:paraId="00000007" w14:textId="77777777" w:rsidR="00FE1D3D" w:rsidRDefault="00FE1D3D">
      <w:pPr>
        <w:jc w:val="center"/>
        <w:rPr>
          <w:rFonts w:ascii="Times New Roman" w:eastAsia="Times New Roman" w:hAnsi="Times New Roman" w:cs="Times New Roman"/>
          <w:sz w:val="24"/>
          <w:szCs w:val="24"/>
        </w:rPr>
      </w:pPr>
    </w:p>
    <w:p w14:paraId="00000008" w14:textId="77777777" w:rsidR="00FE1D3D" w:rsidRDefault="00FE1D3D">
      <w:pPr>
        <w:jc w:val="center"/>
        <w:rPr>
          <w:rFonts w:ascii="Times New Roman" w:eastAsia="Times New Roman" w:hAnsi="Times New Roman" w:cs="Times New Roman"/>
          <w:sz w:val="24"/>
          <w:szCs w:val="24"/>
        </w:rPr>
      </w:pPr>
    </w:p>
    <w:p w14:paraId="00000009" w14:textId="77777777" w:rsidR="00FE1D3D" w:rsidRDefault="00FE1D3D">
      <w:pPr>
        <w:jc w:val="center"/>
        <w:rPr>
          <w:rFonts w:ascii="Times New Roman" w:eastAsia="Times New Roman" w:hAnsi="Times New Roman" w:cs="Times New Roman"/>
          <w:sz w:val="24"/>
          <w:szCs w:val="24"/>
        </w:rPr>
      </w:pPr>
    </w:p>
    <w:p w14:paraId="0000000A" w14:textId="77777777" w:rsidR="00FE1D3D" w:rsidRDefault="00FE1D3D">
      <w:pPr>
        <w:jc w:val="center"/>
        <w:rPr>
          <w:rFonts w:ascii="Times New Roman" w:eastAsia="Times New Roman" w:hAnsi="Times New Roman" w:cs="Times New Roman"/>
          <w:sz w:val="24"/>
          <w:szCs w:val="24"/>
        </w:rPr>
      </w:pPr>
    </w:p>
    <w:p w14:paraId="0000000B" w14:textId="77777777" w:rsidR="00FE1D3D" w:rsidRDefault="00FE1D3D">
      <w:pPr>
        <w:jc w:val="center"/>
        <w:rPr>
          <w:rFonts w:ascii="Times New Roman" w:eastAsia="Times New Roman" w:hAnsi="Times New Roman" w:cs="Times New Roman"/>
          <w:sz w:val="24"/>
          <w:szCs w:val="24"/>
        </w:rPr>
      </w:pPr>
    </w:p>
    <w:p w14:paraId="0000000C" w14:textId="77777777" w:rsidR="00FE1D3D" w:rsidRDefault="00FE1D3D">
      <w:pPr>
        <w:jc w:val="center"/>
        <w:rPr>
          <w:rFonts w:ascii="Times New Roman" w:eastAsia="Times New Roman" w:hAnsi="Times New Roman" w:cs="Times New Roman"/>
          <w:sz w:val="24"/>
          <w:szCs w:val="24"/>
        </w:rPr>
      </w:pPr>
    </w:p>
    <w:p w14:paraId="0000000D" w14:textId="77777777" w:rsidR="00FE1D3D" w:rsidRDefault="00FE1D3D">
      <w:pPr>
        <w:spacing w:line="480" w:lineRule="auto"/>
        <w:jc w:val="center"/>
        <w:rPr>
          <w:rFonts w:ascii="Times New Roman" w:eastAsia="Times New Roman" w:hAnsi="Times New Roman" w:cs="Times New Roman"/>
          <w:sz w:val="24"/>
          <w:szCs w:val="24"/>
        </w:rPr>
      </w:pPr>
    </w:p>
    <w:p w14:paraId="0000000E" w14:textId="77777777" w:rsidR="00FE1D3D" w:rsidRDefault="00C52A04">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Shivani Patel</w:t>
      </w:r>
    </w:p>
    <w:p w14:paraId="0000000F" w14:textId="77777777" w:rsidR="00FE1D3D" w:rsidRDefault="00C52A04">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CIS 410 - 01</w:t>
      </w:r>
    </w:p>
    <w:p w14:paraId="00000010" w14:textId="77777777" w:rsidR="00FE1D3D" w:rsidRDefault="00C52A04">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Barker</w:t>
      </w:r>
    </w:p>
    <w:p w14:paraId="00000011" w14:textId="77777777" w:rsidR="00FE1D3D" w:rsidRDefault="00C52A04">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Case 4 - Webvan</w:t>
      </w:r>
    </w:p>
    <w:p w14:paraId="00000012" w14:textId="77777777" w:rsidR="00FE1D3D" w:rsidRDefault="00C52A04">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02/28/2019</w:t>
      </w:r>
    </w:p>
    <w:p w14:paraId="00000013" w14:textId="77777777" w:rsidR="00FE1D3D" w:rsidRDefault="00FE1D3D">
      <w:pPr>
        <w:spacing w:line="480" w:lineRule="auto"/>
        <w:jc w:val="center"/>
        <w:rPr>
          <w:rFonts w:ascii="Times New Roman" w:eastAsia="Times New Roman" w:hAnsi="Times New Roman" w:cs="Times New Roman"/>
          <w:sz w:val="28"/>
          <w:szCs w:val="28"/>
        </w:rPr>
      </w:pPr>
    </w:p>
    <w:p w14:paraId="00000014" w14:textId="77777777" w:rsidR="00FE1D3D" w:rsidRDefault="00FE1D3D">
      <w:pPr>
        <w:spacing w:line="480" w:lineRule="auto"/>
        <w:jc w:val="center"/>
        <w:rPr>
          <w:rFonts w:ascii="Times New Roman" w:eastAsia="Times New Roman" w:hAnsi="Times New Roman" w:cs="Times New Roman"/>
          <w:sz w:val="28"/>
          <w:szCs w:val="28"/>
        </w:rPr>
      </w:pPr>
    </w:p>
    <w:p w14:paraId="00000015" w14:textId="77777777" w:rsidR="00FE1D3D" w:rsidRDefault="00FE1D3D">
      <w:pPr>
        <w:spacing w:line="480" w:lineRule="auto"/>
        <w:jc w:val="center"/>
        <w:rPr>
          <w:rFonts w:ascii="Times New Roman" w:eastAsia="Times New Roman" w:hAnsi="Times New Roman" w:cs="Times New Roman"/>
          <w:sz w:val="24"/>
          <w:szCs w:val="24"/>
        </w:rPr>
      </w:pPr>
    </w:p>
    <w:p w14:paraId="00000016" w14:textId="77777777" w:rsidR="00FE1D3D" w:rsidRDefault="00FE1D3D">
      <w:pPr>
        <w:spacing w:line="480" w:lineRule="auto"/>
        <w:jc w:val="center"/>
        <w:rPr>
          <w:rFonts w:ascii="Times New Roman" w:eastAsia="Times New Roman" w:hAnsi="Times New Roman" w:cs="Times New Roman"/>
          <w:sz w:val="24"/>
          <w:szCs w:val="24"/>
        </w:rPr>
      </w:pPr>
    </w:p>
    <w:p w14:paraId="00000017" w14:textId="77777777" w:rsidR="00FE1D3D" w:rsidRDefault="00FE1D3D">
      <w:pPr>
        <w:spacing w:line="480" w:lineRule="auto"/>
        <w:jc w:val="center"/>
        <w:rPr>
          <w:rFonts w:ascii="Times New Roman" w:eastAsia="Times New Roman" w:hAnsi="Times New Roman" w:cs="Times New Roman"/>
          <w:sz w:val="24"/>
          <w:szCs w:val="24"/>
        </w:rPr>
      </w:pPr>
    </w:p>
    <w:p w14:paraId="00000018" w14:textId="77777777" w:rsidR="00FE1D3D" w:rsidRDefault="00FE1D3D">
      <w:pPr>
        <w:spacing w:line="480" w:lineRule="auto"/>
        <w:jc w:val="center"/>
        <w:rPr>
          <w:rFonts w:ascii="Times New Roman" w:eastAsia="Times New Roman" w:hAnsi="Times New Roman" w:cs="Times New Roman"/>
          <w:sz w:val="24"/>
          <w:szCs w:val="24"/>
        </w:rPr>
      </w:pPr>
    </w:p>
    <w:p w14:paraId="00000019" w14:textId="77777777" w:rsidR="00FE1D3D" w:rsidRDefault="00FE1D3D">
      <w:pPr>
        <w:spacing w:line="480" w:lineRule="auto"/>
        <w:jc w:val="center"/>
        <w:rPr>
          <w:rFonts w:ascii="Times New Roman" w:eastAsia="Times New Roman" w:hAnsi="Times New Roman" w:cs="Times New Roman"/>
          <w:sz w:val="24"/>
          <w:szCs w:val="24"/>
        </w:rPr>
      </w:pPr>
    </w:p>
    <w:p w14:paraId="0000001A" w14:textId="77777777" w:rsidR="00FE1D3D" w:rsidRDefault="00FE1D3D">
      <w:pPr>
        <w:spacing w:line="480" w:lineRule="auto"/>
        <w:rPr>
          <w:rFonts w:ascii="Times New Roman" w:eastAsia="Times New Roman" w:hAnsi="Times New Roman" w:cs="Times New Roman"/>
          <w:sz w:val="24"/>
          <w:szCs w:val="24"/>
        </w:rPr>
      </w:pPr>
    </w:p>
    <w:p w14:paraId="5B4D5E1E" w14:textId="77777777" w:rsidR="0013392A" w:rsidRDefault="0013392A">
      <w:pPr>
        <w:spacing w:line="480" w:lineRule="auto"/>
        <w:rPr>
          <w:rFonts w:ascii="Times New Roman" w:eastAsia="Times New Roman" w:hAnsi="Times New Roman" w:cs="Times New Roman"/>
          <w:b/>
          <w:sz w:val="28"/>
          <w:szCs w:val="28"/>
        </w:rPr>
      </w:pPr>
    </w:p>
    <w:p w14:paraId="0000001B"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00001C"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Webvan is an internet-based company that combined online grocery shopping with home delivery. On November 5, 1999, Webvan completed its much anticipated initial public offering (IPO) and made headlines across the business world. Despite tiny sales and big </w:t>
      </w:r>
      <w:r>
        <w:rPr>
          <w:rFonts w:ascii="Times New Roman" w:eastAsia="Times New Roman" w:hAnsi="Times New Roman" w:cs="Times New Roman"/>
          <w:sz w:val="24"/>
          <w:szCs w:val="24"/>
        </w:rPr>
        <w:t>losses to date, shares of the two-year-old company, which company, which combine Internet grocery shopping with home delivery, shot to an 80 percent premium on its first day of trading. At the end of its first day as a publicly traded company, Webvan had a</w:t>
      </w:r>
      <w:r>
        <w:rPr>
          <w:rFonts w:ascii="Times New Roman" w:eastAsia="Times New Roman" w:hAnsi="Times New Roman" w:cs="Times New Roman"/>
          <w:sz w:val="24"/>
          <w:szCs w:val="24"/>
        </w:rPr>
        <w:t xml:space="preserve"> total market value of more than $8 billion, nearly half the capitalization of grocery industry leaders like Safeway. Inc., Kroger Co.</w:t>
      </w:r>
    </w:p>
    <w:p w14:paraId="0000001D"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Webvan was found by Louis Borders, who also founded borders books. Borders were confident that Webvan could prevail over</w:t>
      </w:r>
      <w:r>
        <w:rPr>
          <w:rFonts w:ascii="Times New Roman" w:eastAsia="Times New Roman" w:hAnsi="Times New Roman" w:cs="Times New Roman"/>
          <w:sz w:val="24"/>
          <w:szCs w:val="24"/>
        </w:rPr>
        <w:t xml:space="preserve"> its existing online competitors by expanding aggressively. In the internet economy, Borders argued that first-to-scale, not first-to-scale, counted. While Webvan had operated for a mere five months in the San Francisco area, more than 10k people had signe</w:t>
      </w:r>
      <w:r>
        <w:rPr>
          <w:rFonts w:ascii="Times New Roman" w:eastAsia="Times New Roman" w:hAnsi="Times New Roman" w:cs="Times New Roman"/>
          <w:sz w:val="24"/>
          <w:szCs w:val="24"/>
        </w:rPr>
        <w:t xml:space="preserve">d up for the service. This is not bad considering that it had taken its rival Peapod, Inc., 10 years to amass a customer base of 100,000 households. Webvan’s 1999 sales were expected to amount to $11.9 million while its losses would amount $35 million. </w:t>
      </w:r>
    </w:p>
    <w:p w14:paraId="0000001E"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w:t>
      </w:r>
      <w:r>
        <w:rPr>
          <w:rFonts w:ascii="Times New Roman" w:eastAsia="Times New Roman" w:hAnsi="Times New Roman" w:cs="Times New Roman"/>
          <w:b/>
          <w:sz w:val="28"/>
          <w:szCs w:val="28"/>
        </w:rPr>
        <w:t>oblem</w:t>
      </w:r>
    </w:p>
    <w:p w14:paraId="0000001F" w14:textId="2224AAA0"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online grocery industry was emerging slowly, however, there were already existing well-established grocers. Peapod was number one in this industry, with an already existing base of customers. Although there were high hopes for Webvan’s profits, </w:t>
      </w:r>
      <w:r>
        <w:rPr>
          <w:rFonts w:ascii="Times New Roman" w:eastAsia="Times New Roman" w:hAnsi="Times New Roman" w:cs="Times New Roman"/>
          <w:sz w:val="24"/>
          <w:szCs w:val="24"/>
        </w:rPr>
        <w:t>the first year the company was forecasted to have losses exceeding $35 million. Webvan needs to break into the online grocery industry and gain a customer following where customers will continuously look to Webvan for their grocery needs. Given that the in</w:t>
      </w:r>
      <w:r>
        <w:rPr>
          <w:rFonts w:ascii="Times New Roman" w:eastAsia="Times New Roman" w:hAnsi="Times New Roman" w:cs="Times New Roman"/>
          <w:sz w:val="24"/>
          <w:szCs w:val="24"/>
        </w:rPr>
        <w:t xml:space="preserve">dustry is new, and the market is somewhat unwilling to try online grocery stores, Webvan needs to think of an innovative way of attracting </w:t>
      </w:r>
      <w:r>
        <w:rPr>
          <w:rFonts w:ascii="Times New Roman" w:eastAsia="Times New Roman" w:hAnsi="Times New Roman" w:cs="Times New Roman"/>
          <w:sz w:val="24"/>
          <w:szCs w:val="24"/>
        </w:rPr>
        <w:lastRenderedPageBreak/>
        <w:t>customers to shop online instead of in stores.</w:t>
      </w:r>
      <w:r w:rsidR="0013392A">
        <w:rPr>
          <w:rFonts w:ascii="Times New Roman" w:eastAsia="Times New Roman" w:hAnsi="Times New Roman" w:cs="Times New Roman"/>
          <w:sz w:val="24"/>
          <w:szCs w:val="24"/>
        </w:rPr>
        <w:br/>
      </w:r>
    </w:p>
    <w:p w14:paraId="00000020" w14:textId="77777777" w:rsidR="00FE1D3D" w:rsidRDefault="00C52A04">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Industry Competitive Analysis (ICA)</w:t>
      </w:r>
    </w:p>
    <w:p w14:paraId="00000021"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Generic Strategy</w:t>
      </w:r>
      <w:r>
        <w:rPr>
          <w:rFonts w:ascii="Times New Roman" w:eastAsia="Times New Roman" w:hAnsi="Times New Roman" w:cs="Times New Roman"/>
          <w:sz w:val="24"/>
          <w:szCs w:val="24"/>
        </w:rPr>
        <w:t xml:space="preserve"> </w:t>
      </w:r>
    </w:p>
    <w:p w14:paraId="00000022"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Webvan’s generi</w:t>
      </w:r>
      <w:r>
        <w:rPr>
          <w:rFonts w:ascii="Times New Roman" w:eastAsia="Times New Roman" w:hAnsi="Times New Roman" w:cs="Times New Roman"/>
          <w:sz w:val="24"/>
          <w:szCs w:val="24"/>
        </w:rPr>
        <w:t xml:space="preserve">c strategy is </w:t>
      </w:r>
      <w:r>
        <w:rPr>
          <w:rFonts w:ascii="Times New Roman" w:eastAsia="Times New Roman" w:hAnsi="Times New Roman" w:cs="Times New Roman"/>
          <w:b/>
          <w:sz w:val="24"/>
          <w:szCs w:val="24"/>
        </w:rPr>
        <w:t>differentiation</w:t>
      </w:r>
      <w:r>
        <w:rPr>
          <w:rFonts w:ascii="Times New Roman" w:eastAsia="Times New Roman" w:hAnsi="Times New Roman" w:cs="Times New Roman"/>
          <w:sz w:val="24"/>
          <w:szCs w:val="24"/>
        </w:rPr>
        <w:t xml:space="preserve"> because they focused on two main areas: operations and customer service. “Differentiation is aimed at the broad market that involves the creation of a product or services that is perceived throughout its industry as unique.” (</w:t>
      </w:r>
      <w:r>
        <w:rPr>
          <w:rFonts w:ascii="Times New Roman" w:eastAsia="Times New Roman" w:hAnsi="Times New Roman" w:cs="Times New Roman"/>
          <w:sz w:val="24"/>
          <w:szCs w:val="24"/>
        </w:rPr>
        <w:t xml:space="preserve">Porter) Pickers were the employees that saw the orders and then collected the items. They never had to walk more than 20 feet in any directions to get an item. Customers were able to receive their orders the next day and were even able to specify within a </w:t>
      </w:r>
      <w:r>
        <w:rPr>
          <w:rFonts w:ascii="Times New Roman" w:eastAsia="Times New Roman" w:hAnsi="Times New Roman" w:cs="Times New Roman"/>
          <w:sz w:val="24"/>
          <w:szCs w:val="24"/>
        </w:rPr>
        <w:t>30-minute time frame when they would like the order to be delivered. Webvan offered 50,000 products to their customers when their competitor only offered 30,000 products.  Deliveries could be attended or unattended, which mean that the customer could eithe</w:t>
      </w:r>
      <w:r>
        <w:rPr>
          <w:rFonts w:ascii="Times New Roman" w:eastAsia="Times New Roman" w:hAnsi="Times New Roman" w:cs="Times New Roman"/>
          <w:sz w:val="24"/>
          <w:szCs w:val="24"/>
        </w:rPr>
        <w:t xml:space="preserve">r be home to receive the order or the Webvan associate could drop off the order while the customer was away from home. Webvan's market position as the quality-driven gourmet online grocer with everyday grocery prices was an attempt to differentiate itself </w:t>
      </w:r>
      <w:r>
        <w:rPr>
          <w:rFonts w:ascii="Times New Roman" w:eastAsia="Times New Roman" w:hAnsi="Times New Roman" w:cs="Times New Roman"/>
          <w:sz w:val="24"/>
          <w:szCs w:val="24"/>
        </w:rPr>
        <w:t>from competitors. “Information technology is so woven into the fabric of the firm that it not only must be responsive to the strategic directions of the company but must be considered as an influence on those strategic directions.” (Fried)</w:t>
      </w:r>
    </w:p>
    <w:p w14:paraId="00000023"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Organizational S</w:t>
      </w:r>
      <w:r>
        <w:rPr>
          <w:rFonts w:ascii="Times New Roman" w:eastAsia="Times New Roman" w:hAnsi="Times New Roman" w:cs="Times New Roman"/>
          <w:b/>
          <w:sz w:val="28"/>
          <w:szCs w:val="28"/>
        </w:rPr>
        <w:t xml:space="preserve">tructure </w:t>
      </w:r>
    </w:p>
    <w:p w14:paraId="00000024" w14:textId="77777777" w:rsidR="00FE1D3D" w:rsidRDefault="00C52A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Webvan’s organizational structure is </w:t>
      </w:r>
      <w:r>
        <w:rPr>
          <w:rFonts w:ascii="Times New Roman" w:eastAsia="Times New Roman" w:hAnsi="Times New Roman" w:cs="Times New Roman"/>
          <w:b/>
          <w:sz w:val="24"/>
          <w:szCs w:val="24"/>
        </w:rPr>
        <w:t>functional</w:t>
      </w:r>
      <w:r>
        <w:rPr>
          <w:rFonts w:ascii="Times New Roman" w:eastAsia="Times New Roman" w:hAnsi="Times New Roman" w:cs="Times New Roman"/>
          <w:sz w:val="24"/>
          <w:szCs w:val="24"/>
        </w:rPr>
        <w:t xml:space="preserve"> because common activates are grouped together. For example, food that is liable to spoil have to be monitored to make sure that they do not go bad and frozen or cold food stay cold until the custome</w:t>
      </w:r>
      <w:r>
        <w:rPr>
          <w:rFonts w:ascii="Times New Roman" w:eastAsia="Times New Roman" w:hAnsi="Times New Roman" w:cs="Times New Roman"/>
          <w:sz w:val="24"/>
          <w:szCs w:val="24"/>
        </w:rPr>
        <w:t xml:space="preserve">r receives the product(s).“…An organization’s performance is dependent on all functions working together in a coordinated </w:t>
      </w:r>
      <w:r>
        <w:rPr>
          <w:rFonts w:ascii="Times New Roman" w:eastAsia="Times New Roman" w:hAnsi="Times New Roman" w:cs="Times New Roman"/>
          <w:sz w:val="24"/>
          <w:szCs w:val="24"/>
        </w:rPr>
        <w:lastRenderedPageBreak/>
        <w:t>manner, the functional structure requires extensive information exchange among functions.” (Cash)</w:t>
      </w:r>
    </w:p>
    <w:p w14:paraId="00000025"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Mission</w:t>
      </w:r>
    </w:p>
    <w:p w14:paraId="00000026" w14:textId="77777777" w:rsidR="00FE1D3D" w:rsidRDefault="00C52A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mission of Webvan is to </w:t>
      </w:r>
      <w:r>
        <w:rPr>
          <w:rFonts w:ascii="Times New Roman" w:eastAsia="Times New Roman" w:hAnsi="Times New Roman" w:cs="Times New Roman"/>
          <w:sz w:val="24"/>
          <w:szCs w:val="24"/>
        </w:rPr>
        <w:t>be the lead online grocery store, providing efficient services with a vast range of options, fast delivery, and superior customer service.</w:t>
      </w:r>
    </w:p>
    <w:p w14:paraId="00000027" w14:textId="12B418B6" w:rsidR="00FE1D3D" w:rsidRDefault="00C52A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Webvan wanted to create a new and improved e-grocery industry. In order to attract customers away from the existing brick and mortar grocery industry, Webvan would have to provide improved “speed of service, convenience, personalization, and price” (Kalako</w:t>
      </w:r>
      <w:r>
        <w:rPr>
          <w:rFonts w:ascii="Times New Roman" w:eastAsia="Times New Roman" w:hAnsi="Times New Roman" w:cs="Times New Roman"/>
          <w:sz w:val="24"/>
          <w:szCs w:val="24"/>
        </w:rPr>
        <w:t xml:space="preserve">ta). </w:t>
      </w:r>
      <w:r w:rsidR="0013392A">
        <w:rPr>
          <w:rFonts w:ascii="Times New Roman" w:eastAsia="Times New Roman" w:hAnsi="Times New Roman" w:cs="Times New Roman"/>
          <w:sz w:val="24"/>
          <w:szCs w:val="24"/>
        </w:rPr>
        <w:br/>
      </w:r>
    </w:p>
    <w:p w14:paraId="00000028" w14:textId="77777777" w:rsidR="00FE1D3D" w:rsidRDefault="00C52A04">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Porter’s five forces:</w:t>
      </w:r>
    </w:p>
    <w:p w14:paraId="00000029"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analyzing Webvan's competitive environment it’s helpful to consider the five competitive forces described by Harvard Business School professor Michael Porter.</w:t>
      </w:r>
    </w:p>
    <w:p w14:paraId="0000002A" w14:textId="77777777" w:rsidR="00FE1D3D" w:rsidRDefault="00C52A0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Rivalry:</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Rivalry would be </w:t>
      </w: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because of the const</w:t>
      </w:r>
      <w:r>
        <w:rPr>
          <w:rFonts w:ascii="Times New Roman" w:eastAsia="Times New Roman" w:hAnsi="Times New Roman" w:cs="Times New Roman"/>
          <w:sz w:val="24"/>
          <w:szCs w:val="24"/>
        </w:rPr>
        <w:t>ant threat of new entrants and the constant competition for new customers. There are a lot of other online grocery stores. Some of these stores are doing exactly the same thing as they are, some have minor changes like processes or the products, and others</w:t>
      </w:r>
      <w:r>
        <w:rPr>
          <w:rFonts w:ascii="Times New Roman" w:eastAsia="Times New Roman" w:hAnsi="Times New Roman" w:cs="Times New Roman"/>
          <w:sz w:val="24"/>
          <w:szCs w:val="24"/>
        </w:rPr>
        <w:t xml:space="preserve"> are going completely in the other direction like having small refrigerators at their customer's houses that they can drop off food at. </w:t>
      </w:r>
    </w:p>
    <w:p w14:paraId="0000002B" w14:textId="77777777" w:rsidR="00FE1D3D" w:rsidRDefault="00C52A0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 of new entrants: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b/>
        <w:t>The threat of the new entrants is extremely high because you can buy food anywhere. In this ca</w:t>
      </w:r>
      <w:r>
        <w:rPr>
          <w:rFonts w:ascii="Times New Roman" w:eastAsia="Times New Roman" w:hAnsi="Times New Roman" w:cs="Times New Roman"/>
          <w:sz w:val="24"/>
          <w:szCs w:val="24"/>
        </w:rPr>
        <w:t xml:space="preserve">se, the competition is not just the grocery store, but it can also be gas stations, fast food, etc. There are a large number of new companies that are emerging </w:t>
      </w:r>
      <w:r>
        <w:rPr>
          <w:rFonts w:ascii="Times New Roman" w:eastAsia="Times New Roman" w:hAnsi="Times New Roman" w:cs="Times New Roman"/>
          <w:sz w:val="24"/>
          <w:szCs w:val="24"/>
        </w:rPr>
        <w:lastRenderedPageBreak/>
        <w:t>onto the scene that are all trying to do the same thing. Since there are so many companies doing</w:t>
      </w:r>
      <w:r>
        <w:rPr>
          <w:rFonts w:ascii="Times New Roman" w:eastAsia="Times New Roman" w:hAnsi="Times New Roman" w:cs="Times New Roman"/>
          <w:sz w:val="24"/>
          <w:szCs w:val="24"/>
        </w:rPr>
        <w:t xml:space="preserve"> the same thing, it is important that Webvan differentiates themselves from their competitors to give consumers a reason to use Webvan for their online grocery shopping.</w:t>
      </w:r>
    </w:p>
    <w:p w14:paraId="0000002C" w14:textId="77777777" w:rsidR="00FE1D3D" w:rsidRDefault="00C52A0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Threat of substitutes: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b/>
        <w:t>The threat of substitutes is also very high because consumers</w:t>
      </w:r>
      <w:r>
        <w:rPr>
          <w:rFonts w:ascii="Times New Roman" w:eastAsia="Times New Roman" w:hAnsi="Times New Roman" w:cs="Times New Roman"/>
          <w:sz w:val="24"/>
          <w:szCs w:val="24"/>
        </w:rPr>
        <w:t xml:space="preserve"> can shop around at numerous amount of brick and mortar grocery stores, at online grocery competitors, etc. With brick and mortar grocery stores doing a significant amount of business than online grocery stores already, they play a huge role in the threat </w:t>
      </w:r>
      <w:r>
        <w:rPr>
          <w:rFonts w:ascii="Times New Roman" w:eastAsia="Times New Roman" w:hAnsi="Times New Roman" w:cs="Times New Roman"/>
          <w:sz w:val="24"/>
          <w:szCs w:val="24"/>
        </w:rPr>
        <w:t>of substitutes. Another substitute would be farmers markets and local family run brick and mortar stores.</w:t>
      </w:r>
    </w:p>
    <w:p w14:paraId="0000002D" w14:textId="77777777" w:rsidR="00FE1D3D" w:rsidRDefault="00C52A04">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Bargaining power of suppliers: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b/>
        <w:t>Supplier power is low because there are many sources of food and produce that Webvan needs in order to achieve their g</w:t>
      </w:r>
      <w:r>
        <w:rPr>
          <w:rFonts w:ascii="Times New Roman" w:eastAsia="Times New Roman" w:hAnsi="Times New Roman" w:cs="Times New Roman"/>
          <w:sz w:val="24"/>
          <w:szCs w:val="24"/>
        </w:rPr>
        <w:t xml:space="preserve">oals. </w:t>
      </w:r>
    </w:p>
    <w:p w14:paraId="2494BD63" w14:textId="2FAD9A0B" w:rsidR="0013392A" w:rsidRDefault="00C52A04" w:rsidP="0013392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customers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Customers have low buying power when the number of customers is large in comparison to the number of competitors serving them. (Porter). If we only consider online competition, then this was the case for Webvan’s cust</w:t>
      </w:r>
      <w:r>
        <w:rPr>
          <w:rFonts w:ascii="Times New Roman" w:eastAsia="Times New Roman" w:hAnsi="Times New Roman" w:cs="Times New Roman"/>
          <w:sz w:val="24"/>
          <w:szCs w:val="24"/>
        </w:rPr>
        <w:t>omers because the industry was relatively new and while there were new entrants to the market there were not yet a lot of competitors for them to switch to. However, in this case, we also have to consider traditional grocery stores as competitors. Switchin</w:t>
      </w:r>
      <w:r>
        <w:rPr>
          <w:rFonts w:ascii="Times New Roman" w:eastAsia="Times New Roman" w:hAnsi="Times New Roman" w:cs="Times New Roman"/>
          <w:sz w:val="24"/>
          <w:szCs w:val="24"/>
        </w:rPr>
        <w:t>g costs would be very low because there are many other places to buy groceries.</w:t>
      </w:r>
    </w:p>
    <w:p w14:paraId="31FB6613" w14:textId="77777777" w:rsidR="0013392A" w:rsidRDefault="0013392A" w:rsidP="0013392A">
      <w:pPr>
        <w:spacing w:line="480" w:lineRule="auto"/>
        <w:ind w:left="720"/>
        <w:rPr>
          <w:rFonts w:ascii="Times New Roman" w:eastAsia="Times New Roman" w:hAnsi="Times New Roman" w:cs="Times New Roman"/>
          <w:b/>
          <w:sz w:val="24"/>
          <w:szCs w:val="24"/>
        </w:rPr>
      </w:pPr>
    </w:p>
    <w:p w14:paraId="1487A4B9" w14:textId="77777777" w:rsidR="0013392A" w:rsidRDefault="0013392A" w:rsidP="0013392A">
      <w:pPr>
        <w:spacing w:line="480" w:lineRule="auto"/>
        <w:ind w:left="720"/>
        <w:rPr>
          <w:rFonts w:ascii="Times New Roman" w:eastAsia="Times New Roman" w:hAnsi="Times New Roman" w:cs="Times New Roman"/>
          <w:b/>
          <w:sz w:val="24"/>
          <w:szCs w:val="24"/>
        </w:rPr>
      </w:pPr>
    </w:p>
    <w:p w14:paraId="32C6FB10" w14:textId="77777777" w:rsidR="0013392A" w:rsidRPr="0013392A" w:rsidRDefault="0013392A" w:rsidP="0013392A">
      <w:pPr>
        <w:spacing w:line="480" w:lineRule="auto"/>
        <w:ind w:left="720"/>
        <w:rPr>
          <w:rFonts w:ascii="Times New Roman" w:eastAsia="Times New Roman" w:hAnsi="Times New Roman" w:cs="Times New Roman"/>
          <w:sz w:val="24"/>
          <w:szCs w:val="24"/>
        </w:rPr>
      </w:pPr>
    </w:p>
    <w:p w14:paraId="00000030" w14:textId="77777777" w:rsidR="00FE1D3D" w:rsidRDefault="00C52A04">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Internet Enabled Business Model:</w:t>
      </w:r>
    </w:p>
    <w:p w14:paraId="00000031" w14:textId="77777777" w:rsidR="00FE1D3D" w:rsidRDefault="00C52A04">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Profit Site: </w:t>
      </w:r>
      <w:r>
        <w:rPr>
          <w:rFonts w:ascii="Times New Roman" w:eastAsia="Times New Roman" w:hAnsi="Times New Roman" w:cs="Times New Roman"/>
          <w:sz w:val="24"/>
          <w:szCs w:val="24"/>
        </w:rPr>
        <w:t>The profit site is when an organization does better than its competition. In this case, the profit site would be the focus on ope</w:t>
      </w:r>
      <w:r>
        <w:rPr>
          <w:rFonts w:ascii="Times New Roman" w:eastAsia="Times New Roman" w:hAnsi="Times New Roman" w:cs="Times New Roman"/>
          <w:sz w:val="24"/>
          <w:szCs w:val="24"/>
        </w:rPr>
        <w:t>rations as well as customer service. Webvan hoped to compete with the traditional brick-and-mortar grocery stores as well as its other online competitors by providing large distributions centers that would be able to “serve as many customers as 20 normal s</w:t>
      </w:r>
      <w:r>
        <w:rPr>
          <w:rFonts w:ascii="Times New Roman" w:eastAsia="Times New Roman" w:hAnsi="Times New Roman" w:cs="Times New Roman"/>
          <w:sz w:val="24"/>
          <w:szCs w:val="24"/>
        </w:rPr>
        <w:t>upermarkets” (Afuah). Webvan was focused on providing a customized and personal shopping experience of which a traditional grocery store couldn’t provide. These were designed to “provide faster and easier shopping services for the time-strapped customer” (</w:t>
      </w:r>
      <w:r>
        <w:rPr>
          <w:rFonts w:ascii="Times New Roman" w:eastAsia="Times New Roman" w:hAnsi="Times New Roman" w:cs="Times New Roman"/>
          <w:sz w:val="24"/>
          <w:szCs w:val="24"/>
        </w:rPr>
        <w:t>Afuah).</w:t>
      </w:r>
    </w:p>
    <w:p w14:paraId="00000032" w14:textId="77777777" w:rsidR="00FE1D3D" w:rsidRDefault="00C52A0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Value</w:t>
      </w:r>
      <w:r>
        <w:rPr>
          <w:rFonts w:ascii="Times New Roman" w:eastAsia="Times New Roman" w:hAnsi="Times New Roman" w:cs="Times New Roman"/>
          <w:sz w:val="24"/>
          <w:szCs w:val="24"/>
        </w:rPr>
        <w:t xml:space="preserve">: The purpose of value is to maximize customer satisfaction. This can be done through </w:t>
      </w:r>
      <w:r>
        <w:rPr>
          <w:rFonts w:ascii="Times New Roman" w:eastAsia="Times New Roman" w:hAnsi="Times New Roman" w:cs="Times New Roman"/>
          <w:b/>
          <w:sz w:val="24"/>
          <w:szCs w:val="24"/>
        </w:rPr>
        <w:t>Cost leadership and differentiation</w:t>
      </w:r>
      <w:r>
        <w:rPr>
          <w:rFonts w:ascii="Times New Roman" w:eastAsia="Times New Roman" w:hAnsi="Times New Roman" w:cs="Times New Roman"/>
          <w:sz w:val="24"/>
          <w:szCs w:val="24"/>
        </w:rPr>
        <w:t xml:space="preserve">. Webvan was followed by the </w:t>
      </w:r>
      <w:r>
        <w:rPr>
          <w:rFonts w:ascii="Times New Roman" w:eastAsia="Times New Roman" w:hAnsi="Times New Roman" w:cs="Times New Roman"/>
          <w:b/>
          <w:sz w:val="24"/>
          <w:szCs w:val="24"/>
        </w:rPr>
        <w:t>differentiation</w:t>
      </w:r>
      <w:r>
        <w:rPr>
          <w:rFonts w:ascii="Times New Roman" w:eastAsia="Times New Roman" w:hAnsi="Times New Roman" w:cs="Times New Roman"/>
          <w:sz w:val="24"/>
          <w:szCs w:val="24"/>
        </w:rPr>
        <w:t xml:space="preserve"> path. It strived to differentiate itself from traditional grocery st</w:t>
      </w:r>
      <w:r>
        <w:rPr>
          <w:rFonts w:ascii="Times New Roman" w:eastAsia="Times New Roman" w:hAnsi="Times New Roman" w:cs="Times New Roman"/>
          <w:sz w:val="24"/>
          <w:szCs w:val="24"/>
        </w:rPr>
        <w:t xml:space="preserve">ores as well as online grocery competitors. It attempted to exceed brick and mortar groceries by providing more personalized customer service, fast grocery deliveries as well as a large product mix. Webvan hoped to exceed other online grocers by marketing </w:t>
      </w:r>
      <w:r>
        <w:rPr>
          <w:rFonts w:ascii="Times New Roman" w:eastAsia="Times New Roman" w:hAnsi="Times New Roman" w:cs="Times New Roman"/>
          <w:sz w:val="24"/>
          <w:szCs w:val="24"/>
        </w:rPr>
        <w:t>itself as the “quality-driven gourmet online grocer with everyday grocery prices” (Afuah).</w:t>
      </w:r>
    </w:p>
    <w:p w14:paraId="00000033" w14:textId="77777777" w:rsidR="00FE1D3D" w:rsidRDefault="00C52A0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As for Webvan, their scope is approximately 40 square-mile radius around the San Francisco Bay Area. However, they had other centers that could provide a diff</w:t>
      </w:r>
      <w:r>
        <w:rPr>
          <w:rFonts w:ascii="Times New Roman" w:eastAsia="Times New Roman" w:hAnsi="Times New Roman" w:cs="Times New Roman"/>
          <w:sz w:val="24"/>
          <w:szCs w:val="24"/>
        </w:rPr>
        <w:t xml:space="preserve">erent range of scope. </w:t>
      </w:r>
    </w:p>
    <w:p w14:paraId="00000034" w14:textId="77777777" w:rsidR="00FE1D3D" w:rsidRDefault="00C52A0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Revenue sources</w:t>
      </w:r>
      <w:r>
        <w:rPr>
          <w:rFonts w:ascii="Times New Roman" w:eastAsia="Times New Roman" w:hAnsi="Times New Roman" w:cs="Times New Roman"/>
          <w:sz w:val="24"/>
          <w:szCs w:val="24"/>
        </w:rPr>
        <w:t>: Webvan received revenue solely from sales of grocery products and delivery fees. The company did not intend to sell its customer data to third-party database firms, nor did it receive online advertising fees, since i</w:t>
      </w:r>
      <w:r>
        <w:rPr>
          <w:rFonts w:ascii="Times New Roman" w:eastAsia="Times New Roman" w:hAnsi="Times New Roman" w:cs="Times New Roman"/>
          <w:sz w:val="24"/>
          <w:szCs w:val="24"/>
        </w:rPr>
        <w:t xml:space="preserve">t wanted to remain neutral among </w:t>
      </w:r>
      <w:r>
        <w:rPr>
          <w:rFonts w:ascii="Times New Roman" w:eastAsia="Times New Roman" w:hAnsi="Times New Roman" w:cs="Times New Roman"/>
          <w:sz w:val="24"/>
          <w:szCs w:val="24"/>
        </w:rPr>
        <w:lastRenderedPageBreak/>
        <w:t xml:space="preserve">the different product brands that it sold online. They should have used some form of online revenue. </w:t>
      </w:r>
    </w:p>
    <w:p w14:paraId="00000035" w14:textId="77777777" w:rsidR="00FE1D3D" w:rsidRDefault="00C52A0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Connected Activities</w:t>
      </w:r>
      <w:r>
        <w:rPr>
          <w:rFonts w:ascii="Times New Roman" w:eastAsia="Times New Roman" w:hAnsi="Times New Roman" w:cs="Times New Roman"/>
          <w:sz w:val="24"/>
          <w:szCs w:val="24"/>
        </w:rPr>
        <w:t>: “To offer better value to the right customers, a firm must carefully choose which activities it performs and when it performs them” (Afuah). In this case, the primary activities performed are user customization and the fast delivery process. These activi</w:t>
      </w:r>
      <w:r>
        <w:rPr>
          <w:rFonts w:ascii="Times New Roman" w:eastAsia="Times New Roman" w:hAnsi="Times New Roman" w:cs="Times New Roman"/>
          <w:sz w:val="24"/>
          <w:szCs w:val="24"/>
        </w:rPr>
        <w:t xml:space="preserve">ties were designed to give Webvan an edge over its competition both online and offline. </w:t>
      </w:r>
    </w:p>
    <w:p w14:paraId="00000036" w14:textId="77777777" w:rsidR="00FE1D3D" w:rsidRDefault="00C52A0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The strategies Webvan had were great, however, the environment in which they started their business was not friendly to them. “Implementation in an or</w:t>
      </w:r>
      <w:r>
        <w:rPr>
          <w:rFonts w:ascii="Times New Roman" w:eastAsia="Times New Roman" w:hAnsi="Times New Roman" w:cs="Times New Roman"/>
          <w:sz w:val="24"/>
          <w:szCs w:val="24"/>
        </w:rPr>
        <w:t>ganization depends on the relationships between strategy, structure, systems, people, and environment.” (Afuah)</w:t>
      </w:r>
    </w:p>
    <w:p w14:paraId="00000037" w14:textId="77777777" w:rsidR="00FE1D3D" w:rsidRDefault="00C52A04">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Sustainability: </w:t>
      </w:r>
      <w:r>
        <w:rPr>
          <w:rFonts w:ascii="Times New Roman" w:eastAsia="Times New Roman" w:hAnsi="Times New Roman" w:cs="Times New Roman"/>
          <w:sz w:val="24"/>
          <w:szCs w:val="24"/>
        </w:rPr>
        <w:t>The three sustainability strategies to survive are run, team up, and block. A sustainability strategy is chosen by looking at an</w:t>
      </w:r>
      <w:r>
        <w:rPr>
          <w:rFonts w:ascii="Times New Roman" w:eastAsia="Times New Roman" w:hAnsi="Times New Roman" w:cs="Times New Roman"/>
          <w:sz w:val="24"/>
          <w:szCs w:val="24"/>
        </w:rPr>
        <w:t xml:space="preserve"> organization using the complementary asset model. This model determines what sustainability strategy an organization should follow based on its incomparable and complementary assets. Analysis of Webvan’s imitability shows that the services it provides are</w:t>
      </w:r>
      <w:r>
        <w:rPr>
          <w:rFonts w:ascii="Times New Roman" w:eastAsia="Times New Roman" w:hAnsi="Times New Roman" w:cs="Times New Roman"/>
          <w:sz w:val="24"/>
          <w:szCs w:val="24"/>
        </w:rPr>
        <w:t xml:space="preserve"> easy to replicate leading to a high imitability. The complementary assets held by Webvan are easily accessible and free for competitors to utilize. A high imitability with free complimentary assets determines that Webvan must use the </w:t>
      </w:r>
      <w:r>
        <w:rPr>
          <w:rFonts w:ascii="Times New Roman" w:eastAsia="Times New Roman" w:hAnsi="Times New Roman" w:cs="Times New Roman"/>
          <w:b/>
          <w:sz w:val="24"/>
          <w:szCs w:val="24"/>
        </w:rPr>
        <w:t>run</w:t>
      </w:r>
      <w:r>
        <w:rPr>
          <w:rFonts w:ascii="Times New Roman" w:eastAsia="Times New Roman" w:hAnsi="Times New Roman" w:cs="Times New Roman"/>
          <w:sz w:val="24"/>
          <w:szCs w:val="24"/>
        </w:rPr>
        <w:t xml:space="preserve"> sustainability mo</w:t>
      </w:r>
      <w:r>
        <w:rPr>
          <w:rFonts w:ascii="Times New Roman" w:eastAsia="Times New Roman" w:hAnsi="Times New Roman" w:cs="Times New Roman"/>
          <w:sz w:val="24"/>
          <w:szCs w:val="24"/>
        </w:rPr>
        <w:t xml:space="preserve">del, the most difficult option, which forces an organization to be constantly innovating to stay ahead of its competition. The run model requires a large number of talented people to survive. </w:t>
      </w:r>
    </w:p>
    <w:p w14:paraId="00000038" w14:textId="5211DF65" w:rsidR="00FE1D3D" w:rsidRDefault="00C52A04">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Cost Structure</w:t>
      </w:r>
      <w:r>
        <w:rPr>
          <w:rFonts w:ascii="Times New Roman" w:eastAsia="Times New Roman" w:hAnsi="Times New Roman" w:cs="Times New Roman"/>
          <w:sz w:val="24"/>
          <w:szCs w:val="24"/>
        </w:rPr>
        <w:t xml:space="preserve">:  The high costs of creating enormous distribution centers vastly outweighed the relatively small revenue Webvan made from sales. “A firm’s cost </w:t>
      </w:r>
      <w:r>
        <w:rPr>
          <w:rFonts w:ascii="Times New Roman" w:eastAsia="Times New Roman" w:hAnsi="Times New Roman" w:cs="Times New Roman"/>
          <w:sz w:val="24"/>
          <w:szCs w:val="24"/>
        </w:rPr>
        <w:lastRenderedPageBreak/>
        <w:t>structure expresses the relationship between its revenues and the underlying costs of generating those revenue</w:t>
      </w:r>
      <w:r>
        <w:rPr>
          <w:rFonts w:ascii="Times New Roman" w:eastAsia="Times New Roman" w:hAnsi="Times New Roman" w:cs="Times New Roman"/>
          <w:sz w:val="24"/>
          <w:szCs w:val="24"/>
        </w:rPr>
        <w:t>s.” (Afuah) They were just losing money from the beginning. In order for an organization to stay in business, it must create a profit. The underlying goal of every organization is to “make money now and in the future (Goldratt). From its inception, the Web</w:t>
      </w:r>
      <w:r>
        <w:rPr>
          <w:rFonts w:ascii="Times New Roman" w:eastAsia="Times New Roman" w:hAnsi="Times New Roman" w:cs="Times New Roman"/>
          <w:sz w:val="24"/>
          <w:szCs w:val="24"/>
        </w:rPr>
        <w:t>van system was doomed.</w:t>
      </w:r>
      <w:r w:rsidR="0013392A">
        <w:rPr>
          <w:rFonts w:ascii="Times New Roman" w:eastAsia="Times New Roman" w:hAnsi="Times New Roman" w:cs="Times New Roman"/>
          <w:sz w:val="24"/>
          <w:szCs w:val="24"/>
        </w:rPr>
        <w:br/>
      </w:r>
    </w:p>
    <w:p w14:paraId="00000039"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Stakeholders</w:t>
      </w:r>
    </w:p>
    <w:p w14:paraId="0000003A" w14:textId="77777777" w:rsidR="00FE1D3D" w:rsidRDefault="00C52A0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Employees: </w:t>
      </w:r>
      <w:r>
        <w:rPr>
          <w:rFonts w:ascii="Times New Roman" w:eastAsia="Times New Roman" w:hAnsi="Times New Roman" w:cs="Times New Roman"/>
          <w:sz w:val="24"/>
          <w:szCs w:val="24"/>
        </w:rPr>
        <w:t>Employees have a large stake in the wellbeing of Webvan.</w:t>
      </w:r>
    </w:p>
    <w:p w14:paraId="0000003B" w14:textId="77777777" w:rsidR="00FE1D3D" w:rsidRDefault="00C52A0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 xml:space="preserve"> Management is crucial for a company to be successful because they must develop an organizational strategy and structure and align the compan</w:t>
      </w:r>
      <w:r>
        <w:rPr>
          <w:rFonts w:ascii="Times New Roman" w:eastAsia="Times New Roman" w:hAnsi="Times New Roman" w:cs="Times New Roman"/>
          <w:sz w:val="24"/>
          <w:szCs w:val="24"/>
        </w:rPr>
        <w:t>y’s discussions around them. This will allow the management to make sure that the company is running effectively and making better decisions for the company overall. The company was able to bring in experienced leadership to guide the company into the futu</w:t>
      </w:r>
      <w:r>
        <w:rPr>
          <w:rFonts w:ascii="Times New Roman" w:eastAsia="Times New Roman" w:hAnsi="Times New Roman" w:cs="Times New Roman"/>
          <w:sz w:val="24"/>
          <w:szCs w:val="24"/>
        </w:rPr>
        <w:t>re. The management team makes the top-level discussions anything that effects the company has a direct impact on them as leaders.</w:t>
      </w:r>
    </w:p>
    <w:p w14:paraId="0000003E" w14:textId="094FB650" w:rsidR="00FE1D3D" w:rsidRPr="0013392A" w:rsidRDefault="00C52A04" w:rsidP="0013392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Shareholders:</w:t>
      </w:r>
      <w:r>
        <w:rPr>
          <w:rFonts w:ascii="Times New Roman" w:eastAsia="Times New Roman" w:hAnsi="Times New Roman" w:cs="Times New Roman"/>
          <w:sz w:val="24"/>
          <w:szCs w:val="24"/>
        </w:rPr>
        <w:t xml:space="preserve"> The shareholders have a critical stake in the success or failure of the company. After its IPO, Webvan’s primary</w:t>
      </w:r>
      <w:r>
        <w:rPr>
          <w:rFonts w:ascii="Times New Roman" w:eastAsia="Times New Roman" w:hAnsi="Times New Roman" w:cs="Times New Roman"/>
          <w:sz w:val="24"/>
          <w:szCs w:val="24"/>
        </w:rPr>
        <w:t xml:space="preserve"> goal was to provide profit to shareholders.</w:t>
      </w:r>
      <w:r w:rsidR="0013392A">
        <w:rPr>
          <w:rFonts w:ascii="Times New Roman" w:eastAsia="Times New Roman" w:hAnsi="Times New Roman" w:cs="Times New Roman"/>
          <w:sz w:val="24"/>
          <w:szCs w:val="24"/>
        </w:rPr>
        <w:br/>
      </w:r>
    </w:p>
    <w:p w14:paraId="0000003F"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Alternatives and Impact on Stakeholders</w:t>
      </w:r>
    </w:p>
    <w:p w14:paraId="00000040" w14:textId="77777777" w:rsidR="00FE1D3D" w:rsidRDefault="00C52A04">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 nothing: </w:t>
      </w:r>
      <w:r>
        <w:rPr>
          <w:rFonts w:ascii="Times New Roman" w:eastAsia="Times New Roman" w:hAnsi="Times New Roman" w:cs="Times New Roman"/>
          <w:sz w:val="24"/>
          <w:szCs w:val="24"/>
        </w:rPr>
        <w:t xml:space="preserve">This alternative will involve continuing the business as usual. There would be no particularly large impact. We already know that the forecast does not look </w:t>
      </w:r>
      <w:r>
        <w:rPr>
          <w:rFonts w:ascii="Times New Roman" w:eastAsia="Times New Roman" w:hAnsi="Times New Roman" w:cs="Times New Roman"/>
          <w:sz w:val="24"/>
          <w:szCs w:val="24"/>
        </w:rPr>
        <w:t xml:space="preserve">great, </w:t>
      </w:r>
      <w:r>
        <w:rPr>
          <w:rFonts w:ascii="Times New Roman" w:eastAsia="Times New Roman" w:hAnsi="Times New Roman" w:cs="Times New Roman"/>
          <w:sz w:val="24"/>
          <w:szCs w:val="24"/>
        </w:rPr>
        <w:lastRenderedPageBreak/>
        <w:t>predicting continuous losses. In a long time, this means that the company would fail unless it could render itself profitable. If Webvan were to continue operations as usual, by 2001, they would see sales of $518 million, with an overall loss of $30</w:t>
      </w:r>
      <w:r>
        <w:rPr>
          <w:rFonts w:ascii="Times New Roman" w:eastAsia="Times New Roman" w:hAnsi="Times New Roman" w:cs="Times New Roman"/>
          <w:sz w:val="24"/>
          <w:szCs w:val="24"/>
        </w:rPr>
        <w:t xml:space="preserve">2 million for the year. If this option was chosen, Webvan shareholders would lose their investment in the company and Webvan would eventually go out of business. </w:t>
      </w:r>
    </w:p>
    <w:p w14:paraId="00000041" w14:textId="77777777" w:rsidR="00FE1D3D" w:rsidRDefault="00C52A04">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Expand product mix: </w:t>
      </w:r>
      <w:r>
        <w:rPr>
          <w:rFonts w:ascii="Times New Roman" w:eastAsia="Times New Roman" w:hAnsi="Times New Roman" w:cs="Times New Roman"/>
          <w:sz w:val="24"/>
          <w:szCs w:val="24"/>
        </w:rPr>
        <w:t>This alternative would incorporate a larger selection of goods into Webva</w:t>
      </w:r>
      <w:r>
        <w:rPr>
          <w:rFonts w:ascii="Times New Roman" w:eastAsia="Times New Roman" w:hAnsi="Times New Roman" w:cs="Times New Roman"/>
          <w:sz w:val="24"/>
          <w:szCs w:val="24"/>
        </w:rPr>
        <w:t>n’s catalog, provided it did not steal market from Borders of course. The potential impact is larger if the provided product mix is chosen. Offering other types of goods may very well enable sales that would not be possible due to consumers being willing t</w:t>
      </w:r>
      <w:r>
        <w:rPr>
          <w:rFonts w:ascii="Times New Roman" w:eastAsia="Times New Roman" w:hAnsi="Times New Roman" w:cs="Times New Roman"/>
          <w:sz w:val="24"/>
          <w:szCs w:val="24"/>
        </w:rPr>
        <w:t>o pay for certain good deliveries as a way to get one-day shipping on other products.</w:t>
      </w:r>
    </w:p>
    <w:p w14:paraId="00000043" w14:textId="6E4AF409" w:rsidR="00FE1D3D" w:rsidRDefault="00C52A04" w:rsidP="0013392A">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Exit the market: </w:t>
      </w:r>
      <w:r>
        <w:rPr>
          <w:rFonts w:ascii="Times New Roman" w:eastAsia="Times New Roman" w:hAnsi="Times New Roman" w:cs="Times New Roman"/>
          <w:sz w:val="24"/>
          <w:szCs w:val="24"/>
        </w:rPr>
        <w:t>This option would involve Webvan to exit the market completely and liquidate all of its assets. Since Webvan was making a loss and financial forecasts pr</w:t>
      </w:r>
      <w:r>
        <w:rPr>
          <w:rFonts w:ascii="Times New Roman" w:eastAsia="Times New Roman" w:hAnsi="Times New Roman" w:cs="Times New Roman"/>
          <w:sz w:val="24"/>
          <w:szCs w:val="24"/>
        </w:rPr>
        <w:t>edicted even more losses for Webvan in the future, Webvan can cease all operations and exit the market completely. This option could save the shareholders from a large loss if Webvan were to fail as a business. This option may cause Borders a large deal of</w:t>
      </w:r>
      <w:r>
        <w:rPr>
          <w:rFonts w:ascii="Times New Roman" w:eastAsia="Times New Roman" w:hAnsi="Times New Roman" w:cs="Times New Roman"/>
          <w:sz w:val="24"/>
          <w:szCs w:val="24"/>
        </w:rPr>
        <w:t xml:space="preserve"> embarrassment since the business failed, it would be better than having to exit based on bankruptcy. The employees would have to find a new place of work. The customers would have to find a new grocer to purchase from.</w:t>
      </w:r>
    </w:p>
    <w:p w14:paraId="4C80EEA3" w14:textId="77777777" w:rsidR="0013392A" w:rsidRPr="0013392A" w:rsidRDefault="0013392A" w:rsidP="0013392A">
      <w:pPr>
        <w:spacing w:line="480" w:lineRule="auto"/>
        <w:ind w:left="720"/>
        <w:rPr>
          <w:rFonts w:ascii="Times New Roman" w:eastAsia="Times New Roman" w:hAnsi="Times New Roman" w:cs="Times New Roman"/>
          <w:b/>
          <w:sz w:val="24"/>
          <w:szCs w:val="24"/>
        </w:rPr>
      </w:pPr>
    </w:p>
    <w:p w14:paraId="00000044" w14:textId="77777777" w:rsidR="00FE1D3D" w:rsidRDefault="00C52A0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Best course of Action</w:t>
      </w:r>
    </w:p>
    <w:p w14:paraId="00000045" w14:textId="169A74F3"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My recommend</w:t>
      </w:r>
      <w:r>
        <w:rPr>
          <w:rFonts w:ascii="Times New Roman" w:eastAsia="Times New Roman" w:hAnsi="Times New Roman" w:cs="Times New Roman"/>
          <w:sz w:val="24"/>
          <w:szCs w:val="24"/>
        </w:rPr>
        <w:t xml:space="preserve">ation for Webvan would be to exit the online grocery industry. This industry has not been very kind to them. They are currently not making enough money to make a profit. Doing any other of the options would eventually cause them to go bankrupt due to the </w:t>
      </w:r>
      <w:r>
        <w:rPr>
          <w:rFonts w:ascii="Times New Roman" w:eastAsia="Times New Roman" w:hAnsi="Times New Roman" w:cs="Times New Roman"/>
          <w:sz w:val="24"/>
          <w:szCs w:val="24"/>
        </w:rPr>
        <w:lastRenderedPageBreak/>
        <w:t>n</w:t>
      </w:r>
      <w:r>
        <w:rPr>
          <w:rFonts w:ascii="Times New Roman" w:eastAsia="Times New Roman" w:hAnsi="Times New Roman" w:cs="Times New Roman"/>
          <w:sz w:val="24"/>
          <w:szCs w:val="24"/>
        </w:rPr>
        <w:t>eed for a large number of finances. Consumers, in general, do not use the service and other competitors can easily enter and leave the market unless they attempt to set up a distribution network and sell directly to reduce the labor costs involved with sho</w:t>
      </w:r>
      <w:r>
        <w:rPr>
          <w:rFonts w:ascii="Times New Roman" w:eastAsia="Times New Roman" w:hAnsi="Times New Roman" w:cs="Times New Roman"/>
          <w:sz w:val="24"/>
          <w:szCs w:val="24"/>
        </w:rPr>
        <w:t xml:space="preserve">pping for consumers. </w:t>
      </w:r>
      <w:r w:rsidR="0013392A">
        <w:rPr>
          <w:rFonts w:ascii="Times New Roman" w:eastAsia="Times New Roman" w:hAnsi="Times New Roman" w:cs="Times New Roman"/>
          <w:sz w:val="24"/>
          <w:szCs w:val="24"/>
        </w:rPr>
        <w:br/>
      </w:r>
    </w:p>
    <w:p w14:paraId="00000046" w14:textId="77777777" w:rsidR="00FE1D3D" w:rsidRDefault="00C52A04">
      <w:p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Rejected options</w:t>
      </w:r>
      <w:r>
        <w:rPr>
          <w:rFonts w:ascii="Times New Roman" w:eastAsia="Times New Roman" w:hAnsi="Times New Roman" w:cs="Times New Roman"/>
          <w:sz w:val="28"/>
          <w:szCs w:val="28"/>
        </w:rPr>
        <w:t xml:space="preserve">: </w:t>
      </w:r>
    </w:p>
    <w:p w14:paraId="00000047"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 nothing would be the worst option because, in a few years, Webvan will likely continue to lose money, unless consumers could be readily convinced of the benefits and convenience of having your groceries delivere</w:t>
      </w:r>
      <w:r>
        <w:rPr>
          <w:rFonts w:ascii="Times New Roman" w:eastAsia="Times New Roman" w:hAnsi="Times New Roman" w:cs="Times New Roman"/>
          <w:sz w:val="24"/>
          <w:szCs w:val="24"/>
        </w:rPr>
        <w:t>d.</w:t>
      </w:r>
    </w:p>
    <w:p w14:paraId="00000048" w14:textId="77777777" w:rsidR="00FE1D3D" w:rsidRDefault="00C52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Expanding the product mix could possibly be successful but it would also increase carrying costs of inventory, and may also take the focus away from the main business operation. Consumers might be drawn to greater product mix but could also simply use </w:t>
      </w:r>
      <w:r>
        <w:rPr>
          <w:rFonts w:ascii="Times New Roman" w:eastAsia="Times New Roman" w:hAnsi="Times New Roman" w:cs="Times New Roman"/>
          <w:sz w:val="24"/>
          <w:szCs w:val="24"/>
        </w:rPr>
        <w:t>Webvan for those items, on which it would have less of a distribution network and less competitive advantage in sales.</w:t>
      </w:r>
    </w:p>
    <w:p w14:paraId="00000049" w14:textId="77777777" w:rsidR="00FE1D3D" w:rsidRDefault="00C52A04">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only other option would be to exit the industry. The sooner they do this, the less money they will lose. This would be a d</w:t>
      </w:r>
      <w:r>
        <w:rPr>
          <w:rFonts w:ascii="Times New Roman" w:eastAsia="Times New Roman" w:hAnsi="Times New Roman" w:cs="Times New Roman"/>
          <w:b/>
          <w:sz w:val="24"/>
          <w:szCs w:val="24"/>
        </w:rPr>
        <w:t>ifficult option to go with, especially when considering all of the stakeholders, but I think it is the correct decision.</w:t>
      </w:r>
    </w:p>
    <w:p w14:paraId="0000004A" w14:textId="77777777" w:rsidR="00FE1D3D" w:rsidRDefault="00FE1D3D">
      <w:pPr>
        <w:spacing w:line="480" w:lineRule="auto"/>
        <w:rPr>
          <w:rFonts w:ascii="Times New Roman" w:eastAsia="Times New Roman" w:hAnsi="Times New Roman" w:cs="Times New Roman"/>
          <w:sz w:val="24"/>
          <w:szCs w:val="24"/>
        </w:rPr>
      </w:pPr>
    </w:p>
    <w:p w14:paraId="0000004B" w14:textId="77777777" w:rsidR="00FE1D3D" w:rsidRDefault="00FE1D3D">
      <w:pPr>
        <w:spacing w:line="480" w:lineRule="auto"/>
        <w:rPr>
          <w:rFonts w:ascii="Times New Roman" w:eastAsia="Times New Roman" w:hAnsi="Times New Roman" w:cs="Times New Roman"/>
          <w:sz w:val="24"/>
          <w:szCs w:val="24"/>
        </w:rPr>
      </w:pPr>
    </w:p>
    <w:p w14:paraId="0000004C" w14:textId="77777777" w:rsidR="00FE1D3D" w:rsidRDefault="00FE1D3D">
      <w:pPr>
        <w:spacing w:line="480" w:lineRule="auto"/>
        <w:rPr>
          <w:rFonts w:ascii="Times New Roman" w:eastAsia="Times New Roman" w:hAnsi="Times New Roman" w:cs="Times New Roman"/>
          <w:sz w:val="24"/>
          <w:szCs w:val="24"/>
        </w:rPr>
      </w:pPr>
    </w:p>
    <w:p w14:paraId="3E85437A" w14:textId="77777777" w:rsidR="0013392A" w:rsidRDefault="0013392A">
      <w:pPr>
        <w:spacing w:line="480" w:lineRule="auto"/>
        <w:rPr>
          <w:rFonts w:ascii="Times New Roman" w:eastAsia="Times New Roman" w:hAnsi="Times New Roman" w:cs="Times New Roman"/>
          <w:sz w:val="24"/>
          <w:szCs w:val="24"/>
        </w:rPr>
      </w:pPr>
    </w:p>
    <w:p w14:paraId="197A77D0" w14:textId="77777777" w:rsidR="0013392A" w:rsidRDefault="0013392A">
      <w:pPr>
        <w:spacing w:line="480" w:lineRule="auto"/>
        <w:rPr>
          <w:rFonts w:ascii="Times New Roman" w:eastAsia="Times New Roman" w:hAnsi="Times New Roman" w:cs="Times New Roman"/>
          <w:sz w:val="24"/>
          <w:szCs w:val="24"/>
        </w:rPr>
      </w:pPr>
    </w:p>
    <w:p w14:paraId="0A532DE6" w14:textId="77777777" w:rsidR="0013392A" w:rsidRDefault="0013392A">
      <w:pPr>
        <w:spacing w:line="480" w:lineRule="auto"/>
        <w:rPr>
          <w:rFonts w:ascii="Times New Roman" w:eastAsia="Times New Roman" w:hAnsi="Times New Roman" w:cs="Times New Roman"/>
          <w:sz w:val="24"/>
          <w:szCs w:val="24"/>
        </w:rPr>
      </w:pPr>
    </w:p>
    <w:p w14:paraId="34148109" w14:textId="77777777" w:rsidR="0013392A" w:rsidRDefault="0013392A">
      <w:pPr>
        <w:spacing w:line="480" w:lineRule="auto"/>
        <w:rPr>
          <w:rFonts w:ascii="Times New Roman" w:eastAsia="Times New Roman" w:hAnsi="Times New Roman" w:cs="Times New Roman"/>
          <w:sz w:val="24"/>
          <w:szCs w:val="24"/>
        </w:rPr>
      </w:pPr>
      <w:bookmarkStart w:id="0" w:name="_GoBack"/>
      <w:bookmarkEnd w:id="0"/>
    </w:p>
    <w:p w14:paraId="0000004D" w14:textId="77777777" w:rsidR="00FE1D3D" w:rsidRDefault="00C52A0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Citations:</w:t>
      </w:r>
    </w:p>
    <w:p w14:paraId="0000004E"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Afuah, Allan, and Christopher L. Tucci. Internet Business Models and Strategies Text and Cases. 2nd ed. Boston: Irwin/McGraw-Hill, 2001. Print.</w:t>
      </w:r>
    </w:p>
    <w:p w14:paraId="0000004F"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Afuah, Allan, Denise Banks, Otto Driessen, Thomas Oh, German Scipioni, and Rachel Zimmerman. “Webvan: Reinventin</w:t>
      </w:r>
      <w:r>
        <w:rPr>
          <w:rFonts w:ascii="Times New Roman" w:eastAsia="Times New Roman" w:hAnsi="Times New Roman" w:cs="Times New Roman"/>
          <w:sz w:val="24"/>
          <w:szCs w:val="24"/>
        </w:rPr>
        <w:t xml:space="preserve">g the Milkman.” (2001): n. page.Print.        </w:t>
      </w:r>
    </w:p>
    <w:p w14:paraId="00000050"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J. (1994). Building the Information-Age Organization: Structure, Control, and Information Technology (3rd ed.). Chicago</w:t>
      </w:r>
    </w:p>
    <w:p w14:paraId="00000051"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Fried, L. (1995). Managing Information Technology in Turbulent Times. New York: Wil</w:t>
      </w:r>
      <w:r>
        <w:rPr>
          <w:rFonts w:ascii="Times New Roman" w:eastAsia="Times New Roman" w:hAnsi="Times New Roman" w:cs="Times New Roman"/>
          <w:sz w:val="24"/>
          <w:szCs w:val="24"/>
        </w:rPr>
        <w:t>ey.</w:t>
      </w:r>
    </w:p>
    <w:p w14:paraId="00000052"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Goldratt, Eliyahu M., and Jeff Cox. The Goal. N.p.: Gower, 1989. Print</w:t>
      </w:r>
    </w:p>
    <w:p w14:paraId="00000053"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Kalakota, Ravi, Marcia Robinson, and Ravi Kalakota. E-business 2.0: Roadmap for Success. Boston, MA: Addison-Wesley, 2001. Print</w:t>
      </w:r>
    </w:p>
    <w:p w14:paraId="00000054" w14:textId="77777777" w:rsidR="00FE1D3D" w:rsidRDefault="00C52A0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Porter. The Five Forces. Harvard Business School. https://www.isc.hbs.edu/strategy/business-strategy/Pages/the-five-forces.aspx.</w:t>
      </w:r>
    </w:p>
    <w:p w14:paraId="00000055" w14:textId="77777777" w:rsidR="00FE1D3D" w:rsidRDefault="00FE1D3D">
      <w:pPr>
        <w:spacing w:line="480" w:lineRule="auto"/>
        <w:ind w:left="720"/>
        <w:rPr>
          <w:rFonts w:ascii="Times New Roman" w:eastAsia="Times New Roman" w:hAnsi="Times New Roman" w:cs="Times New Roman"/>
          <w:sz w:val="24"/>
          <w:szCs w:val="24"/>
        </w:rPr>
      </w:pPr>
    </w:p>
    <w:sectPr w:rsidR="00FE1D3D">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F4BD1" w14:textId="77777777" w:rsidR="00C52A04" w:rsidRDefault="00C52A04">
      <w:pPr>
        <w:spacing w:line="240" w:lineRule="auto"/>
      </w:pPr>
      <w:r>
        <w:separator/>
      </w:r>
    </w:p>
  </w:endnote>
  <w:endnote w:type="continuationSeparator" w:id="0">
    <w:p w14:paraId="11883680" w14:textId="77777777" w:rsidR="00C52A04" w:rsidRDefault="00C52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A" w14:textId="77777777" w:rsidR="00FE1D3D" w:rsidRDefault="00C52A0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13392A">
      <w:rPr>
        <w:rFonts w:ascii="Times New Roman" w:eastAsia="Times New Roman" w:hAnsi="Times New Roman" w:cs="Times New Roman"/>
        <w:sz w:val="24"/>
        <w:szCs w:val="24"/>
      </w:rPr>
      <w:fldChar w:fldCharType="separate"/>
    </w:r>
    <w:r w:rsidR="0013392A">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9" w14:textId="77777777" w:rsidR="00FE1D3D" w:rsidRDefault="00FE1D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A7524" w14:textId="77777777" w:rsidR="00C52A04" w:rsidRDefault="00C52A04">
      <w:pPr>
        <w:spacing w:line="240" w:lineRule="auto"/>
      </w:pPr>
      <w:r>
        <w:separator/>
      </w:r>
    </w:p>
  </w:footnote>
  <w:footnote w:type="continuationSeparator" w:id="0">
    <w:p w14:paraId="2A879991" w14:textId="77777777" w:rsidR="00C52A04" w:rsidRDefault="00C52A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6" w14:textId="77777777" w:rsidR="00FE1D3D" w:rsidRDefault="00C52A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Webvan Case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CIS 410 - 01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Shivani Patel</w:t>
    </w:r>
  </w:p>
  <w:p w14:paraId="00000057" w14:textId="77777777" w:rsidR="00FE1D3D" w:rsidRDefault="00FE1D3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8" w14:textId="77777777" w:rsidR="00FE1D3D" w:rsidRDefault="00FE1D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D5EF8"/>
    <w:multiLevelType w:val="multilevel"/>
    <w:tmpl w:val="423A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E15602"/>
    <w:multiLevelType w:val="multilevel"/>
    <w:tmpl w:val="87A2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697FB9"/>
    <w:multiLevelType w:val="multilevel"/>
    <w:tmpl w:val="729C23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5E31A6"/>
    <w:multiLevelType w:val="multilevel"/>
    <w:tmpl w:val="F070B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3B4A1D"/>
    <w:multiLevelType w:val="multilevel"/>
    <w:tmpl w:val="E67481E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NDW3NDUxMTI0tDA1N7NQ0lEKTi0uzszPAykwrAUA+6O1bywAAAA="/>
  </w:docVars>
  <w:rsids>
    <w:rsidRoot w:val="00FE1D3D"/>
    <w:rsid w:val="0013392A"/>
    <w:rsid w:val="00C52A04"/>
    <w:rsid w:val="00FE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0C1FE-A601-4F6A-BC71-6F4A9E83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2300</Words>
  <Characters>13116</Characters>
  <Application>Microsoft Office Word</Application>
  <DocSecurity>0</DocSecurity>
  <Lines>109</Lines>
  <Paragraphs>30</Paragraphs>
  <ScaleCrop>false</ScaleCrop>
  <Company>Yum Brands, Inc.</Company>
  <LinksUpToDate>false</LinksUpToDate>
  <CharactersWithSpaces>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Shivani</cp:lastModifiedBy>
  <cp:revision>2</cp:revision>
  <dcterms:created xsi:type="dcterms:W3CDTF">2019-02-28T02:44:00Z</dcterms:created>
  <dcterms:modified xsi:type="dcterms:W3CDTF">2019-02-28T02:45:00Z</dcterms:modified>
</cp:coreProperties>
</file>