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b/>
          <w:sz w:val="24"/>
          <w:szCs w:val="24"/>
        </w:rPr>
        <w:t>Pelvic Floor Muscle Biofeedback System</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b/>
          <w:sz w:val="24"/>
          <w:szCs w:val="24"/>
        </w:rPr>
        <w:t>Project Design Specifications</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sz w:val="24"/>
          <w:szCs w:val="24"/>
        </w:rPr>
        <w:t>October 8, 2014</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b/>
          <w:sz w:val="24"/>
          <w:szCs w:val="24"/>
        </w:rPr>
        <w:t>Client:</w:t>
      </w:r>
      <w:r w:rsidRPr="00C84BBB">
        <w:rPr>
          <w:rFonts w:ascii="Times New Roman" w:eastAsia="Times New Roman" w:hAnsi="Times New Roman" w:cs="Times New Roman"/>
          <w:sz w:val="24"/>
          <w:szCs w:val="24"/>
        </w:rPr>
        <w:t xml:space="preserve"> Dr. Patrick H. McKenna, MD, FACS, FAAP</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b/>
          <w:sz w:val="24"/>
          <w:szCs w:val="24"/>
        </w:rPr>
        <w:t>Advisor</w:t>
      </w:r>
      <w:r w:rsidRPr="00C84BBB">
        <w:rPr>
          <w:rFonts w:ascii="Times New Roman" w:eastAsia="Times New Roman" w:hAnsi="Times New Roman" w:cs="Times New Roman"/>
          <w:sz w:val="24"/>
          <w:szCs w:val="24"/>
        </w:rPr>
        <w:t xml:space="preserve">: Dr. </w:t>
      </w:r>
      <w:r w:rsidRPr="00C84BBB">
        <w:rPr>
          <w:rFonts w:ascii="Times New Roman" w:eastAsia="Times New Roman" w:hAnsi="Times New Roman" w:cs="Times New Roman"/>
          <w:sz w:val="24"/>
          <w:szCs w:val="24"/>
        </w:rPr>
        <w:t>Amit Nimunkar</w:t>
      </w:r>
    </w:p>
    <w:p w:rsidR="00AE111C" w:rsidRPr="00C84BBB" w:rsidRDefault="00C84BBB">
      <w:pPr>
        <w:spacing w:after="0"/>
        <w:rPr>
          <w:rFonts w:ascii="Times New Roman" w:hAnsi="Times New Roman" w:cs="Times New Roman"/>
          <w:sz w:val="24"/>
          <w:szCs w:val="24"/>
        </w:rPr>
      </w:pPr>
      <w:r w:rsidRPr="00C84BBB">
        <w:rPr>
          <w:rFonts w:ascii="Times New Roman" w:eastAsia="Times New Roman" w:hAnsi="Times New Roman" w:cs="Times New Roman"/>
          <w:b/>
          <w:sz w:val="24"/>
          <w:szCs w:val="24"/>
        </w:rPr>
        <w:t>Team</w:t>
      </w:r>
      <w:r w:rsidRPr="00C84BBB">
        <w:rPr>
          <w:rFonts w:ascii="Times New Roman" w:eastAsia="Times New Roman" w:hAnsi="Times New Roman" w:cs="Times New Roman"/>
          <w:sz w:val="24"/>
          <w:szCs w:val="24"/>
        </w:rPr>
        <w:t>: Sam Lines (Leader)</w:t>
      </w:r>
    </w:p>
    <w:p w:rsidR="00AE111C" w:rsidRPr="00C84BBB" w:rsidRDefault="00C84BBB">
      <w:pPr>
        <w:spacing w:after="0"/>
        <w:rPr>
          <w:rFonts w:ascii="Times New Roman" w:hAnsi="Times New Roman" w:cs="Times New Roman"/>
          <w:sz w:val="24"/>
          <w:szCs w:val="24"/>
        </w:rPr>
      </w:pPr>
      <w:r w:rsidRPr="00C84BBB">
        <w:rPr>
          <w:rFonts w:ascii="Times New Roman" w:eastAsia="Times New Roman" w:hAnsi="Times New Roman" w:cs="Times New Roman"/>
          <w:sz w:val="24"/>
          <w:szCs w:val="24"/>
        </w:rPr>
        <w:t>Michael Simonson (Communicator)</w:t>
      </w:r>
    </w:p>
    <w:p w:rsidR="00AE111C" w:rsidRPr="00C84BBB" w:rsidRDefault="00C84BBB">
      <w:pPr>
        <w:spacing w:after="0"/>
        <w:rPr>
          <w:rFonts w:ascii="Times New Roman" w:hAnsi="Times New Roman" w:cs="Times New Roman"/>
          <w:sz w:val="24"/>
          <w:szCs w:val="24"/>
        </w:rPr>
      </w:pPr>
      <w:r w:rsidRPr="00C84BBB">
        <w:rPr>
          <w:rFonts w:ascii="Times New Roman" w:eastAsia="Times New Roman" w:hAnsi="Times New Roman" w:cs="Times New Roman"/>
          <w:sz w:val="24"/>
          <w:szCs w:val="24"/>
        </w:rPr>
        <w:t>Shawn Patel (BWIG)</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sz w:val="24"/>
          <w:szCs w:val="24"/>
        </w:rPr>
        <w:t>Andrew Vamos (BPAG/BSAC)</w:t>
      </w:r>
    </w:p>
    <w:p w:rsidR="00AE111C" w:rsidRPr="00C84BBB" w:rsidRDefault="00AE111C">
      <w:pPr>
        <w:rPr>
          <w:rFonts w:ascii="Times New Roman" w:hAnsi="Times New Roman" w:cs="Times New Roman"/>
          <w:sz w:val="24"/>
          <w:szCs w:val="24"/>
        </w:rPr>
      </w:pP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b/>
          <w:sz w:val="24"/>
          <w:szCs w:val="24"/>
        </w:rPr>
        <w:t xml:space="preserve">Function: </w:t>
      </w:r>
      <w:r w:rsidRPr="00C84BBB">
        <w:rPr>
          <w:rFonts w:ascii="Times New Roman" w:eastAsia="Times New Roman" w:hAnsi="Times New Roman" w:cs="Times New Roman"/>
          <w:sz w:val="24"/>
          <w:szCs w:val="24"/>
        </w:rPr>
        <w:t xml:space="preserve">Our Pelvic Floor Muscle Biofeedback Systems will analyze both the function and capability of muscles incorporated in the urinary process, including the lower abdomen and anal sphincter, by use of EMG sensors.  This data </w:t>
      </w:r>
      <w:r w:rsidRPr="00C84BBB">
        <w:rPr>
          <w:rFonts w:ascii="Times New Roman" w:eastAsia="Times New Roman" w:hAnsi="Times New Roman" w:cs="Times New Roman"/>
          <w:sz w:val="24"/>
          <w:szCs w:val="24"/>
        </w:rPr>
        <w:t xml:space="preserve">will then be integrated with a software system that will </w:t>
      </w:r>
      <w:bookmarkStart w:id="0" w:name="_GoBack"/>
      <w:bookmarkEnd w:id="0"/>
      <w:r w:rsidRPr="00C84BBB">
        <w:rPr>
          <w:rFonts w:ascii="Times New Roman" w:eastAsia="Times New Roman" w:hAnsi="Times New Roman" w:cs="Times New Roman"/>
          <w:sz w:val="24"/>
          <w:szCs w:val="24"/>
        </w:rPr>
        <w:t>allow feedback that is immediate and entertaining to the clients at hand.</w:t>
      </w:r>
    </w:p>
    <w:p w:rsidR="00AE111C" w:rsidRPr="00C84BBB" w:rsidRDefault="00AE111C">
      <w:pPr>
        <w:rPr>
          <w:rFonts w:ascii="Times New Roman" w:hAnsi="Times New Roman" w:cs="Times New Roman"/>
          <w:sz w:val="24"/>
          <w:szCs w:val="24"/>
        </w:rPr>
      </w:pPr>
    </w:p>
    <w:p w:rsidR="00AE111C" w:rsidRPr="00C84BBB" w:rsidRDefault="00C84BBB">
      <w:pPr>
        <w:spacing w:after="0"/>
        <w:rPr>
          <w:rFonts w:ascii="Times New Roman" w:hAnsi="Times New Roman" w:cs="Times New Roman"/>
          <w:sz w:val="24"/>
          <w:szCs w:val="24"/>
        </w:rPr>
      </w:pPr>
      <w:r w:rsidRPr="00C84BBB">
        <w:rPr>
          <w:rFonts w:ascii="Times New Roman" w:eastAsia="Times New Roman" w:hAnsi="Times New Roman" w:cs="Times New Roman"/>
          <w:b/>
          <w:sz w:val="24"/>
          <w:szCs w:val="24"/>
        </w:rPr>
        <w:t>Client Requirements:</w:t>
      </w:r>
    </w:p>
    <w:p w:rsidR="00AE111C" w:rsidRPr="00C84BBB" w:rsidRDefault="00C84BBB">
      <w:pPr>
        <w:spacing w:after="0"/>
        <w:rPr>
          <w:rFonts w:ascii="Times New Roman" w:hAnsi="Times New Roman" w:cs="Times New Roman"/>
          <w:sz w:val="24"/>
          <w:szCs w:val="24"/>
        </w:rPr>
      </w:pPr>
      <w:r w:rsidRPr="00C84BBB">
        <w:rPr>
          <w:rFonts w:ascii="Times New Roman" w:eastAsia="Times New Roman" w:hAnsi="Times New Roman" w:cs="Times New Roman"/>
          <w:sz w:val="24"/>
          <w:szCs w:val="24"/>
        </w:rPr>
        <w:t xml:space="preserve">Our </w:t>
      </w:r>
      <w:r w:rsidRPr="00C84BBB">
        <w:rPr>
          <w:rFonts w:ascii="Times New Roman" w:eastAsia="Times New Roman" w:hAnsi="Times New Roman" w:cs="Times New Roman"/>
          <w:sz w:val="24"/>
          <w:szCs w:val="24"/>
        </w:rPr>
        <w:t>c</w:t>
      </w:r>
      <w:r w:rsidRPr="00C84BBB">
        <w:rPr>
          <w:rFonts w:ascii="Times New Roman" w:eastAsia="Times New Roman" w:hAnsi="Times New Roman" w:cs="Times New Roman"/>
          <w:sz w:val="24"/>
          <w:szCs w:val="24"/>
        </w:rPr>
        <w:t>lient is looking for a system that:</w:t>
      </w:r>
    </w:p>
    <w:p w:rsidR="00AE111C" w:rsidRPr="00C84BBB" w:rsidRDefault="00C84BBB">
      <w:pPr>
        <w:numPr>
          <w:ilvl w:val="0"/>
          <w:numId w:val="1"/>
        </w:numPr>
        <w:ind w:hanging="359"/>
        <w:contextualSpacing/>
        <w:rPr>
          <w:rFonts w:ascii="Times New Roman" w:eastAsia="Times New Roman" w:hAnsi="Times New Roman" w:cs="Times New Roman"/>
          <w:sz w:val="24"/>
          <w:szCs w:val="24"/>
        </w:rPr>
      </w:pPr>
      <w:r w:rsidRPr="00C84BBB">
        <w:rPr>
          <w:rFonts w:ascii="Times New Roman" w:eastAsia="Times New Roman" w:hAnsi="Times New Roman" w:cs="Times New Roman"/>
          <w:sz w:val="24"/>
          <w:szCs w:val="24"/>
        </w:rPr>
        <w:t>Maintains high standard of success rate</w:t>
      </w:r>
    </w:p>
    <w:p w:rsidR="00AE111C" w:rsidRPr="00C84BBB" w:rsidRDefault="00C84BBB">
      <w:pPr>
        <w:numPr>
          <w:ilvl w:val="0"/>
          <w:numId w:val="1"/>
        </w:numPr>
        <w:ind w:hanging="359"/>
        <w:contextualSpacing/>
        <w:rPr>
          <w:rFonts w:ascii="Times New Roman" w:eastAsia="Times New Roman" w:hAnsi="Times New Roman" w:cs="Times New Roman"/>
          <w:sz w:val="24"/>
          <w:szCs w:val="24"/>
        </w:rPr>
      </w:pPr>
      <w:r w:rsidRPr="00C84BBB">
        <w:rPr>
          <w:rFonts w:ascii="Times New Roman" w:eastAsia="Times New Roman" w:hAnsi="Times New Roman" w:cs="Times New Roman"/>
          <w:sz w:val="24"/>
          <w:szCs w:val="24"/>
        </w:rPr>
        <w:t>Is updated and moderni</w:t>
      </w:r>
      <w:r w:rsidRPr="00C84BBB">
        <w:rPr>
          <w:rFonts w:ascii="Times New Roman" w:eastAsia="Times New Roman" w:hAnsi="Times New Roman" w:cs="Times New Roman"/>
          <w:sz w:val="24"/>
          <w:szCs w:val="24"/>
        </w:rPr>
        <w:t>zed</w:t>
      </w:r>
    </w:p>
    <w:p w:rsidR="00AE111C" w:rsidRPr="00C84BBB" w:rsidRDefault="00C84BBB">
      <w:pPr>
        <w:numPr>
          <w:ilvl w:val="0"/>
          <w:numId w:val="1"/>
        </w:numPr>
        <w:ind w:hanging="359"/>
        <w:contextualSpacing/>
        <w:rPr>
          <w:rFonts w:ascii="Times New Roman" w:eastAsia="Times New Roman" w:hAnsi="Times New Roman" w:cs="Times New Roman"/>
          <w:sz w:val="24"/>
          <w:szCs w:val="24"/>
        </w:rPr>
      </w:pPr>
      <w:r w:rsidRPr="00C84BBB">
        <w:rPr>
          <w:rFonts w:ascii="Times New Roman" w:eastAsia="Times New Roman" w:hAnsi="Times New Roman" w:cs="Times New Roman"/>
          <w:sz w:val="24"/>
          <w:szCs w:val="24"/>
        </w:rPr>
        <w:t>Will be able to withstand a heavy schedule of use</w:t>
      </w:r>
    </w:p>
    <w:p w:rsidR="00AE111C" w:rsidRPr="00C84BBB" w:rsidRDefault="00C84BBB">
      <w:pPr>
        <w:numPr>
          <w:ilvl w:val="0"/>
          <w:numId w:val="1"/>
        </w:numPr>
        <w:ind w:hanging="359"/>
        <w:contextualSpacing/>
        <w:rPr>
          <w:rFonts w:ascii="Times New Roman" w:eastAsia="Times New Roman" w:hAnsi="Times New Roman" w:cs="Times New Roman"/>
          <w:sz w:val="24"/>
          <w:szCs w:val="24"/>
        </w:rPr>
      </w:pPr>
      <w:r w:rsidRPr="00C84BBB">
        <w:rPr>
          <w:rFonts w:ascii="Times New Roman" w:eastAsia="Times New Roman" w:hAnsi="Times New Roman" w:cs="Times New Roman"/>
          <w:sz w:val="24"/>
          <w:szCs w:val="24"/>
        </w:rPr>
        <w:t>Held to safety standards of hospital equipment</w:t>
      </w:r>
    </w:p>
    <w:p w:rsidR="00AE111C" w:rsidRPr="00C84BBB" w:rsidRDefault="00AE111C">
      <w:pPr>
        <w:rPr>
          <w:rFonts w:ascii="Times New Roman" w:hAnsi="Times New Roman" w:cs="Times New Roman"/>
          <w:sz w:val="24"/>
          <w:szCs w:val="24"/>
        </w:rPr>
      </w:pP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b/>
          <w:sz w:val="24"/>
          <w:szCs w:val="24"/>
        </w:rPr>
        <w:t>Design Requirements:</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b/>
          <w:sz w:val="24"/>
          <w:szCs w:val="24"/>
        </w:rPr>
        <w:t>1. Physical and Operational Characteristics</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a. Performance requirements:</w:t>
      </w:r>
      <w:r w:rsidRPr="00C84BBB">
        <w:rPr>
          <w:rFonts w:ascii="Times New Roman" w:eastAsia="Times New Roman" w:hAnsi="Times New Roman" w:cs="Times New Roman"/>
          <w:sz w:val="24"/>
          <w:szCs w:val="24"/>
        </w:rPr>
        <w:t xml:space="preserve"> This system will be used multiple times daily for the forese</w:t>
      </w:r>
      <w:r w:rsidRPr="00C84BBB">
        <w:rPr>
          <w:rFonts w:ascii="Times New Roman" w:eastAsia="Times New Roman" w:hAnsi="Times New Roman" w:cs="Times New Roman"/>
          <w:sz w:val="24"/>
          <w:szCs w:val="24"/>
        </w:rPr>
        <w:t>eable future (1-3 years) the expectation is the software will run stably and consistently over that time.</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b. Safety:</w:t>
      </w:r>
      <w:r w:rsidRPr="00C84BBB">
        <w:rPr>
          <w:rFonts w:ascii="Times New Roman" w:eastAsia="Times New Roman" w:hAnsi="Times New Roman" w:cs="Times New Roman"/>
          <w:sz w:val="24"/>
          <w:szCs w:val="24"/>
        </w:rPr>
        <w:t xml:space="preserve"> Human factors set safety demands on our product that will not induce harm via muscle-stimulation or electrical malfunction</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 xml:space="preserve">c. Accuracy and </w:t>
      </w:r>
      <w:r w:rsidRPr="00C84BBB">
        <w:rPr>
          <w:rFonts w:ascii="Times New Roman" w:eastAsia="Times New Roman" w:hAnsi="Times New Roman" w:cs="Times New Roman"/>
          <w:i/>
          <w:sz w:val="24"/>
          <w:szCs w:val="24"/>
        </w:rPr>
        <w:t>Reliability:</w:t>
      </w:r>
      <w:r w:rsidRPr="00C84BBB">
        <w:rPr>
          <w:rFonts w:ascii="Times New Roman" w:eastAsia="Times New Roman" w:hAnsi="Times New Roman" w:cs="Times New Roman"/>
          <w:sz w:val="24"/>
          <w:szCs w:val="24"/>
        </w:rPr>
        <w:t xml:space="preserve"> Our system must output</w:t>
      </w:r>
      <w:r w:rsidRPr="00C84BBB">
        <w:rPr>
          <w:rFonts w:ascii="Times New Roman" w:eastAsia="Times New Roman" w:hAnsi="Times New Roman" w:cs="Times New Roman"/>
          <w:sz w:val="24"/>
          <w:szCs w:val="24"/>
        </w:rPr>
        <w:t xml:space="preserve"> a low voltage</w:t>
      </w:r>
      <w:r w:rsidRPr="00C84BBB">
        <w:rPr>
          <w:rFonts w:ascii="Times New Roman" w:eastAsia="Times New Roman" w:hAnsi="Times New Roman" w:cs="Times New Roman"/>
          <w:sz w:val="24"/>
          <w:szCs w:val="24"/>
        </w:rPr>
        <w:t xml:space="preserve"> to the computer software system with a range of error on the order of 100 mV. Outputs can be ~</w:t>
      </w:r>
      <w:r w:rsidRPr="00C84BBB">
        <w:rPr>
          <w:rFonts w:ascii="Times New Roman" w:eastAsia="Times New Roman" w:hAnsi="Times New Roman" w:cs="Times New Roman"/>
          <w:sz w:val="24"/>
          <w:szCs w:val="24"/>
        </w:rPr>
        <w:t xml:space="preserve"> 0 - 5 V</w:t>
      </w:r>
      <w:r w:rsidRPr="00C84BBB">
        <w:rPr>
          <w:rFonts w:ascii="Times New Roman" w:eastAsia="Times New Roman" w:hAnsi="Times New Roman" w:cs="Times New Roman"/>
          <w:sz w:val="24"/>
          <w:szCs w:val="24"/>
        </w:rPr>
        <w:t>olts.</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lastRenderedPageBreak/>
        <w:t xml:space="preserve">d. Life </w:t>
      </w:r>
      <w:proofErr w:type="gramStart"/>
      <w:r w:rsidRPr="00C84BBB">
        <w:rPr>
          <w:rFonts w:ascii="Times New Roman" w:eastAsia="Times New Roman" w:hAnsi="Times New Roman" w:cs="Times New Roman"/>
          <w:i/>
          <w:sz w:val="24"/>
          <w:szCs w:val="24"/>
        </w:rPr>
        <w:t>In</w:t>
      </w:r>
      <w:proofErr w:type="gramEnd"/>
      <w:r w:rsidRPr="00C84BBB">
        <w:rPr>
          <w:rFonts w:ascii="Times New Roman" w:eastAsia="Times New Roman" w:hAnsi="Times New Roman" w:cs="Times New Roman"/>
          <w:i/>
          <w:sz w:val="24"/>
          <w:szCs w:val="24"/>
        </w:rPr>
        <w:t xml:space="preserve"> Service:</w:t>
      </w:r>
      <w:r w:rsidRPr="00C84BBB">
        <w:rPr>
          <w:rFonts w:ascii="Times New Roman" w:eastAsia="Times New Roman" w:hAnsi="Times New Roman" w:cs="Times New Roman"/>
          <w:sz w:val="24"/>
          <w:szCs w:val="24"/>
        </w:rPr>
        <w:t xml:space="preserve"> Currently patients appointments are scheduled for 5 meetings per day, 5 days a</w:t>
      </w:r>
      <w:r w:rsidRPr="00C84BBB">
        <w:rPr>
          <w:rFonts w:ascii="Times New Roman" w:eastAsia="Times New Roman" w:hAnsi="Times New Roman" w:cs="Times New Roman"/>
          <w:sz w:val="24"/>
          <w:szCs w:val="24"/>
        </w:rPr>
        <w:t xml:space="preserve"> week, for approximately the next year.</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e. Shelf Life:</w:t>
      </w:r>
      <w:r w:rsidRPr="00C84BBB">
        <w:rPr>
          <w:rFonts w:ascii="Times New Roman" w:eastAsia="Times New Roman" w:hAnsi="Times New Roman" w:cs="Times New Roman"/>
          <w:sz w:val="24"/>
          <w:szCs w:val="24"/>
        </w:rPr>
        <w:t xml:space="preserve"> No demands for product shelf life are currently anticipated due to the frequent use</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f. Operating Environment:</w:t>
      </w:r>
      <w:r w:rsidRPr="00C84BBB">
        <w:rPr>
          <w:rFonts w:ascii="Times New Roman" w:eastAsia="Times New Roman" w:hAnsi="Times New Roman" w:cs="Times New Roman"/>
          <w:sz w:val="24"/>
          <w:szCs w:val="24"/>
        </w:rPr>
        <w:t xml:space="preserve"> Hospital room setting, with no potential for exposure to conditions outside of normal indoors fluctuations in temperature and humidity</w:t>
      </w:r>
      <w:r w:rsidRPr="00C84BBB">
        <w:rPr>
          <w:rFonts w:ascii="Times New Roman" w:eastAsia="Times New Roman" w:hAnsi="Times New Roman" w:cs="Times New Roman"/>
          <w:sz w:val="24"/>
          <w:szCs w:val="24"/>
        </w:rPr>
        <w:t>. Temperatures will be at approximately 20 °C with a humidity of 30% to 50%.</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g. Ergonomics:</w:t>
      </w:r>
      <w:r w:rsidRPr="00C84BBB">
        <w:rPr>
          <w:rFonts w:ascii="Times New Roman" w:eastAsia="Times New Roman" w:hAnsi="Times New Roman" w:cs="Times New Roman"/>
          <w:sz w:val="24"/>
          <w:szCs w:val="24"/>
        </w:rPr>
        <w:t xml:space="preserve"> Sensors must be comfortable to apply and durable, maintain good contact throughout the potentially moving patient’s exam</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h. Size:</w:t>
      </w:r>
      <w:r w:rsidRPr="00C84BBB">
        <w:rPr>
          <w:rFonts w:ascii="Times New Roman" w:eastAsia="Times New Roman" w:hAnsi="Times New Roman" w:cs="Times New Roman"/>
          <w:sz w:val="24"/>
          <w:szCs w:val="24"/>
        </w:rPr>
        <w:t xml:space="preserve"> Entire system must fit on 1 meter by 1 meter desktop. Sensors must be able to handle patients as low as </w:t>
      </w:r>
      <w:r w:rsidRPr="00C84BBB">
        <w:rPr>
          <w:rFonts w:ascii="Times New Roman" w:eastAsia="Times New Roman" w:hAnsi="Times New Roman" w:cs="Times New Roman"/>
          <w:sz w:val="24"/>
          <w:szCs w:val="24"/>
        </w:rPr>
        <w:t>10 kg</w:t>
      </w:r>
      <w:r w:rsidRPr="00C84BBB">
        <w:rPr>
          <w:rFonts w:ascii="Times New Roman" w:eastAsia="Times New Roman" w:hAnsi="Times New Roman" w:cs="Times New Roman"/>
          <w:sz w:val="24"/>
          <w:szCs w:val="24"/>
        </w:rPr>
        <w:t xml:space="preserve"> or as high as</w:t>
      </w:r>
      <w:r w:rsidRPr="00C84BBB">
        <w:rPr>
          <w:rFonts w:ascii="Times New Roman" w:eastAsia="Times New Roman" w:hAnsi="Times New Roman" w:cs="Times New Roman"/>
          <w:sz w:val="24"/>
          <w:szCs w:val="24"/>
        </w:rPr>
        <w:t xml:space="preserve"> 1</w:t>
      </w:r>
      <w:r w:rsidRPr="00C84BBB">
        <w:rPr>
          <w:rFonts w:ascii="Times New Roman" w:eastAsia="Times New Roman" w:hAnsi="Times New Roman" w:cs="Times New Roman"/>
          <w:sz w:val="24"/>
          <w:szCs w:val="24"/>
        </w:rPr>
        <w:t>50 kg</w:t>
      </w:r>
      <w:r w:rsidRPr="00C84BBB">
        <w:rPr>
          <w:rFonts w:ascii="Times New Roman" w:eastAsia="Times New Roman" w:hAnsi="Times New Roman" w:cs="Times New Roman"/>
          <w:sz w:val="24"/>
          <w:szCs w:val="24"/>
        </w:rPr>
        <w:t>.</w:t>
      </w:r>
    </w:p>
    <w:p w:rsidR="00AE111C" w:rsidRPr="00C84BBB" w:rsidRDefault="00C84BBB">
      <w:pPr>
        <w:rPr>
          <w:rFonts w:ascii="Times New Roman" w:hAnsi="Times New Roman" w:cs="Times New Roman"/>
          <w:sz w:val="24"/>
          <w:szCs w:val="24"/>
        </w:rPr>
      </w:pPr>
      <w:proofErr w:type="spellStart"/>
      <w:r w:rsidRPr="00C84BBB">
        <w:rPr>
          <w:rFonts w:ascii="Times New Roman" w:eastAsia="Times New Roman" w:hAnsi="Times New Roman" w:cs="Times New Roman"/>
          <w:i/>
          <w:sz w:val="24"/>
          <w:szCs w:val="24"/>
        </w:rPr>
        <w:t>i</w:t>
      </w:r>
      <w:proofErr w:type="spellEnd"/>
      <w:r w:rsidRPr="00C84BBB">
        <w:rPr>
          <w:rFonts w:ascii="Times New Roman" w:eastAsia="Times New Roman" w:hAnsi="Times New Roman" w:cs="Times New Roman"/>
          <w:i/>
          <w:sz w:val="24"/>
          <w:szCs w:val="24"/>
        </w:rPr>
        <w:t>. Weight:</w:t>
      </w:r>
      <w:r w:rsidRPr="00C84BBB">
        <w:rPr>
          <w:rFonts w:ascii="Times New Roman" w:eastAsia="Times New Roman" w:hAnsi="Times New Roman" w:cs="Times New Roman"/>
          <w:sz w:val="24"/>
          <w:szCs w:val="24"/>
        </w:rPr>
        <w:t xml:space="preserve"> Maximum weight is important only for handling product, expectations is that the weight will be </w:t>
      </w:r>
      <w:r w:rsidRPr="00C84BBB">
        <w:rPr>
          <w:rFonts w:ascii="Times New Roman" w:eastAsia="Times New Roman" w:hAnsi="Times New Roman" w:cs="Times New Roman"/>
          <w:sz w:val="24"/>
          <w:szCs w:val="24"/>
        </w:rPr>
        <w:t>5 lbs</w:t>
      </w:r>
      <w:r w:rsidRPr="00C84BBB">
        <w:rPr>
          <w:rFonts w:ascii="Times New Roman" w:eastAsia="Times New Roman" w:hAnsi="Times New Roman" w:cs="Times New Roman"/>
          <w:sz w:val="24"/>
          <w:szCs w:val="24"/>
        </w:rPr>
        <w:t>.</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j. Materials:</w:t>
      </w:r>
      <w:r w:rsidRPr="00C84BBB">
        <w:rPr>
          <w:rFonts w:ascii="Times New Roman" w:eastAsia="Times New Roman" w:hAnsi="Times New Roman" w:cs="Times New Roman"/>
          <w:sz w:val="24"/>
          <w:szCs w:val="24"/>
        </w:rPr>
        <w:t xml:space="preserve"> </w:t>
      </w:r>
      <w:r w:rsidRPr="00C84BBB">
        <w:rPr>
          <w:rFonts w:ascii="Times New Roman" w:eastAsia="Times New Roman" w:hAnsi="Times New Roman" w:cs="Times New Roman"/>
          <w:sz w:val="24"/>
          <w:szCs w:val="24"/>
        </w:rPr>
        <w:t>Materials should not be flammable under any hospital situation</w:t>
      </w:r>
      <w:r w:rsidRPr="00C84BBB">
        <w:rPr>
          <w:rFonts w:ascii="Times New Roman" w:eastAsia="Times New Roman" w:hAnsi="Times New Roman" w:cs="Times New Roman"/>
          <w:sz w:val="24"/>
          <w:szCs w:val="24"/>
        </w:rPr>
        <w:t>. Intuitively, we will search for the most cost/benefit effe</w:t>
      </w:r>
      <w:r w:rsidRPr="00C84BBB">
        <w:rPr>
          <w:rFonts w:ascii="Times New Roman" w:eastAsia="Times New Roman" w:hAnsi="Times New Roman" w:cs="Times New Roman"/>
          <w:sz w:val="24"/>
          <w:szCs w:val="24"/>
        </w:rPr>
        <w:t xml:space="preserve">ctive products required to meet previously described demands. </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k. Aesthetics, Appearance, and Finish:</w:t>
      </w:r>
      <w:r w:rsidRPr="00C84BBB">
        <w:rPr>
          <w:rFonts w:ascii="Times New Roman" w:eastAsia="Times New Roman" w:hAnsi="Times New Roman" w:cs="Times New Roman"/>
          <w:sz w:val="24"/>
          <w:szCs w:val="24"/>
        </w:rPr>
        <w:t xml:space="preserve"> The software requires a modern feel and capability- an upgrade from 1990’s DOS operating systems.</w:t>
      </w:r>
    </w:p>
    <w:p w:rsidR="00AE111C" w:rsidRPr="00C84BBB" w:rsidRDefault="00AE111C">
      <w:pPr>
        <w:rPr>
          <w:rFonts w:ascii="Times New Roman" w:hAnsi="Times New Roman" w:cs="Times New Roman"/>
          <w:sz w:val="24"/>
          <w:szCs w:val="24"/>
        </w:rPr>
      </w:pP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b/>
          <w:sz w:val="24"/>
          <w:szCs w:val="24"/>
        </w:rPr>
        <w:t>2. Production Characteristics</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a. Quantity:</w:t>
      </w:r>
      <w:r w:rsidRPr="00C84BBB">
        <w:rPr>
          <w:rFonts w:ascii="Times New Roman" w:eastAsia="Times New Roman" w:hAnsi="Times New Roman" w:cs="Times New Roman"/>
          <w:sz w:val="24"/>
          <w:szCs w:val="24"/>
        </w:rPr>
        <w:t xml:space="preserve"> We anticipat</w:t>
      </w:r>
      <w:r w:rsidRPr="00C84BBB">
        <w:rPr>
          <w:rFonts w:ascii="Times New Roman" w:eastAsia="Times New Roman" w:hAnsi="Times New Roman" w:cs="Times New Roman"/>
          <w:sz w:val="24"/>
          <w:szCs w:val="24"/>
        </w:rPr>
        <w:t>e building at least one fully operational device and one backup device.</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b. Target Product Cost:</w:t>
      </w:r>
      <w:r w:rsidRPr="00C84BBB">
        <w:rPr>
          <w:rFonts w:ascii="Times New Roman" w:eastAsia="Times New Roman" w:hAnsi="Times New Roman" w:cs="Times New Roman"/>
          <w:sz w:val="24"/>
          <w:szCs w:val="24"/>
        </w:rPr>
        <w:t xml:space="preserve"> No real product cost or project budget has been established yet</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b/>
          <w:sz w:val="24"/>
          <w:szCs w:val="24"/>
        </w:rPr>
        <w:t>3. Miscellaneous</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a. Standards and Specifications:</w:t>
      </w:r>
      <w:r w:rsidRPr="00C84BBB">
        <w:rPr>
          <w:rFonts w:ascii="Times New Roman" w:eastAsia="Times New Roman" w:hAnsi="Times New Roman" w:cs="Times New Roman"/>
          <w:sz w:val="24"/>
          <w:szCs w:val="24"/>
        </w:rPr>
        <w:t xml:space="preserve"> We will be looking at meeting human product te</w:t>
      </w:r>
      <w:r w:rsidRPr="00C84BBB">
        <w:rPr>
          <w:rFonts w:ascii="Times New Roman" w:eastAsia="Times New Roman" w:hAnsi="Times New Roman" w:cs="Times New Roman"/>
          <w:sz w:val="24"/>
          <w:szCs w:val="24"/>
        </w:rPr>
        <w:t>sting requirements and hospital s</w:t>
      </w:r>
      <w:r w:rsidRPr="00C84BBB">
        <w:rPr>
          <w:rFonts w:ascii="Times New Roman" w:eastAsia="Times New Roman" w:hAnsi="Times New Roman" w:cs="Times New Roman"/>
          <w:sz w:val="24"/>
          <w:szCs w:val="24"/>
        </w:rPr>
        <w:t>afety requirement</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b. Patient Requirements:</w:t>
      </w:r>
      <w:r w:rsidRPr="00C84BBB">
        <w:rPr>
          <w:rFonts w:ascii="Times New Roman" w:eastAsia="Times New Roman" w:hAnsi="Times New Roman" w:cs="Times New Roman"/>
          <w:sz w:val="24"/>
          <w:szCs w:val="24"/>
        </w:rPr>
        <w:t xml:space="preserve"> An exceptionally high (</w:t>
      </w:r>
      <w:proofErr w:type="gramStart"/>
      <w:r w:rsidRPr="00C84BBB">
        <w:rPr>
          <w:rFonts w:ascii="Times New Roman" w:eastAsia="Times New Roman" w:hAnsi="Times New Roman" w:cs="Times New Roman"/>
          <w:sz w:val="24"/>
          <w:szCs w:val="24"/>
        </w:rPr>
        <w:t>95%</w:t>
      </w:r>
      <w:proofErr w:type="gramEnd"/>
      <w:r w:rsidRPr="00C84BBB">
        <w:rPr>
          <w:rFonts w:ascii="Times New Roman" w:eastAsia="Times New Roman" w:hAnsi="Times New Roman" w:cs="Times New Roman"/>
          <w:sz w:val="24"/>
          <w:szCs w:val="24"/>
        </w:rPr>
        <w:t>+) success rate will be demanded from our patients</w:t>
      </w:r>
    </w:p>
    <w:p w:rsidR="00AE111C" w:rsidRPr="00C84BBB" w:rsidRDefault="00C84BBB">
      <w:pPr>
        <w:rPr>
          <w:rFonts w:ascii="Times New Roman" w:hAnsi="Times New Roman" w:cs="Times New Roman"/>
          <w:sz w:val="24"/>
          <w:szCs w:val="24"/>
        </w:rPr>
      </w:pPr>
      <w:proofErr w:type="gramStart"/>
      <w:r w:rsidRPr="00C84BBB">
        <w:rPr>
          <w:rFonts w:ascii="Times New Roman" w:eastAsia="Times New Roman" w:hAnsi="Times New Roman" w:cs="Times New Roman"/>
          <w:i/>
          <w:sz w:val="24"/>
          <w:szCs w:val="24"/>
        </w:rPr>
        <w:t>c. Patent-Related</w:t>
      </w:r>
      <w:proofErr w:type="gramEnd"/>
      <w:r w:rsidRPr="00C84BBB">
        <w:rPr>
          <w:rFonts w:ascii="Times New Roman" w:eastAsia="Times New Roman" w:hAnsi="Times New Roman" w:cs="Times New Roman"/>
          <w:i/>
          <w:sz w:val="24"/>
          <w:szCs w:val="24"/>
        </w:rPr>
        <w:t xml:space="preserve"> Concerns:</w:t>
      </w:r>
      <w:r w:rsidRPr="00C84BBB">
        <w:rPr>
          <w:rFonts w:ascii="Times New Roman" w:eastAsia="Times New Roman" w:hAnsi="Times New Roman" w:cs="Times New Roman"/>
          <w:sz w:val="24"/>
          <w:szCs w:val="24"/>
        </w:rPr>
        <w:t xml:space="preserve"> Business related potential for this project will continue to be research wi</w:t>
      </w:r>
      <w:r w:rsidRPr="00C84BBB">
        <w:rPr>
          <w:rFonts w:ascii="Times New Roman" w:eastAsia="Times New Roman" w:hAnsi="Times New Roman" w:cs="Times New Roman"/>
          <w:sz w:val="24"/>
          <w:szCs w:val="24"/>
        </w:rPr>
        <w:t>th a possibility for a project design patent and potential production</w:t>
      </w:r>
    </w:p>
    <w:p w:rsidR="00AE111C" w:rsidRPr="00C84BBB" w:rsidRDefault="00C84BBB">
      <w:pPr>
        <w:rPr>
          <w:rFonts w:ascii="Times New Roman" w:hAnsi="Times New Roman" w:cs="Times New Roman"/>
          <w:sz w:val="24"/>
          <w:szCs w:val="24"/>
        </w:rPr>
      </w:pPr>
      <w:r w:rsidRPr="00C84BBB">
        <w:rPr>
          <w:rFonts w:ascii="Times New Roman" w:eastAsia="Times New Roman" w:hAnsi="Times New Roman" w:cs="Times New Roman"/>
          <w:i/>
          <w:sz w:val="24"/>
          <w:szCs w:val="24"/>
        </w:rPr>
        <w:t>d. Competition:</w:t>
      </w:r>
      <w:r w:rsidRPr="00C84BBB">
        <w:rPr>
          <w:rFonts w:ascii="Times New Roman" w:eastAsia="Times New Roman" w:hAnsi="Times New Roman" w:cs="Times New Roman"/>
          <w:sz w:val="24"/>
          <w:szCs w:val="24"/>
        </w:rPr>
        <w:t xml:space="preserve"> A variety of devices currently exist to output data in a numerical form, and are less accurate than the current generation of product. Our end product will be even more p</w:t>
      </w:r>
      <w:r w:rsidRPr="00C84BBB">
        <w:rPr>
          <w:rFonts w:ascii="Times New Roman" w:eastAsia="Times New Roman" w:hAnsi="Times New Roman" w:cs="Times New Roman"/>
          <w:sz w:val="24"/>
          <w:szCs w:val="24"/>
        </w:rPr>
        <w:t>recise and integrate gaming software for play.</w:t>
      </w:r>
    </w:p>
    <w:p w:rsidR="00AE111C" w:rsidRPr="00C84BBB" w:rsidRDefault="00AE111C">
      <w:pPr>
        <w:rPr>
          <w:rFonts w:ascii="Times New Roman" w:hAnsi="Times New Roman" w:cs="Times New Roman"/>
          <w:sz w:val="24"/>
          <w:szCs w:val="24"/>
        </w:rPr>
      </w:pPr>
    </w:p>
    <w:sectPr w:rsidR="00AE111C" w:rsidRPr="00C84B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5618E"/>
    <w:multiLevelType w:val="multilevel"/>
    <w:tmpl w:val="B290B60E"/>
    <w:lvl w:ilvl="0">
      <w:start w:val="1"/>
      <w:numFmt w:val="bullet"/>
      <w:lvlText w:val="●"/>
      <w:lvlJc w:val="left"/>
      <w:pPr>
        <w:ind w:left="720" w:firstLine="360"/>
      </w:pPr>
      <w:rPr>
        <w:rFonts w:ascii="Arial" w:eastAsia="Arial" w:hAnsi="Arial" w:cs="Arial"/>
        <w:color w:val="333333"/>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AE111C"/>
    <w:rsid w:val="00AE111C"/>
    <w:rsid w:val="00C8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BD1A5-99CA-4C74-89F2-CAC08D19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after="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
    <w:next w:val="Normal"/>
    <w:pPr>
      <w:spacing w:after="0"/>
      <w:contextualSpacing/>
      <w:outlineLvl w:val="2"/>
    </w:pPr>
    <w:rPr>
      <w:b/>
      <w:u w:val="single"/>
    </w:rPr>
  </w:style>
  <w:style w:type="paragraph" w:styleId="Heading4">
    <w:name w:val="heading 4"/>
    <w:basedOn w:val="Normal"/>
    <w:next w:val="Normal"/>
    <w:pPr>
      <w:keepNext/>
      <w:keepLines/>
      <w:spacing w:before="160" w:after="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after="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sz w:val="42"/>
    </w:rPr>
  </w:style>
  <w:style w:type="paragraph" w:styleId="Subtitle">
    <w:name w:val="Subtitle"/>
    <w:basedOn w:val="Normal"/>
    <w:next w:val="Normal"/>
    <w:pPr>
      <w:keepNext/>
      <w:keepLines/>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PDS - Oct Wk1 (MidSem).docx</dc:title>
  <cp:lastModifiedBy>Shawn Patel</cp:lastModifiedBy>
  <cp:revision>2</cp:revision>
  <dcterms:created xsi:type="dcterms:W3CDTF">2014-10-08T03:18:00Z</dcterms:created>
  <dcterms:modified xsi:type="dcterms:W3CDTF">2014-10-08T03:18:00Z</dcterms:modified>
</cp:coreProperties>
</file>