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56ED7" w14:textId="59BE71D7" w:rsidR="003257AE" w:rsidRDefault="009D53DA">
      <w:pPr>
        <w:rPr>
          <w:lang w:val="en-US"/>
        </w:rPr>
      </w:pPr>
      <w:r>
        <w:rPr>
          <w:lang w:val="en-US"/>
        </w:rPr>
        <w:t>Agenda for 3</w:t>
      </w:r>
      <w:r w:rsidRPr="009D53DA">
        <w:rPr>
          <w:vertAlign w:val="superscript"/>
          <w:lang w:val="en-US"/>
        </w:rPr>
        <w:t>rd</w:t>
      </w:r>
      <w:r>
        <w:rPr>
          <w:lang w:val="en-US"/>
        </w:rPr>
        <w:t xml:space="preserve"> Sep Meeting</w:t>
      </w:r>
    </w:p>
    <w:p w14:paraId="0E70C8E5" w14:textId="0E0EF9D6" w:rsidR="009D53DA" w:rsidRDefault="009D53DA" w:rsidP="009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Pico W’s RP2040 dual core architecture</w:t>
      </w:r>
    </w:p>
    <w:p w14:paraId="7EB0044E" w14:textId="49558297" w:rsidR="009D53DA" w:rsidRDefault="00E23FD0" w:rsidP="009D53DA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FC686" wp14:editId="1CB4680E">
                <wp:simplePos x="0" y="0"/>
                <wp:positionH relativeFrom="column">
                  <wp:posOffset>3362325</wp:posOffset>
                </wp:positionH>
                <wp:positionV relativeFrom="paragraph">
                  <wp:posOffset>2109470</wp:posOffset>
                </wp:positionV>
                <wp:extent cx="914400" cy="323850"/>
                <wp:effectExtent l="0" t="0" r="23495" b="19050"/>
                <wp:wrapNone/>
                <wp:docPr id="1164431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158BB6" w14:textId="3E420188" w:rsidR="00E23FD0" w:rsidRPr="00E23FD0" w:rsidRDefault="00E23FD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23FD0">
                              <w:rPr>
                                <w:b/>
                                <w:bCs/>
                                <w:lang w:val="en-US"/>
                              </w:rPr>
                              <w:t>CORE 0 is the default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FC6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4.75pt;margin-top:166.1pt;width:1in;height:25.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HroMQIAAHkEAAAOAAAAZHJzL2Uyb0RvYy54bWysVE1v2zAMvQ/YfxB0X5yvdm0Qp8hSZBgQ&#10;tAXSoWdFlhNjsihISuzs1+9J+Wja7jTsIpMi9Ug+kh7ftbVmO+V8RSbnvU6XM2UkFZVZ5/zn8/zL&#10;DWc+CFMITUblfK88v5t8/jRu7Ej1aUO6UI4BxPhRY3O+CcGOsszLjaqF75BVBsaSXC0CVLfOCica&#10;oNc663e711lDrrCOpPIet/cHI58k/LJUMjyWpVeB6Zwjt5BOl85VPLPJWIzWTthNJY9piH/IohaV&#10;QdAz1L0Igm1d9QGqrqQjT2XoSKozKstKqlQDqul131Wz3AirUi0gx9szTf7/wcqH3dI+ORbab9Si&#10;gZGQxvqRx2Wspy1dHb/IlMEOCvdn2lQbmMTlbW847MIiYRr0BzdXidbs9bF1PnxXVLMo5NyhK4ks&#10;sVv4gIBwPbnEWJ50VcwrrZMSJ0HNtGM7gR7qkFLEizde2rAm59cDhP6AEKHP71dayF+xyLcI0LTB&#10;5WvpUQrtqj3ysaJiD5ocHSbIWzmvgLsQPjwJh5FB/ViD8Iij1IRk6ChxtiH3+2/30R+dhJWzBiOY&#10;c4Md4Uz/MOhwYhUTm5Th1dc+IrhLy+rSYrb1jMBPD+tmZRKjf9AnsXRUv2BXpjEmTMJIRM55OImz&#10;cFgL7JpU02lywoxaERZmaWWEjtRGNp/bF+HssZsBY/BAp1EVo3dNPfjGl4am20BllToe6T1wemQd&#10;852actzFuECXevJ6/WNM/gAAAP//AwBQSwMEFAAGAAgAAAAhAHzwujngAAAACwEAAA8AAABkcnMv&#10;ZG93bnJldi54bWxMj8tOwzAQRfdI/IM1SOyog62ENMSpUAUrJEQLEl068eQhYjuK3Tb8PcOKLufO&#10;0Z0z5WaxIzvhHAbvFNyvEmDoGm8G1yn4/Hi5y4GFqJ3Ro3eo4AcDbKrrq1IXxp/dDk/72DEqcaHQ&#10;CvoYp4Lz0PRodVj5CR3tWj9bHWmcO25mfaZyO3KRJBm3enB0odcTbntsvvdHq+Btm/lU1kvePr+/&#10;+l3XSn5Iv5S6vVmeHoFFXOI/DH/6pA4VOdX+6Exgo4JUrFNCFUgpBDAisgdJSU1JLgXwquSXP1S/&#10;AAAA//8DAFBLAQItABQABgAIAAAAIQC2gziS/gAAAOEBAAATAAAAAAAAAAAAAAAAAAAAAABbQ29u&#10;dGVudF9UeXBlc10ueG1sUEsBAi0AFAAGAAgAAAAhADj9If/WAAAAlAEAAAsAAAAAAAAAAAAAAAAA&#10;LwEAAF9yZWxzLy5yZWxzUEsBAi0AFAAGAAgAAAAhAAiIeugxAgAAeQQAAA4AAAAAAAAAAAAAAAAA&#10;LgIAAGRycy9lMm9Eb2MueG1sUEsBAi0AFAAGAAgAAAAhAHzwujngAAAACwEAAA8AAAAAAAAAAAAA&#10;AAAAiwQAAGRycy9kb3ducmV2LnhtbFBLBQYAAAAABAAEAPMAAACYBQAAAAA=&#10;" fillcolor="white [3201]" strokeweight=".5pt">
                <v:textbox>
                  <w:txbxContent>
                    <w:p w14:paraId="23158BB6" w14:textId="3E420188" w:rsidR="00E23FD0" w:rsidRPr="00E23FD0" w:rsidRDefault="00E23FD0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E23FD0">
                        <w:rPr>
                          <w:b/>
                          <w:bCs/>
                          <w:lang w:val="en-US"/>
                        </w:rPr>
                        <w:t>CORE 0 is the default core</w:t>
                      </w:r>
                    </w:p>
                  </w:txbxContent>
                </v:textbox>
              </v:shape>
            </w:pict>
          </mc:Fallback>
        </mc:AlternateContent>
      </w:r>
      <w:r w:rsidR="009D53DA">
        <w:rPr>
          <w:noProof/>
          <w:lang w:val="en-US"/>
        </w:rPr>
        <w:drawing>
          <wp:inline distT="0" distB="0" distL="0" distR="0" wp14:anchorId="44A67E9A" wp14:editId="3F90644C">
            <wp:extent cx="5238750" cy="2571433"/>
            <wp:effectExtent l="0" t="0" r="0" b="635"/>
            <wp:docPr id="23891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48" cy="25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F844" w14:textId="77777777" w:rsidR="009D53DA" w:rsidRDefault="009D53DA" w:rsidP="009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 and Demonstration (countingwithoutthready.py and countingwiththread.py)</w:t>
      </w:r>
    </w:p>
    <w:p w14:paraId="6DA1B08E" w14:textId="158D223D" w:rsidR="009D53DA" w:rsidRDefault="009D53DA" w:rsidP="009D5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Parallel execution</w:t>
      </w:r>
    </w:p>
    <w:p w14:paraId="2BD6D82A" w14:textId="62665E12" w:rsidR="009D53DA" w:rsidRDefault="009D53DA" w:rsidP="009D5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Parallel processing</w:t>
      </w:r>
    </w:p>
    <w:p w14:paraId="36AB00C6" w14:textId="16EE99F6" w:rsidR="009D53DA" w:rsidRDefault="009D53DA" w:rsidP="009D53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Multi-tasking</w:t>
      </w:r>
    </w:p>
    <w:p w14:paraId="3E05A9CE" w14:textId="0A511EC1" w:rsidR="009D53DA" w:rsidRDefault="009D53DA" w:rsidP="009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hyperlink r:id="rId6" w:history="1">
        <w:r w:rsidRPr="00A87FF2">
          <w:rPr>
            <w:rStyle w:val="Hyperlink"/>
            <w:lang w:val="en-US"/>
          </w:rPr>
          <w:t>https://youtu.be/Qdu6ixPz43o?si=NW2dNdkILtQ22EOF</w:t>
        </w:r>
      </w:hyperlink>
      <w:r>
        <w:rPr>
          <w:lang w:val="en-US"/>
        </w:rPr>
        <w:t xml:space="preserve"> to find out more about the architecture.</w:t>
      </w:r>
    </w:p>
    <w:p w14:paraId="78121D9F" w14:textId="6C6380EB" w:rsidR="00E23FD0" w:rsidRDefault="00E23FD0" w:rsidP="009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Why autorobot.py is not efficient and how multithreading can solve this problem</w:t>
      </w:r>
    </w:p>
    <w:p w14:paraId="307C5617" w14:textId="63671F1D" w:rsidR="00E23FD0" w:rsidRPr="009D53DA" w:rsidRDefault="00E23FD0" w:rsidP="009D5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Practical work.  </w:t>
      </w:r>
    </w:p>
    <w:sectPr w:rsidR="00E23FD0" w:rsidRPr="009D5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4050A"/>
    <w:multiLevelType w:val="hybridMultilevel"/>
    <w:tmpl w:val="528636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CD29E0"/>
    <w:multiLevelType w:val="hybridMultilevel"/>
    <w:tmpl w:val="7156927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872356">
    <w:abstractNumId w:val="0"/>
  </w:num>
  <w:num w:numId="2" w16cid:durableId="108287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DA"/>
    <w:rsid w:val="003257AE"/>
    <w:rsid w:val="009D53DA"/>
    <w:rsid w:val="00E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6351"/>
  <w15:chartTrackingRefBased/>
  <w15:docId w15:val="{45C94C45-9CCB-474B-85F0-EDB66CD94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3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3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du6ixPz43o?si=NW2dNdkILtQ22EO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Seng Goh</dc:creator>
  <cp:keywords/>
  <dc:description/>
  <cp:lastModifiedBy>Soon Seng Goh</cp:lastModifiedBy>
  <cp:revision>1</cp:revision>
  <dcterms:created xsi:type="dcterms:W3CDTF">2023-08-27T14:37:00Z</dcterms:created>
  <dcterms:modified xsi:type="dcterms:W3CDTF">2023-08-27T14:50:00Z</dcterms:modified>
</cp:coreProperties>
</file>