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  <Override PartName="/word/media/rId23.png" ContentType="image/png"/>
  <Override PartName="/word/media/rId29.png" ContentType="image/png"/>
  <Override PartName="/word/media/rId21.png" ContentType="image/png"/>
  <Override PartName="/word/media/rId31.png" ContentType="image/png"/>
  <Override PartName="/word/media/rId27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четвертой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Пупчин</w:t>
      </w:r>
      <w:r>
        <w:t xml:space="preserve"> </w:t>
      </w:r>
      <w:r>
        <w:t xml:space="preserve">Сергей</w:t>
      </w:r>
      <w:r>
        <w:t xml:space="preserve"> </w:t>
      </w:r>
      <w:r>
        <w:t xml:space="preserve">Константинович</w:t>
      </w:r>
    </w:p>
    <w:p>
      <w:pPr>
        <w:pStyle w:val="FirstParagraph"/>
      </w:pPr>
      <w:r>
        <w:br/>
      </w:r>
      <w:r>
        <w:br/>
      </w:r>
      <w:r>
        <w:br/>
      </w:r>
      <w:r>
        <w:br/>
      </w:r>
    </w:p>
    <w:bookmarkStart w:id="20" w:name="цели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Цели работы: 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Получить навык взаимодействия с системой при помощи командной строки.</w:t>
      </w:r>
    </w:p>
    <w:bookmarkEnd w:id="20"/>
    <w:bookmarkStart w:id="37" w:name="ход-работы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Ход работы:</w:t>
      </w:r>
      <w:r>
        <w:br/>
      </w:r>
    </w:p>
    <w:p>
      <w:pPr>
        <w:pStyle w:val="FirstParagraph"/>
      </w:pPr>
      <w:r>
        <w:t xml:space="preserve">Первое наше действие - вывод полного адреса домашнего каталога</w:t>
      </w:r>
    </w:p>
    <w:p>
      <w:pPr>
        <w:pStyle w:val="CaptionedFigure"/>
      </w:pPr>
      <w:bookmarkStart w:id="22" w:name="fig:001"/>
      <w:r>
        <w:drawing>
          <wp:inline>
            <wp:extent cx="4457700" cy="800100"/>
            <wp:effectExtent b="0" l="0" r="0" t="0"/>
            <wp:docPr descr="Рис. 1: Использование команды pwd" title="" id="1" name="Picture"/>
            <a:graphic>
              <a:graphicData uri="http://schemas.openxmlformats.org/drawingml/2006/picture">
                <pic:pic>
                  <pic:nvPicPr>
                    <pic:cNvPr descr="начальныйпвд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Использование команды pwd</w:t>
      </w:r>
    </w:p>
    <w:p>
      <w:pPr>
        <w:pStyle w:val="BodyText"/>
      </w:pPr>
      <w:r>
        <w:t xml:space="preserve">После этого при помощи команды cd мы переходим в каталог /tmp</w:t>
      </w:r>
      <w:r>
        <w:br/>
      </w:r>
      <w:r>
        <w:t xml:space="preserve">и через команду ls c различными ключами мы выводим информацию о содержимом.</w:t>
      </w:r>
    </w:p>
    <w:p>
      <w:pPr>
        <w:pStyle w:val="CaptionedFigure"/>
      </w:pPr>
      <w:bookmarkStart w:id="24" w:name="fig:002"/>
      <w:r>
        <w:drawing>
          <wp:inline>
            <wp:extent cx="5334000" cy="1068371"/>
            <wp:effectExtent b="0" l="0" r="0" t="0"/>
            <wp:docPr descr="Рис. 2: ключ -i выводит индексы, -а выводит файлы начинающиеся с точки" title="" id="1" name="Picture"/>
            <a:graphic>
              <a:graphicData uri="http://schemas.openxmlformats.org/drawingml/2006/picture">
                <pic:pic>
                  <pic:nvPicPr>
                    <pic:cNvPr descr="лстмп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8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ключ -i выводит индексы, -а выводит файлы начинающиеся с точки</w:t>
      </w:r>
    </w:p>
    <w:p>
      <w:pPr>
        <w:pStyle w:val="BodyText"/>
      </w:pPr>
      <w:r>
        <w:t xml:space="preserve">Затем мы переходим в каталог /var/spool и при помощи команды ls</w:t>
      </w:r>
      <w:r>
        <w:br/>
      </w:r>
      <w:r>
        <w:t xml:space="preserve">проверяем наличие каталога cron.</w:t>
      </w:r>
    </w:p>
    <w:p>
      <w:pPr>
        <w:pStyle w:val="CaptionedFigure"/>
      </w:pPr>
      <w:bookmarkStart w:id="26" w:name="fig:003"/>
      <w:r>
        <w:drawing>
          <wp:inline>
            <wp:extent cx="5334000" cy="955481"/>
            <wp:effectExtent b="0" l="0" r="0" t="0"/>
            <wp:docPr descr="Рис. 3: Использование команды ls" title="" id="1" name="Picture"/>
            <a:graphic>
              <a:graphicData uri="http://schemas.openxmlformats.org/drawingml/2006/picture">
                <pic:pic>
                  <pic:nvPicPr>
                    <pic:cNvPr descr="спул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Использование команды ls</w:t>
      </w:r>
    </w:p>
    <w:p>
      <w:pPr>
        <w:pStyle w:val="BodyText"/>
      </w:pPr>
      <w:r>
        <w:t xml:space="preserve">Затем мы создаем два новых каталога, newdir и morefun.</w:t>
      </w:r>
    </w:p>
    <w:p>
      <w:pPr>
        <w:pStyle w:val="CaptionedFigure"/>
      </w:pPr>
      <w:bookmarkStart w:id="28" w:name="fig:004"/>
      <w:r>
        <w:drawing>
          <wp:inline>
            <wp:extent cx="5334000" cy="1438776"/>
            <wp:effectExtent b="0" l="0" r="0" t="0"/>
            <wp:docPr descr="Рис. 4: Создание каталогов при помощи mkdir" title="" id="1" name="Picture"/>
            <a:graphic>
              <a:graphicData uri="http://schemas.openxmlformats.org/drawingml/2006/picture">
                <pic:pic>
                  <pic:nvPicPr>
                    <pic:cNvPr descr="созданиекаталогов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8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Создание каталогов при помощи mkdir</w:t>
      </w:r>
    </w:p>
    <w:p>
      <w:pPr>
        <w:pStyle w:val="BodyText"/>
      </w:pPr>
      <w:r>
        <w:t xml:space="preserve">Наш следующий шаг - при помощи двух команд создать и удалить три каталога.</w:t>
      </w:r>
    </w:p>
    <w:p>
      <w:pPr>
        <w:pStyle w:val="CaptionedFigure"/>
      </w:pPr>
      <w:bookmarkStart w:id="30" w:name="fig:005"/>
      <w:r>
        <w:drawing>
          <wp:inline>
            <wp:extent cx="5334000" cy="1370887"/>
            <wp:effectExtent b="0" l="0" r="0" t="0"/>
            <wp:docPr descr="Рис. 5: Создание нескольких файлов при помощи перечисления их через запятую" title="" id="1" name="Picture"/>
            <a:graphic>
              <a:graphicData uri="http://schemas.openxmlformats.org/drawingml/2006/picture">
                <pic:pic>
                  <pic:nvPicPr>
                    <pic:cNvPr descr="мемос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0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Создание нескольких файлов при помощи перечисления их через запятую</w:t>
      </w:r>
    </w:p>
    <w:p>
      <w:pPr>
        <w:pStyle w:val="CaptionedFigure"/>
      </w:pPr>
      <w:bookmarkStart w:id="32" w:name="fig:006"/>
      <w:r>
        <w:drawing>
          <wp:inline>
            <wp:extent cx="4914900" cy="546100"/>
            <wp:effectExtent b="0" l="0" r="0" t="0"/>
            <wp:docPr descr="Рис. 6: Удаление нескольких файлов таким же способом" title="" id="1" name="Picture"/>
            <a:graphic>
              <a:graphicData uri="http://schemas.openxmlformats.org/drawingml/2006/picture">
                <pic:pic>
                  <pic:nvPicPr>
                    <pic:cNvPr descr="нетмемов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Удаление нескольких файлов таким же способом</w:t>
      </w:r>
    </w:p>
    <w:p>
      <w:pPr>
        <w:pStyle w:val="BodyText"/>
      </w:pPr>
      <w:r>
        <w:t xml:space="preserve">Затем мы удаляем каталог newdir при помощи команды rm.</w:t>
      </w:r>
      <w:r>
        <w:br/>
      </w:r>
      <w:r>
        <w:t xml:space="preserve">Поскольку это каталог, необходимо добавить ключ -r.</w:t>
      </w:r>
    </w:p>
    <w:p>
      <w:pPr>
        <w:pStyle w:val="BodyText"/>
      </w:pPr>
      <w:r>
        <w:t xml:space="preserve">Потом при помощи команды man (от англ. мужык)</w:t>
      </w:r>
      <w:r>
        <w:br/>
      </w:r>
      <w:r>
        <w:t xml:space="preserve">мы узнали с какой опцыей команды ls можно вывесли содержание</w:t>
      </w:r>
      <w:r>
        <w:br/>
      </w:r>
      <w:r>
        <w:t xml:space="preserve">текущего каталога с подкаталогами.</w:t>
      </w:r>
    </w:p>
    <w:p>
      <w:pPr>
        <w:pStyle w:val="CaptionedFigure"/>
      </w:pPr>
      <w:bookmarkStart w:id="34" w:name="fig:007"/>
      <w:r>
        <w:drawing>
          <wp:inline>
            <wp:extent cx="5334000" cy="2681416"/>
            <wp:effectExtent b="0" l="0" r="0" t="0"/>
            <wp:docPr descr="Рис. 7: Команда ls с ключем -R" title="" id="1" name="Picture"/>
            <a:graphic>
              <a:graphicData uri="http://schemas.openxmlformats.org/drawingml/2006/picture">
                <pic:pic>
                  <pic:nvPicPr>
                    <pic:cNvPr descr="ff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1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Команда ls с ключем -R</w:t>
      </w:r>
    </w:p>
    <w:p>
      <w:pPr>
        <w:pStyle w:val="BodyText"/>
      </w:pPr>
      <w:r>
        <w:t xml:space="preserve">Затем, с помощью той же комнады man мы получаем информацию о</w:t>
      </w:r>
      <w:r>
        <w:br/>
      </w:r>
      <w:r>
        <w:t xml:space="preserve">различных опциях команд cd, pwd, mkdir, rmdir и rm.</w:t>
      </w:r>
      <w:r>
        <w:br/>
      </w:r>
      <w:r>
        <w:t xml:space="preserve">Например опция –help выводит информацию о команде,</w:t>
      </w:r>
      <w:r>
        <w:br/>
      </w:r>
      <w:r>
        <w:t xml:space="preserve">а опция –version выводит информацию о версии.</w:t>
      </w:r>
      <w:r>
        <w:br/>
      </w:r>
      <w:r>
        <w:t xml:space="preserve">Заключительный шаг - при помощи команды history</w:t>
      </w:r>
      <w:r>
        <w:br/>
      </w:r>
      <w:r>
        <w:t xml:space="preserve">посмотреть историю введенных команд и поменять некоторые из них.</w:t>
      </w:r>
    </w:p>
    <w:p>
      <w:pPr>
        <w:pStyle w:val="CaptionedFigure"/>
      </w:pPr>
      <w:bookmarkStart w:id="36" w:name="fig:008"/>
      <w:r>
        <w:drawing>
          <wp:inline>
            <wp:extent cx="5334000" cy="1338000"/>
            <wp:effectExtent b="0" l="0" r="0" t="0"/>
            <wp:docPr descr="Рис. 8: Замена пары введенных ранее программ" title="" id="1" name="Picture"/>
            <a:graphic>
              <a:graphicData uri="http://schemas.openxmlformats.org/drawingml/2006/picture">
                <pic:pic>
                  <pic:nvPicPr>
                    <pic:cNvPr descr="замена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Замена пары введенных ранее программ</w:t>
      </w:r>
    </w:p>
    <w:bookmarkEnd w:id="37"/>
    <w:bookmarkStart w:id="38" w:name="заключение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Заключение</w:t>
      </w:r>
      <w:r>
        <w:br/>
      </w:r>
    </w:p>
    <w:p>
      <w:pPr>
        <w:pStyle w:val="FirstParagraph"/>
      </w:pPr>
      <w:r>
        <w:t xml:space="preserve">Лично мне было непонятно как отцентровать текст и начать с новой страницы. Получил первый опыт работы в Markdown.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четвертой лабораторной работе</dc:title>
  <dc:creator>Пупчин Сергей Константинович</dc:creator>
  <dc:language>ru-RU</dc:language>
  <cp:keywords/>
  <dcterms:created xsi:type="dcterms:W3CDTF">2022-04-28T15:16:37Z</dcterms:created>
  <dcterms:modified xsi:type="dcterms:W3CDTF">2022-04-28T15:16:37Z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Рис.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Листинг</vt:lpwstr>
  </property>
  <property fmtid="{D5CDD505-2E9C-101B-9397-08002B2CF9AE}" pid="36" name="listings">
    <vt:lpwstr>False</vt:lpwstr>
  </property>
  <property fmtid="{D5CDD505-2E9C-101B-9397-08002B2CF9AE}" pid="37" name="lofTitle">
    <vt:lpwstr>Список иллюстраций</vt:lpwstr>
  </property>
  <property fmtid="{D5CDD505-2E9C-101B-9397-08002B2CF9AE}" pid="38" name="lolTitle">
    <vt:lpwstr>Листинги</vt:lpwstr>
  </property>
  <property fmtid="{D5CDD505-2E9C-101B-9397-08002B2CF9AE}" pid="39" name="lotTitle">
    <vt:lpwstr>Список таблиц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По дисциплине Операционные Системы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Таблица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-depth">
    <vt:lpwstr>2</vt:lpwstr>
  </property>
</Properties>
</file>