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i/>
          <w:iCs/>
          <w:color w:val="666666"/>
          <w:sz w:val="20"/>
          <w:szCs w:val="20"/>
          <w:highlight w:val="lightGray"/>
        </w:rPr>
        <w:t xml:space="preserve">[Şablon notu: Ödenmeyen kira bedeli veya yan gider için TBK md. 315'e göre süre verip fesih uyarısı yapan ihtarname taslağıdır. Konut ve çatılı işyeri kiralarında süre en az otuz gün, diğer kiralarda en az on gündür; süre bildirimi izleyen günden işler. Dilekçeyi vermeden önce bu notu silin.]</w:t>
      </w:r>
    </w:p>
    <w:p>
      <w:pPr>
        <w:spacing w:after="240"/>
        <w:jc w:val="center"/>
      </w:pPr>
      <w:r>
        <w:rPr>
          <w:rFonts w:ascii="Times New Roman" w:cs="Times New Roman" w:eastAsia="Times New Roman" w:hAnsi="Times New Roman"/>
          <w:b/>
          <w:bCs/>
          <w:sz w:val="24"/>
          <w:szCs w:val="24"/>
        </w:rPr>
        <w:t xml:space="preserve">İHTARNAME</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KEŞİDECİ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[Kiraya verenin ad soyadı / unvanı]</w:t>
      </w:r>
      <w:r>
        <w:rPr>
          <w:rFonts w:ascii="Times New Roman" w:cs="Times New Roman" w:eastAsia="Times New Roman" w:hAnsi="Times New Roman"/>
          <w:sz w:val="24"/>
          <w:szCs w:val="24"/>
        </w:rPr>
        <w:t xml:space="preserve">, T.C. Kimlik No: </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[Adres]</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VEKİLİ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[Av. Ad Soyad]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[Adres]</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MUHATAP</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[Kiracının ad soyadı / unvanı]</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[Kiralananın adresi]</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KONU</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Ödenmeyen kira bedellerinin otuz gün içinde ödenmesi, aksi hâlde kira sözleşmesinin feshedileceği ihtarıdır.</w:t>
      </w:r>
    </w:p>
    <w:p>
      <w:pPr>
        <w:tabs>
          <w:tab w:val="left" w:pos="2835"/>
        </w:tabs>
        <w:spacing w:after="120" w:before="240"/>
      </w:pPr>
      <w:r>
        <w:rPr>
          <w:rFonts w:ascii="Times New Roman" w:cs="Times New Roman" w:eastAsia="Times New Roman" w:hAnsi="Times New Roman"/>
          <w:b/>
          <w:bCs/>
          <w:sz w:val="24"/>
          <w:szCs w:val="24"/>
        </w:rPr>
        <w:t xml:space="preserve">AÇIKLAMALAR	:</w:t>
      </w:r>
    </w:p>
    <w:p>
      <w:pPr>
        <w:spacing w:after="120" w:line="300"/>
        <w:ind w:firstLine="567"/>
        <w:jc w:val="both"/>
      </w:pPr>
      <w:r>
        <w:rPr>
          <w:rFonts w:ascii="Times New Roman" w:cs="Times New Roman" w:eastAsia="Times New Roman" w:hAnsi="Times New Roman"/>
          <w:sz w:val="24"/>
          <w:szCs w:val="24"/>
        </w:rPr>
        <w:t xml:space="preserve">1. Tarafınız, müvekkilime ait </w:t>
      </w:r>
      <w:r>
        <w:rPr>
          <w:rFonts w:ascii="Times New Roman" w:cs="Times New Roman" w:eastAsia="Times New Roman" w:hAnsi="Times New Roman"/>
          <w:sz w:val="24"/>
          <w:szCs w:val="24"/>
          <w:highlight w:val="yellow"/>
        </w:rPr>
        <w:t xml:space="preserve">[adres]</w:t>
      </w:r>
      <w:r>
        <w:rPr>
          <w:rFonts w:ascii="Times New Roman" w:cs="Times New Roman" w:eastAsia="Times New Roman" w:hAnsi="Times New Roman"/>
          <w:sz w:val="24"/>
          <w:szCs w:val="24"/>
        </w:rPr>
        <w:t xml:space="preserve"> adresindeki </w:t>
      </w:r>
      <w:r>
        <w:rPr>
          <w:rFonts w:ascii="Times New Roman" w:cs="Times New Roman" w:eastAsia="Times New Roman" w:hAnsi="Times New Roman"/>
          <w:sz w:val="24"/>
          <w:szCs w:val="24"/>
          <w:highlight w:val="yellow"/>
        </w:rPr>
        <w:t xml:space="preserve">[konut / çatılı işyeri]</w:t>
      </w:r>
      <w:r>
        <w:rPr>
          <w:rFonts w:ascii="Times New Roman" w:cs="Times New Roman" w:eastAsia="Times New Roman" w:hAnsi="Times New Roman"/>
          <w:sz w:val="24"/>
          <w:szCs w:val="24"/>
        </w:rPr>
        <w:t xml:space="preserve"> nitelikli taşınmazı </w:t>
      </w:r>
      <w:r>
        <w:rPr>
          <w:rFonts w:ascii="Times New Roman" w:cs="Times New Roman" w:eastAsia="Times New Roman" w:hAnsi="Times New Roman"/>
          <w:sz w:val="24"/>
          <w:szCs w:val="24"/>
          <w:highlight w:val="yellow"/>
        </w:rPr>
        <w:t xml:space="preserve">[tarih]</w:t>
      </w:r>
      <w:r>
        <w:rPr>
          <w:rFonts w:ascii="Times New Roman" w:cs="Times New Roman" w:eastAsia="Times New Roman" w:hAnsi="Times New Roman"/>
          <w:sz w:val="24"/>
          <w:szCs w:val="24"/>
        </w:rPr>
        <w:t xml:space="preserve"> başlangıç tarihli kira sözleşmesiyle aylık </w:t>
      </w:r>
      <w:r>
        <w:rPr>
          <w:rFonts w:ascii="Times New Roman" w:cs="Times New Roman" w:eastAsia="Times New Roman" w:hAnsi="Times New Roman"/>
          <w:sz w:val="24"/>
          <w:szCs w:val="24"/>
          <w:highlight w:val="yellow"/>
        </w:rPr>
        <w:t xml:space="preserve">[tutar]</w:t>
      </w:r>
      <w:r>
        <w:rPr>
          <w:rFonts w:ascii="Times New Roman" w:cs="Times New Roman" w:eastAsia="Times New Roman" w:hAnsi="Times New Roman"/>
          <w:sz w:val="24"/>
          <w:szCs w:val="24"/>
        </w:rPr>
        <w:t xml:space="preserve"> TL bedelle kiralamıştır.</w:t>
      </w:r>
    </w:p>
    <w:p>
      <w:pPr>
        <w:spacing w:after="120" w:line="300"/>
        <w:ind w:firstLine="567"/>
        <w:jc w:val="both"/>
      </w:pPr>
      <w:r>
        <w:rPr>
          <w:rFonts w:ascii="Times New Roman" w:cs="Times New Roman" w:eastAsia="Times New Roman" w:hAnsi="Times New Roman"/>
          <w:sz w:val="24"/>
          <w:szCs w:val="24"/>
        </w:rPr>
        <w:t xml:space="preserve">2. Tarafınız </w:t>
      </w:r>
      <w:r>
        <w:rPr>
          <w:rFonts w:ascii="Times New Roman" w:cs="Times New Roman" w:eastAsia="Times New Roman" w:hAnsi="Times New Roman"/>
          <w:sz w:val="24"/>
          <w:szCs w:val="24"/>
          <w:highlight w:val="yellow"/>
        </w:rPr>
        <w:t xml:space="preserve">[ay/yıl - ay/yıl]</w:t>
      </w:r>
      <w:r>
        <w:rPr>
          <w:rFonts w:ascii="Times New Roman" w:cs="Times New Roman" w:eastAsia="Times New Roman" w:hAnsi="Times New Roman"/>
          <w:sz w:val="24"/>
          <w:szCs w:val="24"/>
        </w:rPr>
        <w:t xml:space="preserve"> dönemlerine ait toplam </w:t>
      </w:r>
      <w:r>
        <w:rPr>
          <w:rFonts w:ascii="Times New Roman" w:cs="Times New Roman" w:eastAsia="Times New Roman" w:hAnsi="Times New Roman"/>
          <w:sz w:val="24"/>
          <w:szCs w:val="24"/>
          <w:highlight w:val="yellow"/>
        </w:rPr>
        <w:t xml:space="preserve">[tutar]</w:t>
      </w:r>
      <w:r>
        <w:rPr>
          <w:rFonts w:ascii="Times New Roman" w:cs="Times New Roman" w:eastAsia="Times New Roman" w:hAnsi="Times New Roman"/>
          <w:sz w:val="24"/>
          <w:szCs w:val="24"/>
        </w:rPr>
        <w:t xml:space="preserve"> TL kira bedelini </w:t>
      </w:r>
      <w:r>
        <w:rPr>
          <w:rFonts w:ascii="Times New Roman" w:cs="Times New Roman" w:eastAsia="Times New Roman" w:hAnsi="Times New Roman"/>
          <w:sz w:val="24"/>
          <w:szCs w:val="24"/>
          <w:highlight w:val="yellow"/>
        </w:rPr>
        <w:t xml:space="preserve">[ve yan giderleri]</w:t>
      </w:r>
      <w:r>
        <w:rPr>
          <w:rFonts w:ascii="Times New Roman" w:cs="Times New Roman" w:eastAsia="Times New Roman" w:hAnsi="Times New Roman"/>
          <w:sz w:val="24"/>
          <w:szCs w:val="24"/>
        </w:rPr>
        <w:t xml:space="preserve"> vadesinde ödememiştir.</w:t>
      </w:r>
    </w:p>
    <w:p>
      <w:pPr>
        <w:spacing w:after="120" w:line="300"/>
        <w:ind w:firstLine="567"/>
        <w:jc w:val="both"/>
      </w:pPr>
      <w:r>
        <w:rPr>
          <w:rFonts w:ascii="Times New Roman" w:cs="Times New Roman" w:eastAsia="Times New Roman" w:hAnsi="Times New Roman"/>
          <w:sz w:val="24"/>
          <w:szCs w:val="24"/>
        </w:rPr>
        <w:t xml:space="preserve">3. TBK md. 315 uyarınca, işbu ihtarnamenin tebliğini izleyen günden itibaren otuz gün içinde birikmiş </w:t>
      </w:r>
      <w:r>
        <w:rPr>
          <w:rFonts w:ascii="Times New Roman" w:cs="Times New Roman" w:eastAsia="Times New Roman" w:hAnsi="Times New Roman"/>
          <w:sz w:val="24"/>
          <w:szCs w:val="24"/>
          <w:highlight w:val="yellow"/>
        </w:rPr>
        <w:t xml:space="preserve">[tutar]</w:t>
      </w:r>
      <w:r>
        <w:rPr>
          <w:rFonts w:ascii="Times New Roman" w:cs="Times New Roman" w:eastAsia="Times New Roman" w:hAnsi="Times New Roman"/>
          <w:sz w:val="24"/>
          <w:szCs w:val="24"/>
        </w:rPr>
        <w:t xml:space="preserve"> TL kira bedelini </w:t>
      </w:r>
      <w:r>
        <w:rPr>
          <w:rFonts w:ascii="Times New Roman" w:cs="Times New Roman" w:eastAsia="Times New Roman" w:hAnsi="Times New Roman"/>
          <w:sz w:val="24"/>
          <w:szCs w:val="24"/>
          <w:highlight w:val="yellow"/>
        </w:rPr>
        <w:t xml:space="preserve">[IBAN / ödeme yeri]</w:t>
      </w:r>
      <w:r>
        <w:rPr>
          <w:rFonts w:ascii="Times New Roman" w:cs="Times New Roman" w:eastAsia="Times New Roman" w:hAnsi="Times New Roman"/>
          <w:sz w:val="24"/>
          <w:szCs w:val="24"/>
        </w:rPr>
        <w:t xml:space="preserve"> ödemeniz gerektiğini; bu süre içinde ödeme yapılmaması hâlinde kira sözleşmesinin feshedileceğini ve kiralananın tahliyesi için yasal yollara başvurulacağını ihtar ederiz.</w:t>
      </w:r>
    </w:p>
    <w:p>
      <w:pPr>
        <w:spacing w:after="120" w:line="300"/>
        <w:jc w:val="both"/>
      </w:pPr>
      <w:r>
        <w:rPr>
          <w:rFonts w:ascii="Times New Roman" w:cs="Times New Roman" w:eastAsia="Times New Roman" w:hAnsi="Times New Roman"/>
          <w:sz w:val="24"/>
          <w:szCs w:val="24"/>
        </w:rPr>
        <w:t xml:space="preserve">Sayın Noter; işbu ihtarnamenin bir suretinin muhataba tebliğini, bir suretinin dairenizde saklanmasını ve tebliğ şerhli bir suretinin tarafımıza verilmesini rica ederiz. </w:t>
      </w:r>
      <w:r>
        <w:rPr>
          <w:rFonts w:ascii="Times New Roman" w:cs="Times New Roman" w:eastAsia="Times New Roman" w:hAnsi="Times New Roman"/>
          <w:sz w:val="24"/>
          <w:szCs w:val="24"/>
          <w:highlight w:val="yellow"/>
        </w:rPr>
        <w:t xml:space="preserve">[Tarih]</w:t>
      </w:r>
    </w:p>
    <w:p>
      <w:pPr>
        <w:spacing w:before="360"/>
        <w:jc w:val="right"/>
      </w:pPr>
      <w:r>
        <w:rPr>
          <w:rFonts w:ascii="Times New Roman" w:cs="Times New Roman" w:eastAsia="Times New Roman" w:hAnsi="Times New Roman"/>
          <w:sz w:val="24"/>
          <w:szCs w:val="24"/>
        </w:rPr>
        <w:t xml:space="preserve">Keşideci Vekili</w:t>
      </w:r>
      <w:r>
        <w:br/>
      </w:r>
      <w:r>
        <w:rPr>
          <w:rFonts w:ascii="Times New Roman" w:cs="Times New Roman" w:eastAsia="Times New Roman" w:hAnsi="Times New Roman"/>
          <w:sz w:val="24"/>
          <w:szCs w:val="24"/>
          <w:highlight w:val="yellow"/>
        </w:rPr>
        <w:t xml:space="preserve">[Av. Ad Soyad]</w:t>
      </w:r>
      <w:r>
        <w:br/>
      </w:r>
      <w:r>
        <w:rPr>
          <w:rFonts w:ascii="Times New Roman" w:cs="Times New Roman" w:eastAsia="Times New Roman" w:hAnsi="Times New Roman"/>
          <w:sz w:val="24"/>
          <w:szCs w:val="24"/>
          <w:highlight w:val="yellow"/>
        </w:rPr>
        <w:t xml:space="preserve">[e-imzalıdır / imza]</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Kira Bedeli İhtarnamesi (TBK 315)</dc:title>
  <dc:creator>mikeTR</dc:creator>
  <cp:lastModifiedBy>Un-named</cp:lastModifiedBy>
  <cp:revision>1</cp:revision>
  <dcterms:created xsi:type="dcterms:W3CDTF">2026-10-26T11:08:22.852Z</dcterms:created>
  <dcterms:modified xsi:type="dcterms:W3CDTF">2026-10-26T11:08:22.852Z</dcterms:modified>
</cp:coreProperties>
</file>

<file path=docProps/custom.xml><?xml version="1.0" encoding="utf-8"?>
<Properties xmlns="http://schemas.openxmlformats.org/officeDocument/2006/custom-properties" xmlns:vt="http://schemas.openxmlformats.org/officeDocument/2006/docPropsVTypes"/>
</file>