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Георгий Орлов-Давыдовский, Аркадий Пикунов — 30 Kapsül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https://band.link/G8Grf</w:t>
        </w:r>
      </w:hyperlink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Страница релиза: </w:t>
      </w:r>
      <w:hyperlink r:id="rId11">
        <w:r>
          <w:rPr>
            <w:rFonts w:ascii="Arial" w:hAnsi="Arial"/>
            <w:color w:val="FF2626"/>
            <w:sz w:val="20"/>
          </w:rPr>
          <w:t>https://fancymusic.ru/georgy-orlov-davydovsky-arkady-pikunov-30-kapsul/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9 октября 2026 года на FANCYMUSIC вышел «30 Kapsül» — альбом шумового художника Георгия Орлова-Давыдовского и саксофониста Аркадия Пикунова. Семь фармацевтических наименований, семь звуковых препаратов: материал вырос из одного импровизационного выступления, записанного вживую, без заранее прописанных структур и тем.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вырос из импровизационного выступления, собранного из нескольких электронных битов — интимных, умиротворяющих и при этом изначально неизвестных Аркадию. Между участниками существовал лишь устный договор о настрое предстоящего события, без заранее прописанных структур или тем. Тем интереснее, что в итоге материал сложился в цельное произведение с выраженным внутренним сюжетом.</w:t>
      </w:r>
    </w:p>
    <w:p>
      <w:r>
        <w:rPr>
          <w:rFonts w:ascii="Arial" w:hAnsi="Arial"/>
          <w:b w:val="0"/>
          <w:caps w:val="0"/>
          <w:color w:val="2E2E2E"/>
          <w:sz w:val="22"/>
        </w:rPr>
        <w:t>Этот сюжет можно воспринимать абстрактно, как поток состояний, однако при внимательном прослушивании становится ясно, что все части альбома тесно взаимосвязаны. В первую очередь это достигается за счёт остинатного метода, который проходит через всю работу, выступая своего рода каркасом композиции. При этом музыку сложно назвать минималистичной: напротив, она насыщена звуковыми событиями и деталями.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звуковой палитре сочетаются мелодические линии обработанного саксофона, повторяющиеся ритмические паттерны, вкрапления полевых записей, самодельных инструментов и радио-сэмплов. Особое место занимают фрагменты голосов из американских звуковых нуар-постановок середины XX века, которые добавляют материалу ощущение времени, тревожной кинематографичности и скрытого нарратива.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Всё это формирует эстетику, близкую к дарк-джазу и джазтронике, однако альбом не стремится вписаться в рамки жанровых определений. Скорее, он существует в собственной логике как цельное, медитативное и в то же время напряжённое звуковое пространство, где импровизация, структура и случайность сосуществуют на равных правах.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третий, «m. pil.»: одна повторяющаяся ритмическая формула, один непрерывный процесс, пульс плотный и ровный, гипнотический.</w:t>
      </w:r>
    </w:p>
    <w:p>
      <w:pPr>
        <w:spacing w:before="20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вдоль дороги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рифмуя вечности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сигарета свету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где мы и декабрь.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 заброшенном супермаркете фонит женщиной.</w:t>
      </w:r>
    </w:p>
    <w:p>
      <w:pPr>
        <w:spacing w:before="0" w:after="4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не дозвониться.</w:t>
      </w:r>
    </w:p>
    <w:p>
      <w:pPr>
        <w:ind w:left="397"/>
      </w:pPr>
      <w:r>
        <w:rPr>
          <w:rFonts w:ascii="Arial" w:hAnsi="Arial"/>
          <w:b w:val="0"/>
          <w:caps w:val="0"/>
          <w:color w:val="6F6F6F"/>
          <w:sz w:val="18"/>
        </w:rPr>
        <w:t>Георгий Орлов-Давыдовский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артистах</w:t>
      </w:r>
    </w:p>
    <w:p>
      <w:r>
        <w:rPr>
          <w:rFonts w:ascii="Arial" w:hAnsi="Arial"/>
          <w:b w:val="0"/>
          <w:caps w:val="0"/>
          <w:color w:val="2E2E2E"/>
          <w:sz w:val="22"/>
        </w:rPr>
        <w:t>Георгий Орлов-Давыдовский — шумовой художник, перформер и преподаватель Школы дизайна ВШЭ, руководитель Московской Шумовой Мануфактуры, участник проектов Phurpa, Corps, «Хладна», Purba Tubes.</w:t>
      </w:r>
    </w:p>
    <w:p>
      <w:r>
        <w:rPr>
          <w:rFonts w:ascii="Arial" w:hAnsi="Arial"/>
          <w:b w:val="0"/>
          <w:caps w:val="0"/>
          <w:color w:val="2E2E2E"/>
          <w:sz w:val="22"/>
        </w:rPr>
        <w:t>Аркадий Пикунов — саксофонист, композитор и музыкальный журналист, основатель проекта INDEX III. Выступал с Владимиром Мартыновым, Леонидом Фёдоровым, Алексеем Сысоевым, Николаем Рубановым и другими ведущими фигурами отечественной сцены.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артистов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https://www.instagram.com/geoorlov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Telegram — </w:t>
      </w:r>
      <w:hyperlink r:id="rId13">
        <w:r>
          <w:rPr>
            <w:rFonts w:ascii="Arial" w:hAnsi="Arial"/>
            <w:color w:val="FF2626"/>
            <w:sz w:val="20"/>
          </w:rPr>
          <w:t>https://t.me/orlovdavydovsky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VK — </w:t>
      </w:r>
      <w:hyperlink r:id="rId14">
        <w:r>
          <w:rPr>
            <w:rFonts w:ascii="Arial" w:hAnsi="Arial"/>
            <w:color w:val="FF2626"/>
            <w:sz w:val="20"/>
          </w:rPr>
          <w:t>https://vk.ru/orlovdavydovsky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Instagram — </w:t>
      </w:r>
      <w:hyperlink r:id="rId15">
        <w:r>
          <w:rPr>
            <w:rFonts w:ascii="Arial" w:hAnsi="Arial"/>
            <w:color w:val="FF2626"/>
            <w:sz w:val="20"/>
          </w:rPr>
          <w:t>https://www.instagram.com/arkadius_pc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Telegram — </w:t>
      </w:r>
      <w:hyperlink r:id="rId16">
        <w:r>
          <w:rPr>
            <w:rFonts w:ascii="Arial" w:hAnsi="Arial"/>
            <w:color w:val="FF2626"/>
            <w:sz w:val="20"/>
          </w:rPr>
          <w:t>https://t.me/arkadiussaxophonist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VK — </w:t>
      </w:r>
      <w:hyperlink r:id="rId17">
        <w:r>
          <w:rPr>
            <w:rFonts w:ascii="Arial" w:hAnsi="Arial"/>
            <w:color w:val="FF2626"/>
            <w:sz w:val="20"/>
          </w:rPr>
          <w:t>https://vk.ru/arkadius_pc97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8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9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20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1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2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3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4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5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9 октября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G8Grf" TargetMode="External"/><Relationship Id="rId11" Type="http://schemas.openxmlformats.org/officeDocument/2006/relationships/hyperlink" Target="https://fancymusic.ru/georgy-orlov-davydovsky-arkady-pikunov-30-kapsul/" TargetMode="External"/><Relationship Id="rId12" Type="http://schemas.openxmlformats.org/officeDocument/2006/relationships/hyperlink" Target="https://www.instagram.com/geoorlov" TargetMode="External"/><Relationship Id="rId13" Type="http://schemas.openxmlformats.org/officeDocument/2006/relationships/hyperlink" Target="https://t.me/orlovdavydovsky" TargetMode="External"/><Relationship Id="rId14" Type="http://schemas.openxmlformats.org/officeDocument/2006/relationships/hyperlink" Target="https://vk.ru/orlovdavydovsky" TargetMode="External"/><Relationship Id="rId15" Type="http://schemas.openxmlformats.org/officeDocument/2006/relationships/hyperlink" Target="https://www.instagram.com/arkadius_pc" TargetMode="External"/><Relationship Id="rId16" Type="http://schemas.openxmlformats.org/officeDocument/2006/relationships/hyperlink" Target="https://t.me/arkadiussaxophonist" TargetMode="External"/><Relationship Id="rId17" Type="http://schemas.openxmlformats.org/officeDocument/2006/relationships/hyperlink" Target="https://vk.ru/arkadius_pc97" TargetMode="External"/><Relationship Id="rId18" Type="http://schemas.openxmlformats.org/officeDocument/2006/relationships/hyperlink" Target="https://www.instagram.com/fancy_music" TargetMode="External"/><Relationship Id="rId19" Type="http://schemas.openxmlformats.org/officeDocument/2006/relationships/hyperlink" Target="https://t.me/fancymusiclabel" TargetMode="External"/><Relationship Id="rId20" Type="http://schemas.openxmlformats.org/officeDocument/2006/relationships/hyperlink" Target="https://vk.com/fancymusicrecords" TargetMode="External"/><Relationship Id="rId21" Type="http://schemas.openxmlformats.org/officeDocument/2006/relationships/hyperlink" Target="https://www.facebook.com/fancymusiclabel" TargetMode="External"/><Relationship Id="rId22" Type="http://schemas.openxmlformats.org/officeDocument/2006/relationships/hyperlink" Target="https://www.youtube.com/user/TheFancymusic" TargetMode="External"/><Relationship Id="rId23" Type="http://schemas.openxmlformats.org/officeDocument/2006/relationships/hyperlink" Target="https://fancymusic.ru" TargetMode="External"/><Relationship Id="rId24" Type="http://schemas.openxmlformats.org/officeDocument/2006/relationships/hyperlink" Target="mailto:mail@fancymusic.ru" TargetMode="External"/><Relationship Id="rId25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Георгий Орлов-Давыдовский, Аркадий Пикунов — 30 Kapsül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