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FA8" w:rsidRDefault="004D4B60" w:rsidP="00CB0FA8">
      <w:hyperlink w:history="1"/>
    </w:p>
    <w:p w:rsidR="00CB0FA8" w:rsidRDefault="00CB0FA8" w:rsidP="00CB0FA8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228975" cy="1419225"/>
            <wp:effectExtent l="0" t="0" r="9525" b="9525"/>
            <wp:docPr id="1" name="Imagem 1" descr="Descrição: 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scrição: A description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history="1"/>
    </w:p>
    <w:p w:rsidR="00CB0FA8" w:rsidRDefault="004D4B60" w:rsidP="00CB0FA8">
      <w:hyperlink w:history="1"/>
    </w:p>
    <w:p w:rsidR="00CB0FA8" w:rsidRDefault="004D4B60" w:rsidP="00CB0FA8">
      <w:hyperlink w:history="1"/>
    </w:p>
    <w:p w:rsidR="00CB0FA8" w:rsidRDefault="004D4B60" w:rsidP="00CB0FA8">
      <w:hyperlink w:history="1"/>
    </w:p>
    <w:p w:rsidR="00CB0FA8" w:rsidRDefault="004D4B60" w:rsidP="00CB0FA8">
      <w:hyperlink w:history="1"/>
    </w:p>
    <w:p w:rsidR="00CB0FA8" w:rsidRDefault="004D4B60" w:rsidP="00CB0FA8">
      <w:hyperlink w:history="1"/>
    </w:p>
    <w:p w:rsidR="00CB0FA8" w:rsidRDefault="004D4B60" w:rsidP="00CB0FA8">
      <w:hyperlink w:history="1"/>
    </w:p>
    <w:p w:rsidR="00CB0FA8" w:rsidRDefault="004D4B60" w:rsidP="00CB0FA8">
      <w:hyperlink w:history="1"/>
    </w:p>
    <w:p w:rsidR="00CB0FA8" w:rsidRDefault="004D4B60" w:rsidP="00CB0FA8">
      <w:hyperlink w:history="1"/>
    </w:p>
    <w:p w:rsidR="00CB0FA8" w:rsidRDefault="004D4B60" w:rsidP="00CB0FA8">
      <w:pPr>
        <w:pStyle w:val="TtuloFbrica"/>
        <w:jc w:val="right"/>
      </w:pPr>
      <w:hyperlink w:history="1"/>
    </w:p>
    <w:p w:rsidR="00CB0FA8" w:rsidRPr="007C2C39" w:rsidRDefault="007C2C39" w:rsidP="007C2C39">
      <w:pPr>
        <w:jc w:val="right"/>
        <w:rPr>
          <w:b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C2C39">
        <w:rPr>
          <w:b/>
          <w:sz w:val="48"/>
          <w:szCs w:val="48"/>
        </w:rPr>
        <w:t>LaveRoupasApp</w:t>
      </w:r>
      <w:hyperlink w:history="1"/>
    </w:p>
    <w:p w:rsidR="00CB0FA8" w:rsidRDefault="00D40C13" w:rsidP="00CB0FA8">
      <w:pPr>
        <w:pStyle w:val="TtuloProjeto"/>
      </w:pPr>
      <w:r>
        <w:t>Criação do Modelo de Casos de Uso</w:t>
      </w:r>
    </w:p>
    <w:p w:rsidR="00CB0FA8" w:rsidRDefault="004D4B60" w:rsidP="00CB0FA8">
      <w:hyperlink w:history="1"/>
    </w:p>
    <w:p w:rsidR="00CB0FA8" w:rsidRDefault="004D4B60" w:rsidP="00CB0FA8">
      <w:hyperlink w:history="1"/>
    </w:p>
    <w:p w:rsidR="00CB0FA8" w:rsidRDefault="00CB0FA8" w:rsidP="00CB0FA8">
      <w:r>
        <w:tab/>
      </w:r>
    </w:p>
    <w:p w:rsidR="00CB0FA8" w:rsidRDefault="004D4B60" w:rsidP="00CB0FA8">
      <w:hyperlink w:history="1"/>
    </w:p>
    <w:p w:rsidR="00CB0FA8" w:rsidRDefault="004D4B60" w:rsidP="00CB0FA8">
      <w:hyperlink w:history="1"/>
    </w:p>
    <w:tbl>
      <w:tblPr>
        <w:tblW w:w="7140" w:type="dxa"/>
        <w:tblInd w:w="241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265"/>
        <w:gridCol w:w="4875"/>
      </w:tblGrid>
      <w:tr w:rsidR="00CB0FA8" w:rsidTr="00806678">
        <w:trPr>
          <w:trHeight w:hRule="exact" w:val="611"/>
        </w:trPr>
        <w:tc>
          <w:tcPr>
            <w:tcW w:w="0" w:type="auto"/>
            <w:shd w:val="clear" w:color="auto" w:fill="FFFFFF"/>
          </w:tcPr>
          <w:p w:rsidR="00CB0FA8" w:rsidRPr="00604EC8" w:rsidRDefault="00CB0FA8" w:rsidP="00806678">
            <w:pPr>
              <w:pStyle w:val="TableHeading"/>
              <w:jc w:val="left"/>
              <w:rPr>
                <w:b w:val="0"/>
                <w:color w:val="000000"/>
                <w:shd w:val="clear" w:color="auto" w:fill="FFFFFF"/>
              </w:rPr>
            </w:pPr>
            <w:r w:rsidRPr="00604EC8">
              <w:rPr>
                <w:b w:val="0"/>
                <w:color w:val="000000"/>
                <w:sz w:val="22"/>
                <w:shd w:val="clear" w:color="auto" w:fill="FFFFFF"/>
              </w:rPr>
              <w:t>Versão:</w:t>
            </w:r>
          </w:p>
          <w:p w:rsidR="00CB0FA8" w:rsidRPr="00604EC8" w:rsidRDefault="00CB0FA8" w:rsidP="00806678">
            <w:pPr>
              <w:pStyle w:val="TableHeading"/>
              <w:jc w:val="left"/>
              <w:rPr>
                <w:b w:val="0"/>
                <w:color w:val="000000"/>
                <w:shd w:val="clear" w:color="auto" w:fill="FFFFFF"/>
              </w:rPr>
            </w:pPr>
          </w:p>
        </w:tc>
        <w:tc>
          <w:tcPr>
            <w:tcW w:w="4875" w:type="dxa"/>
            <w:shd w:val="clear" w:color="auto" w:fill="FFFFFF"/>
          </w:tcPr>
          <w:p w:rsidR="00CB0FA8" w:rsidRPr="00604EC8" w:rsidRDefault="007C2C39" w:rsidP="00806678">
            <w:pPr>
              <w:pStyle w:val="TableHeading"/>
              <w:jc w:val="both"/>
              <w:rPr>
                <w:b w:val="0"/>
                <w:color w:val="000000"/>
                <w:shd w:val="clear" w:color="auto" w:fill="FFFFFF"/>
              </w:rPr>
            </w:pPr>
            <w:r>
              <w:rPr>
                <w:b w:val="0"/>
                <w:color w:val="000000"/>
                <w:sz w:val="22"/>
                <w:shd w:val="clear" w:color="auto" w:fill="FFFFFF"/>
              </w:rPr>
              <w:t>01.00</w:t>
            </w:r>
          </w:p>
          <w:p w:rsidR="00CB0FA8" w:rsidRPr="00604EC8" w:rsidRDefault="00CB0FA8" w:rsidP="00806678">
            <w:pPr>
              <w:pStyle w:val="TableHeading"/>
              <w:rPr>
                <w:b w:val="0"/>
                <w:color w:val="000000"/>
                <w:shd w:val="clear" w:color="auto" w:fill="FFFFFF"/>
              </w:rPr>
            </w:pPr>
          </w:p>
        </w:tc>
      </w:tr>
      <w:tr w:rsidR="00CB0FA8" w:rsidTr="00806678">
        <w:trPr>
          <w:trHeight w:hRule="exact" w:val="506"/>
        </w:trPr>
        <w:tc>
          <w:tcPr>
            <w:tcW w:w="0" w:type="auto"/>
            <w:shd w:val="clear" w:color="auto" w:fill="FFFFFF"/>
          </w:tcPr>
          <w:p w:rsidR="00CB0FA8" w:rsidRPr="00604EC8" w:rsidRDefault="00CB0FA8" w:rsidP="00806678">
            <w:pPr>
              <w:pStyle w:val="TableContents"/>
              <w:jc w:val="left"/>
              <w:rPr>
                <w:color w:val="000000"/>
                <w:shd w:val="clear" w:color="auto" w:fill="FFFFFF"/>
              </w:rPr>
            </w:pPr>
            <w:r w:rsidRPr="00604EC8">
              <w:rPr>
                <w:color w:val="000000"/>
                <w:sz w:val="22"/>
                <w:shd w:val="clear" w:color="auto" w:fill="FFFFFF"/>
              </w:rPr>
              <w:t>Data:</w:t>
            </w:r>
          </w:p>
          <w:p w:rsidR="00CB0FA8" w:rsidRPr="00604EC8" w:rsidRDefault="00CB0FA8" w:rsidP="00806678">
            <w:pPr>
              <w:pStyle w:val="TableContents"/>
              <w:jc w:val="left"/>
              <w:rPr>
                <w:color w:val="000000"/>
                <w:shd w:val="clear" w:color="auto" w:fill="FFFFFF"/>
              </w:rPr>
            </w:pPr>
          </w:p>
        </w:tc>
        <w:tc>
          <w:tcPr>
            <w:tcW w:w="4875" w:type="dxa"/>
            <w:shd w:val="clear" w:color="auto" w:fill="FFFFFF"/>
          </w:tcPr>
          <w:p w:rsidR="00CB0FA8" w:rsidRPr="00604EC8" w:rsidRDefault="007C2C39" w:rsidP="00806678">
            <w:pPr>
              <w:pStyle w:val="TableContents"/>
            </w:pPr>
            <w:r>
              <w:rPr>
                <w:sz w:val="22"/>
              </w:rPr>
              <w:t>16</w:t>
            </w:r>
            <w:r w:rsidR="00CB0FA8" w:rsidRPr="00604EC8">
              <w:rPr>
                <w:sz w:val="22"/>
              </w:rPr>
              <w:t>/</w:t>
            </w:r>
            <w:r>
              <w:rPr>
                <w:sz w:val="22"/>
              </w:rPr>
              <w:t>julho</w:t>
            </w:r>
            <w:r w:rsidR="00CB0FA8" w:rsidRPr="00604EC8">
              <w:rPr>
                <w:sz w:val="22"/>
              </w:rPr>
              <w:t>/201</w:t>
            </w:r>
            <w:r>
              <w:rPr>
                <w:sz w:val="22"/>
              </w:rPr>
              <w:t>5</w:t>
            </w:r>
          </w:p>
          <w:p w:rsidR="00CB0FA8" w:rsidRPr="00604EC8" w:rsidRDefault="00CB0FA8" w:rsidP="00806678">
            <w:pPr>
              <w:pStyle w:val="TableContents"/>
            </w:pPr>
          </w:p>
        </w:tc>
      </w:tr>
      <w:tr w:rsidR="00CB0FA8" w:rsidTr="00806678">
        <w:trPr>
          <w:trHeight w:hRule="exact" w:val="656"/>
        </w:trPr>
        <w:tc>
          <w:tcPr>
            <w:tcW w:w="0" w:type="auto"/>
            <w:shd w:val="clear" w:color="auto" w:fill="FFFFFF"/>
          </w:tcPr>
          <w:p w:rsidR="00CB0FA8" w:rsidRPr="00604EC8" w:rsidRDefault="00CB0FA8" w:rsidP="00806678">
            <w:pPr>
              <w:pStyle w:val="TableContents"/>
              <w:rPr>
                <w:color w:val="000000"/>
                <w:shd w:val="clear" w:color="auto" w:fill="FFFFFF"/>
              </w:rPr>
            </w:pPr>
            <w:r w:rsidRPr="00604EC8">
              <w:rPr>
                <w:color w:val="000000"/>
                <w:sz w:val="22"/>
                <w:shd w:val="clear" w:color="auto" w:fill="FFFFFF"/>
              </w:rPr>
              <w:t>Localização:</w:t>
            </w:r>
          </w:p>
          <w:p w:rsidR="00CB0FA8" w:rsidRPr="00604EC8" w:rsidRDefault="00CB0FA8" w:rsidP="00806678">
            <w:pPr>
              <w:pStyle w:val="TableContents"/>
              <w:rPr>
                <w:color w:val="000000"/>
                <w:shd w:val="clear" w:color="auto" w:fill="FFFFFF"/>
              </w:rPr>
            </w:pPr>
          </w:p>
        </w:tc>
        <w:tc>
          <w:tcPr>
            <w:tcW w:w="4875" w:type="dxa"/>
            <w:shd w:val="clear" w:color="auto" w:fill="FFFFFF"/>
          </w:tcPr>
          <w:p w:rsidR="00CB0FA8" w:rsidRPr="00604EC8" w:rsidRDefault="00CB0FA8" w:rsidP="00806678">
            <w:pPr>
              <w:pStyle w:val="TableContents"/>
              <w:rPr>
                <w:color w:val="000000"/>
                <w:shd w:val="clear" w:color="auto" w:fill="FFFFFF"/>
              </w:rPr>
            </w:pPr>
            <w:r w:rsidRPr="00604EC8">
              <w:rPr>
                <w:color w:val="000000"/>
                <w:sz w:val="22"/>
                <w:shd w:val="clear" w:color="auto" w:fill="FFFFFF"/>
              </w:rPr>
              <w:t>/</w:t>
            </w:r>
            <w:r w:rsidR="007C2C39">
              <w:rPr>
                <w:color w:val="000000"/>
                <w:sz w:val="22"/>
                <w:shd w:val="clear" w:color="auto" w:fill="FFFFFF"/>
              </w:rPr>
              <w:t>PROO</w:t>
            </w:r>
          </w:p>
          <w:p w:rsidR="007C2C39" w:rsidRDefault="007C2C39" w:rsidP="00806678">
            <w:pPr>
              <w:pStyle w:val="TableContents"/>
              <w:rPr>
                <w:color w:val="000000"/>
                <w:shd w:val="clear" w:color="auto" w:fill="FFFFFF"/>
              </w:rPr>
            </w:pPr>
          </w:p>
          <w:p w:rsidR="007C2C39" w:rsidRPr="00604EC8" w:rsidRDefault="007C2C39" w:rsidP="00806678">
            <w:pPr>
              <w:pStyle w:val="TableContents"/>
              <w:rPr>
                <w:color w:val="000000"/>
                <w:shd w:val="clear" w:color="auto" w:fill="FFFFFF"/>
              </w:rPr>
            </w:pPr>
          </w:p>
        </w:tc>
      </w:tr>
      <w:tr w:rsidR="00CB0FA8" w:rsidTr="00923377">
        <w:trPr>
          <w:trHeight w:hRule="exact" w:val="1124"/>
        </w:trPr>
        <w:tc>
          <w:tcPr>
            <w:tcW w:w="0" w:type="auto"/>
            <w:shd w:val="clear" w:color="auto" w:fill="FFFFFF"/>
          </w:tcPr>
          <w:p w:rsidR="00CB0FA8" w:rsidRPr="00604EC8" w:rsidRDefault="00CB0FA8" w:rsidP="00806678">
            <w:pPr>
              <w:pStyle w:val="TableContents"/>
              <w:rPr>
                <w:color w:val="000000"/>
                <w:shd w:val="clear" w:color="auto" w:fill="FFFFFF"/>
              </w:rPr>
            </w:pPr>
            <w:r w:rsidRPr="00604EC8">
              <w:rPr>
                <w:color w:val="000000"/>
                <w:sz w:val="22"/>
                <w:shd w:val="clear" w:color="auto" w:fill="FFFFFF"/>
              </w:rPr>
              <w:t>Desenvolvedores:</w:t>
            </w:r>
          </w:p>
        </w:tc>
        <w:tc>
          <w:tcPr>
            <w:tcW w:w="4875" w:type="dxa"/>
            <w:shd w:val="clear" w:color="auto" w:fill="FFFFFF"/>
          </w:tcPr>
          <w:p w:rsidR="00CE5DB5" w:rsidRPr="00CE5DB5" w:rsidRDefault="00CE5DB5" w:rsidP="00806678">
            <w:pPr>
              <w:pStyle w:val="TableContents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z w:val="22"/>
                <w:shd w:val="clear" w:color="auto" w:fill="FFFFFF"/>
              </w:rPr>
              <w:t xml:space="preserve">José da Silva Duda </w:t>
            </w:r>
            <w:r w:rsidRPr="00CE5DB5">
              <w:rPr>
                <w:color w:val="000000"/>
                <w:sz w:val="22"/>
                <w:shd w:val="clear" w:color="auto" w:fill="FFFFFF"/>
              </w:rPr>
              <w:t>Júnior</w:t>
            </w:r>
            <w:r>
              <w:rPr>
                <w:color w:val="000000"/>
                <w:sz w:val="22"/>
                <w:shd w:val="clear" w:color="auto" w:fill="FFFFFF"/>
              </w:rPr>
              <w:t>.</w:t>
            </w:r>
          </w:p>
          <w:p w:rsidR="00CB0FA8" w:rsidRPr="00604EC8" w:rsidRDefault="00CB0FA8" w:rsidP="00806678">
            <w:pPr>
              <w:pStyle w:val="TableContents"/>
              <w:rPr>
                <w:color w:val="000000"/>
                <w:shd w:val="clear" w:color="auto" w:fill="FFFFFF"/>
              </w:rPr>
            </w:pPr>
            <w:r w:rsidRPr="00604EC8">
              <w:rPr>
                <w:color w:val="000000"/>
                <w:sz w:val="22"/>
                <w:shd w:val="clear" w:color="auto" w:fill="FFFFFF"/>
              </w:rPr>
              <w:t>Markson Alan Andrade da Silva</w:t>
            </w:r>
          </w:p>
          <w:p w:rsidR="00923377" w:rsidRPr="00604EC8" w:rsidRDefault="00923377" w:rsidP="00806678">
            <w:pPr>
              <w:pStyle w:val="TableContents"/>
              <w:rPr>
                <w:color w:val="000000"/>
                <w:shd w:val="clear" w:color="auto" w:fill="FFFFFF"/>
              </w:rPr>
            </w:pPr>
          </w:p>
        </w:tc>
      </w:tr>
    </w:tbl>
    <w:p w:rsidR="00CB0FA8" w:rsidRDefault="00CB0FA8" w:rsidP="00CB0FA8"/>
    <w:p w:rsidR="00687A86" w:rsidRDefault="00687A86" w:rsidP="00CB0FA8"/>
    <w:p w:rsidR="00687A86" w:rsidRDefault="00687A86" w:rsidP="00CB0FA8"/>
    <w:p w:rsidR="00687A86" w:rsidRDefault="00687A86" w:rsidP="00CB0FA8"/>
    <w:p w:rsidR="00687A86" w:rsidRDefault="00687A86" w:rsidP="00CB0FA8"/>
    <w:p w:rsidR="00CB0FA8" w:rsidRDefault="004D4B60" w:rsidP="00CB0FA8">
      <w:hyperlink w:history="1"/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D40C13" w:rsidRDefault="00D40C13" w:rsidP="00CB0FA8">
      <w:pPr>
        <w:pStyle w:val="Sumrio1"/>
      </w:pPr>
    </w:p>
    <w:p w:rsidR="00CB0FA8" w:rsidRDefault="004D4B60" w:rsidP="00CB0FA8">
      <w:pPr>
        <w:pStyle w:val="Sumrio1"/>
      </w:pPr>
      <w:hyperlink w:history="1"/>
    </w:p>
    <w:p w:rsidR="00CB0FA8" w:rsidRDefault="004D4B60" w:rsidP="00CB0FA8">
      <w:hyperlink w:history="1"/>
    </w:p>
    <w:p w:rsidR="007C2C39" w:rsidRPr="00CE5DB5" w:rsidRDefault="007C2C39" w:rsidP="00604EC8">
      <w:pPr>
        <w:pStyle w:val="Index"/>
        <w:pBdr>
          <w:bottom w:val="single" w:sz="18" w:space="1" w:color="auto"/>
        </w:pBdr>
        <w:rPr>
          <w:lang w:val="pt-BR"/>
        </w:rPr>
      </w:pPr>
    </w:p>
    <w:p w:rsidR="00CB0FA8" w:rsidRDefault="007C2C39" w:rsidP="00604EC8">
      <w:pPr>
        <w:pStyle w:val="Index"/>
        <w:pBdr>
          <w:bottom w:val="single" w:sz="18" w:space="1" w:color="auto"/>
        </w:pBdr>
        <w:rPr>
          <w:lang w:val="pt-BR"/>
        </w:rPr>
      </w:pPr>
      <w:r w:rsidRPr="007C2C39">
        <w:rPr>
          <w:u w:val="single"/>
        </w:rPr>
        <w:t>LaveRoupasApp</w:t>
      </w:r>
      <w:r w:rsidR="00724412">
        <w:t xml:space="preserve"> - </w:t>
      </w:r>
      <w:r w:rsidR="00604EC8">
        <w:rPr>
          <w:lang w:val="pt-BR"/>
        </w:rPr>
        <w:t>Histórico de R</w:t>
      </w:r>
      <w:r w:rsidR="00CB0FA8">
        <w:rPr>
          <w:lang w:val="pt-BR"/>
        </w:rPr>
        <w:t>evisões</w:t>
      </w:r>
    </w:p>
    <w:p w:rsidR="00687A86" w:rsidRDefault="00687A86" w:rsidP="00CB0FA8">
      <w:pPr>
        <w:pStyle w:val="Index"/>
        <w:rPr>
          <w:lang w:val="pt-BR"/>
        </w:rPr>
      </w:pPr>
    </w:p>
    <w:tbl>
      <w:tblPr>
        <w:tblW w:w="915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134"/>
        <w:gridCol w:w="1985"/>
        <w:gridCol w:w="2126"/>
        <w:gridCol w:w="2180"/>
        <w:gridCol w:w="1728"/>
      </w:tblGrid>
      <w:tr w:rsidR="00CB0FA8" w:rsidTr="00D40C13">
        <w:trPr>
          <w:trHeight w:hRule="exact" w:val="706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CB0FA8" w:rsidRPr="00604EC8" w:rsidRDefault="00CB0FA8" w:rsidP="00D40C13">
            <w:pPr>
              <w:pStyle w:val="TableHeading"/>
              <w:rPr>
                <w:color w:val="000000"/>
                <w:shd w:val="clear" w:color="auto" w:fill="FFFFFF"/>
              </w:rPr>
            </w:pPr>
            <w:r w:rsidRPr="00604EC8">
              <w:rPr>
                <w:color w:val="000000"/>
                <w:sz w:val="22"/>
                <w:shd w:val="clear" w:color="auto" w:fill="FFFFFF"/>
              </w:rPr>
              <w:t>Versão</w:t>
            </w:r>
          </w:p>
          <w:p w:rsidR="00D40C13" w:rsidRPr="00604EC8" w:rsidRDefault="00D40C13" w:rsidP="00D40C13">
            <w:pPr>
              <w:pStyle w:val="TableHeading"/>
              <w:rPr>
                <w:b w:val="0"/>
                <w:color w:val="000000"/>
                <w:szCs w:val="16"/>
                <w:shd w:val="clear" w:color="auto" w:fill="FFFFFF"/>
              </w:rPr>
            </w:pPr>
            <w:r w:rsidRPr="00604EC8">
              <w:rPr>
                <w:b w:val="0"/>
                <w:color w:val="000000"/>
                <w:sz w:val="22"/>
                <w:szCs w:val="16"/>
                <w:shd w:val="clear" w:color="auto" w:fill="FFFFFF"/>
              </w:rPr>
              <w:t>(XX.YY)</w:t>
            </w:r>
          </w:p>
          <w:p w:rsidR="00CB0FA8" w:rsidRPr="00604EC8" w:rsidRDefault="00CB0FA8" w:rsidP="00806678">
            <w:pPr>
              <w:pStyle w:val="TableHeading"/>
              <w:jc w:val="left"/>
              <w:rPr>
                <w:color w:val="000000"/>
                <w:shd w:val="clear" w:color="auto" w:fill="FFFFFF"/>
              </w:rPr>
            </w:pPr>
          </w:p>
          <w:p w:rsidR="00CB0FA8" w:rsidRPr="00604EC8" w:rsidRDefault="00CB0FA8" w:rsidP="00806678">
            <w:pPr>
              <w:pStyle w:val="TableHeading"/>
              <w:jc w:val="left"/>
              <w:rPr>
                <w:color w:val="000000"/>
                <w:shd w:val="clear" w:color="auto" w:fill="FFFFFF"/>
              </w:rPr>
            </w:pPr>
          </w:p>
        </w:tc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CB0FA8" w:rsidRPr="00604EC8" w:rsidRDefault="00CB0FA8" w:rsidP="00D40C13">
            <w:pPr>
              <w:pStyle w:val="TableHeading"/>
              <w:rPr>
                <w:color w:val="000000"/>
                <w:shd w:val="clear" w:color="auto" w:fill="FFFFFF"/>
              </w:rPr>
            </w:pPr>
            <w:r w:rsidRPr="00604EC8">
              <w:rPr>
                <w:color w:val="000000"/>
                <w:sz w:val="22"/>
                <w:shd w:val="clear" w:color="auto" w:fill="FFFFFF"/>
              </w:rPr>
              <w:t>Data</w:t>
            </w:r>
          </w:p>
          <w:p w:rsidR="00D40C13" w:rsidRPr="00604EC8" w:rsidRDefault="00D40C13" w:rsidP="00D40C13">
            <w:pPr>
              <w:pStyle w:val="TableHeading"/>
              <w:rPr>
                <w:b w:val="0"/>
                <w:color w:val="000000"/>
                <w:shd w:val="clear" w:color="auto" w:fill="FFFFFF"/>
              </w:rPr>
            </w:pPr>
            <w:r w:rsidRPr="00604EC8">
              <w:rPr>
                <w:b w:val="0"/>
                <w:sz w:val="22"/>
              </w:rPr>
              <w:t>(DD/MMM/YYYY)</w:t>
            </w:r>
          </w:p>
          <w:p w:rsidR="00CB0FA8" w:rsidRPr="00604EC8" w:rsidRDefault="00CB0FA8" w:rsidP="00806678">
            <w:pPr>
              <w:pStyle w:val="TableHeading"/>
              <w:jc w:val="left"/>
              <w:rPr>
                <w:color w:val="000000"/>
                <w:shd w:val="clear" w:color="auto" w:fill="FFFFFF"/>
              </w:rPr>
            </w:pPr>
          </w:p>
          <w:p w:rsidR="00CB0FA8" w:rsidRPr="00604EC8" w:rsidRDefault="00CB0FA8" w:rsidP="00806678">
            <w:pPr>
              <w:pStyle w:val="TableHeading"/>
              <w:jc w:val="left"/>
              <w:rPr>
                <w:color w:val="000000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CB0FA8" w:rsidRPr="00604EC8" w:rsidRDefault="00CB0FA8" w:rsidP="00D40C13">
            <w:pPr>
              <w:pStyle w:val="TableHeading"/>
              <w:rPr>
                <w:color w:val="000000"/>
                <w:shd w:val="clear" w:color="auto" w:fill="FFFFFF"/>
              </w:rPr>
            </w:pPr>
            <w:r w:rsidRPr="00604EC8">
              <w:rPr>
                <w:color w:val="000000"/>
                <w:sz w:val="22"/>
                <w:shd w:val="clear" w:color="auto" w:fill="FFFFFF"/>
              </w:rPr>
              <w:t>Autor</w:t>
            </w:r>
          </w:p>
          <w:p w:rsidR="00CB0FA8" w:rsidRPr="00604EC8" w:rsidRDefault="00CB0FA8" w:rsidP="00806678">
            <w:pPr>
              <w:pStyle w:val="TableHeading"/>
              <w:jc w:val="left"/>
              <w:rPr>
                <w:color w:val="000000"/>
                <w:shd w:val="clear" w:color="auto" w:fill="FFFFFF"/>
              </w:rPr>
            </w:pPr>
          </w:p>
        </w:tc>
        <w:tc>
          <w:tcPr>
            <w:tcW w:w="2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CB0FA8" w:rsidRPr="00604EC8" w:rsidRDefault="00CB0FA8" w:rsidP="00D40C13">
            <w:pPr>
              <w:pStyle w:val="TableHeading"/>
              <w:rPr>
                <w:color w:val="000000"/>
                <w:shd w:val="clear" w:color="auto" w:fill="FFFFFF"/>
              </w:rPr>
            </w:pPr>
            <w:r w:rsidRPr="00604EC8">
              <w:rPr>
                <w:color w:val="000000"/>
                <w:sz w:val="22"/>
                <w:shd w:val="clear" w:color="auto" w:fill="FFFFFF"/>
              </w:rPr>
              <w:t>Descrição</w:t>
            </w:r>
          </w:p>
          <w:p w:rsidR="00CB0FA8" w:rsidRPr="00604EC8" w:rsidRDefault="00CB0FA8" w:rsidP="00D40C13">
            <w:pPr>
              <w:pStyle w:val="TableHeading"/>
              <w:rPr>
                <w:color w:val="000000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CB0FA8" w:rsidRPr="00604EC8" w:rsidRDefault="00CB0FA8" w:rsidP="00D40C13">
            <w:pPr>
              <w:pStyle w:val="TableHeading"/>
              <w:rPr>
                <w:color w:val="000000"/>
                <w:shd w:val="clear" w:color="auto" w:fill="FFFFFF"/>
              </w:rPr>
            </w:pPr>
            <w:r w:rsidRPr="00604EC8">
              <w:rPr>
                <w:color w:val="000000"/>
                <w:sz w:val="22"/>
                <w:shd w:val="clear" w:color="auto" w:fill="FFFFFF"/>
              </w:rPr>
              <w:t>CR</w:t>
            </w:r>
          </w:p>
          <w:p w:rsidR="00CB0FA8" w:rsidRPr="00604EC8" w:rsidRDefault="00CB0FA8" w:rsidP="00D40C13">
            <w:pPr>
              <w:pStyle w:val="TableHeading"/>
              <w:rPr>
                <w:color w:val="000000"/>
                <w:shd w:val="clear" w:color="auto" w:fill="FFFFFF"/>
              </w:rPr>
            </w:pPr>
          </w:p>
        </w:tc>
      </w:tr>
      <w:tr w:rsidR="00CB0FA8" w:rsidTr="000C3A6C">
        <w:trPr>
          <w:trHeight w:hRule="exact" w:val="930"/>
        </w:trPr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FF"/>
          </w:tcPr>
          <w:p w:rsidR="00CB0FA8" w:rsidRPr="007C2C39" w:rsidRDefault="00CB0FA8" w:rsidP="00806678">
            <w:pPr>
              <w:pStyle w:val="TableContents"/>
              <w:jc w:val="left"/>
              <w:rPr>
                <w:color w:val="000000"/>
                <w:u w:val="single"/>
                <w:shd w:val="clear" w:color="auto" w:fill="FFFFFF"/>
              </w:rPr>
            </w:pPr>
          </w:p>
          <w:p w:rsidR="00CB0FA8" w:rsidRPr="00604EC8" w:rsidRDefault="00CB0FA8" w:rsidP="00806678">
            <w:pPr>
              <w:pStyle w:val="TableContents"/>
              <w:jc w:val="left"/>
              <w:rPr>
                <w:color w:val="000000"/>
                <w:shd w:val="clear" w:color="auto" w:fill="FFFFFF"/>
              </w:rPr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FF"/>
          </w:tcPr>
          <w:p w:rsidR="00CB0FA8" w:rsidRPr="00604EC8" w:rsidRDefault="00CB0FA8" w:rsidP="007C2C39">
            <w:pPr>
              <w:pStyle w:val="TableContents"/>
              <w:jc w:val="left"/>
              <w:rPr>
                <w:color w:val="000000"/>
                <w:shd w:val="clear" w:color="auto" w:fill="FFFFFF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FF"/>
          </w:tcPr>
          <w:p w:rsidR="00CB0FA8" w:rsidRPr="00604EC8" w:rsidRDefault="00CB0FA8" w:rsidP="007C2C39">
            <w:pPr>
              <w:pStyle w:val="TableContents"/>
              <w:jc w:val="left"/>
              <w:rPr>
                <w:color w:val="000000"/>
                <w:shd w:val="clear" w:color="auto" w:fill="FFFFFF"/>
              </w:rPr>
            </w:pPr>
          </w:p>
        </w:tc>
        <w:tc>
          <w:tcPr>
            <w:tcW w:w="218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FFFFFF"/>
          </w:tcPr>
          <w:p w:rsidR="00CB0FA8" w:rsidRPr="00D9716F" w:rsidRDefault="00CB0FA8" w:rsidP="00D40C13">
            <w:pPr>
              <w:pStyle w:val="TableContents"/>
              <w:jc w:val="left"/>
              <w:rPr>
                <w:color w:val="000000"/>
                <w:u w:val="single"/>
                <w:shd w:val="clear" w:color="auto" w:fill="FFFFFF"/>
              </w:rPr>
            </w:pPr>
          </w:p>
        </w:tc>
        <w:tc>
          <w:tcPr>
            <w:tcW w:w="172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FFFFFF"/>
          </w:tcPr>
          <w:p w:rsidR="00CB0FA8" w:rsidRPr="00604EC8" w:rsidRDefault="00CB0FA8" w:rsidP="007C2C39">
            <w:pPr>
              <w:pStyle w:val="TableContents"/>
              <w:jc w:val="left"/>
              <w:rPr>
                <w:color w:val="000000"/>
                <w:shd w:val="clear" w:color="auto" w:fill="FFFFFF"/>
              </w:rPr>
            </w:pPr>
          </w:p>
        </w:tc>
      </w:tr>
      <w:tr w:rsidR="000C3A6C" w:rsidTr="000C3A6C">
        <w:trPr>
          <w:trHeight w:hRule="exact" w:val="93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3A6C" w:rsidRDefault="000C3A6C" w:rsidP="00806678">
            <w:pPr>
              <w:pStyle w:val="TableContents"/>
              <w:jc w:val="left"/>
              <w:rPr>
                <w:color w:val="000000"/>
                <w:shd w:val="clear" w:color="auto" w:fill="FFFFFF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3A6C" w:rsidRPr="00604EC8" w:rsidRDefault="000C3A6C" w:rsidP="000C3A6C">
            <w:pPr>
              <w:pStyle w:val="TableContents"/>
              <w:jc w:val="left"/>
              <w:rPr>
                <w:color w:val="000000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3A6C" w:rsidRPr="00604EC8" w:rsidRDefault="000C3A6C" w:rsidP="000C3A6C">
            <w:pPr>
              <w:pStyle w:val="TableContents"/>
              <w:jc w:val="left"/>
              <w:rPr>
                <w:color w:val="000000"/>
                <w:shd w:val="clear" w:color="auto" w:fill="FFFFFF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3A6C" w:rsidRPr="00604EC8" w:rsidRDefault="000C3A6C" w:rsidP="004A580C">
            <w:pPr>
              <w:pStyle w:val="TableContents"/>
              <w:jc w:val="left"/>
              <w:rPr>
                <w:color w:val="000000"/>
                <w:shd w:val="clear" w:color="auto" w:fill="FFFFFF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3A6C" w:rsidRPr="00604EC8" w:rsidRDefault="000C3A6C" w:rsidP="00806678">
            <w:pPr>
              <w:pStyle w:val="TableContents"/>
              <w:jc w:val="left"/>
              <w:rPr>
                <w:color w:val="000000"/>
                <w:shd w:val="clear" w:color="auto" w:fill="FFFFFF"/>
              </w:rPr>
            </w:pPr>
          </w:p>
        </w:tc>
      </w:tr>
    </w:tbl>
    <w:p w:rsidR="00CB0FA8" w:rsidRDefault="00CB0FA8"/>
    <w:p w:rsidR="00CB0FA8" w:rsidRDefault="00CB0FA8"/>
    <w:p w:rsidR="00CB0FA8" w:rsidRDefault="00CB0FA8"/>
    <w:p w:rsidR="00CB0FA8" w:rsidRDefault="00CB0FA8"/>
    <w:p w:rsidR="00CB0FA8" w:rsidRDefault="00CB0FA8"/>
    <w:p w:rsidR="00CB0FA8" w:rsidRDefault="00CB0FA8"/>
    <w:p w:rsidR="00CB0FA8" w:rsidRDefault="00CB0FA8"/>
    <w:p w:rsidR="00CB0FA8" w:rsidRDefault="00CB0FA8"/>
    <w:p w:rsidR="00CB0FA8" w:rsidRDefault="00CB0FA8"/>
    <w:p w:rsidR="00CB0FA8" w:rsidRDefault="00CB0FA8"/>
    <w:p w:rsidR="00CB0FA8" w:rsidRDefault="00CB0FA8"/>
    <w:p w:rsidR="00CB0FA8" w:rsidRDefault="00CB0FA8"/>
    <w:p w:rsidR="001D0630" w:rsidRDefault="001D0630"/>
    <w:p w:rsidR="001D0630" w:rsidRDefault="001D0630"/>
    <w:p w:rsidR="001D0630" w:rsidRDefault="001D0630"/>
    <w:p w:rsidR="001D0630" w:rsidRDefault="001D0630"/>
    <w:p w:rsidR="001D0630" w:rsidRDefault="001D0630"/>
    <w:p w:rsidR="001D0630" w:rsidRDefault="001D0630"/>
    <w:p w:rsidR="001D0630" w:rsidRDefault="001D0630"/>
    <w:p w:rsidR="001D0630" w:rsidRDefault="001D0630"/>
    <w:p w:rsidR="001D0630" w:rsidRDefault="001D0630"/>
    <w:p w:rsidR="001D0630" w:rsidRDefault="001D0630"/>
    <w:p w:rsidR="001D0630" w:rsidRDefault="001D0630"/>
    <w:p w:rsidR="00687A86" w:rsidRDefault="00687A86"/>
    <w:p w:rsidR="00D40C13" w:rsidRDefault="00D40C13"/>
    <w:p w:rsidR="00D40C13" w:rsidRDefault="00D40C13"/>
    <w:p w:rsidR="00D40C13" w:rsidRDefault="00D40C13"/>
    <w:p w:rsidR="00D40C13" w:rsidRDefault="00D40C13"/>
    <w:p w:rsidR="00D40C13" w:rsidRDefault="00D40C13"/>
    <w:p w:rsidR="00D40C13" w:rsidRDefault="00D40C13"/>
    <w:p w:rsidR="00D40C13" w:rsidRDefault="00D40C13"/>
    <w:p w:rsidR="00D40C13" w:rsidRDefault="00D40C13"/>
    <w:p w:rsidR="00D40C13" w:rsidRDefault="00D40C13"/>
    <w:p w:rsidR="00D40C13" w:rsidRDefault="00D40C13"/>
    <w:p w:rsidR="00D40C13" w:rsidRDefault="00D40C13"/>
    <w:p w:rsidR="00D40C13" w:rsidRDefault="00D40C13"/>
    <w:p w:rsidR="00D40C13" w:rsidRDefault="00D40C13"/>
    <w:p w:rsidR="00CB0FA8" w:rsidRDefault="00CB0FA8" w:rsidP="00C07CB3"/>
    <w:p w:rsidR="00CB0FA8" w:rsidRPr="00D40C13" w:rsidRDefault="00D40C13" w:rsidP="00604EC8">
      <w:pPr>
        <w:pBdr>
          <w:bottom w:val="single" w:sz="18" w:space="1" w:color="auto"/>
        </w:pBdr>
        <w:jc w:val="center"/>
        <w:rPr>
          <w:b/>
        </w:rPr>
      </w:pPr>
      <w:r w:rsidRPr="00D40C13">
        <w:rPr>
          <w:b/>
        </w:rPr>
        <w:t>ÍNDICE</w:t>
      </w:r>
    </w:p>
    <w:p w:rsidR="00CB0FA8" w:rsidRDefault="00CB0FA8" w:rsidP="00CB0FA8"/>
    <w:p w:rsidR="00D40C13" w:rsidRPr="00A9011C" w:rsidRDefault="004D4B60" w:rsidP="00D40C13">
      <w:pPr>
        <w:pStyle w:val="Sumrio1"/>
        <w:tabs>
          <w:tab w:val="right" w:leader="dot" w:pos="8630"/>
        </w:tabs>
        <w:rPr>
          <w:rFonts w:ascii="Verdana" w:hAnsi="Verdana"/>
          <w:b w:val="0"/>
          <w:bCs w:val="0"/>
          <w:caps w:val="0"/>
          <w:noProof/>
          <w:sz w:val="22"/>
          <w:szCs w:val="24"/>
          <w:lang w:val="en-US" w:eastAsia="en-US"/>
        </w:rPr>
      </w:pPr>
      <w:r w:rsidRPr="004D4B60">
        <w:fldChar w:fldCharType="begin"/>
      </w:r>
      <w:r w:rsidR="00D40C13">
        <w:instrText xml:space="preserve"> TOC \o "1-3" \h \z \u </w:instrText>
      </w:r>
      <w:r w:rsidRPr="004D4B60">
        <w:fldChar w:fldCharType="separate"/>
      </w:r>
      <w:hyperlink w:anchor="_Toc110911834" w:history="1">
        <w:r w:rsidR="00D40C13" w:rsidRPr="00A9011C">
          <w:rPr>
            <w:rStyle w:val="Hyperlink"/>
            <w:rFonts w:ascii="Verdana" w:hAnsi="Verdana"/>
            <w:noProof/>
            <w:sz w:val="22"/>
          </w:rPr>
          <w:t>Índice de Figuras</w:t>
        </w:r>
        <w:r w:rsidR="00D40C13" w:rsidRPr="00A9011C">
          <w:rPr>
            <w:rFonts w:ascii="Verdana" w:hAnsi="Verdana"/>
            <w:noProof/>
            <w:webHidden/>
            <w:sz w:val="22"/>
          </w:rPr>
          <w:tab/>
        </w:r>
        <w:r w:rsidRPr="00A9011C">
          <w:rPr>
            <w:rFonts w:ascii="Verdana" w:hAnsi="Verdana"/>
            <w:noProof/>
            <w:webHidden/>
            <w:sz w:val="22"/>
          </w:rPr>
          <w:fldChar w:fldCharType="begin"/>
        </w:r>
        <w:r w:rsidR="00D40C13" w:rsidRPr="00A9011C">
          <w:rPr>
            <w:rFonts w:ascii="Verdana" w:hAnsi="Verdana"/>
            <w:noProof/>
            <w:webHidden/>
            <w:sz w:val="22"/>
          </w:rPr>
          <w:instrText xml:space="preserve"> PAGEREF _Toc110911834 \h </w:instrText>
        </w:r>
        <w:r w:rsidRPr="00A9011C">
          <w:rPr>
            <w:rFonts w:ascii="Verdana" w:hAnsi="Verdana"/>
            <w:noProof/>
            <w:webHidden/>
            <w:sz w:val="22"/>
          </w:rPr>
        </w:r>
        <w:r w:rsidRPr="00A9011C">
          <w:rPr>
            <w:rFonts w:ascii="Verdana" w:hAnsi="Verdana"/>
            <w:noProof/>
            <w:webHidden/>
            <w:sz w:val="22"/>
          </w:rPr>
          <w:fldChar w:fldCharType="separate"/>
        </w:r>
        <w:r w:rsidR="00D40C13" w:rsidRPr="00A9011C">
          <w:rPr>
            <w:rFonts w:ascii="Verdana" w:hAnsi="Verdana"/>
            <w:noProof/>
            <w:webHidden/>
            <w:sz w:val="22"/>
          </w:rPr>
          <w:t>5</w:t>
        </w:r>
        <w:r w:rsidRPr="00A9011C">
          <w:rPr>
            <w:rFonts w:ascii="Verdana" w:hAnsi="Verdana"/>
            <w:noProof/>
            <w:webHidden/>
            <w:sz w:val="22"/>
          </w:rPr>
          <w:fldChar w:fldCharType="end"/>
        </w:r>
      </w:hyperlink>
    </w:p>
    <w:p w:rsidR="00D40C13" w:rsidRPr="00A9011C" w:rsidRDefault="004D4B60" w:rsidP="00D40C13">
      <w:pPr>
        <w:pStyle w:val="Sumrio1"/>
        <w:tabs>
          <w:tab w:val="left" w:pos="440"/>
          <w:tab w:val="right" w:leader="dot" w:pos="8630"/>
        </w:tabs>
        <w:rPr>
          <w:rFonts w:ascii="Verdana" w:hAnsi="Verdana"/>
          <w:b w:val="0"/>
          <w:bCs w:val="0"/>
          <w:caps w:val="0"/>
          <w:noProof/>
          <w:sz w:val="22"/>
          <w:szCs w:val="24"/>
          <w:lang w:val="en-US" w:eastAsia="en-US"/>
        </w:rPr>
      </w:pPr>
      <w:hyperlink w:anchor="_Toc110911835" w:history="1">
        <w:r w:rsidR="00D40C13" w:rsidRPr="00A9011C">
          <w:rPr>
            <w:rStyle w:val="Hyperlink"/>
            <w:rFonts w:ascii="Verdana" w:hAnsi="Verdana"/>
            <w:noProof/>
            <w:sz w:val="22"/>
          </w:rPr>
          <w:t>1.</w:t>
        </w:r>
        <w:r w:rsidR="00D40C13" w:rsidRPr="00A9011C">
          <w:rPr>
            <w:rFonts w:ascii="Verdana" w:hAnsi="Verdana"/>
            <w:b w:val="0"/>
            <w:bCs w:val="0"/>
            <w:caps w:val="0"/>
            <w:noProof/>
            <w:sz w:val="22"/>
            <w:szCs w:val="24"/>
            <w:lang w:val="en-US" w:eastAsia="en-US"/>
          </w:rPr>
          <w:tab/>
        </w:r>
        <w:r w:rsidR="00D40C13" w:rsidRPr="00A9011C">
          <w:rPr>
            <w:rStyle w:val="Hyperlink"/>
            <w:rFonts w:ascii="Verdana" w:hAnsi="Verdana"/>
            <w:noProof/>
            <w:sz w:val="22"/>
          </w:rPr>
          <w:t>Introdução</w:t>
        </w:r>
        <w:r w:rsidR="00D40C13" w:rsidRPr="00A9011C">
          <w:rPr>
            <w:rFonts w:ascii="Verdana" w:hAnsi="Verdana"/>
            <w:noProof/>
            <w:webHidden/>
            <w:sz w:val="22"/>
          </w:rPr>
          <w:tab/>
        </w:r>
        <w:r w:rsidRPr="00A9011C">
          <w:rPr>
            <w:rFonts w:ascii="Verdana" w:hAnsi="Verdana"/>
            <w:noProof/>
            <w:webHidden/>
            <w:sz w:val="22"/>
          </w:rPr>
          <w:fldChar w:fldCharType="begin"/>
        </w:r>
        <w:r w:rsidR="00D40C13" w:rsidRPr="00A9011C">
          <w:rPr>
            <w:rFonts w:ascii="Verdana" w:hAnsi="Verdana"/>
            <w:noProof/>
            <w:webHidden/>
            <w:sz w:val="22"/>
          </w:rPr>
          <w:instrText xml:space="preserve"> PAGEREF _Toc110911835 \h </w:instrText>
        </w:r>
        <w:r w:rsidRPr="00A9011C">
          <w:rPr>
            <w:rFonts w:ascii="Verdana" w:hAnsi="Verdana"/>
            <w:noProof/>
            <w:webHidden/>
            <w:sz w:val="22"/>
          </w:rPr>
        </w:r>
        <w:r w:rsidRPr="00A9011C">
          <w:rPr>
            <w:rFonts w:ascii="Verdana" w:hAnsi="Verdana"/>
            <w:noProof/>
            <w:webHidden/>
            <w:sz w:val="22"/>
          </w:rPr>
          <w:fldChar w:fldCharType="separate"/>
        </w:r>
        <w:r w:rsidR="00D40C13" w:rsidRPr="00A9011C">
          <w:rPr>
            <w:rFonts w:ascii="Verdana" w:hAnsi="Verdana"/>
            <w:noProof/>
            <w:webHidden/>
            <w:sz w:val="22"/>
          </w:rPr>
          <w:t>6</w:t>
        </w:r>
        <w:r w:rsidRPr="00A9011C">
          <w:rPr>
            <w:rFonts w:ascii="Verdana" w:hAnsi="Verdana"/>
            <w:noProof/>
            <w:webHidden/>
            <w:sz w:val="22"/>
          </w:rPr>
          <w:fldChar w:fldCharType="end"/>
        </w:r>
      </w:hyperlink>
    </w:p>
    <w:p w:rsidR="00D40C13" w:rsidRPr="00A9011C" w:rsidRDefault="004D4B60" w:rsidP="00D40C13">
      <w:pPr>
        <w:pStyle w:val="Sumrio2"/>
        <w:tabs>
          <w:tab w:val="left" w:pos="880"/>
          <w:tab w:val="right" w:leader="dot" w:pos="8630"/>
        </w:tabs>
        <w:rPr>
          <w:smallCaps/>
          <w:noProof/>
          <w:sz w:val="22"/>
          <w:szCs w:val="24"/>
          <w:lang w:val="en-US" w:eastAsia="en-US"/>
        </w:rPr>
      </w:pPr>
      <w:hyperlink w:anchor="_Toc110911836" w:history="1">
        <w:r w:rsidR="00D40C13" w:rsidRPr="00A9011C">
          <w:rPr>
            <w:rStyle w:val="Hyperlink"/>
            <w:noProof/>
            <w:sz w:val="22"/>
          </w:rPr>
          <w:t>1.1.</w:t>
        </w:r>
        <w:r w:rsidR="00D40C13" w:rsidRPr="00A9011C">
          <w:rPr>
            <w:smallCaps/>
            <w:noProof/>
            <w:sz w:val="22"/>
            <w:szCs w:val="24"/>
            <w:lang w:val="en-US" w:eastAsia="en-US"/>
          </w:rPr>
          <w:tab/>
        </w:r>
        <w:r w:rsidR="00D40C13" w:rsidRPr="00A9011C">
          <w:rPr>
            <w:rStyle w:val="Hyperlink"/>
            <w:noProof/>
            <w:sz w:val="22"/>
          </w:rPr>
          <w:t>Propósito</w:t>
        </w:r>
        <w:r w:rsidR="00D40C13" w:rsidRPr="00A9011C">
          <w:rPr>
            <w:noProof/>
            <w:webHidden/>
            <w:sz w:val="22"/>
          </w:rPr>
          <w:tab/>
        </w:r>
        <w:r w:rsidRPr="00A9011C">
          <w:rPr>
            <w:noProof/>
            <w:webHidden/>
            <w:sz w:val="22"/>
          </w:rPr>
          <w:fldChar w:fldCharType="begin"/>
        </w:r>
        <w:r w:rsidR="00D40C13" w:rsidRPr="00A9011C">
          <w:rPr>
            <w:noProof/>
            <w:webHidden/>
            <w:sz w:val="22"/>
          </w:rPr>
          <w:instrText xml:space="preserve"> PAGEREF _Toc110911836 \h </w:instrText>
        </w:r>
        <w:r w:rsidRPr="00A9011C">
          <w:rPr>
            <w:noProof/>
            <w:webHidden/>
            <w:sz w:val="22"/>
          </w:rPr>
        </w:r>
        <w:r w:rsidRPr="00A9011C">
          <w:rPr>
            <w:noProof/>
            <w:webHidden/>
            <w:sz w:val="22"/>
          </w:rPr>
          <w:fldChar w:fldCharType="separate"/>
        </w:r>
        <w:r w:rsidR="00D40C13" w:rsidRPr="00A9011C">
          <w:rPr>
            <w:noProof/>
            <w:webHidden/>
            <w:sz w:val="22"/>
          </w:rPr>
          <w:t>6</w:t>
        </w:r>
        <w:r w:rsidRPr="00A9011C">
          <w:rPr>
            <w:noProof/>
            <w:webHidden/>
            <w:sz w:val="22"/>
          </w:rPr>
          <w:fldChar w:fldCharType="end"/>
        </w:r>
      </w:hyperlink>
    </w:p>
    <w:p w:rsidR="00D40C13" w:rsidRPr="00A9011C" w:rsidRDefault="004D4B60" w:rsidP="00D40C13">
      <w:pPr>
        <w:pStyle w:val="Sumrio2"/>
        <w:tabs>
          <w:tab w:val="left" w:pos="880"/>
          <w:tab w:val="right" w:leader="dot" w:pos="8630"/>
        </w:tabs>
        <w:rPr>
          <w:smallCaps/>
          <w:noProof/>
          <w:sz w:val="22"/>
          <w:szCs w:val="24"/>
          <w:lang w:val="en-US" w:eastAsia="en-US"/>
        </w:rPr>
      </w:pPr>
      <w:hyperlink w:anchor="_Toc110911837" w:history="1">
        <w:r w:rsidR="00D40C13" w:rsidRPr="00A9011C">
          <w:rPr>
            <w:rStyle w:val="Hyperlink"/>
            <w:noProof/>
            <w:sz w:val="22"/>
          </w:rPr>
          <w:t>1.2.</w:t>
        </w:r>
        <w:r w:rsidR="00D40C13" w:rsidRPr="00A9011C">
          <w:rPr>
            <w:smallCaps/>
            <w:noProof/>
            <w:sz w:val="22"/>
            <w:szCs w:val="24"/>
            <w:lang w:val="en-US" w:eastAsia="en-US"/>
          </w:rPr>
          <w:tab/>
        </w:r>
        <w:r w:rsidR="00D40C13" w:rsidRPr="00A9011C">
          <w:rPr>
            <w:rStyle w:val="Hyperlink"/>
            <w:noProof/>
            <w:sz w:val="22"/>
          </w:rPr>
          <w:t>Público Alvo</w:t>
        </w:r>
        <w:r w:rsidR="00D40C13" w:rsidRPr="00A9011C">
          <w:rPr>
            <w:noProof/>
            <w:webHidden/>
            <w:sz w:val="22"/>
          </w:rPr>
          <w:tab/>
        </w:r>
        <w:r w:rsidRPr="00A9011C">
          <w:rPr>
            <w:noProof/>
            <w:webHidden/>
            <w:sz w:val="22"/>
          </w:rPr>
          <w:fldChar w:fldCharType="begin"/>
        </w:r>
        <w:r w:rsidR="00D40C13" w:rsidRPr="00A9011C">
          <w:rPr>
            <w:noProof/>
            <w:webHidden/>
            <w:sz w:val="22"/>
          </w:rPr>
          <w:instrText xml:space="preserve"> PAGEREF _Toc110911837 \h </w:instrText>
        </w:r>
        <w:r w:rsidRPr="00A9011C">
          <w:rPr>
            <w:noProof/>
            <w:webHidden/>
            <w:sz w:val="22"/>
          </w:rPr>
        </w:r>
        <w:r w:rsidRPr="00A9011C">
          <w:rPr>
            <w:noProof/>
            <w:webHidden/>
            <w:sz w:val="22"/>
          </w:rPr>
          <w:fldChar w:fldCharType="separate"/>
        </w:r>
        <w:r w:rsidR="00D40C13" w:rsidRPr="00A9011C">
          <w:rPr>
            <w:noProof/>
            <w:webHidden/>
            <w:sz w:val="22"/>
          </w:rPr>
          <w:t>6</w:t>
        </w:r>
        <w:r w:rsidRPr="00A9011C">
          <w:rPr>
            <w:noProof/>
            <w:webHidden/>
            <w:sz w:val="22"/>
          </w:rPr>
          <w:fldChar w:fldCharType="end"/>
        </w:r>
      </w:hyperlink>
    </w:p>
    <w:p w:rsidR="00D40C13" w:rsidRPr="00A9011C" w:rsidRDefault="004D4B60" w:rsidP="00D40C13">
      <w:pPr>
        <w:pStyle w:val="Sumrio2"/>
        <w:tabs>
          <w:tab w:val="left" w:pos="880"/>
          <w:tab w:val="right" w:leader="dot" w:pos="8630"/>
        </w:tabs>
        <w:rPr>
          <w:smallCaps/>
          <w:noProof/>
          <w:sz w:val="22"/>
          <w:szCs w:val="24"/>
          <w:lang w:val="en-US" w:eastAsia="en-US"/>
        </w:rPr>
      </w:pPr>
      <w:hyperlink w:anchor="_Toc110911838" w:history="1">
        <w:r w:rsidR="00D40C13" w:rsidRPr="00A9011C">
          <w:rPr>
            <w:rStyle w:val="Hyperlink"/>
            <w:noProof/>
            <w:sz w:val="22"/>
          </w:rPr>
          <w:t>1.3.</w:t>
        </w:r>
        <w:r w:rsidR="00D40C13" w:rsidRPr="00A9011C">
          <w:rPr>
            <w:smallCaps/>
            <w:noProof/>
            <w:sz w:val="22"/>
            <w:szCs w:val="24"/>
            <w:lang w:val="en-US" w:eastAsia="en-US"/>
          </w:rPr>
          <w:tab/>
        </w:r>
        <w:r w:rsidR="00D40C13" w:rsidRPr="00A9011C">
          <w:rPr>
            <w:rStyle w:val="Hyperlink"/>
            <w:noProof/>
            <w:sz w:val="22"/>
          </w:rPr>
          <w:t>Escopo</w:t>
        </w:r>
        <w:r w:rsidR="00D40C13" w:rsidRPr="00A9011C">
          <w:rPr>
            <w:noProof/>
            <w:webHidden/>
            <w:sz w:val="22"/>
          </w:rPr>
          <w:tab/>
        </w:r>
        <w:r w:rsidRPr="00A9011C">
          <w:rPr>
            <w:noProof/>
            <w:webHidden/>
            <w:sz w:val="22"/>
          </w:rPr>
          <w:fldChar w:fldCharType="begin"/>
        </w:r>
        <w:r w:rsidR="00D40C13" w:rsidRPr="00A9011C">
          <w:rPr>
            <w:noProof/>
            <w:webHidden/>
            <w:sz w:val="22"/>
          </w:rPr>
          <w:instrText xml:space="preserve"> PAGEREF _Toc110911838 \h </w:instrText>
        </w:r>
        <w:r w:rsidRPr="00A9011C">
          <w:rPr>
            <w:noProof/>
            <w:webHidden/>
            <w:sz w:val="22"/>
          </w:rPr>
        </w:r>
        <w:r w:rsidRPr="00A9011C">
          <w:rPr>
            <w:noProof/>
            <w:webHidden/>
            <w:sz w:val="22"/>
          </w:rPr>
          <w:fldChar w:fldCharType="separate"/>
        </w:r>
        <w:r w:rsidR="00D40C13" w:rsidRPr="00A9011C">
          <w:rPr>
            <w:noProof/>
            <w:webHidden/>
            <w:sz w:val="22"/>
          </w:rPr>
          <w:t>6</w:t>
        </w:r>
        <w:r w:rsidRPr="00A9011C">
          <w:rPr>
            <w:noProof/>
            <w:webHidden/>
            <w:sz w:val="22"/>
          </w:rPr>
          <w:fldChar w:fldCharType="end"/>
        </w:r>
      </w:hyperlink>
    </w:p>
    <w:p w:rsidR="00D40C13" w:rsidRPr="00A9011C" w:rsidRDefault="004D4B60" w:rsidP="00D40C13">
      <w:pPr>
        <w:pStyle w:val="Sumrio2"/>
        <w:tabs>
          <w:tab w:val="left" w:pos="880"/>
          <w:tab w:val="right" w:leader="dot" w:pos="8630"/>
        </w:tabs>
        <w:rPr>
          <w:smallCaps/>
          <w:noProof/>
          <w:sz w:val="22"/>
          <w:szCs w:val="24"/>
          <w:lang w:val="en-US" w:eastAsia="en-US"/>
        </w:rPr>
      </w:pPr>
      <w:hyperlink w:anchor="_Toc110911839" w:history="1">
        <w:r w:rsidR="00D40C13" w:rsidRPr="00A9011C">
          <w:rPr>
            <w:rStyle w:val="Hyperlink"/>
            <w:noProof/>
            <w:sz w:val="22"/>
          </w:rPr>
          <w:t>1.4.</w:t>
        </w:r>
        <w:r w:rsidR="00D40C13" w:rsidRPr="00A9011C">
          <w:rPr>
            <w:smallCaps/>
            <w:noProof/>
            <w:sz w:val="22"/>
            <w:szCs w:val="24"/>
            <w:lang w:val="en-US" w:eastAsia="en-US"/>
          </w:rPr>
          <w:tab/>
        </w:r>
        <w:r w:rsidR="00D40C13" w:rsidRPr="00A9011C">
          <w:rPr>
            <w:rStyle w:val="Hyperlink"/>
            <w:noProof/>
            <w:sz w:val="22"/>
          </w:rPr>
          <w:t>Definições, Acrônimos e Abreviações.</w:t>
        </w:r>
        <w:r w:rsidR="00D40C13" w:rsidRPr="00A9011C">
          <w:rPr>
            <w:noProof/>
            <w:webHidden/>
            <w:sz w:val="22"/>
          </w:rPr>
          <w:tab/>
        </w:r>
        <w:r w:rsidRPr="00A9011C">
          <w:rPr>
            <w:noProof/>
            <w:webHidden/>
            <w:sz w:val="22"/>
          </w:rPr>
          <w:fldChar w:fldCharType="begin"/>
        </w:r>
        <w:r w:rsidR="00D40C13" w:rsidRPr="00A9011C">
          <w:rPr>
            <w:noProof/>
            <w:webHidden/>
            <w:sz w:val="22"/>
          </w:rPr>
          <w:instrText xml:space="preserve"> PAGEREF _Toc110911839 \h </w:instrText>
        </w:r>
        <w:r w:rsidRPr="00A9011C">
          <w:rPr>
            <w:noProof/>
            <w:webHidden/>
            <w:sz w:val="22"/>
          </w:rPr>
        </w:r>
        <w:r w:rsidRPr="00A9011C">
          <w:rPr>
            <w:noProof/>
            <w:webHidden/>
            <w:sz w:val="22"/>
          </w:rPr>
          <w:fldChar w:fldCharType="separate"/>
        </w:r>
        <w:r w:rsidR="00D40C13" w:rsidRPr="00A9011C">
          <w:rPr>
            <w:noProof/>
            <w:webHidden/>
            <w:sz w:val="22"/>
          </w:rPr>
          <w:t>6</w:t>
        </w:r>
        <w:r w:rsidRPr="00A9011C">
          <w:rPr>
            <w:noProof/>
            <w:webHidden/>
            <w:sz w:val="22"/>
          </w:rPr>
          <w:fldChar w:fldCharType="end"/>
        </w:r>
      </w:hyperlink>
    </w:p>
    <w:p w:rsidR="00D40C13" w:rsidRPr="00A9011C" w:rsidRDefault="004D4B60" w:rsidP="00D40C13">
      <w:pPr>
        <w:pStyle w:val="Sumrio2"/>
        <w:tabs>
          <w:tab w:val="left" w:pos="880"/>
          <w:tab w:val="right" w:leader="dot" w:pos="8630"/>
        </w:tabs>
        <w:rPr>
          <w:smallCaps/>
          <w:noProof/>
          <w:sz w:val="22"/>
          <w:szCs w:val="24"/>
          <w:lang w:val="en-US" w:eastAsia="en-US"/>
        </w:rPr>
      </w:pPr>
      <w:hyperlink w:anchor="_Toc110911840" w:history="1">
        <w:r w:rsidR="00D40C13" w:rsidRPr="00A9011C">
          <w:rPr>
            <w:rStyle w:val="Hyperlink"/>
            <w:noProof/>
            <w:sz w:val="22"/>
          </w:rPr>
          <w:t>1.5.</w:t>
        </w:r>
        <w:r w:rsidR="00D40C13" w:rsidRPr="00A9011C">
          <w:rPr>
            <w:smallCaps/>
            <w:noProof/>
            <w:sz w:val="22"/>
            <w:szCs w:val="24"/>
            <w:lang w:val="en-US" w:eastAsia="en-US"/>
          </w:rPr>
          <w:tab/>
        </w:r>
        <w:r w:rsidR="00D40C13" w:rsidRPr="00A9011C">
          <w:rPr>
            <w:rStyle w:val="Hyperlink"/>
            <w:noProof/>
            <w:sz w:val="22"/>
          </w:rPr>
          <w:t>Referências</w:t>
        </w:r>
        <w:r w:rsidR="00D40C13" w:rsidRPr="00A9011C">
          <w:rPr>
            <w:noProof/>
            <w:webHidden/>
            <w:sz w:val="22"/>
          </w:rPr>
          <w:tab/>
        </w:r>
        <w:r w:rsidRPr="00A9011C">
          <w:rPr>
            <w:noProof/>
            <w:webHidden/>
            <w:sz w:val="22"/>
          </w:rPr>
          <w:fldChar w:fldCharType="begin"/>
        </w:r>
        <w:r w:rsidR="00D40C13" w:rsidRPr="00A9011C">
          <w:rPr>
            <w:noProof/>
            <w:webHidden/>
            <w:sz w:val="22"/>
          </w:rPr>
          <w:instrText xml:space="preserve"> PAGEREF _Toc110911840 \h </w:instrText>
        </w:r>
        <w:r w:rsidRPr="00A9011C">
          <w:rPr>
            <w:noProof/>
            <w:webHidden/>
            <w:sz w:val="22"/>
          </w:rPr>
        </w:r>
        <w:r w:rsidRPr="00A9011C">
          <w:rPr>
            <w:noProof/>
            <w:webHidden/>
            <w:sz w:val="22"/>
          </w:rPr>
          <w:fldChar w:fldCharType="separate"/>
        </w:r>
        <w:r w:rsidR="00D40C13" w:rsidRPr="00A9011C">
          <w:rPr>
            <w:noProof/>
            <w:webHidden/>
            <w:sz w:val="22"/>
          </w:rPr>
          <w:t>6</w:t>
        </w:r>
        <w:r w:rsidRPr="00A9011C">
          <w:rPr>
            <w:noProof/>
            <w:webHidden/>
            <w:sz w:val="22"/>
          </w:rPr>
          <w:fldChar w:fldCharType="end"/>
        </w:r>
      </w:hyperlink>
    </w:p>
    <w:p w:rsidR="00D40C13" w:rsidRPr="00A9011C" w:rsidRDefault="004D4B60" w:rsidP="00D40C13">
      <w:pPr>
        <w:pStyle w:val="Sumrio2"/>
        <w:tabs>
          <w:tab w:val="left" w:pos="880"/>
          <w:tab w:val="right" w:leader="dot" w:pos="8630"/>
        </w:tabs>
        <w:rPr>
          <w:smallCaps/>
          <w:noProof/>
          <w:sz w:val="22"/>
          <w:szCs w:val="24"/>
          <w:lang w:val="en-US" w:eastAsia="en-US"/>
        </w:rPr>
      </w:pPr>
      <w:hyperlink w:anchor="_Toc110911842" w:history="1">
        <w:r w:rsidR="008D4E10" w:rsidRPr="00A9011C">
          <w:rPr>
            <w:rStyle w:val="Hyperlink"/>
            <w:noProof/>
            <w:sz w:val="22"/>
          </w:rPr>
          <w:t>1.6</w:t>
        </w:r>
        <w:r w:rsidR="00D40C13" w:rsidRPr="00A9011C">
          <w:rPr>
            <w:rStyle w:val="Hyperlink"/>
            <w:noProof/>
            <w:sz w:val="22"/>
          </w:rPr>
          <w:t>.</w:t>
        </w:r>
        <w:r w:rsidR="00D40C13" w:rsidRPr="00A9011C">
          <w:rPr>
            <w:smallCaps/>
            <w:noProof/>
            <w:sz w:val="22"/>
            <w:szCs w:val="24"/>
            <w:lang w:val="en-US" w:eastAsia="en-US"/>
          </w:rPr>
          <w:tab/>
        </w:r>
        <w:r w:rsidR="00D40C13" w:rsidRPr="00A9011C">
          <w:rPr>
            <w:rStyle w:val="Hyperlink"/>
            <w:noProof/>
            <w:sz w:val="22"/>
          </w:rPr>
          <w:t>Visão geral do documento</w:t>
        </w:r>
        <w:r w:rsidR="00D40C13" w:rsidRPr="00A9011C">
          <w:rPr>
            <w:noProof/>
            <w:webHidden/>
            <w:sz w:val="22"/>
          </w:rPr>
          <w:tab/>
        </w:r>
        <w:r w:rsidR="0087421D">
          <w:rPr>
            <w:noProof/>
            <w:webHidden/>
            <w:sz w:val="22"/>
          </w:rPr>
          <w:t>6</w:t>
        </w:r>
      </w:hyperlink>
    </w:p>
    <w:p w:rsidR="00D40C13" w:rsidRPr="00A9011C" w:rsidRDefault="004D4B60" w:rsidP="00D40C13">
      <w:pPr>
        <w:pStyle w:val="Sumrio1"/>
        <w:tabs>
          <w:tab w:val="left" w:pos="440"/>
          <w:tab w:val="right" w:leader="dot" w:pos="8630"/>
        </w:tabs>
        <w:rPr>
          <w:rFonts w:ascii="Verdana" w:hAnsi="Verdana"/>
          <w:b w:val="0"/>
          <w:bCs w:val="0"/>
          <w:caps w:val="0"/>
          <w:noProof/>
          <w:sz w:val="22"/>
          <w:szCs w:val="24"/>
          <w:lang w:val="en-US" w:eastAsia="en-US"/>
        </w:rPr>
      </w:pPr>
      <w:hyperlink w:anchor="_Toc110911844" w:history="1">
        <w:r w:rsidR="004029D0">
          <w:rPr>
            <w:rStyle w:val="Hyperlink"/>
            <w:rFonts w:ascii="Verdana" w:hAnsi="Verdana"/>
            <w:noProof/>
            <w:sz w:val="22"/>
          </w:rPr>
          <w:t>2</w:t>
        </w:r>
        <w:r w:rsidR="00D40C13" w:rsidRPr="00A9011C">
          <w:rPr>
            <w:rStyle w:val="Hyperlink"/>
            <w:rFonts w:ascii="Verdana" w:hAnsi="Verdana"/>
            <w:noProof/>
            <w:sz w:val="22"/>
          </w:rPr>
          <w:t>.</w:t>
        </w:r>
        <w:r w:rsidR="00D40C13" w:rsidRPr="00A9011C">
          <w:rPr>
            <w:rFonts w:ascii="Verdana" w:hAnsi="Verdana"/>
            <w:b w:val="0"/>
            <w:bCs w:val="0"/>
            <w:caps w:val="0"/>
            <w:noProof/>
            <w:sz w:val="22"/>
            <w:szCs w:val="24"/>
            <w:lang w:val="en-US" w:eastAsia="en-US"/>
          </w:rPr>
          <w:tab/>
        </w:r>
        <w:r w:rsidR="00D40C13" w:rsidRPr="00A9011C">
          <w:rPr>
            <w:rStyle w:val="Hyperlink"/>
            <w:rFonts w:ascii="Verdana" w:hAnsi="Verdana"/>
            <w:noProof/>
            <w:sz w:val="22"/>
          </w:rPr>
          <w:t>Modelagem dos casos de uso</w:t>
        </w:r>
        <w:r w:rsidR="00D40C13" w:rsidRPr="00A9011C">
          <w:rPr>
            <w:rFonts w:ascii="Verdana" w:hAnsi="Verdana"/>
            <w:noProof/>
            <w:webHidden/>
            <w:sz w:val="22"/>
          </w:rPr>
          <w:tab/>
        </w:r>
        <w:r w:rsidR="0087421D">
          <w:rPr>
            <w:rFonts w:ascii="Verdana" w:hAnsi="Verdana"/>
            <w:noProof/>
            <w:webHidden/>
            <w:sz w:val="22"/>
          </w:rPr>
          <w:t>7</w:t>
        </w:r>
      </w:hyperlink>
    </w:p>
    <w:p w:rsidR="00D40C13" w:rsidRPr="00A9011C" w:rsidRDefault="004D4B60" w:rsidP="00D40C13">
      <w:pPr>
        <w:pStyle w:val="Sumrio2"/>
        <w:tabs>
          <w:tab w:val="left" w:pos="880"/>
          <w:tab w:val="right" w:leader="dot" w:pos="8630"/>
        </w:tabs>
        <w:rPr>
          <w:smallCaps/>
          <w:noProof/>
          <w:sz w:val="20"/>
          <w:szCs w:val="24"/>
          <w:lang w:val="en-US" w:eastAsia="en-US"/>
        </w:rPr>
      </w:pPr>
      <w:hyperlink w:anchor="_Toc110911845" w:history="1">
        <w:r w:rsidR="004029D0">
          <w:rPr>
            <w:rStyle w:val="Hyperlink"/>
            <w:noProof/>
            <w:sz w:val="20"/>
          </w:rPr>
          <w:t>2</w:t>
        </w:r>
        <w:r w:rsidR="00D40C13" w:rsidRPr="00A9011C">
          <w:rPr>
            <w:rStyle w:val="Hyperlink"/>
            <w:noProof/>
            <w:sz w:val="20"/>
          </w:rPr>
          <w:t>.1.</w:t>
        </w:r>
        <w:r w:rsidR="00D40C13" w:rsidRPr="00A9011C">
          <w:rPr>
            <w:smallCaps/>
            <w:noProof/>
            <w:sz w:val="20"/>
            <w:szCs w:val="24"/>
            <w:lang w:val="en-US" w:eastAsia="en-US"/>
          </w:rPr>
          <w:tab/>
        </w:r>
        <w:r w:rsidR="00D40C13" w:rsidRPr="00A9011C">
          <w:rPr>
            <w:rStyle w:val="Hyperlink"/>
            <w:noProof/>
            <w:sz w:val="20"/>
          </w:rPr>
          <w:t>Diagrama</w:t>
        </w:r>
        <w:r w:rsidR="00D40C13" w:rsidRPr="00A9011C">
          <w:rPr>
            <w:noProof/>
            <w:webHidden/>
            <w:sz w:val="20"/>
          </w:rPr>
          <w:tab/>
        </w:r>
        <w:r w:rsidR="0087421D">
          <w:rPr>
            <w:noProof/>
            <w:webHidden/>
            <w:sz w:val="20"/>
          </w:rPr>
          <w:t>7</w:t>
        </w:r>
      </w:hyperlink>
    </w:p>
    <w:p w:rsidR="00D40C13" w:rsidRPr="00A9011C" w:rsidRDefault="004D4B60" w:rsidP="00D40C13">
      <w:pPr>
        <w:pStyle w:val="Sumrio2"/>
        <w:tabs>
          <w:tab w:val="left" w:pos="880"/>
          <w:tab w:val="right" w:leader="dot" w:pos="8630"/>
        </w:tabs>
        <w:rPr>
          <w:smallCaps/>
          <w:noProof/>
          <w:sz w:val="20"/>
          <w:szCs w:val="24"/>
          <w:lang w:val="en-US" w:eastAsia="en-US"/>
        </w:rPr>
      </w:pPr>
      <w:hyperlink w:anchor="_Toc110911846" w:history="1">
        <w:r w:rsidR="004029D0">
          <w:rPr>
            <w:rStyle w:val="Hyperlink"/>
            <w:noProof/>
            <w:sz w:val="20"/>
          </w:rPr>
          <w:t>2</w:t>
        </w:r>
        <w:r w:rsidR="00D40C13" w:rsidRPr="00A9011C">
          <w:rPr>
            <w:rStyle w:val="Hyperlink"/>
            <w:noProof/>
            <w:sz w:val="20"/>
          </w:rPr>
          <w:t>.2.</w:t>
        </w:r>
        <w:r w:rsidR="00D40C13" w:rsidRPr="00A9011C">
          <w:rPr>
            <w:smallCaps/>
            <w:noProof/>
            <w:sz w:val="20"/>
            <w:szCs w:val="24"/>
            <w:lang w:val="en-US" w:eastAsia="en-US"/>
          </w:rPr>
          <w:tab/>
        </w:r>
        <w:r w:rsidR="00D40C13" w:rsidRPr="00A9011C">
          <w:rPr>
            <w:rStyle w:val="Hyperlink"/>
            <w:noProof/>
            <w:sz w:val="20"/>
          </w:rPr>
          <w:t>Atores</w:t>
        </w:r>
        <w:r w:rsidR="00D40C13" w:rsidRPr="00A9011C">
          <w:rPr>
            <w:noProof/>
            <w:webHidden/>
            <w:sz w:val="20"/>
          </w:rPr>
          <w:tab/>
        </w:r>
        <w:r w:rsidR="0087421D">
          <w:rPr>
            <w:noProof/>
            <w:webHidden/>
            <w:sz w:val="20"/>
          </w:rPr>
          <w:t>8</w:t>
        </w:r>
      </w:hyperlink>
    </w:p>
    <w:p w:rsidR="00D40C13" w:rsidRPr="004C72CA" w:rsidRDefault="004D4B60" w:rsidP="00D40C13">
      <w:pPr>
        <w:pStyle w:val="Sumrio2"/>
        <w:tabs>
          <w:tab w:val="left" w:pos="880"/>
          <w:tab w:val="right" w:leader="dot" w:pos="8630"/>
        </w:tabs>
        <w:rPr>
          <w:smallCaps/>
          <w:noProof/>
          <w:sz w:val="20"/>
          <w:szCs w:val="20"/>
          <w:lang w:val="en-US" w:eastAsia="en-US"/>
        </w:rPr>
      </w:pPr>
      <w:hyperlink w:anchor="_Toc110911847" w:history="1">
        <w:r w:rsidR="004029D0" w:rsidRPr="004C72CA">
          <w:rPr>
            <w:rStyle w:val="Hyperlink"/>
            <w:noProof/>
            <w:sz w:val="20"/>
            <w:szCs w:val="20"/>
          </w:rPr>
          <w:t>2</w:t>
        </w:r>
        <w:r w:rsidR="00D40C13" w:rsidRPr="004C72CA">
          <w:rPr>
            <w:rStyle w:val="Hyperlink"/>
            <w:noProof/>
            <w:sz w:val="20"/>
            <w:szCs w:val="20"/>
          </w:rPr>
          <w:t>.3.</w:t>
        </w:r>
        <w:r w:rsidR="00D40C13" w:rsidRPr="004C72CA">
          <w:rPr>
            <w:smallCaps/>
            <w:noProof/>
            <w:sz w:val="20"/>
            <w:szCs w:val="20"/>
            <w:lang w:val="en-US" w:eastAsia="en-US"/>
          </w:rPr>
          <w:tab/>
        </w:r>
        <w:r w:rsidR="00D40C13" w:rsidRPr="004C72CA">
          <w:rPr>
            <w:rStyle w:val="Hyperlink"/>
            <w:noProof/>
            <w:sz w:val="20"/>
            <w:szCs w:val="20"/>
          </w:rPr>
          <w:t>Casos de uso</w:t>
        </w:r>
        <w:r w:rsidR="00D40C13" w:rsidRPr="004C72CA">
          <w:rPr>
            <w:noProof/>
            <w:webHidden/>
            <w:sz w:val="20"/>
            <w:szCs w:val="20"/>
          </w:rPr>
          <w:tab/>
        </w:r>
        <w:r w:rsidR="0087421D" w:rsidRPr="004C72CA">
          <w:rPr>
            <w:noProof/>
            <w:webHidden/>
            <w:sz w:val="20"/>
            <w:szCs w:val="20"/>
          </w:rPr>
          <w:t>8</w:t>
        </w:r>
      </w:hyperlink>
    </w:p>
    <w:p w:rsidR="00D40C13" w:rsidRPr="00A9011C" w:rsidRDefault="004D4B60" w:rsidP="00D40C13">
      <w:pPr>
        <w:pStyle w:val="Sumrio3"/>
        <w:tabs>
          <w:tab w:val="left" w:pos="1320"/>
          <w:tab w:val="right" w:leader="dot" w:pos="8630"/>
        </w:tabs>
        <w:rPr>
          <w:i/>
          <w:iCs/>
          <w:noProof/>
          <w:sz w:val="20"/>
          <w:szCs w:val="24"/>
          <w:lang w:val="en-US" w:eastAsia="en-US"/>
        </w:rPr>
      </w:pPr>
      <w:hyperlink w:anchor="_Toc110911848" w:history="1">
        <w:r w:rsidR="004029D0" w:rsidRPr="004C72CA">
          <w:rPr>
            <w:rStyle w:val="Hyperlink"/>
            <w:noProof/>
            <w:sz w:val="20"/>
            <w:szCs w:val="20"/>
          </w:rPr>
          <w:t>2</w:t>
        </w:r>
        <w:r w:rsidR="00D40C13" w:rsidRPr="004C72CA">
          <w:rPr>
            <w:rStyle w:val="Hyperlink"/>
            <w:noProof/>
            <w:sz w:val="20"/>
            <w:szCs w:val="20"/>
          </w:rPr>
          <w:t>.3.1.</w:t>
        </w:r>
        <w:r w:rsidR="00D40C13" w:rsidRPr="004C72CA">
          <w:rPr>
            <w:i/>
            <w:iCs/>
            <w:noProof/>
            <w:sz w:val="20"/>
            <w:szCs w:val="20"/>
            <w:lang w:val="en-US" w:eastAsia="en-US"/>
          </w:rPr>
          <w:tab/>
        </w:r>
        <w:r w:rsidR="00D40C13" w:rsidRPr="004C72CA">
          <w:rPr>
            <w:rStyle w:val="Hyperlink"/>
            <w:noProof/>
            <w:sz w:val="20"/>
            <w:szCs w:val="20"/>
          </w:rPr>
          <w:t>[UC001]</w:t>
        </w:r>
        <w:r w:rsidR="004C72CA" w:rsidRPr="004C72CA">
          <w:rPr>
            <w:b/>
            <w:sz w:val="20"/>
            <w:szCs w:val="20"/>
          </w:rPr>
          <w:t xml:space="preserve"> </w:t>
        </w:r>
        <w:r w:rsidR="004C72CA" w:rsidRPr="004C72CA">
          <w:rPr>
            <w:sz w:val="20"/>
            <w:szCs w:val="20"/>
          </w:rPr>
          <w:t>Cadastrar Funcionário</w:t>
        </w:r>
        <w:r w:rsidR="00D40C13" w:rsidRPr="004C72CA">
          <w:rPr>
            <w:noProof/>
            <w:webHidden/>
            <w:sz w:val="20"/>
            <w:szCs w:val="20"/>
          </w:rPr>
          <w:tab/>
        </w:r>
        <w:r w:rsidR="00F50FC5" w:rsidRPr="004C72CA">
          <w:rPr>
            <w:noProof/>
            <w:webHidden/>
            <w:sz w:val="20"/>
            <w:szCs w:val="20"/>
          </w:rPr>
          <w:t>8</w:t>
        </w:r>
      </w:hyperlink>
      <w:r w:rsidR="00F50FC5">
        <w:rPr>
          <w:noProof/>
          <w:sz w:val="20"/>
        </w:rPr>
        <w:t xml:space="preserve"> a 9</w:t>
      </w:r>
    </w:p>
    <w:p w:rsidR="00D40C13" w:rsidRPr="00A9011C" w:rsidRDefault="004D4B60" w:rsidP="00D40C13">
      <w:pPr>
        <w:pStyle w:val="Sumrio3"/>
        <w:tabs>
          <w:tab w:val="left" w:pos="1320"/>
          <w:tab w:val="right" w:leader="dot" w:pos="8630"/>
        </w:tabs>
        <w:rPr>
          <w:i/>
          <w:iCs/>
          <w:noProof/>
          <w:sz w:val="20"/>
          <w:szCs w:val="24"/>
          <w:lang w:val="en-US" w:eastAsia="en-US"/>
        </w:rPr>
      </w:pPr>
      <w:hyperlink w:anchor="_Toc110911849" w:history="1">
        <w:r w:rsidR="004029D0">
          <w:rPr>
            <w:rStyle w:val="Hyperlink"/>
            <w:noProof/>
            <w:sz w:val="20"/>
          </w:rPr>
          <w:t>2</w:t>
        </w:r>
        <w:r w:rsidR="00D40C13" w:rsidRPr="00A9011C">
          <w:rPr>
            <w:rStyle w:val="Hyperlink"/>
            <w:noProof/>
            <w:sz w:val="20"/>
          </w:rPr>
          <w:t>.3.2.</w:t>
        </w:r>
        <w:r w:rsidR="00D40C13" w:rsidRPr="00A9011C">
          <w:rPr>
            <w:i/>
            <w:iCs/>
            <w:noProof/>
            <w:sz w:val="20"/>
            <w:szCs w:val="24"/>
            <w:lang w:val="en-US" w:eastAsia="en-US"/>
          </w:rPr>
          <w:tab/>
        </w:r>
        <w:r w:rsidR="00D40C13" w:rsidRPr="00A9011C">
          <w:rPr>
            <w:rStyle w:val="Hyperlink"/>
            <w:noProof/>
            <w:sz w:val="20"/>
          </w:rPr>
          <w:t>[UC002]</w:t>
        </w:r>
        <w:r w:rsidR="004C72CA" w:rsidRPr="004C72CA">
          <w:rPr>
            <w:b/>
            <w:sz w:val="26"/>
            <w:szCs w:val="26"/>
          </w:rPr>
          <w:t xml:space="preserve"> </w:t>
        </w:r>
        <w:r w:rsidR="004C72CA" w:rsidRPr="004C72CA">
          <w:rPr>
            <w:sz w:val="20"/>
            <w:szCs w:val="26"/>
          </w:rPr>
          <w:t>Atualizar Cadastro de Funcionário</w:t>
        </w:r>
        <w:r w:rsidR="00D40C13" w:rsidRPr="00A9011C">
          <w:rPr>
            <w:noProof/>
            <w:webHidden/>
            <w:sz w:val="20"/>
          </w:rPr>
          <w:tab/>
        </w:r>
        <w:r w:rsidR="00886A14">
          <w:rPr>
            <w:noProof/>
            <w:webHidden/>
            <w:sz w:val="20"/>
          </w:rPr>
          <w:t>10</w:t>
        </w:r>
      </w:hyperlink>
      <w:r w:rsidR="00F50FC5">
        <w:rPr>
          <w:noProof/>
          <w:sz w:val="20"/>
        </w:rPr>
        <w:t xml:space="preserve"> a 1</w:t>
      </w:r>
      <w:r w:rsidR="00886A14">
        <w:rPr>
          <w:noProof/>
          <w:sz w:val="20"/>
        </w:rPr>
        <w:t>1</w:t>
      </w:r>
    </w:p>
    <w:p w:rsidR="00D40C13" w:rsidRPr="00A9011C" w:rsidRDefault="004D4B60" w:rsidP="00D40C13">
      <w:pPr>
        <w:pStyle w:val="Sumrio3"/>
        <w:tabs>
          <w:tab w:val="left" w:pos="1320"/>
          <w:tab w:val="right" w:leader="dot" w:pos="8630"/>
        </w:tabs>
        <w:rPr>
          <w:i/>
          <w:iCs/>
          <w:noProof/>
          <w:sz w:val="20"/>
          <w:szCs w:val="24"/>
          <w:lang w:val="en-US" w:eastAsia="en-US"/>
        </w:rPr>
      </w:pPr>
      <w:hyperlink w:anchor="_Toc110911850" w:history="1">
        <w:r w:rsidR="004029D0">
          <w:rPr>
            <w:rStyle w:val="Hyperlink"/>
            <w:noProof/>
            <w:sz w:val="20"/>
          </w:rPr>
          <w:t>2</w:t>
        </w:r>
        <w:r w:rsidR="00D40C13" w:rsidRPr="00A9011C">
          <w:rPr>
            <w:rStyle w:val="Hyperlink"/>
            <w:noProof/>
            <w:sz w:val="20"/>
          </w:rPr>
          <w:t>.3.3.</w:t>
        </w:r>
        <w:r w:rsidR="00D40C13" w:rsidRPr="00A9011C">
          <w:rPr>
            <w:i/>
            <w:iCs/>
            <w:noProof/>
            <w:sz w:val="20"/>
            <w:szCs w:val="24"/>
            <w:lang w:val="en-US" w:eastAsia="en-US"/>
          </w:rPr>
          <w:tab/>
        </w:r>
        <w:r w:rsidR="00D40C13" w:rsidRPr="00A9011C">
          <w:rPr>
            <w:rStyle w:val="Hyperlink"/>
            <w:noProof/>
            <w:sz w:val="20"/>
          </w:rPr>
          <w:t>[UC003]</w:t>
        </w:r>
        <w:r w:rsidR="004C72CA" w:rsidRPr="004C72CA">
          <w:rPr>
            <w:b/>
            <w:sz w:val="26"/>
            <w:szCs w:val="26"/>
          </w:rPr>
          <w:t xml:space="preserve"> </w:t>
        </w:r>
        <w:r w:rsidR="004C72CA" w:rsidRPr="004C72CA">
          <w:rPr>
            <w:sz w:val="20"/>
            <w:szCs w:val="26"/>
          </w:rPr>
          <w:t>Remover Cad</w:t>
        </w:r>
        <w:r w:rsidR="004C72CA" w:rsidRPr="004C72CA">
          <w:rPr>
            <w:sz w:val="20"/>
            <w:szCs w:val="26"/>
          </w:rPr>
          <w:t>a</w:t>
        </w:r>
        <w:r w:rsidR="004C72CA" w:rsidRPr="004C72CA">
          <w:rPr>
            <w:sz w:val="20"/>
            <w:szCs w:val="26"/>
          </w:rPr>
          <w:t>stro de Funcionário</w:t>
        </w:r>
        <w:r w:rsidR="00D40C13" w:rsidRPr="00A9011C">
          <w:rPr>
            <w:noProof/>
            <w:webHidden/>
            <w:sz w:val="20"/>
          </w:rPr>
          <w:tab/>
        </w:r>
        <w:r w:rsidRPr="00A9011C">
          <w:rPr>
            <w:noProof/>
            <w:webHidden/>
            <w:sz w:val="20"/>
          </w:rPr>
          <w:fldChar w:fldCharType="begin"/>
        </w:r>
        <w:r w:rsidR="00D40C13" w:rsidRPr="00A9011C">
          <w:rPr>
            <w:noProof/>
            <w:webHidden/>
            <w:sz w:val="20"/>
          </w:rPr>
          <w:instrText xml:space="preserve"> PAGEREF _Toc110911850 \h </w:instrText>
        </w:r>
        <w:r w:rsidRPr="00A9011C">
          <w:rPr>
            <w:noProof/>
            <w:webHidden/>
            <w:sz w:val="20"/>
          </w:rPr>
        </w:r>
        <w:r w:rsidRPr="00A9011C">
          <w:rPr>
            <w:noProof/>
            <w:webHidden/>
            <w:sz w:val="20"/>
          </w:rPr>
          <w:fldChar w:fldCharType="separate"/>
        </w:r>
        <w:r w:rsidR="00D40C13" w:rsidRPr="00A9011C">
          <w:rPr>
            <w:noProof/>
            <w:webHidden/>
            <w:sz w:val="20"/>
          </w:rPr>
          <w:t>1</w:t>
        </w:r>
        <w:r w:rsidR="00D40C13" w:rsidRPr="00A9011C">
          <w:rPr>
            <w:noProof/>
            <w:webHidden/>
            <w:sz w:val="20"/>
          </w:rPr>
          <w:t>2</w:t>
        </w:r>
        <w:r w:rsidRPr="00A9011C">
          <w:rPr>
            <w:noProof/>
            <w:webHidden/>
            <w:sz w:val="20"/>
          </w:rPr>
          <w:fldChar w:fldCharType="end"/>
        </w:r>
      </w:hyperlink>
      <w:r w:rsidR="00942CDE">
        <w:rPr>
          <w:noProof/>
          <w:sz w:val="20"/>
        </w:rPr>
        <w:t xml:space="preserve"> a13</w:t>
      </w:r>
    </w:p>
    <w:p w:rsidR="00D40C13" w:rsidRPr="00A9011C" w:rsidRDefault="004D4B60" w:rsidP="00D40C13">
      <w:pPr>
        <w:pStyle w:val="Sumrio3"/>
        <w:tabs>
          <w:tab w:val="left" w:pos="1320"/>
          <w:tab w:val="right" w:leader="dot" w:pos="8630"/>
        </w:tabs>
        <w:rPr>
          <w:i/>
          <w:iCs/>
          <w:noProof/>
          <w:sz w:val="20"/>
          <w:szCs w:val="24"/>
          <w:lang w:val="en-US" w:eastAsia="en-US"/>
        </w:rPr>
      </w:pPr>
      <w:hyperlink w:anchor="_Toc110911851" w:history="1">
        <w:r w:rsidR="004029D0">
          <w:rPr>
            <w:rStyle w:val="Hyperlink"/>
            <w:noProof/>
            <w:sz w:val="20"/>
          </w:rPr>
          <w:t>2</w:t>
        </w:r>
        <w:r w:rsidR="00D40C13" w:rsidRPr="00A9011C">
          <w:rPr>
            <w:rStyle w:val="Hyperlink"/>
            <w:noProof/>
            <w:sz w:val="20"/>
          </w:rPr>
          <w:t>.3.4.</w:t>
        </w:r>
        <w:r w:rsidR="00D40C13" w:rsidRPr="00A9011C">
          <w:rPr>
            <w:i/>
            <w:iCs/>
            <w:noProof/>
            <w:sz w:val="20"/>
            <w:szCs w:val="24"/>
            <w:lang w:val="en-US" w:eastAsia="en-US"/>
          </w:rPr>
          <w:tab/>
        </w:r>
        <w:r w:rsidR="00D40C13" w:rsidRPr="00A9011C">
          <w:rPr>
            <w:rStyle w:val="Hyperlink"/>
            <w:noProof/>
            <w:sz w:val="20"/>
          </w:rPr>
          <w:t>[UC004]</w:t>
        </w:r>
        <w:r w:rsidR="004C72CA" w:rsidRPr="004C72CA">
          <w:rPr>
            <w:b/>
            <w:sz w:val="26"/>
            <w:szCs w:val="26"/>
          </w:rPr>
          <w:t xml:space="preserve"> </w:t>
        </w:r>
        <w:r w:rsidR="004C72CA" w:rsidRPr="004C72CA">
          <w:rPr>
            <w:sz w:val="20"/>
            <w:szCs w:val="20"/>
          </w:rPr>
          <w:t>Excluir pedidos</w:t>
        </w:r>
        <w:r w:rsidR="00D40C13" w:rsidRPr="004C72CA">
          <w:rPr>
            <w:noProof/>
            <w:webHidden/>
            <w:sz w:val="20"/>
            <w:szCs w:val="20"/>
          </w:rPr>
          <w:tab/>
        </w:r>
        <w:r w:rsidRPr="004C72CA">
          <w:rPr>
            <w:noProof/>
            <w:webHidden/>
            <w:sz w:val="20"/>
            <w:szCs w:val="20"/>
          </w:rPr>
          <w:fldChar w:fldCharType="begin"/>
        </w:r>
        <w:r w:rsidR="00D40C13" w:rsidRPr="004C72CA">
          <w:rPr>
            <w:noProof/>
            <w:webHidden/>
            <w:sz w:val="20"/>
            <w:szCs w:val="20"/>
          </w:rPr>
          <w:instrText xml:space="preserve"> PAGEREF _Toc110911851 \h </w:instrText>
        </w:r>
        <w:r w:rsidRPr="004C72CA">
          <w:rPr>
            <w:noProof/>
            <w:webHidden/>
            <w:sz w:val="20"/>
            <w:szCs w:val="20"/>
          </w:rPr>
        </w:r>
        <w:r w:rsidRPr="004C72CA">
          <w:rPr>
            <w:noProof/>
            <w:webHidden/>
            <w:sz w:val="20"/>
            <w:szCs w:val="20"/>
          </w:rPr>
          <w:fldChar w:fldCharType="separate"/>
        </w:r>
        <w:r w:rsidR="00D40C13" w:rsidRPr="004C72CA">
          <w:rPr>
            <w:noProof/>
            <w:webHidden/>
            <w:sz w:val="20"/>
            <w:szCs w:val="20"/>
          </w:rPr>
          <w:t>1</w:t>
        </w:r>
        <w:r w:rsidR="00942CDE" w:rsidRPr="004C72CA">
          <w:rPr>
            <w:noProof/>
            <w:webHidden/>
            <w:sz w:val="20"/>
            <w:szCs w:val="20"/>
          </w:rPr>
          <w:t>4</w:t>
        </w:r>
        <w:r w:rsidRPr="004C72CA">
          <w:rPr>
            <w:noProof/>
            <w:webHidden/>
            <w:sz w:val="20"/>
            <w:szCs w:val="20"/>
          </w:rPr>
          <w:fldChar w:fldCharType="end"/>
        </w:r>
      </w:hyperlink>
      <w:r w:rsidR="00942CDE">
        <w:rPr>
          <w:noProof/>
          <w:sz w:val="20"/>
        </w:rPr>
        <w:t xml:space="preserve"> a 15</w:t>
      </w:r>
    </w:p>
    <w:p w:rsidR="00D40C13" w:rsidRPr="00A9011C" w:rsidRDefault="004D4B60" w:rsidP="00D40C13">
      <w:pPr>
        <w:pStyle w:val="Sumrio3"/>
        <w:tabs>
          <w:tab w:val="left" w:pos="1320"/>
          <w:tab w:val="right" w:leader="dot" w:pos="8630"/>
        </w:tabs>
        <w:rPr>
          <w:i/>
          <w:iCs/>
          <w:noProof/>
          <w:sz w:val="20"/>
          <w:szCs w:val="24"/>
          <w:lang w:val="en-US" w:eastAsia="en-US"/>
        </w:rPr>
      </w:pPr>
      <w:hyperlink w:anchor="_Toc110911852" w:history="1">
        <w:r w:rsidR="004029D0">
          <w:rPr>
            <w:rStyle w:val="Hyperlink"/>
            <w:noProof/>
            <w:sz w:val="20"/>
          </w:rPr>
          <w:t>2</w:t>
        </w:r>
        <w:r w:rsidR="00D40C13" w:rsidRPr="00A9011C">
          <w:rPr>
            <w:rStyle w:val="Hyperlink"/>
            <w:noProof/>
            <w:sz w:val="20"/>
          </w:rPr>
          <w:t>.3.5.</w:t>
        </w:r>
        <w:r w:rsidR="00D40C13" w:rsidRPr="00A9011C">
          <w:rPr>
            <w:i/>
            <w:iCs/>
            <w:noProof/>
            <w:sz w:val="20"/>
            <w:szCs w:val="24"/>
            <w:lang w:val="en-US" w:eastAsia="en-US"/>
          </w:rPr>
          <w:tab/>
        </w:r>
        <w:r w:rsidR="00D40C13" w:rsidRPr="00A9011C">
          <w:rPr>
            <w:rStyle w:val="Hyperlink"/>
            <w:noProof/>
            <w:sz w:val="20"/>
          </w:rPr>
          <w:t>[UC005]</w:t>
        </w:r>
        <w:r w:rsidR="00D962B5">
          <w:rPr>
            <w:rStyle w:val="Hyperlink"/>
            <w:noProof/>
            <w:sz w:val="20"/>
          </w:rPr>
          <w:t xml:space="preserve"> </w:t>
        </w:r>
        <w:r w:rsidR="004C72CA" w:rsidRPr="00974193">
          <w:rPr>
            <w:rStyle w:val="Hyperlink"/>
            <w:noProof/>
            <w:sz w:val="20"/>
          </w:rPr>
          <w:t>Cadastrar</w:t>
        </w:r>
        <w:r w:rsidR="004C72CA">
          <w:rPr>
            <w:rStyle w:val="Hyperlink"/>
            <w:noProof/>
            <w:sz w:val="20"/>
          </w:rPr>
          <w:t xml:space="preserve"> Cliente</w:t>
        </w:r>
        <w:r w:rsidR="00D40C13" w:rsidRPr="00A9011C">
          <w:rPr>
            <w:noProof/>
            <w:webHidden/>
            <w:sz w:val="20"/>
          </w:rPr>
          <w:tab/>
        </w:r>
        <w:r w:rsidRPr="00A9011C">
          <w:rPr>
            <w:noProof/>
            <w:webHidden/>
            <w:sz w:val="20"/>
          </w:rPr>
          <w:fldChar w:fldCharType="begin"/>
        </w:r>
        <w:r w:rsidR="00D40C13" w:rsidRPr="00A9011C">
          <w:rPr>
            <w:noProof/>
            <w:webHidden/>
            <w:sz w:val="20"/>
          </w:rPr>
          <w:instrText xml:space="preserve"> PAGEREF _Toc110911852 \h </w:instrText>
        </w:r>
        <w:r w:rsidRPr="00A9011C">
          <w:rPr>
            <w:noProof/>
            <w:webHidden/>
            <w:sz w:val="20"/>
          </w:rPr>
        </w:r>
        <w:r w:rsidRPr="00A9011C">
          <w:rPr>
            <w:noProof/>
            <w:webHidden/>
            <w:sz w:val="20"/>
          </w:rPr>
          <w:fldChar w:fldCharType="separate"/>
        </w:r>
        <w:r w:rsidR="00D40C13" w:rsidRPr="00A9011C">
          <w:rPr>
            <w:noProof/>
            <w:webHidden/>
            <w:sz w:val="20"/>
          </w:rPr>
          <w:t>1</w:t>
        </w:r>
        <w:r w:rsidR="00942CDE">
          <w:rPr>
            <w:noProof/>
            <w:webHidden/>
            <w:sz w:val="20"/>
          </w:rPr>
          <w:t>6</w:t>
        </w:r>
        <w:r w:rsidRPr="00A9011C">
          <w:rPr>
            <w:noProof/>
            <w:webHidden/>
            <w:sz w:val="20"/>
          </w:rPr>
          <w:fldChar w:fldCharType="end"/>
        </w:r>
      </w:hyperlink>
    </w:p>
    <w:p w:rsidR="000E0A58" w:rsidRPr="00604EC8" w:rsidRDefault="004D4B60" w:rsidP="00604EC8">
      <w:pPr>
        <w:pStyle w:val="Indicesdiversos"/>
        <w:pBdr>
          <w:bottom w:val="single" w:sz="18" w:space="1" w:color="auto"/>
        </w:pBdr>
        <w:rPr>
          <w:u w:val="none"/>
        </w:rPr>
      </w:pPr>
      <w:r>
        <w:lastRenderedPageBreak/>
        <w:fldChar w:fldCharType="end"/>
      </w:r>
      <w:bookmarkStart w:id="0" w:name="_Toc110911834"/>
      <w:r w:rsidR="000E0A58" w:rsidRPr="00604EC8">
        <w:rPr>
          <w:sz w:val="28"/>
          <w:u w:val="none"/>
        </w:rPr>
        <w:t>Índice de Figuras</w:t>
      </w:r>
      <w:bookmarkEnd w:id="0"/>
    </w:p>
    <w:p w:rsidR="00D40C13" w:rsidRPr="00FA7B7E" w:rsidRDefault="004D4B60" w:rsidP="000E0A58">
      <w:pPr>
        <w:pStyle w:val="ndicedeilustraes"/>
        <w:tabs>
          <w:tab w:val="right" w:leader="dot" w:pos="8630"/>
        </w:tabs>
        <w:rPr>
          <w:sz w:val="22"/>
        </w:rPr>
      </w:pPr>
      <w:r w:rsidRPr="00604EC8">
        <w:rPr>
          <w:sz w:val="22"/>
        </w:rPr>
        <w:fldChar w:fldCharType="begin"/>
      </w:r>
      <w:r w:rsidR="000E0A58" w:rsidRPr="00604EC8">
        <w:rPr>
          <w:sz w:val="22"/>
        </w:rPr>
        <w:instrText xml:space="preserve"> TOC \h \z \c "Figura" </w:instrText>
      </w:r>
      <w:r w:rsidRPr="00604EC8">
        <w:rPr>
          <w:sz w:val="22"/>
        </w:rPr>
        <w:fldChar w:fldCharType="separate"/>
      </w:r>
      <w:hyperlink w:anchor="_Toc109703079" w:history="1">
        <w:r w:rsidR="000E0A58" w:rsidRPr="00604EC8">
          <w:rPr>
            <w:rStyle w:val="Hyperlink"/>
            <w:rFonts w:eastAsia="Droid Sans Fallback"/>
            <w:noProof/>
            <w:sz w:val="22"/>
          </w:rPr>
          <w:t>Figura 1. Diagrama de casos de uso da aplicação.</w:t>
        </w:r>
        <w:r w:rsidR="000E0A58" w:rsidRPr="00604EC8">
          <w:rPr>
            <w:noProof/>
            <w:webHidden/>
            <w:sz w:val="22"/>
          </w:rPr>
          <w:tab/>
        </w:r>
        <w:r w:rsidRPr="00604EC8">
          <w:rPr>
            <w:noProof/>
            <w:webHidden/>
            <w:sz w:val="22"/>
          </w:rPr>
          <w:fldChar w:fldCharType="begin"/>
        </w:r>
        <w:r w:rsidR="000E0A58" w:rsidRPr="00604EC8">
          <w:rPr>
            <w:noProof/>
            <w:webHidden/>
            <w:sz w:val="22"/>
          </w:rPr>
          <w:instrText xml:space="preserve"> PAGEREF _Toc109703079 \h </w:instrText>
        </w:r>
        <w:r w:rsidRPr="00604EC8">
          <w:rPr>
            <w:noProof/>
            <w:webHidden/>
            <w:sz w:val="22"/>
          </w:rPr>
        </w:r>
        <w:r w:rsidRPr="00604EC8">
          <w:rPr>
            <w:noProof/>
            <w:webHidden/>
            <w:sz w:val="22"/>
          </w:rPr>
          <w:fldChar w:fldCharType="separate"/>
        </w:r>
        <w:r w:rsidR="000E0A58" w:rsidRPr="00604EC8">
          <w:rPr>
            <w:noProof/>
            <w:webHidden/>
            <w:sz w:val="22"/>
          </w:rPr>
          <w:t>9</w:t>
        </w:r>
        <w:r w:rsidRPr="00604EC8">
          <w:rPr>
            <w:noProof/>
            <w:webHidden/>
            <w:sz w:val="22"/>
          </w:rPr>
          <w:fldChar w:fldCharType="end"/>
        </w:r>
      </w:hyperlink>
      <w:r w:rsidRPr="00604EC8">
        <w:rPr>
          <w:sz w:val="22"/>
        </w:rPr>
        <w:fldChar w:fldCharType="end"/>
      </w:r>
    </w:p>
    <w:p w:rsidR="00CB0FA8" w:rsidRPr="00604EC8" w:rsidRDefault="00CB0FA8" w:rsidP="00A45D6D">
      <w:pPr>
        <w:pStyle w:val="Ttulo1"/>
        <w:numPr>
          <w:ilvl w:val="0"/>
          <w:numId w:val="2"/>
        </w:numPr>
        <w:ind w:left="567" w:hanging="567"/>
        <w:jc w:val="center"/>
        <w:rPr>
          <w:sz w:val="28"/>
        </w:rPr>
      </w:pPr>
      <w:r w:rsidRPr="00604EC8">
        <w:rPr>
          <w:sz w:val="28"/>
        </w:rPr>
        <w:lastRenderedPageBreak/>
        <w:t>Introdução</w:t>
      </w:r>
    </w:p>
    <w:p w:rsidR="00CB0FA8" w:rsidRDefault="00CB0FA8" w:rsidP="00CB0FA8">
      <w:pPr>
        <w:pStyle w:val="Ttulo2"/>
        <w:numPr>
          <w:ilvl w:val="1"/>
          <w:numId w:val="1"/>
        </w:numPr>
      </w:pPr>
      <w:r>
        <w:t>Propósito</w:t>
      </w:r>
    </w:p>
    <w:p w:rsidR="00CB0FA8" w:rsidRPr="00604EC8" w:rsidRDefault="00CB0FA8" w:rsidP="00CB0FA8">
      <w:pPr>
        <w:rPr>
          <w:sz w:val="22"/>
        </w:rPr>
      </w:pPr>
      <w:r w:rsidRPr="00604EC8">
        <w:rPr>
          <w:sz w:val="22"/>
        </w:rPr>
        <w:t xml:space="preserve">A partir deste documento serão especificados </w:t>
      </w:r>
      <w:r w:rsidR="000E0A58" w:rsidRPr="00604EC8">
        <w:rPr>
          <w:sz w:val="22"/>
        </w:rPr>
        <w:t>os casos de uso</w:t>
      </w:r>
      <w:r w:rsidR="007C2C39">
        <w:rPr>
          <w:sz w:val="22"/>
        </w:rPr>
        <w:t xml:space="preserve"> do LaveRoupasapp</w:t>
      </w:r>
      <w:r w:rsidR="000E0A58" w:rsidRPr="00604EC8">
        <w:rPr>
          <w:sz w:val="22"/>
        </w:rPr>
        <w:t xml:space="preserve">, previstos no documento de requisitos e assim sendo facilitar o desenvolver do projeto. </w:t>
      </w:r>
    </w:p>
    <w:p w:rsidR="00CB0FA8" w:rsidRDefault="00CB0FA8" w:rsidP="00CB0FA8">
      <w:pPr>
        <w:pStyle w:val="Ttulo2"/>
        <w:numPr>
          <w:ilvl w:val="1"/>
          <w:numId w:val="1"/>
        </w:numPr>
      </w:pPr>
      <w:r>
        <w:t>Público Alvo</w:t>
      </w:r>
    </w:p>
    <w:p w:rsidR="00CB0FA8" w:rsidRPr="00604EC8" w:rsidRDefault="00CB0FA8" w:rsidP="00CB0FA8">
      <w:pPr>
        <w:rPr>
          <w:sz w:val="22"/>
        </w:rPr>
      </w:pPr>
      <w:r w:rsidRPr="00604EC8">
        <w:rPr>
          <w:sz w:val="22"/>
        </w:rPr>
        <w:t xml:space="preserve">Este documento é destinado ao Prof. </w:t>
      </w:r>
      <w:r w:rsidR="007C2C39">
        <w:rPr>
          <w:sz w:val="22"/>
        </w:rPr>
        <w:t>Fernando Kenji</w:t>
      </w:r>
      <w:r w:rsidRPr="00604EC8">
        <w:rPr>
          <w:sz w:val="22"/>
        </w:rPr>
        <w:t xml:space="preserve">, professor orientador da matéria </w:t>
      </w:r>
      <w:r w:rsidR="007C2C39">
        <w:rPr>
          <w:sz w:val="22"/>
        </w:rPr>
        <w:t>Programação</w:t>
      </w:r>
      <w:r w:rsidR="001C1199" w:rsidRPr="00604EC8">
        <w:rPr>
          <w:sz w:val="22"/>
        </w:rPr>
        <w:t xml:space="preserve"> </w:t>
      </w:r>
      <w:r w:rsidR="007C2C39">
        <w:rPr>
          <w:sz w:val="22"/>
        </w:rPr>
        <w:t xml:space="preserve">orientada a objetos do </w:t>
      </w:r>
      <w:r w:rsidR="001C1199" w:rsidRPr="00604EC8">
        <w:rPr>
          <w:sz w:val="22"/>
        </w:rPr>
        <w:t xml:space="preserve">curso </w:t>
      </w:r>
      <w:r w:rsidR="007C2C39">
        <w:rPr>
          <w:sz w:val="22"/>
        </w:rPr>
        <w:t>bacharelado</w:t>
      </w:r>
      <w:r w:rsidR="001C1199" w:rsidRPr="00604EC8">
        <w:rPr>
          <w:sz w:val="22"/>
        </w:rPr>
        <w:t xml:space="preserve"> em</w:t>
      </w:r>
      <w:r w:rsidR="007C2C39">
        <w:rPr>
          <w:sz w:val="22"/>
        </w:rPr>
        <w:t xml:space="preserve"> sistema de informação</w:t>
      </w:r>
      <w:r w:rsidR="001C1199" w:rsidRPr="00604EC8">
        <w:rPr>
          <w:sz w:val="22"/>
        </w:rPr>
        <w:t xml:space="preserve"> e a possíveis desenvolvedores</w:t>
      </w:r>
      <w:r w:rsidRPr="00604EC8">
        <w:rPr>
          <w:sz w:val="22"/>
        </w:rPr>
        <w:t>, testadores, administrador</w:t>
      </w:r>
      <w:r w:rsidR="00FA0CF9" w:rsidRPr="00604EC8">
        <w:rPr>
          <w:sz w:val="22"/>
        </w:rPr>
        <w:t>es do sistema.</w:t>
      </w:r>
    </w:p>
    <w:p w:rsidR="00CB0FA8" w:rsidRDefault="00CB0FA8" w:rsidP="00CB0FA8">
      <w:pPr>
        <w:pStyle w:val="Ttulo2"/>
        <w:numPr>
          <w:ilvl w:val="1"/>
          <w:numId w:val="1"/>
        </w:numPr>
      </w:pPr>
      <w:r>
        <w:t>Escopo</w:t>
      </w:r>
    </w:p>
    <w:p w:rsidR="00CB0FA8" w:rsidRPr="00604EC8" w:rsidRDefault="000E0A58" w:rsidP="00CB0FA8">
      <w:pPr>
        <w:rPr>
          <w:sz w:val="22"/>
        </w:rPr>
      </w:pPr>
      <w:r w:rsidRPr="00604EC8">
        <w:rPr>
          <w:rFonts w:eastAsia="Verdana"/>
          <w:sz w:val="22"/>
        </w:rPr>
        <w:t xml:space="preserve">O documento contem os casos de uso do projeto, o modelo navegacional e a matriz de rastreabilidade </w:t>
      </w:r>
      <w:r w:rsidRPr="00604EC8">
        <w:rPr>
          <w:sz w:val="22"/>
        </w:rPr>
        <w:t>entre Requisitos Funcionais X Casos de Uso</w:t>
      </w:r>
      <w:r w:rsidR="00CB0FA8" w:rsidRPr="00604EC8">
        <w:rPr>
          <w:rFonts w:eastAsia="Verdana"/>
          <w:sz w:val="22"/>
        </w:rPr>
        <w:t>.</w:t>
      </w:r>
    </w:p>
    <w:p w:rsidR="00CB0FA8" w:rsidRDefault="00CB0FA8" w:rsidP="00CB0FA8">
      <w:pPr>
        <w:pStyle w:val="Ttulo2"/>
        <w:numPr>
          <w:ilvl w:val="1"/>
          <w:numId w:val="1"/>
        </w:numPr>
      </w:pPr>
      <w:r>
        <w:t>Definições, Acrônimos e Abreviações.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/>
      </w:tblPr>
      <w:tblGrid>
        <w:gridCol w:w="1198"/>
        <w:gridCol w:w="7630"/>
      </w:tblGrid>
      <w:tr w:rsidR="00CB0FA8" w:rsidTr="00CB0FA8">
        <w:trPr>
          <w:trHeight w:val="374"/>
        </w:trPr>
        <w:tc>
          <w:tcPr>
            <w:tcW w:w="11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FA8" w:rsidRDefault="000E11D5" w:rsidP="00CB0FA8">
            <w:pPr>
              <w:spacing w:before="240"/>
            </w:pPr>
            <w:r>
              <w:rPr>
                <w:i/>
                <w:iCs/>
              </w:rPr>
              <w:t>LRA</w:t>
            </w:r>
          </w:p>
        </w:tc>
        <w:tc>
          <w:tcPr>
            <w:tcW w:w="76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FA8" w:rsidRDefault="000E11D5" w:rsidP="00A9011C">
            <w:pPr>
              <w:spacing w:before="240"/>
            </w:pPr>
            <w:r>
              <w:rPr>
                <w:rFonts w:ascii="Times" w:hAnsi="Times" w:cs="Times"/>
                <w:iCs/>
                <w:sz w:val="18"/>
                <w:szCs w:val="18"/>
              </w:rPr>
              <w:t>Lave Roupas App.</w:t>
            </w:r>
            <w:r w:rsidR="00A9011C">
              <w:rPr>
                <w:rFonts w:ascii="Times" w:hAnsi="Times" w:cs="Times"/>
                <w:iCs/>
                <w:sz w:val="18"/>
                <w:szCs w:val="18"/>
              </w:rPr>
              <w:t xml:space="preserve"> </w:t>
            </w:r>
          </w:p>
        </w:tc>
      </w:tr>
    </w:tbl>
    <w:p w:rsidR="00CB0FA8" w:rsidRDefault="00CB0FA8" w:rsidP="00CB0FA8">
      <w:pPr>
        <w:pStyle w:val="Ttulo2"/>
        <w:numPr>
          <w:ilvl w:val="1"/>
          <w:numId w:val="1"/>
        </w:numPr>
      </w:pPr>
      <w:r>
        <w:t>Referências</w:t>
      </w:r>
    </w:p>
    <w:p w:rsidR="00CB0FA8" w:rsidRDefault="00CB0FA8" w:rsidP="009D68B9">
      <w:pPr>
        <w:pStyle w:val="Ttulo2"/>
        <w:numPr>
          <w:ilvl w:val="1"/>
          <w:numId w:val="1"/>
        </w:numPr>
      </w:pPr>
      <w:r>
        <w:t xml:space="preserve">Visão Geral do </w:t>
      </w:r>
      <w:r w:rsidR="008D4E10">
        <w:t>Documento</w:t>
      </w:r>
    </w:p>
    <w:p w:rsidR="009D68B9" w:rsidRPr="00A9011C" w:rsidRDefault="009D68B9" w:rsidP="009D68B9">
      <w:pPr>
        <w:suppressAutoHyphens w:val="0"/>
        <w:rPr>
          <w:sz w:val="22"/>
        </w:rPr>
      </w:pPr>
    </w:p>
    <w:p w:rsidR="009D68B9" w:rsidRPr="00A9011C" w:rsidRDefault="009D68B9" w:rsidP="00762358">
      <w:pPr>
        <w:pStyle w:val="PargrafodaLista"/>
        <w:numPr>
          <w:ilvl w:val="0"/>
          <w:numId w:val="3"/>
        </w:numPr>
        <w:suppressAutoHyphens w:val="0"/>
        <w:spacing w:after="0"/>
        <w:ind w:left="714" w:hanging="357"/>
        <w:rPr>
          <w:sz w:val="22"/>
        </w:rPr>
      </w:pPr>
      <w:r w:rsidRPr="00A9011C">
        <w:rPr>
          <w:sz w:val="22"/>
        </w:rPr>
        <w:t xml:space="preserve">Na </w:t>
      </w:r>
      <w:r w:rsidRPr="00A9011C">
        <w:rPr>
          <w:b/>
          <w:bCs/>
          <w:sz w:val="22"/>
        </w:rPr>
        <w:t>seção 1</w:t>
      </w:r>
      <w:r w:rsidRPr="00A9011C">
        <w:rPr>
          <w:sz w:val="22"/>
        </w:rPr>
        <w:t>: apresentamos a introdução do documento;</w:t>
      </w:r>
    </w:p>
    <w:p w:rsidR="009D68B9" w:rsidRPr="00A9011C" w:rsidRDefault="009D68B9" w:rsidP="00762358">
      <w:pPr>
        <w:pStyle w:val="PargrafodaLista"/>
        <w:numPr>
          <w:ilvl w:val="0"/>
          <w:numId w:val="3"/>
        </w:numPr>
        <w:suppressAutoHyphens w:val="0"/>
        <w:spacing w:after="0"/>
        <w:ind w:left="714" w:hanging="357"/>
        <w:rPr>
          <w:sz w:val="22"/>
        </w:rPr>
      </w:pPr>
      <w:r w:rsidRPr="00A9011C">
        <w:rPr>
          <w:sz w:val="22"/>
        </w:rPr>
        <w:t xml:space="preserve">Na </w:t>
      </w:r>
      <w:r w:rsidRPr="00A9011C">
        <w:rPr>
          <w:b/>
          <w:bCs/>
          <w:sz w:val="22"/>
        </w:rPr>
        <w:t xml:space="preserve">seção </w:t>
      </w:r>
      <w:fldSimple w:instr=" REF _Ref70754406 \r \h  \* MERGEFORMAT ">
        <w:r w:rsidRPr="00A9011C">
          <w:rPr>
            <w:b/>
            <w:bCs/>
            <w:sz w:val="22"/>
          </w:rPr>
          <w:t>2</w:t>
        </w:r>
      </w:fldSimple>
      <w:r w:rsidRPr="00A9011C">
        <w:rPr>
          <w:sz w:val="22"/>
        </w:rPr>
        <w:t>: apresentamos o modelo navegacional do sistema desenvolvido;</w:t>
      </w:r>
    </w:p>
    <w:p w:rsidR="009D68B9" w:rsidRPr="00A9011C" w:rsidRDefault="009D68B9" w:rsidP="0084198B">
      <w:pPr>
        <w:pStyle w:val="PargrafodaLista"/>
        <w:rPr>
          <w:sz w:val="22"/>
        </w:rPr>
      </w:pPr>
      <w:r w:rsidRPr="00A9011C">
        <w:rPr>
          <w:sz w:val="22"/>
        </w:rPr>
        <w:t xml:space="preserve">Na </w:t>
      </w:r>
      <w:r w:rsidRPr="00A9011C">
        <w:rPr>
          <w:b/>
          <w:bCs/>
          <w:sz w:val="22"/>
        </w:rPr>
        <w:t xml:space="preserve">seção </w:t>
      </w:r>
      <w:fldSimple w:instr=" REF _Ref70754424 \r \h  \* MERGEFORMAT ">
        <w:r w:rsidRPr="00A9011C">
          <w:rPr>
            <w:b/>
            <w:bCs/>
            <w:sz w:val="22"/>
          </w:rPr>
          <w:t>3</w:t>
        </w:r>
      </w:fldSimple>
      <w:r w:rsidRPr="00A9011C">
        <w:rPr>
          <w:sz w:val="22"/>
        </w:rPr>
        <w:t xml:space="preserve">: apresentamos os atores e casos de uso relacionados aos requisitos apresentados em </w:t>
      </w:r>
      <w:fldSimple w:instr=" REF _Ref70050016 \r \h  \* MERGEFORMAT ">
        <w:r w:rsidRPr="00A9011C">
          <w:rPr>
            <w:sz w:val="22"/>
          </w:rPr>
          <w:t>[</w:t>
        </w:r>
        <w:r w:rsidR="0084198B">
          <w:rPr>
            <w:sz w:val="22"/>
          </w:rPr>
          <w:t>2</w:t>
        </w:r>
        <w:r w:rsidRPr="00A9011C">
          <w:rPr>
            <w:sz w:val="22"/>
          </w:rPr>
          <w:t>]</w:t>
        </w:r>
      </w:fldSimple>
      <w:r w:rsidRPr="00A9011C">
        <w:rPr>
          <w:sz w:val="22"/>
        </w:rPr>
        <w:t>;</w:t>
      </w:r>
    </w:p>
    <w:p w:rsidR="009D68B9" w:rsidRDefault="009D68B9" w:rsidP="009D68B9">
      <w:pPr>
        <w:pStyle w:val="Textbody"/>
      </w:pPr>
    </w:p>
    <w:p w:rsidR="001637C0" w:rsidRPr="009D68B9" w:rsidRDefault="001637C0" w:rsidP="009D68B9">
      <w:pPr>
        <w:pStyle w:val="Textbody"/>
      </w:pPr>
    </w:p>
    <w:p w:rsidR="008D4E10" w:rsidRDefault="008D4E10" w:rsidP="00CB0FA8">
      <w:pPr>
        <w:spacing w:after="240"/>
      </w:pPr>
    </w:p>
    <w:p w:rsidR="00C764A3" w:rsidRDefault="00C764A3" w:rsidP="00CB0FA8">
      <w:pPr>
        <w:spacing w:after="240"/>
      </w:pPr>
    </w:p>
    <w:p w:rsidR="00C764A3" w:rsidRDefault="008D4E10" w:rsidP="00A45D6D">
      <w:pPr>
        <w:pStyle w:val="Ttulo1"/>
        <w:numPr>
          <w:ilvl w:val="0"/>
          <w:numId w:val="2"/>
        </w:numPr>
        <w:ind w:left="426" w:hanging="426"/>
        <w:jc w:val="center"/>
        <w:rPr>
          <w:sz w:val="28"/>
        </w:rPr>
      </w:pPr>
      <w:bookmarkStart w:id="1" w:name="__RefHeading__11_790604563"/>
      <w:bookmarkStart w:id="2" w:name="_Ref70049531"/>
      <w:bookmarkEnd w:id="1"/>
      <w:bookmarkEnd w:id="2"/>
      <w:r w:rsidRPr="00604EC8">
        <w:rPr>
          <w:sz w:val="28"/>
        </w:rPr>
        <w:lastRenderedPageBreak/>
        <w:t>Modelagem de Casos de Uso</w:t>
      </w:r>
    </w:p>
    <w:p w:rsidR="00C764A3" w:rsidRPr="00C764A3" w:rsidRDefault="00C764A3" w:rsidP="00C764A3">
      <w:pPr>
        <w:rPr>
          <w:lang w:eastAsia="zh-CN"/>
        </w:rPr>
      </w:pPr>
    </w:p>
    <w:p w:rsidR="00C764A3" w:rsidRDefault="009E4810" w:rsidP="00762358">
      <w:pPr>
        <w:pStyle w:val="PargrafodaLista"/>
        <w:numPr>
          <w:ilvl w:val="1"/>
          <w:numId w:val="15"/>
        </w:numPr>
      </w:pPr>
      <w:r>
        <w:t>Diagrama</w:t>
      </w:r>
    </w:p>
    <w:p w:rsidR="00CB0FA8" w:rsidRDefault="007B536E" w:rsidP="00F76BD6">
      <w:pPr>
        <w:ind w:left="-1134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400040" cy="5677071"/>
            <wp:effectExtent l="19050" t="0" r="0" b="0"/>
            <wp:docPr id="2" name="Imagem 1" descr="C:\Users\Juninhoz\Desktop\LaveRoupasApp - ProjetoProo\LaveRoupasApp 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inhoz\Desktop\LaveRoupasApp - ProjetoProo\LaveRoupasApp Diagram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7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86" w:rsidRDefault="008308A9" w:rsidP="001637C0">
      <w:pPr>
        <w:pStyle w:val="Legenda"/>
        <w:jc w:val="center"/>
      </w:pPr>
      <w:bookmarkStart w:id="3" w:name="_Toc109703079"/>
      <w:r>
        <w:t>Figura 2. Diagrama de casos de uso da aplicação.</w:t>
      </w:r>
      <w:bookmarkEnd w:id="3"/>
    </w:p>
    <w:p w:rsidR="005F0A86" w:rsidRDefault="005F0A86" w:rsidP="004029D0"/>
    <w:p w:rsidR="007B536E" w:rsidRDefault="007B536E" w:rsidP="004029D0"/>
    <w:p w:rsidR="007B536E" w:rsidRDefault="007B536E" w:rsidP="004029D0"/>
    <w:p w:rsidR="007B536E" w:rsidRDefault="007B536E" w:rsidP="004029D0"/>
    <w:p w:rsidR="007B536E" w:rsidRDefault="007B536E" w:rsidP="004029D0"/>
    <w:p w:rsidR="007B536E" w:rsidRDefault="007B536E" w:rsidP="004029D0"/>
    <w:p w:rsidR="007B536E" w:rsidRDefault="007B536E" w:rsidP="004029D0"/>
    <w:p w:rsidR="007B536E" w:rsidRDefault="007B536E" w:rsidP="004029D0"/>
    <w:p w:rsidR="007B536E" w:rsidRDefault="007B536E" w:rsidP="004029D0"/>
    <w:p w:rsidR="008308A9" w:rsidRPr="00A9011C" w:rsidRDefault="008308A9" w:rsidP="00762358">
      <w:pPr>
        <w:pStyle w:val="Ttulo2"/>
        <w:numPr>
          <w:ilvl w:val="1"/>
          <w:numId w:val="15"/>
        </w:numPr>
        <w:rPr>
          <w:sz w:val="24"/>
        </w:rPr>
      </w:pPr>
      <w:r w:rsidRPr="00A9011C">
        <w:rPr>
          <w:sz w:val="24"/>
        </w:rPr>
        <w:lastRenderedPageBreak/>
        <w:t>Atores</w:t>
      </w:r>
    </w:p>
    <w:p w:rsidR="008308A9" w:rsidRPr="00A9011C" w:rsidRDefault="00CE5DB5" w:rsidP="00762358">
      <w:pPr>
        <w:pStyle w:val="Textbody"/>
        <w:numPr>
          <w:ilvl w:val="0"/>
          <w:numId w:val="4"/>
        </w:numPr>
        <w:rPr>
          <w:sz w:val="22"/>
        </w:rPr>
      </w:pPr>
      <w:r>
        <w:rPr>
          <w:b/>
          <w:sz w:val="22"/>
        </w:rPr>
        <w:t>AtorGerente</w:t>
      </w:r>
      <w:r w:rsidR="00841F31" w:rsidRPr="00A9011C">
        <w:rPr>
          <w:b/>
          <w:sz w:val="22"/>
        </w:rPr>
        <w:t>:</w:t>
      </w:r>
      <w:r w:rsidR="00841F31" w:rsidRPr="00A9011C">
        <w:rPr>
          <w:sz w:val="22"/>
        </w:rPr>
        <w:t xml:space="preserve"> Representante da interação entre o sistema e o </w:t>
      </w:r>
      <w:r>
        <w:rPr>
          <w:sz w:val="22"/>
        </w:rPr>
        <w:t>funcionário.</w:t>
      </w:r>
      <w:r w:rsidR="00841F31" w:rsidRPr="00A9011C">
        <w:rPr>
          <w:sz w:val="22"/>
        </w:rPr>
        <w:t xml:space="preserve"> </w:t>
      </w:r>
    </w:p>
    <w:p w:rsidR="00841F31" w:rsidRPr="002D0156" w:rsidRDefault="00841F31" w:rsidP="00762358">
      <w:pPr>
        <w:pStyle w:val="Textbody"/>
        <w:numPr>
          <w:ilvl w:val="0"/>
          <w:numId w:val="4"/>
        </w:numPr>
        <w:rPr>
          <w:b/>
          <w:sz w:val="22"/>
        </w:rPr>
      </w:pPr>
      <w:r w:rsidRPr="00A9011C">
        <w:rPr>
          <w:b/>
          <w:sz w:val="22"/>
        </w:rPr>
        <w:t xml:space="preserve">AtorFuncionário: </w:t>
      </w:r>
      <w:r w:rsidRPr="00A9011C">
        <w:rPr>
          <w:sz w:val="22"/>
        </w:rPr>
        <w:t xml:space="preserve">Representante da interação entre o </w:t>
      </w:r>
      <w:r w:rsidR="00CE5DB5">
        <w:rPr>
          <w:sz w:val="22"/>
        </w:rPr>
        <w:t>LRA</w:t>
      </w:r>
      <w:r w:rsidRPr="00A9011C">
        <w:rPr>
          <w:sz w:val="22"/>
        </w:rPr>
        <w:t xml:space="preserve"> e o </w:t>
      </w:r>
      <w:r w:rsidR="00CE5DB5">
        <w:rPr>
          <w:sz w:val="22"/>
        </w:rPr>
        <w:t>cliente</w:t>
      </w:r>
      <w:r w:rsidRPr="00A9011C">
        <w:rPr>
          <w:sz w:val="22"/>
        </w:rPr>
        <w:t>.</w:t>
      </w:r>
    </w:p>
    <w:p w:rsidR="002D0156" w:rsidRPr="00A9011C" w:rsidRDefault="002D0156" w:rsidP="00762358">
      <w:pPr>
        <w:pStyle w:val="Textbody"/>
        <w:numPr>
          <w:ilvl w:val="0"/>
          <w:numId w:val="4"/>
        </w:numPr>
        <w:rPr>
          <w:b/>
          <w:sz w:val="22"/>
        </w:rPr>
      </w:pPr>
      <w:r>
        <w:rPr>
          <w:b/>
          <w:sz w:val="22"/>
        </w:rPr>
        <w:t>Ator</w:t>
      </w:r>
      <w:r w:rsidR="00CE5DB5">
        <w:rPr>
          <w:b/>
          <w:sz w:val="22"/>
        </w:rPr>
        <w:t>Cliente</w:t>
      </w:r>
      <w:r>
        <w:rPr>
          <w:b/>
          <w:sz w:val="22"/>
        </w:rPr>
        <w:t xml:space="preserve">: </w:t>
      </w:r>
      <w:r>
        <w:rPr>
          <w:sz w:val="22"/>
        </w:rPr>
        <w:t>Representa</w:t>
      </w:r>
      <w:r w:rsidR="00CE5DB5">
        <w:rPr>
          <w:sz w:val="22"/>
        </w:rPr>
        <w:t xml:space="preserve"> a interação entre o cliente e o </w:t>
      </w:r>
      <w:r w:rsidR="00CE5DB5" w:rsidRPr="00CE5DB5">
        <w:rPr>
          <w:sz w:val="22"/>
          <w:u w:val="single"/>
        </w:rPr>
        <w:t>funcionario</w:t>
      </w:r>
      <w:r>
        <w:rPr>
          <w:sz w:val="22"/>
        </w:rPr>
        <w:t>.</w:t>
      </w:r>
    </w:p>
    <w:p w:rsidR="00841F31" w:rsidRDefault="00841F31" w:rsidP="00762358">
      <w:pPr>
        <w:pStyle w:val="Ttulo2"/>
        <w:numPr>
          <w:ilvl w:val="1"/>
          <w:numId w:val="15"/>
        </w:numPr>
      </w:pPr>
      <w:r>
        <w:t>Casos de Uso</w:t>
      </w:r>
    </w:p>
    <w:p w:rsidR="00841F31" w:rsidRPr="00604EC8" w:rsidRDefault="00806678" w:rsidP="00762358">
      <w:pPr>
        <w:pStyle w:val="Ttulo2"/>
        <w:numPr>
          <w:ilvl w:val="2"/>
          <w:numId w:val="15"/>
        </w:numPr>
        <w:pBdr>
          <w:top w:val="single" w:sz="6" w:space="1" w:color="auto"/>
          <w:bottom w:val="single" w:sz="6" w:space="1" w:color="auto"/>
        </w:pBdr>
        <w:spacing w:after="120"/>
        <w:ind w:left="1701" w:hanging="1077"/>
        <w:jc w:val="center"/>
        <w:rPr>
          <w:b/>
          <w:sz w:val="26"/>
          <w:szCs w:val="26"/>
        </w:rPr>
      </w:pPr>
      <w:r w:rsidRPr="00604EC8">
        <w:rPr>
          <w:b/>
          <w:sz w:val="26"/>
          <w:szCs w:val="26"/>
        </w:rPr>
        <w:t xml:space="preserve">[UC001] </w:t>
      </w:r>
      <w:r w:rsidR="00841F31" w:rsidRPr="00604EC8">
        <w:rPr>
          <w:b/>
          <w:sz w:val="26"/>
          <w:szCs w:val="26"/>
        </w:rPr>
        <w:t>Cadastrar Funcionário</w:t>
      </w:r>
    </w:p>
    <w:p w:rsidR="00841F31" w:rsidRPr="00BC3DD1" w:rsidRDefault="00841F31" w:rsidP="00841F31">
      <w:pPr>
        <w:pStyle w:val="Textbody"/>
        <w:rPr>
          <w:sz w:val="22"/>
          <w:szCs w:val="22"/>
        </w:rPr>
      </w:pPr>
      <w:r w:rsidRPr="00BC3DD1">
        <w:rPr>
          <w:b/>
          <w:sz w:val="22"/>
          <w:szCs w:val="22"/>
        </w:rPr>
        <w:t xml:space="preserve">Descrição: </w:t>
      </w:r>
      <w:r w:rsidRPr="00BC3DD1">
        <w:rPr>
          <w:sz w:val="22"/>
          <w:szCs w:val="22"/>
        </w:rPr>
        <w:t>Mostra o passo-a-passo para efetuar o cadastramento de funcionário utilizando o</w:t>
      </w:r>
      <w:r w:rsidR="00CE5DB5">
        <w:rPr>
          <w:sz w:val="22"/>
          <w:szCs w:val="22"/>
        </w:rPr>
        <w:t xml:space="preserve"> LRA</w:t>
      </w:r>
      <w:r w:rsidR="001B6F6A">
        <w:rPr>
          <w:sz w:val="22"/>
          <w:szCs w:val="22"/>
        </w:rPr>
        <w:t>.</w:t>
      </w:r>
    </w:p>
    <w:p w:rsidR="00F365B2" w:rsidRPr="00BC3DD1" w:rsidRDefault="00F365B2" w:rsidP="00841F31">
      <w:pPr>
        <w:pStyle w:val="Textbody"/>
        <w:rPr>
          <w:sz w:val="22"/>
          <w:szCs w:val="22"/>
        </w:rPr>
      </w:pPr>
      <w:r w:rsidRPr="00BC3DD1">
        <w:rPr>
          <w:b/>
          <w:sz w:val="22"/>
          <w:szCs w:val="22"/>
        </w:rPr>
        <w:t>Ator:</w:t>
      </w:r>
      <w:r w:rsidRPr="00BC3DD1">
        <w:rPr>
          <w:sz w:val="22"/>
          <w:szCs w:val="22"/>
        </w:rPr>
        <w:t>AtorGerente.</w:t>
      </w:r>
    </w:p>
    <w:p w:rsidR="00F365B2" w:rsidRPr="001B6F6A" w:rsidRDefault="00F365B2" w:rsidP="00841F31">
      <w:pPr>
        <w:pStyle w:val="Textbody"/>
        <w:rPr>
          <w:b/>
          <w:sz w:val="22"/>
          <w:u w:val="single"/>
        </w:rPr>
      </w:pPr>
      <w:r w:rsidRPr="00BC3DD1">
        <w:rPr>
          <w:b/>
          <w:sz w:val="22"/>
        </w:rPr>
        <w:t>Pré-Condições:</w:t>
      </w:r>
    </w:p>
    <w:p w:rsidR="00F365B2" w:rsidRPr="00CC081C" w:rsidRDefault="00F365B2" w:rsidP="00762358">
      <w:pPr>
        <w:pStyle w:val="Textbody"/>
        <w:numPr>
          <w:ilvl w:val="0"/>
          <w:numId w:val="5"/>
        </w:numPr>
        <w:spacing w:after="0"/>
        <w:ind w:left="1416" w:hanging="1059"/>
        <w:rPr>
          <w:b/>
          <w:sz w:val="22"/>
        </w:rPr>
      </w:pPr>
      <w:r w:rsidRPr="00CC081C">
        <w:rPr>
          <w:sz w:val="22"/>
        </w:rPr>
        <w:t xml:space="preserve">O </w:t>
      </w:r>
      <w:r w:rsidRPr="00CC081C">
        <w:rPr>
          <w:i/>
          <w:sz w:val="22"/>
        </w:rPr>
        <w:t>AtorGerente</w:t>
      </w:r>
      <w:r w:rsidRPr="00CC081C">
        <w:rPr>
          <w:sz w:val="22"/>
        </w:rPr>
        <w:t xml:space="preserve"> deve estar autenticado no </w:t>
      </w:r>
      <w:r w:rsidR="001B6F6A">
        <w:rPr>
          <w:sz w:val="22"/>
        </w:rPr>
        <w:t>LRA</w:t>
      </w:r>
      <w:r w:rsidRPr="00CC081C">
        <w:rPr>
          <w:sz w:val="22"/>
        </w:rPr>
        <w:t>.</w:t>
      </w:r>
    </w:p>
    <w:p w:rsidR="00F365B2" w:rsidRPr="00CC081C" w:rsidRDefault="00D91F28" w:rsidP="00762358">
      <w:pPr>
        <w:pStyle w:val="Textbody"/>
        <w:numPr>
          <w:ilvl w:val="0"/>
          <w:numId w:val="5"/>
        </w:numPr>
        <w:rPr>
          <w:b/>
          <w:sz w:val="22"/>
        </w:rPr>
      </w:pPr>
      <w:r>
        <w:rPr>
          <w:sz w:val="22"/>
        </w:rPr>
        <w:t xml:space="preserve">O </w:t>
      </w:r>
      <w:bookmarkStart w:id="4" w:name="_GoBack"/>
      <w:bookmarkEnd w:id="4"/>
      <w:r w:rsidR="00F365B2" w:rsidRPr="00CC081C">
        <w:rPr>
          <w:i/>
          <w:sz w:val="22"/>
        </w:rPr>
        <w:t>AtorGerente</w:t>
      </w:r>
      <w:r w:rsidR="001B6F6A">
        <w:rPr>
          <w:sz w:val="22"/>
        </w:rPr>
        <w:t xml:space="preserve"> deve</w:t>
      </w:r>
      <w:r w:rsidR="00F365B2" w:rsidRPr="00CC081C">
        <w:rPr>
          <w:sz w:val="22"/>
        </w:rPr>
        <w:t xml:space="preserve"> abrir o formulário de cadastro de funcionários.</w:t>
      </w:r>
    </w:p>
    <w:p w:rsidR="00F365B2" w:rsidRPr="00BC3DD1" w:rsidRDefault="00F365B2" w:rsidP="00841F31">
      <w:pPr>
        <w:pStyle w:val="Textbody"/>
        <w:rPr>
          <w:b/>
          <w:sz w:val="22"/>
        </w:rPr>
      </w:pPr>
      <w:r w:rsidRPr="00BC3DD1">
        <w:rPr>
          <w:b/>
          <w:sz w:val="22"/>
        </w:rPr>
        <w:t>Pós- Condições:</w:t>
      </w:r>
    </w:p>
    <w:p w:rsidR="00F365B2" w:rsidRPr="00CC081C" w:rsidRDefault="00F365B2" w:rsidP="00762358">
      <w:pPr>
        <w:pStyle w:val="Textbody"/>
        <w:numPr>
          <w:ilvl w:val="0"/>
          <w:numId w:val="5"/>
        </w:numPr>
        <w:spacing w:after="0"/>
        <w:ind w:left="714" w:hanging="357"/>
        <w:rPr>
          <w:sz w:val="22"/>
        </w:rPr>
      </w:pPr>
      <w:r w:rsidRPr="00CC081C">
        <w:rPr>
          <w:sz w:val="22"/>
        </w:rPr>
        <w:t xml:space="preserve">Cadastrar funcionário na base de dados do </w:t>
      </w:r>
      <w:r w:rsidR="001B6F6A">
        <w:rPr>
          <w:sz w:val="22"/>
        </w:rPr>
        <w:t>LRA.</w:t>
      </w:r>
    </w:p>
    <w:p w:rsidR="00F365B2" w:rsidRPr="00CC081C" w:rsidRDefault="00F365B2" w:rsidP="00F365B2">
      <w:pPr>
        <w:pStyle w:val="Textbody"/>
        <w:rPr>
          <w:b/>
          <w:sz w:val="28"/>
        </w:rPr>
      </w:pPr>
      <w:r w:rsidRPr="00CC081C">
        <w:rPr>
          <w:b/>
          <w:sz w:val="28"/>
        </w:rPr>
        <w:t>Fluxo Principal</w:t>
      </w:r>
    </w:p>
    <w:p w:rsidR="00010572" w:rsidRPr="00A9011C" w:rsidRDefault="00010572" w:rsidP="00762358">
      <w:pPr>
        <w:pStyle w:val="PargrafodaLista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Pr="00A9011C">
        <w:rPr>
          <w:rFonts w:eastAsiaTheme="minorHAnsi" w:cs="CourierNew"/>
          <w:i/>
          <w:sz w:val="22"/>
          <w:szCs w:val="22"/>
          <w:lang w:eastAsia="en-US" w:bidi="ar-SA"/>
        </w:rPr>
        <w:t>AtorGerente</w:t>
      </w:r>
      <w:r w:rsidR="001B6F6A">
        <w:rPr>
          <w:rFonts w:eastAsiaTheme="minorHAnsi" w:cs="CourierNew"/>
          <w:i/>
          <w:sz w:val="22"/>
          <w:szCs w:val="22"/>
          <w:lang w:eastAsia="en-US" w:bidi="ar-SA"/>
        </w:rPr>
        <w:t xml:space="preserve"> 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seleciona a opção “</w:t>
      </w:r>
      <w:r w:rsidR="001B6F6A">
        <w:rPr>
          <w:rFonts w:eastAsiaTheme="minorHAnsi" w:cs="CourierNew"/>
          <w:sz w:val="22"/>
          <w:szCs w:val="22"/>
          <w:lang w:eastAsia="en-US" w:bidi="ar-SA"/>
        </w:rPr>
        <w:t xml:space="preserve">Cadastrar </w:t>
      </w:r>
      <w:r w:rsidR="00136940">
        <w:rPr>
          <w:rFonts w:eastAsiaTheme="minorHAnsi" w:cs="CourierNew"/>
          <w:sz w:val="22"/>
          <w:szCs w:val="22"/>
          <w:lang w:eastAsia="en-US" w:bidi="ar-SA"/>
        </w:rPr>
        <w:t>Funcionário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”.</w:t>
      </w:r>
    </w:p>
    <w:p w:rsidR="00010572" w:rsidRPr="00A9011C" w:rsidRDefault="00010572" w:rsidP="00762358">
      <w:pPr>
        <w:pStyle w:val="PargrafodaLista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1B6F6A"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mostra o formulário de cadastramento de funcionários</w:t>
      </w:r>
      <w:r w:rsidR="001B6F6A">
        <w:rPr>
          <w:rFonts w:eastAsiaTheme="minorHAnsi" w:cs="CourierNew"/>
          <w:sz w:val="22"/>
          <w:szCs w:val="22"/>
          <w:lang w:eastAsia="en-US" w:bidi="ar-SA"/>
        </w:rPr>
        <w:t>.</w:t>
      </w:r>
    </w:p>
    <w:p w:rsidR="00010572" w:rsidRPr="00A9011C" w:rsidRDefault="00010572" w:rsidP="00762358">
      <w:pPr>
        <w:pStyle w:val="PargrafodaLista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1B6F6A">
        <w:rPr>
          <w:rFonts w:eastAsiaTheme="minorHAnsi" w:cs="CourierNew"/>
          <w:i/>
          <w:sz w:val="22"/>
          <w:szCs w:val="22"/>
          <w:lang w:eastAsia="en-US" w:bidi="ar-SA"/>
        </w:rPr>
        <w:t>AtorGerente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preenche o formulário de cadastro</w:t>
      </w:r>
      <w:r w:rsidR="001B6F6A">
        <w:rPr>
          <w:rFonts w:eastAsiaTheme="minorHAnsi" w:cs="CourierNew"/>
          <w:sz w:val="22"/>
          <w:szCs w:val="22"/>
          <w:lang w:eastAsia="en-US" w:bidi="ar-SA"/>
        </w:rPr>
        <w:t>.</w:t>
      </w:r>
    </w:p>
    <w:p w:rsidR="00010572" w:rsidRPr="00A9011C" w:rsidRDefault="00010572" w:rsidP="00762358">
      <w:pPr>
        <w:pStyle w:val="PargrafodaLista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1B6F6A">
        <w:rPr>
          <w:rFonts w:eastAsiaTheme="minorHAnsi" w:cs="CourierNew"/>
          <w:i/>
          <w:sz w:val="22"/>
          <w:szCs w:val="22"/>
          <w:lang w:eastAsia="en-US" w:bidi="ar-SA"/>
        </w:rPr>
        <w:t>AtorGerente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seleciona </w:t>
      </w:r>
      <w:r w:rsidR="00623CD2" w:rsidRPr="00A9011C">
        <w:rPr>
          <w:rFonts w:eastAsiaTheme="minorHAnsi" w:cs="CourierNew"/>
          <w:sz w:val="22"/>
          <w:szCs w:val="22"/>
          <w:lang w:eastAsia="en-US" w:bidi="ar-SA"/>
        </w:rPr>
        <w:t>um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a</w:t>
      </w:r>
      <w:r w:rsidR="00623CD2" w:rsidRPr="00A9011C">
        <w:rPr>
          <w:rFonts w:eastAsiaTheme="minorHAnsi" w:cs="CourierNew"/>
          <w:sz w:val="22"/>
          <w:szCs w:val="22"/>
          <w:lang w:eastAsia="en-US" w:bidi="ar-SA"/>
        </w:rPr>
        <w:t xml:space="preserve"> das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opç</w:t>
      </w:r>
      <w:r w:rsidR="00623CD2" w:rsidRPr="00A9011C">
        <w:rPr>
          <w:rFonts w:eastAsiaTheme="minorHAnsi" w:cs="CourierNew"/>
          <w:sz w:val="22"/>
          <w:szCs w:val="22"/>
          <w:lang w:eastAsia="en-US" w:bidi="ar-SA"/>
        </w:rPr>
        <w:t>ões</w:t>
      </w:r>
      <w:r w:rsidR="00136940">
        <w:rPr>
          <w:rFonts w:eastAsiaTheme="minorHAnsi" w:cs="CourierNew"/>
          <w:sz w:val="22"/>
          <w:szCs w:val="22"/>
          <w:lang w:eastAsia="en-US" w:bidi="ar-SA"/>
        </w:rPr>
        <w:t xml:space="preserve"> </w:t>
      </w:r>
      <w:r w:rsidR="00623CD2" w:rsidRPr="00A9011C">
        <w:rPr>
          <w:rFonts w:eastAsiaTheme="minorHAnsi" w:cs="CourierNew"/>
          <w:sz w:val="22"/>
          <w:szCs w:val="22"/>
          <w:lang w:eastAsia="en-US" w:bidi="ar-SA"/>
        </w:rPr>
        <w:t>ofertadas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.</w:t>
      </w:r>
      <w:r w:rsidR="00414DE3" w:rsidRPr="00A9011C">
        <w:rPr>
          <w:rFonts w:eastAsiaTheme="minorHAnsi" w:cs="CourierNew"/>
          <w:sz w:val="22"/>
          <w:szCs w:val="22"/>
          <w:lang w:eastAsia="en-US" w:bidi="ar-SA"/>
        </w:rPr>
        <w:t>[</w:t>
      </w:r>
      <w:r w:rsidR="00714D7F" w:rsidRPr="00A9011C">
        <w:rPr>
          <w:rFonts w:eastAsiaTheme="minorHAnsi" w:cs="CourierNew"/>
          <w:sz w:val="22"/>
          <w:szCs w:val="22"/>
          <w:lang w:eastAsia="en-US" w:bidi="ar-SA"/>
        </w:rPr>
        <w:t>FS001</w:t>
      </w:r>
      <w:r w:rsidR="00414DE3" w:rsidRPr="00A9011C">
        <w:rPr>
          <w:rFonts w:eastAsiaTheme="minorHAnsi" w:cs="CourierNew"/>
          <w:sz w:val="22"/>
          <w:szCs w:val="22"/>
          <w:lang w:eastAsia="en-US" w:bidi="ar-SA"/>
        </w:rPr>
        <w:t>]</w:t>
      </w:r>
      <w:r w:rsidR="00623CD2" w:rsidRPr="00A9011C">
        <w:rPr>
          <w:rFonts w:eastAsiaTheme="minorHAnsi" w:cs="CourierNew"/>
          <w:sz w:val="22"/>
          <w:szCs w:val="22"/>
          <w:lang w:eastAsia="en-US" w:bidi="ar-SA"/>
        </w:rPr>
        <w:t xml:space="preserve"> [FS002] [FS003]</w:t>
      </w:r>
    </w:p>
    <w:p w:rsidR="00D614E5" w:rsidRPr="00A9011C" w:rsidRDefault="00D614E5" w:rsidP="00762358">
      <w:pPr>
        <w:pStyle w:val="PargrafodaLista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1B6F6A"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confirma a alternativa escolhida. [FS001] [FS002] [FS003]</w:t>
      </w:r>
    </w:p>
    <w:p w:rsidR="00414DE3" w:rsidRPr="008A45F9" w:rsidRDefault="00D614E5" w:rsidP="00762358">
      <w:pPr>
        <w:pStyle w:val="PargrafodaLista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12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1B6F6A">
        <w:rPr>
          <w:rFonts w:eastAsiaTheme="minorHAnsi" w:cs="CourierNew"/>
          <w:sz w:val="22"/>
          <w:szCs w:val="22"/>
          <w:lang w:eastAsia="en-US" w:bidi="ar-SA"/>
        </w:rPr>
        <w:t>LRA</w:t>
      </w:r>
      <w:r w:rsidR="00714D7F" w:rsidRPr="00A9011C">
        <w:rPr>
          <w:rFonts w:eastAsiaTheme="minorHAnsi" w:cs="CourierNew"/>
          <w:sz w:val="22"/>
          <w:szCs w:val="22"/>
          <w:lang w:eastAsia="en-US" w:bidi="ar-SA"/>
        </w:rPr>
        <w:t xml:space="preserve"> exibe uma mensagem informando a conclusão do cadastro com sucesso</w:t>
      </w:r>
      <w:r w:rsidR="00010572" w:rsidRPr="00A9011C">
        <w:rPr>
          <w:rFonts w:eastAsiaTheme="minorHAnsi" w:cs="CourierNew"/>
          <w:sz w:val="22"/>
          <w:szCs w:val="22"/>
          <w:lang w:eastAsia="en-US" w:bidi="ar-SA"/>
        </w:rPr>
        <w:t xml:space="preserve">. </w:t>
      </w:r>
      <w:r w:rsidR="00414DE3" w:rsidRPr="00A9011C">
        <w:rPr>
          <w:rFonts w:eastAsiaTheme="minorHAnsi" w:cs="CourierNew"/>
          <w:sz w:val="22"/>
          <w:szCs w:val="22"/>
          <w:lang w:eastAsia="en-US" w:bidi="ar-SA"/>
        </w:rPr>
        <w:t>[</w:t>
      </w:r>
      <w:r w:rsidR="00806678" w:rsidRPr="00FB2544">
        <w:rPr>
          <w:rFonts w:eastAsiaTheme="minorHAnsi" w:cs="CourierNew"/>
          <w:sz w:val="22"/>
          <w:szCs w:val="22"/>
          <w:u w:val="single"/>
          <w:lang w:eastAsia="en-US" w:bidi="ar-SA"/>
        </w:rPr>
        <w:t>FS</w:t>
      </w:r>
      <w:r w:rsidR="00010572" w:rsidRPr="00FB2544">
        <w:rPr>
          <w:rFonts w:eastAsiaTheme="minorHAnsi" w:cs="CourierNew"/>
          <w:sz w:val="22"/>
          <w:szCs w:val="22"/>
          <w:u w:val="single"/>
          <w:lang w:eastAsia="en-US" w:bidi="ar-SA"/>
        </w:rPr>
        <w:t>001</w:t>
      </w:r>
      <w:r w:rsidR="00414DE3" w:rsidRPr="00A9011C">
        <w:rPr>
          <w:rFonts w:eastAsiaTheme="minorHAnsi" w:cs="CourierNew"/>
          <w:sz w:val="22"/>
          <w:szCs w:val="22"/>
          <w:lang w:eastAsia="en-US" w:bidi="ar-SA"/>
        </w:rPr>
        <w:t>]</w:t>
      </w:r>
    </w:p>
    <w:p w:rsidR="00414DE3" w:rsidRPr="00BC3DD1" w:rsidRDefault="00CC081C" w:rsidP="00414DE3">
      <w:pPr>
        <w:pStyle w:val="Textbody"/>
        <w:rPr>
          <w:b/>
          <w:sz w:val="28"/>
        </w:rPr>
      </w:pPr>
      <w:r w:rsidRPr="00BC3DD1">
        <w:rPr>
          <w:b/>
          <w:sz w:val="28"/>
        </w:rPr>
        <w:t>Fluxos Secundários</w:t>
      </w:r>
    </w:p>
    <w:p w:rsidR="00414DE3" w:rsidRPr="00A9011C" w:rsidRDefault="00414DE3" w:rsidP="00414DE3">
      <w:pPr>
        <w:suppressAutoHyphens w:val="0"/>
        <w:autoSpaceDE w:val="0"/>
        <w:autoSpaceDN w:val="0"/>
        <w:adjustRightInd w:val="0"/>
        <w:jc w:val="left"/>
        <w:rPr>
          <w:rFonts w:eastAsiaTheme="minorHAnsi" w:cs="CourierNew"/>
          <w:kern w:val="0"/>
          <w:sz w:val="22"/>
          <w:szCs w:val="22"/>
          <w:lang w:eastAsia="en-US" w:bidi="ar-SA"/>
        </w:rPr>
      </w:pPr>
      <w:r w:rsidRPr="00A9011C">
        <w:rPr>
          <w:b/>
          <w:sz w:val="22"/>
        </w:rPr>
        <w:t>[UC001</w:t>
      </w:r>
      <w:r w:rsidR="00623CD2" w:rsidRPr="00A9011C">
        <w:rPr>
          <w:b/>
          <w:sz w:val="22"/>
        </w:rPr>
        <w:t>] [</w:t>
      </w:r>
      <w:r w:rsidRPr="00A9011C">
        <w:rPr>
          <w:b/>
          <w:sz w:val="22"/>
        </w:rPr>
        <w:t xml:space="preserve">FS001] </w:t>
      </w:r>
      <w:r w:rsidR="00623CD2" w:rsidRPr="00A9011C">
        <w:rPr>
          <w:b/>
          <w:sz w:val="22"/>
        </w:rPr>
        <w:t>Salvar dados</w:t>
      </w:r>
      <w:r w:rsidRPr="00A9011C">
        <w:rPr>
          <w:b/>
          <w:sz w:val="22"/>
        </w:rPr>
        <w:t>.</w:t>
      </w:r>
    </w:p>
    <w:p w:rsidR="00623CD2" w:rsidRPr="00A9011C" w:rsidRDefault="00623CD2" w:rsidP="00762358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Pr="00A9011C">
        <w:rPr>
          <w:rFonts w:eastAsiaTheme="minorHAnsi" w:cs="CourierNew"/>
          <w:i/>
          <w:sz w:val="22"/>
          <w:szCs w:val="22"/>
          <w:lang w:eastAsia="en-US" w:bidi="ar-SA"/>
        </w:rPr>
        <w:t>AtorGerente</w:t>
      </w:r>
      <w:r w:rsidR="001B6F6A">
        <w:rPr>
          <w:rFonts w:eastAsiaTheme="minorHAnsi" w:cs="CourierNew"/>
          <w:i/>
          <w:sz w:val="22"/>
          <w:szCs w:val="22"/>
          <w:lang w:eastAsia="en-US" w:bidi="ar-SA"/>
        </w:rPr>
        <w:t xml:space="preserve"> </w:t>
      </w:r>
      <w:r w:rsidRPr="002D0156">
        <w:rPr>
          <w:rFonts w:eastAsiaTheme="minorHAnsi" w:cs="CourierNew"/>
          <w:sz w:val="22"/>
          <w:szCs w:val="22"/>
          <w:lang w:eastAsia="en-US" w:bidi="ar-SA"/>
        </w:rPr>
        <w:t xml:space="preserve">seleciona a opção “Salvar” </w:t>
      </w:r>
      <w:r w:rsidR="00D614E5" w:rsidRPr="002D0156">
        <w:rPr>
          <w:rFonts w:eastAsiaTheme="minorHAnsi" w:cs="CourierNew"/>
          <w:sz w:val="22"/>
          <w:szCs w:val="22"/>
          <w:lang w:eastAsia="en-US" w:bidi="ar-SA"/>
        </w:rPr>
        <w:t>.</w:t>
      </w:r>
    </w:p>
    <w:p w:rsidR="00623CD2" w:rsidRPr="00A9011C" w:rsidRDefault="00623CD2" w:rsidP="00762358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1B6F6A"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valida os dados de acordo com as restrições do bando de dados.</w:t>
      </w:r>
      <w:r w:rsidR="00362D39" w:rsidRPr="00A9011C">
        <w:rPr>
          <w:rFonts w:eastAsiaTheme="minorHAnsi" w:cs="CourierNew"/>
          <w:sz w:val="22"/>
          <w:szCs w:val="22"/>
          <w:lang w:eastAsia="en-US" w:bidi="ar-SA"/>
        </w:rPr>
        <w:t xml:space="preserve"> [FS004]</w:t>
      </w:r>
    </w:p>
    <w:p w:rsidR="005C097B" w:rsidRPr="00A9011C" w:rsidRDefault="005C097B" w:rsidP="00762358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1B6F6A"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envia os dados para o banco. [FS005]</w:t>
      </w:r>
    </w:p>
    <w:p w:rsidR="00623CD2" w:rsidRPr="006C279F" w:rsidRDefault="00623CD2" w:rsidP="00762358">
      <w:pPr>
        <w:pStyle w:val="PargrafodaLista"/>
        <w:numPr>
          <w:ilvl w:val="0"/>
          <w:numId w:val="7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C279F">
        <w:rPr>
          <w:sz w:val="22"/>
        </w:rPr>
        <w:t xml:space="preserve">O fluxo segue para o próximo passo do </w:t>
      </w:r>
      <w:r w:rsidRPr="006C279F">
        <w:rPr>
          <w:b/>
          <w:sz w:val="22"/>
        </w:rPr>
        <w:t xml:space="preserve">Fluxo Principal </w:t>
      </w:r>
      <w:r w:rsidRPr="006C279F">
        <w:rPr>
          <w:sz w:val="22"/>
        </w:rPr>
        <w:t>a partir do ponto de chamada.</w:t>
      </w:r>
    </w:p>
    <w:p w:rsidR="00414DE3" w:rsidRPr="00A9011C" w:rsidRDefault="00414DE3" w:rsidP="00623CD2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b/>
          <w:sz w:val="22"/>
        </w:rPr>
        <w:t>[UC001</w:t>
      </w:r>
      <w:r w:rsidR="00623CD2" w:rsidRPr="00A9011C">
        <w:rPr>
          <w:b/>
          <w:sz w:val="22"/>
        </w:rPr>
        <w:t>] [</w:t>
      </w:r>
      <w:r w:rsidRPr="00A9011C">
        <w:rPr>
          <w:b/>
          <w:sz w:val="22"/>
        </w:rPr>
        <w:t>FS002</w:t>
      </w:r>
      <w:r w:rsidR="00623CD2" w:rsidRPr="00A9011C">
        <w:rPr>
          <w:b/>
          <w:sz w:val="22"/>
        </w:rPr>
        <w:t>] Cancelar cadastro</w:t>
      </w:r>
      <w:r w:rsidRPr="00A9011C">
        <w:rPr>
          <w:b/>
          <w:sz w:val="22"/>
        </w:rPr>
        <w:t>.</w:t>
      </w:r>
    </w:p>
    <w:p w:rsidR="00D614E5" w:rsidRPr="00A9011C" w:rsidRDefault="00D614E5" w:rsidP="00762358">
      <w:pPr>
        <w:pStyle w:val="PargrafodaLista"/>
        <w:numPr>
          <w:ilvl w:val="0"/>
          <w:numId w:val="8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Pr="00A9011C">
        <w:rPr>
          <w:i/>
          <w:sz w:val="22"/>
        </w:rPr>
        <w:t>AtorGerente</w:t>
      </w:r>
      <w:r w:rsidR="00FB2544">
        <w:rPr>
          <w:i/>
          <w:sz w:val="22"/>
        </w:rPr>
        <w:t xml:space="preserve"> </w:t>
      </w:r>
      <w:r w:rsidRPr="00A9011C">
        <w:rPr>
          <w:sz w:val="22"/>
        </w:rPr>
        <w:t>seleciona a opção “Cancelar”.</w:t>
      </w:r>
    </w:p>
    <w:p w:rsidR="00D614E5" w:rsidRPr="00A9011C" w:rsidRDefault="00D614E5" w:rsidP="00762358">
      <w:pPr>
        <w:pStyle w:val="PargrafodaLista"/>
        <w:numPr>
          <w:ilvl w:val="0"/>
          <w:numId w:val="8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="001B6F6A">
        <w:rPr>
          <w:sz w:val="22"/>
        </w:rPr>
        <w:t>LRA</w:t>
      </w:r>
      <w:r w:rsidRPr="00A9011C">
        <w:rPr>
          <w:sz w:val="22"/>
        </w:rPr>
        <w:t xml:space="preserve"> limpa os campos preenchidos e volta para o passo 2 do </w:t>
      </w:r>
      <w:r w:rsidRPr="00A9011C">
        <w:rPr>
          <w:b/>
          <w:sz w:val="22"/>
        </w:rPr>
        <w:t>Fluxo Principal</w:t>
      </w:r>
      <w:r w:rsidRPr="00A9011C">
        <w:rPr>
          <w:sz w:val="22"/>
        </w:rPr>
        <w:t>.</w:t>
      </w:r>
    </w:p>
    <w:p w:rsidR="00362D39" w:rsidRPr="00A9011C" w:rsidRDefault="00362D39" w:rsidP="00362D39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b/>
          <w:sz w:val="22"/>
        </w:rPr>
        <w:lastRenderedPageBreak/>
        <w:t xml:space="preserve"> [FS003] Voltar para o menu Principal.</w:t>
      </w:r>
    </w:p>
    <w:p w:rsidR="00362D39" w:rsidRPr="00A9011C" w:rsidRDefault="00362D39" w:rsidP="00762358">
      <w:pPr>
        <w:pStyle w:val="PargrafodaLista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Pr="00A9011C">
        <w:rPr>
          <w:i/>
          <w:sz w:val="22"/>
        </w:rPr>
        <w:t>AtorGerente</w:t>
      </w:r>
      <w:r w:rsidR="00FB2544">
        <w:rPr>
          <w:i/>
          <w:sz w:val="22"/>
        </w:rPr>
        <w:t xml:space="preserve"> </w:t>
      </w:r>
      <w:r w:rsidRPr="00A9011C">
        <w:rPr>
          <w:sz w:val="22"/>
        </w:rPr>
        <w:t>seleciona a opção “Voltar”.</w:t>
      </w:r>
    </w:p>
    <w:p w:rsidR="00A9011C" w:rsidRPr="006C279F" w:rsidRDefault="00362D39" w:rsidP="00762358">
      <w:pPr>
        <w:pStyle w:val="PargrafodaLista"/>
        <w:numPr>
          <w:ilvl w:val="0"/>
          <w:numId w:val="9"/>
        </w:numPr>
        <w:suppressAutoHyphens w:val="0"/>
        <w:autoSpaceDE w:val="0"/>
        <w:autoSpaceDN w:val="0"/>
        <w:adjustRightInd w:val="0"/>
        <w:ind w:left="641" w:hanging="357"/>
        <w:jc w:val="left"/>
        <w:rPr>
          <w:b/>
          <w:sz w:val="22"/>
        </w:rPr>
      </w:pPr>
      <w:r w:rsidRPr="006C279F">
        <w:rPr>
          <w:sz w:val="22"/>
        </w:rPr>
        <w:t xml:space="preserve">O </w:t>
      </w:r>
      <w:r w:rsidR="001B6F6A">
        <w:rPr>
          <w:sz w:val="22"/>
        </w:rPr>
        <w:t>LRA</w:t>
      </w:r>
      <w:r w:rsidRPr="006C279F">
        <w:rPr>
          <w:sz w:val="22"/>
        </w:rPr>
        <w:t xml:space="preserve"> limpa os campos preenchidos e volta o menu principal.</w:t>
      </w:r>
    </w:p>
    <w:p w:rsidR="00362D39" w:rsidRDefault="00362D39" w:rsidP="00362D39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23CD2">
        <w:rPr>
          <w:b/>
          <w:sz w:val="22"/>
        </w:rPr>
        <w:t xml:space="preserve"> [FS00</w:t>
      </w:r>
      <w:r>
        <w:rPr>
          <w:b/>
          <w:sz w:val="22"/>
        </w:rPr>
        <w:t>4</w:t>
      </w:r>
      <w:r w:rsidRPr="00623CD2">
        <w:rPr>
          <w:b/>
          <w:sz w:val="22"/>
        </w:rPr>
        <w:t>]</w:t>
      </w:r>
      <w:r w:rsidRPr="00362D39">
        <w:rPr>
          <w:b/>
          <w:sz w:val="22"/>
        </w:rPr>
        <w:t>Dados incompatíveis</w:t>
      </w:r>
      <w:r>
        <w:rPr>
          <w:b/>
          <w:sz w:val="22"/>
        </w:rPr>
        <w:t>.</w:t>
      </w:r>
    </w:p>
    <w:p w:rsidR="00362D39" w:rsidRPr="00A9011C" w:rsidRDefault="00362D39" w:rsidP="00762358">
      <w:pPr>
        <w:pStyle w:val="PargrafodaLista"/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sz w:val="22"/>
        </w:rPr>
      </w:pPr>
      <w:r w:rsidRPr="00A9011C">
        <w:rPr>
          <w:sz w:val="22"/>
        </w:rPr>
        <w:t xml:space="preserve">O </w:t>
      </w:r>
      <w:r w:rsidR="001B6F6A">
        <w:rPr>
          <w:sz w:val="22"/>
        </w:rPr>
        <w:t>LRA</w:t>
      </w:r>
      <w:r w:rsidRPr="00A9011C">
        <w:rPr>
          <w:sz w:val="22"/>
        </w:rPr>
        <w:t xml:space="preserve"> exibe uma mensagem informando que há dados incompatíveis com o banco.</w:t>
      </w:r>
    </w:p>
    <w:p w:rsidR="00362D39" w:rsidRPr="00362D39" w:rsidRDefault="00362D39" w:rsidP="00762358">
      <w:pPr>
        <w:pStyle w:val="PargrafodaLista"/>
        <w:numPr>
          <w:ilvl w:val="0"/>
          <w:numId w:val="10"/>
        </w:numPr>
        <w:suppressAutoHyphens w:val="0"/>
        <w:autoSpaceDE w:val="0"/>
        <w:autoSpaceDN w:val="0"/>
        <w:adjustRightInd w:val="0"/>
        <w:jc w:val="left"/>
        <w:rPr>
          <w:rFonts w:ascii="CourierNew" w:eastAsiaTheme="minorHAnsi" w:hAnsi="CourierNew" w:cs="CourierNew"/>
          <w:sz w:val="22"/>
          <w:szCs w:val="22"/>
          <w:lang w:eastAsia="en-US" w:bidi="ar-SA"/>
        </w:rPr>
      </w:pPr>
      <w:r>
        <w:rPr>
          <w:rFonts w:ascii="CourierNew" w:eastAsiaTheme="minorHAnsi" w:hAnsi="CourierNew" w:cs="CourierNew"/>
          <w:sz w:val="22"/>
          <w:szCs w:val="22"/>
          <w:lang w:eastAsia="en-US" w:bidi="ar-SA"/>
        </w:rPr>
        <w:t xml:space="preserve">O </w:t>
      </w:r>
      <w:r w:rsidR="001B6F6A">
        <w:rPr>
          <w:rFonts w:ascii="CourierNew" w:eastAsiaTheme="minorHAnsi" w:hAnsi="CourierNew" w:cs="CourierNew"/>
          <w:sz w:val="22"/>
          <w:szCs w:val="22"/>
          <w:lang w:eastAsia="en-US" w:bidi="ar-SA"/>
        </w:rPr>
        <w:t>LRA</w:t>
      </w:r>
      <w:r>
        <w:rPr>
          <w:rFonts w:ascii="CourierNew" w:eastAsiaTheme="minorHAnsi" w:hAnsi="CourierNew" w:cs="CourierNew"/>
          <w:sz w:val="22"/>
          <w:szCs w:val="22"/>
          <w:lang w:eastAsia="en-US" w:bidi="ar-SA"/>
        </w:rPr>
        <w:t xml:space="preserve"> volta para o passo 2</w:t>
      </w:r>
      <w:r w:rsidR="00FB2544">
        <w:rPr>
          <w:rFonts w:ascii="CourierNew" w:eastAsiaTheme="minorHAnsi" w:hAnsi="CourierNew" w:cs="CourierNew"/>
          <w:sz w:val="22"/>
          <w:szCs w:val="22"/>
          <w:lang w:eastAsia="en-US" w:bidi="ar-SA"/>
        </w:rPr>
        <w:t xml:space="preserve"> </w:t>
      </w:r>
      <w:r>
        <w:rPr>
          <w:sz w:val="22"/>
        </w:rPr>
        <w:t xml:space="preserve">do </w:t>
      </w:r>
      <w:r w:rsidRPr="00D614E5">
        <w:rPr>
          <w:b/>
          <w:sz w:val="22"/>
        </w:rPr>
        <w:t>Fluxo Principal</w:t>
      </w:r>
      <w:r>
        <w:rPr>
          <w:sz w:val="22"/>
        </w:rPr>
        <w:t>.</w:t>
      </w:r>
    </w:p>
    <w:p w:rsidR="00362D39" w:rsidRDefault="00362D39" w:rsidP="00362D39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362D39">
        <w:rPr>
          <w:b/>
          <w:sz w:val="22"/>
        </w:rPr>
        <w:t xml:space="preserve"> [FS00</w:t>
      </w:r>
      <w:r>
        <w:rPr>
          <w:b/>
          <w:sz w:val="22"/>
        </w:rPr>
        <w:t>5</w:t>
      </w:r>
      <w:r w:rsidRPr="00362D39">
        <w:rPr>
          <w:b/>
          <w:sz w:val="22"/>
        </w:rPr>
        <w:t>]</w:t>
      </w:r>
      <w:r w:rsidR="00A35931" w:rsidRPr="003F4EFF">
        <w:rPr>
          <w:b/>
          <w:sz w:val="22"/>
        </w:rPr>
        <w:t xml:space="preserve">Não há conexão com o </w:t>
      </w:r>
      <w:r>
        <w:rPr>
          <w:b/>
          <w:sz w:val="22"/>
        </w:rPr>
        <w:t>Banco</w:t>
      </w:r>
      <w:r w:rsidR="00A35931">
        <w:rPr>
          <w:b/>
          <w:sz w:val="22"/>
        </w:rPr>
        <w:t xml:space="preserve"> de Dados</w:t>
      </w:r>
      <w:r w:rsidRPr="00362D39">
        <w:rPr>
          <w:b/>
          <w:sz w:val="22"/>
        </w:rPr>
        <w:t>.</w:t>
      </w:r>
    </w:p>
    <w:p w:rsidR="00A35931" w:rsidRPr="00A35931" w:rsidRDefault="00A35931" w:rsidP="00762358">
      <w:pPr>
        <w:pStyle w:val="PargrafodaLista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>
        <w:rPr>
          <w:sz w:val="22"/>
        </w:rPr>
        <w:t xml:space="preserve">O </w:t>
      </w:r>
      <w:r w:rsidR="001B6F6A">
        <w:rPr>
          <w:sz w:val="22"/>
        </w:rPr>
        <w:t>LRA</w:t>
      </w:r>
      <w:r>
        <w:rPr>
          <w:sz w:val="22"/>
        </w:rPr>
        <w:t xml:space="preserve"> exibe uma mensagem informando a perda de conexão com o bando de dados.</w:t>
      </w:r>
    </w:p>
    <w:p w:rsidR="00A35931" w:rsidRPr="00216F4A" w:rsidRDefault="00A35931" w:rsidP="00762358">
      <w:pPr>
        <w:pStyle w:val="PargrafodaLista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>
        <w:rPr>
          <w:sz w:val="22"/>
        </w:rPr>
        <w:t xml:space="preserve">O </w:t>
      </w:r>
      <w:r w:rsidR="001B6F6A">
        <w:rPr>
          <w:sz w:val="22"/>
        </w:rPr>
        <w:t>LRA</w:t>
      </w:r>
      <w:r>
        <w:rPr>
          <w:sz w:val="22"/>
        </w:rPr>
        <w:t xml:space="preserve"> informa que voltara a tela inicial de Login.</w:t>
      </w:r>
    </w:p>
    <w:p w:rsidR="00216F4A" w:rsidRPr="00A35931" w:rsidRDefault="00216F4A" w:rsidP="00762358">
      <w:pPr>
        <w:pStyle w:val="PargrafodaLista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 xml:space="preserve">O </w:t>
      </w:r>
      <w:r w:rsidRPr="00C466E7">
        <w:rPr>
          <w:i/>
          <w:sz w:val="22"/>
        </w:rPr>
        <w:t>AtorGerente</w:t>
      </w:r>
      <w:r w:rsidR="00FB2544">
        <w:rPr>
          <w:i/>
          <w:sz w:val="22"/>
        </w:rPr>
        <w:t xml:space="preserve"> </w:t>
      </w:r>
      <w:r w:rsidRPr="00C466E7">
        <w:rPr>
          <w:sz w:val="22"/>
        </w:rPr>
        <w:t>co</w:t>
      </w:r>
      <w:r>
        <w:rPr>
          <w:sz w:val="22"/>
        </w:rPr>
        <w:t>n</w:t>
      </w:r>
      <w:r w:rsidRPr="00C466E7">
        <w:rPr>
          <w:sz w:val="22"/>
        </w:rPr>
        <w:t>firma</w:t>
      </w:r>
      <w:r>
        <w:rPr>
          <w:sz w:val="22"/>
        </w:rPr>
        <w:t xml:space="preserve"> a opção. [FS008]</w:t>
      </w:r>
      <w:r w:rsidR="00FE0B4C">
        <w:rPr>
          <w:sz w:val="22"/>
        </w:rPr>
        <w:t xml:space="preserve"> </w:t>
      </w:r>
      <w:r w:rsidR="00B818C7">
        <w:rPr>
          <w:sz w:val="22"/>
        </w:rPr>
        <w:t>[FS009]</w:t>
      </w:r>
    </w:p>
    <w:p w:rsidR="00A35931" w:rsidRDefault="00A35931" w:rsidP="00A35931">
      <w:pPr>
        <w:suppressAutoHyphens w:val="0"/>
        <w:autoSpaceDE w:val="0"/>
        <w:autoSpaceDN w:val="0"/>
        <w:adjustRightInd w:val="0"/>
        <w:jc w:val="left"/>
        <w:rPr>
          <w:rFonts w:ascii="CourierNew" w:eastAsiaTheme="minorHAnsi" w:hAnsi="CourierNew" w:cs="CourierNew"/>
          <w:b/>
          <w:sz w:val="22"/>
          <w:szCs w:val="22"/>
          <w:lang w:eastAsia="en-US" w:bidi="ar-SA"/>
        </w:rPr>
      </w:pPr>
      <w:r w:rsidRPr="00A35931">
        <w:rPr>
          <w:b/>
          <w:sz w:val="22"/>
        </w:rPr>
        <w:t xml:space="preserve"> [FS00</w:t>
      </w:r>
      <w:r>
        <w:rPr>
          <w:b/>
          <w:sz w:val="22"/>
        </w:rPr>
        <w:t>6</w:t>
      </w:r>
      <w:r w:rsidRPr="00A35931">
        <w:rPr>
          <w:b/>
          <w:sz w:val="22"/>
        </w:rPr>
        <w:t>]</w:t>
      </w:r>
      <w:r w:rsidRPr="003F4EFF">
        <w:rPr>
          <w:b/>
          <w:sz w:val="22"/>
        </w:rPr>
        <w:t>Funcionário já cadastrado.</w:t>
      </w:r>
    </w:p>
    <w:p w:rsidR="00A35931" w:rsidRDefault="00A35931" w:rsidP="00762358">
      <w:pPr>
        <w:pStyle w:val="PargrafodaLista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sz w:val="22"/>
        </w:rPr>
      </w:pPr>
      <w:r w:rsidRPr="00A35931">
        <w:rPr>
          <w:sz w:val="22"/>
        </w:rPr>
        <w:t xml:space="preserve">O </w:t>
      </w:r>
      <w:r w:rsidR="001B6F6A">
        <w:rPr>
          <w:sz w:val="22"/>
        </w:rPr>
        <w:t>LRA</w:t>
      </w:r>
      <w:r>
        <w:rPr>
          <w:sz w:val="22"/>
        </w:rPr>
        <w:t xml:space="preserve"> exibe uma mensagem informando que o usuário já possui cadastro com as opções a serem seguidas.</w:t>
      </w:r>
    </w:p>
    <w:p w:rsidR="00A35931" w:rsidRDefault="00A35931" w:rsidP="00762358">
      <w:pPr>
        <w:pStyle w:val="PargrafodaLista"/>
        <w:numPr>
          <w:ilvl w:val="0"/>
          <w:numId w:val="12"/>
        </w:numPr>
        <w:suppressAutoHyphens w:val="0"/>
        <w:autoSpaceDE w:val="0"/>
        <w:autoSpaceDN w:val="0"/>
        <w:adjustRightInd w:val="0"/>
        <w:jc w:val="left"/>
        <w:rPr>
          <w:sz w:val="22"/>
        </w:rPr>
      </w:pPr>
      <w:r>
        <w:rPr>
          <w:sz w:val="22"/>
        </w:rPr>
        <w:t xml:space="preserve">O </w:t>
      </w:r>
      <w:r w:rsidR="001B6F6A">
        <w:rPr>
          <w:i/>
          <w:sz w:val="22"/>
        </w:rPr>
        <w:t>AtorGerente</w:t>
      </w:r>
      <w:r>
        <w:rPr>
          <w:sz w:val="22"/>
        </w:rPr>
        <w:t xml:space="preserve"> seleciona uma das opções ofertadas. [FS002] [FS</w:t>
      </w:r>
      <w:r w:rsidR="00806678">
        <w:rPr>
          <w:sz w:val="22"/>
        </w:rPr>
        <w:t>007</w:t>
      </w:r>
      <w:r>
        <w:rPr>
          <w:sz w:val="22"/>
        </w:rPr>
        <w:t>]</w:t>
      </w:r>
    </w:p>
    <w:p w:rsidR="00A35931" w:rsidRDefault="00A35931" w:rsidP="00A35931">
      <w:pPr>
        <w:suppressAutoHyphens w:val="0"/>
        <w:autoSpaceDE w:val="0"/>
        <w:autoSpaceDN w:val="0"/>
        <w:adjustRightInd w:val="0"/>
        <w:jc w:val="left"/>
        <w:rPr>
          <w:rFonts w:ascii="CourierNew" w:eastAsiaTheme="minorHAnsi" w:hAnsi="CourierNew" w:cs="CourierNew"/>
          <w:b/>
          <w:sz w:val="22"/>
          <w:szCs w:val="22"/>
          <w:lang w:eastAsia="en-US" w:bidi="ar-SA"/>
        </w:rPr>
      </w:pPr>
      <w:r w:rsidRPr="00A35931">
        <w:rPr>
          <w:b/>
          <w:sz w:val="22"/>
        </w:rPr>
        <w:t>[FS00</w:t>
      </w:r>
      <w:r w:rsidR="00806678">
        <w:rPr>
          <w:b/>
          <w:sz w:val="22"/>
        </w:rPr>
        <w:t>7</w:t>
      </w:r>
      <w:r w:rsidRPr="00A35931">
        <w:rPr>
          <w:b/>
          <w:sz w:val="22"/>
        </w:rPr>
        <w:t>]</w:t>
      </w:r>
      <w:r w:rsidR="00806678" w:rsidRPr="003F4EFF">
        <w:rPr>
          <w:b/>
          <w:sz w:val="22"/>
        </w:rPr>
        <w:t>Sobrescrever cadastro.</w:t>
      </w:r>
    </w:p>
    <w:p w:rsidR="006C279F" w:rsidRPr="00216F4A" w:rsidRDefault="006C6443" w:rsidP="00762358">
      <w:pPr>
        <w:pStyle w:val="PargrafodaLista"/>
        <w:numPr>
          <w:ilvl w:val="0"/>
          <w:numId w:val="13"/>
        </w:numPr>
        <w:suppressAutoHyphens w:val="0"/>
        <w:autoSpaceDE w:val="0"/>
        <w:autoSpaceDN w:val="0"/>
        <w:adjustRightInd w:val="0"/>
        <w:ind w:left="641" w:hanging="357"/>
        <w:jc w:val="left"/>
        <w:rPr>
          <w:b/>
          <w:sz w:val="22"/>
        </w:rPr>
      </w:pPr>
      <w:r>
        <w:rPr>
          <w:rFonts w:ascii="CourierNew" w:eastAsiaTheme="minorHAnsi" w:hAnsi="CourierNew" w:cs="CourierNew"/>
          <w:sz w:val="22"/>
          <w:szCs w:val="22"/>
          <w:lang w:eastAsia="en-US" w:bidi="ar-SA"/>
        </w:rPr>
        <w:t>Iniciar</w:t>
      </w:r>
      <w:r w:rsidR="00806678" w:rsidRPr="001C0823">
        <w:rPr>
          <w:rFonts w:ascii="CourierNew" w:eastAsiaTheme="minorHAnsi" w:hAnsi="CourierNew" w:cs="CourierNew"/>
          <w:sz w:val="22"/>
          <w:szCs w:val="22"/>
          <w:lang w:eastAsia="en-US" w:bidi="ar-SA"/>
        </w:rPr>
        <w:t xml:space="preserve"> [UC002].</w:t>
      </w:r>
    </w:p>
    <w:p w:rsidR="00216F4A" w:rsidRDefault="00216F4A" w:rsidP="00216F4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[FS008] Confirma</w:t>
      </w:r>
      <w:r w:rsidR="00B818C7">
        <w:rPr>
          <w:b/>
          <w:sz w:val="22"/>
        </w:rPr>
        <w:t>r</w:t>
      </w:r>
      <w:r>
        <w:rPr>
          <w:b/>
          <w:sz w:val="22"/>
        </w:rPr>
        <w:t xml:space="preserve"> saída.</w:t>
      </w:r>
    </w:p>
    <w:p w:rsidR="00B818C7" w:rsidRPr="00B818C7" w:rsidRDefault="0064368D" w:rsidP="00762358">
      <w:pPr>
        <w:pStyle w:val="PargrafodaLista"/>
        <w:numPr>
          <w:ilvl w:val="0"/>
          <w:numId w:val="17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 w:rsidRPr="00B818C7">
        <w:rPr>
          <w:sz w:val="22"/>
        </w:rPr>
        <w:t>O</w:t>
      </w:r>
      <w:r w:rsidR="00FB2544">
        <w:rPr>
          <w:sz w:val="22"/>
        </w:rPr>
        <w:t xml:space="preserve"> </w:t>
      </w:r>
      <w:r w:rsidRPr="00B818C7">
        <w:rPr>
          <w:i/>
          <w:sz w:val="22"/>
        </w:rPr>
        <w:t>AtorGerente</w:t>
      </w:r>
      <w:r w:rsidR="00FB2544">
        <w:rPr>
          <w:i/>
          <w:sz w:val="22"/>
        </w:rPr>
        <w:t xml:space="preserve"> </w:t>
      </w:r>
      <w:r w:rsidRPr="00B818C7">
        <w:rPr>
          <w:sz w:val="22"/>
        </w:rPr>
        <w:t>seleciona a opção “OK”.</w:t>
      </w:r>
    </w:p>
    <w:p w:rsidR="0064368D" w:rsidRPr="00B818C7" w:rsidRDefault="0064368D" w:rsidP="00762358">
      <w:pPr>
        <w:pStyle w:val="PargrafodaLista"/>
        <w:numPr>
          <w:ilvl w:val="0"/>
          <w:numId w:val="17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B818C7">
        <w:rPr>
          <w:sz w:val="22"/>
        </w:rPr>
        <w:t>O</w:t>
      </w:r>
      <w:r w:rsidR="00FB2544">
        <w:rPr>
          <w:sz w:val="22"/>
        </w:rPr>
        <w:t xml:space="preserve"> LRA</w:t>
      </w:r>
      <w:r w:rsidRPr="00B818C7">
        <w:rPr>
          <w:sz w:val="22"/>
        </w:rPr>
        <w:t xml:space="preserve"> </w:t>
      </w:r>
      <w:r w:rsidR="00C42C03" w:rsidRPr="00B818C7">
        <w:rPr>
          <w:sz w:val="22"/>
        </w:rPr>
        <w:t>exibe a tela de Login.</w:t>
      </w:r>
    </w:p>
    <w:p w:rsidR="00B818C7" w:rsidRDefault="00B818C7" w:rsidP="00B818C7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[FS009]</w:t>
      </w:r>
      <w:r w:rsidR="002B018D">
        <w:rPr>
          <w:b/>
          <w:sz w:val="22"/>
        </w:rPr>
        <w:t xml:space="preserve"> Cancelar saída.</w:t>
      </w:r>
    </w:p>
    <w:p w:rsidR="002B018D" w:rsidRPr="002B018D" w:rsidRDefault="002B018D" w:rsidP="00762358">
      <w:pPr>
        <w:pStyle w:val="PargrafodaLista"/>
        <w:numPr>
          <w:ilvl w:val="0"/>
          <w:numId w:val="18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 w:rsidRPr="00782B7E">
        <w:rPr>
          <w:sz w:val="22"/>
        </w:rPr>
        <w:t>O</w:t>
      </w:r>
      <w:r w:rsidR="00FB2544">
        <w:rPr>
          <w:sz w:val="22"/>
        </w:rPr>
        <w:t xml:space="preserve"> </w:t>
      </w:r>
      <w:r>
        <w:rPr>
          <w:i/>
          <w:sz w:val="22"/>
        </w:rPr>
        <w:t>AtorGerente</w:t>
      </w:r>
      <w:r w:rsidR="00FB2544">
        <w:rPr>
          <w:i/>
          <w:sz w:val="22"/>
        </w:rPr>
        <w:t xml:space="preserve"> </w:t>
      </w:r>
      <w:r w:rsidRPr="002D0156">
        <w:rPr>
          <w:sz w:val="22"/>
        </w:rPr>
        <w:t>seleciona a opção “Cancelar”</w:t>
      </w:r>
      <w:r w:rsidR="00782B7E" w:rsidRPr="002D0156">
        <w:rPr>
          <w:sz w:val="22"/>
        </w:rPr>
        <w:t>.</w:t>
      </w:r>
    </w:p>
    <w:p w:rsidR="002B018D" w:rsidRPr="00886A14" w:rsidRDefault="002B018D" w:rsidP="00762358">
      <w:pPr>
        <w:pStyle w:val="PargrafodaLista"/>
        <w:numPr>
          <w:ilvl w:val="0"/>
          <w:numId w:val="18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782B7E">
        <w:rPr>
          <w:sz w:val="22"/>
        </w:rPr>
        <w:t xml:space="preserve">O </w:t>
      </w:r>
      <w:r w:rsidR="00FB2544">
        <w:rPr>
          <w:sz w:val="22"/>
        </w:rPr>
        <w:t xml:space="preserve">LRA </w:t>
      </w:r>
      <w:r w:rsidR="00782B7E">
        <w:rPr>
          <w:sz w:val="22"/>
        </w:rPr>
        <w:t xml:space="preserve">retorna para a etapa 3 do </w:t>
      </w:r>
      <w:r w:rsidR="00782B7E" w:rsidRPr="00782B7E">
        <w:rPr>
          <w:b/>
          <w:sz w:val="22"/>
        </w:rPr>
        <w:t>F</w:t>
      </w:r>
      <w:r w:rsidR="00782B7E">
        <w:rPr>
          <w:b/>
          <w:sz w:val="22"/>
        </w:rPr>
        <w:t>luxo Principal</w:t>
      </w:r>
      <w:r w:rsidR="00782B7E" w:rsidRPr="00782B7E">
        <w:rPr>
          <w:sz w:val="22"/>
        </w:rPr>
        <w:t>.</w:t>
      </w:r>
    </w:p>
    <w:p w:rsidR="00886A14" w:rsidRDefault="00886A1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886A14" w:rsidRDefault="00886A1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886A14" w:rsidRDefault="00886A1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886A14" w:rsidRDefault="00886A1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886A14" w:rsidRDefault="00886A1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886A14" w:rsidRDefault="00886A1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886A14" w:rsidRDefault="00886A1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886A14" w:rsidRDefault="00886A1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886A14" w:rsidRDefault="00886A1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886A14" w:rsidRDefault="00886A1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FB2544" w:rsidRDefault="00FB254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FB2544" w:rsidRDefault="00FB254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FB2544" w:rsidRDefault="00FB254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FB2544" w:rsidRDefault="00FB254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886A14" w:rsidRDefault="00886A1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886A14" w:rsidRPr="00886A14" w:rsidRDefault="00886A1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772513" w:rsidRPr="00604EC8" w:rsidRDefault="00772513" w:rsidP="00762358">
      <w:pPr>
        <w:pStyle w:val="Ttulo2"/>
        <w:numPr>
          <w:ilvl w:val="2"/>
          <w:numId w:val="15"/>
        </w:numPr>
        <w:pBdr>
          <w:top w:val="single" w:sz="6" w:space="1" w:color="auto"/>
          <w:bottom w:val="single" w:sz="6" w:space="1" w:color="auto"/>
        </w:pBdr>
        <w:spacing w:after="120"/>
        <w:ind w:left="1701" w:hanging="1077"/>
        <w:jc w:val="center"/>
        <w:rPr>
          <w:b/>
          <w:sz w:val="26"/>
          <w:szCs w:val="26"/>
        </w:rPr>
      </w:pPr>
      <w:r w:rsidRPr="00604EC8">
        <w:rPr>
          <w:b/>
          <w:sz w:val="26"/>
          <w:szCs w:val="26"/>
        </w:rPr>
        <w:lastRenderedPageBreak/>
        <w:t>[UC002] Atualizar Cadastro de Funcionário</w:t>
      </w:r>
    </w:p>
    <w:p w:rsidR="00362D39" w:rsidRPr="00FB2544" w:rsidRDefault="00772513" w:rsidP="00A9011C">
      <w:pPr>
        <w:pStyle w:val="Textbody"/>
        <w:rPr>
          <w:sz w:val="22"/>
          <w:u w:val="single"/>
        </w:rPr>
      </w:pPr>
      <w:r w:rsidRPr="00A9011C">
        <w:rPr>
          <w:b/>
          <w:sz w:val="22"/>
        </w:rPr>
        <w:t>Descrição:</w:t>
      </w:r>
      <w:r w:rsidR="00FB2544">
        <w:rPr>
          <w:b/>
          <w:sz w:val="22"/>
        </w:rPr>
        <w:t xml:space="preserve"> </w:t>
      </w:r>
      <w:r w:rsidR="00A9011C" w:rsidRPr="00A9011C">
        <w:rPr>
          <w:sz w:val="22"/>
        </w:rPr>
        <w:t xml:space="preserve">Disponibilizar os passos recorrentes para a atualização de dados de funcionários pela ferramenta </w:t>
      </w:r>
      <w:r w:rsidR="001B6F6A">
        <w:rPr>
          <w:sz w:val="22"/>
        </w:rPr>
        <w:t>LRA</w:t>
      </w:r>
      <w:r w:rsidR="00A9011C" w:rsidRPr="00A9011C">
        <w:rPr>
          <w:sz w:val="22"/>
        </w:rPr>
        <w:t xml:space="preserve"> n</w:t>
      </w:r>
      <w:r w:rsidR="00A11614">
        <w:rPr>
          <w:sz w:val="22"/>
        </w:rPr>
        <w:t>a</w:t>
      </w:r>
      <w:r w:rsidR="00A9011C" w:rsidRPr="00A9011C">
        <w:rPr>
          <w:sz w:val="22"/>
        </w:rPr>
        <w:t xml:space="preserve"> base de dados</w:t>
      </w:r>
      <w:r w:rsidR="00FB2544">
        <w:rPr>
          <w:sz w:val="22"/>
        </w:rPr>
        <w:t>.</w:t>
      </w:r>
      <w:r w:rsidR="00A9011C" w:rsidRPr="00A9011C">
        <w:rPr>
          <w:sz w:val="22"/>
        </w:rPr>
        <w:t xml:space="preserve"> </w:t>
      </w:r>
    </w:p>
    <w:p w:rsidR="00604EC8" w:rsidRPr="006435F6" w:rsidRDefault="00604EC8" w:rsidP="00604EC8">
      <w:pPr>
        <w:pStyle w:val="Textbody"/>
        <w:rPr>
          <w:sz w:val="22"/>
        </w:rPr>
      </w:pPr>
      <w:r w:rsidRPr="006435F6">
        <w:rPr>
          <w:b/>
          <w:sz w:val="22"/>
        </w:rPr>
        <w:t>Ator:</w:t>
      </w:r>
      <w:r w:rsidR="00FB2544">
        <w:rPr>
          <w:b/>
          <w:sz w:val="22"/>
        </w:rPr>
        <w:t xml:space="preserve"> </w:t>
      </w:r>
      <w:r w:rsidR="001B6F6A">
        <w:rPr>
          <w:sz w:val="22"/>
        </w:rPr>
        <w:t>AtorGerente</w:t>
      </w:r>
      <w:r w:rsidRPr="006435F6">
        <w:rPr>
          <w:sz w:val="22"/>
        </w:rPr>
        <w:t>.</w:t>
      </w:r>
    </w:p>
    <w:p w:rsidR="00604EC8" w:rsidRPr="006435F6" w:rsidRDefault="00604EC8" w:rsidP="00604EC8">
      <w:pPr>
        <w:pStyle w:val="Textbody"/>
        <w:rPr>
          <w:b/>
          <w:sz w:val="22"/>
        </w:rPr>
      </w:pPr>
      <w:r w:rsidRPr="006435F6">
        <w:rPr>
          <w:b/>
          <w:sz w:val="22"/>
        </w:rPr>
        <w:t>Pré-Condições:</w:t>
      </w:r>
    </w:p>
    <w:p w:rsidR="00604EC8" w:rsidRPr="006435F6" w:rsidRDefault="00604EC8" w:rsidP="00762358">
      <w:pPr>
        <w:pStyle w:val="Textbody"/>
        <w:numPr>
          <w:ilvl w:val="0"/>
          <w:numId w:val="5"/>
        </w:numPr>
        <w:spacing w:after="0"/>
        <w:ind w:left="714" w:hanging="357"/>
        <w:rPr>
          <w:b/>
          <w:sz w:val="22"/>
        </w:rPr>
      </w:pPr>
      <w:r w:rsidRPr="006435F6">
        <w:rPr>
          <w:sz w:val="22"/>
        </w:rPr>
        <w:t xml:space="preserve">O </w:t>
      </w:r>
      <w:r w:rsidR="001B6F6A">
        <w:rPr>
          <w:i/>
          <w:sz w:val="22"/>
        </w:rPr>
        <w:t>AtorGerente</w:t>
      </w:r>
      <w:r w:rsidRPr="006435F6">
        <w:rPr>
          <w:sz w:val="22"/>
        </w:rPr>
        <w:t xml:space="preserve"> deve estar autenticado no </w:t>
      </w:r>
      <w:r w:rsidR="001B6F6A">
        <w:rPr>
          <w:sz w:val="22"/>
        </w:rPr>
        <w:t>LRA</w:t>
      </w:r>
      <w:r w:rsidRPr="006435F6">
        <w:rPr>
          <w:sz w:val="22"/>
        </w:rPr>
        <w:t>.</w:t>
      </w:r>
    </w:p>
    <w:p w:rsidR="00604EC8" w:rsidRPr="006435F6" w:rsidRDefault="00604EC8" w:rsidP="00762358">
      <w:pPr>
        <w:pStyle w:val="Textbody"/>
        <w:numPr>
          <w:ilvl w:val="0"/>
          <w:numId w:val="5"/>
        </w:numPr>
        <w:rPr>
          <w:b/>
          <w:sz w:val="22"/>
        </w:rPr>
      </w:pPr>
      <w:r w:rsidRPr="006435F6">
        <w:rPr>
          <w:sz w:val="22"/>
        </w:rPr>
        <w:t xml:space="preserve">O </w:t>
      </w:r>
      <w:r w:rsidR="001B6F6A">
        <w:rPr>
          <w:i/>
          <w:sz w:val="22"/>
        </w:rPr>
        <w:t>AtorGerente</w:t>
      </w:r>
      <w:r w:rsidRPr="006435F6">
        <w:rPr>
          <w:sz w:val="22"/>
        </w:rPr>
        <w:t xml:space="preserve"> tem que abrir o formulário de Atualização de Cadastro.</w:t>
      </w:r>
    </w:p>
    <w:p w:rsidR="00604EC8" w:rsidRPr="006435F6" w:rsidRDefault="00604EC8" w:rsidP="00604EC8">
      <w:pPr>
        <w:pStyle w:val="Textbody"/>
        <w:rPr>
          <w:b/>
          <w:sz w:val="22"/>
        </w:rPr>
      </w:pPr>
      <w:r w:rsidRPr="006435F6">
        <w:rPr>
          <w:b/>
          <w:sz w:val="22"/>
        </w:rPr>
        <w:t>Pós- Condições:</w:t>
      </w:r>
    </w:p>
    <w:p w:rsidR="00604EC8" w:rsidRPr="006435F6" w:rsidRDefault="00604EC8" w:rsidP="00762358">
      <w:pPr>
        <w:pStyle w:val="Textbody"/>
        <w:numPr>
          <w:ilvl w:val="0"/>
          <w:numId w:val="5"/>
        </w:numPr>
        <w:spacing w:after="0"/>
        <w:ind w:left="714" w:hanging="357"/>
        <w:rPr>
          <w:sz w:val="22"/>
        </w:rPr>
      </w:pPr>
      <w:r w:rsidRPr="006435F6">
        <w:rPr>
          <w:sz w:val="22"/>
        </w:rPr>
        <w:t>Atualizar os dados do cadastro do funcionário.</w:t>
      </w:r>
    </w:p>
    <w:p w:rsidR="00604EC8" w:rsidRPr="006435F6" w:rsidRDefault="00604EC8" w:rsidP="00604EC8">
      <w:pPr>
        <w:pStyle w:val="Textbody"/>
        <w:rPr>
          <w:b/>
          <w:sz w:val="28"/>
        </w:rPr>
      </w:pPr>
      <w:r w:rsidRPr="006435F6">
        <w:rPr>
          <w:b/>
          <w:sz w:val="28"/>
        </w:rPr>
        <w:t>Fluxo Principal</w:t>
      </w:r>
    </w:p>
    <w:p w:rsidR="00604EC8" w:rsidRPr="006435F6" w:rsidRDefault="00ED4237" w:rsidP="00762358">
      <w:pPr>
        <w:pStyle w:val="Textbody"/>
        <w:numPr>
          <w:ilvl w:val="0"/>
          <w:numId w:val="14"/>
        </w:numPr>
        <w:spacing w:after="0"/>
        <w:ind w:left="709"/>
        <w:rPr>
          <w:i/>
          <w:sz w:val="22"/>
        </w:rPr>
      </w:pPr>
      <w:r w:rsidRPr="006435F6">
        <w:rPr>
          <w:sz w:val="22"/>
        </w:rPr>
        <w:t xml:space="preserve">O </w:t>
      </w:r>
      <w:r w:rsidR="001B6F6A">
        <w:rPr>
          <w:i/>
          <w:sz w:val="22"/>
        </w:rPr>
        <w:t>AtorGerente</w:t>
      </w:r>
      <w:r w:rsidRPr="006435F6">
        <w:rPr>
          <w:sz w:val="22"/>
        </w:rPr>
        <w:t xml:space="preserve"> seleciona a opção “Atualizar Cadastro”</w:t>
      </w:r>
      <w:r w:rsidR="00B3729B">
        <w:rPr>
          <w:sz w:val="22"/>
        </w:rPr>
        <w:t>.</w:t>
      </w:r>
    </w:p>
    <w:p w:rsidR="00FB2544" w:rsidRPr="00FB2544" w:rsidRDefault="00ED4237" w:rsidP="00762358">
      <w:pPr>
        <w:pStyle w:val="Textbody"/>
        <w:numPr>
          <w:ilvl w:val="0"/>
          <w:numId w:val="14"/>
        </w:numPr>
        <w:spacing w:after="0"/>
        <w:ind w:left="709"/>
        <w:rPr>
          <w:i/>
          <w:sz w:val="22"/>
        </w:rPr>
      </w:pPr>
      <w:r w:rsidRPr="00FB2544">
        <w:rPr>
          <w:sz w:val="22"/>
        </w:rPr>
        <w:t xml:space="preserve">O </w:t>
      </w:r>
      <w:r w:rsidR="001B6F6A" w:rsidRPr="00FB2544">
        <w:rPr>
          <w:sz w:val="22"/>
        </w:rPr>
        <w:t>LRA</w:t>
      </w:r>
      <w:r w:rsidRPr="00FB2544">
        <w:rPr>
          <w:sz w:val="22"/>
        </w:rPr>
        <w:t xml:space="preserve"> exibe um formulário para busca do cadastro</w:t>
      </w:r>
      <w:r w:rsidR="00FB2544" w:rsidRPr="00FB2544">
        <w:rPr>
          <w:sz w:val="22"/>
        </w:rPr>
        <w:t>.</w:t>
      </w:r>
      <w:r w:rsidR="004B3745" w:rsidRPr="00FB2544">
        <w:rPr>
          <w:sz w:val="22"/>
        </w:rPr>
        <w:t xml:space="preserve"> </w:t>
      </w:r>
    </w:p>
    <w:p w:rsidR="00444932" w:rsidRPr="00FB2544" w:rsidRDefault="00444932" w:rsidP="00762358">
      <w:pPr>
        <w:pStyle w:val="Textbody"/>
        <w:numPr>
          <w:ilvl w:val="0"/>
          <w:numId w:val="14"/>
        </w:numPr>
        <w:spacing w:after="0"/>
        <w:ind w:left="709"/>
        <w:rPr>
          <w:i/>
          <w:sz w:val="22"/>
        </w:rPr>
      </w:pPr>
      <w:r w:rsidRPr="00FB2544">
        <w:rPr>
          <w:sz w:val="22"/>
        </w:rPr>
        <w:t xml:space="preserve">O </w:t>
      </w:r>
      <w:r w:rsidRPr="00FB2544">
        <w:rPr>
          <w:i/>
          <w:sz w:val="22"/>
        </w:rPr>
        <w:t>AtorGerente</w:t>
      </w:r>
      <w:r w:rsidR="00FB2544">
        <w:rPr>
          <w:i/>
          <w:sz w:val="22"/>
        </w:rPr>
        <w:t xml:space="preserve"> </w:t>
      </w:r>
      <w:r w:rsidR="00565DFD" w:rsidRPr="00FB2544">
        <w:rPr>
          <w:sz w:val="22"/>
        </w:rPr>
        <w:t xml:space="preserve">preenche os campos com </w:t>
      </w:r>
      <w:r w:rsidR="00565DFD" w:rsidRPr="00FB2544">
        <w:rPr>
          <w:sz w:val="22"/>
          <w:u w:val="single"/>
        </w:rPr>
        <w:t>os</w:t>
      </w:r>
      <w:r w:rsidR="00565DFD" w:rsidRPr="00FB2544">
        <w:rPr>
          <w:sz w:val="22"/>
        </w:rPr>
        <w:t xml:space="preserve"> dados para a busca.</w:t>
      </w:r>
    </w:p>
    <w:p w:rsidR="00D57086" w:rsidRPr="006435F6" w:rsidRDefault="00D57086" w:rsidP="00762358">
      <w:pPr>
        <w:pStyle w:val="Textbody"/>
        <w:numPr>
          <w:ilvl w:val="0"/>
          <w:numId w:val="14"/>
        </w:numPr>
        <w:spacing w:after="0"/>
        <w:ind w:left="709"/>
        <w:rPr>
          <w:i/>
          <w:sz w:val="22"/>
        </w:rPr>
      </w:pPr>
      <w:r>
        <w:rPr>
          <w:sz w:val="22"/>
        </w:rPr>
        <w:t xml:space="preserve">O </w:t>
      </w:r>
      <w:r>
        <w:rPr>
          <w:i/>
          <w:sz w:val="22"/>
        </w:rPr>
        <w:t>AtorGerente</w:t>
      </w:r>
      <w:r w:rsidR="00FB2544">
        <w:rPr>
          <w:i/>
          <w:sz w:val="22"/>
        </w:rPr>
        <w:t xml:space="preserve"> </w:t>
      </w:r>
      <w:r w:rsidRPr="00D57086">
        <w:rPr>
          <w:sz w:val="22"/>
        </w:rPr>
        <w:t>escolhe uma das opções.</w:t>
      </w:r>
      <w:r w:rsidR="00FE0B4C">
        <w:rPr>
          <w:sz w:val="22"/>
        </w:rPr>
        <w:t xml:space="preserve"> </w:t>
      </w:r>
      <w:r w:rsidRPr="00D57086">
        <w:rPr>
          <w:sz w:val="22"/>
        </w:rPr>
        <w:t>[</w:t>
      </w:r>
      <w:r>
        <w:rPr>
          <w:sz w:val="22"/>
        </w:rPr>
        <w:t>FS</w:t>
      </w:r>
      <w:r w:rsidR="00967ED3">
        <w:rPr>
          <w:sz w:val="22"/>
        </w:rPr>
        <w:t>001</w:t>
      </w:r>
      <w:r w:rsidRPr="00D57086">
        <w:rPr>
          <w:sz w:val="22"/>
        </w:rPr>
        <w:t>]</w:t>
      </w:r>
      <w:r>
        <w:rPr>
          <w:sz w:val="22"/>
        </w:rPr>
        <w:t xml:space="preserve"> [FS</w:t>
      </w:r>
      <w:r w:rsidR="00967ED3">
        <w:rPr>
          <w:sz w:val="22"/>
        </w:rPr>
        <w:t>002</w:t>
      </w:r>
      <w:r>
        <w:rPr>
          <w:sz w:val="22"/>
        </w:rPr>
        <w:t>]</w:t>
      </w:r>
    </w:p>
    <w:p w:rsidR="00F6300A" w:rsidRPr="006435F6" w:rsidRDefault="004B3745" w:rsidP="00762358">
      <w:pPr>
        <w:pStyle w:val="Textbody"/>
        <w:numPr>
          <w:ilvl w:val="0"/>
          <w:numId w:val="14"/>
        </w:numPr>
        <w:spacing w:after="0"/>
        <w:ind w:left="709"/>
        <w:rPr>
          <w:i/>
          <w:sz w:val="22"/>
        </w:rPr>
      </w:pPr>
      <w:r w:rsidRPr="006435F6">
        <w:rPr>
          <w:sz w:val="22"/>
        </w:rPr>
        <w:t xml:space="preserve">O </w:t>
      </w:r>
      <w:r w:rsidR="001B6F6A">
        <w:rPr>
          <w:sz w:val="22"/>
        </w:rPr>
        <w:t>LRA</w:t>
      </w:r>
      <w:r w:rsidRPr="006435F6">
        <w:rPr>
          <w:sz w:val="22"/>
        </w:rPr>
        <w:t xml:space="preserve"> exibe um</w:t>
      </w:r>
      <w:r w:rsidR="003243AB" w:rsidRPr="006435F6">
        <w:rPr>
          <w:sz w:val="22"/>
        </w:rPr>
        <w:t>a</w:t>
      </w:r>
      <w:r w:rsidR="00FB2544">
        <w:rPr>
          <w:sz w:val="22"/>
        </w:rPr>
        <w:t xml:space="preserve"> </w:t>
      </w:r>
      <w:r w:rsidR="003243AB" w:rsidRPr="006435F6">
        <w:rPr>
          <w:sz w:val="22"/>
        </w:rPr>
        <w:t xml:space="preserve">lista com os possíveis cadastros </w:t>
      </w:r>
      <w:r w:rsidR="00F6300A" w:rsidRPr="006435F6">
        <w:rPr>
          <w:sz w:val="22"/>
        </w:rPr>
        <w:t>da busca.</w:t>
      </w:r>
      <w:r w:rsidR="004D64CB">
        <w:rPr>
          <w:sz w:val="22"/>
        </w:rPr>
        <w:t>[FS004]</w:t>
      </w:r>
    </w:p>
    <w:p w:rsidR="00F6300A" w:rsidRPr="006435F6" w:rsidRDefault="00F6300A" w:rsidP="00762358">
      <w:pPr>
        <w:pStyle w:val="Textbody"/>
        <w:numPr>
          <w:ilvl w:val="0"/>
          <w:numId w:val="14"/>
        </w:numPr>
        <w:spacing w:after="0"/>
        <w:ind w:left="709"/>
        <w:rPr>
          <w:i/>
          <w:sz w:val="22"/>
        </w:rPr>
      </w:pPr>
      <w:r w:rsidRPr="006435F6">
        <w:rPr>
          <w:sz w:val="22"/>
        </w:rPr>
        <w:t xml:space="preserve">O </w:t>
      </w:r>
      <w:r w:rsidRPr="006435F6">
        <w:rPr>
          <w:i/>
          <w:sz w:val="22"/>
        </w:rPr>
        <w:t>AtorGerente</w:t>
      </w:r>
      <w:r w:rsidR="00FB2544">
        <w:rPr>
          <w:i/>
          <w:sz w:val="22"/>
        </w:rPr>
        <w:t xml:space="preserve"> </w:t>
      </w:r>
      <w:r w:rsidRPr="006435F6">
        <w:rPr>
          <w:sz w:val="22"/>
        </w:rPr>
        <w:t>seleciona o cadastro correspondente.</w:t>
      </w:r>
    </w:p>
    <w:p w:rsidR="004B3745" w:rsidRPr="006435F6" w:rsidRDefault="00F6300A" w:rsidP="00762358">
      <w:pPr>
        <w:pStyle w:val="Textbody"/>
        <w:numPr>
          <w:ilvl w:val="0"/>
          <w:numId w:val="14"/>
        </w:numPr>
        <w:spacing w:after="0"/>
        <w:ind w:left="709"/>
        <w:rPr>
          <w:i/>
          <w:sz w:val="22"/>
        </w:rPr>
      </w:pPr>
      <w:r w:rsidRPr="006435F6">
        <w:rPr>
          <w:sz w:val="22"/>
        </w:rPr>
        <w:t xml:space="preserve">O </w:t>
      </w:r>
      <w:r w:rsidR="001B6F6A">
        <w:rPr>
          <w:sz w:val="22"/>
        </w:rPr>
        <w:t>LRA</w:t>
      </w:r>
      <w:r w:rsidRPr="006435F6">
        <w:rPr>
          <w:sz w:val="22"/>
        </w:rPr>
        <w:t xml:space="preserve"> exibe</w:t>
      </w:r>
      <w:r w:rsidR="004F3C99" w:rsidRPr="006435F6">
        <w:rPr>
          <w:sz w:val="22"/>
        </w:rPr>
        <w:t xml:space="preserve"> um formulário preenchido com os dados do cadastro selecionado. </w:t>
      </w:r>
    </w:p>
    <w:p w:rsidR="00ED4237" w:rsidRPr="008F45F5" w:rsidRDefault="00ED4237" w:rsidP="00762358">
      <w:pPr>
        <w:pStyle w:val="Textbody"/>
        <w:numPr>
          <w:ilvl w:val="0"/>
          <w:numId w:val="14"/>
        </w:numPr>
        <w:spacing w:after="0"/>
        <w:ind w:left="709"/>
        <w:rPr>
          <w:i/>
          <w:sz w:val="22"/>
        </w:rPr>
      </w:pPr>
      <w:r w:rsidRPr="006435F6">
        <w:rPr>
          <w:sz w:val="22"/>
        </w:rPr>
        <w:t xml:space="preserve">O </w:t>
      </w:r>
      <w:r w:rsidRPr="006435F6">
        <w:rPr>
          <w:i/>
          <w:sz w:val="22"/>
        </w:rPr>
        <w:t>AtorGerente</w:t>
      </w:r>
      <w:r w:rsidR="00FB2544">
        <w:rPr>
          <w:i/>
          <w:sz w:val="22"/>
        </w:rPr>
        <w:t xml:space="preserve"> </w:t>
      </w:r>
      <w:r w:rsidR="00FB2544">
        <w:rPr>
          <w:sz w:val="22"/>
        </w:rPr>
        <w:t>altera</w:t>
      </w:r>
      <w:r w:rsidR="002563FD">
        <w:rPr>
          <w:sz w:val="22"/>
        </w:rPr>
        <w:t xml:space="preserve"> os </w:t>
      </w:r>
      <w:r w:rsidR="004F3C99" w:rsidRPr="006435F6">
        <w:rPr>
          <w:sz w:val="22"/>
        </w:rPr>
        <w:t xml:space="preserve">dados </w:t>
      </w:r>
      <w:r w:rsidR="00FB2544">
        <w:rPr>
          <w:sz w:val="22"/>
        </w:rPr>
        <w:t>no</w:t>
      </w:r>
      <w:r w:rsidRPr="006435F6">
        <w:rPr>
          <w:sz w:val="22"/>
        </w:rPr>
        <w:t xml:space="preserve"> formulário.</w:t>
      </w:r>
    </w:p>
    <w:p w:rsidR="00ED4237" w:rsidRPr="006435F6" w:rsidRDefault="00ED4237" w:rsidP="00762358">
      <w:pPr>
        <w:pStyle w:val="Textbody"/>
        <w:numPr>
          <w:ilvl w:val="0"/>
          <w:numId w:val="14"/>
        </w:numPr>
        <w:spacing w:after="0"/>
        <w:ind w:left="709"/>
        <w:rPr>
          <w:i/>
          <w:sz w:val="22"/>
        </w:rPr>
      </w:pPr>
      <w:r w:rsidRPr="006435F6">
        <w:rPr>
          <w:sz w:val="22"/>
        </w:rPr>
        <w:t xml:space="preserve">O </w:t>
      </w:r>
      <w:r w:rsidRPr="006435F6">
        <w:rPr>
          <w:i/>
          <w:sz w:val="22"/>
        </w:rPr>
        <w:t>AtorGerente</w:t>
      </w:r>
      <w:r w:rsidR="00FB2544">
        <w:rPr>
          <w:i/>
          <w:sz w:val="22"/>
        </w:rPr>
        <w:t xml:space="preserve"> </w:t>
      </w:r>
      <w:r w:rsidRPr="006435F6">
        <w:rPr>
          <w:sz w:val="22"/>
        </w:rPr>
        <w:t>seleciona uma das opções ofertadas.</w:t>
      </w:r>
      <w:r w:rsidR="007D761A">
        <w:rPr>
          <w:sz w:val="22"/>
        </w:rPr>
        <w:t>[FS005</w:t>
      </w:r>
      <w:r w:rsidR="00A53698">
        <w:rPr>
          <w:sz w:val="22"/>
        </w:rPr>
        <w:t>][FS006</w:t>
      </w:r>
      <w:r w:rsidR="00BB5D79">
        <w:rPr>
          <w:sz w:val="22"/>
        </w:rPr>
        <w:t>] [FS007</w:t>
      </w:r>
      <w:r w:rsidR="00F8055D">
        <w:rPr>
          <w:sz w:val="22"/>
        </w:rPr>
        <w:t>]</w:t>
      </w:r>
    </w:p>
    <w:p w:rsidR="00723BB7" w:rsidRPr="00723BB7" w:rsidRDefault="00ED4237" w:rsidP="00762358">
      <w:pPr>
        <w:pStyle w:val="Textbody"/>
        <w:numPr>
          <w:ilvl w:val="0"/>
          <w:numId w:val="14"/>
        </w:numPr>
        <w:ind w:left="709"/>
        <w:rPr>
          <w:i/>
          <w:sz w:val="22"/>
        </w:rPr>
      </w:pPr>
      <w:r w:rsidRPr="006435F6">
        <w:rPr>
          <w:sz w:val="22"/>
        </w:rPr>
        <w:t xml:space="preserve">O </w:t>
      </w:r>
      <w:r w:rsidR="001B6F6A">
        <w:rPr>
          <w:sz w:val="22"/>
        </w:rPr>
        <w:t>LRA</w:t>
      </w:r>
      <w:r w:rsidRPr="006435F6">
        <w:rPr>
          <w:sz w:val="22"/>
        </w:rPr>
        <w:t xml:space="preserve"> exibe uma mensagem confirmando a conclusão do processo.</w:t>
      </w:r>
    </w:p>
    <w:p w:rsidR="001F2B5C" w:rsidRDefault="006435F6" w:rsidP="00C07CB3">
      <w:pPr>
        <w:pStyle w:val="Textbody"/>
        <w:rPr>
          <w:b/>
          <w:sz w:val="28"/>
        </w:rPr>
      </w:pPr>
      <w:r w:rsidRPr="00723BB7">
        <w:rPr>
          <w:b/>
          <w:sz w:val="28"/>
        </w:rPr>
        <w:t xml:space="preserve">Fluxos </w:t>
      </w:r>
      <w:r w:rsidR="00723BB7" w:rsidRPr="00723BB7">
        <w:rPr>
          <w:b/>
          <w:sz w:val="28"/>
        </w:rPr>
        <w:t>Secundários</w:t>
      </w:r>
    </w:p>
    <w:p w:rsidR="0031288B" w:rsidRDefault="0031288B" w:rsidP="0031288B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 xml:space="preserve"> [FS001] Consultar.</w:t>
      </w:r>
    </w:p>
    <w:p w:rsidR="0031288B" w:rsidRPr="00E614E8" w:rsidRDefault="0031288B" w:rsidP="00762358">
      <w:pPr>
        <w:pStyle w:val="PargrafodaLista"/>
        <w:numPr>
          <w:ilvl w:val="0"/>
          <w:numId w:val="28"/>
        </w:numPr>
        <w:suppressAutoHyphens w:val="0"/>
        <w:autoSpaceDE w:val="0"/>
        <w:autoSpaceDN w:val="0"/>
        <w:adjustRightInd w:val="0"/>
        <w:spacing w:after="0"/>
        <w:ind w:left="714" w:hanging="357"/>
        <w:jc w:val="left"/>
        <w:rPr>
          <w:b/>
          <w:sz w:val="22"/>
        </w:rPr>
      </w:pPr>
      <w:r>
        <w:rPr>
          <w:sz w:val="22"/>
        </w:rPr>
        <w:t xml:space="preserve">O </w:t>
      </w:r>
      <w:r w:rsidR="001B6F6A">
        <w:rPr>
          <w:i/>
          <w:sz w:val="22"/>
        </w:rPr>
        <w:t>AtorGerente</w:t>
      </w:r>
      <w:r w:rsidR="00E614E8">
        <w:rPr>
          <w:sz w:val="22"/>
        </w:rPr>
        <w:t xml:space="preserve"> seleciona a alternativa “Consultar”. [FS003] </w:t>
      </w:r>
    </w:p>
    <w:p w:rsidR="00E614E8" w:rsidRPr="00967ED3" w:rsidRDefault="00E614E8" w:rsidP="00762358">
      <w:pPr>
        <w:pStyle w:val="PargrafodaLista"/>
        <w:numPr>
          <w:ilvl w:val="0"/>
          <w:numId w:val="28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sz w:val="22"/>
        </w:rPr>
        <w:t xml:space="preserve">O </w:t>
      </w:r>
      <w:r w:rsidR="001B6F6A">
        <w:rPr>
          <w:sz w:val="22"/>
        </w:rPr>
        <w:t>LRA</w:t>
      </w:r>
      <w:r>
        <w:rPr>
          <w:sz w:val="22"/>
        </w:rPr>
        <w:t xml:space="preserve"> </w:t>
      </w:r>
      <w:r w:rsidR="00555E4F">
        <w:rPr>
          <w:sz w:val="22"/>
        </w:rPr>
        <w:t xml:space="preserve">segue o para o próximo passo </w:t>
      </w:r>
      <w:r w:rsidR="00555E4F">
        <w:rPr>
          <w:b/>
          <w:sz w:val="22"/>
        </w:rPr>
        <w:t>Fluxo Principal</w:t>
      </w:r>
      <w:r w:rsidR="00FB2544">
        <w:rPr>
          <w:b/>
          <w:sz w:val="22"/>
        </w:rPr>
        <w:t xml:space="preserve"> </w:t>
      </w:r>
      <w:r w:rsidR="00967ED3">
        <w:rPr>
          <w:sz w:val="22"/>
        </w:rPr>
        <w:t>do ponto onde ocorreu o evento.</w:t>
      </w:r>
    </w:p>
    <w:p w:rsidR="00967ED3" w:rsidRDefault="00967ED3" w:rsidP="00967ED3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[FS002] Cancelar consulta.</w:t>
      </w:r>
    </w:p>
    <w:p w:rsidR="00967ED3" w:rsidRPr="00D46F70" w:rsidRDefault="00D46F70" w:rsidP="00762358">
      <w:pPr>
        <w:pStyle w:val="PargrafodaLista"/>
        <w:numPr>
          <w:ilvl w:val="0"/>
          <w:numId w:val="29"/>
        </w:numPr>
        <w:suppressAutoHyphens w:val="0"/>
        <w:autoSpaceDE w:val="0"/>
        <w:autoSpaceDN w:val="0"/>
        <w:adjustRightInd w:val="0"/>
        <w:spacing w:after="0"/>
        <w:ind w:left="714" w:hanging="357"/>
        <w:jc w:val="left"/>
        <w:rPr>
          <w:b/>
          <w:sz w:val="22"/>
        </w:rPr>
      </w:pPr>
      <w:r>
        <w:rPr>
          <w:sz w:val="22"/>
        </w:rPr>
        <w:t>O A</w:t>
      </w:r>
      <w:r>
        <w:rPr>
          <w:i/>
          <w:sz w:val="22"/>
        </w:rPr>
        <w:t>torGerente</w:t>
      </w:r>
      <w:r w:rsidR="00FB2544">
        <w:rPr>
          <w:i/>
          <w:sz w:val="22"/>
        </w:rPr>
        <w:t xml:space="preserve"> </w:t>
      </w:r>
      <w:r w:rsidRPr="00D46F70">
        <w:rPr>
          <w:sz w:val="22"/>
        </w:rPr>
        <w:t>escolhe a alternativa “Cancelar Consulta”.</w:t>
      </w:r>
    </w:p>
    <w:p w:rsidR="00D46F70" w:rsidRPr="00D46F70" w:rsidRDefault="00D46F70" w:rsidP="00762358">
      <w:pPr>
        <w:pStyle w:val="PargrafodaLista"/>
        <w:numPr>
          <w:ilvl w:val="0"/>
          <w:numId w:val="29"/>
        </w:numPr>
        <w:suppressAutoHyphens w:val="0"/>
        <w:autoSpaceDE w:val="0"/>
        <w:autoSpaceDN w:val="0"/>
        <w:adjustRightInd w:val="0"/>
        <w:jc w:val="left"/>
        <w:rPr>
          <w:sz w:val="22"/>
        </w:rPr>
      </w:pPr>
      <w:r w:rsidRPr="00D46F70">
        <w:rPr>
          <w:sz w:val="22"/>
        </w:rPr>
        <w:t>O</w:t>
      </w:r>
      <w:r>
        <w:rPr>
          <w:sz w:val="22"/>
        </w:rPr>
        <w:t xml:space="preserve"> </w:t>
      </w:r>
      <w:r w:rsidR="001B6F6A">
        <w:rPr>
          <w:sz w:val="22"/>
        </w:rPr>
        <w:t>LRA</w:t>
      </w:r>
      <w:r>
        <w:rPr>
          <w:sz w:val="22"/>
        </w:rPr>
        <w:t xml:space="preserve"> retorna para </w:t>
      </w:r>
      <w:r w:rsidR="00877935">
        <w:rPr>
          <w:sz w:val="22"/>
        </w:rPr>
        <w:t>a</w:t>
      </w:r>
      <w:r>
        <w:rPr>
          <w:sz w:val="22"/>
        </w:rPr>
        <w:t xml:space="preserve">o </w:t>
      </w:r>
      <w:r w:rsidR="00877935" w:rsidRPr="00877935">
        <w:rPr>
          <w:sz w:val="22"/>
        </w:rPr>
        <w:t>menu principal.</w:t>
      </w:r>
    </w:p>
    <w:p w:rsidR="004D5E10" w:rsidRDefault="004D5E10" w:rsidP="004D5E10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362D39">
        <w:rPr>
          <w:b/>
          <w:sz w:val="22"/>
        </w:rPr>
        <w:t xml:space="preserve"> [FS00</w:t>
      </w:r>
      <w:r w:rsidR="00E614E8">
        <w:rPr>
          <w:b/>
          <w:sz w:val="22"/>
        </w:rPr>
        <w:t>3</w:t>
      </w:r>
      <w:r w:rsidRPr="00362D39">
        <w:rPr>
          <w:b/>
          <w:sz w:val="22"/>
        </w:rPr>
        <w:t>]</w:t>
      </w:r>
      <w:r w:rsidR="00DB421E">
        <w:rPr>
          <w:b/>
          <w:sz w:val="22"/>
        </w:rPr>
        <w:t xml:space="preserve"> </w:t>
      </w:r>
      <w:r w:rsidRPr="003F4EFF">
        <w:rPr>
          <w:b/>
          <w:sz w:val="22"/>
        </w:rPr>
        <w:t xml:space="preserve">Não há conexão com o </w:t>
      </w:r>
      <w:r>
        <w:rPr>
          <w:b/>
          <w:sz w:val="22"/>
        </w:rPr>
        <w:t>Banco de Dados</w:t>
      </w:r>
      <w:r w:rsidRPr="00362D39">
        <w:rPr>
          <w:b/>
          <w:sz w:val="22"/>
        </w:rPr>
        <w:t>.</w:t>
      </w:r>
    </w:p>
    <w:p w:rsidR="004D5E10" w:rsidRPr="00A35931" w:rsidRDefault="004D5E10" w:rsidP="00762358">
      <w:pPr>
        <w:pStyle w:val="PargrafodaLista"/>
        <w:numPr>
          <w:ilvl w:val="0"/>
          <w:numId w:val="16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 xml:space="preserve">O </w:t>
      </w:r>
      <w:r w:rsidR="001B6F6A">
        <w:rPr>
          <w:sz w:val="22"/>
        </w:rPr>
        <w:t>LRA</w:t>
      </w:r>
      <w:r>
        <w:rPr>
          <w:sz w:val="22"/>
        </w:rPr>
        <w:t xml:space="preserve"> exibe uma mensagem informando a perda de conexão com o bando de dados.</w:t>
      </w:r>
    </w:p>
    <w:p w:rsidR="004D5E10" w:rsidRPr="00C466E7" w:rsidRDefault="004D5E10" w:rsidP="00762358">
      <w:pPr>
        <w:pStyle w:val="PargrafodaLista"/>
        <w:numPr>
          <w:ilvl w:val="0"/>
          <w:numId w:val="16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>
        <w:rPr>
          <w:sz w:val="22"/>
        </w:rPr>
        <w:t xml:space="preserve">O </w:t>
      </w:r>
      <w:r w:rsidR="001B6F6A">
        <w:rPr>
          <w:sz w:val="22"/>
        </w:rPr>
        <w:t>LRA</w:t>
      </w:r>
      <w:r>
        <w:rPr>
          <w:sz w:val="22"/>
        </w:rPr>
        <w:t xml:space="preserve"> informa que voltara a tela inicial de Login.</w:t>
      </w:r>
    </w:p>
    <w:p w:rsidR="00C466E7" w:rsidRPr="00A35931" w:rsidRDefault="00C466E7" w:rsidP="00762358">
      <w:pPr>
        <w:pStyle w:val="PargrafodaLista"/>
        <w:numPr>
          <w:ilvl w:val="0"/>
          <w:numId w:val="16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>
        <w:rPr>
          <w:sz w:val="22"/>
        </w:rPr>
        <w:t xml:space="preserve">O </w:t>
      </w:r>
      <w:r w:rsidRPr="00C466E7">
        <w:rPr>
          <w:i/>
          <w:sz w:val="22"/>
        </w:rPr>
        <w:t>AtorGerente</w:t>
      </w:r>
      <w:r w:rsidR="006C654F">
        <w:rPr>
          <w:i/>
          <w:sz w:val="22"/>
        </w:rPr>
        <w:t xml:space="preserve"> </w:t>
      </w:r>
      <w:r w:rsidRPr="00C466E7">
        <w:rPr>
          <w:sz w:val="22"/>
        </w:rPr>
        <w:t>co</w:t>
      </w:r>
      <w:r>
        <w:rPr>
          <w:sz w:val="22"/>
        </w:rPr>
        <w:t>n</w:t>
      </w:r>
      <w:r w:rsidRPr="00C466E7">
        <w:rPr>
          <w:sz w:val="22"/>
        </w:rPr>
        <w:t>firma</w:t>
      </w:r>
      <w:r>
        <w:rPr>
          <w:sz w:val="22"/>
        </w:rPr>
        <w:t xml:space="preserve"> a opção. </w:t>
      </w:r>
      <w:r w:rsidR="00216F4A">
        <w:rPr>
          <w:sz w:val="22"/>
        </w:rPr>
        <w:t>[FS00</w:t>
      </w:r>
      <w:r w:rsidR="00FF4036">
        <w:rPr>
          <w:sz w:val="22"/>
        </w:rPr>
        <w:t>9</w:t>
      </w:r>
      <w:r w:rsidR="00216F4A">
        <w:rPr>
          <w:sz w:val="22"/>
        </w:rPr>
        <w:t>]</w:t>
      </w:r>
      <w:r w:rsidR="00FE0B4C">
        <w:rPr>
          <w:sz w:val="22"/>
        </w:rPr>
        <w:t xml:space="preserve"> </w:t>
      </w:r>
      <w:r w:rsidR="003F4EFF">
        <w:rPr>
          <w:sz w:val="22"/>
        </w:rPr>
        <w:t>[FS00</w:t>
      </w:r>
      <w:r w:rsidR="00FF4036">
        <w:rPr>
          <w:sz w:val="22"/>
        </w:rPr>
        <w:t>10</w:t>
      </w:r>
      <w:r w:rsidR="003F4EFF">
        <w:rPr>
          <w:sz w:val="22"/>
        </w:rPr>
        <w:t>]</w:t>
      </w:r>
    </w:p>
    <w:p w:rsidR="00860F0C" w:rsidRDefault="00E95A2F" w:rsidP="004D5E10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 xml:space="preserve"> </w:t>
      </w:r>
      <w:r w:rsidR="00860F0C">
        <w:rPr>
          <w:b/>
          <w:sz w:val="22"/>
        </w:rPr>
        <w:t>[FS00</w:t>
      </w:r>
      <w:r w:rsidR="00E614E8">
        <w:rPr>
          <w:b/>
          <w:sz w:val="22"/>
        </w:rPr>
        <w:t>4</w:t>
      </w:r>
      <w:r w:rsidR="00860F0C">
        <w:rPr>
          <w:b/>
          <w:sz w:val="22"/>
        </w:rPr>
        <w:t>]</w:t>
      </w:r>
      <w:r w:rsidR="00301CFE">
        <w:rPr>
          <w:b/>
          <w:sz w:val="22"/>
        </w:rPr>
        <w:t xml:space="preserve"> Não há cadastro correspondente.</w:t>
      </w:r>
    </w:p>
    <w:p w:rsidR="00883F4F" w:rsidRPr="003E125C" w:rsidRDefault="00301CFE" w:rsidP="00762358">
      <w:pPr>
        <w:pStyle w:val="PargrafodaLista"/>
        <w:numPr>
          <w:ilvl w:val="0"/>
          <w:numId w:val="19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sz w:val="22"/>
        </w:rPr>
        <w:t xml:space="preserve">O </w:t>
      </w:r>
      <w:r w:rsidR="001B6F6A">
        <w:rPr>
          <w:sz w:val="22"/>
        </w:rPr>
        <w:t>LRA</w:t>
      </w:r>
      <w:r>
        <w:rPr>
          <w:sz w:val="22"/>
        </w:rPr>
        <w:t xml:space="preserve"> exibe uma mensagem</w:t>
      </w:r>
      <w:r w:rsidR="00883F4F">
        <w:rPr>
          <w:sz w:val="22"/>
        </w:rPr>
        <w:t>,</w:t>
      </w:r>
      <w:r>
        <w:rPr>
          <w:sz w:val="22"/>
        </w:rPr>
        <w:t xml:space="preserve"> informando que não encontrou um cadastro para os dados </w:t>
      </w:r>
      <w:r w:rsidR="007B330B">
        <w:rPr>
          <w:sz w:val="22"/>
        </w:rPr>
        <w:t xml:space="preserve">informados. </w:t>
      </w:r>
      <w:r>
        <w:rPr>
          <w:sz w:val="22"/>
        </w:rPr>
        <w:t>[</w:t>
      </w:r>
      <w:r w:rsidR="007B330B">
        <w:rPr>
          <w:sz w:val="22"/>
        </w:rPr>
        <w:t>FS001</w:t>
      </w:r>
      <w:r w:rsidR="00FF4036">
        <w:rPr>
          <w:sz w:val="22"/>
        </w:rPr>
        <w:t>1</w:t>
      </w:r>
      <w:r>
        <w:rPr>
          <w:sz w:val="22"/>
        </w:rPr>
        <w:t>]</w:t>
      </w:r>
      <w:r w:rsidR="007B330B">
        <w:rPr>
          <w:sz w:val="22"/>
        </w:rPr>
        <w:t xml:space="preserve"> [FS001</w:t>
      </w:r>
      <w:r w:rsidR="00FF4036">
        <w:rPr>
          <w:sz w:val="22"/>
        </w:rPr>
        <w:t>2</w:t>
      </w:r>
      <w:r w:rsidR="007B330B">
        <w:rPr>
          <w:sz w:val="22"/>
        </w:rPr>
        <w:t>]</w:t>
      </w:r>
    </w:p>
    <w:p w:rsidR="003E125C" w:rsidRPr="00883F4F" w:rsidRDefault="003E125C" w:rsidP="00762358">
      <w:pPr>
        <w:pStyle w:val="PargrafodaLista"/>
        <w:numPr>
          <w:ilvl w:val="0"/>
          <w:numId w:val="19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sz w:val="22"/>
        </w:rPr>
        <w:t xml:space="preserve">O </w:t>
      </w:r>
      <w:r w:rsidR="001B6F6A">
        <w:rPr>
          <w:sz w:val="22"/>
        </w:rPr>
        <w:t>LRA</w:t>
      </w:r>
      <w:r>
        <w:rPr>
          <w:sz w:val="22"/>
        </w:rPr>
        <w:t xml:space="preserve"> retorna para o passo 2 do </w:t>
      </w:r>
      <w:r>
        <w:rPr>
          <w:b/>
          <w:sz w:val="22"/>
        </w:rPr>
        <w:t>Fluxo Principal</w:t>
      </w:r>
      <w:r w:rsidRPr="003E125C">
        <w:rPr>
          <w:sz w:val="22"/>
        </w:rPr>
        <w:t>.</w:t>
      </w:r>
    </w:p>
    <w:p w:rsidR="004D5E10" w:rsidRPr="00A9011C" w:rsidRDefault="007D761A" w:rsidP="004D5E10">
      <w:pPr>
        <w:suppressAutoHyphens w:val="0"/>
        <w:autoSpaceDE w:val="0"/>
        <w:autoSpaceDN w:val="0"/>
        <w:adjustRightInd w:val="0"/>
        <w:jc w:val="left"/>
        <w:rPr>
          <w:rFonts w:eastAsiaTheme="minorHAnsi" w:cs="CourierNew"/>
          <w:kern w:val="0"/>
          <w:sz w:val="22"/>
          <w:szCs w:val="22"/>
          <w:lang w:eastAsia="en-US" w:bidi="ar-SA"/>
        </w:rPr>
      </w:pPr>
      <w:r>
        <w:rPr>
          <w:b/>
          <w:sz w:val="22"/>
        </w:rPr>
        <w:lastRenderedPageBreak/>
        <w:t>[FS005</w:t>
      </w:r>
      <w:r w:rsidR="004D5E10" w:rsidRPr="00A9011C">
        <w:rPr>
          <w:b/>
          <w:sz w:val="22"/>
        </w:rPr>
        <w:t>] Salvar dados.</w:t>
      </w:r>
    </w:p>
    <w:p w:rsidR="004D5E10" w:rsidRPr="00A9011C" w:rsidRDefault="004D5E10" w:rsidP="00762358">
      <w:pPr>
        <w:pStyle w:val="PargrafodaLista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0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Pr="00A9011C">
        <w:rPr>
          <w:rFonts w:eastAsiaTheme="minorHAnsi" w:cs="CourierNew"/>
          <w:i/>
          <w:sz w:val="22"/>
          <w:szCs w:val="22"/>
          <w:lang w:eastAsia="en-US" w:bidi="ar-SA"/>
        </w:rPr>
        <w:t>AtorGerente</w:t>
      </w:r>
      <w:r w:rsidR="00FB2544" w:rsidRPr="00DB421E">
        <w:rPr>
          <w:rFonts w:eastAsiaTheme="minorHAnsi" w:cs="CourierNew"/>
          <w:i/>
          <w:sz w:val="22"/>
          <w:szCs w:val="22"/>
          <w:lang w:eastAsia="en-US" w:bidi="ar-SA"/>
        </w:rPr>
        <w:t xml:space="preserve"> </w:t>
      </w:r>
      <w:r w:rsidRPr="00DB421E">
        <w:rPr>
          <w:rFonts w:eastAsiaTheme="minorHAnsi" w:cs="CourierNew"/>
          <w:sz w:val="22"/>
          <w:szCs w:val="22"/>
          <w:lang w:eastAsia="en-US" w:bidi="ar-SA"/>
        </w:rPr>
        <w:t>seleciona</w:t>
      </w:r>
      <w:r w:rsidRPr="002D0156">
        <w:rPr>
          <w:rFonts w:eastAsiaTheme="minorHAnsi" w:cs="CourierNew"/>
          <w:sz w:val="22"/>
          <w:szCs w:val="22"/>
          <w:lang w:eastAsia="en-US" w:bidi="ar-SA"/>
        </w:rPr>
        <w:t xml:space="preserve"> a opção “Salvar” 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.</w:t>
      </w:r>
    </w:p>
    <w:p w:rsidR="004D5E10" w:rsidRPr="00A9011C" w:rsidRDefault="004D5E10" w:rsidP="00762358">
      <w:pPr>
        <w:pStyle w:val="PargrafodaLista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1B6F6A">
        <w:rPr>
          <w:rFonts w:eastAsiaTheme="minorHAnsi" w:cs="CourierNew"/>
          <w:sz w:val="22"/>
          <w:szCs w:val="22"/>
          <w:lang w:eastAsia="en-US" w:bidi="ar-SA"/>
        </w:rPr>
        <w:t>LRA</w:t>
      </w:r>
      <w:r w:rsidR="00FB2544">
        <w:rPr>
          <w:rFonts w:eastAsiaTheme="minorHAnsi" w:cs="CourierNew"/>
          <w:sz w:val="22"/>
          <w:szCs w:val="22"/>
          <w:lang w:eastAsia="en-US" w:bidi="ar-SA"/>
        </w:rPr>
        <w:t xml:space="preserve"> vá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lida os dados de acordo com as rest</w:t>
      </w:r>
      <w:r w:rsidR="00FB2544">
        <w:rPr>
          <w:rFonts w:eastAsiaTheme="minorHAnsi" w:cs="CourierNew"/>
          <w:sz w:val="22"/>
          <w:szCs w:val="22"/>
          <w:lang w:eastAsia="en-US" w:bidi="ar-SA"/>
        </w:rPr>
        <w:t xml:space="preserve">rições do </w:t>
      </w:r>
      <w:r w:rsidR="00FB2544" w:rsidRPr="00FB2544">
        <w:rPr>
          <w:rFonts w:eastAsiaTheme="minorHAnsi" w:cs="CourierNew"/>
          <w:sz w:val="22"/>
          <w:szCs w:val="22"/>
          <w:lang w:eastAsia="en-US" w:bidi="ar-SA"/>
        </w:rPr>
        <w:t>banc</w:t>
      </w:r>
      <w:r w:rsidR="007D761A" w:rsidRPr="00FB2544">
        <w:rPr>
          <w:rFonts w:eastAsiaTheme="minorHAnsi" w:cs="CourierNew"/>
          <w:sz w:val="22"/>
          <w:szCs w:val="22"/>
          <w:lang w:eastAsia="en-US" w:bidi="ar-SA"/>
        </w:rPr>
        <w:t>o</w:t>
      </w:r>
      <w:r w:rsidR="007D761A">
        <w:rPr>
          <w:rFonts w:eastAsiaTheme="minorHAnsi" w:cs="CourierNew"/>
          <w:sz w:val="22"/>
          <w:szCs w:val="22"/>
          <w:lang w:eastAsia="en-US" w:bidi="ar-SA"/>
        </w:rPr>
        <w:t xml:space="preserve"> de dados. [FS00</w:t>
      </w:r>
      <w:r w:rsidR="00A53698">
        <w:rPr>
          <w:rFonts w:eastAsiaTheme="minorHAnsi" w:cs="CourierNew"/>
          <w:sz w:val="22"/>
          <w:szCs w:val="22"/>
          <w:lang w:eastAsia="en-US" w:bidi="ar-SA"/>
        </w:rPr>
        <w:t>8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]</w:t>
      </w:r>
    </w:p>
    <w:p w:rsidR="004D5E10" w:rsidRPr="00A9011C" w:rsidRDefault="004D5E10" w:rsidP="00762358">
      <w:pPr>
        <w:pStyle w:val="PargrafodaLista"/>
        <w:numPr>
          <w:ilvl w:val="0"/>
          <w:numId w:val="20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1B6F6A"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env</w:t>
      </w:r>
      <w:r w:rsidR="00896050">
        <w:rPr>
          <w:rFonts w:eastAsiaTheme="minorHAnsi" w:cs="CourierNew"/>
          <w:sz w:val="22"/>
          <w:szCs w:val="22"/>
          <w:lang w:eastAsia="en-US" w:bidi="ar-SA"/>
        </w:rPr>
        <w:t>ia os dados para o banco. [FS003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]</w:t>
      </w:r>
    </w:p>
    <w:p w:rsidR="004D5E10" w:rsidRPr="006C279F" w:rsidRDefault="004D5E10" w:rsidP="00762358">
      <w:pPr>
        <w:pStyle w:val="PargrafodaLista"/>
        <w:numPr>
          <w:ilvl w:val="0"/>
          <w:numId w:val="20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C279F">
        <w:rPr>
          <w:sz w:val="22"/>
        </w:rPr>
        <w:t xml:space="preserve">O fluxo </w:t>
      </w:r>
      <w:r w:rsidR="00896050">
        <w:rPr>
          <w:sz w:val="22"/>
        </w:rPr>
        <w:t>continua</w:t>
      </w:r>
      <w:r w:rsidRPr="006C279F">
        <w:rPr>
          <w:sz w:val="22"/>
        </w:rPr>
        <w:t xml:space="preserve"> para o próximo passo do </w:t>
      </w:r>
      <w:r w:rsidRPr="006C279F">
        <w:rPr>
          <w:b/>
          <w:sz w:val="22"/>
        </w:rPr>
        <w:t xml:space="preserve">Fluxo Principal </w:t>
      </w:r>
      <w:r w:rsidRPr="006C279F">
        <w:rPr>
          <w:sz w:val="22"/>
        </w:rPr>
        <w:t>a partir do ponto de chamada.</w:t>
      </w:r>
    </w:p>
    <w:p w:rsidR="004D5E10" w:rsidRPr="00A9011C" w:rsidRDefault="001C44F0" w:rsidP="004D5E10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[FS006</w:t>
      </w:r>
      <w:r w:rsidR="004D5E10" w:rsidRPr="00A9011C">
        <w:rPr>
          <w:b/>
          <w:sz w:val="22"/>
        </w:rPr>
        <w:t xml:space="preserve">] Cancelar </w:t>
      </w:r>
      <w:r>
        <w:rPr>
          <w:b/>
          <w:sz w:val="22"/>
        </w:rPr>
        <w:t>envio</w:t>
      </w:r>
      <w:r w:rsidR="004D5E10" w:rsidRPr="00A9011C">
        <w:rPr>
          <w:b/>
          <w:sz w:val="22"/>
        </w:rPr>
        <w:t>.</w:t>
      </w:r>
    </w:p>
    <w:p w:rsidR="004D5E10" w:rsidRPr="00A9011C" w:rsidRDefault="004D5E10" w:rsidP="00762358">
      <w:pPr>
        <w:pStyle w:val="PargrafodaLista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Pr="00A9011C">
        <w:rPr>
          <w:i/>
          <w:sz w:val="22"/>
        </w:rPr>
        <w:t>AtorGerente</w:t>
      </w:r>
      <w:r w:rsidR="001B69D6">
        <w:rPr>
          <w:i/>
          <w:sz w:val="22"/>
        </w:rPr>
        <w:t xml:space="preserve"> </w:t>
      </w:r>
      <w:r w:rsidRPr="00A9011C">
        <w:rPr>
          <w:sz w:val="22"/>
        </w:rPr>
        <w:t>seleciona a opção “Cancelar”.</w:t>
      </w:r>
    </w:p>
    <w:p w:rsidR="004D5E10" w:rsidRPr="00A9011C" w:rsidRDefault="004D5E10" w:rsidP="00762358">
      <w:pPr>
        <w:pStyle w:val="PargrafodaLista"/>
        <w:numPr>
          <w:ilvl w:val="0"/>
          <w:numId w:val="21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="001B6F6A">
        <w:rPr>
          <w:sz w:val="22"/>
        </w:rPr>
        <w:t>LRA</w:t>
      </w:r>
      <w:r w:rsidRPr="00A9011C">
        <w:rPr>
          <w:sz w:val="22"/>
        </w:rPr>
        <w:t xml:space="preserve"> limpa os campos pr</w:t>
      </w:r>
      <w:r w:rsidR="001C44F0">
        <w:rPr>
          <w:sz w:val="22"/>
        </w:rPr>
        <w:t xml:space="preserve">eenchidos e volta para o passo </w:t>
      </w:r>
      <w:r w:rsidR="00BB5D79">
        <w:rPr>
          <w:sz w:val="22"/>
        </w:rPr>
        <w:t>3</w:t>
      </w:r>
      <w:r w:rsidRPr="00A9011C">
        <w:rPr>
          <w:sz w:val="22"/>
        </w:rPr>
        <w:t xml:space="preserve"> do </w:t>
      </w:r>
      <w:r w:rsidRPr="00A9011C">
        <w:rPr>
          <w:b/>
          <w:sz w:val="22"/>
        </w:rPr>
        <w:t>Fluxo Principal</w:t>
      </w:r>
      <w:r w:rsidRPr="00A9011C">
        <w:rPr>
          <w:sz w:val="22"/>
        </w:rPr>
        <w:t>.</w:t>
      </w:r>
    </w:p>
    <w:p w:rsidR="004D5E10" w:rsidRPr="00A9011C" w:rsidRDefault="004D5E10" w:rsidP="004D5E10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b/>
          <w:sz w:val="22"/>
        </w:rPr>
        <w:t>[FS00</w:t>
      </w:r>
      <w:r w:rsidR="00125C7C">
        <w:rPr>
          <w:b/>
          <w:sz w:val="22"/>
        </w:rPr>
        <w:t>7</w:t>
      </w:r>
      <w:r w:rsidRPr="00A9011C">
        <w:rPr>
          <w:b/>
          <w:sz w:val="22"/>
        </w:rPr>
        <w:t>] Voltar para o menu Principal.</w:t>
      </w:r>
    </w:p>
    <w:p w:rsidR="004D5E10" w:rsidRPr="00A9011C" w:rsidRDefault="004D5E10" w:rsidP="00762358">
      <w:pPr>
        <w:pStyle w:val="PargrafodaLista"/>
        <w:numPr>
          <w:ilvl w:val="0"/>
          <w:numId w:val="22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Pr="00A9011C">
        <w:rPr>
          <w:i/>
          <w:sz w:val="22"/>
        </w:rPr>
        <w:t>AtorGerente</w:t>
      </w:r>
      <w:r w:rsidR="001B69D6">
        <w:rPr>
          <w:i/>
          <w:sz w:val="22"/>
        </w:rPr>
        <w:t xml:space="preserve"> s</w:t>
      </w:r>
      <w:r w:rsidRPr="00A9011C">
        <w:rPr>
          <w:sz w:val="22"/>
        </w:rPr>
        <w:t>eleciona a opção “Voltar”.</w:t>
      </w:r>
    </w:p>
    <w:p w:rsidR="004D5E10" w:rsidRPr="006C279F" w:rsidRDefault="004D5E10" w:rsidP="00762358">
      <w:pPr>
        <w:pStyle w:val="PargrafodaLista"/>
        <w:numPr>
          <w:ilvl w:val="0"/>
          <w:numId w:val="22"/>
        </w:numPr>
        <w:suppressAutoHyphens w:val="0"/>
        <w:autoSpaceDE w:val="0"/>
        <w:autoSpaceDN w:val="0"/>
        <w:adjustRightInd w:val="0"/>
        <w:ind w:left="641" w:hanging="357"/>
        <w:jc w:val="left"/>
        <w:rPr>
          <w:b/>
          <w:sz w:val="22"/>
        </w:rPr>
      </w:pPr>
      <w:r w:rsidRPr="006C279F">
        <w:rPr>
          <w:sz w:val="22"/>
        </w:rPr>
        <w:t xml:space="preserve">O </w:t>
      </w:r>
      <w:r w:rsidR="001B6F6A">
        <w:rPr>
          <w:sz w:val="22"/>
        </w:rPr>
        <w:t>LRA</w:t>
      </w:r>
      <w:r w:rsidRPr="006C279F">
        <w:rPr>
          <w:sz w:val="22"/>
        </w:rPr>
        <w:t xml:space="preserve"> limpa os campos preenchidos e volta o menu principal.</w:t>
      </w:r>
    </w:p>
    <w:p w:rsidR="004D5E10" w:rsidRDefault="004D5E10" w:rsidP="004D5E10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23CD2">
        <w:rPr>
          <w:b/>
          <w:sz w:val="22"/>
        </w:rPr>
        <w:t>[FS00</w:t>
      </w:r>
      <w:r w:rsidR="00125C7C">
        <w:rPr>
          <w:b/>
          <w:sz w:val="22"/>
        </w:rPr>
        <w:t>8</w:t>
      </w:r>
      <w:r w:rsidRPr="00623CD2">
        <w:rPr>
          <w:b/>
          <w:sz w:val="22"/>
        </w:rPr>
        <w:t>]</w:t>
      </w:r>
      <w:r w:rsidR="00DB421E">
        <w:rPr>
          <w:b/>
          <w:sz w:val="22"/>
        </w:rPr>
        <w:t xml:space="preserve"> </w:t>
      </w:r>
      <w:r w:rsidRPr="00362D39">
        <w:rPr>
          <w:b/>
          <w:sz w:val="22"/>
        </w:rPr>
        <w:t>Dados incompatíveis</w:t>
      </w:r>
      <w:r>
        <w:rPr>
          <w:b/>
          <w:sz w:val="22"/>
        </w:rPr>
        <w:t>.</w:t>
      </w:r>
    </w:p>
    <w:p w:rsidR="004D5E10" w:rsidRPr="00A9011C" w:rsidRDefault="004D5E10" w:rsidP="00762358">
      <w:pPr>
        <w:pStyle w:val="PargrafodaLista"/>
        <w:numPr>
          <w:ilvl w:val="0"/>
          <w:numId w:val="23"/>
        </w:numPr>
        <w:suppressAutoHyphens w:val="0"/>
        <w:autoSpaceDE w:val="0"/>
        <w:autoSpaceDN w:val="0"/>
        <w:adjustRightInd w:val="0"/>
        <w:spacing w:after="0"/>
        <w:jc w:val="left"/>
        <w:rPr>
          <w:sz w:val="22"/>
        </w:rPr>
      </w:pPr>
      <w:r w:rsidRPr="00A9011C">
        <w:rPr>
          <w:sz w:val="22"/>
        </w:rPr>
        <w:t xml:space="preserve">O </w:t>
      </w:r>
      <w:r w:rsidR="001B6F6A">
        <w:rPr>
          <w:sz w:val="22"/>
        </w:rPr>
        <w:t>LRA</w:t>
      </w:r>
      <w:r w:rsidRPr="00A9011C">
        <w:rPr>
          <w:sz w:val="22"/>
        </w:rPr>
        <w:t xml:space="preserve"> exibe uma mensagem informando que há dados incompatíveis com o banco.</w:t>
      </w:r>
    </w:p>
    <w:p w:rsidR="00D57086" w:rsidRPr="00125C7C" w:rsidRDefault="004D5E10" w:rsidP="00762358">
      <w:pPr>
        <w:pStyle w:val="PargrafodaLista"/>
        <w:numPr>
          <w:ilvl w:val="0"/>
          <w:numId w:val="23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125C7C">
        <w:rPr>
          <w:rFonts w:ascii="CourierNew" w:eastAsiaTheme="minorHAnsi" w:hAnsi="CourierNew" w:cs="CourierNew"/>
          <w:sz w:val="22"/>
          <w:szCs w:val="22"/>
          <w:lang w:eastAsia="en-US" w:bidi="ar-SA"/>
        </w:rPr>
        <w:t xml:space="preserve">O </w:t>
      </w:r>
      <w:r w:rsidR="001B6F6A">
        <w:rPr>
          <w:rFonts w:ascii="CourierNew" w:eastAsiaTheme="minorHAnsi" w:hAnsi="CourierNew" w:cs="CourierNew"/>
          <w:sz w:val="22"/>
          <w:szCs w:val="22"/>
          <w:lang w:eastAsia="en-US" w:bidi="ar-SA"/>
        </w:rPr>
        <w:t>LRA</w:t>
      </w:r>
      <w:r w:rsidRPr="00125C7C">
        <w:rPr>
          <w:rFonts w:ascii="CourierNew" w:eastAsiaTheme="minorHAnsi" w:hAnsi="CourierNew" w:cs="CourierNew"/>
          <w:sz w:val="22"/>
          <w:szCs w:val="22"/>
          <w:lang w:eastAsia="en-US" w:bidi="ar-SA"/>
        </w:rPr>
        <w:t xml:space="preserve"> </w:t>
      </w:r>
      <w:r w:rsidRPr="00125C7C">
        <w:rPr>
          <w:sz w:val="22"/>
        </w:rPr>
        <w:t xml:space="preserve">volta para o passo </w:t>
      </w:r>
      <w:r w:rsidR="00896050" w:rsidRPr="00125C7C">
        <w:rPr>
          <w:sz w:val="22"/>
        </w:rPr>
        <w:t>8</w:t>
      </w:r>
      <w:r w:rsidRPr="00125C7C">
        <w:rPr>
          <w:sz w:val="22"/>
        </w:rPr>
        <w:t xml:space="preserve"> do </w:t>
      </w:r>
      <w:r w:rsidRPr="00125C7C">
        <w:rPr>
          <w:b/>
          <w:sz w:val="22"/>
        </w:rPr>
        <w:t xml:space="preserve">Fluxo Principal </w:t>
      </w:r>
      <w:r w:rsidRPr="00125C7C">
        <w:rPr>
          <w:sz w:val="22"/>
        </w:rPr>
        <w:t>.</w:t>
      </w:r>
    </w:p>
    <w:p w:rsidR="003F4EFF" w:rsidRDefault="00FF4036" w:rsidP="003F4EFF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[FS009</w:t>
      </w:r>
      <w:r w:rsidR="003F4EFF">
        <w:rPr>
          <w:b/>
          <w:sz w:val="22"/>
        </w:rPr>
        <w:t>] Confirmar saída.</w:t>
      </w:r>
    </w:p>
    <w:p w:rsidR="003F4EFF" w:rsidRPr="00B818C7" w:rsidRDefault="003F4EFF" w:rsidP="00762358">
      <w:pPr>
        <w:pStyle w:val="PargrafodaLista"/>
        <w:numPr>
          <w:ilvl w:val="0"/>
          <w:numId w:val="24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B818C7">
        <w:rPr>
          <w:sz w:val="22"/>
        </w:rPr>
        <w:t>O</w:t>
      </w:r>
      <w:r w:rsidR="009A7EBA">
        <w:rPr>
          <w:sz w:val="22"/>
        </w:rPr>
        <w:t xml:space="preserve"> </w:t>
      </w:r>
      <w:r w:rsidRPr="00B818C7">
        <w:rPr>
          <w:i/>
          <w:sz w:val="22"/>
        </w:rPr>
        <w:t>AtorGerente</w:t>
      </w:r>
      <w:r w:rsidRPr="00B818C7">
        <w:rPr>
          <w:sz w:val="22"/>
        </w:rPr>
        <w:t xml:space="preserve"> seleciona a opção “</w:t>
      </w:r>
      <w:r w:rsidRPr="00DC4056">
        <w:rPr>
          <w:i/>
          <w:sz w:val="22"/>
        </w:rPr>
        <w:t>OK</w:t>
      </w:r>
      <w:r w:rsidRPr="00B818C7">
        <w:rPr>
          <w:sz w:val="22"/>
        </w:rPr>
        <w:t>”.</w:t>
      </w:r>
    </w:p>
    <w:p w:rsidR="003F4EFF" w:rsidRPr="00B818C7" w:rsidRDefault="003F4EFF" w:rsidP="00762358">
      <w:pPr>
        <w:pStyle w:val="PargrafodaLista"/>
        <w:numPr>
          <w:ilvl w:val="0"/>
          <w:numId w:val="24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B818C7">
        <w:rPr>
          <w:sz w:val="22"/>
        </w:rPr>
        <w:t>OSPED exibe a tela de Login.</w:t>
      </w:r>
    </w:p>
    <w:p w:rsidR="003F4EFF" w:rsidRDefault="00FF4036" w:rsidP="003F4EFF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[FS0010</w:t>
      </w:r>
      <w:r w:rsidR="003F4EFF">
        <w:rPr>
          <w:b/>
          <w:sz w:val="22"/>
        </w:rPr>
        <w:t xml:space="preserve">] </w:t>
      </w:r>
      <w:r w:rsidR="003F4EFF" w:rsidRPr="003F4EFF">
        <w:rPr>
          <w:b/>
          <w:sz w:val="22"/>
        </w:rPr>
        <w:t>Cancelar saída</w:t>
      </w:r>
      <w:r w:rsidR="003F4EFF" w:rsidRPr="003F4EFF">
        <w:rPr>
          <w:rFonts w:ascii="CourierNew" w:eastAsiaTheme="minorHAnsi" w:hAnsi="CourierNew" w:cs="CourierNew"/>
          <w:b/>
          <w:sz w:val="22"/>
          <w:szCs w:val="22"/>
          <w:lang w:eastAsia="en-US" w:bidi="ar-SA"/>
        </w:rPr>
        <w:t>.</w:t>
      </w:r>
    </w:p>
    <w:p w:rsidR="003F4EFF" w:rsidRPr="002B018D" w:rsidRDefault="003F4EFF" w:rsidP="00762358">
      <w:pPr>
        <w:pStyle w:val="PargrafodaLista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782B7E">
        <w:rPr>
          <w:sz w:val="22"/>
        </w:rPr>
        <w:t>O</w:t>
      </w:r>
      <w:r w:rsidR="009A7EBA">
        <w:rPr>
          <w:sz w:val="22"/>
        </w:rPr>
        <w:t xml:space="preserve"> </w:t>
      </w:r>
      <w:r>
        <w:rPr>
          <w:i/>
          <w:sz w:val="22"/>
        </w:rPr>
        <w:t>AtorGerente</w:t>
      </w:r>
      <w:r w:rsidR="009A7EBA">
        <w:rPr>
          <w:i/>
          <w:sz w:val="22"/>
        </w:rPr>
        <w:t xml:space="preserve"> </w:t>
      </w:r>
      <w:r>
        <w:rPr>
          <w:i/>
          <w:sz w:val="22"/>
        </w:rPr>
        <w:t>seleciona a opção “Cancelar”.</w:t>
      </w:r>
    </w:p>
    <w:p w:rsidR="003F4EFF" w:rsidRPr="00C24DEA" w:rsidRDefault="003F4EFF" w:rsidP="00762358">
      <w:pPr>
        <w:pStyle w:val="PargrafodaLista"/>
        <w:numPr>
          <w:ilvl w:val="0"/>
          <w:numId w:val="25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782B7E">
        <w:rPr>
          <w:sz w:val="22"/>
        </w:rPr>
        <w:t xml:space="preserve">O </w:t>
      </w:r>
      <w:r w:rsidR="001B6F6A">
        <w:rPr>
          <w:sz w:val="22"/>
        </w:rPr>
        <w:t>LRA</w:t>
      </w:r>
      <w:r>
        <w:rPr>
          <w:sz w:val="22"/>
        </w:rPr>
        <w:t xml:space="preserve"> retorna para a etapa 3 do </w:t>
      </w:r>
      <w:r w:rsidRPr="00782B7E">
        <w:rPr>
          <w:b/>
          <w:sz w:val="22"/>
        </w:rPr>
        <w:t>F</w:t>
      </w:r>
      <w:r>
        <w:rPr>
          <w:b/>
          <w:sz w:val="22"/>
        </w:rPr>
        <w:t>luxo Principal</w:t>
      </w:r>
      <w:r w:rsidRPr="00782B7E">
        <w:rPr>
          <w:sz w:val="22"/>
        </w:rPr>
        <w:t>.</w:t>
      </w:r>
    </w:p>
    <w:p w:rsidR="00C24DEA" w:rsidRDefault="00C24DEA" w:rsidP="00C24DEA">
      <w:pPr>
        <w:suppressAutoHyphens w:val="0"/>
        <w:autoSpaceDE w:val="0"/>
        <w:autoSpaceDN w:val="0"/>
        <w:adjustRightInd w:val="0"/>
        <w:jc w:val="left"/>
        <w:rPr>
          <w:rFonts w:ascii="CourierNew" w:eastAsiaTheme="minorHAnsi" w:hAnsi="CourierNew" w:cs="CourierNew"/>
          <w:b/>
          <w:sz w:val="22"/>
          <w:szCs w:val="22"/>
          <w:lang w:eastAsia="en-US" w:bidi="ar-SA"/>
        </w:rPr>
      </w:pPr>
      <w:r w:rsidRPr="00C24DEA">
        <w:rPr>
          <w:b/>
          <w:sz w:val="22"/>
        </w:rPr>
        <w:t>[FS00</w:t>
      </w:r>
      <w:r w:rsidR="00FF4036">
        <w:rPr>
          <w:b/>
          <w:sz w:val="22"/>
        </w:rPr>
        <w:t>11</w:t>
      </w:r>
      <w:r w:rsidRPr="00C24DEA">
        <w:rPr>
          <w:b/>
          <w:sz w:val="22"/>
        </w:rPr>
        <w:t>]</w:t>
      </w:r>
      <w:r>
        <w:rPr>
          <w:b/>
          <w:sz w:val="22"/>
        </w:rPr>
        <w:t xml:space="preserve"> Tentar novamente</w:t>
      </w:r>
      <w:r w:rsidRPr="00C24DEA">
        <w:rPr>
          <w:rFonts w:ascii="CourierNew" w:eastAsiaTheme="minorHAnsi" w:hAnsi="CourierNew" w:cs="CourierNew"/>
          <w:b/>
          <w:sz w:val="22"/>
          <w:szCs w:val="22"/>
          <w:lang w:eastAsia="en-US" w:bidi="ar-SA"/>
        </w:rPr>
        <w:t>.</w:t>
      </w:r>
    </w:p>
    <w:p w:rsidR="00C24DEA" w:rsidRPr="00444932" w:rsidRDefault="00C24DEA" w:rsidP="00762358">
      <w:pPr>
        <w:pStyle w:val="PargrafodaLista"/>
        <w:numPr>
          <w:ilvl w:val="0"/>
          <w:numId w:val="26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i/>
          <w:sz w:val="22"/>
        </w:rPr>
      </w:pPr>
      <w:r>
        <w:rPr>
          <w:sz w:val="22"/>
        </w:rPr>
        <w:t xml:space="preserve">O </w:t>
      </w:r>
      <w:r w:rsidR="001B6F6A">
        <w:rPr>
          <w:i/>
          <w:sz w:val="22"/>
        </w:rPr>
        <w:t>AtorGerente</w:t>
      </w:r>
      <w:r>
        <w:rPr>
          <w:sz w:val="22"/>
        </w:rPr>
        <w:t xml:space="preserve"> seleciona a opção “</w:t>
      </w:r>
      <w:r w:rsidR="00DE5275" w:rsidRPr="00DC4056">
        <w:rPr>
          <w:i/>
          <w:sz w:val="22"/>
        </w:rPr>
        <w:t>Nova Consulta</w:t>
      </w:r>
      <w:r>
        <w:rPr>
          <w:sz w:val="22"/>
        </w:rPr>
        <w:t>”</w:t>
      </w:r>
      <w:r w:rsidR="00DE5275">
        <w:rPr>
          <w:sz w:val="22"/>
        </w:rPr>
        <w:t>.</w:t>
      </w:r>
    </w:p>
    <w:p w:rsidR="009F29E6" w:rsidRPr="009F29E6" w:rsidRDefault="00444932" w:rsidP="00762358">
      <w:pPr>
        <w:pStyle w:val="PargrafodaLista"/>
        <w:numPr>
          <w:ilvl w:val="0"/>
          <w:numId w:val="26"/>
        </w:numPr>
        <w:suppressAutoHyphens w:val="0"/>
        <w:autoSpaceDE w:val="0"/>
        <w:autoSpaceDN w:val="0"/>
        <w:adjustRightInd w:val="0"/>
        <w:jc w:val="left"/>
        <w:rPr>
          <w:b/>
          <w:i/>
          <w:sz w:val="22"/>
        </w:rPr>
      </w:pPr>
      <w:r>
        <w:rPr>
          <w:sz w:val="22"/>
        </w:rPr>
        <w:t xml:space="preserve">O </w:t>
      </w:r>
      <w:r w:rsidR="001B6F6A">
        <w:rPr>
          <w:sz w:val="22"/>
        </w:rPr>
        <w:t>LRA</w:t>
      </w:r>
      <w:r>
        <w:rPr>
          <w:sz w:val="22"/>
        </w:rPr>
        <w:t xml:space="preserve"> retorna para o </w:t>
      </w:r>
      <w:r w:rsidR="009F29E6">
        <w:rPr>
          <w:sz w:val="22"/>
        </w:rPr>
        <w:t xml:space="preserve">passo 2 do </w:t>
      </w:r>
      <w:r w:rsidR="009F29E6">
        <w:rPr>
          <w:b/>
          <w:sz w:val="22"/>
        </w:rPr>
        <w:t>Fluxo Principal</w:t>
      </w:r>
      <w:r w:rsidR="009F29E6" w:rsidRPr="009F29E6">
        <w:rPr>
          <w:sz w:val="22"/>
        </w:rPr>
        <w:t>.</w:t>
      </w:r>
    </w:p>
    <w:p w:rsidR="009F29E6" w:rsidRDefault="00C62D0E" w:rsidP="00C62D0E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 xml:space="preserve"> [</w:t>
      </w:r>
      <w:r w:rsidR="00FF4036">
        <w:rPr>
          <w:b/>
          <w:sz w:val="22"/>
        </w:rPr>
        <w:t>FS0012</w:t>
      </w:r>
      <w:r>
        <w:rPr>
          <w:b/>
          <w:sz w:val="22"/>
        </w:rPr>
        <w:t>] Retorna</w:t>
      </w:r>
      <w:r w:rsidR="00D57086">
        <w:rPr>
          <w:b/>
          <w:sz w:val="22"/>
        </w:rPr>
        <w:t>r</w:t>
      </w:r>
      <w:r>
        <w:rPr>
          <w:b/>
          <w:sz w:val="22"/>
        </w:rPr>
        <w:t xml:space="preserve"> para consulta.</w:t>
      </w:r>
    </w:p>
    <w:p w:rsidR="00C62D0E" w:rsidRPr="009719EF" w:rsidRDefault="009719EF" w:rsidP="00762358">
      <w:pPr>
        <w:pStyle w:val="PargrafodaLista"/>
        <w:numPr>
          <w:ilvl w:val="0"/>
          <w:numId w:val="27"/>
        </w:numPr>
        <w:suppressAutoHyphens w:val="0"/>
        <w:autoSpaceDE w:val="0"/>
        <w:autoSpaceDN w:val="0"/>
        <w:adjustRightInd w:val="0"/>
        <w:spacing w:after="0"/>
        <w:ind w:left="721" w:hanging="437"/>
        <w:jc w:val="left"/>
        <w:rPr>
          <w:b/>
          <w:sz w:val="22"/>
        </w:rPr>
      </w:pPr>
      <w:r>
        <w:rPr>
          <w:sz w:val="22"/>
        </w:rPr>
        <w:t xml:space="preserve">O </w:t>
      </w:r>
      <w:r w:rsidR="001B6F6A">
        <w:rPr>
          <w:i/>
          <w:sz w:val="22"/>
        </w:rPr>
        <w:t>AtorGerente</w:t>
      </w:r>
      <w:r>
        <w:rPr>
          <w:i/>
          <w:sz w:val="22"/>
        </w:rPr>
        <w:t xml:space="preserve"> seleciona a opção “Retorna</w:t>
      </w:r>
      <w:r w:rsidR="00505042">
        <w:rPr>
          <w:i/>
          <w:sz w:val="22"/>
        </w:rPr>
        <w:t xml:space="preserve"> </w:t>
      </w:r>
      <w:r>
        <w:rPr>
          <w:i/>
          <w:sz w:val="22"/>
        </w:rPr>
        <w:t>Consulta”.</w:t>
      </w:r>
    </w:p>
    <w:p w:rsidR="00C24DEA" w:rsidRPr="00886A14" w:rsidRDefault="00D57086" w:rsidP="00762358">
      <w:pPr>
        <w:pStyle w:val="PargrafodaLista"/>
        <w:numPr>
          <w:ilvl w:val="0"/>
          <w:numId w:val="27"/>
        </w:numPr>
        <w:suppressAutoHyphens w:val="0"/>
        <w:autoSpaceDE w:val="0"/>
        <w:autoSpaceDN w:val="0"/>
        <w:adjustRightInd w:val="0"/>
        <w:ind w:hanging="436"/>
        <w:jc w:val="left"/>
        <w:rPr>
          <w:b/>
          <w:sz w:val="22"/>
        </w:rPr>
      </w:pPr>
      <w:r w:rsidRPr="00FF4036">
        <w:rPr>
          <w:sz w:val="22"/>
        </w:rPr>
        <w:t xml:space="preserve">O </w:t>
      </w:r>
      <w:r w:rsidR="001B6F6A">
        <w:rPr>
          <w:sz w:val="22"/>
        </w:rPr>
        <w:t>LRA</w:t>
      </w:r>
      <w:r w:rsidRPr="00FF4036">
        <w:rPr>
          <w:sz w:val="22"/>
        </w:rPr>
        <w:t xml:space="preserve"> volta para o passo 3 do </w:t>
      </w:r>
      <w:r w:rsidRPr="00FF4036">
        <w:rPr>
          <w:b/>
          <w:sz w:val="22"/>
        </w:rPr>
        <w:t xml:space="preserve">Fluxo Principal </w:t>
      </w:r>
      <w:r w:rsidRPr="00FF4036">
        <w:rPr>
          <w:sz w:val="22"/>
        </w:rPr>
        <w:t>com os campos preenchidos anteriormente.</w:t>
      </w:r>
    </w:p>
    <w:p w:rsidR="00886A14" w:rsidRDefault="00886A1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F32DA9" w:rsidRDefault="00F32DA9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F32DA9" w:rsidRDefault="00F32DA9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F32DA9" w:rsidRDefault="00F32DA9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F32DA9" w:rsidRDefault="00F32DA9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F32DA9" w:rsidRDefault="00F32DA9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886A14" w:rsidRPr="00886A14" w:rsidRDefault="00886A14" w:rsidP="00886A1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F2B5C" w:rsidRPr="00604EC8" w:rsidRDefault="002D0156" w:rsidP="00762358">
      <w:pPr>
        <w:pStyle w:val="Ttulo2"/>
        <w:numPr>
          <w:ilvl w:val="2"/>
          <w:numId w:val="15"/>
        </w:numPr>
        <w:pBdr>
          <w:top w:val="single" w:sz="6" w:space="1" w:color="auto"/>
          <w:bottom w:val="single" w:sz="6" w:space="1" w:color="auto"/>
        </w:pBdr>
        <w:ind w:left="1701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[UC003</w:t>
      </w:r>
      <w:r w:rsidR="001F2B5C" w:rsidRPr="00604EC8">
        <w:rPr>
          <w:b/>
          <w:sz w:val="26"/>
          <w:szCs w:val="26"/>
        </w:rPr>
        <w:t xml:space="preserve">] </w:t>
      </w:r>
      <w:r w:rsidR="001F2B5C">
        <w:rPr>
          <w:b/>
          <w:sz w:val="26"/>
          <w:szCs w:val="26"/>
        </w:rPr>
        <w:t>Remover</w:t>
      </w:r>
      <w:r w:rsidR="001F2B5C" w:rsidRPr="00604EC8">
        <w:rPr>
          <w:b/>
          <w:sz w:val="26"/>
          <w:szCs w:val="26"/>
        </w:rPr>
        <w:t xml:space="preserve"> Cadastro de Funcionário</w:t>
      </w:r>
    </w:p>
    <w:p w:rsidR="001F2B5C" w:rsidRDefault="003A5ABF" w:rsidP="00A9011C">
      <w:pPr>
        <w:pStyle w:val="Textbody"/>
        <w:rPr>
          <w:sz w:val="22"/>
          <w:szCs w:val="22"/>
        </w:rPr>
      </w:pPr>
      <w:r w:rsidRPr="00BC3DD1">
        <w:rPr>
          <w:b/>
          <w:sz w:val="22"/>
          <w:szCs w:val="22"/>
        </w:rPr>
        <w:t>Descrição:</w:t>
      </w:r>
      <w:r w:rsidR="00F32DA9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Explicitar os passos para a remoção de </w:t>
      </w:r>
      <w:r w:rsidR="009351F1">
        <w:rPr>
          <w:sz w:val="22"/>
          <w:szCs w:val="22"/>
        </w:rPr>
        <w:t xml:space="preserve">cadastro de funcionário utilizando-se da ferramenta </w:t>
      </w:r>
      <w:r w:rsidR="001B6F6A">
        <w:rPr>
          <w:sz w:val="22"/>
          <w:szCs w:val="22"/>
        </w:rPr>
        <w:t>LRA</w:t>
      </w:r>
      <w:r w:rsidR="00C1141C">
        <w:rPr>
          <w:sz w:val="22"/>
          <w:szCs w:val="22"/>
        </w:rPr>
        <w:t xml:space="preserve"> </w:t>
      </w:r>
      <w:r w:rsidR="00504EB0">
        <w:rPr>
          <w:sz w:val="22"/>
          <w:szCs w:val="22"/>
        </w:rPr>
        <w:t>no banco de dados</w:t>
      </w:r>
      <w:r w:rsidR="00C1141C">
        <w:rPr>
          <w:sz w:val="22"/>
          <w:szCs w:val="22"/>
        </w:rPr>
        <w:t>.</w:t>
      </w:r>
    </w:p>
    <w:p w:rsidR="00504EB0" w:rsidRPr="00BC3DD1" w:rsidRDefault="00504EB0" w:rsidP="00504EB0">
      <w:pPr>
        <w:pStyle w:val="Textbody"/>
        <w:rPr>
          <w:sz w:val="22"/>
          <w:szCs w:val="22"/>
        </w:rPr>
      </w:pPr>
      <w:r w:rsidRPr="00BC3DD1">
        <w:rPr>
          <w:b/>
          <w:sz w:val="22"/>
          <w:szCs w:val="22"/>
        </w:rPr>
        <w:t>Ator:</w:t>
      </w:r>
      <w:r w:rsidR="00C1141C">
        <w:rPr>
          <w:b/>
          <w:sz w:val="22"/>
          <w:szCs w:val="22"/>
        </w:rPr>
        <w:t xml:space="preserve"> </w:t>
      </w:r>
      <w:r w:rsidR="001B6F6A">
        <w:rPr>
          <w:sz w:val="22"/>
          <w:szCs w:val="22"/>
        </w:rPr>
        <w:t>AtorGerente</w:t>
      </w:r>
      <w:r w:rsidRPr="00BC3DD1">
        <w:rPr>
          <w:sz w:val="22"/>
          <w:szCs w:val="22"/>
        </w:rPr>
        <w:t>.</w:t>
      </w:r>
    </w:p>
    <w:p w:rsidR="00504EB0" w:rsidRPr="00BC3DD1" w:rsidRDefault="00504EB0" w:rsidP="00504EB0">
      <w:pPr>
        <w:pStyle w:val="Textbody"/>
        <w:rPr>
          <w:b/>
          <w:sz w:val="22"/>
        </w:rPr>
      </w:pPr>
      <w:r w:rsidRPr="00BC3DD1">
        <w:rPr>
          <w:b/>
          <w:sz w:val="22"/>
        </w:rPr>
        <w:t>Pré-Condições:</w:t>
      </w:r>
    </w:p>
    <w:p w:rsidR="00504EB0" w:rsidRPr="00CC081C" w:rsidRDefault="00504EB0" w:rsidP="00762358">
      <w:pPr>
        <w:pStyle w:val="Textbody"/>
        <w:numPr>
          <w:ilvl w:val="0"/>
          <w:numId w:val="5"/>
        </w:numPr>
        <w:spacing w:after="0"/>
        <w:ind w:left="714" w:hanging="357"/>
        <w:rPr>
          <w:b/>
          <w:sz w:val="22"/>
        </w:rPr>
      </w:pPr>
      <w:r w:rsidRPr="00CC081C">
        <w:rPr>
          <w:sz w:val="22"/>
        </w:rPr>
        <w:t xml:space="preserve">O </w:t>
      </w:r>
      <w:r w:rsidR="001B6F6A">
        <w:rPr>
          <w:i/>
          <w:sz w:val="22"/>
        </w:rPr>
        <w:t>AtorGerente</w:t>
      </w:r>
      <w:r w:rsidRPr="00CC081C">
        <w:rPr>
          <w:sz w:val="22"/>
        </w:rPr>
        <w:t xml:space="preserve"> deve estar autenticado no </w:t>
      </w:r>
      <w:r w:rsidR="001B6F6A">
        <w:rPr>
          <w:sz w:val="22"/>
        </w:rPr>
        <w:t>LRA</w:t>
      </w:r>
      <w:r w:rsidRPr="00CC081C">
        <w:rPr>
          <w:sz w:val="22"/>
        </w:rPr>
        <w:t>.</w:t>
      </w:r>
    </w:p>
    <w:p w:rsidR="00504EB0" w:rsidRPr="00CC081C" w:rsidRDefault="00106A89" w:rsidP="00762358">
      <w:pPr>
        <w:pStyle w:val="Textbody"/>
        <w:numPr>
          <w:ilvl w:val="0"/>
          <w:numId w:val="5"/>
        </w:numPr>
        <w:rPr>
          <w:b/>
          <w:sz w:val="22"/>
        </w:rPr>
      </w:pPr>
      <w:r>
        <w:rPr>
          <w:sz w:val="22"/>
        </w:rPr>
        <w:t xml:space="preserve">O </w:t>
      </w:r>
      <w:r w:rsidR="001B6F6A">
        <w:rPr>
          <w:i/>
          <w:sz w:val="22"/>
        </w:rPr>
        <w:t>AtorGerente</w:t>
      </w:r>
      <w:r w:rsidR="00504EB0" w:rsidRPr="00CC081C">
        <w:rPr>
          <w:sz w:val="22"/>
        </w:rPr>
        <w:t xml:space="preserve"> tem que abrir o formulário de </w:t>
      </w:r>
      <w:r>
        <w:rPr>
          <w:sz w:val="22"/>
        </w:rPr>
        <w:t>remoção</w:t>
      </w:r>
      <w:r w:rsidR="00504EB0" w:rsidRPr="00CC081C">
        <w:rPr>
          <w:sz w:val="22"/>
        </w:rPr>
        <w:t xml:space="preserve"> de funcionários.</w:t>
      </w:r>
    </w:p>
    <w:p w:rsidR="00504EB0" w:rsidRPr="00BC3DD1" w:rsidRDefault="00504EB0" w:rsidP="00504EB0">
      <w:pPr>
        <w:pStyle w:val="Textbody"/>
        <w:rPr>
          <w:b/>
          <w:sz w:val="22"/>
        </w:rPr>
      </w:pPr>
      <w:r w:rsidRPr="00BC3DD1">
        <w:rPr>
          <w:b/>
          <w:sz w:val="22"/>
        </w:rPr>
        <w:t>Pós- Condições:</w:t>
      </w:r>
    </w:p>
    <w:p w:rsidR="00504EB0" w:rsidRPr="00CC081C" w:rsidRDefault="00106A89" w:rsidP="00762358">
      <w:pPr>
        <w:pStyle w:val="Textbody"/>
        <w:numPr>
          <w:ilvl w:val="0"/>
          <w:numId w:val="5"/>
        </w:numPr>
        <w:spacing w:after="0"/>
        <w:ind w:left="714" w:hanging="357"/>
        <w:rPr>
          <w:sz w:val="22"/>
        </w:rPr>
      </w:pPr>
      <w:r>
        <w:rPr>
          <w:sz w:val="22"/>
        </w:rPr>
        <w:t xml:space="preserve">Remover o </w:t>
      </w:r>
      <w:r w:rsidR="00226A81">
        <w:rPr>
          <w:sz w:val="22"/>
        </w:rPr>
        <w:t>c</w:t>
      </w:r>
      <w:r w:rsidR="00504EB0" w:rsidRPr="00CC081C">
        <w:rPr>
          <w:sz w:val="22"/>
        </w:rPr>
        <w:t>adastr</w:t>
      </w:r>
      <w:r w:rsidR="00226A81">
        <w:rPr>
          <w:sz w:val="22"/>
        </w:rPr>
        <w:t>o de</w:t>
      </w:r>
      <w:r w:rsidR="00504EB0" w:rsidRPr="00CC081C">
        <w:rPr>
          <w:sz w:val="22"/>
        </w:rPr>
        <w:t xml:space="preserve"> funcionário na base de dados do </w:t>
      </w:r>
      <w:r w:rsidR="00CF3857">
        <w:rPr>
          <w:sz w:val="22"/>
        </w:rPr>
        <w:t>LRA.</w:t>
      </w:r>
    </w:p>
    <w:p w:rsidR="00504EB0" w:rsidRPr="00CC081C" w:rsidRDefault="00504EB0" w:rsidP="00504EB0">
      <w:pPr>
        <w:pStyle w:val="Textbody"/>
        <w:rPr>
          <w:b/>
          <w:sz w:val="28"/>
        </w:rPr>
      </w:pPr>
      <w:r w:rsidRPr="00CC081C">
        <w:rPr>
          <w:b/>
          <w:sz w:val="28"/>
        </w:rPr>
        <w:t>Fluxo Principal</w:t>
      </w:r>
    </w:p>
    <w:p w:rsidR="00504EB0" w:rsidRPr="00A9011C" w:rsidRDefault="00504EB0" w:rsidP="00762358">
      <w:pPr>
        <w:pStyle w:val="PargrafodaLista"/>
        <w:numPr>
          <w:ilvl w:val="0"/>
          <w:numId w:val="30"/>
        </w:numPr>
        <w:suppressAutoHyphens w:val="0"/>
        <w:autoSpaceDE w:val="0"/>
        <w:autoSpaceDN w:val="0"/>
        <w:adjustRightInd w:val="0"/>
        <w:spacing w:after="0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1B6F6A">
        <w:rPr>
          <w:rFonts w:eastAsiaTheme="minorHAnsi" w:cs="CourierNew"/>
          <w:i/>
          <w:sz w:val="22"/>
          <w:szCs w:val="22"/>
          <w:lang w:eastAsia="en-US" w:bidi="ar-SA"/>
        </w:rPr>
        <w:t>AtorGerente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seleciona a opção “</w:t>
      </w:r>
      <w:r w:rsidR="00226A81" w:rsidRPr="00C305C2">
        <w:rPr>
          <w:rFonts w:eastAsiaTheme="minorHAnsi" w:cs="CourierNew"/>
          <w:i/>
          <w:sz w:val="22"/>
          <w:szCs w:val="22"/>
          <w:lang w:eastAsia="en-US" w:bidi="ar-SA"/>
        </w:rPr>
        <w:t>Remoção</w:t>
      </w:r>
      <w:r w:rsidRPr="00C305C2">
        <w:rPr>
          <w:rFonts w:eastAsiaTheme="minorHAnsi" w:cs="CourierNew"/>
          <w:i/>
          <w:sz w:val="22"/>
          <w:szCs w:val="22"/>
          <w:lang w:eastAsia="en-US" w:bidi="ar-SA"/>
        </w:rPr>
        <w:t xml:space="preserve"> de </w:t>
      </w:r>
      <w:r w:rsidR="00226A81" w:rsidRPr="00C305C2">
        <w:rPr>
          <w:rFonts w:eastAsiaTheme="minorHAnsi" w:cs="CourierNew"/>
          <w:i/>
          <w:sz w:val="22"/>
          <w:szCs w:val="22"/>
          <w:lang w:eastAsia="en-US" w:bidi="ar-SA"/>
        </w:rPr>
        <w:t>C</w:t>
      </w:r>
      <w:r w:rsidRPr="00C305C2">
        <w:rPr>
          <w:rFonts w:eastAsiaTheme="minorHAnsi" w:cs="CourierNew"/>
          <w:i/>
          <w:sz w:val="22"/>
          <w:szCs w:val="22"/>
          <w:lang w:eastAsia="en-US" w:bidi="ar-SA"/>
        </w:rPr>
        <w:t>adastro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”.</w:t>
      </w:r>
    </w:p>
    <w:p w:rsidR="00534FD0" w:rsidRPr="00444932" w:rsidRDefault="00534FD0" w:rsidP="00762358">
      <w:pPr>
        <w:pStyle w:val="Textbody"/>
        <w:numPr>
          <w:ilvl w:val="0"/>
          <w:numId w:val="30"/>
        </w:numPr>
        <w:spacing w:after="0"/>
        <w:rPr>
          <w:i/>
          <w:sz w:val="22"/>
        </w:rPr>
      </w:pPr>
      <w:r w:rsidRPr="006435F6">
        <w:rPr>
          <w:sz w:val="22"/>
        </w:rPr>
        <w:t xml:space="preserve">O </w:t>
      </w:r>
      <w:r w:rsidR="001B6F6A">
        <w:rPr>
          <w:sz w:val="22"/>
        </w:rPr>
        <w:t>LRA</w:t>
      </w:r>
      <w:r w:rsidRPr="006435F6">
        <w:rPr>
          <w:sz w:val="22"/>
        </w:rPr>
        <w:t xml:space="preserve"> exibe um formulário para busca do cadastro</w:t>
      </w:r>
      <w:r w:rsidR="00C305C2">
        <w:rPr>
          <w:sz w:val="22"/>
        </w:rPr>
        <w:t>.</w:t>
      </w:r>
    </w:p>
    <w:p w:rsidR="00534FD0" w:rsidRPr="00D57086" w:rsidRDefault="00534FD0" w:rsidP="00762358">
      <w:pPr>
        <w:pStyle w:val="Textbody"/>
        <w:numPr>
          <w:ilvl w:val="0"/>
          <w:numId w:val="30"/>
        </w:numPr>
        <w:spacing w:after="0"/>
        <w:rPr>
          <w:i/>
          <w:sz w:val="22"/>
        </w:rPr>
      </w:pPr>
      <w:r>
        <w:rPr>
          <w:sz w:val="22"/>
        </w:rPr>
        <w:t xml:space="preserve">O </w:t>
      </w:r>
      <w:r w:rsidR="001B6F6A">
        <w:rPr>
          <w:i/>
          <w:sz w:val="22"/>
        </w:rPr>
        <w:t>AtorGerente</w:t>
      </w:r>
      <w:r>
        <w:rPr>
          <w:sz w:val="22"/>
        </w:rPr>
        <w:t xml:space="preserve"> preenche os campos com os dados para a busca.</w:t>
      </w:r>
    </w:p>
    <w:p w:rsidR="00534FD0" w:rsidRPr="006435F6" w:rsidRDefault="00534FD0" w:rsidP="00762358">
      <w:pPr>
        <w:pStyle w:val="Textbody"/>
        <w:numPr>
          <w:ilvl w:val="0"/>
          <w:numId w:val="30"/>
        </w:numPr>
        <w:spacing w:after="0"/>
        <w:rPr>
          <w:i/>
          <w:sz w:val="22"/>
        </w:rPr>
      </w:pPr>
      <w:r>
        <w:rPr>
          <w:sz w:val="22"/>
        </w:rPr>
        <w:t xml:space="preserve">O </w:t>
      </w:r>
      <w:r>
        <w:rPr>
          <w:i/>
          <w:sz w:val="22"/>
        </w:rPr>
        <w:t>AtorGerente</w:t>
      </w:r>
      <w:r w:rsidR="00C305C2">
        <w:rPr>
          <w:i/>
          <w:sz w:val="22"/>
        </w:rPr>
        <w:t xml:space="preserve"> </w:t>
      </w:r>
      <w:r w:rsidRPr="00D57086">
        <w:rPr>
          <w:sz w:val="22"/>
        </w:rPr>
        <w:t>escolhe uma das opções.</w:t>
      </w:r>
      <w:r w:rsidR="00FE0B4C">
        <w:rPr>
          <w:sz w:val="22"/>
        </w:rPr>
        <w:t xml:space="preserve"> </w:t>
      </w:r>
      <w:r w:rsidRPr="00D57086">
        <w:rPr>
          <w:sz w:val="22"/>
        </w:rPr>
        <w:t>[</w:t>
      </w:r>
      <w:r>
        <w:rPr>
          <w:sz w:val="22"/>
        </w:rPr>
        <w:t>FS001</w:t>
      </w:r>
      <w:r w:rsidRPr="00D57086">
        <w:rPr>
          <w:sz w:val="22"/>
        </w:rPr>
        <w:t>]</w:t>
      </w:r>
      <w:r>
        <w:rPr>
          <w:sz w:val="22"/>
        </w:rPr>
        <w:t xml:space="preserve"> [FS002] </w:t>
      </w:r>
    </w:p>
    <w:p w:rsidR="00534FD0" w:rsidRPr="006435F6" w:rsidRDefault="00534FD0" w:rsidP="00762358">
      <w:pPr>
        <w:pStyle w:val="Textbody"/>
        <w:numPr>
          <w:ilvl w:val="0"/>
          <w:numId w:val="30"/>
        </w:numPr>
        <w:spacing w:after="0"/>
        <w:rPr>
          <w:i/>
          <w:sz w:val="22"/>
        </w:rPr>
      </w:pPr>
      <w:r w:rsidRPr="006435F6">
        <w:rPr>
          <w:sz w:val="22"/>
        </w:rPr>
        <w:t xml:space="preserve">O </w:t>
      </w:r>
      <w:r w:rsidR="001B6F6A">
        <w:rPr>
          <w:sz w:val="22"/>
        </w:rPr>
        <w:t>LRA</w:t>
      </w:r>
      <w:r w:rsidRPr="006435F6">
        <w:rPr>
          <w:sz w:val="22"/>
        </w:rPr>
        <w:t xml:space="preserve"> exibe uma lista com os possíveis cadastros da busca.</w:t>
      </w:r>
      <w:r w:rsidR="00FE0B4C">
        <w:rPr>
          <w:sz w:val="22"/>
        </w:rPr>
        <w:t xml:space="preserve"> </w:t>
      </w:r>
      <w:r>
        <w:rPr>
          <w:sz w:val="22"/>
        </w:rPr>
        <w:t>[FS004]</w:t>
      </w:r>
    </w:p>
    <w:p w:rsidR="00534FD0" w:rsidRPr="006435F6" w:rsidRDefault="00534FD0" w:rsidP="00762358">
      <w:pPr>
        <w:pStyle w:val="Textbody"/>
        <w:numPr>
          <w:ilvl w:val="0"/>
          <w:numId w:val="30"/>
        </w:numPr>
        <w:spacing w:after="0"/>
        <w:rPr>
          <w:i/>
          <w:sz w:val="22"/>
        </w:rPr>
      </w:pPr>
      <w:r w:rsidRPr="006435F6">
        <w:rPr>
          <w:sz w:val="22"/>
        </w:rPr>
        <w:t xml:space="preserve">O </w:t>
      </w:r>
      <w:r w:rsidRPr="006435F6">
        <w:rPr>
          <w:i/>
          <w:sz w:val="22"/>
        </w:rPr>
        <w:t>AtorGerente</w:t>
      </w:r>
      <w:r w:rsidR="002B255F">
        <w:rPr>
          <w:i/>
          <w:sz w:val="22"/>
        </w:rPr>
        <w:t xml:space="preserve"> </w:t>
      </w:r>
      <w:r w:rsidRPr="006435F6">
        <w:rPr>
          <w:sz w:val="22"/>
        </w:rPr>
        <w:t>seleciona o cadastro correspondente.</w:t>
      </w:r>
    </w:p>
    <w:p w:rsidR="00534FD0" w:rsidRPr="006435F6" w:rsidRDefault="00534FD0" w:rsidP="00762358">
      <w:pPr>
        <w:pStyle w:val="Textbody"/>
        <w:numPr>
          <w:ilvl w:val="0"/>
          <w:numId w:val="30"/>
        </w:numPr>
        <w:spacing w:after="0"/>
        <w:rPr>
          <w:i/>
          <w:sz w:val="22"/>
        </w:rPr>
      </w:pPr>
      <w:r w:rsidRPr="006435F6">
        <w:rPr>
          <w:sz w:val="22"/>
        </w:rPr>
        <w:t xml:space="preserve">O </w:t>
      </w:r>
      <w:r w:rsidR="001B6F6A">
        <w:rPr>
          <w:sz w:val="22"/>
        </w:rPr>
        <w:t>LRA</w:t>
      </w:r>
      <w:r w:rsidRPr="006435F6">
        <w:rPr>
          <w:sz w:val="22"/>
        </w:rPr>
        <w:t xml:space="preserve"> exibe um formulário preenchido com os dados do cadastro selecionado.   </w:t>
      </w:r>
    </w:p>
    <w:p w:rsidR="00534FD0" w:rsidRPr="006435F6" w:rsidRDefault="00534FD0" w:rsidP="00762358">
      <w:pPr>
        <w:pStyle w:val="Textbody"/>
        <w:numPr>
          <w:ilvl w:val="0"/>
          <w:numId w:val="30"/>
        </w:numPr>
        <w:spacing w:after="0"/>
        <w:rPr>
          <w:i/>
          <w:sz w:val="22"/>
        </w:rPr>
      </w:pPr>
      <w:r w:rsidRPr="006435F6">
        <w:rPr>
          <w:sz w:val="22"/>
        </w:rPr>
        <w:t xml:space="preserve">O </w:t>
      </w:r>
      <w:r w:rsidRPr="006435F6">
        <w:rPr>
          <w:i/>
          <w:sz w:val="22"/>
        </w:rPr>
        <w:t>AtorGerente</w:t>
      </w:r>
      <w:r w:rsidR="002B255F">
        <w:rPr>
          <w:i/>
          <w:sz w:val="22"/>
        </w:rPr>
        <w:t xml:space="preserve"> </w:t>
      </w:r>
      <w:r w:rsidRPr="006435F6">
        <w:rPr>
          <w:sz w:val="22"/>
        </w:rPr>
        <w:t>seleciona uma das opções ofertadas.</w:t>
      </w:r>
      <w:r>
        <w:rPr>
          <w:sz w:val="22"/>
        </w:rPr>
        <w:t xml:space="preserve"> [FS006] [FS007]</w:t>
      </w:r>
    </w:p>
    <w:p w:rsidR="00534FD0" w:rsidRPr="00723BB7" w:rsidRDefault="00534FD0" w:rsidP="00762358">
      <w:pPr>
        <w:pStyle w:val="Textbody"/>
        <w:numPr>
          <w:ilvl w:val="0"/>
          <w:numId w:val="30"/>
        </w:numPr>
        <w:rPr>
          <w:i/>
          <w:sz w:val="22"/>
        </w:rPr>
      </w:pPr>
      <w:r w:rsidRPr="006435F6">
        <w:rPr>
          <w:sz w:val="22"/>
        </w:rPr>
        <w:t xml:space="preserve">O </w:t>
      </w:r>
      <w:r w:rsidR="001B6F6A">
        <w:rPr>
          <w:sz w:val="22"/>
        </w:rPr>
        <w:t>LRA</w:t>
      </w:r>
      <w:r w:rsidRPr="006435F6">
        <w:rPr>
          <w:sz w:val="22"/>
        </w:rPr>
        <w:t xml:space="preserve"> exibe uma mensagem confirmando a conclusão do processo.</w:t>
      </w:r>
    </w:p>
    <w:p w:rsidR="00504EB0" w:rsidRPr="00BC3DD1" w:rsidRDefault="00504EB0" w:rsidP="00504EB0">
      <w:pPr>
        <w:pStyle w:val="Textbody"/>
        <w:rPr>
          <w:b/>
          <w:sz w:val="28"/>
        </w:rPr>
      </w:pPr>
      <w:r w:rsidRPr="00BC3DD1">
        <w:rPr>
          <w:b/>
          <w:sz w:val="28"/>
        </w:rPr>
        <w:t>Fluxos Secundários</w:t>
      </w:r>
    </w:p>
    <w:p w:rsidR="00504EB0" w:rsidRPr="00A9011C" w:rsidRDefault="00504EB0" w:rsidP="00504EB0">
      <w:pPr>
        <w:suppressAutoHyphens w:val="0"/>
        <w:autoSpaceDE w:val="0"/>
        <w:autoSpaceDN w:val="0"/>
        <w:adjustRightInd w:val="0"/>
        <w:jc w:val="left"/>
        <w:rPr>
          <w:rFonts w:eastAsiaTheme="minorHAnsi" w:cs="CourierNew"/>
          <w:kern w:val="0"/>
          <w:sz w:val="22"/>
          <w:szCs w:val="22"/>
          <w:lang w:eastAsia="en-US" w:bidi="ar-SA"/>
        </w:rPr>
      </w:pPr>
      <w:r w:rsidRPr="00A9011C">
        <w:rPr>
          <w:b/>
          <w:sz w:val="22"/>
        </w:rPr>
        <w:t xml:space="preserve">[FS001] </w:t>
      </w:r>
      <w:r w:rsidR="00F76BD6">
        <w:rPr>
          <w:b/>
          <w:sz w:val="22"/>
        </w:rPr>
        <w:t>Buscar dados</w:t>
      </w:r>
      <w:r w:rsidRPr="00A9011C">
        <w:rPr>
          <w:b/>
          <w:sz w:val="22"/>
        </w:rPr>
        <w:t>.</w:t>
      </w:r>
    </w:p>
    <w:p w:rsidR="00504EB0" w:rsidRPr="00A9011C" w:rsidRDefault="00504EB0" w:rsidP="00762358">
      <w:pPr>
        <w:pStyle w:val="PargrafodaLista"/>
        <w:numPr>
          <w:ilvl w:val="0"/>
          <w:numId w:val="31"/>
        </w:numPr>
        <w:suppressAutoHyphens w:val="0"/>
        <w:autoSpaceDE w:val="0"/>
        <w:autoSpaceDN w:val="0"/>
        <w:adjustRightInd w:val="0"/>
        <w:spacing w:after="0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Pr="00A9011C">
        <w:rPr>
          <w:rFonts w:eastAsiaTheme="minorHAnsi" w:cs="CourierNew"/>
          <w:i/>
          <w:sz w:val="22"/>
          <w:szCs w:val="22"/>
          <w:lang w:eastAsia="en-US" w:bidi="ar-SA"/>
        </w:rPr>
        <w:t>AtorGerente</w:t>
      </w:r>
      <w:r w:rsidR="00B1283C">
        <w:rPr>
          <w:rFonts w:eastAsiaTheme="minorHAnsi" w:cs="CourierNew"/>
          <w:i/>
          <w:sz w:val="22"/>
          <w:szCs w:val="22"/>
          <w:lang w:eastAsia="en-US" w:bidi="ar-SA"/>
        </w:rPr>
        <w:t xml:space="preserve"> </w:t>
      </w:r>
      <w:r w:rsidRPr="002D0156">
        <w:rPr>
          <w:rFonts w:eastAsiaTheme="minorHAnsi" w:cs="CourierNew"/>
          <w:sz w:val="22"/>
          <w:szCs w:val="22"/>
          <w:lang w:eastAsia="en-US" w:bidi="ar-SA"/>
        </w:rPr>
        <w:t>seleciona a opção “</w:t>
      </w:r>
      <w:r w:rsidR="00F76BD6" w:rsidRPr="006C4F8B">
        <w:rPr>
          <w:rFonts w:eastAsiaTheme="minorHAnsi" w:cs="CourierNew"/>
          <w:i/>
          <w:sz w:val="22"/>
          <w:szCs w:val="22"/>
          <w:lang w:eastAsia="en-US" w:bidi="ar-SA"/>
        </w:rPr>
        <w:t>Buscar</w:t>
      </w:r>
      <w:r w:rsidRPr="002D0156">
        <w:rPr>
          <w:rFonts w:eastAsiaTheme="minorHAnsi" w:cs="CourierNew"/>
          <w:sz w:val="22"/>
          <w:szCs w:val="22"/>
          <w:lang w:eastAsia="en-US" w:bidi="ar-SA"/>
        </w:rPr>
        <w:t>” .</w:t>
      </w:r>
    </w:p>
    <w:p w:rsidR="00504EB0" w:rsidRPr="00A9011C" w:rsidRDefault="00504EB0" w:rsidP="00762358">
      <w:pPr>
        <w:pStyle w:val="PargrafodaLista"/>
        <w:numPr>
          <w:ilvl w:val="0"/>
          <w:numId w:val="31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1B6F6A">
        <w:rPr>
          <w:rFonts w:eastAsiaTheme="minorHAnsi" w:cs="CourierNew"/>
          <w:sz w:val="22"/>
          <w:szCs w:val="22"/>
          <w:lang w:eastAsia="en-US" w:bidi="ar-SA"/>
        </w:rPr>
        <w:t>LRA</w:t>
      </w:r>
      <w:r w:rsidR="00344A30">
        <w:rPr>
          <w:rFonts w:eastAsiaTheme="minorHAnsi" w:cs="CourierNew"/>
          <w:sz w:val="22"/>
          <w:szCs w:val="22"/>
          <w:lang w:eastAsia="en-US" w:bidi="ar-SA"/>
        </w:rPr>
        <w:t xml:space="preserve"> vá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lida os dados de acordo com as restrições do bando de dados. [FS004]</w:t>
      </w:r>
    </w:p>
    <w:p w:rsidR="00504EB0" w:rsidRPr="00A9011C" w:rsidRDefault="00504EB0" w:rsidP="00762358">
      <w:pPr>
        <w:pStyle w:val="PargrafodaLista"/>
        <w:numPr>
          <w:ilvl w:val="0"/>
          <w:numId w:val="31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1B6F6A"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envia </w:t>
      </w:r>
      <w:r w:rsidR="00F76BD6">
        <w:rPr>
          <w:rFonts w:eastAsiaTheme="minorHAnsi" w:cs="CourierNew"/>
          <w:sz w:val="22"/>
          <w:szCs w:val="22"/>
          <w:lang w:eastAsia="en-US" w:bidi="ar-SA"/>
        </w:rPr>
        <w:t>a busca d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os dados para o banco. [FS005]</w:t>
      </w:r>
    </w:p>
    <w:p w:rsidR="00504EB0" w:rsidRPr="006C279F" w:rsidRDefault="00504EB0" w:rsidP="00762358">
      <w:pPr>
        <w:pStyle w:val="PargrafodaLista"/>
        <w:numPr>
          <w:ilvl w:val="0"/>
          <w:numId w:val="31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C279F">
        <w:rPr>
          <w:sz w:val="22"/>
        </w:rPr>
        <w:t xml:space="preserve">O fluxo segue para o próximo passo do </w:t>
      </w:r>
      <w:r w:rsidRPr="006C279F">
        <w:rPr>
          <w:b/>
          <w:sz w:val="22"/>
        </w:rPr>
        <w:t xml:space="preserve">Fluxo </w:t>
      </w:r>
      <w:r w:rsidRPr="00757995">
        <w:rPr>
          <w:b/>
          <w:sz w:val="22"/>
          <w:u w:val="single"/>
        </w:rPr>
        <w:t>Principal</w:t>
      </w:r>
      <w:r w:rsidRPr="006C279F">
        <w:rPr>
          <w:b/>
          <w:sz w:val="22"/>
        </w:rPr>
        <w:t xml:space="preserve"> </w:t>
      </w:r>
      <w:r w:rsidRPr="006C279F">
        <w:rPr>
          <w:sz w:val="22"/>
        </w:rPr>
        <w:t>a partir do ponto de chamada.</w:t>
      </w:r>
    </w:p>
    <w:p w:rsidR="00504EB0" w:rsidRPr="00A9011C" w:rsidRDefault="00F76BD6" w:rsidP="00504EB0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[FS002] Cancelar remoção</w:t>
      </w:r>
      <w:r w:rsidR="00504EB0" w:rsidRPr="00A9011C">
        <w:rPr>
          <w:b/>
          <w:sz w:val="22"/>
        </w:rPr>
        <w:t>.</w:t>
      </w:r>
    </w:p>
    <w:p w:rsidR="00504EB0" w:rsidRPr="00A9011C" w:rsidRDefault="00504EB0" w:rsidP="00762358">
      <w:pPr>
        <w:pStyle w:val="PargrafodaLista"/>
        <w:numPr>
          <w:ilvl w:val="0"/>
          <w:numId w:val="32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Pr="00A9011C">
        <w:rPr>
          <w:i/>
          <w:sz w:val="22"/>
        </w:rPr>
        <w:t>AtorGerente</w:t>
      </w:r>
      <w:r w:rsidR="00165B5A">
        <w:rPr>
          <w:i/>
          <w:sz w:val="22"/>
        </w:rPr>
        <w:t xml:space="preserve"> </w:t>
      </w:r>
      <w:r w:rsidRPr="00A9011C">
        <w:rPr>
          <w:sz w:val="22"/>
        </w:rPr>
        <w:t>seleciona a opção “</w:t>
      </w:r>
      <w:r w:rsidRPr="003C480C">
        <w:rPr>
          <w:i/>
          <w:sz w:val="22"/>
        </w:rPr>
        <w:t>Cancelar</w:t>
      </w:r>
      <w:r w:rsidRPr="00A9011C">
        <w:rPr>
          <w:sz w:val="22"/>
        </w:rPr>
        <w:t>”.</w:t>
      </w:r>
    </w:p>
    <w:p w:rsidR="00504EB0" w:rsidRPr="00A9011C" w:rsidRDefault="00504EB0" w:rsidP="00762358">
      <w:pPr>
        <w:pStyle w:val="PargrafodaLista"/>
        <w:numPr>
          <w:ilvl w:val="0"/>
          <w:numId w:val="32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="001B6F6A">
        <w:rPr>
          <w:sz w:val="22"/>
        </w:rPr>
        <w:t>LRA</w:t>
      </w:r>
      <w:r w:rsidRPr="00A9011C">
        <w:rPr>
          <w:sz w:val="22"/>
        </w:rPr>
        <w:t xml:space="preserve"> limpa os campos preenchidos e volta para o passo 2 do </w:t>
      </w:r>
      <w:r w:rsidRPr="00A9011C">
        <w:rPr>
          <w:b/>
          <w:sz w:val="22"/>
        </w:rPr>
        <w:t>Fluxo Principal</w:t>
      </w:r>
      <w:r w:rsidRPr="00A9011C">
        <w:rPr>
          <w:sz w:val="22"/>
        </w:rPr>
        <w:t>.</w:t>
      </w:r>
    </w:p>
    <w:p w:rsidR="00504EB0" w:rsidRPr="00A9011C" w:rsidRDefault="00504EB0" w:rsidP="00504EB0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b/>
          <w:sz w:val="22"/>
        </w:rPr>
        <w:t>[FS003] Voltar para o menu Principal.</w:t>
      </w:r>
    </w:p>
    <w:p w:rsidR="00504EB0" w:rsidRPr="00A9011C" w:rsidRDefault="00504EB0" w:rsidP="00762358">
      <w:pPr>
        <w:pStyle w:val="PargrafodaLista"/>
        <w:numPr>
          <w:ilvl w:val="0"/>
          <w:numId w:val="33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Pr="00A9011C">
        <w:rPr>
          <w:i/>
          <w:sz w:val="22"/>
        </w:rPr>
        <w:t>AtorGerente</w:t>
      </w:r>
      <w:r w:rsidR="00FE0B4C">
        <w:rPr>
          <w:i/>
          <w:sz w:val="22"/>
        </w:rPr>
        <w:t xml:space="preserve"> </w:t>
      </w:r>
      <w:r w:rsidRPr="00A9011C">
        <w:rPr>
          <w:sz w:val="22"/>
        </w:rPr>
        <w:t>seleciona a opção “Voltar”.</w:t>
      </w:r>
    </w:p>
    <w:p w:rsidR="00504EB0" w:rsidRPr="006C279F" w:rsidRDefault="00504EB0" w:rsidP="00762358">
      <w:pPr>
        <w:pStyle w:val="PargrafodaLista"/>
        <w:numPr>
          <w:ilvl w:val="0"/>
          <w:numId w:val="33"/>
        </w:numPr>
        <w:suppressAutoHyphens w:val="0"/>
        <w:autoSpaceDE w:val="0"/>
        <w:autoSpaceDN w:val="0"/>
        <w:adjustRightInd w:val="0"/>
        <w:ind w:left="641" w:hanging="357"/>
        <w:jc w:val="left"/>
        <w:rPr>
          <w:b/>
          <w:sz w:val="22"/>
        </w:rPr>
      </w:pPr>
      <w:r w:rsidRPr="006C279F">
        <w:rPr>
          <w:sz w:val="22"/>
        </w:rPr>
        <w:t xml:space="preserve">O </w:t>
      </w:r>
      <w:r w:rsidR="001B6F6A">
        <w:rPr>
          <w:sz w:val="22"/>
        </w:rPr>
        <w:t>LRA</w:t>
      </w:r>
      <w:r w:rsidRPr="006C279F">
        <w:rPr>
          <w:sz w:val="22"/>
        </w:rPr>
        <w:t xml:space="preserve"> limpa os campos preenchidos e volta o menu principal.</w:t>
      </w:r>
    </w:p>
    <w:p w:rsidR="00504EB0" w:rsidRDefault="00504EB0" w:rsidP="00504EB0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23CD2">
        <w:rPr>
          <w:b/>
          <w:sz w:val="22"/>
        </w:rPr>
        <w:t>[FS00</w:t>
      </w:r>
      <w:r>
        <w:rPr>
          <w:b/>
          <w:sz w:val="22"/>
        </w:rPr>
        <w:t>4</w:t>
      </w:r>
      <w:r w:rsidRPr="00623CD2">
        <w:rPr>
          <w:b/>
          <w:sz w:val="22"/>
        </w:rPr>
        <w:t>]</w:t>
      </w:r>
      <w:r w:rsidR="008F44E3">
        <w:rPr>
          <w:b/>
          <w:sz w:val="22"/>
        </w:rPr>
        <w:t xml:space="preserve"> </w:t>
      </w:r>
      <w:r w:rsidRPr="00362D39">
        <w:rPr>
          <w:b/>
          <w:sz w:val="22"/>
        </w:rPr>
        <w:t>Dados incompatíveis</w:t>
      </w:r>
      <w:r>
        <w:rPr>
          <w:b/>
          <w:sz w:val="22"/>
        </w:rPr>
        <w:t>.</w:t>
      </w:r>
    </w:p>
    <w:p w:rsidR="00504EB0" w:rsidRPr="00A9011C" w:rsidRDefault="00504EB0" w:rsidP="00762358">
      <w:pPr>
        <w:pStyle w:val="PargrafodaLista"/>
        <w:numPr>
          <w:ilvl w:val="0"/>
          <w:numId w:val="34"/>
        </w:numPr>
        <w:suppressAutoHyphens w:val="0"/>
        <w:autoSpaceDE w:val="0"/>
        <w:autoSpaceDN w:val="0"/>
        <w:adjustRightInd w:val="0"/>
        <w:spacing w:after="0"/>
        <w:jc w:val="left"/>
        <w:rPr>
          <w:sz w:val="22"/>
        </w:rPr>
      </w:pPr>
      <w:r w:rsidRPr="00A9011C">
        <w:rPr>
          <w:sz w:val="22"/>
        </w:rPr>
        <w:t xml:space="preserve">O </w:t>
      </w:r>
      <w:r w:rsidR="001B6F6A">
        <w:rPr>
          <w:sz w:val="22"/>
        </w:rPr>
        <w:t>LRA</w:t>
      </w:r>
      <w:r w:rsidRPr="00A9011C">
        <w:rPr>
          <w:sz w:val="22"/>
        </w:rPr>
        <w:t xml:space="preserve"> exibe uma mensagem informando que há dados incompatíveis com o banco.</w:t>
      </w:r>
    </w:p>
    <w:p w:rsidR="00504EB0" w:rsidRPr="00362D39" w:rsidRDefault="00504EB0" w:rsidP="00762358">
      <w:pPr>
        <w:pStyle w:val="PargrafodaLista"/>
        <w:numPr>
          <w:ilvl w:val="0"/>
          <w:numId w:val="34"/>
        </w:numPr>
        <w:suppressAutoHyphens w:val="0"/>
        <w:autoSpaceDE w:val="0"/>
        <w:autoSpaceDN w:val="0"/>
        <w:adjustRightInd w:val="0"/>
        <w:jc w:val="left"/>
        <w:rPr>
          <w:rFonts w:ascii="CourierNew" w:eastAsiaTheme="minorHAnsi" w:hAnsi="CourierNew" w:cs="CourierNew"/>
          <w:sz w:val="22"/>
          <w:szCs w:val="22"/>
          <w:lang w:eastAsia="en-US" w:bidi="ar-SA"/>
        </w:rPr>
      </w:pPr>
      <w:r>
        <w:rPr>
          <w:rFonts w:ascii="CourierNew" w:eastAsiaTheme="minorHAnsi" w:hAnsi="CourierNew" w:cs="CourierNew"/>
          <w:sz w:val="22"/>
          <w:szCs w:val="22"/>
          <w:lang w:eastAsia="en-US" w:bidi="ar-SA"/>
        </w:rPr>
        <w:lastRenderedPageBreak/>
        <w:t xml:space="preserve">O </w:t>
      </w:r>
      <w:r w:rsidR="001B6F6A">
        <w:rPr>
          <w:rFonts w:ascii="CourierNew" w:eastAsiaTheme="minorHAnsi" w:hAnsi="CourierNew" w:cs="CourierNew"/>
          <w:sz w:val="22"/>
          <w:szCs w:val="22"/>
          <w:lang w:eastAsia="en-US" w:bidi="ar-SA"/>
        </w:rPr>
        <w:t>LRA</w:t>
      </w:r>
      <w:r>
        <w:rPr>
          <w:rFonts w:ascii="CourierNew" w:eastAsiaTheme="minorHAnsi" w:hAnsi="CourierNew" w:cs="CourierNew"/>
          <w:sz w:val="22"/>
          <w:szCs w:val="22"/>
          <w:lang w:eastAsia="en-US" w:bidi="ar-SA"/>
        </w:rPr>
        <w:t xml:space="preserve"> </w:t>
      </w:r>
      <w:r w:rsidRPr="00F76BD6">
        <w:rPr>
          <w:sz w:val="22"/>
        </w:rPr>
        <w:t>volta para o pass</w:t>
      </w:r>
      <w:r w:rsidR="00B16432">
        <w:rPr>
          <w:sz w:val="22"/>
        </w:rPr>
        <w:t xml:space="preserve">o </w:t>
      </w:r>
      <w:r>
        <w:rPr>
          <w:rFonts w:ascii="CourierNew" w:eastAsiaTheme="minorHAnsi" w:hAnsi="CourierNew" w:cs="CourierNew"/>
          <w:sz w:val="22"/>
          <w:szCs w:val="22"/>
          <w:lang w:eastAsia="en-US" w:bidi="ar-SA"/>
        </w:rPr>
        <w:t>2</w:t>
      </w:r>
      <w:r w:rsidR="00B16432">
        <w:rPr>
          <w:rFonts w:ascii="CourierNew" w:eastAsiaTheme="minorHAnsi" w:hAnsi="CourierNew" w:cs="CourierNew"/>
          <w:sz w:val="22"/>
          <w:szCs w:val="22"/>
          <w:lang w:eastAsia="en-US" w:bidi="ar-SA"/>
        </w:rPr>
        <w:t xml:space="preserve"> </w:t>
      </w:r>
      <w:r>
        <w:rPr>
          <w:sz w:val="22"/>
        </w:rPr>
        <w:t xml:space="preserve">do </w:t>
      </w:r>
      <w:r w:rsidRPr="00D614E5">
        <w:rPr>
          <w:b/>
          <w:sz w:val="22"/>
        </w:rPr>
        <w:t>Fluxo Principal</w:t>
      </w:r>
      <w:r>
        <w:rPr>
          <w:sz w:val="22"/>
        </w:rPr>
        <w:t>.</w:t>
      </w:r>
    </w:p>
    <w:p w:rsidR="00504EB0" w:rsidRDefault="00504EB0" w:rsidP="00504EB0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362D39">
        <w:rPr>
          <w:b/>
          <w:sz w:val="22"/>
        </w:rPr>
        <w:t>[FS00</w:t>
      </w:r>
      <w:r>
        <w:rPr>
          <w:b/>
          <w:sz w:val="22"/>
        </w:rPr>
        <w:t>5</w:t>
      </w:r>
      <w:r w:rsidRPr="00362D39">
        <w:rPr>
          <w:b/>
          <w:sz w:val="22"/>
        </w:rPr>
        <w:t>]</w:t>
      </w:r>
      <w:r w:rsidR="002E3580">
        <w:rPr>
          <w:b/>
          <w:sz w:val="22"/>
        </w:rPr>
        <w:t xml:space="preserve"> </w:t>
      </w:r>
      <w:r w:rsidRPr="003F4EFF">
        <w:rPr>
          <w:b/>
          <w:sz w:val="22"/>
        </w:rPr>
        <w:t xml:space="preserve">Não há conexão com o </w:t>
      </w:r>
      <w:r>
        <w:rPr>
          <w:b/>
          <w:sz w:val="22"/>
        </w:rPr>
        <w:t>Banco de Dados</w:t>
      </w:r>
      <w:r w:rsidRPr="00362D39">
        <w:rPr>
          <w:b/>
          <w:sz w:val="22"/>
        </w:rPr>
        <w:t>.</w:t>
      </w:r>
    </w:p>
    <w:p w:rsidR="00504EB0" w:rsidRPr="00A35931" w:rsidRDefault="00504EB0" w:rsidP="00762358">
      <w:pPr>
        <w:pStyle w:val="PargrafodaLista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 xml:space="preserve">O </w:t>
      </w:r>
      <w:r w:rsidR="001B6F6A">
        <w:rPr>
          <w:sz w:val="22"/>
        </w:rPr>
        <w:t>LRA</w:t>
      </w:r>
      <w:r>
        <w:rPr>
          <w:sz w:val="22"/>
        </w:rPr>
        <w:t xml:space="preserve"> exibe uma mensagem informando a perda de conexão com o bando de dados.</w:t>
      </w:r>
    </w:p>
    <w:p w:rsidR="00504EB0" w:rsidRPr="00216F4A" w:rsidRDefault="00504EB0" w:rsidP="00762358">
      <w:pPr>
        <w:pStyle w:val="PargrafodaLista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>
        <w:rPr>
          <w:sz w:val="22"/>
        </w:rPr>
        <w:t xml:space="preserve">O </w:t>
      </w:r>
      <w:r w:rsidR="001B6F6A">
        <w:rPr>
          <w:sz w:val="22"/>
        </w:rPr>
        <w:t>LRA</w:t>
      </w:r>
      <w:r>
        <w:rPr>
          <w:sz w:val="22"/>
        </w:rPr>
        <w:t xml:space="preserve"> informa que voltara a tela inicial de Login.</w:t>
      </w:r>
    </w:p>
    <w:p w:rsidR="00504EB0" w:rsidRPr="00A35931" w:rsidRDefault="00504EB0" w:rsidP="00762358">
      <w:pPr>
        <w:pStyle w:val="PargrafodaLista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 xml:space="preserve">O </w:t>
      </w:r>
      <w:r w:rsidR="002B255F">
        <w:rPr>
          <w:i/>
          <w:sz w:val="22"/>
        </w:rPr>
        <w:t xml:space="preserve">AtorGerente </w:t>
      </w:r>
      <w:r w:rsidRPr="00C466E7">
        <w:rPr>
          <w:sz w:val="22"/>
        </w:rPr>
        <w:t>co</w:t>
      </w:r>
      <w:r>
        <w:rPr>
          <w:sz w:val="22"/>
        </w:rPr>
        <w:t>n</w:t>
      </w:r>
      <w:r w:rsidRPr="00C466E7">
        <w:rPr>
          <w:sz w:val="22"/>
        </w:rPr>
        <w:t>firma</w:t>
      </w:r>
      <w:r>
        <w:rPr>
          <w:sz w:val="22"/>
        </w:rPr>
        <w:t xml:space="preserve"> a opção. [FS008]</w:t>
      </w:r>
      <w:r w:rsidR="00FE0B4C">
        <w:rPr>
          <w:sz w:val="22"/>
        </w:rPr>
        <w:t xml:space="preserve"> </w:t>
      </w:r>
      <w:r>
        <w:rPr>
          <w:sz w:val="22"/>
        </w:rPr>
        <w:t>[FS009]</w:t>
      </w:r>
    </w:p>
    <w:p w:rsidR="00504EB0" w:rsidRDefault="00504EB0" w:rsidP="00504EB0">
      <w:pPr>
        <w:suppressAutoHyphens w:val="0"/>
        <w:autoSpaceDE w:val="0"/>
        <w:autoSpaceDN w:val="0"/>
        <w:adjustRightInd w:val="0"/>
        <w:jc w:val="left"/>
        <w:rPr>
          <w:rFonts w:ascii="CourierNew" w:eastAsiaTheme="minorHAnsi" w:hAnsi="CourierNew" w:cs="CourierNew"/>
          <w:b/>
          <w:sz w:val="22"/>
          <w:szCs w:val="22"/>
          <w:lang w:eastAsia="en-US" w:bidi="ar-SA"/>
        </w:rPr>
      </w:pPr>
      <w:r w:rsidRPr="00A35931">
        <w:rPr>
          <w:b/>
          <w:sz w:val="22"/>
        </w:rPr>
        <w:t xml:space="preserve"> [FS00</w:t>
      </w:r>
      <w:r>
        <w:rPr>
          <w:b/>
          <w:sz w:val="22"/>
        </w:rPr>
        <w:t>6</w:t>
      </w:r>
      <w:r w:rsidRPr="00A35931">
        <w:rPr>
          <w:b/>
          <w:sz w:val="22"/>
        </w:rPr>
        <w:t>]</w:t>
      </w:r>
      <w:r w:rsidR="00F76BD6">
        <w:rPr>
          <w:b/>
          <w:sz w:val="22"/>
        </w:rPr>
        <w:t>Remover cadastro</w:t>
      </w:r>
      <w:r w:rsidRPr="003F4EFF">
        <w:rPr>
          <w:b/>
          <w:sz w:val="22"/>
        </w:rPr>
        <w:t>.</w:t>
      </w:r>
    </w:p>
    <w:p w:rsidR="00F76BD6" w:rsidRDefault="00504EB0" w:rsidP="00762358">
      <w:pPr>
        <w:pStyle w:val="PargrafodaLista"/>
        <w:numPr>
          <w:ilvl w:val="0"/>
          <w:numId w:val="36"/>
        </w:numPr>
        <w:suppressAutoHyphens w:val="0"/>
        <w:autoSpaceDE w:val="0"/>
        <w:autoSpaceDN w:val="0"/>
        <w:adjustRightInd w:val="0"/>
        <w:spacing w:after="0"/>
        <w:jc w:val="left"/>
        <w:rPr>
          <w:sz w:val="22"/>
        </w:rPr>
      </w:pPr>
      <w:r w:rsidRPr="00F76BD6">
        <w:rPr>
          <w:sz w:val="22"/>
        </w:rPr>
        <w:t xml:space="preserve">O </w:t>
      </w:r>
      <w:r w:rsidR="001B6F6A">
        <w:rPr>
          <w:i/>
          <w:sz w:val="22"/>
        </w:rPr>
        <w:t>AtorGerente</w:t>
      </w:r>
      <w:r w:rsidRPr="00F76BD6">
        <w:rPr>
          <w:sz w:val="22"/>
        </w:rPr>
        <w:t xml:space="preserve"> sele</w:t>
      </w:r>
      <w:r w:rsidR="00F76BD6" w:rsidRPr="00F76BD6">
        <w:rPr>
          <w:sz w:val="22"/>
        </w:rPr>
        <w:t>ciona a opção “</w:t>
      </w:r>
      <w:r w:rsidR="00F76BD6" w:rsidRPr="002B255F">
        <w:rPr>
          <w:i/>
          <w:sz w:val="22"/>
        </w:rPr>
        <w:t>Remover Cadastro</w:t>
      </w:r>
      <w:r w:rsidR="00F76BD6" w:rsidRPr="00F76BD6">
        <w:rPr>
          <w:sz w:val="22"/>
        </w:rPr>
        <w:t>”.</w:t>
      </w:r>
    </w:p>
    <w:p w:rsidR="00F76BD6" w:rsidRPr="00F76BD6" w:rsidRDefault="00F76BD6" w:rsidP="00762358">
      <w:pPr>
        <w:pStyle w:val="PargrafodaLista"/>
        <w:numPr>
          <w:ilvl w:val="0"/>
          <w:numId w:val="36"/>
        </w:numPr>
        <w:suppressAutoHyphens w:val="0"/>
        <w:autoSpaceDE w:val="0"/>
        <w:autoSpaceDN w:val="0"/>
        <w:adjustRightInd w:val="0"/>
        <w:jc w:val="left"/>
        <w:rPr>
          <w:sz w:val="22"/>
        </w:rPr>
      </w:pPr>
      <w:r w:rsidRPr="00F76BD6">
        <w:rPr>
          <w:sz w:val="22"/>
        </w:rPr>
        <w:t xml:space="preserve">O </w:t>
      </w:r>
      <w:r w:rsidR="001B6F6A">
        <w:rPr>
          <w:sz w:val="22"/>
        </w:rPr>
        <w:t>LRA</w:t>
      </w:r>
      <w:r w:rsidRPr="00F76BD6">
        <w:rPr>
          <w:sz w:val="22"/>
        </w:rPr>
        <w:t xml:space="preserve"> </w:t>
      </w:r>
      <w:r>
        <w:rPr>
          <w:sz w:val="22"/>
        </w:rPr>
        <w:t xml:space="preserve">confirma a opção </w:t>
      </w:r>
      <w:r w:rsidR="00927CE4">
        <w:rPr>
          <w:sz w:val="22"/>
        </w:rPr>
        <w:t xml:space="preserve">selecionada. </w:t>
      </w:r>
      <w:r>
        <w:rPr>
          <w:sz w:val="22"/>
        </w:rPr>
        <w:t>[FS</w:t>
      </w:r>
      <w:r w:rsidR="00927CE4">
        <w:rPr>
          <w:sz w:val="22"/>
        </w:rPr>
        <w:t>007</w:t>
      </w:r>
      <w:r>
        <w:rPr>
          <w:sz w:val="22"/>
        </w:rPr>
        <w:t>]</w:t>
      </w:r>
      <w:r w:rsidR="00927CE4">
        <w:rPr>
          <w:sz w:val="22"/>
        </w:rPr>
        <w:t xml:space="preserve"> [FS008]</w:t>
      </w:r>
    </w:p>
    <w:p w:rsidR="00504EB0" w:rsidRDefault="00504EB0" w:rsidP="00504EB0">
      <w:pPr>
        <w:suppressAutoHyphens w:val="0"/>
        <w:autoSpaceDE w:val="0"/>
        <w:autoSpaceDN w:val="0"/>
        <w:adjustRightInd w:val="0"/>
        <w:jc w:val="left"/>
        <w:rPr>
          <w:rFonts w:ascii="CourierNew" w:eastAsiaTheme="minorHAnsi" w:hAnsi="CourierNew" w:cs="CourierNew"/>
          <w:b/>
          <w:sz w:val="22"/>
          <w:szCs w:val="22"/>
          <w:lang w:eastAsia="en-US" w:bidi="ar-SA"/>
        </w:rPr>
      </w:pPr>
      <w:r w:rsidRPr="00A35931">
        <w:rPr>
          <w:b/>
          <w:sz w:val="22"/>
        </w:rPr>
        <w:t>[FS00</w:t>
      </w:r>
      <w:r>
        <w:rPr>
          <w:b/>
          <w:sz w:val="22"/>
        </w:rPr>
        <w:t>7</w:t>
      </w:r>
      <w:r w:rsidRPr="00A35931">
        <w:rPr>
          <w:b/>
          <w:sz w:val="22"/>
        </w:rPr>
        <w:t>]</w:t>
      </w:r>
      <w:r w:rsidR="00927CE4">
        <w:rPr>
          <w:b/>
          <w:sz w:val="22"/>
        </w:rPr>
        <w:t>Confirma remoção</w:t>
      </w:r>
      <w:r w:rsidRPr="003F4EFF">
        <w:rPr>
          <w:b/>
          <w:sz w:val="22"/>
        </w:rPr>
        <w:t>.</w:t>
      </w:r>
    </w:p>
    <w:p w:rsidR="00504EB0" w:rsidRDefault="00927CE4" w:rsidP="00762358">
      <w:pPr>
        <w:pStyle w:val="PargrafodaLista"/>
        <w:numPr>
          <w:ilvl w:val="0"/>
          <w:numId w:val="37"/>
        </w:numPr>
        <w:suppressAutoHyphens w:val="0"/>
        <w:autoSpaceDE w:val="0"/>
        <w:autoSpaceDN w:val="0"/>
        <w:adjustRightInd w:val="0"/>
        <w:spacing w:after="0"/>
        <w:jc w:val="left"/>
        <w:rPr>
          <w:sz w:val="22"/>
        </w:rPr>
      </w:pPr>
      <w:r w:rsidRPr="00927CE4">
        <w:rPr>
          <w:sz w:val="22"/>
        </w:rPr>
        <w:t xml:space="preserve">O </w:t>
      </w:r>
      <w:r w:rsidR="001B6F6A">
        <w:rPr>
          <w:sz w:val="22"/>
        </w:rPr>
        <w:t>AtorGerente</w:t>
      </w:r>
      <w:r w:rsidRPr="00927CE4">
        <w:rPr>
          <w:sz w:val="22"/>
        </w:rPr>
        <w:t xml:space="preserve"> seleciona a alternativa “</w:t>
      </w:r>
      <w:r w:rsidRPr="00523A69">
        <w:rPr>
          <w:i/>
          <w:sz w:val="22"/>
        </w:rPr>
        <w:t>OK</w:t>
      </w:r>
      <w:r w:rsidRPr="00927CE4">
        <w:rPr>
          <w:sz w:val="22"/>
        </w:rPr>
        <w:t>”.</w:t>
      </w:r>
    </w:p>
    <w:p w:rsidR="00927CE4" w:rsidRDefault="00927CE4" w:rsidP="00762358">
      <w:pPr>
        <w:pStyle w:val="PargrafodaLista"/>
        <w:numPr>
          <w:ilvl w:val="0"/>
          <w:numId w:val="37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sz w:val="22"/>
        </w:rPr>
      </w:pPr>
      <w:r>
        <w:rPr>
          <w:sz w:val="22"/>
        </w:rPr>
        <w:t xml:space="preserve">O </w:t>
      </w:r>
      <w:r w:rsidR="001B6F6A">
        <w:rPr>
          <w:sz w:val="22"/>
        </w:rPr>
        <w:t>LRA</w:t>
      </w:r>
      <w:r>
        <w:rPr>
          <w:sz w:val="22"/>
        </w:rPr>
        <w:t xml:space="preserve"> envia ao banco o comando para remoção do cadastro selecionado. [FS005]</w:t>
      </w:r>
    </w:p>
    <w:p w:rsidR="00927CE4" w:rsidRPr="00927CE4" w:rsidRDefault="00927CE4" w:rsidP="00762358">
      <w:pPr>
        <w:pStyle w:val="PargrafodaLista"/>
        <w:numPr>
          <w:ilvl w:val="0"/>
          <w:numId w:val="37"/>
        </w:numPr>
        <w:suppressAutoHyphens w:val="0"/>
        <w:autoSpaceDE w:val="0"/>
        <w:autoSpaceDN w:val="0"/>
        <w:adjustRightInd w:val="0"/>
        <w:ind w:left="641" w:hanging="357"/>
        <w:jc w:val="left"/>
        <w:rPr>
          <w:sz w:val="22"/>
        </w:rPr>
      </w:pPr>
      <w:r>
        <w:rPr>
          <w:sz w:val="22"/>
        </w:rPr>
        <w:t xml:space="preserve">O </w:t>
      </w:r>
      <w:r w:rsidR="001B6F6A">
        <w:rPr>
          <w:sz w:val="22"/>
        </w:rPr>
        <w:t>LRA</w:t>
      </w:r>
      <w:r>
        <w:rPr>
          <w:sz w:val="22"/>
        </w:rPr>
        <w:t xml:space="preserve"> exibe uma mensagem, confirmando o êxito na remoção.</w:t>
      </w:r>
    </w:p>
    <w:p w:rsidR="00504EB0" w:rsidRDefault="00927CE4" w:rsidP="00504EB0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[FS008] Confirmar saida</w:t>
      </w:r>
      <w:r w:rsidR="00504EB0">
        <w:rPr>
          <w:b/>
          <w:sz w:val="22"/>
        </w:rPr>
        <w:t>.</w:t>
      </w:r>
    </w:p>
    <w:p w:rsidR="00504EB0" w:rsidRPr="00B818C7" w:rsidRDefault="00504EB0" w:rsidP="00762358">
      <w:pPr>
        <w:pStyle w:val="PargrafodaLista"/>
        <w:numPr>
          <w:ilvl w:val="0"/>
          <w:numId w:val="38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B818C7">
        <w:rPr>
          <w:sz w:val="22"/>
        </w:rPr>
        <w:t>O</w:t>
      </w:r>
      <w:r w:rsidR="002B255F">
        <w:rPr>
          <w:sz w:val="22"/>
        </w:rPr>
        <w:t xml:space="preserve"> </w:t>
      </w:r>
      <w:r w:rsidRPr="00B818C7">
        <w:rPr>
          <w:i/>
          <w:sz w:val="22"/>
        </w:rPr>
        <w:t>AtorGerente</w:t>
      </w:r>
      <w:r w:rsidR="002B255F">
        <w:rPr>
          <w:i/>
          <w:sz w:val="22"/>
        </w:rPr>
        <w:t xml:space="preserve"> </w:t>
      </w:r>
      <w:r w:rsidRPr="00B818C7">
        <w:rPr>
          <w:sz w:val="22"/>
        </w:rPr>
        <w:t xml:space="preserve"> seleciona a opção “</w:t>
      </w:r>
      <w:r w:rsidRPr="002B255F">
        <w:rPr>
          <w:i/>
          <w:sz w:val="22"/>
        </w:rPr>
        <w:t>OK</w:t>
      </w:r>
      <w:r w:rsidRPr="00B818C7">
        <w:rPr>
          <w:sz w:val="22"/>
        </w:rPr>
        <w:t>”.</w:t>
      </w:r>
    </w:p>
    <w:p w:rsidR="00504EB0" w:rsidRPr="00B818C7" w:rsidRDefault="00504EB0" w:rsidP="00762358">
      <w:pPr>
        <w:pStyle w:val="PargrafodaLista"/>
        <w:numPr>
          <w:ilvl w:val="0"/>
          <w:numId w:val="38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B818C7">
        <w:rPr>
          <w:sz w:val="22"/>
        </w:rPr>
        <w:t>O</w:t>
      </w:r>
      <w:r w:rsidR="002B255F">
        <w:rPr>
          <w:sz w:val="22"/>
        </w:rPr>
        <w:t xml:space="preserve"> LRA</w:t>
      </w:r>
      <w:r w:rsidRPr="00B818C7">
        <w:rPr>
          <w:sz w:val="22"/>
        </w:rPr>
        <w:t xml:space="preserve"> exibe a tela de Login.</w:t>
      </w:r>
    </w:p>
    <w:p w:rsidR="00504EB0" w:rsidRDefault="00504EB0" w:rsidP="00504EB0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[FS009] Cancelar saída.</w:t>
      </w:r>
    </w:p>
    <w:p w:rsidR="00504EB0" w:rsidRPr="002D0156" w:rsidRDefault="00504EB0" w:rsidP="00762358">
      <w:pPr>
        <w:pStyle w:val="PargrafodaLista"/>
        <w:numPr>
          <w:ilvl w:val="0"/>
          <w:numId w:val="39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782B7E">
        <w:rPr>
          <w:sz w:val="22"/>
        </w:rPr>
        <w:t>O</w:t>
      </w:r>
      <w:r w:rsidR="002B255F">
        <w:rPr>
          <w:sz w:val="22"/>
        </w:rPr>
        <w:t xml:space="preserve"> </w:t>
      </w:r>
      <w:r>
        <w:rPr>
          <w:i/>
          <w:sz w:val="22"/>
        </w:rPr>
        <w:t>AtorGerente</w:t>
      </w:r>
      <w:r w:rsidR="002B255F">
        <w:rPr>
          <w:i/>
          <w:sz w:val="22"/>
        </w:rPr>
        <w:t xml:space="preserve"> </w:t>
      </w:r>
      <w:r w:rsidRPr="002D0156">
        <w:rPr>
          <w:sz w:val="22"/>
        </w:rPr>
        <w:t>seleciona a opção “</w:t>
      </w:r>
      <w:r w:rsidRPr="002B255F">
        <w:rPr>
          <w:i/>
          <w:sz w:val="22"/>
        </w:rPr>
        <w:t>Cancelar</w:t>
      </w:r>
      <w:r w:rsidRPr="002D0156">
        <w:rPr>
          <w:sz w:val="22"/>
        </w:rPr>
        <w:t>”.</w:t>
      </w:r>
    </w:p>
    <w:p w:rsidR="00504EB0" w:rsidRDefault="00504EB0" w:rsidP="00762358">
      <w:pPr>
        <w:pStyle w:val="Textbody"/>
        <w:numPr>
          <w:ilvl w:val="0"/>
          <w:numId w:val="39"/>
        </w:numPr>
        <w:rPr>
          <w:sz w:val="22"/>
        </w:rPr>
      </w:pPr>
      <w:r w:rsidRPr="00782B7E">
        <w:rPr>
          <w:sz w:val="22"/>
        </w:rPr>
        <w:t xml:space="preserve">O </w:t>
      </w:r>
      <w:r w:rsidR="001B6F6A">
        <w:rPr>
          <w:sz w:val="22"/>
        </w:rPr>
        <w:t>LRA</w:t>
      </w:r>
      <w:r>
        <w:rPr>
          <w:sz w:val="22"/>
        </w:rPr>
        <w:t xml:space="preserve"> retorna para a etapa 3 do </w:t>
      </w:r>
      <w:r w:rsidRPr="00782B7E">
        <w:rPr>
          <w:b/>
          <w:sz w:val="22"/>
        </w:rPr>
        <w:t>F</w:t>
      </w:r>
      <w:r>
        <w:rPr>
          <w:b/>
          <w:sz w:val="22"/>
        </w:rPr>
        <w:t>luxo Principal</w:t>
      </w:r>
      <w:r w:rsidRPr="00782B7E">
        <w:rPr>
          <w:sz w:val="22"/>
        </w:rPr>
        <w:t>.</w:t>
      </w:r>
    </w:p>
    <w:p w:rsidR="00886A14" w:rsidRDefault="00886A14" w:rsidP="00504EB0">
      <w:pPr>
        <w:pStyle w:val="Textbody"/>
        <w:rPr>
          <w:sz w:val="22"/>
        </w:rPr>
      </w:pPr>
    </w:p>
    <w:p w:rsidR="00886A14" w:rsidRDefault="00886A14" w:rsidP="00504EB0">
      <w:pPr>
        <w:pStyle w:val="Textbody"/>
        <w:rPr>
          <w:sz w:val="22"/>
        </w:rPr>
      </w:pPr>
    </w:p>
    <w:p w:rsidR="00886A14" w:rsidRDefault="00886A14" w:rsidP="00504EB0">
      <w:pPr>
        <w:pStyle w:val="Textbody"/>
        <w:rPr>
          <w:sz w:val="22"/>
        </w:rPr>
      </w:pPr>
    </w:p>
    <w:p w:rsidR="00886A14" w:rsidRDefault="00886A14" w:rsidP="00504EB0">
      <w:pPr>
        <w:pStyle w:val="Textbody"/>
        <w:rPr>
          <w:sz w:val="22"/>
        </w:rPr>
      </w:pPr>
    </w:p>
    <w:p w:rsidR="00886A14" w:rsidRDefault="00886A14" w:rsidP="00504EB0">
      <w:pPr>
        <w:pStyle w:val="Textbody"/>
        <w:rPr>
          <w:sz w:val="22"/>
        </w:rPr>
      </w:pPr>
    </w:p>
    <w:p w:rsidR="00886A14" w:rsidRDefault="00886A14" w:rsidP="00504EB0">
      <w:pPr>
        <w:pStyle w:val="Textbody"/>
        <w:rPr>
          <w:sz w:val="22"/>
        </w:rPr>
      </w:pPr>
    </w:p>
    <w:p w:rsidR="00886A14" w:rsidRDefault="00886A14" w:rsidP="00504EB0">
      <w:pPr>
        <w:pStyle w:val="Textbody"/>
        <w:rPr>
          <w:sz w:val="22"/>
        </w:rPr>
      </w:pPr>
    </w:p>
    <w:p w:rsidR="00886A14" w:rsidRDefault="00886A14" w:rsidP="00504EB0">
      <w:pPr>
        <w:pStyle w:val="Textbody"/>
        <w:rPr>
          <w:sz w:val="22"/>
        </w:rPr>
      </w:pPr>
    </w:p>
    <w:p w:rsidR="00886A14" w:rsidRDefault="00886A14" w:rsidP="00504EB0">
      <w:pPr>
        <w:pStyle w:val="Textbody"/>
        <w:rPr>
          <w:sz w:val="22"/>
        </w:rPr>
      </w:pPr>
    </w:p>
    <w:p w:rsidR="00886A14" w:rsidRDefault="00886A14" w:rsidP="00504EB0">
      <w:pPr>
        <w:pStyle w:val="Textbody"/>
        <w:rPr>
          <w:sz w:val="22"/>
        </w:rPr>
      </w:pPr>
    </w:p>
    <w:p w:rsidR="00886A14" w:rsidRDefault="00886A14" w:rsidP="00504EB0">
      <w:pPr>
        <w:pStyle w:val="Textbody"/>
        <w:rPr>
          <w:sz w:val="22"/>
        </w:rPr>
      </w:pPr>
    </w:p>
    <w:p w:rsidR="00886A14" w:rsidRDefault="00886A14" w:rsidP="00504EB0">
      <w:pPr>
        <w:pStyle w:val="Textbody"/>
        <w:rPr>
          <w:sz w:val="22"/>
        </w:rPr>
      </w:pPr>
    </w:p>
    <w:p w:rsidR="00886A14" w:rsidRDefault="00886A14" w:rsidP="00504EB0">
      <w:pPr>
        <w:pStyle w:val="Textbody"/>
        <w:rPr>
          <w:sz w:val="22"/>
        </w:rPr>
      </w:pPr>
    </w:p>
    <w:p w:rsidR="002D0156" w:rsidRDefault="002D0156" w:rsidP="00504EB0">
      <w:pPr>
        <w:pStyle w:val="Textbody"/>
        <w:rPr>
          <w:sz w:val="28"/>
        </w:rPr>
      </w:pPr>
    </w:p>
    <w:p w:rsidR="002D0156" w:rsidRPr="00604EC8" w:rsidRDefault="002D0156" w:rsidP="00762358">
      <w:pPr>
        <w:pStyle w:val="Ttulo2"/>
        <w:numPr>
          <w:ilvl w:val="2"/>
          <w:numId w:val="15"/>
        </w:numPr>
        <w:pBdr>
          <w:top w:val="single" w:sz="6" w:space="1" w:color="auto"/>
          <w:bottom w:val="single" w:sz="6" w:space="1" w:color="auto"/>
        </w:pBdr>
        <w:ind w:left="1701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[UC004</w:t>
      </w:r>
      <w:r w:rsidRPr="00604EC8">
        <w:rPr>
          <w:b/>
          <w:sz w:val="26"/>
          <w:szCs w:val="26"/>
        </w:rPr>
        <w:t xml:space="preserve">] </w:t>
      </w:r>
      <w:r w:rsidR="00FC57B7">
        <w:rPr>
          <w:b/>
          <w:sz w:val="26"/>
          <w:szCs w:val="26"/>
        </w:rPr>
        <w:t>Excluir pedidos</w:t>
      </w:r>
    </w:p>
    <w:p w:rsidR="00FC57B7" w:rsidRDefault="002D0156" w:rsidP="002D0156">
      <w:pPr>
        <w:pStyle w:val="Textbody"/>
        <w:rPr>
          <w:sz w:val="22"/>
          <w:szCs w:val="22"/>
        </w:rPr>
      </w:pPr>
      <w:r w:rsidRPr="00BC3DD1">
        <w:rPr>
          <w:b/>
          <w:sz w:val="22"/>
          <w:szCs w:val="22"/>
        </w:rPr>
        <w:t>Descrição:</w:t>
      </w:r>
      <w:r w:rsidR="00FE0B4C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Identificar as etapas do processo para </w:t>
      </w:r>
      <w:r w:rsidR="00FC57B7">
        <w:rPr>
          <w:sz w:val="22"/>
          <w:szCs w:val="22"/>
        </w:rPr>
        <w:t>a exclusão dos serviços solicitados.</w:t>
      </w:r>
      <w:r>
        <w:rPr>
          <w:sz w:val="22"/>
          <w:szCs w:val="22"/>
        </w:rPr>
        <w:t xml:space="preserve"> </w:t>
      </w:r>
    </w:p>
    <w:p w:rsidR="002D0156" w:rsidRPr="00BC3DD1" w:rsidRDefault="002D0156" w:rsidP="002D0156">
      <w:pPr>
        <w:pStyle w:val="Textbody"/>
        <w:rPr>
          <w:sz w:val="22"/>
          <w:szCs w:val="22"/>
        </w:rPr>
      </w:pPr>
      <w:r w:rsidRPr="00BC3DD1">
        <w:rPr>
          <w:b/>
          <w:sz w:val="22"/>
          <w:szCs w:val="22"/>
        </w:rPr>
        <w:t>Ator</w:t>
      </w:r>
      <w:r w:rsidR="0015091E">
        <w:rPr>
          <w:b/>
          <w:sz w:val="22"/>
          <w:szCs w:val="22"/>
        </w:rPr>
        <w:t>es</w:t>
      </w:r>
      <w:r w:rsidRPr="00BC3DD1">
        <w:rPr>
          <w:b/>
          <w:sz w:val="22"/>
          <w:szCs w:val="22"/>
        </w:rPr>
        <w:t>:</w:t>
      </w:r>
      <w:r w:rsidR="00FC57B7">
        <w:rPr>
          <w:b/>
          <w:sz w:val="22"/>
          <w:szCs w:val="22"/>
        </w:rPr>
        <w:t xml:space="preserve"> </w:t>
      </w:r>
      <w:r w:rsidR="001B6F6A">
        <w:rPr>
          <w:i/>
          <w:sz w:val="22"/>
          <w:szCs w:val="22"/>
        </w:rPr>
        <w:t>AtorGerente</w:t>
      </w:r>
      <w:r w:rsidRPr="00BC3DD1">
        <w:rPr>
          <w:sz w:val="22"/>
          <w:szCs w:val="22"/>
        </w:rPr>
        <w:t>.</w:t>
      </w:r>
    </w:p>
    <w:p w:rsidR="00C2217A" w:rsidRPr="006435F6" w:rsidRDefault="00C2217A" w:rsidP="00C2217A">
      <w:pPr>
        <w:pStyle w:val="Textbody"/>
        <w:rPr>
          <w:b/>
          <w:sz w:val="22"/>
        </w:rPr>
      </w:pPr>
      <w:r w:rsidRPr="006435F6">
        <w:rPr>
          <w:b/>
          <w:sz w:val="22"/>
        </w:rPr>
        <w:t>Pré-Condições:</w:t>
      </w:r>
    </w:p>
    <w:p w:rsidR="00C2217A" w:rsidRPr="006435F6" w:rsidRDefault="00C2217A" w:rsidP="00762358">
      <w:pPr>
        <w:pStyle w:val="Textbody"/>
        <w:numPr>
          <w:ilvl w:val="0"/>
          <w:numId w:val="5"/>
        </w:numPr>
        <w:spacing w:after="0"/>
        <w:ind w:left="714" w:hanging="357"/>
        <w:rPr>
          <w:b/>
          <w:sz w:val="22"/>
        </w:rPr>
      </w:pPr>
      <w:r w:rsidRPr="006435F6">
        <w:rPr>
          <w:sz w:val="22"/>
        </w:rPr>
        <w:t xml:space="preserve">O </w:t>
      </w:r>
      <w:r>
        <w:rPr>
          <w:i/>
          <w:sz w:val="22"/>
        </w:rPr>
        <w:t>AtorGerente</w:t>
      </w:r>
      <w:r w:rsidRPr="006435F6">
        <w:rPr>
          <w:sz w:val="22"/>
        </w:rPr>
        <w:t xml:space="preserve"> deve estar autenticado no </w:t>
      </w:r>
      <w:r>
        <w:rPr>
          <w:sz w:val="22"/>
        </w:rPr>
        <w:t>LRA</w:t>
      </w:r>
      <w:r w:rsidRPr="006435F6">
        <w:rPr>
          <w:sz w:val="22"/>
        </w:rPr>
        <w:t>.</w:t>
      </w:r>
    </w:p>
    <w:p w:rsidR="00C2217A" w:rsidRPr="006435F6" w:rsidRDefault="00C2217A" w:rsidP="00762358">
      <w:pPr>
        <w:pStyle w:val="Textbody"/>
        <w:numPr>
          <w:ilvl w:val="0"/>
          <w:numId w:val="5"/>
        </w:numPr>
        <w:rPr>
          <w:b/>
          <w:sz w:val="22"/>
        </w:rPr>
      </w:pPr>
      <w:r w:rsidRPr="006435F6">
        <w:rPr>
          <w:sz w:val="22"/>
        </w:rPr>
        <w:t xml:space="preserve">O </w:t>
      </w:r>
      <w:r>
        <w:rPr>
          <w:i/>
          <w:sz w:val="22"/>
        </w:rPr>
        <w:t>AtorGerente</w:t>
      </w:r>
      <w:r>
        <w:rPr>
          <w:sz w:val="22"/>
        </w:rPr>
        <w:t xml:space="preserve"> deve estar na tela de pedidos</w:t>
      </w:r>
      <w:r w:rsidRPr="006435F6">
        <w:rPr>
          <w:sz w:val="22"/>
        </w:rPr>
        <w:t>.</w:t>
      </w:r>
    </w:p>
    <w:p w:rsidR="00C2217A" w:rsidRPr="006435F6" w:rsidRDefault="00C2217A" w:rsidP="00C2217A">
      <w:pPr>
        <w:pStyle w:val="Textbody"/>
        <w:rPr>
          <w:b/>
          <w:sz w:val="22"/>
        </w:rPr>
      </w:pPr>
      <w:r w:rsidRPr="006435F6">
        <w:rPr>
          <w:b/>
          <w:sz w:val="22"/>
        </w:rPr>
        <w:t>Pós- Condições:</w:t>
      </w:r>
    </w:p>
    <w:p w:rsidR="00C2217A" w:rsidRPr="006435F6" w:rsidRDefault="00C2217A" w:rsidP="00762358">
      <w:pPr>
        <w:pStyle w:val="Textbody"/>
        <w:numPr>
          <w:ilvl w:val="0"/>
          <w:numId w:val="5"/>
        </w:numPr>
        <w:spacing w:after="0"/>
        <w:ind w:left="714" w:hanging="357"/>
        <w:rPr>
          <w:sz w:val="22"/>
        </w:rPr>
      </w:pPr>
      <w:r w:rsidRPr="006435F6">
        <w:rPr>
          <w:sz w:val="22"/>
        </w:rPr>
        <w:t>Atualizar os dados do cadastro do funcionário.</w:t>
      </w:r>
    </w:p>
    <w:p w:rsidR="00C2217A" w:rsidRPr="006435F6" w:rsidRDefault="00C2217A" w:rsidP="00C2217A">
      <w:pPr>
        <w:pStyle w:val="Textbody"/>
        <w:rPr>
          <w:b/>
          <w:sz w:val="28"/>
        </w:rPr>
      </w:pPr>
      <w:r w:rsidRPr="006435F6">
        <w:rPr>
          <w:b/>
          <w:sz w:val="28"/>
        </w:rPr>
        <w:t>Fluxo Principal</w:t>
      </w:r>
    </w:p>
    <w:p w:rsidR="00C2217A" w:rsidRPr="00FB2544" w:rsidRDefault="00C2217A" w:rsidP="00762358">
      <w:pPr>
        <w:pStyle w:val="Textbody"/>
        <w:numPr>
          <w:ilvl w:val="0"/>
          <w:numId w:val="40"/>
        </w:numPr>
        <w:spacing w:after="0"/>
        <w:ind w:left="709"/>
        <w:rPr>
          <w:i/>
          <w:sz w:val="22"/>
        </w:rPr>
      </w:pPr>
      <w:r w:rsidRPr="00FB2544">
        <w:rPr>
          <w:sz w:val="22"/>
        </w:rPr>
        <w:t xml:space="preserve">O </w:t>
      </w:r>
      <w:r w:rsidRPr="00FB2544">
        <w:rPr>
          <w:i/>
          <w:sz w:val="22"/>
        </w:rPr>
        <w:t>AtorGerente</w:t>
      </w:r>
      <w:r>
        <w:rPr>
          <w:i/>
          <w:sz w:val="22"/>
        </w:rPr>
        <w:t xml:space="preserve"> </w:t>
      </w:r>
      <w:r w:rsidRPr="00FB2544">
        <w:rPr>
          <w:sz w:val="22"/>
        </w:rPr>
        <w:t xml:space="preserve">preenche os campos com </w:t>
      </w:r>
      <w:r w:rsidRPr="00880FAB">
        <w:rPr>
          <w:sz w:val="22"/>
        </w:rPr>
        <w:t xml:space="preserve">os </w:t>
      </w:r>
      <w:r w:rsidRPr="00FB2544">
        <w:rPr>
          <w:sz w:val="22"/>
        </w:rPr>
        <w:t>dados para a busca.</w:t>
      </w:r>
    </w:p>
    <w:p w:rsidR="00C2217A" w:rsidRPr="006435F6" w:rsidRDefault="00C2217A" w:rsidP="00762358">
      <w:pPr>
        <w:pStyle w:val="Textbody"/>
        <w:numPr>
          <w:ilvl w:val="0"/>
          <w:numId w:val="40"/>
        </w:numPr>
        <w:spacing w:after="0"/>
        <w:ind w:left="709"/>
        <w:rPr>
          <w:i/>
          <w:sz w:val="22"/>
        </w:rPr>
      </w:pPr>
      <w:r>
        <w:rPr>
          <w:sz w:val="22"/>
        </w:rPr>
        <w:t xml:space="preserve">O </w:t>
      </w:r>
      <w:r>
        <w:rPr>
          <w:i/>
          <w:sz w:val="22"/>
        </w:rPr>
        <w:t xml:space="preserve">AtorGerente </w:t>
      </w:r>
      <w:r w:rsidRPr="00D57086">
        <w:rPr>
          <w:sz w:val="22"/>
        </w:rPr>
        <w:t>escolhe uma das opções.</w:t>
      </w:r>
      <w:r>
        <w:rPr>
          <w:sz w:val="22"/>
        </w:rPr>
        <w:t xml:space="preserve"> </w:t>
      </w:r>
      <w:r w:rsidRPr="00D57086">
        <w:rPr>
          <w:sz w:val="22"/>
        </w:rPr>
        <w:t>[</w:t>
      </w:r>
      <w:r>
        <w:rPr>
          <w:sz w:val="22"/>
        </w:rPr>
        <w:t>FS001</w:t>
      </w:r>
      <w:r w:rsidRPr="00D57086">
        <w:rPr>
          <w:sz w:val="22"/>
        </w:rPr>
        <w:t>]</w:t>
      </w:r>
      <w:r>
        <w:rPr>
          <w:sz w:val="22"/>
        </w:rPr>
        <w:t xml:space="preserve"> [FS002]</w:t>
      </w:r>
    </w:p>
    <w:p w:rsidR="00C2217A" w:rsidRPr="006435F6" w:rsidRDefault="00C2217A" w:rsidP="00762358">
      <w:pPr>
        <w:pStyle w:val="Textbody"/>
        <w:numPr>
          <w:ilvl w:val="0"/>
          <w:numId w:val="40"/>
        </w:numPr>
        <w:spacing w:after="0"/>
        <w:ind w:left="709"/>
        <w:rPr>
          <w:i/>
          <w:sz w:val="22"/>
        </w:rPr>
      </w:pPr>
      <w:r w:rsidRPr="006435F6">
        <w:rPr>
          <w:sz w:val="22"/>
        </w:rPr>
        <w:t xml:space="preserve">O </w:t>
      </w:r>
      <w:r>
        <w:rPr>
          <w:sz w:val="22"/>
        </w:rPr>
        <w:t>LRA</w:t>
      </w:r>
      <w:r w:rsidRPr="006435F6">
        <w:rPr>
          <w:sz w:val="22"/>
        </w:rPr>
        <w:t xml:space="preserve"> exibe uma</w:t>
      </w:r>
      <w:r>
        <w:rPr>
          <w:sz w:val="22"/>
        </w:rPr>
        <w:t xml:space="preserve"> </w:t>
      </w:r>
      <w:r w:rsidRPr="006435F6">
        <w:rPr>
          <w:sz w:val="22"/>
        </w:rPr>
        <w:t xml:space="preserve">lista com os possíveis </w:t>
      </w:r>
      <w:r w:rsidR="00880FAB">
        <w:rPr>
          <w:sz w:val="22"/>
        </w:rPr>
        <w:t>registros</w:t>
      </w:r>
      <w:r w:rsidRPr="006435F6">
        <w:rPr>
          <w:sz w:val="22"/>
        </w:rPr>
        <w:t xml:space="preserve"> da busca.</w:t>
      </w:r>
      <w:r w:rsidR="00A40078">
        <w:rPr>
          <w:sz w:val="22"/>
        </w:rPr>
        <w:t xml:space="preserve"> </w:t>
      </w:r>
      <w:r>
        <w:rPr>
          <w:sz w:val="22"/>
        </w:rPr>
        <w:t>[FS004]</w:t>
      </w:r>
    </w:p>
    <w:p w:rsidR="00C2217A" w:rsidRPr="006435F6" w:rsidRDefault="00C2217A" w:rsidP="00762358">
      <w:pPr>
        <w:pStyle w:val="Textbody"/>
        <w:numPr>
          <w:ilvl w:val="0"/>
          <w:numId w:val="40"/>
        </w:numPr>
        <w:spacing w:after="0"/>
        <w:ind w:left="709"/>
        <w:rPr>
          <w:i/>
          <w:sz w:val="22"/>
        </w:rPr>
      </w:pPr>
      <w:r w:rsidRPr="006435F6">
        <w:rPr>
          <w:sz w:val="22"/>
        </w:rPr>
        <w:t xml:space="preserve">O </w:t>
      </w:r>
      <w:r w:rsidRPr="006435F6">
        <w:rPr>
          <w:i/>
          <w:sz w:val="22"/>
        </w:rPr>
        <w:t>AtorGerente</w:t>
      </w:r>
      <w:r>
        <w:rPr>
          <w:i/>
          <w:sz w:val="22"/>
        </w:rPr>
        <w:t xml:space="preserve"> </w:t>
      </w:r>
      <w:r w:rsidRPr="006435F6">
        <w:rPr>
          <w:sz w:val="22"/>
        </w:rPr>
        <w:t xml:space="preserve">seleciona o </w:t>
      </w:r>
      <w:r w:rsidR="003C3DD6">
        <w:rPr>
          <w:sz w:val="22"/>
        </w:rPr>
        <w:t xml:space="preserve">registro </w:t>
      </w:r>
      <w:r w:rsidRPr="006435F6">
        <w:rPr>
          <w:sz w:val="22"/>
        </w:rPr>
        <w:t>correspondente.</w:t>
      </w:r>
    </w:p>
    <w:p w:rsidR="00C2217A" w:rsidRPr="006435F6" w:rsidRDefault="00A40078" w:rsidP="00762358">
      <w:pPr>
        <w:pStyle w:val="Textbody"/>
        <w:numPr>
          <w:ilvl w:val="0"/>
          <w:numId w:val="40"/>
        </w:numPr>
        <w:spacing w:after="0"/>
        <w:ind w:left="709"/>
        <w:rPr>
          <w:i/>
          <w:sz w:val="22"/>
        </w:rPr>
      </w:pPr>
      <w:r>
        <w:rPr>
          <w:sz w:val="22"/>
        </w:rPr>
        <w:t>O AtorGerente seleciona a opção “</w:t>
      </w:r>
      <w:r>
        <w:rPr>
          <w:i/>
          <w:sz w:val="22"/>
        </w:rPr>
        <w:t>Ver Pedido</w:t>
      </w:r>
      <w:r>
        <w:rPr>
          <w:sz w:val="22"/>
        </w:rPr>
        <w:t>”</w:t>
      </w:r>
      <w:r w:rsidR="00C2217A" w:rsidRPr="006435F6">
        <w:rPr>
          <w:sz w:val="22"/>
        </w:rPr>
        <w:t xml:space="preserve">. </w:t>
      </w:r>
    </w:p>
    <w:p w:rsidR="00C2217A" w:rsidRPr="00251AC4" w:rsidRDefault="00C2217A" w:rsidP="00762358">
      <w:pPr>
        <w:pStyle w:val="Textbody"/>
        <w:numPr>
          <w:ilvl w:val="0"/>
          <w:numId w:val="40"/>
        </w:numPr>
        <w:spacing w:after="0"/>
        <w:ind w:left="709"/>
        <w:rPr>
          <w:i/>
          <w:sz w:val="22"/>
        </w:rPr>
      </w:pPr>
      <w:r w:rsidRPr="006435F6">
        <w:rPr>
          <w:sz w:val="22"/>
        </w:rPr>
        <w:t xml:space="preserve">O </w:t>
      </w:r>
      <w:r w:rsidR="0099041E">
        <w:rPr>
          <w:sz w:val="22"/>
        </w:rPr>
        <w:t>LRA exibe um formulário com os dados do pedido</w:t>
      </w:r>
      <w:r w:rsidRPr="006435F6">
        <w:rPr>
          <w:sz w:val="22"/>
        </w:rPr>
        <w:t>.</w:t>
      </w:r>
    </w:p>
    <w:p w:rsidR="00251AC4" w:rsidRPr="00B4669D" w:rsidRDefault="00251AC4" w:rsidP="00762358">
      <w:pPr>
        <w:pStyle w:val="Textbody"/>
        <w:numPr>
          <w:ilvl w:val="0"/>
          <w:numId w:val="40"/>
        </w:numPr>
        <w:spacing w:after="0"/>
        <w:ind w:left="709"/>
        <w:rPr>
          <w:i/>
          <w:sz w:val="22"/>
        </w:rPr>
      </w:pPr>
      <w:r w:rsidRPr="00B4669D">
        <w:rPr>
          <w:sz w:val="22"/>
        </w:rPr>
        <w:t xml:space="preserve">O </w:t>
      </w:r>
      <w:r w:rsidRPr="00B4669D">
        <w:rPr>
          <w:i/>
          <w:sz w:val="22"/>
        </w:rPr>
        <w:t xml:space="preserve">AtorGerente </w:t>
      </w:r>
      <w:r w:rsidRPr="00B4669D">
        <w:rPr>
          <w:sz w:val="22"/>
        </w:rPr>
        <w:t>escolhe uma das opções. [FS00</w:t>
      </w:r>
      <w:r w:rsidR="00681E1A" w:rsidRPr="00B4669D">
        <w:rPr>
          <w:sz w:val="22"/>
        </w:rPr>
        <w:t>5</w:t>
      </w:r>
      <w:r w:rsidRPr="00B4669D">
        <w:rPr>
          <w:sz w:val="22"/>
        </w:rPr>
        <w:t>] [FS</w:t>
      </w:r>
      <w:r w:rsidR="00681E1A" w:rsidRPr="00B4669D">
        <w:rPr>
          <w:sz w:val="22"/>
        </w:rPr>
        <w:t>006</w:t>
      </w:r>
      <w:r w:rsidRPr="00B4669D">
        <w:rPr>
          <w:sz w:val="22"/>
        </w:rPr>
        <w:t>]</w:t>
      </w:r>
    </w:p>
    <w:p w:rsidR="00C2217A" w:rsidRPr="006435F6" w:rsidRDefault="00C2217A" w:rsidP="00762358">
      <w:pPr>
        <w:pStyle w:val="Textbody"/>
        <w:numPr>
          <w:ilvl w:val="0"/>
          <w:numId w:val="40"/>
        </w:numPr>
        <w:spacing w:after="0"/>
        <w:ind w:left="709"/>
        <w:rPr>
          <w:i/>
          <w:sz w:val="22"/>
        </w:rPr>
      </w:pPr>
      <w:r w:rsidRPr="00B4669D">
        <w:rPr>
          <w:sz w:val="22"/>
        </w:rPr>
        <w:t>O</w:t>
      </w:r>
      <w:r w:rsidRPr="00B4669D">
        <w:rPr>
          <w:i/>
          <w:sz w:val="22"/>
        </w:rPr>
        <w:t xml:space="preserve"> AtorGerente </w:t>
      </w:r>
      <w:r w:rsidRPr="00B4669D">
        <w:rPr>
          <w:sz w:val="22"/>
        </w:rPr>
        <w:t>seleciona uma das opções ofertadas.[FS005][FS006] [FS007</w:t>
      </w:r>
      <w:r w:rsidRPr="00B4669D">
        <w:rPr>
          <w:i/>
          <w:sz w:val="22"/>
        </w:rPr>
        <w:t>]</w:t>
      </w:r>
    </w:p>
    <w:p w:rsidR="00C2217A" w:rsidRPr="00723BB7" w:rsidRDefault="00C2217A" w:rsidP="00762358">
      <w:pPr>
        <w:pStyle w:val="Textbody"/>
        <w:numPr>
          <w:ilvl w:val="0"/>
          <w:numId w:val="40"/>
        </w:numPr>
        <w:ind w:left="709"/>
        <w:rPr>
          <w:i/>
          <w:sz w:val="22"/>
        </w:rPr>
      </w:pPr>
      <w:r w:rsidRPr="006435F6">
        <w:rPr>
          <w:sz w:val="22"/>
        </w:rPr>
        <w:t xml:space="preserve">O </w:t>
      </w:r>
      <w:r>
        <w:rPr>
          <w:sz w:val="22"/>
        </w:rPr>
        <w:t>LRA</w:t>
      </w:r>
      <w:r w:rsidRPr="006435F6">
        <w:rPr>
          <w:sz w:val="22"/>
        </w:rPr>
        <w:t xml:space="preserve"> exibe uma mensagem confirmando a conclusão do processo.</w:t>
      </w:r>
    </w:p>
    <w:p w:rsidR="00C2217A" w:rsidRDefault="00C2217A" w:rsidP="00C2217A">
      <w:pPr>
        <w:pStyle w:val="Textbody"/>
        <w:rPr>
          <w:b/>
          <w:sz w:val="28"/>
        </w:rPr>
      </w:pPr>
      <w:r w:rsidRPr="00723BB7">
        <w:rPr>
          <w:b/>
          <w:sz w:val="28"/>
        </w:rPr>
        <w:t>Fluxos Secundários</w:t>
      </w:r>
    </w:p>
    <w:p w:rsidR="00C2217A" w:rsidRDefault="00C2217A" w:rsidP="00C2217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[FS001] Consultar.</w:t>
      </w:r>
    </w:p>
    <w:p w:rsidR="00C2217A" w:rsidRPr="00E614E8" w:rsidRDefault="00C2217A" w:rsidP="00762358">
      <w:pPr>
        <w:pStyle w:val="PargrafodaLista"/>
        <w:numPr>
          <w:ilvl w:val="0"/>
          <w:numId w:val="42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 xml:space="preserve">O </w:t>
      </w:r>
      <w:r>
        <w:rPr>
          <w:i/>
          <w:sz w:val="22"/>
        </w:rPr>
        <w:t>AtorGerente</w:t>
      </w:r>
      <w:r>
        <w:rPr>
          <w:sz w:val="22"/>
        </w:rPr>
        <w:t xml:space="preserve"> seleciona a alternativa “Consultar”. [FS003] </w:t>
      </w:r>
    </w:p>
    <w:p w:rsidR="00C2217A" w:rsidRPr="00967ED3" w:rsidRDefault="00C2217A" w:rsidP="00762358">
      <w:pPr>
        <w:pStyle w:val="PargrafodaLista"/>
        <w:numPr>
          <w:ilvl w:val="0"/>
          <w:numId w:val="42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sz w:val="22"/>
        </w:rPr>
        <w:t xml:space="preserve">O LRA segue o para o próximo passo </w:t>
      </w:r>
      <w:r>
        <w:rPr>
          <w:b/>
          <w:sz w:val="22"/>
        </w:rPr>
        <w:t xml:space="preserve">Fluxo Principal </w:t>
      </w:r>
      <w:r>
        <w:rPr>
          <w:sz w:val="22"/>
        </w:rPr>
        <w:t>do ponto onde ocorreu o evento.</w:t>
      </w:r>
    </w:p>
    <w:p w:rsidR="00C2217A" w:rsidRDefault="00C2217A" w:rsidP="00C2217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[FS002] Cancelar consulta.</w:t>
      </w:r>
    </w:p>
    <w:p w:rsidR="00C2217A" w:rsidRPr="00D46F70" w:rsidRDefault="00C2217A" w:rsidP="00762358">
      <w:pPr>
        <w:pStyle w:val="PargrafodaLista"/>
        <w:numPr>
          <w:ilvl w:val="0"/>
          <w:numId w:val="43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>O A</w:t>
      </w:r>
      <w:r>
        <w:rPr>
          <w:i/>
          <w:sz w:val="22"/>
        </w:rPr>
        <w:t xml:space="preserve">torGerente </w:t>
      </w:r>
      <w:r w:rsidRPr="00D46F70">
        <w:rPr>
          <w:sz w:val="22"/>
        </w:rPr>
        <w:t>escolhe a alternativa “Cancelar Consulta”.</w:t>
      </w:r>
    </w:p>
    <w:p w:rsidR="00C2217A" w:rsidRPr="00D46F70" w:rsidRDefault="00C2217A" w:rsidP="00762358">
      <w:pPr>
        <w:pStyle w:val="PargrafodaLista"/>
        <w:numPr>
          <w:ilvl w:val="0"/>
          <w:numId w:val="43"/>
        </w:numPr>
        <w:suppressAutoHyphens w:val="0"/>
        <w:autoSpaceDE w:val="0"/>
        <w:autoSpaceDN w:val="0"/>
        <w:adjustRightInd w:val="0"/>
        <w:jc w:val="left"/>
        <w:rPr>
          <w:sz w:val="22"/>
        </w:rPr>
      </w:pPr>
      <w:r w:rsidRPr="00D46F70">
        <w:rPr>
          <w:sz w:val="22"/>
        </w:rPr>
        <w:t>O</w:t>
      </w:r>
      <w:r>
        <w:rPr>
          <w:sz w:val="22"/>
        </w:rPr>
        <w:t xml:space="preserve"> LRA retorna para ao </w:t>
      </w:r>
      <w:r w:rsidRPr="00877935">
        <w:rPr>
          <w:sz w:val="22"/>
        </w:rPr>
        <w:t>menu principal.</w:t>
      </w:r>
    </w:p>
    <w:p w:rsidR="00C2217A" w:rsidRDefault="00C2217A" w:rsidP="00C2217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362D39">
        <w:rPr>
          <w:b/>
          <w:sz w:val="22"/>
        </w:rPr>
        <w:t xml:space="preserve"> [FS00</w:t>
      </w:r>
      <w:r>
        <w:rPr>
          <w:b/>
          <w:sz w:val="22"/>
        </w:rPr>
        <w:t>3</w:t>
      </w:r>
      <w:r w:rsidRPr="00362D39">
        <w:rPr>
          <w:b/>
          <w:sz w:val="22"/>
        </w:rPr>
        <w:t>]</w:t>
      </w:r>
      <w:r>
        <w:rPr>
          <w:b/>
          <w:sz w:val="22"/>
        </w:rPr>
        <w:t xml:space="preserve"> </w:t>
      </w:r>
      <w:r w:rsidRPr="003F4EFF">
        <w:rPr>
          <w:b/>
          <w:sz w:val="22"/>
        </w:rPr>
        <w:t xml:space="preserve">Não há conexão com o </w:t>
      </w:r>
      <w:r>
        <w:rPr>
          <w:b/>
          <w:sz w:val="22"/>
        </w:rPr>
        <w:t>Banco de Dados</w:t>
      </w:r>
      <w:r w:rsidRPr="00362D39">
        <w:rPr>
          <w:b/>
          <w:sz w:val="22"/>
        </w:rPr>
        <w:t>.</w:t>
      </w:r>
    </w:p>
    <w:p w:rsidR="00C2217A" w:rsidRPr="00A35931" w:rsidRDefault="00C2217A" w:rsidP="00762358">
      <w:pPr>
        <w:pStyle w:val="PargrafodaLista"/>
        <w:numPr>
          <w:ilvl w:val="0"/>
          <w:numId w:val="44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>O LRA exibe uma mensagem informando a perda de conexão com o bando de dados.</w:t>
      </w:r>
    </w:p>
    <w:p w:rsidR="00C2217A" w:rsidRPr="00C466E7" w:rsidRDefault="00C2217A" w:rsidP="00762358">
      <w:pPr>
        <w:pStyle w:val="PargrafodaLista"/>
        <w:numPr>
          <w:ilvl w:val="0"/>
          <w:numId w:val="44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>
        <w:rPr>
          <w:sz w:val="22"/>
        </w:rPr>
        <w:t>O LRA informa que voltara a tela inicial de Login.</w:t>
      </w:r>
    </w:p>
    <w:p w:rsidR="00C2217A" w:rsidRPr="00A35931" w:rsidRDefault="00C2217A" w:rsidP="00762358">
      <w:pPr>
        <w:pStyle w:val="PargrafodaLista"/>
        <w:numPr>
          <w:ilvl w:val="0"/>
          <w:numId w:val="44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b/>
          <w:sz w:val="22"/>
        </w:rPr>
      </w:pPr>
      <w:r>
        <w:rPr>
          <w:sz w:val="22"/>
        </w:rPr>
        <w:t xml:space="preserve">O </w:t>
      </w:r>
      <w:r w:rsidRPr="00C466E7">
        <w:rPr>
          <w:i/>
          <w:sz w:val="22"/>
        </w:rPr>
        <w:t>AtorGerente</w:t>
      </w:r>
      <w:r>
        <w:rPr>
          <w:i/>
          <w:sz w:val="22"/>
        </w:rPr>
        <w:t xml:space="preserve"> </w:t>
      </w:r>
      <w:r w:rsidRPr="00C466E7">
        <w:rPr>
          <w:sz w:val="22"/>
        </w:rPr>
        <w:t>co</w:t>
      </w:r>
      <w:r>
        <w:rPr>
          <w:sz w:val="22"/>
        </w:rPr>
        <w:t>n</w:t>
      </w:r>
      <w:r w:rsidRPr="00C466E7">
        <w:rPr>
          <w:sz w:val="22"/>
        </w:rPr>
        <w:t>firma</w:t>
      </w:r>
      <w:r>
        <w:rPr>
          <w:sz w:val="22"/>
        </w:rPr>
        <w:t xml:space="preserve"> a opção. [FS009] [FS0010]</w:t>
      </w:r>
    </w:p>
    <w:p w:rsidR="00C2217A" w:rsidRDefault="00FF548B" w:rsidP="00C2217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 xml:space="preserve"> </w:t>
      </w:r>
      <w:r w:rsidR="00C2217A">
        <w:rPr>
          <w:b/>
          <w:sz w:val="22"/>
        </w:rPr>
        <w:t>[FS004] Não há cadastro correspondente.</w:t>
      </w:r>
    </w:p>
    <w:p w:rsidR="00C2217A" w:rsidRPr="003E125C" w:rsidRDefault="00C2217A" w:rsidP="00762358">
      <w:pPr>
        <w:pStyle w:val="PargrafodaLista"/>
        <w:numPr>
          <w:ilvl w:val="0"/>
          <w:numId w:val="45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sz w:val="22"/>
        </w:rPr>
        <w:t>O LRA exibe uma mensagem, informando que não encontrou um cadastro para os dados informados. [FS0011] [FS0012]</w:t>
      </w:r>
    </w:p>
    <w:p w:rsidR="00C2217A" w:rsidRPr="00681E1A" w:rsidRDefault="00C2217A" w:rsidP="00762358">
      <w:pPr>
        <w:pStyle w:val="PargrafodaLista"/>
        <w:numPr>
          <w:ilvl w:val="0"/>
          <w:numId w:val="45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sz w:val="22"/>
        </w:rPr>
        <w:t xml:space="preserve">O LRA retorna para o passo 2 do </w:t>
      </w:r>
      <w:r>
        <w:rPr>
          <w:b/>
          <w:sz w:val="22"/>
        </w:rPr>
        <w:t>Fluxo Principal</w:t>
      </w:r>
      <w:r w:rsidRPr="003E125C">
        <w:rPr>
          <w:sz w:val="22"/>
        </w:rPr>
        <w:t>.</w:t>
      </w:r>
    </w:p>
    <w:p w:rsidR="00681E1A" w:rsidRPr="00883F4F" w:rsidRDefault="00681E1A" w:rsidP="00681E1A">
      <w:pPr>
        <w:pStyle w:val="PargrafodaLista"/>
        <w:suppressAutoHyphens w:val="0"/>
        <w:autoSpaceDE w:val="0"/>
        <w:autoSpaceDN w:val="0"/>
        <w:adjustRightInd w:val="0"/>
        <w:ind w:left="644"/>
        <w:jc w:val="left"/>
        <w:rPr>
          <w:b/>
          <w:sz w:val="22"/>
        </w:rPr>
      </w:pPr>
    </w:p>
    <w:p w:rsidR="00C2217A" w:rsidRPr="00A9011C" w:rsidRDefault="00C2217A" w:rsidP="00C2217A">
      <w:pPr>
        <w:suppressAutoHyphens w:val="0"/>
        <w:autoSpaceDE w:val="0"/>
        <w:autoSpaceDN w:val="0"/>
        <w:adjustRightInd w:val="0"/>
        <w:jc w:val="left"/>
        <w:rPr>
          <w:rFonts w:eastAsiaTheme="minorHAnsi" w:cs="CourierNew"/>
          <w:kern w:val="0"/>
          <w:sz w:val="22"/>
          <w:szCs w:val="22"/>
          <w:lang w:eastAsia="en-US" w:bidi="ar-SA"/>
        </w:rPr>
      </w:pPr>
      <w:r>
        <w:rPr>
          <w:b/>
          <w:sz w:val="22"/>
        </w:rPr>
        <w:lastRenderedPageBreak/>
        <w:t>[FS005</w:t>
      </w:r>
      <w:r w:rsidRPr="00A9011C">
        <w:rPr>
          <w:b/>
          <w:sz w:val="22"/>
        </w:rPr>
        <w:t xml:space="preserve">] </w:t>
      </w:r>
      <w:r w:rsidR="00B4669D">
        <w:rPr>
          <w:b/>
          <w:sz w:val="22"/>
        </w:rPr>
        <w:t>Remover pedido</w:t>
      </w:r>
      <w:r w:rsidRPr="00A9011C">
        <w:rPr>
          <w:b/>
          <w:sz w:val="22"/>
        </w:rPr>
        <w:t>.</w:t>
      </w:r>
    </w:p>
    <w:p w:rsidR="00C2217A" w:rsidRPr="00A9011C" w:rsidRDefault="00C2217A" w:rsidP="00762358">
      <w:pPr>
        <w:pStyle w:val="PargrafodaLista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Pr="00A9011C">
        <w:rPr>
          <w:rFonts w:eastAsiaTheme="minorHAnsi" w:cs="CourierNew"/>
          <w:i/>
          <w:sz w:val="22"/>
          <w:szCs w:val="22"/>
          <w:lang w:eastAsia="en-US" w:bidi="ar-SA"/>
        </w:rPr>
        <w:t>AtorGerente</w:t>
      </w:r>
      <w:r w:rsidRPr="00DB421E">
        <w:rPr>
          <w:rFonts w:eastAsiaTheme="minorHAnsi" w:cs="CourierNew"/>
          <w:i/>
          <w:sz w:val="22"/>
          <w:szCs w:val="22"/>
          <w:lang w:eastAsia="en-US" w:bidi="ar-SA"/>
        </w:rPr>
        <w:t xml:space="preserve"> </w:t>
      </w:r>
      <w:r w:rsidRPr="00DB421E">
        <w:rPr>
          <w:rFonts w:eastAsiaTheme="minorHAnsi" w:cs="CourierNew"/>
          <w:sz w:val="22"/>
          <w:szCs w:val="22"/>
          <w:lang w:eastAsia="en-US" w:bidi="ar-SA"/>
        </w:rPr>
        <w:t>seleciona</w:t>
      </w:r>
      <w:r w:rsidRPr="002D0156">
        <w:rPr>
          <w:rFonts w:eastAsiaTheme="minorHAnsi" w:cs="CourierNew"/>
          <w:sz w:val="22"/>
          <w:szCs w:val="22"/>
          <w:lang w:eastAsia="en-US" w:bidi="ar-SA"/>
        </w:rPr>
        <w:t xml:space="preserve"> a opção “</w:t>
      </w:r>
      <w:r w:rsidR="00B4669D">
        <w:rPr>
          <w:rFonts w:eastAsiaTheme="minorHAnsi" w:cs="CourierNew"/>
          <w:i/>
          <w:sz w:val="22"/>
          <w:szCs w:val="22"/>
          <w:lang w:eastAsia="en-US" w:bidi="ar-SA"/>
        </w:rPr>
        <w:t>Remover</w:t>
      </w:r>
      <w:r w:rsidRPr="002D0156">
        <w:rPr>
          <w:rFonts w:eastAsiaTheme="minorHAnsi" w:cs="CourierNew"/>
          <w:sz w:val="22"/>
          <w:szCs w:val="22"/>
          <w:lang w:eastAsia="en-US" w:bidi="ar-SA"/>
        </w:rPr>
        <w:t xml:space="preserve">” 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.</w:t>
      </w:r>
    </w:p>
    <w:p w:rsidR="00C2217A" w:rsidRPr="00A9011C" w:rsidRDefault="00C2217A" w:rsidP="00762358">
      <w:pPr>
        <w:pStyle w:val="PargrafodaLista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 xml:space="preserve">LRA </w:t>
      </w:r>
      <w:r w:rsidR="000D4B11">
        <w:rPr>
          <w:rFonts w:eastAsiaTheme="minorHAnsi" w:cs="CourierNew"/>
          <w:sz w:val="22"/>
          <w:szCs w:val="22"/>
          <w:lang w:eastAsia="en-US" w:bidi="ar-SA"/>
        </w:rPr>
        <w:t>solicita confirmação da informação.</w:t>
      </w:r>
      <w:r w:rsidR="000D4B11" w:rsidRPr="000D4B11">
        <w:rPr>
          <w:b/>
          <w:sz w:val="22"/>
        </w:rPr>
        <w:t xml:space="preserve"> </w:t>
      </w:r>
      <w:r w:rsidR="00833FB6">
        <w:rPr>
          <w:sz w:val="22"/>
        </w:rPr>
        <w:t>[FS007</w:t>
      </w:r>
      <w:r w:rsidR="000D4B11" w:rsidRPr="000D4B11">
        <w:rPr>
          <w:sz w:val="22"/>
        </w:rPr>
        <w:t xml:space="preserve">] </w:t>
      </w:r>
      <w:r w:rsidR="008A7F53">
        <w:rPr>
          <w:sz w:val="22"/>
        </w:rPr>
        <w:t>[FS0</w:t>
      </w:r>
      <w:r w:rsidR="00833FB6">
        <w:rPr>
          <w:sz w:val="22"/>
        </w:rPr>
        <w:t>08</w:t>
      </w:r>
      <w:r w:rsidR="000D4B11" w:rsidRPr="000D4B11">
        <w:rPr>
          <w:sz w:val="22"/>
        </w:rPr>
        <w:t>]</w:t>
      </w:r>
    </w:p>
    <w:p w:rsidR="00C2217A" w:rsidRPr="00A9011C" w:rsidRDefault="00C2217A" w:rsidP="00762358">
      <w:pPr>
        <w:pStyle w:val="PargrafodaLista"/>
        <w:numPr>
          <w:ilvl w:val="0"/>
          <w:numId w:val="46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833FB6">
        <w:rPr>
          <w:rFonts w:eastAsiaTheme="minorHAnsi" w:cs="CourierNew"/>
          <w:sz w:val="22"/>
          <w:szCs w:val="22"/>
          <w:lang w:eastAsia="en-US" w:bidi="ar-SA"/>
        </w:rPr>
        <w:t>LRA exclui os dados do</w:t>
      </w:r>
      <w:r>
        <w:rPr>
          <w:rFonts w:eastAsiaTheme="minorHAnsi" w:cs="CourierNew"/>
          <w:sz w:val="22"/>
          <w:szCs w:val="22"/>
          <w:lang w:eastAsia="en-US" w:bidi="ar-SA"/>
        </w:rPr>
        <w:t xml:space="preserve"> banco. [FS003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]</w:t>
      </w:r>
    </w:p>
    <w:p w:rsidR="00C2217A" w:rsidRPr="006C279F" w:rsidRDefault="00C2217A" w:rsidP="00762358">
      <w:pPr>
        <w:pStyle w:val="PargrafodaLista"/>
        <w:numPr>
          <w:ilvl w:val="0"/>
          <w:numId w:val="46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C279F">
        <w:rPr>
          <w:sz w:val="22"/>
        </w:rPr>
        <w:t xml:space="preserve">O fluxo </w:t>
      </w:r>
      <w:r>
        <w:rPr>
          <w:sz w:val="22"/>
        </w:rPr>
        <w:t>continua</w:t>
      </w:r>
      <w:r w:rsidRPr="006C279F">
        <w:rPr>
          <w:sz w:val="22"/>
        </w:rPr>
        <w:t xml:space="preserve"> para o próximo passo do </w:t>
      </w:r>
      <w:r w:rsidRPr="006C279F">
        <w:rPr>
          <w:b/>
          <w:sz w:val="22"/>
        </w:rPr>
        <w:t xml:space="preserve">Fluxo Principal </w:t>
      </w:r>
      <w:r w:rsidRPr="006C279F">
        <w:rPr>
          <w:sz w:val="22"/>
        </w:rPr>
        <w:t>a partir do ponto de chamada.</w:t>
      </w:r>
    </w:p>
    <w:p w:rsidR="00C2217A" w:rsidRPr="00A9011C" w:rsidRDefault="00C2217A" w:rsidP="00C2217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[FS006</w:t>
      </w:r>
      <w:r w:rsidRPr="00A9011C">
        <w:rPr>
          <w:b/>
          <w:sz w:val="22"/>
        </w:rPr>
        <w:t>] Cancel</w:t>
      </w:r>
      <w:r w:rsidR="00342E62">
        <w:rPr>
          <w:b/>
          <w:sz w:val="22"/>
        </w:rPr>
        <w:t>ar</w:t>
      </w:r>
      <w:r w:rsidRPr="00A9011C">
        <w:rPr>
          <w:b/>
          <w:sz w:val="22"/>
        </w:rPr>
        <w:t>.</w:t>
      </w:r>
    </w:p>
    <w:p w:rsidR="00C2217A" w:rsidRPr="00A9011C" w:rsidRDefault="00C2217A" w:rsidP="00762358">
      <w:pPr>
        <w:pStyle w:val="PargrafodaLista"/>
        <w:numPr>
          <w:ilvl w:val="0"/>
          <w:numId w:val="47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Pr="00A9011C">
        <w:rPr>
          <w:i/>
          <w:sz w:val="22"/>
        </w:rPr>
        <w:t>AtorGerente</w:t>
      </w:r>
      <w:r>
        <w:rPr>
          <w:i/>
          <w:sz w:val="22"/>
        </w:rPr>
        <w:t xml:space="preserve"> </w:t>
      </w:r>
      <w:r w:rsidRPr="00A9011C">
        <w:rPr>
          <w:sz w:val="22"/>
        </w:rPr>
        <w:t>seleciona a opção “Cancelar”.</w:t>
      </w:r>
    </w:p>
    <w:p w:rsidR="00C2217A" w:rsidRPr="00A9011C" w:rsidRDefault="00C2217A" w:rsidP="00762358">
      <w:pPr>
        <w:pStyle w:val="PargrafodaLista"/>
        <w:numPr>
          <w:ilvl w:val="0"/>
          <w:numId w:val="47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>
        <w:rPr>
          <w:sz w:val="22"/>
        </w:rPr>
        <w:t>LRA</w:t>
      </w:r>
      <w:r w:rsidRPr="00A9011C">
        <w:rPr>
          <w:sz w:val="22"/>
        </w:rPr>
        <w:t xml:space="preserve"> limpa os campos pr</w:t>
      </w:r>
      <w:r>
        <w:rPr>
          <w:sz w:val="22"/>
        </w:rPr>
        <w:t>eenchidos e volta para o passo 3</w:t>
      </w:r>
      <w:r w:rsidRPr="00A9011C">
        <w:rPr>
          <w:sz w:val="22"/>
        </w:rPr>
        <w:t xml:space="preserve"> do </w:t>
      </w:r>
      <w:r w:rsidRPr="00A9011C">
        <w:rPr>
          <w:b/>
          <w:sz w:val="22"/>
        </w:rPr>
        <w:t>Fluxo Principal</w:t>
      </w:r>
      <w:r w:rsidRPr="00A9011C">
        <w:rPr>
          <w:sz w:val="22"/>
        </w:rPr>
        <w:t>.</w:t>
      </w:r>
    </w:p>
    <w:p w:rsidR="00C2217A" w:rsidRPr="00A9011C" w:rsidRDefault="00C2217A" w:rsidP="00C2217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b/>
          <w:sz w:val="22"/>
        </w:rPr>
        <w:t>[FS00</w:t>
      </w:r>
      <w:r>
        <w:rPr>
          <w:b/>
          <w:sz w:val="22"/>
        </w:rPr>
        <w:t>7</w:t>
      </w:r>
      <w:r w:rsidRPr="00A9011C">
        <w:rPr>
          <w:b/>
          <w:sz w:val="22"/>
        </w:rPr>
        <w:t xml:space="preserve">] </w:t>
      </w:r>
      <w:r w:rsidR="00C07A9E">
        <w:rPr>
          <w:b/>
          <w:sz w:val="22"/>
        </w:rPr>
        <w:t>Confirmar exclusão de pedido.</w:t>
      </w:r>
    </w:p>
    <w:p w:rsidR="00C2217A" w:rsidRPr="00A9011C" w:rsidRDefault="00C2217A" w:rsidP="00762358">
      <w:pPr>
        <w:pStyle w:val="PargrafodaLista"/>
        <w:numPr>
          <w:ilvl w:val="0"/>
          <w:numId w:val="48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Pr="00A9011C">
        <w:rPr>
          <w:i/>
          <w:sz w:val="22"/>
        </w:rPr>
        <w:t>AtorGerente</w:t>
      </w:r>
      <w:r>
        <w:rPr>
          <w:i/>
          <w:sz w:val="22"/>
        </w:rPr>
        <w:t xml:space="preserve"> s</w:t>
      </w:r>
      <w:r w:rsidRPr="00A9011C">
        <w:rPr>
          <w:sz w:val="22"/>
        </w:rPr>
        <w:t>eleciona a opção “</w:t>
      </w:r>
      <w:r w:rsidR="00423628">
        <w:rPr>
          <w:i/>
          <w:sz w:val="22"/>
        </w:rPr>
        <w:t>OK</w:t>
      </w:r>
      <w:r w:rsidRPr="00A9011C">
        <w:rPr>
          <w:sz w:val="22"/>
        </w:rPr>
        <w:t>”.</w:t>
      </w:r>
    </w:p>
    <w:p w:rsidR="00C2217A" w:rsidRPr="006C279F" w:rsidRDefault="00C2217A" w:rsidP="00762358">
      <w:pPr>
        <w:pStyle w:val="PargrafodaLista"/>
        <w:numPr>
          <w:ilvl w:val="0"/>
          <w:numId w:val="48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C279F">
        <w:rPr>
          <w:sz w:val="22"/>
        </w:rPr>
        <w:t xml:space="preserve">O </w:t>
      </w:r>
      <w:r>
        <w:rPr>
          <w:sz w:val="22"/>
        </w:rPr>
        <w:t>LRA</w:t>
      </w:r>
      <w:r w:rsidRPr="006C279F">
        <w:rPr>
          <w:sz w:val="22"/>
        </w:rPr>
        <w:t xml:space="preserve"> </w:t>
      </w:r>
      <w:r w:rsidR="00BD1606">
        <w:rPr>
          <w:sz w:val="22"/>
        </w:rPr>
        <w:t>volta para tela de pedidos</w:t>
      </w:r>
      <w:r w:rsidRPr="006C279F">
        <w:rPr>
          <w:sz w:val="22"/>
        </w:rPr>
        <w:t>.</w:t>
      </w:r>
    </w:p>
    <w:p w:rsidR="00C2217A" w:rsidRDefault="00C2217A" w:rsidP="00C2217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23CD2">
        <w:rPr>
          <w:b/>
          <w:sz w:val="22"/>
        </w:rPr>
        <w:t>[FS00</w:t>
      </w:r>
      <w:r>
        <w:rPr>
          <w:b/>
          <w:sz w:val="22"/>
        </w:rPr>
        <w:t>8</w:t>
      </w:r>
      <w:r w:rsidRPr="00623CD2">
        <w:rPr>
          <w:b/>
          <w:sz w:val="22"/>
        </w:rPr>
        <w:t>]</w:t>
      </w:r>
      <w:r>
        <w:rPr>
          <w:b/>
          <w:sz w:val="22"/>
        </w:rPr>
        <w:t xml:space="preserve"> </w:t>
      </w:r>
      <w:r w:rsidR="00E2401D">
        <w:rPr>
          <w:b/>
          <w:sz w:val="22"/>
        </w:rPr>
        <w:t>Cancelar exclusão de pedido</w:t>
      </w:r>
      <w:r>
        <w:rPr>
          <w:b/>
          <w:sz w:val="22"/>
        </w:rPr>
        <w:t>.</w:t>
      </w:r>
    </w:p>
    <w:p w:rsidR="00C2217A" w:rsidRPr="00A9011C" w:rsidRDefault="00C2217A" w:rsidP="00762358">
      <w:pPr>
        <w:pStyle w:val="PargrafodaLista"/>
        <w:numPr>
          <w:ilvl w:val="0"/>
          <w:numId w:val="49"/>
        </w:numPr>
        <w:suppressAutoHyphens w:val="0"/>
        <w:autoSpaceDE w:val="0"/>
        <w:autoSpaceDN w:val="0"/>
        <w:adjustRightInd w:val="0"/>
        <w:spacing w:after="0"/>
        <w:jc w:val="left"/>
        <w:rPr>
          <w:sz w:val="22"/>
        </w:rPr>
      </w:pPr>
      <w:r w:rsidRPr="00A9011C">
        <w:rPr>
          <w:sz w:val="22"/>
        </w:rPr>
        <w:t xml:space="preserve">O </w:t>
      </w:r>
      <w:r>
        <w:rPr>
          <w:sz w:val="22"/>
        </w:rPr>
        <w:t>LRA</w:t>
      </w:r>
      <w:r w:rsidRPr="00A9011C">
        <w:rPr>
          <w:sz w:val="22"/>
        </w:rPr>
        <w:t xml:space="preserve"> </w:t>
      </w:r>
      <w:r w:rsidR="00E400DC">
        <w:rPr>
          <w:sz w:val="22"/>
        </w:rPr>
        <w:t>fecha a tela de confirmação</w:t>
      </w:r>
      <w:r w:rsidRPr="00A9011C">
        <w:rPr>
          <w:sz w:val="22"/>
        </w:rPr>
        <w:t>.</w:t>
      </w:r>
    </w:p>
    <w:p w:rsidR="00C2217A" w:rsidRPr="00125C7C" w:rsidRDefault="00C2217A" w:rsidP="00762358">
      <w:pPr>
        <w:pStyle w:val="PargrafodaLista"/>
        <w:numPr>
          <w:ilvl w:val="0"/>
          <w:numId w:val="49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125C7C">
        <w:rPr>
          <w:rFonts w:ascii="CourierNew" w:eastAsiaTheme="minorHAnsi" w:hAnsi="CourierNew" w:cs="CourierNew"/>
          <w:sz w:val="22"/>
          <w:szCs w:val="22"/>
          <w:lang w:eastAsia="en-US" w:bidi="ar-SA"/>
        </w:rPr>
        <w:t xml:space="preserve">O </w:t>
      </w:r>
      <w:r>
        <w:rPr>
          <w:rFonts w:ascii="CourierNew" w:eastAsiaTheme="minorHAnsi" w:hAnsi="CourierNew" w:cs="CourierNew"/>
          <w:sz w:val="22"/>
          <w:szCs w:val="22"/>
          <w:lang w:eastAsia="en-US" w:bidi="ar-SA"/>
        </w:rPr>
        <w:t>LRA</w:t>
      </w:r>
      <w:r w:rsidRPr="00125C7C">
        <w:rPr>
          <w:rFonts w:ascii="CourierNew" w:eastAsiaTheme="minorHAnsi" w:hAnsi="CourierNew" w:cs="CourierNew"/>
          <w:sz w:val="22"/>
          <w:szCs w:val="22"/>
          <w:lang w:eastAsia="en-US" w:bidi="ar-SA"/>
        </w:rPr>
        <w:t xml:space="preserve"> </w:t>
      </w:r>
      <w:r w:rsidRPr="00125C7C">
        <w:rPr>
          <w:sz w:val="22"/>
        </w:rPr>
        <w:t xml:space="preserve">volta para </w:t>
      </w:r>
      <w:r w:rsidR="00601A87">
        <w:rPr>
          <w:sz w:val="22"/>
        </w:rPr>
        <w:t>a tela de pedidos</w:t>
      </w:r>
      <w:r w:rsidRPr="00125C7C">
        <w:rPr>
          <w:sz w:val="22"/>
        </w:rPr>
        <w:t>.</w:t>
      </w:r>
    </w:p>
    <w:p w:rsidR="00C2217A" w:rsidRDefault="00C2217A" w:rsidP="00C2217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[FS009] Confirmar saída.</w:t>
      </w:r>
    </w:p>
    <w:p w:rsidR="00C2217A" w:rsidRPr="00B818C7" w:rsidRDefault="00C2217A" w:rsidP="00762358">
      <w:pPr>
        <w:pStyle w:val="PargrafodaLista"/>
        <w:numPr>
          <w:ilvl w:val="0"/>
          <w:numId w:val="50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B818C7">
        <w:rPr>
          <w:sz w:val="22"/>
        </w:rPr>
        <w:t>O</w:t>
      </w:r>
      <w:r>
        <w:rPr>
          <w:sz w:val="22"/>
        </w:rPr>
        <w:t xml:space="preserve"> </w:t>
      </w:r>
      <w:r w:rsidRPr="00B818C7">
        <w:rPr>
          <w:i/>
          <w:sz w:val="22"/>
        </w:rPr>
        <w:t>AtorGerente</w:t>
      </w:r>
      <w:r w:rsidRPr="00B818C7">
        <w:rPr>
          <w:sz w:val="22"/>
        </w:rPr>
        <w:t xml:space="preserve"> seleciona a opção “</w:t>
      </w:r>
      <w:r w:rsidRPr="00DC4056">
        <w:rPr>
          <w:i/>
          <w:sz w:val="22"/>
        </w:rPr>
        <w:t>OK</w:t>
      </w:r>
      <w:r w:rsidRPr="00B818C7">
        <w:rPr>
          <w:sz w:val="22"/>
        </w:rPr>
        <w:t>”.</w:t>
      </w:r>
    </w:p>
    <w:p w:rsidR="00C2217A" w:rsidRPr="00B818C7" w:rsidRDefault="00C2217A" w:rsidP="00762358">
      <w:pPr>
        <w:pStyle w:val="PargrafodaLista"/>
        <w:numPr>
          <w:ilvl w:val="0"/>
          <w:numId w:val="50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B818C7">
        <w:rPr>
          <w:sz w:val="22"/>
        </w:rPr>
        <w:t>O</w:t>
      </w:r>
      <w:r w:rsidR="008E026E">
        <w:rPr>
          <w:sz w:val="22"/>
        </w:rPr>
        <w:t xml:space="preserve"> LRA</w:t>
      </w:r>
      <w:r w:rsidRPr="00B818C7">
        <w:rPr>
          <w:sz w:val="22"/>
        </w:rPr>
        <w:t xml:space="preserve"> exibe a tela de Login.</w:t>
      </w:r>
    </w:p>
    <w:p w:rsidR="00C2217A" w:rsidRDefault="00C2217A" w:rsidP="00C2217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 xml:space="preserve">[FS0010] </w:t>
      </w:r>
      <w:r w:rsidRPr="003F4EFF">
        <w:rPr>
          <w:b/>
          <w:sz w:val="22"/>
        </w:rPr>
        <w:t>Cancelar saída</w:t>
      </w:r>
      <w:r w:rsidRPr="003F4EFF">
        <w:rPr>
          <w:rFonts w:ascii="CourierNew" w:eastAsiaTheme="minorHAnsi" w:hAnsi="CourierNew" w:cs="CourierNew"/>
          <w:b/>
          <w:sz w:val="22"/>
          <w:szCs w:val="22"/>
          <w:lang w:eastAsia="en-US" w:bidi="ar-SA"/>
        </w:rPr>
        <w:t>.</w:t>
      </w:r>
    </w:p>
    <w:p w:rsidR="00C2217A" w:rsidRPr="002B018D" w:rsidRDefault="00C2217A" w:rsidP="00762358">
      <w:pPr>
        <w:pStyle w:val="PargrafodaLista"/>
        <w:numPr>
          <w:ilvl w:val="0"/>
          <w:numId w:val="51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782B7E">
        <w:rPr>
          <w:sz w:val="22"/>
        </w:rPr>
        <w:t>O</w:t>
      </w:r>
      <w:r>
        <w:rPr>
          <w:sz w:val="22"/>
        </w:rPr>
        <w:t xml:space="preserve"> </w:t>
      </w:r>
      <w:r>
        <w:rPr>
          <w:i/>
          <w:sz w:val="22"/>
        </w:rPr>
        <w:t>AtorGerente seleciona a opção “Cancelar”.</w:t>
      </w:r>
    </w:p>
    <w:p w:rsidR="00C2217A" w:rsidRPr="00C24DEA" w:rsidRDefault="00C2217A" w:rsidP="00762358">
      <w:pPr>
        <w:pStyle w:val="PargrafodaLista"/>
        <w:numPr>
          <w:ilvl w:val="0"/>
          <w:numId w:val="51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782B7E">
        <w:rPr>
          <w:sz w:val="22"/>
        </w:rPr>
        <w:t xml:space="preserve">O </w:t>
      </w:r>
      <w:r>
        <w:rPr>
          <w:sz w:val="22"/>
        </w:rPr>
        <w:t xml:space="preserve">LRA retorna para a etapa 3 do </w:t>
      </w:r>
      <w:r w:rsidRPr="00782B7E">
        <w:rPr>
          <w:b/>
          <w:sz w:val="22"/>
        </w:rPr>
        <w:t>F</w:t>
      </w:r>
      <w:r>
        <w:rPr>
          <w:b/>
          <w:sz w:val="22"/>
        </w:rPr>
        <w:t>luxo Principal</w:t>
      </w:r>
      <w:r w:rsidRPr="00782B7E">
        <w:rPr>
          <w:sz w:val="22"/>
        </w:rPr>
        <w:t>.</w:t>
      </w:r>
    </w:p>
    <w:p w:rsidR="00C2217A" w:rsidRDefault="00C2217A" w:rsidP="00C2217A">
      <w:pPr>
        <w:suppressAutoHyphens w:val="0"/>
        <w:autoSpaceDE w:val="0"/>
        <w:autoSpaceDN w:val="0"/>
        <w:adjustRightInd w:val="0"/>
        <w:jc w:val="left"/>
        <w:rPr>
          <w:rFonts w:ascii="CourierNew" w:eastAsiaTheme="minorHAnsi" w:hAnsi="CourierNew" w:cs="CourierNew"/>
          <w:b/>
          <w:sz w:val="22"/>
          <w:szCs w:val="22"/>
          <w:lang w:eastAsia="en-US" w:bidi="ar-SA"/>
        </w:rPr>
      </w:pPr>
      <w:r w:rsidRPr="00C24DEA">
        <w:rPr>
          <w:b/>
          <w:sz w:val="22"/>
        </w:rPr>
        <w:t>[FS00</w:t>
      </w:r>
      <w:r>
        <w:rPr>
          <w:b/>
          <w:sz w:val="22"/>
        </w:rPr>
        <w:t>11</w:t>
      </w:r>
      <w:r w:rsidRPr="00C24DEA">
        <w:rPr>
          <w:b/>
          <w:sz w:val="22"/>
        </w:rPr>
        <w:t>]</w:t>
      </w:r>
      <w:r>
        <w:rPr>
          <w:b/>
          <w:sz w:val="22"/>
        </w:rPr>
        <w:t xml:space="preserve"> Tentar novamente</w:t>
      </w:r>
      <w:r w:rsidRPr="00C24DEA">
        <w:rPr>
          <w:rFonts w:ascii="CourierNew" w:eastAsiaTheme="minorHAnsi" w:hAnsi="CourierNew" w:cs="CourierNew"/>
          <w:b/>
          <w:sz w:val="22"/>
          <w:szCs w:val="22"/>
          <w:lang w:eastAsia="en-US" w:bidi="ar-SA"/>
        </w:rPr>
        <w:t>.</w:t>
      </w:r>
    </w:p>
    <w:p w:rsidR="00C2217A" w:rsidRPr="00444932" w:rsidRDefault="00C2217A" w:rsidP="00762358">
      <w:pPr>
        <w:pStyle w:val="PargrafodaLista"/>
        <w:numPr>
          <w:ilvl w:val="0"/>
          <w:numId w:val="52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i/>
          <w:sz w:val="22"/>
        </w:rPr>
      </w:pPr>
      <w:r>
        <w:rPr>
          <w:sz w:val="22"/>
        </w:rPr>
        <w:t xml:space="preserve">O </w:t>
      </w:r>
      <w:r>
        <w:rPr>
          <w:i/>
          <w:sz w:val="22"/>
        </w:rPr>
        <w:t>AtorGerente</w:t>
      </w:r>
      <w:r>
        <w:rPr>
          <w:sz w:val="22"/>
        </w:rPr>
        <w:t xml:space="preserve"> seleciona a opção “</w:t>
      </w:r>
      <w:r w:rsidRPr="00DC4056">
        <w:rPr>
          <w:i/>
          <w:sz w:val="22"/>
        </w:rPr>
        <w:t>Nova Consulta</w:t>
      </w:r>
      <w:r>
        <w:rPr>
          <w:sz w:val="22"/>
        </w:rPr>
        <w:t>”.</w:t>
      </w:r>
    </w:p>
    <w:p w:rsidR="00C2217A" w:rsidRPr="009F29E6" w:rsidRDefault="00C2217A" w:rsidP="00762358">
      <w:pPr>
        <w:pStyle w:val="PargrafodaLista"/>
        <w:numPr>
          <w:ilvl w:val="0"/>
          <w:numId w:val="52"/>
        </w:numPr>
        <w:suppressAutoHyphens w:val="0"/>
        <w:autoSpaceDE w:val="0"/>
        <w:autoSpaceDN w:val="0"/>
        <w:adjustRightInd w:val="0"/>
        <w:jc w:val="left"/>
        <w:rPr>
          <w:b/>
          <w:i/>
          <w:sz w:val="22"/>
        </w:rPr>
      </w:pPr>
      <w:r>
        <w:rPr>
          <w:sz w:val="22"/>
        </w:rPr>
        <w:t xml:space="preserve">O LRA retorna para o </w:t>
      </w:r>
      <w:r w:rsidR="007C6F18">
        <w:rPr>
          <w:sz w:val="22"/>
        </w:rPr>
        <w:t>passo 1</w:t>
      </w:r>
      <w:r>
        <w:rPr>
          <w:sz w:val="22"/>
        </w:rPr>
        <w:t xml:space="preserve"> do </w:t>
      </w:r>
      <w:r>
        <w:rPr>
          <w:b/>
          <w:sz w:val="22"/>
        </w:rPr>
        <w:t>Fluxo Principal</w:t>
      </w:r>
      <w:r w:rsidRPr="009F29E6">
        <w:rPr>
          <w:sz w:val="22"/>
        </w:rPr>
        <w:t>.</w:t>
      </w:r>
    </w:p>
    <w:p w:rsidR="00C2217A" w:rsidRDefault="00C2217A" w:rsidP="00C2217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[FS0012] Retornar para consulta.</w:t>
      </w:r>
    </w:p>
    <w:p w:rsidR="00C2217A" w:rsidRPr="009719EF" w:rsidRDefault="00C2217A" w:rsidP="00762358">
      <w:pPr>
        <w:pStyle w:val="PargrafodaLista"/>
        <w:numPr>
          <w:ilvl w:val="0"/>
          <w:numId w:val="53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 xml:space="preserve">O </w:t>
      </w:r>
      <w:r>
        <w:rPr>
          <w:i/>
          <w:sz w:val="22"/>
        </w:rPr>
        <w:t>AtorGerente seleciona a opção “Retorna Consulta”.</w:t>
      </w:r>
    </w:p>
    <w:p w:rsidR="00C2217A" w:rsidRPr="00886A14" w:rsidRDefault="00C2217A" w:rsidP="00762358">
      <w:pPr>
        <w:pStyle w:val="PargrafodaLista"/>
        <w:numPr>
          <w:ilvl w:val="0"/>
          <w:numId w:val="53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FF4036">
        <w:rPr>
          <w:sz w:val="22"/>
        </w:rPr>
        <w:t xml:space="preserve">O </w:t>
      </w:r>
      <w:r>
        <w:rPr>
          <w:sz w:val="22"/>
        </w:rPr>
        <w:t>LRA</w:t>
      </w:r>
      <w:r w:rsidR="007C6F18">
        <w:rPr>
          <w:sz w:val="22"/>
        </w:rPr>
        <w:t xml:space="preserve"> volta para o passo 2</w:t>
      </w:r>
      <w:r w:rsidRPr="00FF4036">
        <w:rPr>
          <w:sz w:val="22"/>
        </w:rPr>
        <w:t xml:space="preserve"> do </w:t>
      </w:r>
      <w:r w:rsidRPr="00FF4036">
        <w:rPr>
          <w:b/>
          <w:sz w:val="22"/>
        </w:rPr>
        <w:t xml:space="preserve">Fluxo Principal </w:t>
      </w:r>
      <w:r w:rsidRPr="00FF4036">
        <w:rPr>
          <w:sz w:val="22"/>
        </w:rPr>
        <w:t>com os campos preenchidos anteriormente.</w:t>
      </w:r>
    </w:p>
    <w:p w:rsidR="00886A14" w:rsidRDefault="00886A14" w:rsidP="00504EB0">
      <w:pPr>
        <w:pStyle w:val="Textbody"/>
        <w:rPr>
          <w:sz w:val="28"/>
        </w:rPr>
      </w:pPr>
    </w:p>
    <w:p w:rsidR="00886A14" w:rsidRDefault="00886A14" w:rsidP="00504EB0">
      <w:pPr>
        <w:pStyle w:val="Textbody"/>
        <w:rPr>
          <w:sz w:val="28"/>
        </w:rPr>
      </w:pPr>
    </w:p>
    <w:p w:rsidR="00886A14" w:rsidRDefault="00886A14" w:rsidP="00504EB0">
      <w:pPr>
        <w:pStyle w:val="Textbody"/>
        <w:rPr>
          <w:sz w:val="28"/>
        </w:rPr>
      </w:pPr>
    </w:p>
    <w:p w:rsidR="00886A14" w:rsidRDefault="00886A14" w:rsidP="00504EB0">
      <w:pPr>
        <w:pStyle w:val="Textbody"/>
        <w:rPr>
          <w:sz w:val="28"/>
        </w:rPr>
      </w:pPr>
    </w:p>
    <w:p w:rsidR="00886A14" w:rsidRDefault="00886A14" w:rsidP="00504EB0">
      <w:pPr>
        <w:pStyle w:val="Textbody"/>
        <w:rPr>
          <w:sz w:val="28"/>
        </w:rPr>
      </w:pPr>
    </w:p>
    <w:p w:rsidR="00886A14" w:rsidRDefault="00886A14" w:rsidP="00504EB0">
      <w:pPr>
        <w:pStyle w:val="Textbody"/>
        <w:rPr>
          <w:sz w:val="28"/>
        </w:rPr>
      </w:pPr>
    </w:p>
    <w:p w:rsidR="00886A14" w:rsidRDefault="00886A14" w:rsidP="00504EB0">
      <w:pPr>
        <w:pStyle w:val="Textbody"/>
        <w:rPr>
          <w:sz w:val="28"/>
        </w:rPr>
      </w:pPr>
    </w:p>
    <w:p w:rsidR="00757995" w:rsidRPr="00604EC8" w:rsidRDefault="00757995" w:rsidP="00762358">
      <w:pPr>
        <w:pStyle w:val="Ttulo2"/>
        <w:numPr>
          <w:ilvl w:val="2"/>
          <w:numId w:val="15"/>
        </w:numPr>
        <w:pBdr>
          <w:top w:val="single" w:sz="6" w:space="1" w:color="auto"/>
          <w:bottom w:val="single" w:sz="6" w:space="1" w:color="auto"/>
        </w:pBdr>
        <w:spacing w:after="120"/>
        <w:ind w:left="1701" w:hanging="1077"/>
        <w:jc w:val="center"/>
        <w:rPr>
          <w:b/>
          <w:sz w:val="26"/>
          <w:szCs w:val="26"/>
        </w:rPr>
      </w:pPr>
      <w:r w:rsidRPr="00604EC8">
        <w:rPr>
          <w:b/>
          <w:sz w:val="26"/>
          <w:szCs w:val="26"/>
        </w:rPr>
        <w:lastRenderedPageBreak/>
        <w:t xml:space="preserve">Cadastrar </w:t>
      </w:r>
      <w:r w:rsidR="008D1625">
        <w:rPr>
          <w:b/>
          <w:sz w:val="26"/>
          <w:szCs w:val="26"/>
        </w:rPr>
        <w:t>cliente</w:t>
      </w:r>
    </w:p>
    <w:p w:rsidR="00757995" w:rsidRPr="00BC3DD1" w:rsidRDefault="00757995" w:rsidP="00757995">
      <w:pPr>
        <w:pStyle w:val="Textbody"/>
        <w:rPr>
          <w:sz w:val="22"/>
          <w:szCs w:val="22"/>
        </w:rPr>
      </w:pPr>
      <w:r w:rsidRPr="00BC3DD1">
        <w:rPr>
          <w:b/>
          <w:sz w:val="22"/>
          <w:szCs w:val="22"/>
        </w:rPr>
        <w:t xml:space="preserve">Descrição: </w:t>
      </w:r>
      <w:r w:rsidRPr="00BC3DD1">
        <w:rPr>
          <w:sz w:val="22"/>
          <w:szCs w:val="22"/>
        </w:rPr>
        <w:t xml:space="preserve">Mostra o passo-a-passo para efetuar o cadastramento de </w:t>
      </w:r>
      <w:r w:rsidR="008D1625">
        <w:rPr>
          <w:sz w:val="22"/>
          <w:szCs w:val="22"/>
        </w:rPr>
        <w:t>clientes</w:t>
      </w:r>
      <w:r w:rsidRPr="00BC3DD1">
        <w:rPr>
          <w:sz w:val="22"/>
          <w:szCs w:val="22"/>
        </w:rPr>
        <w:t xml:space="preserve"> utilizando o</w:t>
      </w:r>
      <w:r>
        <w:rPr>
          <w:sz w:val="22"/>
          <w:szCs w:val="22"/>
        </w:rPr>
        <w:t xml:space="preserve"> LRA.</w:t>
      </w:r>
    </w:p>
    <w:p w:rsidR="00757995" w:rsidRPr="00BC3DD1" w:rsidRDefault="00757995" w:rsidP="00757995">
      <w:pPr>
        <w:pStyle w:val="Textbody"/>
        <w:rPr>
          <w:sz w:val="22"/>
          <w:szCs w:val="22"/>
        </w:rPr>
      </w:pPr>
      <w:r w:rsidRPr="00BC3DD1">
        <w:rPr>
          <w:b/>
          <w:sz w:val="22"/>
          <w:szCs w:val="22"/>
        </w:rPr>
        <w:t>Ator:</w:t>
      </w:r>
      <w:r w:rsidR="008D1625">
        <w:rPr>
          <w:b/>
          <w:sz w:val="22"/>
          <w:szCs w:val="22"/>
        </w:rPr>
        <w:t xml:space="preserve"> </w:t>
      </w:r>
      <w:r w:rsidRPr="00BC3DD1">
        <w:rPr>
          <w:sz w:val="22"/>
          <w:szCs w:val="22"/>
        </w:rPr>
        <w:t>Ator</w:t>
      </w:r>
      <w:r w:rsidR="009A3B76">
        <w:rPr>
          <w:sz w:val="22"/>
          <w:szCs w:val="22"/>
        </w:rPr>
        <w:t>Funcionario</w:t>
      </w:r>
      <w:r w:rsidRPr="00BC3DD1">
        <w:rPr>
          <w:sz w:val="22"/>
          <w:szCs w:val="22"/>
        </w:rPr>
        <w:t>.</w:t>
      </w:r>
    </w:p>
    <w:p w:rsidR="00757995" w:rsidRPr="001B6F6A" w:rsidRDefault="00757995" w:rsidP="00757995">
      <w:pPr>
        <w:pStyle w:val="Textbody"/>
        <w:rPr>
          <w:b/>
          <w:sz w:val="22"/>
          <w:u w:val="single"/>
        </w:rPr>
      </w:pPr>
      <w:r w:rsidRPr="00BC3DD1">
        <w:rPr>
          <w:b/>
          <w:sz w:val="22"/>
        </w:rPr>
        <w:t>Pré-Condições:</w:t>
      </w:r>
    </w:p>
    <w:p w:rsidR="00757995" w:rsidRPr="00CC081C" w:rsidRDefault="00757995" w:rsidP="00762358">
      <w:pPr>
        <w:pStyle w:val="Textbody"/>
        <w:numPr>
          <w:ilvl w:val="0"/>
          <w:numId w:val="5"/>
        </w:numPr>
        <w:spacing w:after="0"/>
        <w:ind w:left="1416" w:hanging="1059"/>
        <w:rPr>
          <w:b/>
          <w:sz w:val="22"/>
        </w:rPr>
      </w:pPr>
      <w:r w:rsidRPr="00CC081C">
        <w:rPr>
          <w:sz w:val="22"/>
        </w:rPr>
        <w:t xml:space="preserve">O </w:t>
      </w:r>
      <w:r w:rsidRPr="00CC081C">
        <w:rPr>
          <w:i/>
          <w:sz w:val="22"/>
        </w:rPr>
        <w:t>Ator</w:t>
      </w:r>
      <w:r w:rsidR="009A3B76">
        <w:rPr>
          <w:i/>
          <w:sz w:val="22"/>
        </w:rPr>
        <w:t>Funcionario</w:t>
      </w:r>
      <w:r w:rsidRPr="00CC081C">
        <w:rPr>
          <w:sz w:val="22"/>
        </w:rPr>
        <w:t xml:space="preserve"> deve estar autenticado no </w:t>
      </w:r>
      <w:r>
        <w:rPr>
          <w:sz w:val="22"/>
        </w:rPr>
        <w:t>LRA</w:t>
      </w:r>
      <w:r w:rsidRPr="00CC081C">
        <w:rPr>
          <w:sz w:val="22"/>
        </w:rPr>
        <w:t>.</w:t>
      </w:r>
    </w:p>
    <w:p w:rsidR="00757995" w:rsidRPr="00CC081C" w:rsidRDefault="00757995" w:rsidP="00762358">
      <w:pPr>
        <w:pStyle w:val="Textbody"/>
        <w:numPr>
          <w:ilvl w:val="0"/>
          <w:numId w:val="5"/>
        </w:numPr>
        <w:rPr>
          <w:b/>
          <w:sz w:val="22"/>
        </w:rPr>
      </w:pPr>
      <w:r>
        <w:rPr>
          <w:sz w:val="22"/>
        </w:rPr>
        <w:t xml:space="preserve">O </w:t>
      </w:r>
      <w:r w:rsidRPr="00CA154A">
        <w:rPr>
          <w:i/>
          <w:sz w:val="22"/>
        </w:rPr>
        <w:t>Ator</w:t>
      </w:r>
      <w:r w:rsidR="009A3B76" w:rsidRPr="00CA154A">
        <w:rPr>
          <w:i/>
          <w:sz w:val="22"/>
        </w:rPr>
        <w:t>Funcionario</w:t>
      </w:r>
      <w:r>
        <w:rPr>
          <w:sz w:val="22"/>
        </w:rPr>
        <w:t xml:space="preserve"> deve</w:t>
      </w:r>
      <w:r w:rsidRPr="00CC081C">
        <w:rPr>
          <w:sz w:val="22"/>
        </w:rPr>
        <w:t xml:space="preserve"> abrir o formulário de cadastro de funcionários.</w:t>
      </w:r>
    </w:p>
    <w:p w:rsidR="00757995" w:rsidRPr="00BC3DD1" w:rsidRDefault="00757995" w:rsidP="00757995">
      <w:pPr>
        <w:pStyle w:val="Textbody"/>
        <w:rPr>
          <w:b/>
          <w:sz w:val="22"/>
        </w:rPr>
      </w:pPr>
      <w:r w:rsidRPr="00BC3DD1">
        <w:rPr>
          <w:b/>
          <w:sz w:val="22"/>
        </w:rPr>
        <w:t>Pós- Condições:</w:t>
      </w:r>
    </w:p>
    <w:p w:rsidR="00757995" w:rsidRPr="00CC081C" w:rsidRDefault="00757995" w:rsidP="00762358">
      <w:pPr>
        <w:pStyle w:val="Textbody"/>
        <w:numPr>
          <w:ilvl w:val="0"/>
          <w:numId w:val="5"/>
        </w:numPr>
        <w:spacing w:after="0"/>
        <w:ind w:left="714" w:hanging="357"/>
        <w:rPr>
          <w:sz w:val="22"/>
        </w:rPr>
      </w:pPr>
      <w:r w:rsidRPr="00CC081C">
        <w:rPr>
          <w:sz w:val="22"/>
        </w:rPr>
        <w:t xml:space="preserve">Cadastrar </w:t>
      </w:r>
      <w:r w:rsidR="009A3B76" w:rsidRPr="008D1625">
        <w:rPr>
          <w:sz w:val="22"/>
        </w:rPr>
        <w:t>cliente</w:t>
      </w:r>
      <w:r w:rsidRPr="00CC081C">
        <w:rPr>
          <w:sz w:val="22"/>
        </w:rPr>
        <w:t xml:space="preserve"> na base de dados do </w:t>
      </w:r>
      <w:r>
        <w:rPr>
          <w:sz w:val="22"/>
        </w:rPr>
        <w:t>LRA.</w:t>
      </w:r>
    </w:p>
    <w:p w:rsidR="00757995" w:rsidRPr="008D1625" w:rsidRDefault="00757995" w:rsidP="00757995">
      <w:pPr>
        <w:pStyle w:val="Textbody"/>
        <w:rPr>
          <w:b/>
          <w:sz w:val="28"/>
        </w:rPr>
      </w:pPr>
      <w:r w:rsidRPr="00CC081C">
        <w:rPr>
          <w:b/>
          <w:sz w:val="28"/>
        </w:rPr>
        <w:t>Fluxo Principal</w:t>
      </w:r>
    </w:p>
    <w:p w:rsidR="00757995" w:rsidRPr="00A9011C" w:rsidRDefault="00757995" w:rsidP="00762358">
      <w:pPr>
        <w:pStyle w:val="PargrafodaLista"/>
        <w:numPr>
          <w:ilvl w:val="0"/>
          <w:numId w:val="54"/>
        </w:numPr>
        <w:suppressAutoHyphens w:val="0"/>
        <w:autoSpaceDE w:val="0"/>
        <w:autoSpaceDN w:val="0"/>
        <w:adjustRightInd w:val="0"/>
        <w:spacing w:after="0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CA154A" w:rsidRPr="00CA154A">
        <w:rPr>
          <w:i/>
          <w:sz w:val="22"/>
        </w:rPr>
        <w:t>AtorFuncionario</w:t>
      </w:r>
      <w:r>
        <w:rPr>
          <w:rFonts w:eastAsiaTheme="minorHAnsi" w:cs="CourierNew"/>
          <w:i/>
          <w:sz w:val="22"/>
          <w:szCs w:val="22"/>
          <w:lang w:eastAsia="en-US" w:bidi="ar-SA"/>
        </w:rPr>
        <w:t xml:space="preserve"> 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seleciona a opção “</w:t>
      </w:r>
      <w:r w:rsidRPr="008D1625">
        <w:rPr>
          <w:rFonts w:eastAsiaTheme="minorHAnsi" w:cs="CourierNew"/>
          <w:i/>
          <w:sz w:val="22"/>
          <w:szCs w:val="22"/>
          <w:lang w:eastAsia="en-US" w:bidi="ar-SA"/>
        </w:rPr>
        <w:t xml:space="preserve">Cadastrar </w:t>
      </w:r>
      <w:r w:rsidR="008D1625" w:rsidRPr="008D1625">
        <w:rPr>
          <w:rFonts w:eastAsiaTheme="minorHAnsi" w:cs="CourierNew"/>
          <w:i/>
          <w:sz w:val="22"/>
          <w:szCs w:val="22"/>
          <w:lang w:eastAsia="en-US" w:bidi="ar-SA"/>
        </w:rPr>
        <w:t>Cliente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”.</w:t>
      </w:r>
    </w:p>
    <w:p w:rsidR="00757995" w:rsidRPr="00A9011C" w:rsidRDefault="00757995" w:rsidP="00762358">
      <w:pPr>
        <w:pStyle w:val="PargrafodaLista"/>
        <w:numPr>
          <w:ilvl w:val="0"/>
          <w:numId w:val="54"/>
        </w:numPr>
        <w:suppressAutoHyphens w:val="0"/>
        <w:autoSpaceDE w:val="0"/>
        <w:autoSpaceDN w:val="0"/>
        <w:adjustRightInd w:val="0"/>
        <w:spacing w:after="0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mostra o formulário de cadastramento de </w:t>
      </w:r>
      <w:r w:rsidR="00CA154A">
        <w:rPr>
          <w:rFonts w:eastAsiaTheme="minorHAnsi" w:cs="CourierNew"/>
          <w:sz w:val="22"/>
          <w:szCs w:val="22"/>
          <w:lang w:eastAsia="en-US" w:bidi="ar-SA"/>
        </w:rPr>
        <w:t>usuarios</w:t>
      </w:r>
      <w:r>
        <w:rPr>
          <w:rFonts w:eastAsiaTheme="minorHAnsi" w:cs="CourierNew"/>
          <w:sz w:val="22"/>
          <w:szCs w:val="22"/>
          <w:lang w:eastAsia="en-US" w:bidi="ar-SA"/>
        </w:rPr>
        <w:t>.</w:t>
      </w:r>
    </w:p>
    <w:p w:rsidR="00757995" w:rsidRPr="00A9011C" w:rsidRDefault="00757995" w:rsidP="00762358">
      <w:pPr>
        <w:pStyle w:val="PargrafodaLista"/>
        <w:numPr>
          <w:ilvl w:val="0"/>
          <w:numId w:val="54"/>
        </w:numPr>
        <w:suppressAutoHyphens w:val="0"/>
        <w:autoSpaceDE w:val="0"/>
        <w:autoSpaceDN w:val="0"/>
        <w:adjustRightInd w:val="0"/>
        <w:spacing w:after="0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CA154A" w:rsidRPr="00CA154A">
        <w:rPr>
          <w:i/>
          <w:sz w:val="22"/>
        </w:rPr>
        <w:t>AtorFuncionario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preenche o formulário de cadastro</w:t>
      </w:r>
      <w:r>
        <w:rPr>
          <w:rFonts w:eastAsiaTheme="minorHAnsi" w:cs="CourierNew"/>
          <w:sz w:val="22"/>
          <w:szCs w:val="22"/>
          <w:lang w:eastAsia="en-US" w:bidi="ar-SA"/>
        </w:rPr>
        <w:t>.</w:t>
      </w:r>
    </w:p>
    <w:p w:rsidR="00757995" w:rsidRPr="00A9011C" w:rsidRDefault="00757995" w:rsidP="00762358">
      <w:pPr>
        <w:pStyle w:val="PargrafodaLista"/>
        <w:numPr>
          <w:ilvl w:val="0"/>
          <w:numId w:val="54"/>
        </w:numPr>
        <w:suppressAutoHyphens w:val="0"/>
        <w:autoSpaceDE w:val="0"/>
        <w:autoSpaceDN w:val="0"/>
        <w:adjustRightInd w:val="0"/>
        <w:spacing w:after="0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CA154A" w:rsidRPr="00CA154A">
        <w:rPr>
          <w:i/>
          <w:sz w:val="22"/>
        </w:rPr>
        <w:t>AtorFuncionario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seleciona uma das opções</w:t>
      </w:r>
      <w:r>
        <w:rPr>
          <w:rFonts w:eastAsiaTheme="minorHAnsi" w:cs="CourierNew"/>
          <w:sz w:val="22"/>
          <w:szCs w:val="22"/>
          <w:lang w:eastAsia="en-US" w:bidi="ar-SA"/>
        </w:rPr>
        <w:t xml:space="preserve"> 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ofertadas.[FS001] [FS002] [FS003]</w:t>
      </w:r>
    </w:p>
    <w:p w:rsidR="00757995" w:rsidRPr="00A9011C" w:rsidRDefault="00757995" w:rsidP="00762358">
      <w:pPr>
        <w:pStyle w:val="PargrafodaLista"/>
        <w:numPr>
          <w:ilvl w:val="0"/>
          <w:numId w:val="54"/>
        </w:numPr>
        <w:suppressAutoHyphens w:val="0"/>
        <w:autoSpaceDE w:val="0"/>
        <w:autoSpaceDN w:val="0"/>
        <w:adjustRightInd w:val="0"/>
        <w:spacing w:after="0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confirma a alternativa escolhida. [FS001] [FS002] [FS003]</w:t>
      </w:r>
    </w:p>
    <w:p w:rsidR="00757995" w:rsidRPr="008A45F9" w:rsidRDefault="00757995" w:rsidP="00762358">
      <w:pPr>
        <w:pStyle w:val="PargrafodaLista"/>
        <w:numPr>
          <w:ilvl w:val="0"/>
          <w:numId w:val="54"/>
        </w:numPr>
        <w:suppressAutoHyphens w:val="0"/>
        <w:autoSpaceDE w:val="0"/>
        <w:autoSpaceDN w:val="0"/>
        <w:adjustRightInd w:val="0"/>
        <w:spacing w:after="120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exibe uma mensagem informando a conclusão do cadastro com sucesso. [</w:t>
      </w:r>
      <w:r w:rsidRPr="00516F9F">
        <w:rPr>
          <w:rFonts w:eastAsiaTheme="minorHAnsi" w:cs="CourierNew"/>
          <w:sz w:val="22"/>
          <w:szCs w:val="22"/>
          <w:lang w:eastAsia="en-US" w:bidi="ar-SA"/>
        </w:rPr>
        <w:t>FS001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]</w:t>
      </w:r>
    </w:p>
    <w:p w:rsidR="00757995" w:rsidRPr="00BC3DD1" w:rsidRDefault="00757995" w:rsidP="00757995">
      <w:pPr>
        <w:pStyle w:val="Textbody"/>
        <w:rPr>
          <w:b/>
          <w:sz w:val="28"/>
        </w:rPr>
      </w:pPr>
      <w:r w:rsidRPr="00BC3DD1">
        <w:rPr>
          <w:b/>
          <w:sz w:val="28"/>
        </w:rPr>
        <w:t>Fluxos Secundários</w:t>
      </w:r>
    </w:p>
    <w:p w:rsidR="00757995" w:rsidRPr="00A9011C" w:rsidRDefault="00757995" w:rsidP="00757995">
      <w:pPr>
        <w:suppressAutoHyphens w:val="0"/>
        <w:autoSpaceDE w:val="0"/>
        <w:autoSpaceDN w:val="0"/>
        <w:adjustRightInd w:val="0"/>
        <w:jc w:val="left"/>
        <w:rPr>
          <w:rFonts w:eastAsiaTheme="minorHAnsi" w:cs="CourierNew"/>
          <w:kern w:val="0"/>
          <w:sz w:val="22"/>
          <w:szCs w:val="22"/>
          <w:lang w:eastAsia="en-US" w:bidi="ar-SA"/>
        </w:rPr>
      </w:pPr>
      <w:r w:rsidRPr="00A9011C">
        <w:rPr>
          <w:b/>
          <w:sz w:val="22"/>
        </w:rPr>
        <w:t xml:space="preserve"> [FS001] Salvar dados.</w:t>
      </w:r>
    </w:p>
    <w:p w:rsidR="00757995" w:rsidRPr="00A9011C" w:rsidRDefault="00757995" w:rsidP="00762358">
      <w:pPr>
        <w:pStyle w:val="PargrafodaLista"/>
        <w:numPr>
          <w:ilvl w:val="0"/>
          <w:numId w:val="55"/>
        </w:numPr>
        <w:suppressAutoHyphens w:val="0"/>
        <w:autoSpaceDE w:val="0"/>
        <w:autoSpaceDN w:val="0"/>
        <w:adjustRightInd w:val="0"/>
        <w:spacing w:after="0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="0094685B" w:rsidRPr="00CA154A">
        <w:rPr>
          <w:i/>
          <w:sz w:val="22"/>
        </w:rPr>
        <w:t>AtorFuncionario</w:t>
      </w:r>
      <w:r>
        <w:rPr>
          <w:rFonts w:eastAsiaTheme="minorHAnsi" w:cs="CourierNew"/>
          <w:i/>
          <w:sz w:val="22"/>
          <w:szCs w:val="22"/>
          <w:lang w:eastAsia="en-US" w:bidi="ar-SA"/>
        </w:rPr>
        <w:t xml:space="preserve"> </w:t>
      </w:r>
      <w:r w:rsidRPr="002D0156">
        <w:rPr>
          <w:rFonts w:eastAsiaTheme="minorHAnsi" w:cs="CourierNew"/>
          <w:sz w:val="22"/>
          <w:szCs w:val="22"/>
          <w:lang w:eastAsia="en-US" w:bidi="ar-SA"/>
        </w:rPr>
        <w:t>seleciona a opção “Salvar” .</w:t>
      </w:r>
    </w:p>
    <w:p w:rsidR="00757995" w:rsidRPr="00A9011C" w:rsidRDefault="00757995" w:rsidP="00762358">
      <w:pPr>
        <w:pStyle w:val="PargrafodaLista"/>
        <w:numPr>
          <w:ilvl w:val="0"/>
          <w:numId w:val="55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valida os dados de acordo com as restrições do bando de dados. [FS004]</w:t>
      </w:r>
    </w:p>
    <w:p w:rsidR="00757995" w:rsidRPr="00A9011C" w:rsidRDefault="00757995" w:rsidP="00762358">
      <w:pPr>
        <w:pStyle w:val="PargrafodaLista"/>
        <w:numPr>
          <w:ilvl w:val="0"/>
          <w:numId w:val="55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envia os dados para o banco. [FS005]</w:t>
      </w:r>
    </w:p>
    <w:p w:rsidR="00757995" w:rsidRPr="006C279F" w:rsidRDefault="00757995" w:rsidP="00762358">
      <w:pPr>
        <w:pStyle w:val="PargrafodaLista"/>
        <w:numPr>
          <w:ilvl w:val="0"/>
          <w:numId w:val="55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C279F">
        <w:rPr>
          <w:sz w:val="22"/>
        </w:rPr>
        <w:t xml:space="preserve">O fluxo segue para o próximo passo do </w:t>
      </w:r>
      <w:r w:rsidRPr="006C279F">
        <w:rPr>
          <w:b/>
          <w:sz w:val="22"/>
        </w:rPr>
        <w:t xml:space="preserve">Fluxo Principal </w:t>
      </w:r>
      <w:r w:rsidRPr="006C279F">
        <w:rPr>
          <w:sz w:val="22"/>
        </w:rPr>
        <w:t>a partir do ponto de chamada.</w:t>
      </w:r>
    </w:p>
    <w:p w:rsidR="00757995" w:rsidRPr="00A9011C" w:rsidRDefault="00757995" w:rsidP="00757995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b/>
          <w:sz w:val="22"/>
        </w:rPr>
        <w:t xml:space="preserve"> [FS002] Cancelar cadastro.</w:t>
      </w:r>
    </w:p>
    <w:p w:rsidR="00757995" w:rsidRPr="00A9011C" w:rsidRDefault="00757995" w:rsidP="00762358">
      <w:pPr>
        <w:pStyle w:val="PargrafodaLista"/>
        <w:numPr>
          <w:ilvl w:val="0"/>
          <w:numId w:val="56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="0094685B" w:rsidRPr="00CA154A">
        <w:rPr>
          <w:i/>
          <w:sz w:val="22"/>
        </w:rPr>
        <w:t>AtorFuncionario</w:t>
      </w:r>
      <w:r>
        <w:rPr>
          <w:i/>
          <w:sz w:val="22"/>
        </w:rPr>
        <w:t xml:space="preserve"> </w:t>
      </w:r>
      <w:r w:rsidRPr="00A9011C">
        <w:rPr>
          <w:sz w:val="22"/>
        </w:rPr>
        <w:t>seleciona a opção “Cancelar”.</w:t>
      </w:r>
    </w:p>
    <w:p w:rsidR="00757995" w:rsidRPr="00A9011C" w:rsidRDefault="00757995" w:rsidP="00762358">
      <w:pPr>
        <w:pStyle w:val="PargrafodaLista"/>
        <w:numPr>
          <w:ilvl w:val="0"/>
          <w:numId w:val="56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>
        <w:rPr>
          <w:sz w:val="22"/>
        </w:rPr>
        <w:t>LRA</w:t>
      </w:r>
      <w:r w:rsidRPr="00A9011C">
        <w:rPr>
          <w:sz w:val="22"/>
        </w:rPr>
        <w:t xml:space="preserve"> limpa os campos preenchidos e volta para o passo 2 do </w:t>
      </w:r>
      <w:r w:rsidRPr="00A9011C">
        <w:rPr>
          <w:b/>
          <w:sz w:val="22"/>
        </w:rPr>
        <w:t>Fluxo Principal</w:t>
      </w:r>
      <w:r w:rsidRPr="00A9011C">
        <w:rPr>
          <w:sz w:val="22"/>
        </w:rPr>
        <w:t>.</w:t>
      </w:r>
    </w:p>
    <w:p w:rsidR="00757995" w:rsidRPr="00A9011C" w:rsidRDefault="00757995" w:rsidP="00757995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b/>
          <w:sz w:val="22"/>
        </w:rPr>
        <w:t xml:space="preserve"> [FS003] Voltar para o menu Principal.</w:t>
      </w:r>
    </w:p>
    <w:p w:rsidR="00757995" w:rsidRPr="00A9011C" w:rsidRDefault="00757995" w:rsidP="00762358">
      <w:pPr>
        <w:pStyle w:val="PargrafodaLista"/>
        <w:numPr>
          <w:ilvl w:val="0"/>
          <w:numId w:val="57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="0094685B" w:rsidRPr="00CA154A">
        <w:rPr>
          <w:i/>
          <w:sz w:val="22"/>
        </w:rPr>
        <w:t>AtorFuncionario</w:t>
      </w:r>
      <w:r>
        <w:rPr>
          <w:i/>
          <w:sz w:val="22"/>
        </w:rPr>
        <w:t xml:space="preserve"> </w:t>
      </w:r>
      <w:r w:rsidRPr="00A9011C">
        <w:rPr>
          <w:sz w:val="22"/>
        </w:rPr>
        <w:t>seleciona a opção “Voltar”.</w:t>
      </w:r>
    </w:p>
    <w:p w:rsidR="00757995" w:rsidRPr="006C279F" w:rsidRDefault="00757995" w:rsidP="00762358">
      <w:pPr>
        <w:pStyle w:val="PargrafodaLista"/>
        <w:numPr>
          <w:ilvl w:val="0"/>
          <w:numId w:val="57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C279F">
        <w:rPr>
          <w:sz w:val="22"/>
        </w:rPr>
        <w:t xml:space="preserve">O </w:t>
      </w:r>
      <w:r>
        <w:rPr>
          <w:sz w:val="22"/>
        </w:rPr>
        <w:t>LRA</w:t>
      </w:r>
      <w:r w:rsidRPr="006C279F">
        <w:rPr>
          <w:sz w:val="22"/>
        </w:rPr>
        <w:t xml:space="preserve"> limpa os campos preenchidos e volta o menu principal.</w:t>
      </w:r>
    </w:p>
    <w:p w:rsidR="00757995" w:rsidRDefault="00757995" w:rsidP="00757995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23CD2">
        <w:rPr>
          <w:b/>
          <w:sz w:val="22"/>
        </w:rPr>
        <w:t xml:space="preserve"> [FS00</w:t>
      </w:r>
      <w:r>
        <w:rPr>
          <w:b/>
          <w:sz w:val="22"/>
        </w:rPr>
        <w:t>4</w:t>
      </w:r>
      <w:r w:rsidRPr="00623CD2">
        <w:rPr>
          <w:b/>
          <w:sz w:val="22"/>
        </w:rPr>
        <w:t>]</w:t>
      </w:r>
      <w:r w:rsidRPr="00362D39">
        <w:rPr>
          <w:b/>
          <w:sz w:val="22"/>
        </w:rPr>
        <w:t>Dados incompatíveis</w:t>
      </w:r>
      <w:r>
        <w:rPr>
          <w:b/>
          <w:sz w:val="22"/>
        </w:rPr>
        <w:t>.</w:t>
      </w:r>
    </w:p>
    <w:p w:rsidR="00757995" w:rsidRPr="00A9011C" w:rsidRDefault="00757995" w:rsidP="00762358">
      <w:pPr>
        <w:pStyle w:val="PargrafodaLista"/>
        <w:numPr>
          <w:ilvl w:val="0"/>
          <w:numId w:val="58"/>
        </w:numPr>
        <w:suppressAutoHyphens w:val="0"/>
        <w:autoSpaceDE w:val="0"/>
        <w:autoSpaceDN w:val="0"/>
        <w:adjustRightInd w:val="0"/>
        <w:spacing w:after="0"/>
        <w:jc w:val="left"/>
        <w:rPr>
          <w:sz w:val="22"/>
        </w:rPr>
      </w:pPr>
      <w:r w:rsidRPr="00A9011C">
        <w:rPr>
          <w:sz w:val="22"/>
        </w:rPr>
        <w:t xml:space="preserve">O </w:t>
      </w:r>
      <w:r>
        <w:rPr>
          <w:sz w:val="22"/>
        </w:rPr>
        <w:t>LRA</w:t>
      </w:r>
      <w:r w:rsidRPr="00A9011C">
        <w:rPr>
          <w:sz w:val="22"/>
        </w:rPr>
        <w:t xml:space="preserve"> exibe uma mensagem informando que há dados incompatíveis com o banco.</w:t>
      </w:r>
    </w:p>
    <w:p w:rsidR="00757995" w:rsidRPr="00362D39" w:rsidRDefault="00757995" w:rsidP="00762358">
      <w:pPr>
        <w:pStyle w:val="PargrafodaLista"/>
        <w:numPr>
          <w:ilvl w:val="0"/>
          <w:numId w:val="58"/>
        </w:numPr>
        <w:suppressAutoHyphens w:val="0"/>
        <w:autoSpaceDE w:val="0"/>
        <w:autoSpaceDN w:val="0"/>
        <w:adjustRightInd w:val="0"/>
        <w:jc w:val="left"/>
        <w:rPr>
          <w:rFonts w:ascii="CourierNew" w:eastAsiaTheme="minorHAnsi" w:hAnsi="CourierNew" w:cs="CourierNew"/>
          <w:sz w:val="22"/>
          <w:szCs w:val="22"/>
          <w:lang w:eastAsia="en-US" w:bidi="ar-SA"/>
        </w:rPr>
      </w:pPr>
      <w:r>
        <w:rPr>
          <w:rFonts w:ascii="CourierNew" w:eastAsiaTheme="minorHAnsi" w:hAnsi="CourierNew" w:cs="CourierNew"/>
          <w:sz w:val="22"/>
          <w:szCs w:val="22"/>
          <w:lang w:eastAsia="en-US" w:bidi="ar-SA"/>
        </w:rPr>
        <w:t xml:space="preserve">O LRA volta para o passo 2 </w:t>
      </w:r>
      <w:r>
        <w:rPr>
          <w:sz w:val="22"/>
        </w:rPr>
        <w:t xml:space="preserve">do </w:t>
      </w:r>
      <w:r w:rsidRPr="00D614E5">
        <w:rPr>
          <w:b/>
          <w:sz w:val="22"/>
        </w:rPr>
        <w:t>Fluxo Principal</w:t>
      </w:r>
      <w:r>
        <w:rPr>
          <w:sz w:val="22"/>
        </w:rPr>
        <w:t>.</w:t>
      </w:r>
    </w:p>
    <w:p w:rsidR="00757995" w:rsidRDefault="00757995" w:rsidP="00757995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362D39">
        <w:rPr>
          <w:b/>
          <w:sz w:val="22"/>
        </w:rPr>
        <w:lastRenderedPageBreak/>
        <w:t xml:space="preserve"> [FS00</w:t>
      </w:r>
      <w:r>
        <w:rPr>
          <w:b/>
          <w:sz w:val="22"/>
        </w:rPr>
        <w:t>5</w:t>
      </w:r>
      <w:r w:rsidRPr="00362D39">
        <w:rPr>
          <w:b/>
          <w:sz w:val="22"/>
        </w:rPr>
        <w:t>]</w:t>
      </w:r>
      <w:r w:rsidR="0094685B">
        <w:rPr>
          <w:b/>
          <w:sz w:val="22"/>
        </w:rPr>
        <w:t xml:space="preserve"> </w:t>
      </w:r>
      <w:r w:rsidRPr="003F4EFF">
        <w:rPr>
          <w:b/>
          <w:sz w:val="22"/>
        </w:rPr>
        <w:t xml:space="preserve">Não há conexão com o </w:t>
      </w:r>
      <w:r>
        <w:rPr>
          <w:b/>
          <w:sz w:val="22"/>
        </w:rPr>
        <w:t>Banco de Dados</w:t>
      </w:r>
      <w:r w:rsidRPr="00362D39">
        <w:rPr>
          <w:b/>
          <w:sz w:val="22"/>
        </w:rPr>
        <w:t>.</w:t>
      </w:r>
    </w:p>
    <w:p w:rsidR="00757995" w:rsidRPr="00A35931" w:rsidRDefault="00757995" w:rsidP="00762358">
      <w:pPr>
        <w:pStyle w:val="PargrafodaLista"/>
        <w:numPr>
          <w:ilvl w:val="0"/>
          <w:numId w:val="59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>O LRA exibe uma mensagem informando a perda de conexão com o bando de dados.</w:t>
      </w:r>
    </w:p>
    <w:p w:rsidR="00757995" w:rsidRPr="00216F4A" w:rsidRDefault="00757995" w:rsidP="00762358">
      <w:pPr>
        <w:pStyle w:val="PargrafodaLista"/>
        <w:numPr>
          <w:ilvl w:val="0"/>
          <w:numId w:val="59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>O LRA informa que voltara a tela inicial de Login.</w:t>
      </w:r>
    </w:p>
    <w:p w:rsidR="00757995" w:rsidRPr="00A35931" w:rsidRDefault="00757995" w:rsidP="00762358">
      <w:pPr>
        <w:pStyle w:val="PargrafodaLista"/>
        <w:numPr>
          <w:ilvl w:val="0"/>
          <w:numId w:val="59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 xml:space="preserve">O </w:t>
      </w:r>
      <w:r w:rsidR="001C6B01" w:rsidRPr="00CA154A">
        <w:rPr>
          <w:i/>
          <w:sz w:val="22"/>
        </w:rPr>
        <w:t>AtorFuncionario</w:t>
      </w:r>
      <w:r>
        <w:rPr>
          <w:i/>
          <w:sz w:val="22"/>
        </w:rPr>
        <w:t xml:space="preserve"> </w:t>
      </w:r>
      <w:r w:rsidRPr="00C466E7">
        <w:rPr>
          <w:sz w:val="22"/>
        </w:rPr>
        <w:t>co</w:t>
      </w:r>
      <w:r>
        <w:rPr>
          <w:sz w:val="22"/>
        </w:rPr>
        <w:t>n</w:t>
      </w:r>
      <w:r w:rsidRPr="00C466E7">
        <w:rPr>
          <w:sz w:val="22"/>
        </w:rPr>
        <w:t>firma</w:t>
      </w:r>
      <w:r>
        <w:rPr>
          <w:sz w:val="22"/>
        </w:rPr>
        <w:t xml:space="preserve"> a opção. [FS008] [FS009]</w:t>
      </w:r>
    </w:p>
    <w:p w:rsidR="00757995" w:rsidRDefault="00757995" w:rsidP="00757995">
      <w:pPr>
        <w:suppressAutoHyphens w:val="0"/>
        <w:autoSpaceDE w:val="0"/>
        <w:autoSpaceDN w:val="0"/>
        <w:adjustRightInd w:val="0"/>
        <w:jc w:val="left"/>
        <w:rPr>
          <w:rFonts w:ascii="CourierNew" w:eastAsiaTheme="minorHAnsi" w:hAnsi="CourierNew" w:cs="CourierNew"/>
          <w:b/>
          <w:sz w:val="22"/>
          <w:szCs w:val="22"/>
          <w:lang w:eastAsia="en-US" w:bidi="ar-SA"/>
        </w:rPr>
      </w:pPr>
      <w:r w:rsidRPr="00A35931">
        <w:rPr>
          <w:b/>
          <w:sz w:val="22"/>
        </w:rPr>
        <w:t xml:space="preserve"> [FS00</w:t>
      </w:r>
      <w:r>
        <w:rPr>
          <w:b/>
          <w:sz w:val="22"/>
        </w:rPr>
        <w:t>6</w:t>
      </w:r>
      <w:r w:rsidRPr="00A35931">
        <w:rPr>
          <w:b/>
          <w:sz w:val="22"/>
        </w:rPr>
        <w:t>]</w:t>
      </w:r>
      <w:r w:rsidR="0094685B">
        <w:rPr>
          <w:b/>
          <w:sz w:val="22"/>
        </w:rPr>
        <w:t xml:space="preserve"> Cliente</w:t>
      </w:r>
      <w:r w:rsidRPr="003F4EFF">
        <w:rPr>
          <w:b/>
          <w:sz w:val="22"/>
        </w:rPr>
        <w:t xml:space="preserve"> já cadastrado.</w:t>
      </w:r>
    </w:p>
    <w:p w:rsidR="00757995" w:rsidRDefault="00757995" w:rsidP="00762358">
      <w:pPr>
        <w:pStyle w:val="PargrafodaLista"/>
        <w:numPr>
          <w:ilvl w:val="0"/>
          <w:numId w:val="60"/>
        </w:numPr>
        <w:suppressAutoHyphens w:val="0"/>
        <w:autoSpaceDE w:val="0"/>
        <w:autoSpaceDN w:val="0"/>
        <w:adjustRightInd w:val="0"/>
        <w:spacing w:after="0"/>
        <w:jc w:val="left"/>
        <w:rPr>
          <w:sz w:val="22"/>
        </w:rPr>
      </w:pPr>
      <w:r w:rsidRPr="00A35931">
        <w:rPr>
          <w:sz w:val="22"/>
        </w:rPr>
        <w:t xml:space="preserve">O </w:t>
      </w:r>
      <w:r>
        <w:rPr>
          <w:sz w:val="22"/>
        </w:rPr>
        <w:t xml:space="preserve">LRA exibe uma mensagem informando que o </w:t>
      </w:r>
      <w:r w:rsidR="005470C0">
        <w:rPr>
          <w:sz w:val="22"/>
        </w:rPr>
        <w:t>cliente</w:t>
      </w:r>
      <w:r>
        <w:rPr>
          <w:sz w:val="22"/>
        </w:rPr>
        <w:t xml:space="preserve"> já possui cadastro com as opções a serem seguidas.</w:t>
      </w:r>
    </w:p>
    <w:p w:rsidR="00757995" w:rsidRDefault="00757995" w:rsidP="00762358">
      <w:pPr>
        <w:pStyle w:val="PargrafodaLista"/>
        <w:numPr>
          <w:ilvl w:val="0"/>
          <w:numId w:val="60"/>
        </w:numPr>
        <w:suppressAutoHyphens w:val="0"/>
        <w:autoSpaceDE w:val="0"/>
        <w:autoSpaceDN w:val="0"/>
        <w:adjustRightInd w:val="0"/>
        <w:jc w:val="left"/>
        <w:rPr>
          <w:sz w:val="22"/>
        </w:rPr>
      </w:pPr>
      <w:r>
        <w:rPr>
          <w:sz w:val="22"/>
        </w:rPr>
        <w:t xml:space="preserve">O </w:t>
      </w:r>
      <w:r w:rsidR="007D5540" w:rsidRPr="00CA154A">
        <w:rPr>
          <w:i/>
          <w:sz w:val="22"/>
        </w:rPr>
        <w:t>AtorFuncionario</w:t>
      </w:r>
      <w:r w:rsidR="007D5540">
        <w:rPr>
          <w:i/>
          <w:sz w:val="22"/>
        </w:rPr>
        <w:t xml:space="preserve"> </w:t>
      </w:r>
      <w:r>
        <w:rPr>
          <w:sz w:val="22"/>
        </w:rPr>
        <w:t xml:space="preserve"> seleciona uma das opções ofertadas. [FS002] [FS007]</w:t>
      </w:r>
    </w:p>
    <w:p w:rsidR="00757995" w:rsidRDefault="005103B6" w:rsidP="00757995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 xml:space="preserve"> [FS007</w:t>
      </w:r>
      <w:r w:rsidR="00757995">
        <w:rPr>
          <w:b/>
          <w:sz w:val="22"/>
        </w:rPr>
        <w:t>] Confirmar saída.</w:t>
      </w:r>
    </w:p>
    <w:p w:rsidR="00757995" w:rsidRPr="00B818C7" w:rsidRDefault="00757995" w:rsidP="00762358">
      <w:pPr>
        <w:pStyle w:val="PargrafodaLista"/>
        <w:numPr>
          <w:ilvl w:val="0"/>
          <w:numId w:val="61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B818C7">
        <w:rPr>
          <w:sz w:val="22"/>
        </w:rPr>
        <w:t>O</w:t>
      </w:r>
      <w:r>
        <w:rPr>
          <w:sz w:val="22"/>
        </w:rPr>
        <w:t xml:space="preserve"> </w:t>
      </w:r>
      <w:r w:rsidR="002A6E75" w:rsidRPr="00CA154A">
        <w:rPr>
          <w:i/>
          <w:sz w:val="22"/>
        </w:rPr>
        <w:t>AtorFuncionario</w:t>
      </w:r>
      <w:r w:rsidR="002A6E75" w:rsidRPr="00B818C7">
        <w:rPr>
          <w:sz w:val="22"/>
        </w:rPr>
        <w:t xml:space="preserve"> </w:t>
      </w:r>
      <w:r w:rsidRPr="00B818C7">
        <w:rPr>
          <w:sz w:val="22"/>
        </w:rPr>
        <w:t>seleciona a opção “OK”.</w:t>
      </w:r>
    </w:p>
    <w:p w:rsidR="00757995" w:rsidRPr="00B818C7" w:rsidRDefault="00757995" w:rsidP="00762358">
      <w:pPr>
        <w:pStyle w:val="PargrafodaLista"/>
        <w:numPr>
          <w:ilvl w:val="0"/>
          <w:numId w:val="61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B818C7">
        <w:rPr>
          <w:sz w:val="22"/>
        </w:rPr>
        <w:t>O</w:t>
      </w:r>
      <w:r>
        <w:rPr>
          <w:sz w:val="22"/>
        </w:rPr>
        <w:t xml:space="preserve"> LRA</w:t>
      </w:r>
      <w:r w:rsidRPr="00B818C7">
        <w:rPr>
          <w:sz w:val="22"/>
        </w:rPr>
        <w:t xml:space="preserve"> exibe a tela de Login.</w:t>
      </w:r>
    </w:p>
    <w:p w:rsidR="00757995" w:rsidRDefault="005103B6" w:rsidP="00757995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[FS008</w:t>
      </w:r>
      <w:r w:rsidR="00757995">
        <w:rPr>
          <w:b/>
          <w:sz w:val="22"/>
        </w:rPr>
        <w:t>] Cancelar saída.</w:t>
      </w:r>
    </w:p>
    <w:p w:rsidR="00757995" w:rsidRPr="002B018D" w:rsidRDefault="00757995" w:rsidP="00762358">
      <w:pPr>
        <w:pStyle w:val="PargrafodaLista"/>
        <w:numPr>
          <w:ilvl w:val="0"/>
          <w:numId w:val="62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782B7E">
        <w:rPr>
          <w:sz w:val="22"/>
        </w:rPr>
        <w:t>O</w:t>
      </w:r>
      <w:r>
        <w:rPr>
          <w:sz w:val="22"/>
        </w:rPr>
        <w:t xml:space="preserve"> </w:t>
      </w:r>
      <w:r w:rsidR="008D7C20" w:rsidRPr="00CA154A">
        <w:rPr>
          <w:i/>
          <w:sz w:val="22"/>
        </w:rPr>
        <w:t>AtorFuncionario</w:t>
      </w:r>
      <w:r>
        <w:rPr>
          <w:i/>
          <w:sz w:val="22"/>
        </w:rPr>
        <w:t xml:space="preserve"> </w:t>
      </w:r>
      <w:r w:rsidRPr="002D0156">
        <w:rPr>
          <w:sz w:val="22"/>
        </w:rPr>
        <w:t>seleciona a opção “Cancelar”.</w:t>
      </w:r>
    </w:p>
    <w:p w:rsidR="00757995" w:rsidRPr="001E25AA" w:rsidRDefault="00757995" w:rsidP="00762358">
      <w:pPr>
        <w:pStyle w:val="PargrafodaLista"/>
        <w:numPr>
          <w:ilvl w:val="0"/>
          <w:numId w:val="62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782B7E">
        <w:rPr>
          <w:sz w:val="22"/>
        </w:rPr>
        <w:t xml:space="preserve">O </w:t>
      </w:r>
      <w:r>
        <w:rPr>
          <w:sz w:val="22"/>
        </w:rPr>
        <w:t xml:space="preserve">LRA retorna para a etapa 3 do </w:t>
      </w:r>
      <w:r w:rsidRPr="00782B7E">
        <w:rPr>
          <w:b/>
          <w:sz w:val="22"/>
        </w:rPr>
        <w:t>F</w:t>
      </w:r>
      <w:r>
        <w:rPr>
          <w:b/>
          <w:sz w:val="22"/>
        </w:rPr>
        <w:t>luxo Principal</w:t>
      </w:r>
      <w:r w:rsidRPr="00782B7E">
        <w:rPr>
          <w:sz w:val="22"/>
        </w:rPr>
        <w:t>.</w:t>
      </w: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1E25AA" w:rsidRPr="00604EC8" w:rsidRDefault="001E25AA" w:rsidP="00367F87">
      <w:pPr>
        <w:pStyle w:val="Ttulo2"/>
        <w:numPr>
          <w:ilvl w:val="2"/>
          <w:numId w:val="62"/>
        </w:numPr>
        <w:pBdr>
          <w:top w:val="single" w:sz="6" w:space="1" w:color="auto"/>
          <w:bottom w:val="single" w:sz="6" w:space="1" w:color="auto"/>
        </w:pBdr>
        <w:spacing w:after="120"/>
        <w:jc w:val="center"/>
        <w:rPr>
          <w:b/>
          <w:sz w:val="26"/>
          <w:szCs w:val="26"/>
        </w:rPr>
      </w:pPr>
      <w:r w:rsidRPr="00604EC8">
        <w:rPr>
          <w:b/>
          <w:sz w:val="26"/>
          <w:szCs w:val="26"/>
        </w:rPr>
        <w:lastRenderedPageBreak/>
        <w:t xml:space="preserve">Cadastrar </w:t>
      </w:r>
      <w:r>
        <w:rPr>
          <w:b/>
          <w:sz w:val="26"/>
          <w:szCs w:val="26"/>
        </w:rPr>
        <w:t>Pedido</w:t>
      </w:r>
    </w:p>
    <w:p w:rsidR="003437D7" w:rsidRPr="00BC3DD1" w:rsidRDefault="003437D7" w:rsidP="003437D7">
      <w:pPr>
        <w:pStyle w:val="Textbody"/>
        <w:rPr>
          <w:sz w:val="22"/>
          <w:szCs w:val="22"/>
        </w:rPr>
      </w:pPr>
      <w:r w:rsidRPr="00BC3DD1">
        <w:rPr>
          <w:b/>
          <w:sz w:val="22"/>
          <w:szCs w:val="22"/>
        </w:rPr>
        <w:t xml:space="preserve">Descrição: </w:t>
      </w:r>
      <w:r w:rsidRPr="00BC3DD1">
        <w:rPr>
          <w:sz w:val="22"/>
          <w:szCs w:val="22"/>
        </w:rPr>
        <w:t xml:space="preserve">Mostra o passo-a-passo para efetuar o cadastramento de </w:t>
      </w:r>
      <w:r>
        <w:rPr>
          <w:sz w:val="22"/>
          <w:szCs w:val="22"/>
        </w:rPr>
        <w:t>pedidos</w:t>
      </w:r>
      <w:r w:rsidRPr="00BC3DD1">
        <w:rPr>
          <w:sz w:val="22"/>
          <w:szCs w:val="22"/>
        </w:rPr>
        <w:t xml:space="preserve"> utilizando o</w:t>
      </w:r>
      <w:r>
        <w:rPr>
          <w:sz w:val="22"/>
          <w:szCs w:val="22"/>
        </w:rPr>
        <w:t xml:space="preserve"> LRA.</w:t>
      </w:r>
    </w:p>
    <w:p w:rsidR="003437D7" w:rsidRPr="00BC3DD1" w:rsidRDefault="003437D7" w:rsidP="003437D7">
      <w:pPr>
        <w:pStyle w:val="Textbody"/>
        <w:rPr>
          <w:sz w:val="22"/>
          <w:szCs w:val="22"/>
        </w:rPr>
      </w:pPr>
      <w:r w:rsidRPr="00BC3DD1">
        <w:rPr>
          <w:b/>
          <w:sz w:val="22"/>
          <w:szCs w:val="22"/>
        </w:rPr>
        <w:t>Ator:</w:t>
      </w:r>
      <w:r>
        <w:rPr>
          <w:b/>
          <w:sz w:val="22"/>
          <w:szCs w:val="22"/>
        </w:rPr>
        <w:t xml:space="preserve"> </w:t>
      </w:r>
      <w:r w:rsidRPr="00BC3DD1">
        <w:rPr>
          <w:sz w:val="22"/>
          <w:szCs w:val="22"/>
        </w:rPr>
        <w:t>Ator</w:t>
      </w:r>
      <w:r>
        <w:rPr>
          <w:sz w:val="22"/>
          <w:szCs w:val="22"/>
        </w:rPr>
        <w:t>Funcionario</w:t>
      </w:r>
      <w:r w:rsidRPr="00BC3DD1">
        <w:rPr>
          <w:sz w:val="22"/>
          <w:szCs w:val="22"/>
        </w:rPr>
        <w:t>.</w:t>
      </w:r>
    </w:p>
    <w:p w:rsidR="003437D7" w:rsidRPr="001B6F6A" w:rsidRDefault="003437D7" w:rsidP="003437D7">
      <w:pPr>
        <w:pStyle w:val="Textbody"/>
        <w:rPr>
          <w:b/>
          <w:sz w:val="22"/>
          <w:u w:val="single"/>
        </w:rPr>
      </w:pPr>
      <w:r w:rsidRPr="00BC3DD1">
        <w:rPr>
          <w:b/>
          <w:sz w:val="22"/>
        </w:rPr>
        <w:t>Pré-Condições:</w:t>
      </w:r>
    </w:p>
    <w:p w:rsidR="003437D7" w:rsidRPr="00CC081C" w:rsidRDefault="003437D7" w:rsidP="00762358">
      <w:pPr>
        <w:pStyle w:val="Textbody"/>
        <w:numPr>
          <w:ilvl w:val="0"/>
          <w:numId w:val="5"/>
        </w:numPr>
        <w:spacing w:after="0"/>
        <w:ind w:left="1416" w:hanging="1059"/>
        <w:rPr>
          <w:b/>
          <w:sz w:val="22"/>
        </w:rPr>
      </w:pPr>
      <w:r w:rsidRPr="00CC081C">
        <w:rPr>
          <w:sz w:val="22"/>
        </w:rPr>
        <w:t xml:space="preserve">O </w:t>
      </w:r>
      <w:r w:rsidRPr="00CC081C">
        <w:rPr>
          <w:i/>
          <w:sz w:val="22"/>
        </w:rPr>
        <w:t>Ator</w:t>
      </w:r>
      <w:r>
        <w:rPr>
          <w:i/>
          <w:sz w:val="22"/>
        </w:rPr>
        <w:t>Funcionario</w:t>
      </w:r>
      <w:r w:rsidRPr="00CC081C">
        <w:rPr>
          <w:sz w:val="22"/>
        </w:rPr>
        <w:t xml:space="preserve"> deve estar autenticado no </w:t>
      </w:r>
      <w:r>
        <w:rPr>
          <w:sz w:val="22"/>
        </w:rPr>
        <w:t>LRA</w:t>
      </w:r>
      <w:r w:rsidRPr="00CC081C">
        <w:rPr>
          <w:sz w:val="22"/>
        </w:rPr>
        <w:t>.</w:t>
      </w:r>
    </w:p>
    <w:p w:rsidR="003437D7" w:rsidRPr="00CC081C" w:rsidRDefault="003437D7" w:rsidP="0059170A">
      <w:pPr>
        <w:pStyle w:val="Textbody"/>
        <w:rPr>
          <w:b/>
          <w:sz w:val="22"/>
        </w:rPr>
      </w:pPr>
    </w:p>
    <w:p w:rsidR="003437D7" w:rsidRPr="00BC3DD1" w:rsidRDefault="003437D7" w:rsidP="003437D7">
      <w:pPr>
        <w:pStyle w:val="Textbody"/>
        <w:rPr>
          <w:b/>
          <w:sz w:val="22"/>
        </w:rPr>
      </w:pPr>
      <w:r w:rsidRPr="00BC3DD1">
        <w:rPr>
          <w:b/>
          <w:sz w:val="22"/>
        </w:rPr>
        <w:t>Pós- Condições:</w:t>
      </w:r>
    </w:p>
    <w:p w:rsidR="003437D7" w:rsidRPr="00CC081C" w:rsidRDefault="003437D7" w:rsidP="00762358">
      <w:pPr>
        <w:pStyle w:val="Textbody"/>
        <w:numPr>
          <w:ilvl w:val="0"/>
          <w:numId w:val="5"/>
        </w:numPr>
        <w:spacing w:after="0"/>
        <w:ind w:left="714" w:hanging="357"/>
        <w:rPr>
          <w:sz w:val="22"/>
        </w:rPr>
      </w:pPr>
      <w:r w:rsidRPr="00CC081C">
        <w:rPr>
          <w:sz w:val="22"/>
        </w:rPr>
        <w:t xml:space="preserve">Cadastrar </w:t>
      </w:r>
      <w:r w:rsidR="006719CD">
        <w:rPr>
          <w:sz w:val="22"/>
        </w:rPr>
        <w:t>pedido</w:t>
      </w:r>
      <w:r w:rsidRPr="00CC081C">
        <w:rPr>
          <w:sz w:val="22"/>
        </w:rPr>
        <w:t xml:space="preserve"> na base de dados do </w:t>
      </w:r>
      <w:r>
        <w:rPr>
          <w:sz w:val="22"/>
        </w:rPr>
        <w:t>LRA.</w:t>
      </w:r>
    </w:p>
    <w:p w:rsidR="001E25AA" w:rsidRPr="001E25AA" w:rsidRDefault="001E25AA" w:rsidP="001E25A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59170A" w:rsidRPr="008D1625" w:rsidRDefault="0059170A" w:rsidP="0059170A">
      <w:pPr>
        <w:pStyle w:val="Textbody"/>
        <w:rPr>
          <w:b/>
          <w:sz w:val="28"/>
        </w:rPr>
      </w:pPr>
      <w:r w:rsidRPr="00CC081C">
        <w:rPr>
          <w:b/>
          <w:sz w:val="28"/>
        </w:rPr>
        <w:t>Fluxo Principal</w:t>
      </w:r>
    </w:p>
    <w:p w:rsidR="0059170A" w:rsidRPr="00A9011C" w:rsidRDefault="0059170A" w:rsidP="00762358">
      <w:pPr>
        <w:pStyle w:val="PargrafodaLista"/>
        <w:numPr>
          <w:ilvl w:val="0"/>
          <w:numId w:val="41"/>
        </w:numPr>
        <w:suppressAutoHyphens w:val="0"/>
        <w:autoSpaceDE w:val="0"/>
        <w:autoSpaceDN w:val="0"/>
        <w:adjustRightInd w:val="0"/>
        <w:spacing w:after="0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Pr="00CA154A">
        <w:rPr>
          <w:i/>
          <w:sz w:val="22"/>
        </w:rPr>
        <w:t>AtorFuncionario</w:t>
      </w:r>
      <w:r>
        <w:rPr>
          <w:rFonts w:eastAsiaTheme="minorHAnsi" w:cs="CourierNew"/>
          <w:i/>
          <w:sz w:val="22"/>
          <w:szCs w:val="22"/>
          <w:lang w:eastAsia="en-US" w:bidi="ar-SA"/>
        </w:rPr>
        <w:t xml:space="preserve"> 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seleciona a opção “</w:t>
      </w:r>
      <w:r w:rsidRPr="008D1625">
        <w:rPr>
          <w:rFonts w:eastAsiaTheme="minorHAnsi" w:cs="CourierNew"/>
          <w:i/>
          <w:sz w:val="22"/>
          <w:szCs w:val="22"/>
          <w:lang w:eastAsia="en-US" w:bidi="ar-SA"/>
        </w:rPr>
        <w:t xml:space="preserve">Cadastrar </w:t>
      </w:r>
      <w:r w:rsidR="00722A21">
        <w:rPr>
          <w:rFonts w:eastAsiaTheme="minorHAnsi" w:cs="CourierNew"/>
          <w:i/>
          <w:sz w:val="22"/>
          <w:szCs w:val="22"/>
          <w:lang w:eastAsia="en-US" w:bidi="ar-SA"/>
        </w:rPr>
        <w:t>pedido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”.</w:t>
      </w:r>
    </w:p>
    <w:p w:rsidR="0059170A" w:rsidRPr="00A9011C" w:rsidRDefault="0059170A" w:rsidP="00762358">
      <w:pPr>
        <w:pStyle w:val="PargrafodaLista"/>
        <w:numPr>
          <w:ilvl w:val="0"/>
          <w:numId w:val="41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most</w:t>
      </w:r>
      <w:r w:rsidR="005824DF">
        <w:rPr>
          <w:rFonts w:eastAsiaTheme="minorHAnsi" w:cs="CourierNew"/>
          <w:sz w:val="22"/>
          <w:szCs w:val="22"/>
          <w:lang w:eastAsia="en-US" w:bidi="ar-SA"/>
        </w:rPr>
        <w:t>ra o formulário de cadastro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de </w:t>
      </w:r>
      <w:r w:rsidR="005824DF">
        <w:rPr>
          <w:rFonts w:eastAsiaTheme="minorHAnsi" w:cs="CourierNew"/>
          <w:sz w:val="22"/>
          <w:szCs w:val="22"/>
          <w:lang w:eastAsia="en-US" w:bidi="ar-SA"/>
        </w:rPr>
        <w:t>pedidos</w:t>
      </w:r>
      <w:r>
        <w:rPr>
          <w:rFonts w:eastAsiaTheme="minorHAnsi" w:cs="CourierNew"/>
          <w:sz w:val="22"/>
          <w:szCs w:val="22"/>
          <w:lang w:eastAsia="en-US" w:bidi="ar-SA"/>
        </w:rPr>
        <w:t>.</w:t>
      </w:r>
    </w:p>
    <w:p w:rsidR="0059170A" w:rsidRPr="00A9011C" w:rsidRDefault="0059170A" w:rsidP="00762358">
      <w:pPr>
        <w:pStyle w:val="PargrafodaLista"/>
        <w:numPr>
          <w:ilvl w:val="0"/>
          <w:numId w:val="41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Pr="00CA154A">
        <w:rPr>
          <w:i/>
          <w:sz w:val="22"/>
        </w:rPr>
        <w:t>AtorFuncionario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preenche o formulário de </w:t>
      </w:r>
      <w:r w:rsidR="005824DF">
        <w:rPr>
          <w:rFonts w:eastAsiaTheme="minorHAnsi" w:cs="CourierNew"/>
          <w:sz w:val="22"/>
          <w:szCs w:val="22"/>
          <w:lang w:eastAsia="en-US" w:bidi="ar-SA"/>
        </w:rPr>
        <w:t>pedido</w:t>
      </w:r>
      <w:r>
        <w:rPr>
          <w:rFonts w:eastAsiaTheme="minorHAnsi" w:cs="CourierNew"/>
          <w:sz w:val="22"/>
          <w:szCs w:val="22"/>
          <w:lang w:eastAsia="en-US" w:bidi="ar-SA"/>
        </w:rPr>
        <w:t>.</w:t>
      </w:r>
    </w:p>
    <w:p w:rsidR="0059170A" w:rsidRPr="00A9011C" w:rsidRDefault="0059170A" w:rsidP="00762358">
      <w:pPr>
        <w:pStyle w:val="PargrafodaLista"/>
        <w:numPr>
          <w:ilvl w:val="0"/>
          <w:numId w:val="41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Pr="00CA154A">
        <w:rPr>
          <w:i/>
          <w:sz w:val="22"/>
        </w:rPr>
        <w:t>AtorFuncionario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seleciona uma das opções</w:t>
      </w:r>
      <w:r>
        <w:rPr>
          <w:rFonts w:eastAsiaTheme="minorHAnsi" w:cs="CourierNew"/>
          <w:sz w:val="22"/>
          <w:szCs w:val="22"/>
          <w:lang w:eastAsia="en-US" w:bidi="ar-SA"/>
        </w:rPr>
        <w:t xml:space="preserve"> 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ofertadas.[FS001] [FS002] [FS003]</w:t>
      </w:r>
    </w:p>
    <w:p w:rsidR="0059170A" w:rsidRPr="00A9011C" w:rsidRDefault="0059170A" w:rsidP="00762358">
      <w:pPr>
        <w:pStyle w:val="PargrafodaLista"/>
        <w:numPr>
          <w:ilvl w:val="0"/>
          <w:numId w:val="41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confirma a alternativa escolhida. [FS001] [FS002] [FS003]</w:t>
      </w:r>
    </w:p>
    <w:p w:rsidR="00FB1159" w:rsidRPr="00FB1159" w:rsidRDefault="0059170A" w:rsidP="00762358">
      <w:pPr>
        <w:pStyle w:val="PargrafodaLista"/>
        <w:numPr>
          <w:ilvl w:val="0"/>
          <w:numId w:val="41"/>
        </w:numPr>
        <w:suppressAutoHyphens w:val="0"/>
        <w:autoSpaceDE w:val="0"/>
        <w:autoSpaceDN w:val="0"/>
        <w:adjustRightInd w:val="0"/>
        <w:spacing w:after="12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exibe uma mensagem informando a conclusão do </w:t>
      </w:r>
      <w:r w:rsidR="005C092A">
        <w:rPr>
          <w:rFonts w:eastAsiaTheme="minorHAnsi" w:cs="CourierNew"/>
          <w:sz w:val="22"/>
          <w:szCs w:val="22"/>
          <w:lang w:eastAsia="en-US" w:bidi="ar-SA"/>
        </w:rPr>
        <w:t>pedido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com sucesso. [</w:t>
      </w:r>
      <w:r w:rsidRPr="00516F9F">
        <w:rPr>
          <w:rFonts w:eastAsiaTheme="minorHAnsi" w:cs="CourierNew"/>
          <w:sz w:val="22"/>
          <w:szCs w:val="22"/>
          <w:lang w:eastAsia="en-US" w:bidi="ar-SA"/>
        </w:rPr>
        <w:t>FS001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]</w:t>
      </w:r>
    </w:p>
    <w:p w:rsidR="00FB1159" w:rsidRPr="00BC3DD1" w:rsidRDefault="00FB1159" w:rsidP="00FB1159">
      <w:pPr>
        <w:pStyle w:val="Textbody"/>
        <w:rPr>
          <w:b/>
          <w:sz w:val="28"/>
        </w:rPr>
      </w:pPr>
      <w:r w:rsidRPr="00BC3DD1">
        <w:rPr>
          <w:b/>
          <w:sz w:val="28"/>
        </w:rPr>
        <w:t>Fluxos Secundários</w:t>
      </w:r>
    </w:p>
    <w:p w:rsidR="00FB1159" w:rsidRPr="00A9011C" w:rsidRDefault="00FB1159" w:rsidP="00FB1159">
      <w:pPr>
        <w:suppressAutoHyphens w:val="0"/>
        <w:autoSpaceDE w:val="0"/>
        <w:autoSpaceDN w:val="0"/>
        <w:adjustRightInd w:val="0"/>
        <w:jc w:val="left"/>
        <w:rPr>
          <w:rFonts w:eastAsiaTheme="minorHAnsi" w:cs="CourierNew"/>
          <w:kern w:val="0"/>
          <w:sz w:val="22"/>
          <w:szCs w:val="22"/>
          <w:lang w:eastAsia="en-US" w:bidi="ar-SA"/>
        </w:rPr>
      </w:pPr>
      <w:r w:rsidRPr="00A9011C">
        <w:rPr>
          <w:b/>
          <w:sz w:val="22"/>
        </w:rPr>
        <w:t xml:space="preserve"> [FS001] Salvar </w:t>
      </w:r>
      <w:r>
        <w:rPr>
          <w:b/>
          <w:sz w:val="22"/>
        </w:rPr>
        <w:t>pedido</w:t>
      </w:r>
      <w:r w:rsidRPr="00A9011C">
        <w:rPr>
          <w:b/>
          <w:sz w:val="22"/>
        </w:rPr>
        <w:t>.</w:t>
      </w:r>
    </w:p>
    <w:p w:rsidR="00FB1159" w:rsidRPr="00A9011C" w:rsidRDefault="00FB1159" w:rsidP="00762358">
      <w:pPr>
        <w:pStyle w:val="PargrafodaLista"/>
        <w:numPr>
          <w:ilvl w:val="0"/>
          <w:numId w:val="63"/>
        </w:numPr>
        <w:suppressAutoHyphens w:val="0"/>
        <w:autoSpaceDE w:val="0"/>
        <w:autoSpaceDN w:val="0"/>
        <w:adjustRightInd w:val="0"/>
        <w:spacing w:after="0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Pr="00CA154A">
        <w:rPr>
          <w:i/>
          <w:sz w:val="22"/>
        </w:rPr>
        <w:t>AtorFuncionario</w:t>
      </w:r>
      <w:r>
        <w:rPr>
          <w:rFonts w:eastAsiaTheme="minorHAnsi" w:cs="CourierNew"/>
          <w:i/>
          <w:sz w:val="22"/>
          <w:szCs w:val="22"/>
          <w:lang w:eastAsia="en-US" w:bidi="ar-SA"/>
        </w:rPr>
        <w:t xml:space="preserve"> </w:t>
      </w:r>
      <w:r w:rsidRPr="002D0156">
        <w:rPr>
          <w:rFonts w:eastAsiaTheme="minorHAnsi" w:cs="CourierNew"/>
          <w:sz w:val="22"/>
          <w:szCs w:val="22"/>
          <w:lang w:eastAsia="en-US" w:bidi="ar-SA"/>
        </w:rPr>
        <w:t>seleciona a opção “Salvar” .</w:t>
      </w:r>
    </w:p>
    <w:p w:rsidR="00FB1159" w:rsidRPr="00A9011C" w:rsidRDefault="00FB1159" w:rsidP="00762358">
      <w:pPr>
        <w:pStyle w:val="PargrafodaLista"/>
        <w:numPr>
          <w:ilvl w:val="0"/>
          <w:numId w:val="63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valida os dados de </w:t>
      </w:r>
      <w:r w:rsidR="00AE14D4">
        <w:rPr>
          <w:rFonts w:eastAsiaTheme="minorHAnsi" w:cs="CourierNew"/>
          <w:sz w:val="22"/>
          <w:szCs w:val="22"/>
          <w:lang w:eastAsia="en-US" w:bidi="ar-SA"/>
        </w:rPr>
        <w:t>acordo com as restrições do banc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o de dados. [FS004]</w:t>
      </w:r>
    </w:p>
    <w:p w:rsidR="00FB1159" w:rsidRPr="00A9011C" w:rsidRDefault="00FB1159" w:rsidP="00762358">
      <w:pPr>
        <w:pStyle w:val="PargrafodaLista"/>
        <w:numPr>
          <w:ilvl w:val="0"/>
          <w:numId w:val="63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envia os dados para o banco. [FS005]</w:t>
      </w:r>
    </w:p>
    <w:p w:rsidR="00FB1159" w:rsidRPr="006C279F" w:rsidRDefault="00FB1159" w:rsidP="00762358">
      <w:pPr>
        <w:pStyle w:val="PargrafodaLista"/>
        <w:numPr>
          <w:ilvl w:val="0"/>
          <w:numId w:val="63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C279F">
        <w:rPr>
          <w:sz w:val="22"/>
        </w:rPr>
        <w:t xml:space="preserve">O fluxo segue para o próximo passo do </w:t>
      </w:r>
      <w:r w:rsidRPr="006C279F">
        <w:rPr>
          <w:b/>
          <w:sz w:val="22"/>
        </w:rPr>
        <w:t xml:space="preserve">Fluxo Principal </w:t>
      </w:r>
      <w:r w:rsidRPr="006C279F">
        <w:rPr>
          <w:sz w:val="22"/>
        </w:rPr>
        <w:t>a partir do ponto de chamada.</w:t>
      </w:r>
    </w:p>
    <w:p w:rsidR="00FB1159" w:rsidRPr="00A9011C" w:rsidRDefault="00FB1159" w:rsidP="00FB1159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b/>
          <w:sz w:val="22"/>
        </w:rPr>
        <w:t xml:space="preserve"> [FS002] Cancelar </w:t>
      </w:r>
      <w:r>
        <w:rPr>
          <w:b/>
          <w:sz w:val="22"/>
        </w:rPr>
        <w:t>pedido</w:t>
      </w:r>
      <w:r w:rsidRPr="00A9011C">
        <w:rPr>
          <w:b/>
          <w:sz w:val="22"/>
        </w:rPr>
        <w:t>.</w:t>
      </w:r>
    </w:p>
    <w:p w:rsidR="00FB1159" w:rsidRPr="00A9011C" w:rsidRDefault="00FB1159" w:rsidP="00762358">
      <w:pPr>
        <w:pStyle w:val="PargrafodaLista"/>
        <w:numPr>
          <w:ilvl w:val="0"/>
          <w:numId w:val="64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Pr="00CA154A">
        <w:rPr>
          <w:i/>
          <w:sz w:val="22"/>
        </w:rPr>
        <w:t>AtorFuncionario</w:t>
      </w:r>
      <w:r>
        <w:rPr>
          <w:i/>
          <w:sz w:val="22"/>
        </w:rPr>
        <w:t xml:space="preserve"> </w:t>
      </w:r>
      <w:r w:rsidRPr="00A9011C">
        <w:rPr>
          <w:sz w:val="22"/>
        </w:rPr>
        <w:t>seleciona a opção “</w:t>
      </w:r>
      <w:r w:rsidRPr="00262560">
        <w:rPr>
          <w:i/>
          <w:sz w:val="22"/>
        </w:rPr>
        <w:t>Cancelar</w:t>
      </w:r>
      <w:r w:rsidRPr="00A9011C">
        <w:rPr>
          <w:sz w:val="22"/>
        </w:rPr>
        <w:t>”.</w:t>
      </w:r>
    </w:p>
    <w:p w:rsidR="00FB1159" w:rsidRPr="00A9011C" w:rsidRDefault="00FB1159" w:rsidP="00762358">
      <w:pPr>
        <w:pStyle w:val="PargrafodaLista"/>
        <w:numPr>
          <w:ilvl w:val="0"/>
          <w:numId w:val="64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>
        <w:rPr>
          <w:sz w:val="22"/>
        </w:rPr>
        <w:t>LRA</w:t>
      </w:r>
      <w:r w:rsidRPr="00A9011C">
        <w:rPr>
          <w:sz w:val="22"/>
        </w:rPr>
        <w:t xml:space="preserve"> limpa os campos preenchidos e volta para o passo 2 do </w:t>
      </w:r>
      <w:r w:rsidRPr="00A9011C">
        <w:rPr>
          <w:b/>
          <w:sz w:val="22"/>
        </w:rPr>
        <w:t>Fluxo Principal</w:t>
      </w:r>
      <w:r w:rsidRPr="00A9011C">
        <w:rPr>
          <w:sz w:val="22"/>
        </w:rPr>
        <w:t>.</w:t>
      </w:r>
    </w:p>
    <w:p w:rsidR="00FB1159" w:rsidRPr="00A9011C" w:rsidRDefault="00FB1159" w:rsidP="00FB1159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b/>
          <w:sz w:val="22"/>
        </w:rPr>
        <w:t xml:space="preserve"> [FS003] Voltar para o menu Principal.</w:t>
      </w:r>
    </w:p>
    <w:p w:rsidR="00FB1159" w:rsidRPr="00A9011C" w:rsidRDefault="00FB1159" w:rsidP="00762358">
      <w:pPr>
        <w:pStyle w:val="PargrafodaLista"/>
        <w:numPr>
          <w:ilvl w:val="0"/>
          <w:numId w:val="65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Pr="00CA154A">
        <w:rPr>
          <w:i/>
          <w:sz w:val="22"/>
        </w:rPr>
        <w:t>AtorFuncionario</w:t>
      </w:r>
      <w:r>
        <w:rPr>
          <w:i/>
          <w:sz w:val="22"/>
        </w:rPr>
        <w:t xml:space="preserve"> </w:t>
      </w:r>
      <w:r w:rsidRPr="00A9011C">
        <w:rPr>
          <w:sz w:val="22"/>
        </w:rPr>
        <w:t>seleciona a opção “</w:t>
      </w:r>
      <w:r w:rsidRPr="00262560">
        <w:rPr>
          <w:i/>
          <w:sz w:val="22"/>
        </w:rPr>
        <w:t>Voltar</w:t>
      </w:r>
      <w:r w:rsidRPr="00A9011C">
        <w:rPr>
          <w:sz w:val="22"/>
        </w:rPr>
        <w:t>”.</w:t>
      </w:r>
    </w:p>
    <w:p w:rsidR="00792073" w:rsidRDefault="00792073" w:rsidP="00FB1159">
      <w:pPr>
        <w:suppressAutoHyphens w:val="0"/>
        <w:autoSpaceDE w:val="0"/>
        <w:autoSpaceDN w:val="0"/>
        <w:adjustRightInd w:val="0"/>
        <w:jc w:val="left"/>
        <w:rPr>
          <w:kern w:val="0"/>
          <w:sz w:val="22"/>
          <w:lang w:eastAsia="zh-CN"/>
        </w:rPr>
      </w:pPr>
      <w:r w:rsidRPr="00792073">
        <w:rPr>
          <w:kern w:val="0"/>
          <w:sz w:val="22"/>
          <w:lang w:eastAsia="zh-CN"/>
        </w:rPr>
        <w:t>O LRA limpa os campos preenchidos e volta a tela de pedidos.</w:t>
      </w:r>
    </w:p>
    <w:p w:rsidR="00792073" w:rsidRDefault="00792073" w:rsidP="00FB1159">
      <w:pPr>
        <w:suppressAutoHyphens w:val="0"/>
        <w:autoSpaceDE w:val="0"/>
        <w:autoSpaceDN w:val="0"/>
        <w:adjustRightInd w:val="0"/>
        <w:jc w:val="left"/>
        <w:rPr>
          <w:kern w:val="0"/>
          <w:sz w:val="22"/>
          <w:lang w:eastAsia="zh-CN"/>
        </w:rPr>
      </w:pPr>
    </w:p>
    <w:p w:rsidR="00FB1159" w:rsidRDefault="00FB1159" w:rsidP="00FB1159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23CD2">
        <w:rPr>
          <w:b/>
          <w:sz w:val="22"/>
        </w:rPr>
        <w:t xml:space="preserve"> [FS00</w:t>
      </w:r>
      <w:r>
        <w:rPr>
          <w:b/>
          <w:sz w:val="22"/>
        </w:rPr>
        <w:t>4</w:t>
      </w:r>
      <w:r w:rsidRPr="00623CD2">
        <w:rPr>
          <w:b/>
          <w:sz w:val="22"/>
        </w:rPr>
        <w:t>]</w:t>
      </w:r>
      <w:r w:rsidR="00A60F19">
        <w:rPr>
          <w:b/>
          <w:sz w:val="22"/>
        </w:rPr>
        <w:t xml:space="preserve"> </w:t>
      </w:r>
      <w:r w:rsidRPr="00362D39">
        <w:rPr>
          <w:b/>
          <w:sz w:val="22"/>
        </w:rPr>
        <w:t>Dados incompatíveis</w:t>
      </w:r>
      <w:r>
        <w:rPr>
          <w:b/>
          <w:sz w:val="22"/>
        </w:rPr>
        <w:t>.</w:t>
      </w:r>
    </w:p>
    <w:p w:rsidR="00FB1159" w:rsidRPr="00A9011C" w:rsidRDefault="00FB1159" w:rsidP="00762358">
      <w:pPr>
        <w:pStyle w:val="PargrafodaLista"/>
        <w:numPr>
          <w:ilvl w:val="0"/>
          <w:numId w:val="66"/>
        </w:numPr>
        <w:suppressAutoHyphens w:val="0"/>
        <w:autoSpaceDE w:val="0"/>
        <w:autoSpaceDN w:val="0"/>
        <w:adjustRightInd w:val="0"/>
        <w:spacing w:after="0"/>
        <w:jc w:val="left"/>
        <w:rPr>
          <w:sz w:val="22"/>
        </w:rPr>
      </w:pPr>
      <w:r w:rsidRPr="00A9011C">
        <w:rPr>
          <w:sz w:val="22"/>
        </w:rPr>
        <w:t xml:space="preserve">O </w:t>
      </w:r>
      <w:r>
        <w:rPr>
          <w:sz w:val="22"/>
        </w:rPr>
        <w:t>LRA</w:t>
      </w:r>
      <w:r w:rsidRPr="00A9011C">
        <w:rPr>
          <w:sz w:val="22"/>
        </w:rPr>
        <w:t xml:space="preserve"> exibe uma mensagem informando que há dados incompatíveis com o banco.</w:t>
      </w:r>
    </w:p>
    <w:p w:rsidR="00FB1159" w:rsidRPr="00362D39" w:rsidRDefault="00FB1159" w:rsidP="00762358">
      <w:pPr>
        <w:pStyle w:val="PargrafodaLista"/>
        <w:numPr>
          <w:ilvl w:val="0"/>
          <w:numId w:val="66"/>
        </w:numPr>
        <w:suppressAutoHyphens w:val="0"/>
        <w:autoSpaceDE w:val="0"/>
        <w:autoSpaceDN w:val="0"/>
        <w:adjustRightInd w:val="0"/>
        <w:jc w:val="left"/>
        <w:rPr>
          <w:rFonts w:ascii="CourierNew" w:eastAsiaTheme="minorHAnsi" w:hAnsi="CourierNew" w:cs="CourierNew"/>
          <w:sz w:val="22"/>
          <w:szCs w:val="22"/>
          <w:lang w:eastAsia="en-US" w:bidi="ar-SA"/>
        </w:rPr>
      </w:pPr>
      <w:r>
        <w:rPr>
          <w:rFonts w:ascii="CourierNew" w:eastAsiaTheme="minorHAnsi" w:hAnsi="CourierNew" w:cs="CourierNew"/>
          <w:sz w:val="22"/>
          <w:szCs w:val="22"/>
          <w:lang w:eastAsia="en-US" w:bidi="ar-SA"/>
        </w:rPr>
        <w:t xml:space="preserve">O LRA volta para o passo 2 </w:t>
      </w:r>
      <w:r>
        <w:rPr>
          <w:sz w:val="22"/>
        </w:rPr>
        <w:t xml:space="preserve">do </w:t>
      </w:r>
      <w:r w:rsidRPr="00D614E5">
        <w:rPr>
          <w:b/>
          <w:sz w:val="22"/>
        </w:rPr>
        <w:t>Fluxo Principal</w:t>
      </w:r>
      <w:r>
        <w:rPr>
          <w:sz w:val="22"/>
        </w:rPr>
        <w:t>.</w:t>
      </w:r>
    </w:p>
    <w:p w:rsidR="00FB1159" w:rsidRDefault="00FB1159" w:rsidP="00FB1159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362D39">
        <w:rPr>
          <w:b/>
          <w:sz w:val="22"/>
        </w:rPr>
        <w:lastRenderedPageBreak/>
        <w:t xml:space="preserve"> [FS00</w:t>
      </w:r>
      <w:r>
        <w:rPr>
          <w:b/>
          <w:sz w:val="22"/>
        </w:rPr>
        <w:t>5</w:t>
      </w:r>
      <w:r w:rsidRPr="00362D39">
        <w:rPr>
          <w:b/>
          <w:sz w:val="22"/>
        </w:rPr>
        <w:t>]</w:t>
      </w:r>
      <w:r>
        <w:rPr>
          <w:b/>
          <w:sz w:val="22"/>
        </w:rPr>
        <w:t xml:space="preserve"> </w:t>
      </w:r>
      <w:r w:rsidRPr="003F4EFF">
        <w:rPr>
          <w:b/>
          <w:sz w:val="22"/>
        </w:rPr>
        <w:t xml:space="preserve">Não há conexão com o </w:t>
      </w:r>
      <w:r>
        <w:rPr>
          <w:b/>
          <w:sz w:val="22"/>
        </w:rPr>
        <w:t>Banco de Dados</w:t>
      </w:r>
      <w:r w:rsidRPr="00362D39">
        <w:rPr>
          <w:b/>
          <w:sz w:val="22"/>
        </w:rPr>
        <w:t>.</w:t>
      </w:r>
    </w:p>
    <w:p w:rsidR="00FB1159" w:rsidRPr="00A35931" w:rsidRDefault="00FB1159" w:rsidP="00762358">
      <w:pPr>
        <w:pStyle w:val="PargrafodaLista"/>
        <w:numPr>
          <w:ilvl w:val="0"/>
          <w:numId w:val="67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>O LRA exibe uma mensagem informando a perda de conexão com o bando de dados.</w:t>
      </w:r>
    </w:p>
    <w:p w:rsidR="00FB1159" w:rsidRPr="00216F4A" w:rsidRDefault="00FB1159" w:rsidP="00762358">
      <w:pPr>
        <w:pStyle w:val="PargrafodaLista"/>
        <w:numPr>
          <w:ilvl w:val="0"/>
          <w:numId w:val="67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>O LRA informa que voltara a tela inicial de Login.</w:t>
      </w:r>
    </w:p>
    <w:p w:rsidR="00FB1159" w:rsidRPr="00A35931" w:rsidRDefault="00FB1159" w:rsidP="00762358">
      <w:pPr>
        <w:pStyle w:val="PargrafodaLista"/>
        <w:numPr>
          <w:ilvl w:val="0"/>
          <w:numId w:val="67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 xml:space="preserve">O </w:t>
      </w:r>
      <w:r w:rsidRPr="00CA154A">
        <w:rPr>
          <w:i/>
          <w:sz w:val="22"/>
        </w:rPr>
        <w:t>AtorFuncionario</w:t>
      </w:r>
      <w:r>
        <w:rPr>
          <w:i/>
          <w:sz w:val="22"/>
        </w:rPr>
        <w:t xml:space="preserve"> </w:t>
      </w:r>
      <w:r w:rsidRPr="00C466E7">
        <w:rPr>
          <w:sz w:val="22"/>
        </w:rPr>
        <w:t>co</w:t>
      </w:r>
      <w:r>
        <w:rPr>
          <w:sz w:val="22"/>
        </w:rPr>
        <w:t>n</w:t>
      </w:r>
      <w:r w:rsidRPr="00C466E7">
        <w:rPr>
          <w:sz w:val="22"/>
        </w:rPr>
        <w:t>firma</w:t>
      </w:r>
      <w:r>
        <w:rPr>
          <w:sz w:val="22"/>
        </w:rPr>
        <w:t xml:space="preserve"> a opção. [FS008] [FS009]</w:t>
      </w:r>
    </w:p>
    <w:p w:rsidR="00FB1159" w:rsidRPr="00216F4A" w:rsidRDefault="00FB1159" w:rsidP="002C08ED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35931">
        <w:rPr>
          <w:b/>
          <w:sz w:val="22"/>
        </w:rPr>
        <w:t xml:space="preserve"> </w:t>
      </w:r>
    </w:p>
    <w:p w:rsidR="00FB1159" w:rsidRDefault="002C08ED" w:rsidP="00FB1159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[FS006</w:t>
      </w:r>
      <w:r w:rsidR="00FB1159">
        <w:rPr>
          <w:b/>
          <w:sz w:val="22"/>
        </w:rPr>
        <w:t>] Confirmar saída.</w:t>
      </w:r>
    </w:p>
    <w:p w:rsidR="00FB1159" w:rsidRPr="00B818C7" w:rsidRDefault="00FB1159" w:rsidP="00762358">
      <w:pPr>
        <w:pStyle w:val="PargrafodaLista"/>
        <w:numPr>
          <w:ilvl w:val="0"/>
          <w:numId w:val="68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B818C7">
        <w:rPr>
          <w:sz w:val="22"/>
        </w:rPr>
        <w:t>O</w:t>
      </w:r>
      <w:r>
        <w:rPr>
          <w:sz w:val="22"/>
        </w:rPr>
        <w:t xml:space="preserve"> </w:t>
      </w:r>
      <w:r w:rsidRPr="00CA154A">
        <w:rPr>
          <w:i/>
          <w:sz w:val="22"/>
        </w:rPr>
        <w:t>AtorFuncionario</w:t>
      </w:r>
      <w:r w:rsidRPr="00B818C7">
        <w:rPr>
          <w:sz w:val="22"/>
        </w:rPr>
        <w:t xml:space="preserve"> seleciona a opção “OK”.</w:t>
      </w:r>
    </w:p>
    <w:p w:rsidR="00FB1159" w:rsidRPr="00B818C7" w:rsidRDefault="00FB1159" w:rsidP="00762358">
      <w:pPr>
        <w:pStyle w:val="PargrafodaLista"/>
        <w:numPr>
          <w:ilvl w:val="0"/>
          <w:numId w:val="68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B818C7">
        <w:rPr>
          <w:sz w:val="22"/>
        </w:rPr>
        <w:t>O</w:t>
      </w:r>
      <w:r>
        <w:rPr>
          <w:sz w:val="22"/>
        </w:rPr>
        <w:t xml:space="preserve"> LRA</w:t>
      </w:r>
      <w:r w:rsidRPr="00B818C7">
        <w:rPr>
          <w:sz w:val="22"/>
        </w:rPr>
        <w:t xml:space="preserve"> exibe a tela de Login.</w:t>
      </w:r>
    </w:p>
    <w:p w:rsidR="00FB1159" w:rsidRDefault="002C08ED" w:rsidP="00FB1159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[FS007</w:t>
      </w:r>
      <w:r w:rsidR="00FB1159">
        <w:rPr>
          <w:b/>
          <w:sz w:val="22"/>
        </w:rPr>
        <w:t>] Cancelar saída.</w:t>
      </w:r>
    </w:p>
    <w:p w:rsidR="00FB1159" w:rsidRPr="002B018D" w:rsidRDefault="00FB1159" w:rsidP="00762358">
      <w:pPr>
        <w:pStyle w:val="PargrafodaLista"/>
        <w:numPr>
          <w:ilvl w:val="0"/>
          <w:numId w:val="69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782B7E">
        <w:rPr>
          <w:sz w:val="22"/>
        </w:rPr>
        <w:t>O</w:t>
      </w:r>
      <w:r>
        <w:rPr>
          <w:sz w:val="22"/>
        </w:rPr>
        <w:t xml:space="preserve"> </w:t>
      </w:r>
      <w:r w:rsidRPr="00CA154A">
        <w:rPr>
          <w:i/>
          <w:sz w:val="22"/>
        </w:rPr>
        <w:t>AtorFuncionario</w:t>
      </w:r>
      <w:r>
        <w:rPr>
          <w:i/>
          <w:sz w:val="22"/>
        </w:rPr>
        <w:t xml:space="preserve"> </w:t>
      </w:r>
      <w:r w:rsidRPr="002D0156">
        <w:rPr>
          <w:sz w:val="22"/>
        </w:rPr>
        <w:t>seleciona a opção “Cancelar”.</w:t>
      </w:r>
    </w:p>
    <w:p w:rsidR="00FB1159" w:rsidRPr="001E25AA" w:rsidRDefault="00FB1159" w:rsidP="00762358">
      <w:pPr>
        <w:pStyle w:val="PargrafodaLista"/>
        <w:numPr>
          <w:ilvl w:val="0"/>
          <w:numId w:val="69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782B7E">
        <w:rPr>
          <w:sz w:val="22"/>
        </w:rPr>
        <w:t xml:space="preserve">O </w:t>
      </w:r>
      <w:r>
        <w:rPr>
          <w:sz w:val="22"/>
        </w:rPr>
        <w:t xml:space="preserve">LRA retorna para a etapa 3 do </w:t>
      </w:r>
      <w:r w:rsidRPr="00782B7E">
        <w:rPr>
          <w:b/>
          <w:sz w:val="22"/>
        </w:rPr>
        <w:t>F</w:t>
      </w:r>
      <w:r>
        <w:rPr>
          <w:b/>
          <w:sz w:val="22"/>
        </w:rPr>
        <w:t>luxo Principal</w:t>
      </w:r>
      <w:r w:rsidRPr="00782B7E">
        <w:rPr>
          <w:sz w:val="22"/>
        </w:rPr>
        <w:t>.</w:t>
      </w:r>
    </w:p>
    <w:p w:rsidR="007B536E" w:rsidRDefault="007B536E" w:rsidP="007B536E">
      <w:pPr>
        <w:suppressAutoHyphens w:val="0"/>
        <w:autoSpaceDE w:val="0"/>
        <w:autoSpaceDN w:val="0"/>
        <w:adjustRightInd w:val="0"/>
        <w:spacing w:after="120"/>
        <w:jc w:val="left"/>
        <w:rPr>
          <w:rFonts w:eastAsiaTheme="minorHAnsi" w:cs="CourierNew"/>
          <w:sz w:val="22"/>
          <w:szCs w:val="22"/>
          <w:lang w:eastAsia="en-US" w:bidi="ar-SA"/>
        </w:rPr>
      </w:pPr>
    </w:p>
    <w:p w:rsidR="007B536E" w:rsidRDefault="007B536E" w:rsidP="007B536E">
      <w:pPr>
        <w:suppressAutoHyphens w:val="0"/>
        <w:autoSpaceDE w:val="0"/>
        <w:autoSpaceDN w:val="0"/>
        <w:adjustRightInd w:val="0"/>
        <w:spacing w:after="120"/>
        <w:jc w:val="left"/>
        <w:rPr>
          <w:rFonts w:eastAsiaTheme="minorHAnsi" w:cs="CourierNew"/>
          <w:sz w:val="22"/>
          <w:szCs w:val="22"/>
          <w:lang w:eastAsia="en-US" w:bidi="ar-SA"/>
        </w:rPr>
      </w:pPr>
    </w:p>
    <w:p w:rsidR="007B536E" w:rsidRPr="00604EC8" w:rsidRDefault="007B536E" w:rsidP="007B536E">
      <w:pPr>
        <w:pStyle w:val="Ttulo2"/>
        <w:numPr>
          <w:ilvl w:val="2"/>
          <w:numId w:val="69"/>
        </w:numPr>
        <w:pBdr>
          <w:top w:val="single" w:sz="6" w:space="1" w:color="auto"/>
          <w:bottom w:val="single" w:sz="6" w:space="1" w:color="auto"/>
        </w:pBdr>
        <w:spacing w:after="1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Visualizar pedidos</w:t>
      </w:r>
    </w:p>
    <w:p w:rsidR="007B536E" w:rsidRPr="00BC3DD1" w:rsidRDefault="007B536E" w:rsidP="007B536E">
      <w:pPr>
        <w:pStyle w:val="Textbody"/>
        <w:rPr>
          <w:sz w:val="22"/>
          <w:szCs w:val="22"/>
        </w:rPr>
      </w:pPr>
      <w:r w:rsidRPr="00BC3DD1">
        <w:rPr>
          <w:b/>
          <w:sz w:val="22"/>
          <w:szCs w:val="22"/>
        </w:rPr>
        <w:t xml:space="preserve">Descrição: </w:t>
      </w:r>
      <w:r w:rsidRPr="00BC3DD1">
        <w:rPr>
          <w:sz w:val="22"/>
          <w:szCs w:val="22"/>
        </w:rPr>
        <w:t xml:space="preserve">Mostra o passo-a-passo para efetuar </w:t>
      </w:r>
      <w:r>
        <w:rPr>
          <w:sz w:val="22"/>
          <w:szCs w:val="22"/>
        </w:rPr>
        <w:t>a visualização dos</w:t>
      </w:r>
      <w:r w:rsidRPr="00BC3DD1">
        <w:rPr>
          <w:sz w:val="22"/>
          <w:szCs w:val="22"/>
        </w:rPr>
        <w:t xml:space="preserve"> </w:t>
      </w:r>
      <w:r>
        <w:rPr>
          <w:sz w:val="22"/>
          <w:szCs w:val="22"/>
        </w:rPr>
        <w:t>pedidos</w:t>
      </w:r>
      <w:r w:rsidRPr="00BC3DD1">
        <w:rPr>
          <w:sz w:val="22"/>
          <w:szCs w:val="22"/>
        </w:rPr>
        <w:t xml:space="preserve"> utilizando o</w:t>
      </w:r>
      <w:r>
        <w:rPr>
          <w:sz w:val="22"/>
          <w:szCs w:val="22"/>
        </w:rPr>
        <w:t xml:space="preserve"> LRA.</w:t>
      </w:r>
    </w:p>
    <w:p w:rsidR="007B536E" w:rsidRPr="00BC3DD1" w:rsidRDefault="007B536E" w:rsidP="007B536E">
      <w:pPr>
        <w:pStyle w:val="Textbody"/>
        <w:rPr>
          <w:sz w:val="22"/>
          <w:szCs w:val="22"/>
        </w:rPr>
      </w:pPr>
      <w:r w:rsidRPr="00BC3DD1">
        <w:rPr>
          <w:b/>
          <w:sz w:val="22"/>
          <w:szCs w:val="22"/>
        </w:rPr>
        <w:t>Ator:</w:t>
      </w:r>
      <w:r>
        <w:rPr>
          <w:b/>
          <w:sz w:val="22"/>
          <w:szCs w:val="22"/>
        </w:rPr>
        <w:t xml:space="preserve"> </w:t>
      </w:r>
      <w:r w:rsidRPr="00BC3DD1">
        <w:rPr>
          <w:sz w:val="22"/>
          <w:szCs w:val="22"/>
        </w:rPr>
        <w:t>Ator</w:t>
      </w:r>
      <w:r>
        <w:rPr>
          <w:sz w:val="22"/>
          <w:szCs w:val="22"/>
        </w:rPr>
        <w:t>Funcionario</w:t>
      </w:r>
      <w:r w:rsidRPr="00BC3DD1">
        <w:rPr>
          <w:sz w:val="22"/>
          <w:szCs w:val="22"/>
        </w:rPr>
        <w:t>.</w:t>
      </w:r>
    </w:p>
    <w:p w:rsidR="007B536E" w:rsidRPr="001B6F6A" w:rsidRDefault="007B536E" w:rsidP="007B536E">
      <w:pPr>
        <w:pStyle w:val="Textbody"/>
        <w:rPr>
          <w:b/>
          <w:sz w:val="22"/>
          <w:u w:val="single"/>
        </w:rPr>
      </w:pPr>
      <w:r w:rsidRPr="00BC3DD1">
        <w:rPr>
          <w:b/>
          <w:sz w:val="22"/>
        </w:rPr>
        <w:t>Pré-Condições:</w:t>
      </w:r>
    </w:p>
    <w:p w:rsidR="007B536E" w:rsidRPr="00CC081C" w:rsidRDefault="007B536E" w:rsidP="007B536E">
      <w:pPr>
        <w:pStyle w:val="Textbody"/>
        <w:numPr>
          <w:ilvl w:val="0"/>
          <w:numId w:val="5"/>
        </w:numPr>
        <w:spacing w:after="0"/>
        <w:ind w:left="1416" w:hanging="1059"/>
        <w:rPr>
          <w:b/>
          <w:sz w:val="22"/>
        </w:rPr>
      </w:pPr>
      <w:r w:rsidRPr="00CC081C">
        <w:rPr>
          <w:sz w:val="22"/>
        </w:rPr>
        <w:t xml:space="preserve">O </w:t>
      </w:r>
      <w:r w:rsidRPr="00CC081C">
        <w:rPr>
          <w:i/>
          <w:sz w:val="22"/>
        </w:rPr>
        <w:t>Ator</w:t>
      </w:r>
      <w:r>
        <w:rPr>
          <w:i/>
          <w:sz w:val="22"/>
        </w:rPr>
        <w:t>Funcionario</w:t>
      </w:r>
      <w:r w:rsidRPr="00CC081C">
        <w:rPr>
          <w:sz w:val="22"/>
        </w:rPr>
        <w:t xml:space="preserve"> deve estar autenticado no </w:t>
      </w:r>
      <w:r>
        <w:rPr>
          <w:sz w:val="22"/>
        </w:rPr>
        <w:t>LRA</w:t>
      </w:r>
      <w:r w:rsidRPr="00CC081C">
        <w:rPr>
          <w:sz w:val="22"/>
        </w:rPr>
        <w:t>.</w:t>
      </w:r>
    </w:p>
    <w:p w:rsidR="007B536E" w:rsidRDefault="007B536E" w:rsidP="007B536E">
      <w:pPr>
        <w:pStyle w:val="Textbody"/>
        <w:rPr>
          <w:sz w:val="22"/>
        </w:rPr>
      </w:pPr>
    </w:p>
    <w:p w:rsidR="007B536E" w:rsidRPr="00BC3DD1" w:rsidRDefault="007B536E" w:rsidP="007B536E">
      <w:pPr>
        <w:pStyle w:val="Textbody"/>
        <w:rPr>
          <w:b/>
          <w:sz w:val="22"/>
        </w:rPr>
      </w:pPr>
      <w:r w:rsidRPr="00BC3DD1">
        <w:rPr>
          <w:b/>
          <w:sz w:val="22"/>
        </w:rPr>
        <w:t>Pós- Condições:</w:t>
      </w:r>
    </w:p>
    <w:p w:rsidR="007B536E" w:rsidRPr="00CC081C" w:rsidRDefault="007B536E" w:rsidP="007B536E">
      <w:pPr>
        <w:pStyle w:val="Textbody"/>
        <w:numPr>
          <w:ilvl w:val="0"/>
          <w:numId w:val="5"/>
        </w:numPr>
        <w:spacing w:after="0"/>
        <w:ind w:left="714" w:hanging="357"/>
        <w:rPr>
          <w:sz w:val="22"/>
        </w:rPr>
      </w:pPr>
      <w:r>
        <w:rPr>
          <w:sz w:val="22"/>
        </w:rPr>
        <w:t>Visualização dos pedidos e suas informações</w:t>
      </w:r>
      <w:r w:rsidRPr="00CC081C">
        <w:rPr>
          <w:sz w:val="22"/>
        </w:rPr>
        <w:t xml:space="preserve"> na base de dados do </w:t>
      </w:r>
      <w:r>
        <w:rPr>
          <w:sz w:val="22"/>
        </w:rPr>
        <w:t>LRA.</w:t>
      </w:r>
    </w:p>
    <w:p w:rsidR="007B536E" w:rsidRPr="007B536E" w:rsidRDefault="007B536E" w:rsidP="007B536E">
      <w:pPr>
        <w:suppressAutoHyphens w:val="0"/>
        <w:autoSpaceDE w:val="0"/>
        <w:autoSpaceDN w:val="0"/>
        <w:adjustRightInd w:val="0"/>
        <w:spacing w:after="120"/>
        <w:jc w:val="left"/>
        <w:rPr>
          <w:rFonts w:eastAsiaTheme="minorHAnsi" w:cs="CourierNew"/>
          <w:sz w:val="22"/>
          <w:szCs w:val="22"/>
          <w:lang w:eastAsia="en-US" w:bidi="ar-SA"/>
        </w:rPr>
      </w:pPr>
    </w:p>
    <w:p w:rsidR="00F34E36" w:rsidRPr="008D1625" w:rsidRDefault="00F34E36" w:rsidP="00F34E36">
      <w:pPr>
        <w:pStyle w:val="Textbody"/>
        <w:rPr>
          <w:b/>
          <w:sz w:val="28"/>
        </w:rPr>
      </w:pPr>
      <w:r w:rsidRPr="00CC081C">
        <w:rPr>
          <w:b/>
          <w:sz w:val="28"/>
        </w:rPr>
        <w:t>Fluxo Principal</w:t>
      </w:r>
    </w:p>
    <w:p w:rsidR="00F34E36" w:rsidRPr="00A9011C" w:rsidRDefault="00F34E36" w:rsidP="00F34E36">
      <w:pPr>
        <w:pStyle w:val="PargrafodaLista"/>
        <w:numPr>
          <w:ilvl w:val="0"/>
          <w:numId w:val="70"/>
        </w:numPr>
        <w:suppressAutoHyphens w:val="0"/>
        <w:autoSpaceDE w:val="0"/>
        <w:autoSpaceDN w:val="0"/>
        <w:adjustRightInd w:val="0"/>
        <w:spacing w:after="0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Pr="00CA154A">
        <w:rPr>
          <w:i/>
          <w:sz w:val="22"/>
        </w:rPr>
        <w:t>AtorFuncionario</w:t>
      </w:r>
      <w:r>
        <w:rPr>
          <w:rFonts w:eastAsiaTheme="minorHAnsi" w:cs="CourierNew"/>
          <w:i/>
          <w:sz w:val="22"/>
          <w:szCs w:val="22"/>
          <w:lang w:eastAsia="en-US" w:bidi="ar-SA"/>
        </w:rPr>
        <w:t xml:space="preserve"> 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seleciona a opção “</w:t>
      </w:r>
      <w:r>
        <w:rPr>
          <w:rFonts w:eastAsiaTheme="minorHAnsi" w:cs="CourierNew"/>
          <w:i/>
          <w:sz w:val="22"/>
          <w:szCs w:val="22"/>
          <w:lang w:eastAsia="en-US" w:bidi="ar-SA"/>
        </w:rPr>
        <w:t>Visualizar</w:t>
      </w:r>
      <w:r w:rsidRPr="008D1625">
        <w:rPr>
          <w:rFonts w:eastAsiaTheme="minorHAnsi" w:cs="CourierNew"/>
          <w:i/>
          <w:sz w:val="22"/>
          <w:szCs w:val="22"/>
          <w:lang w:eastAsia="en-US" w:bidi="ar-SA"/>
        </w:rPr>
        <w:t xml:space="preserve"> </w:t>
      </w:r>
      <w:r>
        <w:rPr>
          <w:rFonts w:eastAsiaTheme="minorHAnsi" w:cs="CourierNew"/>
          <w:i/>
          <w:sz w:val="22"/>
          <w:szCs w:val="22"/>
          <w:lang w:eastAsia="en-US" w:bidi="ar-SA"/>
        </w:rPr>
        <w:t>pedidos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”.</w:t>
      </w:r>
    </w:p>
    <w:p w:rsidR="00F34E36" w:rsidRPr="00A9011C" w:rsidRDefault="00F34E36" w:rsidP="00F34E36">
      <w:pPr>
        <w:pStyle w:val="PargrafodaLista"/>
        <w:numPr>
          <w:ilvl w:val="0"/>
          <w:numId w:val="70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>LRA</w:t>
      </w:r>
      <w:r w:rsidR="00674394">
        <w:rPr>
          <w:rFonts w:eastAsiaTheme="minorHAnsi" w:cs="CourierNew"/>
          <w:sz w:val="22"/>
          <w:szCs w:val="22"/>
          <w:lang w:eastAsia="en-US" w:bidi="ar-SA"/>
        </w:rPr>
        <w:t xml:space="preserve"> exibe</w:t>
      </w:r>
      <w:r>
        <w:rPr>
          <w:rFonts w:eastAsiaTheme="minorHAnsi" w:cs="CourierNew"/>
          <w:sz w:val="22"/>
          <w:szCs w:val="22"/>
          <w:lang w:eastAsia="en-US" w:bidi="ar-SA"/>
        </w:rPr>
        <w:t xml:space="preserve"> </w:t>
      </w:r>
      <w:r w:rsidR="00674394">
        <w:rPr>
          <w:rFonts w:eastAsiaTheme="minorHAnsi" w:cs="CourierNew"/>
          <w:sz w:val="22"/>
          <w:szCs w:val="22"/>
          <w:lang w:eastAsia="en-US" w:bidi="ar-SA"/>
        </w:rPr>
        <w:t>a lista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de </w:t>
      </w:r>
      <w:r>
        <w:rPr>
          <w:rFonts w:eastAsiaTheme="minorHAnsi" w:cs="CourierNew"/>
          <w:sz w:val="22"/>
          <w:szCs w:val="22"/>
          <w:lang w:eastAsia="en-US" w:bidi="ar-SA"/>
        </w:rPr>
        <w:t>pedidos.</w:t>
      </w:r>
    </w:p>
    <w:p w:rsidR="00F34E36" w:rsidRPr="00A9011C" w:rsidRDefault="00F34E36" w:rsidP="00F34E36">
      <w:pPr>
        <w:pStyle w:val="PargrafodaLista"/>
        <w:numPr>
          <w:ilvl w:val="0"/>
          <w:numId w:val="70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Pr="00CA154A">
        <w:rPr>
          <w:i/>
          <w:sz w:val="22"/>
        </w:rPr>
        <w:t>AtorFuncionario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seleciona uma das opções</w:t>
      </w:r>
      <w:r>
        <w:rPr>
          <w:rFonts w:eastAsiaTheme="minorHAnsi" w:cs="CourierNew"/>
          <w:sz w:val="22"/>
          <w:szCs w:val="22"/>
          <w:lang w:eastAsia="en-US" w:bidi="ar-SA"/>
        </w:rPr>
        <w:t xml:space="preserve"> 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ofertadas.[FS001] [FS002] </w:t>
      </w:r>
    </w:p>
    <w:p w:rsidR="00F34E36" w:rsidRPr="00A9011C" w:rsidRDefault="00F34E36" w:rsidP="00F34E36">
      <w:pPr>
        <w:pStyle w:val="PargrafodaLista"/>
        <w:numPr>
          <w:ilvl w:val="0"/>
          <w:numId w:val="70"/>
        </w:numPr>
        <w:suppressAutoHyphens w:val="0"/>
        <w:autoSpaceDE w:val="0"/>
        <w:autoSpaceDN w:val="0"/>
        <w:adjustRightInd w:val="0"/>
        <w:spacing w:after="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confirma a alternativa escolhida. [FS001] [FS002] [FS003]</w:t>
      </w:r>
    </w:p>
    <w:p w:rsidR="00F34E36" w:rsidRPr="00FB1159" w:rsidRDefault="00F34E36" w:rsidP="00F34E36">
      <w:pPr>
        <w:pStyle w:val="PargrafodaLista"/>
        <w:numPr>
          <w:ilvl w:val="0"/>
          <w:numId w:val="70"/>
        </w:numPr>
        <w:suppressAutoHyphens w:val="0"/>
        <w:autoSpaceDE w:val="0"/>
        <w:autoSpaceDN w:val="0"/>
        <w:adjustRightInd w:val="0"/>
        <w:spacing w:after="120"/>
        <w:ind w:left="641" w:hanging="357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exibe uma mensagem informando a conclusão do </w:t>
      </w:r>
      <w:r>
        <w:rPr>
          <w:rFonts w:eastAsiaTheme="minorHAnsi" w:cs="CourierNew"/>
          <w:sz w:val="22"/>
          <w:szCs w:val="22"/>
          <w:lang w:eastAsia="en-US" w:bidi="ar-SA"/>
        </w:rPr>
        <w:t>pedido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com sucesso. [</w:t>
      </w:r>
      <w:r w:rsidRPr="00516F9F">
        <w:rPr>
          <w:rFonts w:eastAsiaTheme="minorHAnsi" w:cs="CourierNew"/>
          <w:sz w:val="22"/>
          <w:szCs w:val="22"/>
          <w:lang w:eastAsia="en-US" w:bidi="ar-SA"/>
        </w:rPr>
        <w:t>FS001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]</w:t>
      </w:r>
    </w:p>
    <w:p w:rsidR="00674394" w:rsidRPr="00BC3DD1" w:rsidRDefault="00674394" w:rsidP="00674394">
      <w:pPr>
        <w:pStyle w:val="Textbody"/>
        <w:rPr>
          <w:b/>
          <w:sz w:val="28"/>
        </w:rPr>
      </w:pPr>
      <w:r w:rsidRPr="00BC3DD1">
        <w:rPr>
          <w:b/>
          <w:sz w:val="28"/>
        </w:rPr>
        <w:t>Fluxos Secundários</w:t>
      </w:r>
    </w:p>
    <w:p w:rsidR="00674394" w:rsidRPr="00A9011C" w:rsidRDefault="00674394" w:rsidP="00674394">
      <w:pPr>
        <w:suppressAutoHyphens w:val="0"/>
        <w:autoSpaceDE w:val="0"/>
        <w:autoSpaceDN w:val="0"/>
        <w:adjustRightInd w:val="0"/>
        <w:jc w:val="left"/>
        <w:rPr>
          <w:rFonts w:eastAsiaTheme="minorHAnsi" w:cs="CourierNew"/>
          <w:kern w:val="0"/>
          <w:sz w:val="22"/>
          <w:szCs w:val="22"/>
          <w:lang w:eastAsia="en-US" w:bidi="ar-SA"/>
        </w:rPr>
      </w:pPr>
      <w:r w:rsidRPr="00A9011C">
        <w:rPr>
          <w:b/>
          <w:sz w:val="22"/>
        </w:rPr>
        <w:t xml:space="preserve"> [FS001] </w:t>
      </w:r>
      <w:r>
        <w:rPr>
          <w:b/>
          <w:sz w:val="22"/>
        </w:rPr>
        <w:t>Cadastrar</w:t>
      </w:r>
      <w:r w:rsidRPr="00A9011C">
        <w:rPr>
          <w:b/>
          <w:sz w:val="22"/>
        </w:rPr>
        <w:t xml:space="preserve"> </w:t>
      </w:r>
      <w:r>
        <w:rPr>
          <w:b/>
          <w:sz w:val="22"/>
        </w:rPr>
        <w:t>pedido</w:t>
      </w:r>
      <w:r w:rsidRPr="00A9011C">
        <w:rPr>
          <w:b/>
          <w:sz w:val="22"/>
        </w:rPr>
        <w:t>.</w:t>
      </w:r>
    </w:p>
    <w:p w:rsidR="00674394" w:rsidRPr="00A9011C" w:rsidRDefault="00674394" w:rsidP="00674394">
      <w:pPr>
        <w:pStyle w:val="PargrafodaLista"/>
        <w:numPr>
          <w:ilvl w:val="0"/>
          <w:numId w:val="63"/>
        </w:numPr>
        <w:suppressAutoHyphens w:val="0"/>
        <w:autoSpaceDE w:val="0"/>
        <w:autoSpaceDN w:val="0"/>
        <w:adjustRightInd w:val="0"/>
        <w:spacing w:after="0"/>
        <w:jc w:val="left"/>
        <w:rPr>
          <w:rFonts w:eastAsiaTheme="minorHAnsi" w:cs="CourierNew"/>
          <w:sz w:val="22"/>
          <w:szCs w:val="22"/>
          <w:lang w:eastAsia="en-US" w:bidi="ar-SA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 w:rsidRPr="00CA154A">
        <w:rPr>
          <w:i/>
          <w:sz w:val="22"/>
        </w:rPr>
        <w:t>AtorFuncionario</w:t>
      </w:r>
      <w:r>
        <w:rPr>
          <w:rFonts w:eastAsiaTheme="minorHAnsi" w:cs="CourierNew"/>
          <w:i/>
          <w:sz w:val="22"/>
          <w:szCs w:val="22"/>
          <w:lang w:eastAsia="en-US" w:bidi="ar-SA"/>
        </w:rPr>
        <w:t xml:space="preserve"> </w:t>
      </w:r>
      <w:r w:rsidRPr="002D0156">
        <w:rPr>
          <w:rFonts w:eastAsiaTheme="minorHAnsi" w:cs="CourierNew"/>
          <w:sz w:val="22"/>
          <w:szCs w:val="22"/>
          <w:lang w:eastAsia="en-US" w:bidi="ar-SA"/>
        </w:rPr>
        <w:t>seleciona a opção “Salvar” .</w:t>
      </w:r>
    </w:p>
    <w:p w:rsidR="00674394" w:rsidRPr="00A9011C" w:rsidRDefault="00674394" w:rsidP="00674394">
      <w:pPr>
        <w:pStyle w:val="PargrafodaLista"/>
        <w:numPr>
          <w:ilvl w:val="0"/>
          <w:numId w:val="63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valida os dados de </w:t>
      </w:r>
      <w:r>
        <w:rPr>
          <w:rFonts w:eastAsiaTheme="minorHAnsi" w:cs="CourierNew"/>
          <w:sz w:val="22"/>
          <w:szCs w:val="22"/>
          <w:lang w:eastAsia="en-US" w:bidi="ar-SA"/>
        </w:rPr>
        <w:t>acordo com as restrições do banc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>o de dados. [FS004]</w:t>
      </w:r>
    </w:p>
    <w:p w:rsidR="00674394" w:rsidRPr="00A9011C" w:rsidRDefault="00674394" w:rsidP="00674394">
      <w:pPr>
        <w:pStyle w:val="PargrafodaLista"/>
        <w:numPr>
          <w:ilvl w:val="0"/>
          <w:numId w:val="63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rFonts w:eastAsiaTheme="minorHAnsi" w:cs="CourierNew"/>
          <w:sz w:val="22"/>
          <w:szCs w:val="22"/>
          <w:lang w:eastAsia="en-US" w:bidi="ar-SA"/>
        </w:rPr>
        <w:lastRenderedPageBreak/>
        <w:t xml:space="preserve">O </w:t>
      </w:r>
      <w:r>
        <w:rPr>
          <w:rFonts w:eastAsiaTheme="minorHAnsi" w:cs="CourierNew"/>
          <w:sz w:val="22"/>
          <w:szCs w:val="22"/>
          <w:lang w:eastAsia="en-US" w:bidi="ar-SA"/>
        </w:rPr>
        <w:t>LRA</w:t>
      </w:r>
      <w:r w:rsidRPr="00A9011C">
        <w:rPr>
          <w:rFonts w:eastAsiaTheme="minorHAnsi" w:cs="CourierNew"/>
          <w:sz w:val="22"/>
          <w:szCs w:val="22"/>
          <w:lang w:eastAsia="en-US" w:bidi="ar-SA"/>
        </w:rPr>
        <w:t xml:space="preserve"> envia os dados para o banco. [FS005]</w:t>
      </w:r>
    </w:p>
    <w:p w:rsidR="00674394" w:rsidRPr="006C279F" w:rsidRDefault="00674394" w:rsidP="00674394">
      <w:pPr>
        <w:pStyle w:val="PargrafodaLista"/>
        <w:numPr>
          <w:ilvl w:val="0"/>
          <w:numId w:val="63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C279F">
        <w:rPr>
          <w:sz w:val="22"/>
        </w:rPr>
        <w:t xml:space="preserve">O fluxo segue para o próximo passo do </w:t>
      </w:r>
      <w:r w:rsidRPr="006C279F">
        <w:rPr>
          <w:b/>
          <w:sz w:val="22"/>
        </w:rPr>
        <w:t xml:space="preserve">Fluxo Principal </w:t>
      </w:r>
      <w:r w:rsidRPr="006C279F">
        <w:rPr>
          <w:sz w:val="22"/>
        </w:rPr>
        <w:t>a partir do ponto de chamada.</w:t>
      </w:r>
    </w:p>
    <w:p w:rsidR="00674394" w:rsidRPr="00A9011C" w:rsidRDefault="00674394" w:rsidP="0067439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b/>
          <w:sz w:val="22"/>
        </w:rPr>
        <w:t xml:space="preserve"> [FS002] Cancelar </w:t>
      </w:r>
      <w:r>
        <w:rPr>
          <w:b/>
          <w:sz w:val="22"/>
        </w:rPr>
        <w:t>pedido</w:t>
      </w:r>
      <w:r w:rsidRPr="00A9011C">
        <w:rPr>
          <w:b/>
          <w:sz w:val="22"/>
        </w:rPr>
        <w:t>.</w:t>
      </w:r>
    </w:p>
    <w:p w:rsidR="00674394" w:rsidRPr="00A9011C" w:rsidRDefault="00674394" w:rsidP="00674394">
      <w:pPr>
        <w:pStyle w:val="PargrafodaLista"/>
        <w:numPr>
          <w:ilvl w:val="0"/>
          <w:numId w:val="64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Pr="00CA154A">
        <w:rPr>
          <w:i/>
          <w:sz w:val="22"/>
        </w:rPr>
        <w:t>AtorFuncionario</w:t>
      </w:r>
      <w:r>
        <w:rPr>
          <w:i/>
          <w:sz w:val="22"/>
        </w:rPr>
        <w:t xml:space="preserve"> </w:t>
      </w:r>
      <w:r w:rsidRPr="00A9011C">
        <w:rPr>
          <w:sz w:val="22"/>
        </w:rPr>
        <w:t>seleciona a opção “</w:t>
      </w:r>
      <w:r w:rsidRPr="00262560">
        <w:rPr>
          <w:i/>
          <w:sz w:val="22"/>
        </w:rPr>
        <w:t>Cancelar</w:t>
      </w:r>
      <w:r w:rsidRPr="00A9011C">
        <w:rPr>
          <w:sz w:val="22"/>
        </w:rPr>
        <w:t>”.</w:t>
      </w:r>
    </w:p>
    <w:p w:rsidR="00674394" w:rsidRPr="00A9011C" w:rsidRDefault="00674394" w:rsidP="00674394">
      <w:pPr>
        <w:pStyle w:val="PargrafodaLista"/>
        <w:numPr>
          <w:ilvl w:val="0"/>
          <w:numId w:val="64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>
        <w:rPr>
          <w:sz w:val="22"/>
        </w:rPr>
        <w:t>LRA</w:t>
      </w:r>
      <w:r w:rsidRPr="00A9011C">
        <w:rPr>
          <w:sz w:val="22"/>
        </w:rPr>
        <w:t xml:space="preserve"> limpa os campos preenchidos e volta para o passo 2 do </w:t>
      </w:r>
      <w:r w:rsidRPr="00A9011C">
        <w:rPr>
          <w:b/>
          <w:sz w:val="22"/>
        </w:rPr>
        <w:t>Fluxo Principal</w:t>
      </w:r>
      <w:r w:rsidRPr="00A9011C">
        <w:rPr>
          <w:sz w:val="22"/>
        </w:rPr>
        <w:t>.</w:t>
      </w:r>
    </w:p>
    <w:p w:rsidR="00674394" w:rsidRPr="00A9011C" w:rsidRDefault="00674394" w:rsidP="0067439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9011C">
        <w:rPr>
          <w:b/>
          <w:sz w:val="22"/>
        </w:rPr>
        <w:t xml:space="preserve"> [FS003] Voltar para o menu Principal.</w:t>
      </w:r>
    </w:p>
    <w:p w:rsidR="00674394" w:rsidRPr="00A9011C" w:rsidRDefault="00674394" w:rsidP="00674394">
      <w:pPr>
        <w:pStyle w:val="PargrafodaLista"/>
        <w:numPr>
          <w:ilvl w:val="0"/>
          <w:numId w:val="65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A9011C">
        <w:rPr>
          <w:sz w:val="22"/>
        </w:rPr>
        <w:t xml:space="preserve">O </w:t>
      </w:r>
      <w:r w:rsidRPr="00CA154A">
        <w:rPr>
          <w:i/>
          <w:sz w:val="22"/>
        </w:rPr>
        <w:t>AtorFuncionario</w:t>
      </w:r>
      <w:r>
        <w:rPr>
          <w:i/>
          <w:sz w:val="22"/>
        </w:rPr>
        <w:t xml:space="preserve"> </w:t>
      </w:r>
      <w:r w:rsidRPr="00A9011C">
        <w:rPr>
          <w:sz w:val="22"/>
        </w:rPr>
        <w:t>seleciona a opção “</w:t>
      </w:r>
      <w:r w:rsidRPr="00262560">
        <w:rPr>
          <w:i/>
          <w:sz w:val="22"/>
        </w:rPr>
        <w:t>Voltar</w:t>
      </w:r>
      <w:r w:rsidRPr="00A9011C">
        <w:rPr>
          <w:sz w:val="22"/>
        </w:rPr>
        <w:t>”.</w:t>
      </w:r>
    </w:p>
    <w:p w:rsidR="00674394" w:rsidRDefault="00674394" w:rsidP="00674394">
      <w:pPr>
        <w:suppressAutoHyphens w:val="0"/>
        <w:autoSpaceDE w:val="0"/>
        <w:autoSpaceDN w:val="0"/>
        <w:adjustRightInd w:val="0"/>
        <w:jc w:val="left"/>
        <w:rPr>
          <w:kern w:val="0"/>
          <w:sz w:val="22"/>
          <w:lang w:eastAsia="zh-CN"/>
        </w:rPr>
      </w:pPr>
      <w:r w:rsidRPr="00792073">
        <w:rPr>
          <w:kern w:val="0"/>
          <w:sz w:val="22"/>
          <w:lang w:eastAsia="zh-CN"/>
        </w:rPr>
        <w:t>O LRA limpa os campos preenchidos e volta a tela de pedidos.</w:t>
      </w:r>
    </w:p>
    <w:p w:rsidR="00674394" w:rsidRDefault="00674394" w:rsidP="00674394">
      <w:pPr>
        <w:suppressAutoHyphens w:val="0"/>
        <w:autoSpaceDE w:val="0"/>
        <w:autoSpaceDN w:val="0"/>
        <w:adjustRightInd w:val="0"/>
        <w:jc w:val="left"/>
        <w:rPr>
          <w:kern w:val="0"/>
          <w:sz w:val="22"/>
          <w:lang w:eastAsia="zh-CN"/>
        </w:rPr>
      </w:pPr>
    </w:p>
    <w:p w:rsidR="00674394" w:rsidRDefault="00674394" w:rsidP="0067439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623CD2">
        <w:rPr>
          <w:b/>
          <w:sz w:val="22"/>
        </w:rPr>
        <w:t xml:space="preserve"> [FS00</w:t>
      </w:r>
      <w:r>
        <w:rPr>
          <w:b/>
          <w:sz w:val="22"/>
        </w:rPr>
        <w:t>4</w:t>
      </w:r>
      <w:r w:rsidRPr="00623CD2">
        <w:rPr>
          <w:b/>
          <w:sz w:val="22"/>
        </w:rPr>
        <w:t>]</w:t>
      </w:r>
      <w:r>
        <w:rPr>
          <w:b/>
          <w:sz w:val="22"/>
        </w:rPr>
        <w:t xml:space="preserve"> </w:t>
      </w:r>
      <w:r w:rsidRPr="00362D39">
        <w:rPr>
          <w:b/>
          <w:sz w:val="22"/>
        </w:rPr>
        <w:t>Dados incompatíveis</w:t>
      </w:r>
      <w:r>
        <w:rPr>
          <w:b/>
          <w:sz w:val="22"/>
        </w:rPr>
        <w:t>.</w:t>
      </w:r>
    </w:p>
    <w:p w:rsidR="00674394" w:rsidRPr="00A9011C" w:rsidRDefault="00674394" w:rsidP="00674394">
      <w:pPr>
        <w:pStyle w:val="PargrafodaLista"/>
        <w:numPr>
          <w:ilvl w:val="0"/>
          <w:numId w:val="66"/>
        </w:numPr>
        <w:suppressAutoHyphens w:val="0"/>
        <w:autoSpaceDE w:val="0"/>
        <w:autoSpaceDN w:val="0"/>
        <w:adjustRightInd w:val="0"/>
        <w:spacing w:after="0"/>
        <w:jc w:val="left"/>
        <w:rPr>
          <w:sz w:val="22"/>
        </w:rPr>
      </w:pPr>
      <w:r w:rsidRPr="00A9011C">
        <w:rPr>
          <w:sz w:val="22"/>
        </w:rPr>
        <w:t xml:space="preserve">O </w:t>
      </w:r>
      <w:r>
        <w:rPr>
          <w:sz w:val="22"/>
        </w:rPr>
        <w:t>LRA</w:t>
      </w:r>
      <w:r w:rsidRPr="00A9011C">
        <w:rPr>
          <w:sz w:val="22"/>
        </w:rPr>
        <w:t xml:space="preserve"> exibe uma mensagem informando que há dados incompatíveis com o banco.</w:t>
      </w:r>
    </w:p>
    <w:p w:rsidR="00674394" w:rsidRPr="00362D39" w:rsidRDefault="00674394" w:rsidP="00674394">
      <w:pPr>
        <w:pStyle w:val="PargrafodaLista"/>
        <w:numPr>
          <w:ilvl w:val="0"/>
          <w:numId w:val="66"/>
        </w:numPr>
        <w:suppressAutoHyphens w:val="0"/>
        <w:autoSpaceDE w:val="0"/>
        <w:autoSpaceDN w:val="0"/>
        <w:adjustRightInd w:val="0"/>
        <w:jc w:val="left"/>
        <w:rPr>
          <w:rFonts w:ascii="CourierNew" w:eastAsiaTheme="minorHAnsi" w:hAnsi="CourierNew" w:cs="CourierNew"/>
          <w:sz w:val="22"/>
          <w:szCs w:val="22"/>
          <w:lang w:eastAsia="en-US" w:bidi="ar-SA"/>
        </w:rPr>
      </w:pPr>
      <w:r>
        <w:rPr>
          <w:rFonts w:ascii="CourierNew" w:eastAsiaTheme="minorHAnsi" w:hAnsi="CourierNew" w:cs="CourierNew"/>
          <w:sz w:val="22"/>
          <w:szCs w:val="22"/>
          <w:lang w:eastAsia="en-US" w:bidi="ar-SA"/>
        </w:rPr>
        <w:t xml:space="preserve">O LRA volta para o passo 2 </w:t>
      </w:r>
      <w:r>
        <w:rPr>
          <w:sz w:val="22"/>
        </w:rPr>
        <w:t xml:space="preserve">do </w:t>
      </w:r>
      <w:r w:rsidRPr="00D614E5">
        <w:rPr>
          <w:b/>
          <w:sz w:val="22"/>
        </w:rPr>
        <w:t>Fluxo Principal</w:t>
      </w:r>
      <w:r>
        <w:rPr>
          <w:sz w:val="22"/>
        </w:rPr>
        <w:t>.</w:t>
      </w:r>
    </w:p>
    <w:p w:rsidR="00674394" w:rsidRDefault="00674394" w:rsidP="0067439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362D39">
        <w:rPr>
          <w:b/>
          <w:sz w:val="22"/>
        </w:rPr>
        <w:t xml:space="preserve"> [FS00</w:t>
      </w:r>
      <w:r>
        <w:rPr>
          <w:b/>
          <w:sz w:val="22"/>
        </w:rPr>
        <w:t>5</w:t>
      </w:r>
      <w:r w:rsidRPr="00362D39">
        <w:rPr>
          <w:b/>
          <w:sz w:val="22"/>
        </w:rPr>
        <w:t>]</w:t>
      </w:r>
      <w:r>
        <w:rPr>
          <w:b/>
          <w:sz w:val="22"/>
        </w:rPr>
        <w:t xml:space="preserve"> </w:t>
      </w:r>
      <w:r w:rsidRPr="003F4EFF">
        <w:rPr>
          <w:b/>
          <w:sz w:val="22"/>
        </w:rPr>
        <w:t xml:space="preserve">Não há conexão com o </w:t>
      </w:r>
      <w:r>
        <w:rPr>
          <w:b/>
          <w:sz w:val="22"/>
        </w:rPr>
        <w:t>Banco de Dados</w:t>
      </w:r>
      <w:r w:rsidRPr="00362D39">
        <w:rPr>
          <w:b/>
          <w:sz w:val="22"/>
        </w:rPr>
        <w:t>.</w:t>
      </w:r>
    </w:p>
    <w:p w:rsidR="00674394" w:rsidRPr="00A35931" w:rsidRDefault="00674394" w:rsidP="00674394">
      <w:pPr>
        <w:pStyle w:val="PargrafodaLista"/>
        <w:numPr>
          <w:ilvl w:val="0"/>
          <w:numId w:val="67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>O LRA exibe uma mensagem informando a perda de conexão com o bando de dados.</w:t>
      </w:r>
    </w:p>
    <w:p w:rsidR="00674394" w:rsidRPr="00216F4A" w:rsidRDefault="00674394" w:rsidP="00674394">
      <w:pPr>
        <w:pStyle w:val="PargrafodaLista"/>
        <w:numPr>
          <w:ilvl w:val="0"/>
          <w:numId w:val="67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>O LRA informa que voltara a tela inicial de Login.</w:t>
      </w:r>
    </w:p>
    <w:p w:rsidR="00674394" w:rsidRPr="00A35931" w:rsidRDefault="00674394" w:rsidP="00674394">
      <w:pPr>
        <w:pStyle w:val="PargrafodaLista"/>
        <w:numPr>
          <w:ilvl w:val="0"/>
          <w:numId w:val="67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>
        <w:rPr>
          <w:sz w:val="22"/>
        </w:rPr>
        <w:t xml:space="preserve">O </w:t>
      </w:r>
      <w:r w:rsidRPr="00CA154A">
        <w:rPr>
          <w:i/>
          <w:sz w:val="22"/>
        </w:rPr>
        <w:t>AtorFuncionario</w:t>
      </w:r>
      <w:r>
        <w:rPr>
          <w:i/>
          <w:sz w:val="22"/>
        </w:rPr>
        <w:t xml:space="preserve"> </w:t>
      </w:r>
      <w:r w:rsidRPr="00C466E7">
        <w:rPr>
          <w:sz w:val="22"/>
        </w:rPr>
        <w:t>co</w:t>
      </w:r>
      <w:r>
        <w:rPr>
          <w:sz w:val="22"/>
        </w:rPr>
        <w:t>n</w:t>
      </w:r>
      <w:r w:rsidRPr="00C466E7">
        <w:rPr>
          <w:sz w:val="22"/>
        </w:rPr>
        <w:t>firma</w:t>
      </w:r>
      <w:r>
        <w:rPr>
          <w:sz w:val="22"/>
        </w:rPr>
        <w:t xml:space="preserve"> a opção. [FS008] [FS009]</w:t>
      </w:r>
    </w:p>
    <w:p w:rsidR="00674394" w:rsidRPr="00216F4A" w:rsidRDefault="00674394" w:rsidP="0067439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A35931">
        <w:rPr>
          <w:b/>
          <w:sz w:val="22"/>
        </w:rPr>
        <w:t xml:space="preserve"> </w:t>
      </w:r>
    </w:p>
    <w:p w:rsidR="00674394" w:rsidRDefault="00674394" w:rsidP="0067439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[FS006] Confirmar saída.</w:t>
      </w:r>
    </w:p>
    <w:p w:rsidR="00674394" w:rsidRPr="00B818C7" w:rsidRDefault="00674394" w:rsidP="00674394">
      <w:pPr>
        <w:pStyle w:val="PargrafodaLista"/>
        <w:numPr>
          <w:ilvl w:val="0"/>
          <w:numId w:val="68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B818C7">
        <w:rPr>
          <w:sz w:val="22"/>
        </w:rPr>
        <w:t>O</w:t>
      </w:r>
      <w:r>
        <w:rPr>
          <w:sz w:val="22"/>
        </w:rPr>
        <w:t xml:space="preserve"> </w:t>
      </w:r>
      <w:r w:rsidRPr="00CA154A">
        <w:rPr>
          <w:i/>
          <w:sz w:val="22"/>
        </w:rPr>
        <w:t>AtorFuncionario</w:t>
      </w:r>
      <w:r w:rsidRPr="00B818C7">
        <w:rPr>
          <w:sz w:val="22"/>
        </w:rPr>
        <w:t xml:space="preserve"> seleciona a opção “OK”.</w:t>
      </w:r>
    </w:p>
    <w:p w:rsidR="00674394" w:rsidRPr="00B818C7" w:rsidRDefault="00674394" w:rsidP="00674394">
      <w:pPr>
        <w:pStyle w:val="PargrafodaLista"/>
        <w:numPr>
          <w:ilvl w:val="0"/>
          <w:numId w:val="68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B818C7">
        <w:rPr>
          <w:sz w:val="22"/>
        </w:rPr>
        <w:t>O</w:t>
      </w:r>
      <w:r>
        <w:rPr>
          <w:sz w:val="22"/>
        </w:rPr>
        <w:t xml:space="preserve"> LRA</w:t>
      </w:r>
      <w:r w:rsidRPr="00B818C7">
        <w:rPr>
          <w:sz w:val="22"/>
        </w:rPr>
        <w:t xml:space="preserve"> exibe a tela de Login.</w:t>
      </w:r>
    </w:p>
    <w:p w:rsidR="00674394" w:rsidRDefault="00674394" w:rsidP="00674394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>
        <w:rPr>
          <w:b/>
          <w:sz w:val="22"/>
        </w:rPr>
        <w:t>[FS007] Cancelar saída.</w:t>
      </w:r>
    </w:p>
    <w:p w:rsidR="00674394" w:rsidRPr="002B018D" w:rsidRDefault="00674394" w:rsidP="00674394">
      <w:pPr>
        <w:pStyle w:val="PargrafodaLista"/>
        <w:numPr>
          <w:ilvl w:val="0"/>
          <w:numId w:val="69"/>
        </w:numPr>
        <w:suppressAutoHyphens w:val="0"/>
        <w:autoSpaceDE w:val="0"/>
        <w:autoSpaceDN w:val="0"/>
        <w:adjustRightInd w:val="0"/>
        <w:spacing w:after="0"/>
        <w:jc w:val="left"/>
        <w:rPr>
          <w:b/>
          <w:sz w:val="22"/>
        </w:rPr>
      </w:pPr>
      <w:r w:rsidRPr="00782B7E">
        <w:rPr>
          <w:sz w:val="22"/>
        </w:rPr>
        <w:t>O</w:t>
      </w:r>
      <w:r>
        <w:rPr>
          <w:sz w:val="22"/>
        </w:rPr>
        <w:t xml:space="preserve"> </w:t>
      </w:r>
      <w:r w:rsidRPr="00CA154A">
        <w:rPr>
          <w:i/>
          <w:sz w:val="22"/>
        </w:rPr>
        <w:t>AtorFuncionario</w:t>
      </w:r>
      <w:r>
        <w:rPr>
          <w:i/>
          <w:sz w:val="22"/>
        </w:rPr>
        <w:t xml:space="preserve"> </w:t>
      </w:r>
      <w:r w:rsidRPr="002D0156">
        <w:rPr>
          <w:sz w:val="22"/>
        </w:rPr>
        <w:t>seleciona a opção “Cancelar”.</w:t>
      </w:r>
    </w:p>
    <w:p w:rsidR="00674394" w:rsidRPr="001E25AA" w:rsidRDefault="00674394" w:rsidP="00674394">
      <w:pPr>
        <w:pStyle w:val="PargrafodaLista"/>
        <w:numPr>
          <w:ilvl w:val="0"/>
          <w:numId w:val="69"/>
        </w:num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  <w:r w:rsidRPr="00782B7E">
        <w:rPr>
          <w:sz w:val="22"/>
        </w:rPr>
        <w:t xml:space="preserve">O </w:t>
      </w:r>
      <w:r>
        <w:rPr>
          <w:sz w:val="22"/>
        </w:rPr>
        <w:t xml:space="preserve">LRA retorna para a etapa 3 do </w:t>
      </w:r>
      <w:r w:rsidRPr="00782B7E">
        <w:rPr>
          <w:b/>
          <w:sz w:val="22"/>
        </w:rPr>
        <w:t>F</w:t>
      </w:r>
      <w:r>
        <w:rPr>
          <w:b/>
          <w:sz w:val="22"/>
        </w:rPr>
        <w:t>luxo Principal</w:t>
      </w:r>
      <w:r w:rsidRPr="00782B7E">
        <w:rPr>
          <w:sz w:val="22"/>
        </w:rPr>
        <w:t>.</w:t>
      </w:r>
    </w:p>
    <w:p w:rsidR="003968EA" w:rsidRDefault="003968EA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3968EA" w:rsidRDefault="003968EA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757995" w:rsidRDefault="00757995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757995" w:rsidRDefault="00757995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757995" w:rsidRDefault="00757995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757995" w:rsidRDefault="00757995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757995" w:rsidRDefault="00757995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757995" w:rsidRDefault="00757995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757995" w:rsidRDefault="00757995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757995" w:rsidRDefault="00757995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757995" w:rsidRDefault="00757995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757995" w:rsidRPr="00757995" w:rsidRDefault="00757995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3968EA" w:rsidRDefault="003968EA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3968EA" w:rsidRDefault="003968EA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9058D8" w:rsidRDefault="009058D8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9058D8" w:rsidRDefault="009058D8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9058D8" w:rsidRDefault="009058D8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3968EA" w:rsidRDefault="003968EA" w:rsidP="003968EA">
      <w:pPr>
        <w:suppressAutoHyphens w:val="0"/>
        <w:autoSpaceDE w:val="0"/>
        <w:autoSpaceDN w:val="0"/>
        <w:adjustRightInd w:val="0"/>
        <w:jc w:val="left"/>
        <w:rPr>
          <w:b/>
          <w:sz w:val="22"/>
        </w:rPr>
      </w:pPr>
    </w:p>
    <w:p w:rsidR="00772513" w:rsidRPr="00A17BA9" w:rsidRDefault="00772513" w:rsidP="00772513">
      <w:bookmarkStart w:id="5" w:name="__RefHeading__13_790604563"/>
      <w:bookmarkStart w:id="6" w:name="_Ref70049455"/>
      <w:bookmarkEnd w:id="5"/>
      <w:bookmarkEnd w:id="6"/>
    </w:p>
    <w:p w:rsidR="00CB0FA8" w:rsidRDefault="00CB0FA8" w:rsidP="00CB0FA8"/>
    <w:sectPr w:rsidR="00CB0FA8" w:rsidSect="00FA7B7E">
      <w:headerReference w:type="default" r:id="rId10"/>
      <w:footerReference w:type="default" r:id="rId11"/>
      <w:pgSz w:w="11906" w:h="16838"/>
      <w:pgMar w:top="1417" w:right="1701" w:bottom="1417" w:left="1701" w:header="708" w:footer="62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46E" w:rsidRDefault="0006146E" w:rsidP="00CB0FA8">
      <w:r>
        <w:separator/>
      </w:r>
    </w:p>
  </w:endnote>
  <w:endnote w:type="continuationSeparator" w:id="1">
    <w:p w:rsidR="0006146E" w:rsidRDefault="0006146E" w:rsidP="00CB0F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36E" w:rsidRDefault="007B536E" w:rsidP="00604EC8">
    <w:pPr>
      <w:pStyle w:val="Rodap"/>
      <w:pBdr>
        <w:top w:val="single" w:sz="4" w:space="1" w:color="auto"/>
      </w:pBdr>
      <w:ind w:left="-142" w:firstLine="142"/>
    </w:pPr>
    <w:r>
      <w:t>LRA_01.docx</w:t>
    </w:r>
    <w:r>
      <w:tab/>
      <w:t>LRA</w:t>
    </w:r>
    <w:r>
      <w:tab/>
      <w:t xml:space="preserve">Página </w:t>
    </w:r>
    <w:fldSimple w:instr="PAGE">
      <w:r w:rsidR="00D962B5">
        <w:rPr>
          <w:noProof/>
        </w:rPr>
        <w:t>4</w:t>
      </w:r>
    </w:fldSimple>
    <w:r>
      <w:t xml:space="preserve"> de </w:t>
    </w:r>
    <w:fldSimple w:instr="NUMPAGES">
      <w:r w:rsidR="00D962B5">
        <w:rPr>
          <w:noProof/>
        </w:rPr>
        <w:t>21</w:t>
      </w:r>
    </w:fldSimple>
  </w:p>
  <w:p w:rsidR="007B536E" w:rsidRDefault="007B536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46E" w:rsidRDefault="0006146E" w:rsidP="00CB0FA8">
      <w:r>
        <w:separator/>
      </w:r>
    </w:p>
  </w:footnote>
  <w:footnote w:type="continuationSeparator" w:id="1">
    <w:p w:rsidR="0006146E" w:rsidRDefault="0006146E" w:rsidP="00CB0F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36E" w:rsidRPr="00FA7B7E" w:rsidRDefault="007B536E" w:rsidP="00604EC8">
    <w:pPr>
      <w:pStyle w:val="Cabealho"/>
      <w:pBdr>
        <w:bottom w:val="single" w:sz="4" w:space="1" w:color="auto"/>
      </w:pBdr>
      <w:spacing w:after="0"/>
      <w:ind w:left="-142" w:firstLine="142"/>
      <w:rPr>
        <w:u w:val="single"/>
      </w:rPr>
    </w:pPr>
    <w:r>
      <w:t>J.D. &amp; M.</w:t>
    </w:r>
    <w:r w:rsidRPr="00CE5DB5">
      <w:rPr>
        <w:u w:val="single"/>
      </w:rPr>
      <w:t>A</w:t>
    </w:r>
    <w:r w:rsidR="005158F8">
      <w:t>.</w:t>
    </w:r>
  </w:p>
  <w:p w:rsidR="007B536E" w:rsidRDefault="00A22E63" w:rsidP="00687A86">
    <w:pPr>
      <w:pStyle w:val="Cabealho"/>
    </w:pPr>
    <w:r>
      <w:t>LaveRoupasApp</w:t>
    </w:r>
    <w:r>
      <w:tab/>
    </w:r>
    <w:r>
      <w:tab/>
      <w:t>Versão 00.50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1B1"/>
    <w:multiLevelType w:val="hybridMultilevel"/>
    <w:tmpl w:val="630ADF06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F47F2"/>
    <w:multiLevelType w:val="hybridMultilevel"/>
    <w:tmpl w:val="BCE4FD8E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D0137"/>
    <w:multiLevelType w:val="multilevel"/>
    <w:tmpl w:val="9A729AD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06D54D8E"/>
    <w:multiLevelType w:val="hybridMultilevel"/>
    <w:tmpl w:val="13226274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843CB"/>
    <w:multiLevelType w:val="hybridMultilevel"/>
    <w:tmpl w:val="F4667E04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691873"/>
    <w:multiLevelType w:val="hybridMultilevel"/>
    <w:tmpl w:val="ABD0EC8C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9B0807"/>
    <w:multiLevelType w:val="hybridMultilevel"/>
    <w:tmpl w:val="D2548F70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7F4006"/>
    <w:multiLevelType w:val="hybridMultilevel"/>
    <w:tmpl w:val="C686ABCA"/>
    <w:lvl w:ilvl="0" w:tplc="BB50A4D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093DA4"/>
    <w:multiLevelType w:val="multilevel"/>
    <w:tmpl w:val="F8AA57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862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9">
    <w:nsid w:val="0E8C5084"/>
    <w:multiLevelType w:val="hybridMultilevel"/>
    <w:tmpl w:val="D4020F0E"/>
    <w:lvl w:ilvl="0" w:tplc="BB50A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C42EA1"/>
    <w:multiLevelType w:val="hybridMultilevel"/>
    <w:tmpl w:val="F5183A12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522D24"/>
    <w:multiLevelType w:val="hybridMultilevel"/>
    <w:tmpl w:val="BD9C7AB0"/>
    <w:lvl w:ilvl="0" w:tplc="4036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6D33F5"/>
    <w:multiLevelType w:val="hybridMultilevel"/>
    <w:tmpl w:val="AAC49EE2"/>
    <w:lvl w:ilvl="0" w:tplc="BB50A4D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6E6CC8"/>
    <w:multiLevelType w:val="hybridMultilevel"/>
    <w:tmpl w:val="D41E295C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234D0C"/>
    <w:multiLevelType w:val="multilevel"/>
    <w:tmpl w:val="2C5AF3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432" w:hanging="432"/>
      </w:pPr>
    </w:lvl>
    <w:lvl w:ilvl="4">
      <w:start w:val="1"/>
      <w:numFmt w:val="decimal"/>
      <w:lvlText w:val="%1.%2.%3.%4.%5"/>
      <w:lvlJc w:val="left"/>
      <w:pPr>
        <w:ind w:left="432" w:hanging="432"/>
      </w:pPr>
    </w:lvl>
    <w:lvl w:ilvl="5">
      <w:start w:val="1"/>
      <w:numFmt w:val="decimal"/>
      <w:lvlText w:val="%1.%2.%3.%4.%5.%6"/>
      <w:lvlJc w:val="left"/>
      <w:pPr>
        <w:ind w:left="432" w:hanging="432"/>
      </w:pPr>
    </w:lvl>
    <w:lvl w:ilvl="6">
      <w:start w:val="1"/>
      <w:numFmt w:val="decimal"/>
      <w:lvlText w:val="%1.%2.%3.%4.%5.%6.%7"/>
      <w:lvlJc w:val="left"/>
      <w:pPr>
        <w:ind w:left="432" w:hanging="432"/>
      </w:pPr>
    </w:lvl>
    <w:lvl w:ilvl="7">
      <w:start w:val="1"/>
      <w:numFmt w:val="decimal"/>
      <w:lvlText w:val="%1.%2.%3.%4.%5.%6.%7.%8"/>
      <w:lvlJc w:val="left"/>
      <w:pPr>
        <w:ind w:left="432" w:hanging="432"/>
      </w:pPr>
    </w:lvl>
    <w:lvl w:ilvl="8">
      <w:start w:val="1"/>
      <w:numFmt w:val="decimal"/>
      <w:lvlText w:val="%1.%2.%3.%4.%5.%6.%7.%8.%9"/>
      <w:lvlJc w:val="left"/>
      <w:pPr>
        <w:ind w:left="432" w:hanging="432"/>
      </w:pPr>
    </w:lvl>
  </w:abstractNum>
  <w:abstractNum w:abstractNumId="15">
    <w:nsid w:val="1B5D6B99"/>
    <w:multiLevelType w:val="hybridMultilevel"/>
    <w:tmpl w:val="D01C6152"/>
    <w:lvl w:ilvl="0" w:tplc="BB50A4D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5F4DC3"/>
    <w:multiLevelType w:val="hybridMultilevel"/>
    <w:tmpl w:val="9D5AEE4A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1510E5"/>
    <w:multiLevelType w:val="hybridMultilevel"/>
    <w:tmpl w:val="EE3C33C8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267D56"/>
    <w:multiLevelType w:val="multilevel"/>
    <w:tmpl w:val="70E47778"/>
    <w:lvl w:ilvl="0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880"/>
      </w:pPr>
      <w:rPr>
        <w:rFonts w:hint="default"/>
      </w:rPr>
    </w:lvl>
  </w:abstractNum>
  <w:abstractNum w:abstractNumId="19">
    <w:nsid w:val="214D4F28"/>
    <w:multiLevelType w:val="hybridMultilevel"/>
    <w:tmpl w:val="4AC00EF2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5374E1"/>
    <w:multiLevelType w:val="hybridMultilevel"/>
    <w:tmpl w:val="AAC49EE2"/>
    <w:lvl w:ilvl="0" w:tplc="BB50A4D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982579"/>
    <w:multiLevelType w:val="hybridMultilevel"/>
    <w:tmpl w:val="A19A0FDC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3A05A3"/>
    <w:multiLevelType w:val="hybridMultilevel"/>
    <w:tmpl w:val="F6D0156A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45B638B"/>
    <w:multiLevelType w:val="hybridMultilevel"/>
    <w:tmpl w:val="252C73F8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8544A49"/>
    <w:multiLevelType w:val="hybridMultilevel"/>
    <w:tmpl w:val="C680A180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601095"/>
    <w:multiLevelType w:val="hybridMultilevel"/>
    <w:tmpl w:val="B1A0B2E4"/>
    <w:lvl w:ilvl="0" w:tplc="BB50A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D775FF8"/>
    <w:multiLevelType w:val="hybridMultilevel"/>
    <w:tmpl w:val="2C0C122A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DD86900"/>
    <w:multiLevelType w:val="hybridMultilevel"/>
    <w:tmpl w:val="F138A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0B4CCC"/>
    <w:multiLevelType w:val="hybridMultilevel"/>
    <w:tmpl w:val="0B008088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1670019"/>
    <w:multiLevelType w:val="hybridMultilevel"/>
    <w:tmpl w:val="79AAF90E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271E33"/>
    <w:multiLevelType w:val="hybridMultilevel"/>
    <w:tmpl w:val="C3FE9DFA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20573A"/>
    <w:multiLevelType w:val="hybridMultilevel"/>
    <w:tmpl w:val="53B6D71A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EF3A25"/>
    <w:multiLevelType w:val="hybridMultilevel"/>
    <w:tmpl w:val="C0620B92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A9B06FA"/>
    <w:multiLevelType w:val="hybridMultilevel"/>
    <w:tmpl w:val="C01C69C0"/>
    <w:lvl w:ilvl="0" w:tplc="BB50A4D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AF501A2"/>
    <w:multiLevelType w:val="hybridMultilevel"/>
    <w:tmpl w:val="A470066A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634FEB"/>
    <w:multiLevelType w:val="hybridMultilevel"/>
    <w:tmpl w:val="4748F0B4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3D3B81"/>
    <w:multiLevelType w:val="hybridMultilevel"/>
    <w:tmpl w:val="49C8F3A0"/>
    <w:lvl w:ilvl="0" w:tplc="BB50A4D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6651DE"/>
    <w:multiLevelType w:val="hybridMultilevel"/>
    <w:tmpl w:val="CC56921C"/>
    <w:lvl w:ilvl="0" w:tplc="BB50A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449709B"/>
    <w:multiLevelType w:val="hybridMultilevel"/>
    <w:tmpl w:val="84B0C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6376D57"/>
    <w:multiLevelType w:val="multilevel"/>
    <w:tmpl w:val="4C34EEE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0">
    <w:nsid w:val="4CB6374A"/>
    <w:multiLevelType w:val="hybridMultilevel"/>
    <w:tmpl w:val="3110A97A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DCA03EA"/>
    <w:multiLevelType w:val="multilevel"/>
    <w:tmpl w:val="DD2A549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2">
    <w:nsid w:val="4E531778"/>
    <w:multiLevelType w:val="hybridMultilevel"/>
    <w:tmpl w:val="FAB6E294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ED456AA"/>
    <w:multiLevelType w:val="hybridMultilevel"/>
    <w:tmpl w:val="228CE020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1917AEB"/>
    <w:multiLevelType w:val="multilevel"/>
    <w:tmpl w:val="D354CC8A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880"/>
      </w:pPr>
      <w:rPr>
        <w:rFonts w:hint="default"/>
      </w:rPr>
    </w:lvl>
  </w:abstractNum>
  <w:abstractNum w:abstractNumId="45">
    <w:nsid w:val="553C37B2"/>
    <w:multiLevelType w:val="hybridMultilevel"/>
    <w:tmpl w:val="7278C786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6F12C73"/>
    <w:multiLevelType w:val="hybridMultilevel"/>
    <w:tmpl w:val="4B5C9748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7CF56A3"/>
    <w:multiLevelType w:val="hybridMultilevel"/>
    <w:tmpl w:val="FA10EC0C"/>
    <w:lvl w:ilvl="0" w:tplc="BB50A4D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83F39D0"/>
    <w:multiLevelType w:val="hybridMultilevel"/>
    <w:tmpl w:val="071E59BE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84231DF"/>
    <w:multiLevelType w:val="hybridMultilevel"/>
    <w:tmpl w:val="02ACE020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95A0F69"/>
    <w:multiLevelType w:val="hybridMultilevel"/>
    <w:tmpl w:val="43547064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AF36689"/>
    <w:multiLevelType w:val="hybridMultilevel"/>
    <w:tmpl w:val="61A21D0C"/>
    <w:lvl w:ilvl="0" w:tplc="BB50A4D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CC4101A"/>
    <w:multiLevelType w:val="hybridMultilevel"/>
    <w:tmpl w:val="D6921EAE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F45339E"/>
    <w:multiLevelType w:val="hybridMultilevel"/>
    <w:tmpl w:val="D256C202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FC858ED"/>
    <w:multiLevelType w:val="hybridMultilevel"/>
    <w:tmpl w:val="61F2F78E"/>
    <w:lvl w:ilvl="0" w:tplc="BB50A4D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8CE73DA"/>
    <w:multiLevelType w:val="hybridMultilevel"/>
    <w:tmpl w:val="FA10EC0C"/>
    <w:lvl w:ilvl="0" w:tplc="BB50A4D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99077A9"/>
    <w:multiLevelType w:val="hybridMultilevel"/>
    <w:tmpl w:val="8AB0F1A0"/>
    <w:lvl w:ilvl="0" w:tplc="BB50A4D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A911BCB"/>
    <w:multiLevelType w:val="hybridMultilevel"/>
    <w:tmpl w:val="4724AF1C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AAB6025"/>
    <w:multiLevelType w:val="hybridMultilevel"/>
    <w:tmpl w:val="C686ABCA"/>
    <w:lvl w:ilvl="0" w:tplc="BB50A4D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B090616"/>
    <w:multiLevelType w:val="multilevel"/>
    <w:tmpl w:val="6CA45E1E"/>
    <w:lvl w:ilvl="0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4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44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880"/>
      </w:pPr>
      <w:rPr>
        <w:rFonts w:hint="default"/>
      </w:rPr>
    </w:lvl>
  </w:abstractNum>
  <w:abstractNum w:abstractNumId="60">
    <w:nsid w:val="6DD4269F"/>
    <w:multiLevelType w:val="hybridMultilevel"/>
    <w:tmpl w:val="78221348"/>
    <w:lvl w:ilvl="0" w:tplc="BB50A4D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DFB7B52"/>
    <w:multiLevelType w:val="hybridMultilevel"/>
    <w:tmpl w:val="00121958"/>
    <w:lvl w:ilvl="0" w:tplc="A3381306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E8D5685"/>
    <w:multiLevelType w:val="hybridMultilevel"/>
    <w:tmpl w:val="E312E276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EEB6A7C"/>
    <w:multiLevelType w:val="hybridMultilevel"/>
    <w:tmpl w:val="E89E7E76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4314831"/>
    <w:multiLevelType w:val="hybridMultilevel"/>
    <w:tmpl w:val="646CFD9C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5994ED3"/>
    <w:multiLevelType w:val="hybridMultilevel"/>
    <w:tmpl w:val="908CB374"/>
    <w:lvl w:ilvl="0" w:tplc="BB50A4D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608742D"/>
    <w:multiLevelType w:val="hybridMultilevel"/>
    <w:tmpl w:val="30686E96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7E42783"/>
    <w:multiLevelType w:val="hybridMultilevel"/>
    <w:tmpl w:val="FE4670FC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9737322"/>
    <w:multiLevelType w:val="hybridMultilevel"/>
    <w:tmpl w:val="F5183A12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E5F55AB"/>
    <w:multiLevelType w:val="hybridMultilevel"/>
    <w:tmpl w:val="2F58C478"/>
    <w:lvl w:ilvl="0" w:tplc="0416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7"/>
  </w:num>
  <w:num w:numId="4">
    <w:abstractNumId w:val="38"/>
  </w:num>
  <w:num w:numId="5">
    <w:abstractNumId w:val="11"/>
  </w:num>
  <w:num w:numId="6">
    <w:abstractNumId w:val="21"/>
  </w:num>
  <w:num w:numId="7">
    <w:abstractNumId w:val="40"/>
  </w:num>
  <w:num w:numId="8">
    <w:abstractNumId w:val="17"/>
  </w:num>
  <w:num w:numId="9">
    <w:abstractNumId w:val="48"/>
  </w:num>
  <w:num w:numId="10">
    <w:abstractNumId w:val="6"/>
  </w:num>
  <w:num w:numId="11">
    <w:abstractNumId w:val="69"/>
  </w:num>
  <w:num w:numId="12">
    <w:abstractNumId w:val="66"/>
  </w:num>
  <w:num w:numId="13">
    <w:abstractNumId w:val="44"/>
  </w:num>
  <w:num w:numId="14">
    <w:abstractNumId w:val="41"/>
  </w:num>
  <w:num w:numId="15">
    <w:abstractNumId w:val="39"/>
  </w:num>
  <w:num w:numId="16">
    <w:abstractNumId w:val="1"/>
  </w:num>
  <w:num w:numId="17">
    <w:abstractNumId w:val="63"/>
  </w:num>
  <w:num w:numId="18">
    <w:abstractNumId w:val="53"/>
  </w:num>
  <w:num w:numId="19">
    <w:abstractNumId w:val="4"/>
  </w:num>
  <w:num w:numId="20">
    <w:abstractNumId w:val="52"/>
  </w:num>
  <w:num w:numId="21">
    <w:abstractNumId w:val="50"/>
  </w:num>
  <w:num w:numId="22">
    <w:abstractNumId w:val="24"/>
  </w:num>
  <w:num w:numId="23">
    <w:abstractNumId w:val="19"/>
  </w:num>
  <w:num w:numId="24">
    <w:abstractNumId w:val="43"/>
  </w:num>
  <w:num w:numId="25">
    <w:abstractNumId w:val="45"/>
  </w:num>
  <w:num w:numId="26">
    <w:abstractNumId w:val="26"/>
  </w:num>
  <w:num w:numId="27">
    <w:abstractNumId w:val="37"/>
  </w:num>
  <w:num w:numId="28">
    <w:abstractNumId w:val="9"/>
  </w:num>
  <w:num w:numId="29">
    <w:abstractNumId w:val="25"/>
  </w:num>
  <w:num w:numId="30">
    <w:abstractNumId w:val="61"/>
  </w:num>
  <w:num w:numId="31">
    <w:abstractNumId w:val="33"/>
  </w:num>
  <w:num w:numId="32">
    <w:abstractNumId w:val="56"/>
  </w:num>
  <w:num w:numId="33">
    <w:abstractNumId w:val="51"/>
  </w:num>
  <w:num w:numId="34">
    <w:abstractNumId w:val="36"/>
  </w:num>
  <w:num w:numId="35">
    <w:abstractNumId w:val="65"/>
  </w:num>
  <w:num w:numId="36">
    <w:abstractNumId w:val="54"/>
  </w:num>
  <w:num w:numId="37">
    <w:abstractNumId w:val="55"/>
  </w:num>
  <w:num w:numId="38">
    <w:abstractNumId w:val="47"/>
  </w:num>
  <w:num w:numId="39">
    <w:abstractNumId w:val="15"/>
  </w:num>
  <w:num w:numId="40">
    <w:abstractNumId w:val="2"/>
  </w:num>
  <w:num w:numId="41">
    <w:abstractNumId w:val="12"/>
  </w:num>
  <w:num w:numId="42">
    <w:abstractNumId w:val="60"/>
  </w:num>
  <w:num w:numId="43">
    <w:abstractNumId w:val="7"/>
  </w:num>
  <w:num w:numId="44">
    <w:abstractNumId w:val="67"/>
  </w:num>
  <w:num w:numId="45">
    <w:abstractNumId w:val="0"/>
  </w:num>
  <w:num w:numId="46">
    <w:abstractNumId w:val="35"/>
  </w:num>
  <w:num w:numId="47">
    <w:abstractNumId w:val="46"/>
  </w:num>
  <w:num w:numId="48">
    <w:abstractNumId w:val="16"/>
  </w:num>
  <w:num w:numId="49">
    <w:abstractNumId w:val="13"/>
  </w:num>
  <w:num w:numId="50">
    <w:abstractNumId w:val="68"/>
  </w:num>
  <w:num w:numId="51">
    <w:abstractNumId w:val="10"/>
  </w:num>
  <w:num w:numId="52">
    <w:abstractNumId w:val="5"/>
  </w:num>
  <w:num w:numId="53">
    <w:abstractNumId w:val="58"/>
  </w:num>
  <w:num w:numId="54">
    <w:abstractNumId w:val="31"/>
  </w:num>
  <w:num w:numId="55">
    <w:abstractNumId w:val="49"/>
  </w:num>
  <w:num w:numId="56">
    <w:abstractNumId w:val="57"/>
  </w:num>
  <w:num w:numId="57">
    <w:abstractNumId w:val="23"/>
  </w:num>
  <w:num w:numId="58">
    <w:abstractNumId w:val="30"/>
  </w:num>
  <w:num w:numId="59">
    <w:abstractNumId w:val="3"/>
  </w:num>
  <w:num w:numId="60">
    <w:abstractNumId w:val="28"/>
  </w:num>
  <w:num w:numId="61">
    <w:abstractNumId w:val="29"/>
  </w:num>
  <w:num w:numId="62">
    <w:abstractNumId w:val="18"/>
  </w:num>
  <w:num w:numId="63">
    <w:abstractNumId w:val="42"/>
  </w:num>
  <w:num w:numId="64">
    <w:abstractNumId w:val="62"/>
  </w:num>
  <w:num w:numId="65">
    <w:abstractNumId w:val="34"/>
  </w:num>
  <w:num w:numId="66">
    <w:abstractNumId w:val="32"/>
  </w:num>
  <w:num w:numId="67">
    <w:abstractNumId w:val="22"/>
  </w:num>
  <w:num w:numId="68">
    <w:abstractNumId w:val="64"/>
  </w:num>
  <w:num w:numId="69">
    <w:abstractNumId w:val="59"/>
  </w:num>
  <w:num w:numId="70">
    <w:abstractNumId w:val="20"/>
  </w:num>
  <w:numIdMacAtCleanup w:val="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CB0FA8"/>
    <w:rsid w:val="00006340"/>
    <w:rsid w:val="00010572"/>
    <w:rsid w:val="00015322"/>
    <w:rsid w:val="00044690"/>
    <w:rsid w:val="0006146E"/>
    <w:rsid w:val="00070417"/>
    <w:rsid w:val="000779B5"/>
    <w:rsid w:val="000836F2"/>
    <w:rsid w:val="000A1B45"/>
    <w:rsid w:val="000C3A6C"/>
    <w:rsid w:val="000C7686"/>
    <w:rsid w:val="000D1CC4"/>
    <w:rsid w:val="000D2312"/>
    <w:rsid w:val="000D4B11"/>
    <w:rsid w:val="000E0A58"/>
    <w:rsid w:val="000E11D5"/>
    <w:rsid w:val="000F52C3"/>
    <w:rsid w:val="00106A89"/>
    <w:rsid w:val="00107802"/>
    <w:rsid w:val="00125C7C"/>
    <w:rsid w:val="0013361D"/>
    <w:rsid w:val="00136940"/>
    <w:rsid w:val="00140037"/>
    <w:rsid w:val="001426B8"/>
    <w:rsid w:val="0014719E"/>
    <w:rsid w:val="0015091E"/>
    <w:rsid w:val="00157AF9"/>
    <w:rsid w:val="001610A8"/>
    <w:rsid w:val="001637C0"/>
    <w:rsid w:val="00165B5A"/>
    <w:rsid w:val="00176CA7"/>
    <w:rsid w:val="001974EB"/>
    <w:rsid w:val="001B69D6"/>
    <w:rsid w:val="001B6F6A"/>
    <w:rsid w:val="001C0823"/>
    <w:rsid w:val="001C1199"/>
    <w:rsid w:val="001C20FF"/>
    <w:rsid w:val="001C44F0"/>
    <w:rsid w:val="001C6B01"/>
    <w:rsid w:val="001D0630"/>
    <w:rsid w:val="001D6FB6"/>
    <w:rsid w:val="001E25AA"/>
    <w:rsid w:val="001F2B5C"/>
    <w:rsid w:val="00206732"/>
    <w:rsid w:val="00210B23"/>
    <w:rsid w:val="00216F4A"/>
    <w:rsid w:val="002219F5"/>
    <w:rsid w:val="00226A81"/>
    <w:rsid w:val="002405E9"/>
    <w:rsid w:val="00251AC4"/>
    <w:rsid w:val="002563FD"/>
    <w:rsid w:val="00262560"/>
    <w:rsid w:val="00271DC7"/>
    <w:rsid w:val="0028378B"/>
    <w:rsid w:val="002A6E75"/>
    <w:rsid w:val="002B018D"/>
    <w:rsid w:val="002B255F"/>
    <w:rsid w:val="002C08ED"/>
    <w:rsid w:val="002D0156"/>
    <w:rsid w:val="002D0A08"/>
    <w:rsid w:val="002E3580"/>
    <w:rsid w:val="002F4782"/>
    <w:rsid w:val="00301CFE"/>
    <w:rsid w:val="003033C2"/>
    <w:rsid w:val="00303B33"/>
    <w:rsid w:val="0031288B"/>
    <w:rsid w:val="003136B0"/>
    <w:rsid w:val="003243AB"/>
    <w:rsid w:val="0032759F"/>
    <w:rsid w:val="00334848"/>
    <w:rsid w:val="00342E62"/>
    <w:rsid w:val="003437D7"/>
    <w:rsid w:val="00344A30"/>
    <w:rsid w:val="00362C60"/>
    <w:rsid w:val="00362D39"/>
    <w:rsid w:val="00367F87"/>
    <w:rsid w:val="00391153"/>
    <w:rsid w:val="003926EA"/>
    <w:rsid w:val="00395B4E"/>
    <w:rsid w:val="003968EA"/>
    <w:rsid w:val="003A0CC1"/>
    <w:rsid w:val="003A5ABF"/>
    <w:rsid w:val="003B0B79"/>
    <w:rsid w:val="003C3DD6"/>
    <w:rsid w:val="003C480C"/>
    <w:rsid w:val="003E125C"/>
    <w:rsid w:val="003E2AC4"/>
    <w:rsid w:val="003F4EFF"/>
    <w:rsid w:val="004029D0"/>
    <w:rsid w:val="00412E94"/>
    <w:rsid w:val="004141CC"/>
    <w:rsid w:val="00414DE3"/>
    <w:rsid w:val="00423628"/>
    <w:rsid w:val="00444932"/>
    <w:rsid w:val="00447D59"/>
    <w:rsid w:val="004547F3"/>
    <w:rsid w:val="0048075F"/>
    <w:rsid w:val="00494BEF"/>
    <w:rsid w:val="004A580C"/>
    <w:rsid w:val="004B3745"/>
    <w:rsid w:val="004B5D3A"/>
    <w:rsid w:val="004C2EB5"/>
    <w:rsid w:val="004C72CA"/>
    <w:rsid w:val="004D4B60"/>
    <w:rsid w:val="004D5E10"/>
    <w:rsid w:val="004D64CB"/>
    <w:rsid w:val="004F3C99"/>
    <w:rsid w:val="00504EB0"/>
    <w:rsid w:val="00505042"/>
    <w:rsid w:val="005103B6"/>
    <w:rsid w:val="00512A70"/>
    <w:rsid w:val="005158F8"/>
    <w:rsid w:val="00516F9F"/>
    <w:rsid w:val="00523A69"/>
    <w:rsid w:val="005252A8"/>
    <w:rsid w:val="00534FD0"/>
    <w:rsid w:val="005470C0"/>
    <w:rsid w:val="00555E4F"/>
    <w:rsid w:val="00565DFD"/>
    <w:rsid w:val="005824DF"/>
    <w:rsid w:val="00585F28"/>
    <w:rsid w:val="0059170A"/>
    <w:rsid w:val="0059316D"/>
    <w:rsid w:val="005B7531"/>
    <w:rsid w:val="005C092A"/>
    <w:rsid w:val="005C097B"/>
    <w:rsid w:val="005F0700"/>
    <w:rsid w:val="005F0A86"/>
    <w:rsid w:val="005F1C27"/>
    <w:rsid w:val="00601A87"/>
    <w:rsid w:val="00604EC8"/>
    <w:rsid w:val="00612250"/>
    <w:rsid w:val="00623CD2"/>
    <w:rsid w:val="006435F6"/>
    <w:rsid w:val="0064368D"/>
    <w:rsid w:val="00651B7E"/>
    <w:rsid w:val="006611FA"/>
    <w:rsid w:val="006719CD"/>
    <w:rsid w:val="00672865"/>
    <w:rsid w:val="00674394"/>
    <w:rsid w:val="00681E1A"/>
    <w:rsid w:val="006872A7"/>
    <w:rsid w:val="00687A86"/>
    <w:rsid w:val="00697755"/>
    <w:rsid w:val="006C279F"/>
    <w:rsid w:val="006C4F8B"/>
    <w:rsid w:val="006C6443"/>
    <w:rsid w:val="006C654F"/>
    <w:rsid w:val="006E08E3"/>
    <w:rsid w:val="006E0953"/>
    <w:rsid w:val="006E3063"/>
    <w:rsid w:val="006E3594"/>
    <w:rsid w:val="006E483E"/>
    <w:rsid w:val="00710E6B"/>
    <w:rsid w:val="00714D7F"/>
    <w:rsid w:val="00715B6C"/>
    <w:rsid w:val="00722A21"/>
    <w:rsid w:val="00723BB7"/>
    <w:rsid w:val="00724412"/>
    <w:rsid w:val="0074782A"/>
    <w:rsid w:val="007510A8"/>
    <w:rsid w:val="00757995"/>
    <w:rsid w:val="00762358"/>
    <w:rsid w:val="00762676"/>
    <w:rsid w:val="00772513"/>
    <w:rsid w:val="00782B7E"/>
    <w:rsid w:val="00792073"/>
    <w:rsid w:val="00792CA8"/>
    <w:rsid w:val="007A538E"/>
    <w:rsid w:val="007A7E4D"/>
    <w:rsid w:val="007B330B"/>
    <w:rsid w:val="007B536E"/>
    <w:rsid w:val="007B5F1C"/>
    <w:rsid w:val="007C2C39"/>
    <w:rsid w:val="007C3AC0"/>
    <w:rsid w:val="007C43E6"/>
    <w:rsid w:val="007C6F18"/>
    <w:rsid w:val="007D5540"/>
    <w:rsid w:val="007D761A"/>
    <w:rsid w:val="007E3B6A"/>
    <w:rsid w:val="00806678"/>
    <w:rsid w:val="008224E5"/>
    <w:rsid w:val="008308A9"/>
    <w:rsid w:val="00833FB6"/>
    <w:rsid w:val="0084198B"/>
    <w:rsid w:val="00841F31"/>
    <w:rsid w:val="00845399"/>
    <w:rsid w:val="00860F0C"/>
    <w:rsid w:val="0087421D"/>
    <w:rsid w:val="00877935"/>
    <w:rsid w:val="00880FAB"/>
    <w:rsid w:val="00883F4F"/>
    <w:rsid w:val="00886A14"/>
    <w:rsid w:val="008925F5"/>
    <w:rsid w:val="00896050"/>
    <w:rsid w:val="008A052B"/>
    <w:rsid w:val="008A45F9"/>
    <w:rsid w:val="008A523C"/>
    <w:rsid w:val="008A5571"/>
    <w:rsid w:val="008A7F53"/>
    <w:rsid w:val="008B107F"/>
    <w:rsid w:val="008B5CAE"/>
    <w:rsid w:val="008B68EF"/>
    <w:rsid w:val="008B7B52"/>
    <w:rsid w:val="008D1625"/>
    <w:rsid w:val="008D4E10"/>
    <w:rsid w:val="008D7C20"/>
    <w:rsid w:val="008E026E"/>
    <w:rsid w:val="008F44E3"/>
    <w:rsid w:val="008F45F5"/>
    <w:rsid w:val="008F59E3"/>
    <w:rsid w:val="009058D8"/>
    <w:rsid w:val="00915084"/>
    <w:rsid w:val="009164D3"/>
    <w:rsid w:val="0091682A"/>
    <w:rsid w:val="00923377"/>
    <w:rsid w:val="00927CE4"/>
    <w:rsid w:val="00933F46"/>
    <w:rsid w:val="009351F1"/>
    <w:rsid w:val="00935429"/>
    <w:rsid w:val="00942CDE"/>
    <w:rsid w:val="0094685B"/>
    <w:rsid w:val="00967ED3"/>
    <w:rsid w:val="009719EF"/>
    <w:rsid w:val="00974193"/>
    <w:rsid w:val="0097765E"/>
    <w:rsid w:val="009822CA"/>
    <w:rsid w:val="0099041E"/>
    <w:rsid w:val="009A3B76"/>
    <w:rsid w:val="009A7EBA"/>
    <w:rsid w:val="009C6865"/>
    <w:rsid w:val="009C6A4E"/>
    <w:rsid w:val="009D3795"/>
    <w:rsid w:val="009D68B9"/>
    <w:rsid w:val="009E4810"/>
    <w:rsid w:val="009E5792"/>
    <w:rsid w:val="009F29E6"/>
    <w:rsid w:val="00A11614"/>
    <w:rsid w:val="00A131E4"/>
    <w:rsid w:val="00A17BA9"/>
    <w:rsid w:val="00A22E63"/>
    <w:rsid w:val="00A35931"/>
    <w:rsid w:val="00A40078"/>
    <w:rsid w:val="00A45D6D"/>
    <w:rsid w:val="00A53698"/>
    <w:rsid w:val="00A5615D"/>
    <w:rsid w:val="00A60F19"/>
    <w:rsid w:val="00A9011C"/>
    <w:rsid w:val="00A94622"/>
    <w:rsid w:val="00A951E1"/>
    <w:rsid w:val="00AD1F34"/>
    <w:rsid w:val="00AD4DB2"/>
    <w:rsid w:val="00AE14D4"/>
    <w:rsid w:val="00AF19AD"/>
    <w:rsid w:val="00B1283C"/>
    <w:rsid w:val="00B16432"/>
    <w:rsid w:val="00B16DEB"/>
    <w:rsid w:val="00B22F4E"/>
    <w:rsid w:val="00B36D80"/>
    <w:rsid w:val="00B3729B"/>
    <w:rsid w:val="00B4669D"/>
    <w:rsid w:val="00B538CF"/>
    <w:rsid w:val="00B57851"/>
    <w:rsid w:val="00B818C7"/>
    <w:rsid w:val="00B82B5F"/>
    <w:rsid w:val="00B90C4D"/>
    <w:rsid w:val="00B956C9"/>
    <w:rsid w:val="00BB5D79"/>
    <w:rsid w:val="00BC3DD1"/>
    <w:rsid w:val="00BD1606"/>
    <w:rsid w:val="00BD44C5"/>
    <w:rsid w:val="00BD6870"/>
    <w:rsid w:val="00C07A9E"/>
    <w:rsid w:val="00C07CB3"/>
    <w:rsid w:val="00C1141C"/>
    <w:rsid w:val="00C16A2D"/>
    <w:rsid w:val="00C2217A"/>
    <w:rsid w:val="00C230C2"/>
    <w:rsid w:val="00C24DEA"/>
    <w:rsid w:val="00C264AD"/>
    <w:rsid w:val="00C305C2"/>
    <w:rsid w:val="00C402BF"/>
    <w:rsid w:val="00C4155A"/>
    <w:rsid w:val="00C42C03"/>
    <w:rsid w:val="00C45AA6"/>
    <w:rsid w:val="00C466E7"/>
    <w:rsid w:val="00C609D1"/>
    <w:rsid w:val="00C62D0E"/>
    <w:rsid w:val="00C764A3"/>
    <w:rsid w:val="00C91827"/>
    <w:rsid w:val="00CA154A"/>
    <w:rsid w:val="00CA40A7"/>
    <w:rsid w:val="00CA63BC"/>
    <w:rsid w:val="00CB0FA8"/>
    <w:rsid w:val="00CC081C"/>
    <w:rsid w:val="00CE1522"/>
    <w:rsid w:val="00CE5DB5"/>
    <w:rsid w:val="00CF08A2"/>
    <w:rsid w:val="00CF3857"/>
    <w:rsid w:val="00CF7FAD"/>
    <w:rsid w:val="00D0314A"/>
    <w:rsid w:val="00D30647"/>
    <w:rsid w:val="00D40C13"/>
    <w:rsid w:val="00D46F70"/>
    <w:rsid w:val="00D57086"/>
    <w:rsid w:val="00D614E5"/>
    <w:rsid w:val="00D67C99"/>
    <w:rsid w:val="00D72771"/>
    <w:rsid w:val="00D91F28"/>
    <w:rsid w:val="00D962B5"/>
    <w:rsid w:val="00D9716F"/>
    <w:rsid w:val="00DB421E"/>
    <w:rsid w:val="00DB7D59"/>
    <w:rsid w:val="00DC4056"/>
    <w:rsid w:val="00DD2E63"/>
    <w:rsid w:val="00DD4006"/>
    <w:rsid w:val="00DE0F9D"/>
    <w:rsid w:val="00DE2C2F"/>
    <w:rsid w:val="00DE3778"/>
    <w:rsid w:val="00DE5275"/>
    <w:rsid w:val="00DF3338"/>
    <w:rsid w:val="00E061C0"/>
    <w:rsid w:val="00E2401D"/>
    <w:rsid w:val="00E3538F"/>
    <w:rsid w:val="00E400DC"/>
    <w:rsid w:val="00E614E8"/>
    <w:rsid w:val="00E65B89"/>
    <w:rsid w:val="00E67BB5"/>
    <w:rsid w:val="00E719E4"/>
    <w:rsid w:val="00E95A2F"/>
    <w:rsid w:val="00EA4633"/>
    <w:rsid w:val="00EA67B0"/>
    <w:rsid w:val="00ED4237"/>
    <w:rsid w:val="00EE50F7"/>
    <w:rsid w:val="00F0157D"/>
    <w:rsid w:val="00F2135B"/>
    <w:rsid w:val="00F31B8F"/>
    <w:rsid w:val="00F32DA9"/>
    <w:rsid w:val="00F34E36"/>
    <w:rsid w:val="00F365B2"/>
    <w:rsid w:val="00F37F86"/>
    <w:rsid w:val="00F43539"/>
    <w:rsid w:val="00F50FC5"/>
    <w:rsid w:val="00F57846"/>
    <w:rsid w:val="00F6300A"/>
    <w:rsid w:val="00F76BD6"/>
    <w:rsid w:val="00F8055D"/>
    <w:rsid w:val="00FA0CF9"/>
    <w:rsid w:val="00FA5103"/>
    <w:rsid w:val="00FA7B7E"/>
    <w:rsid w:val="00FB0F7B"/>
    <w:rsid w:val="00FB1159"/>
    <w:rsid w:val="00FB2544"/>
    <w:rsid w:val="00FB2788"/>
    <w:rsid w:val="00FB53B5"/>
    <w:rsid w:val="00FC0B56"/>
    <w:rsid w:val="00FC57B7"/>
    <w:rsid w:val="00FE0B4C"/>
    <w:rsid w:val="00FE78F6"/>
    <w:rsid w:val="00FF1B9B"/>
    <w:rsid w:val="00FF4036"/>
    <w:rsid w:val="00FF4073"/>
    <w:rsid w:val="00FF5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A8"/>
    <w:pPr>
      <w:suppressAutoHyphens/>
      <w:spacing w:after="0" w:line="240" w:lineRule="auto"/>
      <w:jc w:val="both"/>
    </w:pPr>
    <w:rPr>
      <w:rFonts w:ascii="Verdana" w:eastAsia="Droid Sans Fallback" w:hAnsi="Verdana" w:cs="Verdan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Textbody"/>
    <w:link w:val="Ttulo1Char"/>
    <w:rsid w:val="00CB0FA8"/>
    <w:pPr>
      <w:keepNext/>
      <w:pageBreakBefore/>
      <w:pBdr>
        <w:bottom w:val="single" w:sz="18" w:space="0" w:color="000001"/>
      </w:pBdr>
      <w:tabs>
        <w:tab w:val="left" w:pos="720"/>
      </w:tabs>
      <w:spacing w:before="240" w:after="60" w:line="276" w:lineRule="auto"/>
      <w:ind w:left="432" w:hanging="432"/>
      <w:outlineLvl w:val="0"/>
    </w:pPr>
    <w:rPr>
      <w:rFonts w:cs="Arial"/>
      <w:b/>
      <w:bCs/>
      <w:kern w:val="0"/>
      <w:sz w:val="32"/>
      <w:szCs w:val="32"/>
      <w:lang w:eastAsia="zh-CN"/>
    </w:rPr>
  </w:style>
  <w:style w:type="paragraph" w:styleId="Ttulo2">
    <w:name w:val="heading 2"/>
    <w:basedOn w:val="Normal"/>
    <w:next w:val="Textbody"/>
    <w:link w:val="Ttulo2Char"/>
    <w:rsid w:val="00CB0FA8"/>
    <w:pPr>
      <w:keepNext/>
      <w:tabs>
        <w:tab w:val="left" w:pos="720"/>
      </w:tabs>
      <w:spacing w:before="240" w:after="60" w:line="276" w:lineRule="auto"/>
      <w:ind w:left="576" w:hanging="576"/>
      <w:outlineLvl w:val="1"/>
    </w:pPr>
    <w:rPr>
      <w:rFonts w:cs="Arial"/>
      <w:bCs/>
      <w:iCs/>
      <w:kern w:val="0"/>
      <w:sz w:val="28"/>
      <w:szCs w:val="28"/>
      <w:lang w:eastAsia="zh-C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1F31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dex">
    <w:name w:val="Index"/>
    <w:basedOn w:val="Normal"/>
    <w:rsid w:val="00CB0FA8"/>
    <w:pPr>
      <w:suppressLineNumbers/>
      <w:jc w:val="center"/>
    </w:pPr>
    <w:rPr>
      <w:rFonts w:cs="Arial"/>
      <w:b/>
      <w:bCs/>
      <w:sz w:val="32"/>
      <w:szCs w:val="32"/>
      <w:lang w:val="en-US"/>
    </w:rPr>
  </w:style>
  <w:style w:type="paragraph" w:customStyle="1" w:styleId="TtuloFbrica">
    <w:name w:val="Título Fábrica"/>
    <w:rsid w:val="00CB0FA8"/>
    <w:pPr>
      <w:suppressAutoHyphens/>
      <w:spacing w:after="0" w:line="240" w:lineRule="auto"/>
      <w:jc w:val="center"/>
    </w:pPr>
    <w:rPr>
      <w:rFonts w:ascii="Verdana" w:eastAsia="Droid Sans Fallback" w:hAnsi="Verdana" w:cs="Verdana"/>
      <w:b/>
      <w:bCs/>
      <w:kern w:val="1"/>
      <w:sz w:val="52"/>
      <w:szCs w:val="24"/>
      <w:lang w:eastAsia="hi-IN" w:bidi="hi-IN"/>
    </w:rPr>
  </w:style>
  <w:style w:type="paragraph" w:customStyle="1" w:styleId="TtuloProjeto">
    <w:name w:val="Título Projeto"/>
    <w:basedOn w:val="TtuloFbrica"/>
    <w:rsid w:val="00CB0FA8"/>
    <w:pPr>
      <w:jc w:val="right"/>
    </w:pPr>
    <w:rPr>
      <w:sz w:val="48"/>
    </w:rPr>
  </w:style>
  <w:style w:type="paragraph" w:styleId="Sumrio1">
    <w:name w:val="toc 1"/>
    <w:basedOn w:val="Normal"/>
    <w:rsid w:val="00CB0FA8"/>
    <w:pPr>
      <w:tabs>
        <w:tab w:val="right" w:leader="dot" w:pos="9638"/>
      </w:tabs>
      <w:spacing w:before="120" w:after="120"/>
    </w:pPr>
    <w:rPr>
      <w:rFonts w:ascii="Times New Roman" w:hAnsi="Times New Roman" w:cs="Times New Roman"/>
      <w:b/>
      <w:bCs/>
      <w:caps/>
      <w:szCs w:val="20"/>
    </w:rPr>
  </w:style>
  <w:style w:type="paragraph" w:customStyle="1" w:styleId="TableContents">
    <w:name w:val="Table Contents"/>
    <w:basedOn w:val="Normal"/>
    <w:rsid w:val="00CB0FA8"/>
    <w:pPr>
      <w:suppressLineNumbers/>
    </w:pPr>
  </w:style>
  <w:style w:type="paragraph" w:customStyle="1" w:styleId="TableHeading">
    <w:name w:val="Table Heading"/>
    <w:basedOn w:val="TableContents"/>
    <w:rsid w:val="00CB0FA8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0FA8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0FA8"/>
    <w:rPr>
      <w:rFonts w:ascii="Tahoma" w:eastAsia="Droid Sans Fallback" w:hAnsi="Tahoma" w:cs="Mangal"/>
      <w:kern w:val="1"/>
      <w:sz w:val="16"/>
      <w:szCs w:val="14"/>
      <w:lang w:eastAsia="hi-IN" w:bidi="hi-IN"/>
    </w:rPr>
  </w:style>
  <w:style w:type="character" w:customStyle="1" w:styleId="InternetLink">
    <w:name w:val="Internet Link"/>
    <w:basedOn w:val="Fontepargpadro"/>
    <w:rsid w:val="00CB0FA8"/>
    <w:rPr>
      <w:color w:val="0000FF"/>
      <w:u w:val="single"/>
      <w:lang w:val="en-US" w:eastAsia="en-US" w:bidi="en-US"/>
    </w:rPr>
  </w:style>
  <w:style w:type="paragraph" w:styleId="Cabealho">
    <w:name w:val="header"/>
    <w:basedOn w:val="Normal"/>
    <w:link w:val="CabealhoChar"/>
    <w:rsid w:val="00CB0FA8"/>
    <w:pPr>
      <w:suppressLineNumbers/>
      <w:tabs>
        <w:tab w:val="left" w:pos="720"/>
        <w:tab w:val="center" w:pos="4419"/>
        <w:tab w:val="right" w:pos="8838"/>
      </w:tabs>
      <w:spacing w:after="200" w:line="276" w:lineRule="auto"/>
    </w:pPr>
    <w:rPr>
      <w:kern w:val="0"/>
      <w:sz w:val="16"/>
      <w:lang w:eastAsia="zh-CN"/>
    </w:rPr>
  </w:style>
  <w:style w:type="character" w:customStyle="1" w:styleId="CabealhoChar">
    <w:name w:val="Cabeçalho Char"/>
    <w:basedOn w:val="Fontepargpadro"/>
    <w:link w:val="Cabealho"/>
    <w:rsid w:val="00CB0FA8"/>
    <w:rPr>
      <w:rFonts w:ascii="Verdana" w:eastAsia="Droid Sans Fallback" w:hAnsi="Verdana" w:cs="Verdana"/>
      <w:sz w:val="16"/>
      <w:szCs w:val="24"/>
      <w:lang w:eastAsia="zh-CN" w:bidi="hi-IN"/>
    </w:rPr>
  </w:style>
  <w:style w:type="paragraph" w:styleId="Rodap">
    <w:name w:val="footer"/>
    <w:basedOn w:val="Normal"/>
    <w:link w:val="RodapChar"/>
    <w:rsid w:val="00CB0FA8"/>
    <w:pPr>
      <w:suppressLineNumbers/>
      <w:tabs>
        <w:tab w:val="left" w:pos="720"/>
        <w:tab w:val="center" w:pos="4419"/>
        <w:tab w:val="right" w:pos="8838"/>
      </w:tabs>
      <w:spacing w:after="200" w:line="276" w:lineRule="auto"/>
    </w:pPr>
    <w:rPr>
      <w:kern w:val="0"/>
      <w:sz w:val="16"/>
      <w:lang w:eastAsia="zh-CN"/>
    </w:rPr>
  </w:style>
  <w:style w:type="character" w:customStyle="1" w:styleId="RodapChar">
    <w:name w:val="Rodapé Char"/>
    <w:basedOn w:val="Fontepargpadro"/>
    <w:link w:val="Rodap"/>
    <w:rsid w:val="00CB0FA8"/>
    <w:rPr>
      <w:rFonts w:ascii="Verdana" w:eastAsia="Droid Sans Fallback" w:hAnsi="Verdana" w:cs="Verdana"/>
      <w:sz w:val="16"/>
      <w:szCs w:val="24"/>
      <w:lang w:eastAsia="zh-CN" w:bidi="hi-IN"/>
    </w:rPr>
  </w:style>
  <w:style w:type="paragraph" w:customStyle="1" w:styleId="Contents1">
    <w:name w:val="Contents 1"/>
    <w:basedOn w:val="Normal"/>
    <w:rsid w:val="00CB0FA8"/>
    <w:pPr>
      <w:tabs>
        <w:tab w:val="left" w:pos="720"/>
        <w:tab w:val="right" w:leader="dot" w:pos="9638"/>
      </w:tabs>
      <w:spacing w:before="120" w:after="120" w:line="276" w:lineRule="auto"/>
    </w:pPr>
    <w:rPr>
      <w:rFonts w:ascii="Times New Roman" w:hAnsi="Times New Roman" w:cs="Times New Roman"/>
      <w:b/>
      <w:bCs/>
      <w:caps/>
      <w:kern w:val="0"/>
      <w:szCs w:val="20"/>
      <w:lang w:eastAsia="zh-CN"/>
    </w:rPr>
  </w:style>
  <w:style w:type="paragraph" w:customStyle="1" w:styleId="Contents2">
    <w:name w:val="Contents 2"/>
    <w:basedOn w:val="Normal"/>
    <w:rsid w:val="00CB0FA8"/>
    <w:pPr>
      <w:tabs>
        <w:tab w:val="left" w:pos="720"/>
        <w:tab w:val="right" w:leader="dot" w:pos="9575"/>
      </w:tabs>
      <w:spacing w:after="200" w:line="276" w:lineRule="auto"/>
      <w:ind w:left="220"/>
    </w:pPr>
    <w:rPr>
      <w:rFonts w:ascii="Times New Roman" w:hAnsi="Times New Roman" w:cs="Times New Roman"/>
      <w:smallCaps/>
      <w:kern w:val="0"/>
      <w:szCs w:val="20"/>
      <w:lang w:eastAsia="zh-CN"/>
    </w:rPr>
  </w:style>
  <w:style w:type="character" w:customStyle="1" w:styleId="Ttulo1Char">
    <w:name w:val="Título 1 Char"/>
    <w:basedOn w:val="Fontepargpadro"/>
    <w:link w:val="Ttulo1"/>
    <w:rsid w:val="00CB0FA8"/>
    <w:rPr>
      <w:rFonts w:ascii="Verdana" w:eastAsia="Droid Sans Fallback" w:hAnsi="Verdana" w:cs="Arial"/>
      <w:b/>
      <w:bCs/>
      <w:sz w:val="32"/>
      <w:szCs w:val="32"/>
      <w:lang w:eastAsia="zh-CN" w:bidi="hi-IN"/>
    </w:rPr>
  </w:style>
  <w:style w:type="character" w:customStyle="1" w:styleId="Ttulo2Char">
    <w:name w:val="Título 2 Char"/>
    <w:basedOn w:val="Fontepargpadro"/>
    <w:link w:val="Ttulo2"/>
    <w:rsid w:val="00CB0FA8"/>
    <w:rPr>
      <w:rFonts w:ascii="Verdana" w:eastAsia="Droid Sans Fallback" w:hAnsi="Verdana" w:cs="Arial"/>
      <w:bCs/>
      <w:iCs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CB0FA8"/>
    <w:pPr>
      <w:tabs>
        <w:tab w:val="left" w:pos="720"/>
      </w:tabs>
      <w:spacing w:after="120" w:line="276" w:lineRule="auto"/>
    </w:pPr>
    <w:rPr>
      <w:kern w:val="0"/>
      <w:lang w:eastAsia="zh-CN"/>
    </w:rPr>
  </w:style>
  <w:style w:type="paragraph" w:customStyle="1" w:styleId="Referncia">
    <w:name w:val="Referência"/>
    <w:basedOn w:val="Normal"/>
    <w:rsid w:val="00CB0FA8"/>
    <w:pPr>
      <w:tabs>
        <w:tab w:val="left" w:pos="720"/>
        <w:tab w:val="left" w:pos="1080"/>
      </w:tabs>
      <w:spacing w:before="120" w:after="120" w:line="276" w:lineRule="auto"/>
      <w:ind w:left="360" w:hanging="360"/>
    </w:pPr>
    <w:rPr>
      <w:rFonts w:cs="Arial"/>
      <w:kern w:val="0"/>
      <w:lang w:eastAsia="zh-CN"/>
    </w:rPr>
  </w:style>
  <w:style w:type="paragraph" w:customStyle="1" w:styleId="Legenda1">
    <w:name w:val="Legenda1"/>
    <w:basedOn w:val="Normal"/>
    <w:rsid w:val="00CB0FA8"/>
    <w:pPr>
      <w:tabs>
        <w:tab w:val="left" w:pos="720"/>
      </w:tabs>
      <w:spacing w:before="120" w:after="120" w:line="276" w:lineRule="auto"/>
      <w:jc w:val="center"/>
    </w:pPr>
    <w:rPr>
      <w:rFonts w:ascii="Arial" w:hAnsi="Arial" w:cs="Arial"/>
      <w:b/>
      <w:bCs/>
      <w:kern w:val="0"/>
      <w:szCs w:val="20"/>
      <w:lang w:eastAsia="zh-CN"/>
    </w:rPr>
  </w:style>
  <w:style w:type="paragraph" w:styleId="PargrafodaLista">
    <w:name w:val="List Paragraph"/>
    <w:basedOn w:val="Normal"/>
    <w:rsid w:val="00CB0FA8"/>
    <w:pPr>
      <w:tabs>
        <w:tab w:val="left" w:pos="720"/>
      </w:tabs>
      <w:spacing w:after="200" w:line="276" w:lineRule="auto"/>
      <w:ind w:left="720"/>
    </w:pPr>
    <w:rPr>
      <w:kern w:val="0"/>
      <w:lang w:eastAsia="zh-CN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D40C13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40C13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Fontepargpadro"/>
    <w:rsid w:val="00D40C13"/>
    <w:rPr>
      <w:color w:val="0000FF"/>
      <w:u w:val="single"/>
    </w:rPr>
  </w:style>
  <w:style w:type="paragraph" w:customStyle="1" w:styleId="Indicesdiversos">
    <w:name w:val="Indices diversos"/>
    <w:basedOn w:val="Ttulo1"/>
    <w:rsid w:val="000E0A58"/>
    <w:pPr>
      <w:pBdr>
        <w:bottom w:val="none" w:sz="0" w:space="0" w:color="auto"/>
      </w:pBdr>
      <w:tabs>
        <w:tab w:val="clear" w:pos="720"/>
      </w:tabs>
      <w:suppressAutoHyphens w:val="0"/>
      <w:spacing w:line="240" w:lineRule="auto"/>
      <w:ind w:left="0" w:firstLine="0"/>
      <w:jc w:val="center"/>
    </w:pPr>
    <w:rPr>
      <w:rFonts w:eastAsia="Times New Roman"/>
      <w:kern w:val="32"/>
      <w:u w:val="single"/>
      <w:lang w:eastAsia="pt-BR" w:bidi="ar-SA"/>
    </w:rPr>
  </w:style>
  <w:style w:type="paragraph" w:styleId="ndicedeilustraes">
    <w:name w:val="table of figures"/>
    <w:basedOn w:val="Normal"/>
    <w:next w:val="Normal"/>
    <w:semiHidden/>
    <w:rsid w:val="000E0A58"/>
    <w:pPr>
      <w:suppressAutoHyphens w:val="0"/>
      <w:ind w:left="400" w:hanging="400"/>
    </w:pPr>
    <w:rPr>
      <w:rFonts w:ascii="Times New Roman" w:eastAsia="Times New Roman" w:hAnsi="Times New Roman" w:cs="Times New Roman"/>
      <w:smallCaps/>
      <w:kern w:val="0"/>
      <w:sz w:val="20"/>
      <w:szCs w:val="20"/>
      <w:lang w:eastAsia="pt-BR" w:bidi="ar-SA"/>
    </w:rPr>
  </w:style>
  <w:style w:type="paragraph" w:styleId="Legenda">
    <w:name w:val="caption"/>
    <w:basedOn w:val="Normal"/>
    <w:next w:val="Normal"/>
    <w:qFormat/>
    <w:rsid w:val="008308A9"/>
    <w:pPr>
      <w:suppressAutoHyphens w:val="0"/>
      <w:spacing w:before="120" w:after="120"/>
    </w:pPr>
    <w:rPr>
      <w:rFonts w:eastAsia="Times New Roman" w:cs="Times New Roman"/>
      <w:b/>
      <w:bCs/>
      <w:kern w:val="0"/>
      <w:sz w:val="16"/>
      <w:szCs w:val="20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1F31"/>
    <w:rPr>
      <w:rFonts w:asciiTheme="majorHAnsi" w:eastAsiaTheme="majorEastAsia" w:hAnsiTheme="majorHAnsi" w:cs="Mangal"/>
      <w:b/>
      <w:bCs/>
      <w:color w:val="4F81BD" w:themeColor="accent1"/>
      <w:kern w:val="1"/>
      <w:sz w:val="24"/>
      <w:szCs w:val="21"/>
      <w:lang w:eastAsia="hi-IN" w:bidi="hi-IN"/>
    </w:rPr>
  </w:style>
  <w:style w:type="table" w:styleId="Tabelacomgrade">
    <w:name w:val="Table Grid"/>
    <w:basedOn w:val="Tabelanormal"/>
    <w:rsid w:val="0077251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A8"/>
    <w:pPr>
      <w:suppressAutoHyphens/>
      <w:spacing w:after="0" w:line="240" w:lineRule="auto"/>
      <w:jc w:val="both"/>
    </w:pPr>
    <w:rPr>
      <w:rFonts w:ascii="Verdana" w:eastAsia="Droid Sans Fallback" w:hAnsi="Verdana" w:cs="Verdana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Textbody"/>
    <w:link w:val="Ttulo1Char"/>
    <w:rsid w:val="00CB0FA8"/>
    <w:pPr>
      <w:keepNext/>
      <w:pageBreakBefore/>
      <w:pBdr>
        <w:bottom w:val="single" w:sz="18" w:space="0" w:color="000001"/>
      </w:pBdr>
      <w:tabs>
        <w:tab w:val="left" w:pos="720"/>
      </w:tabs>
      <w:spacing w:before="240" w:after="60" w:line="276" w:lineRule="auto"/>
      <w:ind w:left="432" w:hanging="432"/>
      <w:outlineLvl w:val="0"/>
    </w:pPr>
    <w:rPr>
      <w:rFonts w:cs="Arial"/>
      <w:b/>
      <w:bCs/>
      <w:kern w:val="0"/>
      <w:sz w:val="32"/>
      <w:szCs w:val="32"/>
      <w:lang w:eastAsia="zh-CN"/>
    </w:rPr>
  </w:style>
  <w:style w:type="paragraph" w:styleId="Ttulo2">
    <w:name w:val="heading 2"/>
    <w:basedOn w:val="Normal"/>
    <w:next w:val="Textbody"/>
    <w:link w:val="Ttulo2Char"/>
    <w:rsid w:val="00CB0FA8"/>
    <w:pPr>
      <w:keepNext/>
      <w:tabs>
        <w:tab w:val="left" w:pos="720"/>
      </w:tabs>
      <w:spacing w:before="240" w:after="60" w:line="276" w:lineRule="auto"/>
      <w:ind w:left="576" w:hanging="576"/>
      <w:outlineLvl w:val="1"/>
    </w:pPr>
    <w:rPr>
      <w:rFonts w:cs="Arial"/>
      <w:bCs/>
      <w:iCs/>
      <w:kern w:val="0"/>
      <w:sz w:val="28"/>
      <w:szCs w:val="28"/>
      <w:lang w:eastAsia="zh-C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1F31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dex">
    <w:name w:val="Index"/>
    <w:basedOn w:val="Normal"/>
    <w:rsid w:val="00CB0FA8"/>
    <w:pPr>
      <w:suppressLineNumbers/>
      <w:jc w:val="center"/>
    </w:pPr>
    <w:rPr>
      <w:rFonts w:cs="Arial"/>
      <w:b/>
      <w:bCs/>
      <w:sz w:val="32"/>
      <w:szCs w:val="32"/>
      <w:lang w:val="en-US"/>
    </w:rPr>
  </w:style>
  <w:style w:type="paragraph" w:customStyle="1" w:styleId="TtuloFbrica">
    <w:name w:val="Título Fábrica"/>
    <w:rsid w:val="00CB0FA8"/>
    <w:pPr>
      <w:suppressAutoHyphens/>
      <w:spacing w:after="0" w:line="240" w:lineRule="auto"/>
      <w:jc w:val="center"/>
    </w:pPr>
    <w:rPr>
      <w:rFonts w:ascii="Verdana" w:eastAsia="Droid Sans Fallback" w:hAnsi="Verdana" w:cs="Verdana"/>
      <w:b/>
      <w:bCs/>
      <w:kern w:val="1"/>
      <w:sz w:val="52"/>
      <w:szCs w:val="24"/>
      <w:lang w:eastAsia="hi-IN" w:bidi="hi-IN"/>
    </w:rPr>
  </w:style>
  <w:style w:type="paragraph" w:customStyle="1" w:styleId="TtuloProjeto">
    <w:name w:val="Título Projeto"/>
    <w:basedOn w:val="TtuloFbrica"/>
    <w:rsid w:val="00CB0FA8"/>
    <w:pPr>
      <w:jc w:val="right"/>
    </w:pPr>
    <w:rPr>
      <w:sz w:val="48"/>
    </w:rPr>
  </w:style>
  <w:style w:type="paragraph" w:styleId="Sumrio1">
    <w:name w:val="toc 1"/>
    <w:basedOn w:val="Normal"/>
    <w:rsid w:val="00CB0FA8"/>
    <w:pPr>
      <w:tabs>
        <w:tab w:val="right" w:leader="dot" w:pos="9638"/>
      </w:tabs>
      <w:spacing w:before="120" w:after="120"/>
    </w:pPr>
    <w:rPr>
      <w:rFonts w:ascii="Times New Roman" w:hAnsi="Times New Roman" w:cs="Times New Roman"/>
      <w:b/>
      <w:bCs/>
      <w:caps/>
      <w:szCs w:val="20"/>
    </w:rPr>
  </w:style>
  <w:style w:type="paragraph" w:customStyle="1" w:styleId="TableContents">
    <w:name w:val="Table Contents"/>
    <w:basedOn w:val="Normal"/>
    <w:rsid w:val="00CB0FA8"/>
    <w:pPr>
      <w:suppressLineNumbers/>
    </w:pPr>
  </w:style>
  <w:style w:type="paragraph" w:customStyle="1" w:styleId="TableHeading">
    <w:name w:val="Table Heading"/>
    <w:basedOn w:val="TableContents"/>
    <w:rsid w:val="00CB0FA8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0FA8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0FA8"/>
    <w:rPr>
      <w:rFonts w:ascii="Tahoma" w:eastAsia="Droid Sans Fallback" w:hAnsi="Tahoma" w:cs="Mangal"/>
      <w:kern w:val="1"/>
      <w:sz w:val="16"/>
      <w:szCs w:val="14"/>
      <w:lang w:eastAsia="hi-IN" w:bidi="hi-IN"/>
    </w:rPr>
  </w:style>
  <w:style w:type="character" w:customStyle="1" w:styleId="InternetLink">
    <w:name w:val="Internet Link"/>
    <w:basedOn w:val="Fontepargpadro"/>
    <w:rsid w:val="00CB0FA8"/>
    <w:rPr>
      <w:color w:val="0000FF"/>
      <w:u w:val="single"/>
      <w:lang w:val="en-US" w:eastAsia="en-US" w:bidi="en-US"/>
    </w:rPr>
  </w:style>
  <w:style w:type="paragraph" w:styleId="Cabealho">
    <w:name w:val="header"/>
    <w:basedOn w:val="Normal"/>
    <w:link w:val="CabealhoChar"/>
    <w:rsid w:val="00CB0FA8"/>
    <w:pPr>
      <w:suppressLineNumbers/>
      <w:tabs>
        <w:tab w:val="left" w:pos="720"/>
        <w:tab w:val="center" w:pos="4419"/>
        <w:tab w:val="right" w:pos="8838"/>
      </w:tabs>
      <w:spacing w:after="200" w:line="276" w:lineRule="auto"/>
    </w:pPr>
    <w:rPr>
      <w:kern w:val="0"/>
      <w:sz w:val="16"/>
      <w:lang w:eastAsia="zh-CN"/>
    </w:rPr>
  </w:style>
  <w:style w:type="character" w:customStyle="1" w:styleId="CabealhoChar">
    <w:name w:val="Cabeçalho Char"/>
    <w:basedOn w:val="Fontepargpadro"/>
    <w:link w:val="Cabealho"/>
    <w:rsid w:val="00CB0FA8"/>
    <w:rPr>
      <w:rFonts w:ascii="Verdana" w:eastAsia="Droid Sans Fallback" w:hAnsi="Verdana" w:cs="Verdana"/>
      <w:sz w:val="16"/>
      <w:szCs w:val="24"/>
      <w:lang w:eastAsia="zh-CN" w:bidi="hi-IN"/>
    </w:rPr>
  </w:style>
  <w:style w:type="paragraph" w:styleId="Rodap">
    <w:name w:val="footer"/>
    <w:basedOn w:val="Normal"/>
    <w:link w:val="RodapChar"/>
    <w:rsid w:val="00CB0FA8"/>
    <w:pPr>
      <w:suppressLineNumbers/>
      <w:tabs>
        <w:tab w:val="left" w:pos="720"/>
        <w:tab w:val="center" w:pos="4419"/>
        <w:tab w:val="right" w:pos="8838"/>
      </w:tabs>
      <w:spacing w:after="200" w:line="276" w:lineRule="auto"/>
    </w:pPr>
    <w:rPr>
      <w:kern w:val="0"/>
      <w:sz w:val="16"/>
      <w:lang w:eastAsia="zh-CN"/>
    </w:rPr>
  </w:style>
  <w:style w:type="character" w:customStyle="1" w:styleId="RodapChar">
    <w:name w:val="Rodapé Char"/>
    <w:basedOn w:val="Fontepargpadro"/>
    <w:link w:val="Rodap"/>
    <w:rsid w:val="00CB0FA8"/>
    <w:rPr>
      <w:rFonts w:ascii="Verdana" w:eastAsia="Droid Sans Fallback" w:hAnsi="Verdana" w:cs="Verdana"/>
      <w:sz w:val="16"/>
      <w:szCs w:val="24"/>
      <w:lang w:eastAsia="zh-CN" w:bidi="hi-IN"/>
    </w:rPr>
  </w:style>
  <w:style w:type="paragraph" w:customStyle="1" w:styleId="Contents1">
    <w:name w:val="Contents 1"/>
    <w:basedOn w:val="Normal"/>
    <w:rsid w:val="00CB0FA8"/>
    <w:pPr>
      <w:tabs>
        <w:tab w:val="left" w:pos="720"/>
        <w:tab w:val="right" w:leader="dot" w:pos="9638"/>
      </w:tabs>
      <w:spacing w:before="120" w:after="120" w:line="276" w:lineRule="auto"/>
    </w:pPr>
    <w:rPr>
      <w:rFonts w:ascii="Times New Roman" w:hAnsi="Times New Roman" w:cs="Times New Roman"/>
      <w:b/>
      <w:bCs/>
      <w:caps/>
      <w:kern w:val="0"/>
      <w:szCs w:val="20"/>
      <w:lang w:eastAsia="zh-CN"/>
    </w:rPr>
  </w:style>
  <w:style w:type="paragraph" w:customStyle="1" w:styleId="Contents2">
    <w:name w:val="Contents 2"/>
    <w:basedOn w:val="Normal"/>
    <w:rsid w:val="00CB0FA8"/>
    <w:pPr>
      <w:tabs>
        <w:tab w:val="left" w:pos="720"/>
        <w:tab w:val="right" w:leader="dot" w:pos="9575"/>
      </w:tabs>
      <w:spacing w:after="200" w:line="276" w:lineRule="auto"/>
      <w:ind w:left="220"/>
    </w:pPr>
    <w:rPr>
      <w:rFonts w:ascii="Times New Roman" w:hAnsi="Times New Roman" w:cs="Times New Roman"/>
      <w:smallCaps/>
      <w:kern w:val="0"/>
      <w:szCs w:val="20"/>
      <w:lang w:eastAsia="zh-CN"/>
    </w:rPr>
  </w:style>
  <w:style w:type="character" w:customStyle="1" w:styleId="Ttulo1Char">
    <w:name w:val="Título 1 Char"/>
    <w:basedOn w:val="Fontepargpadro"/>
    <w:link w:val="Ttulo1"/>
    <w:rsid w:val="00CB0FA8"/>
    <w:rPr>
      <w:rFonts w:ascii="Verdana" w:eastAsia="Droid Sans Fallback" w:hAnsi="Verdana" w:cs="Arial"/>
      <w:b/>
      <w:bCs/>
      <w:sz w:val="32"/>
      <w:szCs w:val="32"/>
      <w:lang w:eastAsia="zh-CN" w:bidi="hi-IN"/>
    </w:rPr>
  </w:style>
  <w:style w:type="character" w:customStyle="1" w:styleId="Ttulo2Char">
    <w:name w:val="Título 2 Char"/>
    <w:basedOn w:val="Fontepargpadro"/>
    <w:link w:val="Ttulo2"/>
    <w:rsid w:val="00CB0FA8"/>
    <w:rPr>
      <w:rFonts w:ascii="Verdana" w:eastAsia="Droid Sans Fallback" w:hAnsi="Verdana" w:cs="Arial"/>
      <w:bCs/>
      <w:iCs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CB0FA8"/>
    <w:pPr>
      <w:tabs>
        <w:tab w:val="left" w:pos="720"/>
      </w:tabs>
      <w:spacing w:after="120" w:line="276" w:lineRule="auto"/>
    </w:pPr>
    <w:rPr>
      <w:kern w:val="0"/>
      <w:lang w:eastAsia="zh-CN"/>
    </w:rPr>
  </w:style>
  <w:style w:type="paragraph" w:customStyle="1" w:styleId="Referncia">
    <w:name w:val="Referência"/>
    <w:basedOn w:val="Normal"/>
    <w:rsid w:val="00CB0FA8"/>
    <w:pPr>
      <w:tabs>
        <w:tab w:val="left" w:pos="720"/>
        <w:tab w:val="left" w:pos="1080"/>
      </w:tabs>
      <w:spacing w:before="120" w:after="120" w:line="276" w:lineRule="auto"/>
      <w:ind w:left="360" w:hanging="360"/>
    </w:pPr>
    <w:rPr>
      <w:rFonts w:cs="Arial"/>
      <w:kern w:val="0"/>
      <w:lang w:eastAsia="zh-CN"/>
    </w:rPr>
  </w:style>
  <w:style w:type="paragraph" w:customStyle="1" w:styleId="Legenda1">
    <w:name w:val="Legenda1"/>
    <w:basedOn w:val="Normal"/>
    <w:rsid w:val="00CB0FA8"/>
    <w:pPr>
      <w:tabs>
        <w:tab w:val="left" w:pos="720"/>
      </w:tabs>
      <w:spacing w:before="120" w:after="120" w:line="276" w:lineRule="auto"/>
      <w:jc w:val="center"/>
    </w:pPr>
    <w:rPr>
      <w:rFonts w:ascii="Arial" w:hAnsi="Arial" w:cs="Arial"/>
      <w:b/>
      <w:bCs/>
      <w:kern w:val="0"/>
      <w:szCs w:val="20"/>
      <w:lang w:eastAsia="zh-CN"/>
    </w:rPr>
  </w:style>
  <w:style w:type="paragraph" w:styleId="PargrafodaLista">
    <w:name w:val="List Paragraph"/>
    <w:basedOn w:val="Normal"/>
    <w:rsid w:val="00CB0FA8"/>
    <w:pPr>
      <w:tabs>
        <w:tab w:val="left" w:pos="720"/>
      </w:tabs>
      <w:spacing w:after="200" w:line="276" w:lineRule="auto"/>
      <w:ind w:left="720"/>
    </w:pPr>
    <w:rPr>
      <w:kern w:val="0"/>
      <w:lang w:eastAsia="zh-CN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D40C13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40C13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Fontepargpadro"/>
    <w:rsid w:val="00D40C13"/>
    <w:rPr>
      <w:color w:val="0000FF"/>
      <w:u w:val="single"/>
    </w:rPr>
  </w:style>
  <w:style w:type="paragraph" w:customStyle="1" w:styleId="Indicesdiversos">
    <w:name w:val="Indices diversos"/>
    <w:basedOn w:val="Ttulo1"/>
    <w:rsid w:val="000E0A58"/>
    <w:pPr>
      <w:pBdr>
        <w:bottom w:val="none" w:sz="0" w:space="0" w:color="auto"/>
      </w:pBdr>
      <w:tabs>
        <w:tab w:val="clear" w:pos="720"/>
      </w:tabs>
      <w:suppressAutoHyphens w:val="0"/>
      <w:spacing w:line="240" w:lineRule="auto"/>
      <w:ind w:left="0" w:firstLine="0"/>
      <w:jc w:val="center"/>
    </w:pPr>
    <w:rPr>
      <w:rFonts w:eastAsia="Times New Roman"/>
      <w:kern w:val="32"/>
      <w:u w:val="single"/>
      <w:lang w:eastAsia="pt-BR" w:bidi="ar-SA"/>
    </w:rPr>
  </w:style>
  <w:style w:type="paragraph" w:styleId="ndicedeilustraes">
    <w:name w:val="table of figures"/>
    <w:basedOn w:val="Normal"/>
    <w:next w:val="Normal"/>
    <w:semiHidden/>
    <w:rsid w:val="000E0A58"/>
    <w:pPr>
      <w:suppressAutoHyphens w:val="0"/>
      <w:ind w:left="400" w:hanging="400"/>
    </w:pPr>
    <w:rPr>
      <w:rFonts w:ascii="Times New Roman" w:eastAsia="Times New Roman" w:hAnsi="Times New Roman" w:cs="Times New Roman"/>
      <w:smallCaps/>
      <w:kern w:val="0"/>
      <w:sz w:val="20"/>
      <w:szCs w:val="20"/>
      <w:lang w:eastAsia="pt-BR" w:bidi="ar-SA"/>
    </w:rPr>
  </w:style>
  <w:style w:type="paragraph" w:styleId="Legenda">
    <w:name w:val="caption"/>
    <w:basedOn w:val="Normal"/>
    <w:next w:val="Normal"/>
    <w:qFormat/>
    <w:rsid w:val="008308A9"/>
    <w:pPr>
      <w:suppressAutoHyphens w:val="0"/>
      <w:spacing w:before="120" w:after="120"/>
    </w:pPr>
    <w:rPr>
      <w:rFonts w:eastAsia="Times New Roman" w:cs="Times New Roman"/>
      <w:b/>
      <w:bCs/>
      <w:kern w:val="0"/>
      <w:sz w:val="16"/>
      <w:szCs w:val="20"/>
      <w:lang w:eastAsia="pt-BR" w:bidi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1F31"/>
    <w:rPr>
      <w:rFonts w:asciiTheme="majorHAnsi" w:eastAsiaTheme="majorEastAsia" w:hAnsiTheme="majorHAnsi" w:cs="Mangal"/>
      <w:b/>
      <w:bCs/>
      <w:color w:val="4F81BD" w:themeColor="accent1"/>
      <w:kern w:val="1"/>
      <w:sz w:val="24"/>
      <w:szCs w:val="21"/>
      <w:lang w:eastAsia="hi-IN" w:bidi="hi-IN"/>
    </w:rPr>
  </w:style>
  <w:style w:type="table" w:styleId="Tabelacomgrade">
    <w:name w:val="Table Grid"/>
    <w:basedOn w:val="Tabelanormal"/>
    <w:rsid w:val="0077251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0CA6F-D56C-462F-8BDD-FBBB00FC2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21</Pages>
  <Words>3062</Words>
  <Characters>16535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Tadeu Vieira Moura de Santana</dc:creator>
  <cp:lastModifiedBy>Juninhoz</cp:lastModifiedBy>
  <cp:revision>148</cp:revision>
  <cp:lastPrinted>2012-04-02T17:38:00Z</cp:lastPrinted>
  <dcterms:created xsi:type="dcterms:W3CDTF">2012-05-27T19:35:00Z</dcterms:created>
  <dcterms:modified xsi:type="dcterms:W3CDTF">2015-07-15T20:24:00Z</dcterms:modified>
</cp:coreProperties>
</file>