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EA83E" w14:textId="77777777" w:rsidR="00D31920" w:rsidRPr="009754E3" w:rsidRDefault="00D31920" w:rsidP="00D31920">
      <w:pPr>
        <w:spacing w:line="480" w:lineRule="auto"/>
        <w:rPr>
          <w:rFonts w:ascii="Times New Roman" w:eastAsia="Times New Roman" w:hAnsi="Times New Roman" w:cs="Times New Roman"/>
          <w:b/>
          <w:bCs/>
          <w:color w:val="000000" w:themeColor="text1"/>
          <w:sz w:val="24"/>
          <w:szCs w:val="24"/>
          <w:highlight w:val="white"/>
          <w:lang w:val="en-GB"/>
        </w:rPr>
      </w:pPr>
      <w:r w:rsidRPr="009754E3">
        <w:rPr>
          <w:rFonts w:ascii="Times New Roman" w:eastAsia="Times New Roman" w:hAnsi="Times New Roman" w:cs="Times New Roman"/>
          <w:b/>
          <w:bCs/>
          <w:color w:val="000000" w:themeColor="text1"/>
          <w:sz w:val="24"/>
          <w:szCs w:val="24"/>
          <w:highlight w:val="white"/>
          <w:lang w:val="en-GB"/>
        </w:rPr>
        <w:t>SUPPLEMENTARY MATERIALS</w:t>
      </w:r>
    </w:p>
    <w:p w14:paraId="34807D6A" w14:textId="7BF09BE7" w:rsidR="0078261F" w:rsidRDefault="0078261F" w:rsidP="0078261F">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color w:val="000000" w:themeColor="text1"/>
          <w:sz w:val="24"/>
          <w:szCs w:val="24"/>
          <w:lang w:val="en-GB"/>
        </w:rPr>
        <w:t>Supplementary Table 1:</w:t>
      </w:r>
      <w:r>
        <w:rPr>
          <w:rFonts w:ascii="Times New Roman" w:eastAsia="Times New Roman" w:hAnsi="Times New Roman" w:cs="Times New Roman"/>
          <w:color w:val="000000" w:themeColor="text1"/>
          <w:sz w:val="24"/>
          <w:szCs w:val="24"/>
          <w:lang w:val="en-GB"/>
        </w:rPr>
        <w:t xml:space="preserve"> Hypothesized relationships between </w:t>
      </w:r>
      <w:r w:rsidR="000620FE">
        <w:rPr>
          <w:rFonts w:ascii="Times New Roman" w:eastAsia="Times New Roman" w:hAnsi="Times New Roman" w:cs="Times New Roman"/>
          <w:color w:val="000000" w:themeColor="text1"/>
          <w:sz w:val="24"/>
          <w:szCs w:val="24"/>
          <w:lang w:val="en-GB"/>
        </w:rPr>
        <w:t xml:space="preserve">environmental covariates and deer habitat selection, </w:t>
      </w:r>
      <w:r w:rsidR="000620FE" w:rsidRPr="009754E3">
        <w:rPr>
          <w:rFonts w:ascii="Times New Roman" w:eastAsia="Times New Roman" w:hAnsi="Times New Roman" w:cs="Times New Roman"/>
          <w:color w:val="000000" w:themeColor="text1"/>
          <w:sz w:val="24"/>
          <w:szCs w:val="24"/>
          <w:lang w:val="en-GB"/>
        </w:rPr>
        <w:t xml:space="preserve">before and after the Mendocino Complex Fire at the Hopland Research and Extension </w:t>
      </w:r>
      <w:proofErr w:type="spellStart"/>
      <w:r w:rsidR="000620FE" w:rsidRPr="009754E3">
        <w:rPr>
          <w:rFonts w:ascii="Times New Roman" w:eastAsia="Times New Roman" w:hAnsi="Times New Roman" w:cs="Times New Roman"/>
          <w:color w:val="000000" w:themeColor="text1"/>
          <w:sz w:val="24"/>
          <w:szCs w:val="24"/>
          <w:lang w:val="en-GB"/>
        </w:rPr>
        <w:t>Center</w:t>
      </w:r>
      <w:proofErr w:type="spellEnd"/>
      <w:r w:rsidR="000620FE">
        <w:rPr>
          <w:rFonts w:ascii="Times New Roman" w:eastAsia="Times New Roman" w:hAnsi="Times New Roman" w:cs="Times New Roman"/>
          <w:color w:val="000000" w:themeColor="text1"/>
          <w:sz w:val="24"/>
          <w:szCs w:val="24"/>
          <w:lang w:val="en-GB"/>
        </w:rPr>
        <w:t>.</w:t>
      </w:r>
    </w:p>
    <w:p w14:paraId="40580B46" w14:textId="77777777" w:rsidR="0078261F" w:rsidRDefault="0078261F" w:rsidP="0078261F">
      <w:pPr>
        <w:rPr>
          <w:rFonts w:ascii="Times New Roman" w:eastAsia="Times New Roman" w:hAnsi="Times New Roman" w:cs="Times New Roman"/>
          <w:color w:val="000000" w:themeColor="text1"/>
          <w:sz w:val="24"/>
          <w:szCs w:val="24"/>
          <w:lang w:val="en-GB"/>
        </w:rPr>
      </w:pPr>
    </w:p>
    <w:tbl>
      <w:tblPr>
        <w:tblStyle w:val="TableGrid"/>
        <w:tblW w:w="0" w:type="auto"/>
        <w:tblLook w:val="04A0" w:firstRow="1" w:lastRow="0" w:firstColumn="1" w:lastColumn="0" w:noHBand="0" w:noVBand="1"/>
      </w:tblPr>
      <w:tblGrid>
        <w:gridCol w:w="2605"/>
        <w:gridCol w:w="6745"/>
      </w:tblGrid>
      <w:tr w:rsidR="0078261F" w14:paraId="6DB177C6" w14:textId="77777777" w:rsidTr="006348A2">
        <w:tc>
          <w:tcPr>
            <w:tcW w:w="2605" w:type="dxa"/>
            <w:shd w:val="clear" w:color="auto" w:fill="D9D9D9" w:themeFill="background1" w:themeFillShade="D9"/>
          </w:tcPr>
          <w:p w14:paraId="0CB54603" w14:textId="77777777" w:rsidR="0078261F" w:rsidRPr="006560DD" w:rsidRDefault="0078261F" w:rsidP="00E157B5">
            <w:pPr>
              <w:jc w:val="center"/>
              <w:rPr>
                <w:rFonts w:ascii="Times New Roman" w:hAnsi="Times New Roman" w:cs="Times New Roman"/>
                <w:b/>
                <w:bCs/>
                <w:sz w:val="24"/>
                <w:szCs w:val="24"/>
              </w:rPr>
            </w:pPr>
            <w:r w:rsidRPr="006560DD">
              <w:rPr>
                <w:rFonts w:ascii="Times New Roman" w:hAnsi="Times New Roman" w:cs="Times New Roman"/>
                <w:b/>
                <w:bCs/>
                <w:sz w:val="24"/>
                <w:szCs w:val="24"/>
              </w:rPr>
              <w:t>Covariate</w:t>
            </w:r>
          </w:p>
        </w:tc>
        <w:tc>
          <w:tcPr>
            <w:tcW w:w="6745" w:type="dxa"/>
            <w:shd w:val="clear" w:color="auto" w:fill="D9D9D9" w:themeFill="background1" w:themeFillShade="D9"/>
          </w:tcPr>
          <w:p w14:paraId="214BA2CE" w14:textId="77777777" w:rsidR="0078261F" w:rsidRPr="006560DD" w:rsidRDefault="0078261F" w:rsidP="00E157B5">
            <w:pPr>
              <w:jc w:val="center"/>
              <w:rPr>
                <w:rFonts w:ascii="Times New Roman" w:hAnsi="Times New Roman" w:cs="Times New Roman"/>
                <w:b/>
                <w:bCs/>
                <w:sz w:val="24"/>
                <w:szCs w:val="24"/>
              </w:rPr>
            </w:pPr>
            <w:r w:rsidRPr="006560DD">
              <w:rPr>
                <w:rFonts w:ascii="Times New Roman" w:hAnsi="Times New Roman" w:cs="Times New Roman"/>
                <w:b/>
                <w:bCs/>
                <w:sz w:val="24"/>
                <w:szCs w:val="24"/>
              </w:rPr>
              <w:t>Hypothesis</w:t>
            </w:r>
          </w:p>
        </w:tc>
      </w:tr>
      <w:tr w:rsidR="0078261F" w14:paraId="15D1A80F" w14:textId="77777777" w:rsidTr="006348A2">
        <w:tc>
          <w:tcPr>
            <w:tcW w:w="2605" w:type="dxa"/>
          </w:tcPr>
          <w:p w14:paraId="4C4CD6F2"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Aspect </w:t>
            </w:r>
          </w:p>
        </w:tc>
        <w:tc>
          <w:tcPr>
            <w:tcW w:w="6745" w:type="dxa"/>
          </w:tcPr>
          <w:p w14:paraId="3ADEF109" w14:textId="6B1EB286"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w:t>
            </w:r>
            <w:r w:rsidR="004F7E5A">
              <w:rPr>
                <w:rFonts w:ascii="Times New Roman" w:hAnsi="Times New Roman" w:cs="Times New Roman"/>
                <w:sz w:val="24"/>
                <w:szCs w:val="24"/>
              </w:rPr>
              <w:t xml:space="preserve"> expect</w:t>
            </w:r>
            <w:r>
              <w:rPr>
                <w:rFonts w:ascii="Times New Roman" w:hAnsi="Times New Roman" w:cs="Times New Roman"/>
                <w:sz w:val="24"/>
                <w:szCs w:val="24"/>
              </w:rPr>
              <w:t>ed</w:t>
            </w:r>
            <w:r w:rsidR="004F7E5A">
              <w:rPr>
                <w:rFonts w:ascii="Times New Roman" w:hAnsi="Times New Roman" w:cs="Times New Roman"/>
                <w:sz w:val="24"/>
                <w:szCs w:val="24"/>
              </w:rPr>
              <w:t xml:space="preserve"> deer to select for </w:t>
            </w:r>
            <w:r w:rsidR="009B515C">
              <w:rPr>
                <w:rFonts w:ascii="Times New Roman" w:hAnsi="Times New Roman" w:cs="Times New Roman"/>
                <w:sz w:val="24"/>
                <w:szCs w:val="24"/>
              </w:rPr>
              <w:t xml:space="preserve">northern and western-facing slopes as refugia from the </w:t>
            </w:r>
            <w:r w:rsidR="00EC2BDB">
              <w:rPr>
                <w:rFonts w:ascii="Times New Roman" w:hAnsi="Times New Roman" w:cs="Times New Roman"/>
                <w:sz w:val="24"/>
                <w:szCs w:val="24"/>
              </w:rPr>
              <w:t xml:space="preserve">summer heat, and </w:t>
            </w:r>
            <w:r>
              <w:rPr>
                <w:rFonts w:ascii="Times New Roman" w:hAnsi="Times New Roman" w:cs="Times New Roman"/>
                <w:sz w:val="24"/>
                <w:szCs w:val="24"/>
              </w:rPr>
              <w:t>greater availability of</w:t>
            </w:r>
            <w:r w:rsidR="00EC2BDB">
              <w:rPr>
                <w:rFonts w:ascii="Times New Roman" w:hAnsi="Times New Roman" w:cs="Times New Roman"/>
                <w:sz w:val="24"/>
                <w:szCs w:val="24"/>
              </w:rPr>
              <w:t xml:space="preserve"> nutritional forb-like vegetation</w:t>
            </w:r>
            <w:r>
              <w:rPr>
                <w:rFonts w:ascii="Times New Roman" w:hAnsi="Times New Roman" w:cs="Times New Roman"/>
                <w:sz w:val="24"/>
                <w:szCs w:val="24"/>
              </w:rPr>
              <w:t xml:space="preserve"> </w:t>
            </w:r>
            <w:r w:rsidR="006348A2">
              <w:rPr>
                <w:rFonts w:ascii="Times New Roman" w:hAnsi="Times New Roman" w:cs="Times New Roman"/>
                <w:sz w:val="24"/>
                <w:szCs w:val="24"/>
              </w:rPr>
              <w:t>(both pre- and post-fire)</w:t>
            </w:r>
          </w:p>
        </w:tc>
      </w:tr>
      <w:tr w:rsidR="0078261F" w14:paraId="25BF4B10" w14:textId="77777777" w:rsidTr="006348A2">
        <w:tc>
          <w:tcPr>
            <w:tcW w:w="2605" w:type="dxa"/>
          </w:tcPr>
          <w:p w14:paraId="27290D5C"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Distance to stream bed</w:t>
            </w:r>
          </w:p>
        </w:tc>
        <w:tc>
          <w:tcPr>
            <w:tcW w:w="6745" w:type="dxa"/>
          </w:tcPr>
          <w:p w14:paraId="6CF247F4" w14:textId="5A035306"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 expected deer to select for locations away from stream beds due to higher predation risk, given that most streambeds were dry during the study period</w:t>
            </w:r>
            <w:r w:rsidR="006348A2">
              <w:rPr>
                <w:rFonts w:ascii="Times New Roman" w:hAnsi="Times New Roman" w:cs="Times New Roman"/>
                <w:sz w:val="24"/>
                <w:szCs w:val="24"/>
              </w:rPr>
              <w:t xml:space="preserve"> (both pre- and post-fire)</w:t>
            </w:r>
          </w:p>
        </w:tc>
      </w:tr>
      <w:tr w:rsidR="0078261F" w14:paraId="7133034A" w14:textId="77777777" w:rsidTr="006348A2">
        <w:tc>
          <w:tcPr>
            <w:tcW w:w="2605" w:type="dxa"/>
          </w:tcPr>
          <w:p w14:paraId="36AF5C2F"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Elevation </w:t>
            </w:r>
          </w:p>
        </w:tc>
        <w:tc>
          <w:tcPr>
            <w:tcW w:w="6745" w:type="dxa"/>
          </w:tcPr>
          <w:p w14:paraId="007059D5" w14:textId="2DFF4B41"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w:t>
            </w:r>
            <w:r w:rsidR="004F7E5A">
              <w:rPr>
                <w:rFonts w:ascii="Times New Roman" w:hAnsi="Times New Roman" w:cs="Times New Roman"/>
                <w:sz w:val="24"/>
                <w:szCs w:val="24"/>
              </w:rPr>
              <w:t xml:space="preserve"> expect</w:t>
            </w:r>
            <w:r>
              <w:rPr>
                <w:rFonts w:ascii="Times New Roman" w:hAnsi="Times New Roman" w:cs="Times New Roman"/>
                <w:sz w:val="24"/>
                <w:szCs w:val="24"/>
              </w:rPr>
              <w:t>ed</w:t>
            </w:r>
            <w:r w:rsidR="004F7E5A">
              <w:rPr>
                <w:rFonts w:ascii="Times New Roman" w:hAnsi="Times New Roman" w:cs="Times New Roman"/>
                <w:sz w:val="24"/>
                <w:szCs w:val="24"/>
              </w:rPr>
              <w:t xml:space="preserve"> deer to select for areas of </w:t>
            </w:r>
            <w:r>
              <w:rPr>
                <w:rFonts w:ascii="Times New Roman" w:hAnsi="Times New Roman" w:cs="Times New Roman"/>
                <w:sz w:val="24"/>
                <w:szCs w:val="24"/>
              </w:rPr>
              <w:t xml:space="preserve">higher elevation, given findings of </w:t>
            </w:r>
            <w:r w:rsidR="006348A2">
              <w:rPr>
                <w:rFonts w:ascii="Times New Roman" w:hAnsi="Times New Roman" w:cs="Times New Roman"/>
                <w:sz w:val="24"/>
                <w:szCs w:val="24"/>
              </w:rPr>
              <w:t>previous studies of black-tailed deer (Bose et al. 2018; (both pre- and post-fire)</w:t>
            </w:r>
          </w:p>
        </w:tc>
      </w:tr>
      <w:tr w:rsidR="0078261F" w14:paraId="45534CBB" w14:textId="77777777" w:rsidTr="006348A2">
        <w:tc>
          <w:tcPr>
            <w:tcW w:w="2605" w:type="dxa"/>
          </w:tcPr>
          <w:p w14:paraId="4D120F97"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Ruggedness </w:t>
            </w:r>
          </w:p>
        </w:tc>
        <w:tc>
          <w:tcPr>
            <w:tcW w:w="6745" w:type="dxa"/>
          </w:tcPr>
          <w:p w14:paraId="48ECF3D7" w14:textId="24C20A83"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 deer to</w:t>
            </w:r>
            <w:r w:rsidR="0078261F">
              <w:rPr>
                <w:rFonts w:ascii="Times New Roman" w:hAnsi="Times New Roman" w:cs="Times New Roman"/>
                <w:sz w:val="24"/>
                <w:szCs w:val="24"/>
              </w:rPr>
              <w:t xml:space="preserve"> select for less rugged terrain</w:t>
            </w:r>
            <w:r>
              <w:rPr>
                <w:rFonts w:ascii="Times New Roman" w:hAnsi="Times New Roman" w:cs="Times New Roman"/>
                <w:sz w:val="24"/>
                <w:szCs w:val="24"/>
              </w:rPr>
              <w:t>,</w:t>
            </w:r>
            <w:r w:rsidR="0078261F">
              <w:rPr>
                <w:rFonts w:ascii="Times New Roman" w:hAnsi="Times New Roman" w:cs="Times New Roman"/>
                <w:sz w:val="24"/>
                <w:szCs w:val="24"/>
              </w:rPr>
              <w:t xml:space="preserve"> </w:t>
            </w:r>
            <w:r>
              <w:rPr>
                <w:rFonts w:ascii="Times New Roman" w:hAnsi="Times New Roman" w:cs="Times New Roman"/>
                <w:sz w:val="24"/>
                <w:szCs w:val="24"/>
              </w:rPr>
              <w:t>given that rugged terrain is associated with higher risk of predation and movement requires greater energy expenditure (both pre- and post-fire)</w:t>
            </w:r>
          </w:p>
        </w:tc>
      </w:tr>
      <w:tr w:rsidR="0078261F" w14:paraId="5C29F746" w14:textId="77777777" w:rsidTr="006348A2">
        <w:tc>
          <w:tcPr>
            <w:tcW w:w="2605" w:type="dxa"/>
          </w:tcPr>
          <w:p w14:paraId="27B382AB" w14:textId="77777777" w:rsidR="0078261F"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Slope </w:t>
            </w:r>
          </w:p>
        </w:tc>
        <w:tc>
          <w:tcPr>
            <w:tcW w:w="6745" w:type="dxa"/>
          </w:tcPr>
          <w:p w14:paraId="2CA8A0B4" w14:textId="6A6956FC"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 deer</w:t>
            </w:r>
            <w:r w:rsidR="001F4A01">
              <w:rPr>
                <w:rFonts w:ascii="Times New Roman" w:hAnsi="Times New Roman" w:cs="Times New Roman"/>
                <w:sz w:val="24"/>
                <w:szCs w:val="24"/>
              </w:rPr>
              <w:t xml:space="preserve"> to select for areas with lower slope</w:t>
            </w:r>
            <w:r w:rsidR="004F7E5A">
              <w:rPr>
                <w:rFonts w:ascii="Times New Roman" w:hAnsi="Times New Roman" w:cs="Times New Roman"/>
                <w:sz w:val="24"/>
                <w:szCs w:val="24"/>
              </w:rPr>
              <w:t xml:space="preserve"> as these areas are less energetically costly and represent different predation risk costs.</w:t>
            </w:r>
          </w:p>
        </w:tc>
      </w:tr>
      <w:tr w:rsidR="0078261F" w14:paraId="58BEFEB3" w14:textId="77777777" w:rsidTr="006348A2">
        <w:tc>
          <w:tcPr>
            <w:tcW w:w="2605" w:type="dxa"/>
          </w:tcPr>
          <w:p w14:paraId="5100291F" w14:textId="7BD9ACCE" w:rsidR="0078261F"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Surviving </w:t>
            </w:r>
            <w:r w:rsidR="006348A2">
              <w:rPr>
                <w:rFonts w:ascii="Times New Roman" w:hAnsi="Times New Roman" w:cs="Times New Roman"/>
                <w:sz w:val="24"/>
                <w:szCs w:val="24"/>
              </w:rPr>
              <w:t>v</w:t>
            </w:r>
            <w:r>
              <w:rPr>
                <w:rFonts w:ascii="Times New Roman" w:hAnsi="Times New Roman" w:cs="Times New Roman"/>
                <w:sz w:val="24"/>
                <w:szCs w:val="24"/>
              </w:rPr>
              <w:t xml:space="preserve">egetation </w:t>
            </w:r>
          </w:p>
        </w:tc>
        <w:tc>
          <w:tcPr>
            <w:tcW w:w="6745" w:type="dxa"/>
          </w:tcPr>
          <w:p w14:paraId="0E366B4C" w14:textId="710FE9DE"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w:t>
            </w:r>
            <w:r w:rsidR="0078261F">
              <w:rPr>
                <w:rFonts w:ascii="Times New Roman" w:hAnsi="Times New Roman" w:cs="Times New Roman"/>
                <w:sz w:val="24"/>
                <w:szCs w:val="24"/>
              </w:rPr>
              <w:t xml:space="preserve"> deer to select for areas of surviving vegetation</w:t>
            </w:r>
            <w:r>
              <w:rPr>
                <w:rFonts w:ascii="Times New Roman" w:hAnsi="Times New Roman" w:cs="Times New Roman"/>
                <w:sz w:val="24"/>
                <w:szCs w:val="24"/>
              </w:rPr>
              <w:t xml:space="preserve"> (post-fire only)</w:t>
            </w:r>
            <w:r w:rsidR="0078261F">
              <w:rPr>
                <w:rFonts w:ascii="Times New Roman" w:hAnsi="Times New Roman" w:cs="Times New Roman"/>
                <w:sz w:val="24"/>
                <w:szCs w:val="24"/>
              </w:rPr>
              <w:t xml:space="preserve">, </w:t>
            </w:r>
            <w:r>
              <w:rPr>
                <w:rFonts w:ascii="Times New Roman" w:hAnsi="Times New Roman" w:cs="Times New Roman"/>
                <w:sz w:val="24"/>
                <w:szCs w:val="24"/>
              </w:rPr>
              <w:t>which provide forage and shelter</w:t>
            </w:r>
          </w:p>
        </w:tc>
      </w:tr>
      <w:tr w:rsidR="0078261F" w14:paraId="1993415A" w14:textId="77777777" w:rsidTr="006348A2">
        <w:tc>
          <w:tcPr>
            <w:tcW w:w="2605" w:type="dxa"/>
          </w:tcPr>
          <w:p w14:paraId="323E0CCB" w14:textId="77777777" w:rsidR="0078261F" w:rsidRDefault="0078261F" w:rsidP="00E157B5">
            <w:pPr>
              <w:rPr>
                <w:rFonts w:ascii="Times New Roman" w:hAnsi="Times New Roman" w:cs="Times New Roman"/>
                <w:sz w:val="24"/>
                <w:szCs w:val="24"/>
              </w:rPr>
            </w:pPr>
            <w:r>
              <w:rPr>
                <w:rFonts w:ascii="Times New Roman" w:hAnsi="Times New Roman" w:cs="Times New Roman"/>
                <w:sz w:val="24"/>
                <w:szCs w:val="24"/>
              </w:rPr>
              <w:t>Vegetation type</w:t>
            </w:r>
          </w:p>
        </w:tc>
        <w:tc>
          <w:tcPr>
            <w:tcW w:w="6745" w:type="dxa"/>
          </w:tcPr>
          <w:p w14:paraId="117D9394" w14:textId="29D0AFC3"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Given that deer are habitat generalists, we</w:t>
            </w:r>
            <w:r w:rsidR="0078261F">
              <w:rPr>
                <w:rFonts w:ascii="Times New Roman" w:hAnsi="Times New Roman" w:cs="Times New Roman"/>
                <w:sz w:val="24"/>
                <w:szCs w:val="24"/>
              </w:rPr>
              <w:t xml:space="preserve"> expect</w:t>
            </w:r>
            <w:r>
              <w:rPr>
                <w:rFonts w:ascii="Times New Roman" w:hAnsi="Times New Roman" w:cs="Times New Roman"/>
                <w:sz w:val="24"/>
                <w:szCs w:val="24"/>
              </w:rPr>
              <w:t>ed</w:t>
            </w:r>
            <w:r w:rsidR="0078261F">
              <w:rPr>
                <w:rFonts w:ascii="Times New Roman" w:hAnsi="Times New Roman" w:cs="Times New Roman"/>
                <w:sz w:val="24"/>
                <w:szCs w:val="24"/>
              </w:rPr>
              <w:t xml:space="preserve"> deer to select </w:t>
            </w:r>
            <w:r>
              <w:rPr>
                <w:rFonts w:ascii="Times New Roman" w:hAnsi="Times New Roman" w:cs="Times New Roman"/>
                <w:sz w:val="24"/>
                <w:szCs w:val="24"/>
              </w:rPr>
              <w:t>for all vegetation types equally</w:t>
            </w:r>
            <w:r w:rsidR="000620FE">
              <w:rPr>
                <w:rFonts w:ascii="Times New Roman" w:hAnsi="Times New Roman" w:cs="Times New Roman"/>
                <w:sz w:val="24"/>
                <w:szCs w:val="24"/>
              </w:rPr>
              <w:t xml:space="preserve"> (pre-fire)</w:t>
            </w:r>
            <w:r>
              <w:rPr>
                <w:rFonts w:ascii="Times New Roman" w:hAnsi="Times New Roman" w:cs="Times New Roman"/>
                <w:sz w:val="24"/>
                <w:szCs w:val="24"/>
              </w:rPr>
              <w:t xml:space="preserve">. After the fire, we expected to see </w:t>
            </w:r>
            <w:r w:rsidR="000620FE">
              <w:rPr>
                <w:rFonts w:ascii="Times New Roman" w:hAnsi="Times New Roman" w:cs="Times New Roman"/>
                <w:sz w:val="24"/>
                <w:szCs w:val="24"/>
              </w:rPr>
              <w:t>greater selection for woodland than grassland or shrubland, given that they provided the only shelter after the grass and shrubs burned</w:t>
            </w:r>
          </w:p>
        </w:tc>
      </w:tr>
    </w:tbl>
    <w:p w14:paraId="48EC8393" w14:textId="2F1FAE00" w:rsidR="0078261F" w:rsidRDefault="0078261F" w:rsidP="00D31920">
      <w:pPr>
        <w:rPr>
          <w:rFonts w:ascii="Times New Roman" w:eastAsia="Times New Roman" w:hAnsi="Times New Roman" w:cs="Times New Roman"/>
          <w:b/>
          <w:bCs/>
          <w:color w:val="000000" w:themeColor="text1"/>
          <w:sz w:val="24"/>
          <w:szCs w:val="24"/>
          <w:lang w:val="en-GB"/>
        </w:rPr>
      </w:pPr>
    </w:p>
    <w:p w14:paraId="62028566" w14:textId="06B12F2A" w:rsidR="007C707C" w:rsidRDefault="007C707C" w:rsidP="007C707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Supplementary Table </w:t>
      </w:r>
      <w:r w:rsidR="005C5E03">
        <w:rPr>
          <w:rFonts w:ascii="Times New Roman" w:eastAsia="Times New Roman" w:hAnsi="Times New Roman" w:cs="Times New Roman"/>
          <w:b/>
          <w:bCs/>
          <w:color w:val="000000" w:themeColor="text1"/>
          <w:sz w:val="24"/>
          <w:szCs w:val="24"/>
          <w:lang w:val="en-GB"/>
        </w:rPr>
        <w:t>2</w:t>
      </w:r>
      <w:r>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w:t>
      </w:r>
      <w:r w:rsidR="0030271E">
        <w:rPr>
          <w:rFonts w:ascii="Times New Roman" w:eastAsia="Times New Roman" w:hAnsi="Times New Roman" w:cs="Times New Roman"/>
          <w:color w:val="000000" w:themeColor="text1"/>
          <w:sz w:val="24"/>
          <w:szCs w:val="24"/>
          <w:lang w:val="en-GB"/>
        </w:rPr>
        <w:t xml:space="preserve">Information on GPS-collared deer at the Hopland Research and Extension </w:t>
      </w:r>
      <w:proofErr w:type="spellStart"/>
      <w:r w:rsidR="0030271E">
        <w:rPr>
          <w:rFonts w:ascii="Times New Roman" w:eastAsia="Times New Roman" w:hAnsi="Times New Roman" w:cs="Times New Roman"/>
          <w:color w:val="000000" w:themeColor="text1"/>
          <w:sz w:val="24"/>
          <w:szCs w:val="24"/>
          <w:lang w:val="en-GB"/>
        </w:rPr>
        <w:t>Center</w:t>
      </w:r>
      <w:proofErr w:type="spellEnd"/>
      <w:r w:rsidR="0030271E">
        <w:rPr>
          <w:rFonts w:ascii="Times New Roman" w:eastAsia="Times New Roman" w:hAnsi="Times New Roman" w:cs="Times New Roman"/>
          <w:color w:val="000000" w:themeColor="text1"/>
          <w:sz w:val="24"/>
          <w:szCs w:val="24"/>
          <w:lang w:val="en-GB"/>
        </w:rPr>
        <w:t>.</w:t>
      </w:r>
      <w:r w:rsidR="006E5584">
        <w:rPr>
          <w:rFonts w:ascii="Times New Roman" w:eastAsia="Times New Roman" w:hAnsi="Times New Roman" w:cs="Times New Roman"/>
          <w:color w:val="000000" w:themeColor="text1"/>
          <w:sz w:val="24"/>
          <w:szCs w:val="24"/>
          <w:lang w:val="en-GB"/>
        </w:rPr>
        <w:t xml:space="preserve"> </w:t>
      </w:r>
    </w:p>
    <w:p w14:paraId="6F5EE3A0" w14:textId="77777777" w:rsidR="00325085" w:rsidRDefault="00325085" w:rsidP="007C707C"/>
    <w:tbl>
      <w:tblPr>
        <w:tblW w:w="8005" w:type="dxa"/>
        <w:tblInd w:w="-10" w:type="dxa"/>
        <w:tblLook w:val="04A0" w:firstRow="1" w:lastRow="0" w:firstColumn="1" w:lastColumn="0" w:noHBand="0" w:noVBand="1"/>
      </w:tblPr>
      <w:tblGrid>
        <w:gridCol w:w="892"/>
        <w:gridCol w:w="1358"/>
        <w:gridCol w:w="1260"/>
        <w:gridCol w:w="1350"/>
        <w:gridCol w:w="1530"/>
        <w:gridCol w:w="1615"/>
      </w:tblGrid>
      <w:tr w:rsidR="00782827" w:rsidRPr="002C1E42" w14:paraId="3ACE6973" w14:textId="77777777" w:rsidTr="00325085">
        <w:trPr>
          <w:trHeight w:val="1150"/>
        </w:trPr>
        <w:tc>
          <w:tcPr>
            <w:tcW w:w="892" w:type="dxa"/>
            <w:tcBorders>
              <w:top w:val="single" w:sz="8" w:space="0" w:color="auto"/>
              <w:left w:val="single" w:sz="8" w:space="0" w:color="auto"/>
              <w:bottom w:val="single" w:sz="8" w:space="0" w:color="auto"/>
              <w:right w:val="single" w:sz="8" w:space="0" w:color="auto"/>
            </w:tcBorders>
            <w:shd w:val="clear" w:color="auto" w:fill="E7E6E6" w:themeFill="background2"/>
            <w:vAlign w:val="center"/>
            <w:hideMark/>
          </w:tcPr>
          <w:p w14:paraId="15C48F52"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Deer ID</w:t>
            </w:r>
          </w:p>
        </w:tc>
        <w:tc>
          <w:tcPr>
            <w:tcW w:w="1358" w:type="dxa"/>
            <w:tcBorders>
              <w:top w:val="single" w:sz="8" w:space="0" w:color="auto"/>
              <w:left w:val="nil"/>
              <w:bottom w:val="single" w:sz="8" w:space="0" w:color="auto"/>
              <w:right w:val="single" w:sz="8" w:space="0" w:color="auto"/>
            </w:tcBorders>
            <w:shd w:val="clear" w:color="auto" w:fill="E7E6E6" w:themeFill="background2"/>
            <w:vAlign w:val="center"/>
            <w:hideMark/>
          </w:tcPr>
          <w:p w14:paraId="30BAFA88"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Inside Burn Perimeter (Y/N)</w:t>
            </w:r>
          </w:p>
        </w:tc>
        <w:tc>
          <w:tcPr>
            <w:tcW w:w="1260" w:type="dxa"/>
            <w:tcBorders>
              <w:top w:val="single" w:sz="8" w:space="0" w:color="auto"/>
              <w:left w:val="nil"/>
              <w:bottom w:val="single" w:sz="8" w:space="0" w:color="auto"/>
              <w:right w:val="single" w:sz="8" w:space="0" w:color="auto"/>
            </w:tcBorders>
            <w:shd w:val="clear" w:color="auto" w:fill="E7E6E6" w:themeFill="background2"/>
            <w:vAlign w:val="center"/>
            <w:hideMark/>
          </w:tcPr>
          <w:p w14:paraId="102A00A9"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Sex</w:t>
            </w:r>
          </w:p>
          <w:p w14:paraId="36681149"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(M/F)</w:t>
            </w:r>
          </w:p>
        </w:tc>
        <w:tc>
          <w:tcPr>
            <w:tcW w:w="1350" w:type="dxa"/>
            <w:tcBorders>
              <w:top w:val="single" w:sz="8" w:space="0" w:color="auto"/>
              <w:left w:val="nil"/>
              <w:bottom w:val="single" w:sz="8" w:space="0" w:color="auto"/>
              <w:right w:val="single" w:sz="8" w:space="0" w:color="auto"/>
            </w:tcBorders>
            <w:shd w:val="clear" w:color="auto" w:fill="E7E6E6" w:themeFill="background2"/>
            <w:vAlign w:val="center"/>
            <w:hideMark/>
          </w:tcPr>
          <w:p w14:paraId="516BF8B5"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Date Collared</w:t>
            </w:r>
          </w:p>
        </w:tc>
        <w:tc>
          <w:tcPr>
            <w:tcW w:w="1530" w:type="dxa"/>
            <w:tcBorders>
              <w:top w:val="single" w:sz="8" w:space="0" w:color="auto"/>
              <w:left w:val="nil"/>
              <w:bottom w:val="single" w:sz="8" w:space="0" w:color="auto"/>
              <w:right w:val="single" w:sz="8" w:space="0" w:color="auto"/>
            </w:tcBorders>
            <w:shd w:val="clear" w:color="auto" w:fill="E7E6E6" w:themeFill="background2"/>
            <w:vAlign w:val="center"/>
            <w:hideMark/>
          </w:tcPr>
          <w:p w14:paraId="363113C4"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Length of Pre-Fire and Post-Fire Periods</w:t>
            </w:r>
          </w:p>
        </w:tc>
        <w:tc>
          <w:tcPr>
            <w:tcW w:w="1615" w:type="dxa"/>
            <w:tcBorders>
              <w:top w:val="single" w:sz="8" w:space="0" w:color="auto"/>
              <w:left w:val="nil"/>
              <w:bottom w:val="single" w:sz="8" w:space="0" w:color="auto"/>
              <w:right w:val="single" w:sz="8" w:space="0" w:color="auto"/>
            </w:tcBorders>
            <w:shd w:val="clear" w:color="auto" w:fill="E7E6E6" w:themeFill="background2"/>
            <w:vAlign w:val="center"/>
            <w:hideMark/>
          </w:tcPr>
          <w:p w14:paraId="13D02225"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Number of GPS Locations per Period</w:t>
            </w:r>
          </w:p>
        </w:tc>
      </w:tr>
      <w:tr w:rsidR="00782827" w:rsidRPr="002C1E42" w14:paraId="38909C85"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1BB0397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A4</w:t>
            </w:r>
          </w:p>
        </w:tc>
        <w:tc>
          <w:tcPr>
            <w:tcW w:w="1358" w:type="dxa"/>
            <w:tcBorders>
              <w:top w:val="nil"/>
              <w:left w:val="nil"/>
              <w:bottom w:val="single" w:sz="8" w:space="0" w:color="auto"/>
              <w:right w:val="single" w:sz="8" w:space="0" w:color="auto"/>
            </w:tcBorders>
            <w:shd w:val="clear" w:color="auto" w:fill="auto"/>
            <w:vAlign w:val="center"/>
            <w:hideMark/>
          </w:tcPr>
          <w:p w14:paraId="529A730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A3B049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2B1DA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7/19/2017</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1D1D2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27</w:t>
            </w:r>
          </w:p>
        </w:tc>
        <w:tc>
          <w:tcPr>
            <w:tcW w:w="1615" w:type="dxa"/>
            <w:tcBorders>
              <w:top w:val="nil"/>
              <w:left w:val="nil"/>
              <w:bottom w:val="single" w:sz="8" w:space="0" w:color="auto"/>
              <w:right w:val="single" w:sz="8" w:space="0" w:color="auto"/>
            </w:tcBorders>
            <w:shd w:val="clear" w:color="auto" w:fill="auto"/>
            <w:vAlign w:val="center"/>
            <w:hideMark/>
          </w:tcPr>
          <w:p w14:paraId="21F455A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648</w:t>
            </w:r>
          </w:p>
        </w:tc>
      </w:tr>
      <w:tr w:rsidR="00782827" w:rsidRPr="002C1E42" w14:paraId="1BB67B20"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1ED17AD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A5b</w:t>
            </w:r>
          </w:p>
        </w:tc>
        <w:tc>
          <w:tcPr>
            <w:tcW w:w="1358" w:type="dxa"/>
            <w:tcBorders>
              <w:top w:val="nil"/>
              <w:left w:val="nil"/>
              <w:bottom w:val="single" w:sz="8" w:space="0" w:color="auto"/>
              <w:right w:val="single" w:sz="8" w:space="0" w:color="auto"/>
            </w:tcBorders>
            <w:shd w:val="clear" w:color="auto" w:fill="auto"/>
            <w:vAlign w:val="center"/>
            <w:hideMark/>
          </w:tcPr>
          <w:p w14:paraId="6561C8B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nil"/>
              <w:left w:val="nil"/>
              <w:bottom w:val="single" w:sz="8" w:space="0" w:color="auto"/>
              <w:right w:val="single" w:sz="8" w:space="0" w:color="auto"/>
            </w:tcBorders>
            <w:shd w:val="clear" w:color="auto" w:fill="auto"/>
            <w:vAlign w:val="center"/>
            <w:hideMark/>
          </w:tcPr>
          <w:p w14:paraId="735D188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583A26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35FB1B4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7D52009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443488DC"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429E2CD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D3b</w:t>
            </w:r>
          </w:p>
        </w:tc>
        <w:tc>
          <w:tcPr>
            <w:tcW w:w="1358" w:type="dxa"/>
            <w:tcBorders>
              <w:top w:val="nil"/>
              <w:left w:val="nil"/>
              <w:bottom w:val="single" w:sz="8" w:space="0" w:color="auto"/>
              <w:right w:val="single" w:sz="8" w:space="0" w:color="auto"/>
            </w:tcBorders>
            <w:shd w:val="clear" w:color="auto" w:fill="auto"/>
            <w:vAlign w:val="center"/>
            <w:hideMark/>
          </w:tcPr>
          <w:p w14:paraId="492A8F5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0C8E9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A51E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961AA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54895521"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r w:rsidR="00782827" w:rsidRPr="002C1E42" w14:paraId="2FA828A1"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E73330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lastRenderedPageBreak/>
              <w:t>F2</w:t>
            </w:r>
          </w:p>
        </w:tc>
        <w:tc>
          <w:tcPr>
            <w:tcW w:w="1358" w:type="dxa"/>
            <w:tcBorders>
              <w:top w:val="nil"/>
              <w:left w:val="nil"/>
              <w:bottom w:val="single" w:sz="8" w:space="0" w:color="auto"/>
              <w:right w:val="single" w:sz="8" w:space="0" w:color="auto"/>
            </w:tcBorders>
            <w:shd w:val="clear" w:color="auto" w:fill="auto"/>
            <w:vAlign w:val="center"/>
            <w:hideMark/>
          </w:tcPr>
          <w:p w14:paraId="14790B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2ADA3D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72822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7/14/2018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F834B0"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13</w:t>
            </w:r>
          </w:p>
        </w:tc>
        <w:tc>
          <w:tcPr>
            <w:tcW w:w="1615" w:type="dxa"/>
            <w:tcBorders>
              <w:top w:val="nil"/>
              <w:left w:val="nil"/>
              <w:bottom w:val="single" w:sz="8" w:space="0" w:color="auto"/>
              <w:right w:val="single" w:sz="8" w:space="0" w:color="auto"/>
            </w:tcBorders>
            <w:shd w:val="clear" w:color="auto" w:fill="auto"/>
            <w:vAlign w:val="center"/>
            <w:hideMark/>
          </w:tcPr>
          <w:p w14:paraId="4E0A33F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312</w:t>
            </w:r>
          </w:p>
        </w:tc>
      </w:tr>
      <w:tr w:rsidR="00782827" w:rsidRPr="002C1E42" w14:paraId="75953656"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612B6E8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H2</w:t>
            </w:r>
          </w:p>
        </w:tc>
        <w:tc>
          <w:tcPr>
            <w:tcW w:w="1358" w:type="dxa"/>
            <w:tcBorders>
              <w:top w:val="nil"/>
              <w:left w:val="nil"/>
              <w:bottom w:val="single" w:sz="8" w:space="0" w:color="auto"/>
              <w:right w:val="single" w:sz="8" w:space="0" w:color="auto"/>
            </w:tcBorders>
            <w:shd w:val="clear" w:color="auto" w:fill="auto"/>
            <w:vAlign w:val="center"/>
            <w:hideMark/>
          </w:tcPr>
          <w:p w14:paraId="5A3CC45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844B1B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61B1B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EB67D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05FC4D7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r w:rsidR="00782827" w:rsidRPr="002C1E42" w14:paraId="687A7432"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7852746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H3</w:t>
            </w:r>
          </w:p>
        </w:tc>
        <w:tc>
          <w:tcPr>
            <w:tcW w:w="1358" w:type="dxa"/>
            <w:tcBorders>
              <w:top w:val="nil"/>
              <w:left w:val="nil"/>
              <w:bottom w:val="single" w:sz="8" w:space="0" w:color="auto"/>
              <w:right w:val="single" w:sz="8" w:space="0" w:color="auto"/>
            </w:tcBorders>
            <w:shd w:val="clear" w:color="auto" w:fill="auto"/>
            <w:vAlign w:val="center"/>
            <w:hideMark/>
          </w:tcPr>
          <w:p w14:paraId="0E489AA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262405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M</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4B994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7/10/2018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4532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17</w:t>
            </w:r>
          </w:p>
        </w:tc>
        <w:tc>
          <w:tcPr>
            <w:tcW w:w="1615" w:type="dxa"/>
            <w:tcBorders>
              <w:top w:val="nil"/>
              <w:left w:val="nil"/>
              <w:bottom w:val="single" w:sz="8" w:space="0" w:color="auto"/>
              <w:right w:val="single" w:sz="8" w:space="0" w:color="auto"/>
            </w:tcBorders>
            <w:shd w:val="clear" w:color="auto" w:fill="auto"/>
            <w:vAlign w:val="center"/>
            <w:hideMark/>
          </w:tcPr>
          <w:p w14:paraId="1AB5316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204</w:t>
            </w:r>
          </w:p>
        </w:tc>
      </w:tr>
      <w:tr w:rsidR="00782827" w:rsidRPr="002C1E42" w14:paraId="465B03CF"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CC8996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H4</w:t>
            </w:r>
          </w:p>
        </w:tc>
        <w:tc>
          <w:tcPr>
            <w:tcW w:w="1358" w:type="dxa"/>
            <w:tcBorders>
              <w:top w:val="nil"/>
              <w:left w:val="nil"/>
              <w:bottom w:val="single" w:sz="8" w:space="0" w:color="auto"/>
              <w:right w:val="single" w:sz="8" w:space="0" w:color="auto"/>
            </w:tcBorders>
            <w:shd w:val="clear" w:color="auto" w:fill="auto"/>
            <w:vAlign w:val="center"/>
            <w:hideMark/>
          </w:tcPr>
          <w:p w14:paraId="76B0D156"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85BCBC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A63F2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D29B1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15</w:t>
            </w:r>
          </w:p>
        </w:tc>
        <w:tc>
          <w:tcPr>
            <w:tcW w:w="1615" w:type="dxa"/>
            <w:tcBorders>
              <w:top w:val="nil"/>
              <w:left w:val="nil"/>
              <w:bottom w:val="single" w:sz="8" w:space="0" w:color="auto"/>
              <w:right w:val="single" w:sz="8" w:space="0" w:color="auto"/>
            </w:tcBorders>
            <w:shd w:val="clear" w:color="auto" w:fill="auto"/>
            <w:vAlign w:val="center"/>
            <w:hideMark/>
          </w:tcPr>
          <w:p w14:paraId="32953B1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360</w:t>
            </w:r>
          </w:p>
        </w:tc>
      </w:tr>
      <w:tr w:rsidR="00782827" w:rsidRPr="002C1E42" w14:paraId="549F5B73"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CADE448"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H5</w:t>
            </w:r>
          </w:p>
        </w:tc>
        <w:tc>
          <w:tcPr>
            <w:tcW w:w="1358" w:type="dxa"/>
            <w:tcBorders>
              <w:top w:val="nil"/>
              <w:left w:val="nil"/>
              <w:bottom w:val="single" w:sz="8" w:space="0" w:color="auto"/>
              <w:right w:val="single" w:sz="8" w:space="0" w:color="auto"/>
            </w:tcBorders>
            <w:shd w:val="clear" w:color="auto" w:fill="auto"/>
            <w:vAlign w:val="center"/>
            <w:hideMark/>
          </w:tcPr>
          <w:p w14:paraId="261B6DF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55614A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6299B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B0D06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15</w:t>
            </w:r>
          </w:p>
        </w:tc>
        <w:tc>
          <w:tcPr>
            <w:tcW w:w="1615" w:type="dxa"/>
            <w:tcBorders>
              <w:top w:val="nil"/>
              <w:left w:val="nil"/>
              <w:bottom w:val="single" w:sz="8" w:space="0" w:color="auto"/>
              <w:right w:val="single" w:sz="8" w:space="0" w:color="auto"/>
            </w:tcBorders>
            <w:shd w:val="clear" w:color="auto" w:fill="auto"/>
            <w:vAlign w:val="center"/>
            <w:hideMark/>
          </w:tcPr>
          <w:p w14:paraId="39382370"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360</w:t>
            </w:r>
          </w:p>
        </w:tc>
      </w:tr>
      <w:tr w:rsidR="00782827" w:rsidRPr="002C1E42" w14:paraId="13A7F872"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008432A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I5</w:t>
            </w:r>
          </w:p>
        </w:tc>
        <w:tc>
          <w:tcPr>
            <w:tcW w:w="1358" w:type="dxa"/>
            <w:tcBorders>
              <w:top w:val="nil"/>
              <w:left w:val="nil"/>
              <w:bottom w:val="single" w:sz="8" w:space="0" w:color="auto"/>
              <w:right w:val="single" w:sz="8" w:space="0" w:color="auto"/>
            </w:tcBorders>
            <w:shd w:val="clear" w:color="auto" w:fill="auto"/>
            <w:vAlign w:val="center"/>
            <w:hideMark/>
          </w:tcPr>
          <w:p w14:paraId="6A971AE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1EF4C7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560412"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E6E3E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2EC20C0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5EB3B9B3"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DF2F4A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J1</w:t>
            </w:r>
          </w:p>
        </w:tc>
        <w:tc>
          <w:tcPr>
            <w:tcW w:w="1358" w:type="dxa"/>
            <w:tcBorders>
              <w:top w:val="nil"/>
              <w:left w:val="nil"/>
              <w:bottom w:val="single" w:sz="8" w:space="0" w:color="auto"/>
              <w:right w:val="single" w:sz="8" w:space="0" w:color="auto"/>
            </w:tcBorders>
            <w:shd w:val="clear" w:color="auto" w:fill="auto"/>
            <w:vAlign w:val="center"/>
            <w:hideMark/>
          </w:tcPr>
          <w:p w14:paraId="5CA13A5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3048A70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3C759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77BE41"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2CCA977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664762F1"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FE7DEB8"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J2</w:t>
            </w:r>
          </w:p>
        </w:tc>
        <w:tc>
          <w:tcPr>
            <w:tcW w:w="1358" w:type="dxa"/>
            <w:tcBorders>
              <w:top w:val="nil"/>
              <w:left w:val="nil"/>
              <w:bottom w:val="single" w:sz="8" w:space="0" w:color="auto"/>
              <w:right w:val="single" w:sz="8" w:space="0" w:color="auto"/>
            </w:tcBorders>
            <w:shd w:val="clear" w:color="auto" w:fill="auto"/>
            <w:vAlign w:val="center"/>
            <w:hideMark/>
          </w:tcPr>
          <w:p w14:paraId="6D5818C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7BA6AC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9EEC7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E3914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714A877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176BEC06"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5BAB9A9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J3</w:t>
            </w:r>
          </w:p>
        </w:tc>
        <w:tc>
          <w:tcPr>
            <w:tcW w:w="1358" w:type="dxa"/>
            <w:tcBorders>
              <w:top w:val="nil"/>
              <w:left w:val="nil"/>
              <w:bottom w:val="single" w:sz="8" w:space="0" w:color="auto"/>
              <w:right w:val="single" w:sz="8" w:space="0" w:color="auto"/>
            </w:tcBorders>
            <w:shd w:val="clear" w:color="auto" w:fill="auto"/>
            <w:vAlign w:val="center"/>
            <w:hideMark/>
          </w:tcPr>
          <w:p w14:paraId="61570B1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35168F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33BB7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6CACB7B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39112413" w14:textId="1EE5F583"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w:t>
            </w:r>
            <w:r w:rsidR="006E5584">
              <w:rPr>
                <w:rFonts w:ascii="Times New Roman" w:eastAsia="Times New Roman" w:hAnsi="Times New Roman" w:cs="Times New Roman"/>
                <w:color w:val="000000"/>
              </w:rPr>
              <w:t>76</w:t>
            </w:r>
            <w:r w:rsidR="00816218">
              <w:rPr>
                <w:rFonts w:ascii="Times New Roman" w:eastAsia="Times New Roman" w:hAnsi="Times New Roman" w:cs="Times New Roman"/>
                <w:color w:val="000000"/>
              </w:rPr>
              <w:t>*</w:t>
            </w:r>
          </w:p>
        </w:tc>
      </w:tr>
      <w:tr w:rsidR="00782827" w:rsidRPr="002C1E42" w14:paraId="08F135C9"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24A675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J5</w:t>
            </w:r>
          </w:p>
        </w:tc>
        <w:tc>
          <w:tcPr>
            <w:tcW w:w="1358" w:type="dxa"/>
            <w:tcBorders>
              <w:top w:val="nil"/>
              <w:left w:val="nil"/>
              <w:bottom w:val="single" w:sz="8" w:space="0" w:color="auto"/>
              <w:right w:val="single" w:sz="8" w:space="0" w:color="auto"/>
            </w:tcBorders>
            <w:shd w:val="clear" w:color="auto" w:fill="auto"/>
            <w:vAlign w:val="center"/>
            <w:hideMark/>
          </w:tcPr>
          <w:p w14:paraId="1B6B412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CB073F9"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5E17B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C15FE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518A4F7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54F6554E"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8A90F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K1</w:t>
            </w:r>
          </w:p>
        </w:tc>
        <w:tc>
          <w:tcPr>
            <w:tcW w:w="1358" w:type="dxa"/>
            <w:tcBorders>
              <w:top w:val="nil"/>
              <w:left w:val="nil"/>
              <w:bottom w:val="single" w:sz="8" w:space="0" w:color="auto"/>
              <w:right w:val="single" w:sz="8" w:space="0" w:color="auto"/>
            </w:tcBorders>
            <w:shd w:val="clear" w:color="auto" w:fill="auto"/>
            <w:vAlign w:val="center"/>
            <w:hideMark/>
          </w:tcPr>
          <w:p w14:paraId="78B7084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20C6A0E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18A96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7/5/2018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2766D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22</w:t>
            </w:r>
          </w:p>
        </w:tc>
        <w:tc>
          <w:tcPr>
            <w:tcW w:w="1615" w:type="dxa"/>
            <w:tcBorders>
              <w:top w:val="nil"/>
              <w:left w:val="nil"/>
              <w:bottom w:val="single" w:sz="8" w:space="0" w:color="auto"/>
              <w:right w:val="single" w:sz="8" w:space="0" w:color="auto"/>
            </w:tcBorders>
            <w:shd w:val="clear" w:color="auto" w:fill="auto"/>
            <w:vAlign w:val="center"/>
            <w:hideMark/>
          </w:tcPr>
          <w:p w14:paraId="32A1870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528</w:t>
            </w:r>
          </w:p>
        </w:tc>
      </w:tr>
      <w:tr w:rsidR="00782827" w:rsidRPr="002C1E42" w14:paraId="75BB69AE"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09336C6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K2</w:t>
            </w:r>
          </w:p>
        </w:tc>
        <w:tc>
          <w:tcPr>
            <w:tcW w:w="1358" w:type="dxa"/>
            <w:tcBorders>
              <w:top w:val="nil"/>
              <w:left w:val="nil"/>
              <w:bottom w:val="single" w:sz="8" w:space="0" w:color="auto"/>
              <w:right w:val="single" w:sz="8" w:space="0" w:color="auto"/>
            </w:tcBorders>
            <w:shd w:val="clear" w:color="auto" w:fill="auto"/>
            <w:vAlign w:val="center"/>
            <w:hideMark/>
          </w:tcPr>
          <w:p w14:paraId="14D16CF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14D8A7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C57EB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7/5/2018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9B5F5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22</w:t>
            </w:r>
          </w:p>
        </w:tc>
        <w:tc>
          <w:tcPr>
            <w:tcW w:w="1615" w:type="dxa"/>
            <w:tcBorders>
              <w:top w:val="nil"/>
              <w:left w:val="nil"/>
              <w:bottom w:val="single" w:sz="8" w:space="0" w:color="auto"/>
              <w:right w:val="single" w:sz="8" w:space="0" w:color="auto"/>
            </w:tcBorders>
            <w:shd w:val="clear" w:color="auto" w:fill="auto"/>
            <w:vAlign w:val="center"/>
            <w:hideMark/>
          </w:tcPr>
          <w:p w14:paraId="70A5682A"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528</w:t>
            </w:r>
          </w:p>
        </w:tc>
      </w:tr>
      <w:tr w:rsidR="00782827" w:rsidRPr="002C1E42" w14:paraId="3E4383CB"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1D2342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K4</w:t>
            </w:r>
          </w:p>
        </w:tc>
        <w:tc>
          <w:tcPr>
            <w:tcW w:w="1358" w:type="dxa"/>
            <w:tcBorders>
              <w:top w:val="nil"/>
              <w:left w:val="nil"/>
              <w:bottom w:val="single" w:sz="8" w:space="0" w:color="auto"/>
              <w:right w:val="single" w:sz="8" w:space="0" w:color="auto"/>
            </w:tcBorders>
            <w:shd w:val="clear" w:color="auto" w:fill="auto"/>
            <w:vAlign w:val="center"/>
            <w:hideMark/>
          </w:tcPr>
          <w:p w14:paraId="682733B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nil"/>
              <w:left w:val="nil"/>
              <w:bottom w:val="single" w:sz="8" w:space="0" w:color="auto"/>
              <w:right w:val="single" w:sz="8" w:space="0" w:color="auto"/>
            </w:tcBorders>
            <w:shd w:val="clear" w:color="auto" w:fill="auto"/>
            <w:vAlign w:val="center"/>
            <w:hideMark/>
          </w:tcPr>
          <w:p w14:paraId="42F7461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3481DE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7/19/2018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20AFAF9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8</w:t>
            </w:r>
          </w:p>
        </w:tc>
        <w:tc>
          <w:tcPr>
            <w:tcW w:w="1615" w:type="dxa"/>
            <w:tcBorders>
              <w:top w:val="nil"/>
              <w:left w:val="nil"/>
              <w:bottom w:val="single" w:sz="8" w:space="0" w:color="auto"/>
              <w:right w:val="single" w:sz="8" w:space="0" w:color="auto"/>
            </w:tcBorders>
            <w:shd w:val="clear" w:color="auto" w:fill="auto"/>
            <w:vAlign w:val="center"/>
            <w:hideMark/>
          </w:tcPr>
          <w:p w14:paraId="0EF0D03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192</w:t>
            </w:r>
          </w:p>
        </w:tc>
      </w:tr>
      <w:tr w:rsidR="00782827" w:rsidRPr="002C1E42" w14:paraId="3E7B72CA"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F23DE7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P4</w:t>
            </w:r>
          </w:p>
        </w:tc>
        <w:tc>
          <w:tcPr>
            <w:tcW w:w="1358" w:type="dxa"/>
            <w:tcBorders>
              <w:top w:val="nil"/>
              <w:left w:val="nil"/>
              <w:bottom w:val="single" w:sz="8" w:space="0" w:color="auto"/>
              <w:right w:val="single" w:sz="8" w:space="0" w:color="auto"/>
            </w:tcBorders>
            <w:shd w:val="clear" w:color="auto" w:fill="auto"/>
            <w:vAlign w:val="center"/>
            <w:hideMark/>
          </w:tcPr>
          <w:p w14:paraId="5E1A14E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29A1D3EA"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M</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4B8F9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D0C763"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3D7DDC8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300</w:t>
            </w:r>
          </w:p>
        </w:tc>
      </w:tr>
      <w:tr w:rsidR="00782827" w:rsidRPr="002C1E42" w14:paraId="79A83CD8"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0EF7FB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Q5</w:t>
            </w:r>
          </w:p>
        </w:tc>
        <w:tc>
          <w:tcPr>
            <w:tcW w:w="1358" w:type="dxa"/>
            <w:tcBorders>
              <w:top w:val="nil"/>
              <w:left w:val="nil"/>
              <w:bottom w:val="single" w:sz="8" w:space="0" w:color="auto"/>
              <w:right w:val="single" w:sz="8" w:space="0" w:color="auto"/>
            </w:tcBorders>
            <w:shd w:val="clear" w:color="auto" w:fill="auto"/>
            <w:vAlign w:val="center"/>
            <w:hideMark/>
          </w:tcPr>
          <w:p w14:paraId="1F0311C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53CED78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2EA7F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35EE6D5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16E6A9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bl>
    <w:p w14:paraId="7F14BA6B" w14:textId="247E0F3F" w:rsidR="00816218" w:rsidRPr="00816218" w:rsidRDefault="00816218" w:rsidP="00816218">
      <w:pPr>
        <w:shd w:val="clear" w:color="auto" w:fill="FFFFFF"/>
        <w:spacing w:line="253" w:lineRule="atLeast"/>
        <w:rPr>
          <w:rFonts w:eastAsia="Times New Roman"/>
          <w:color w:val="222222"/>
          <w:lang w:val="en-US"/>
        </w:rPr>
      </w:pPr>
      <w:r w:rsidRPr="00816218">
        <w:rPr>
          <w:rFonts w:ascii="Times New Roman" w:eastAsia="Times New Roman" w:hAnsi="Times New Roman" w:cs="Times New Roman"/>
          <w:i/>
          <w:iCs/>
          <w:color w:val="000000"/>
          <w:sz w:val="24"/>
          <w:szCs w:val="24"/>
          <w:lang w:val="en-GB"/>
        </w:rPr>
        <w:t>* We removed the first 54 post-fire points for J3, as they did not characterize typical home range behaviour (this deer was displaced from its home range</w:t>
      </w:r>
      <w:r>
        <w:rPr>
          <w:rFonts w:ascii="Times New Roman" w:eastAsia="Times New Roman" w:hAnsi="Times New Roman" w:cs="Times New Roman"/>
          <w:i/>
          <w:iCs/>
          <w:color w:val="000000"/>
          <w:sz w:val="24"/>
          <w:szCs w:val="24"/>
          <w:lang w:val="en-GB"/>
        </w:rPr>
        <w:t xml:space="preserve"> for an extended period of time after the fire). All of the other deer returned to their home ranges immediately after the fire</w:t>
      </w:r>
      <w:r w:rsidR="00D265CD">
        <w:rPr>
          <w:rFonts w:ascii="Times New Roman" w:eastAsia="Times New Roman" w:hAnsi="Times New Roman" w:cs="Times New Roman"/>
          <w:i/>
          <w:iCs/>
          <w:color w:val="000000"/>
          <w:sz w:val="24"/>
          <w:szCs w:val="24"/>
          <w:lang w:val="en-GB"/>
        </w:rPr>
        <w:t xml:space="preserve"> (or never left their home ranges).</w:t>
      </w:r>
    </w:p>
    <w:p w14:paraId="59409D78" w14:textId="77777777" w:rsidR="00816218" w:rsidRPr="00816218" w:rsidRDefault="00816218" w:rsidP="00816218">
      <w:pPr>
        <w:shd w:val="clear" w:color="auto" w:fill="FFFFFF"/>
        <w:spacing w:line="240" w:lineRule="auto"/>
        <w:rPr>
          <w:rFonts w:eastAsia="Times New Roman"/>
          <w:color w:val="222222"/>
          <w:sz w:val="24"/>
          <w:szCs w:val="24"/>
          <w:lang w:val="en-US"/>
        </w:rPr>
      </w:pPr>
    </w:p>
    <w:p w14:paraId="5FF475A6" w14:textId="4561A157" w:rsidR="007C707C" w:rsidRDefault="007C707C" w:rsidP="007C707C">
      <w:r>
        <w:rPr>
          <w:rFonts w:ascii="Times New Roman" w:eastAsia="Times New Roman" w:hAnsi="Times New Roman" w:cs="Times New Roman"/>
          <w:b/>
          <w:bCs/>
          <w:color w:val="000000" w:themeColor="text1"/>
          <w:sz w:val="24"/>
          <w:szCs w:val="24"/>
          <w:lang w:val="en-GB"/>
        </w:rPr>
        <w:t xml:space="preserve">Supplementary Table </w:t>
      </w:r>
      <w:r w:rsidR="005C5E03">
        <w:rPr>
          <w:rFonts w:ascii="Times New Roman" w:eastAsia="Times New Roman" w:hAnsi="Times New Roman" w:cs="Times New Roman"/>
          <w:b/>
          <w:bCs/>
          <w:color w:val="000000" w:themeColor="text1"/>
          <w:sz w:val="24"/>
          <w:szCs w:val="24"/>
          <w:lang w:val="en-GB"/>
        </w:rPr>
        <w:t>3</w:t>
      </w:r>
      <w:r>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w:t>
      </w:r>
      <w:r w:rsidR="009D1B31">
        <w:rPr>
          <w:rFonts w:ascii="Times New Roman" w:eastAsia="Times New Roman" w:hAnsi="Times New Roman" w:cs="Times New Roman"/>
          <w:color w:val="000000" w:themeColor="text1"/>
          <w:sz w:val="24"/>
          <w:szCs w:val="24"/>
          <w:lang w:val="en-GB"/>
        </w:rPr>
        <w:t>Information on camera trap operation and associated deer observations for Body Condition Index analysis,</w:t>
      </w:r>
      <w:r w:rsidR="009D1B31" w:rsidRPr="009D1B31">
        <w:rPr>
          <w:rFonts w:ascii="Times New Roman" w:eastAsia="Times New Roman" w:hAnsi="Times New Roman" w:cs="Times New Roman"/>
          <w:color w:val="000000" w:themeColor="text1"/>
          <w:sz w:val="24"/>
          <w:szCs w:val="24"/>
          <w:lang w:val="en-GB"/>
        </w:rPr>
        <w:t xml:space="preserve"> </w:t>
      </w:r>
      <w:r w:rsidR="009D1B31" w:rsidRPr="009754E3">
        <w:rPr>
          <w:rFonts w:ascii="Times New Roman" w:eastAsia="Times New Roman" w:hAnsi="Times New Roman" w:cs="Times New Roman"/>
          <w:color w:val="000000" w:themeColor="text1"/>
          <w:sz w:val="24"/>
          <w:szCs w:val="24"/>
          <w:lang w:val="en-GB"/>
        </w:rPr>
        <w:t xml:space="preserve">before and after the Mendocino Complex Fire at the Hopland Research and Extension </w:t>
      </w:r>
      <w:proofErr w:type="spellStart"/>
      <w:r w:rsidR="009D1B31" w:rsidRPr="009754E3">
        <w:rPr>
          <w:rFonts w:ascii="Times New Roman" w:eastAsia="Times New Roman" w:hAnsi="Times New Roman" w:cs="Times New Roman"/>
          <w:color w:val="000000" w:themeColor="text1"/>
          <w:sz w:val="24"/>
          <w:szCs w:val="24"/>
          <w:lang w:val="en-GB"/>
        </w:rPr>
        <w:t>Center</w:t>
      </w:r>
      <w:proofErr w:type="spellEnd"/>
      <w:r w:rsidR="009D1B31">
        <w:rPr>
          <w:rFonts w:ascii="Times New Roman" w:eastAsia="Times New Roman" w:hAnsi="Times New Roman" w:cs="Times New Roman"/>
          <w:color w:val="000000" w:themeColor="text1"/>
          <w:sz w:val="24"/>
          <w:szCs w:val="24"/>
          <w:lang w:val="en-GB"/>
        </w:rPr>
        <w:t>.</w:t>
      </w:r>
    </w:p>
    <w:p w14:paraId="1F1C2C6F" w14:textId="77777777" w:rsidR="007C707C" w:rsidRPr="002C1E42" w:rsidRDefault="007C707C" w:rsidP="007C707C">
      <w:pPr>
        <w:rPr>
          <w:rFonts w:ascii="Times New Roman" w:hAnsi="Times New Roman" w:cs="Times New Roman"/>
        </w:rPr>
      </w:pPr>
    </w:p>
    <w:tbl>
      <w:tblPr>
        <w:tblStyle w:val="TableGrid"/>
        <w:tblW w:w="0" w:type="auto"/>
        <w:tblLook w:val="04A0" w:firstRow="1" w:lastRow="0" w:firstColumn="1" w:lastColumn="0" w:noHBand="0" w:noVBand="1"/>
      </w:tblPr>
      <w:tblGrid>
        <w:gridCol w:w="631"/>
        <w:gridCol w:w="676"/>
        <w:gridCol w:w="680"/>
        <w:gridCol w:w="719"/>
        <w:gridCol w:w="719"/>
        <w:gridCol w:w="719"/>
        <w:gridCol w:w="719"/>
        <w:gridCol w:w="719"/>
        <w:gridCol w:w="719"/>
        <w:gridCol w:w="809"/>
        <w:gridCol w:w="2240"/>
      </w:tblGrid>
      <w:tr w:rsidR="007C707C" w:rsidRPr="002C1E42" w14:paraId="710D264E" w14:textId="77777777" w:rsidTr="00325085">
        <w:trPr>
          <w:cantSplit/>
          <w:trHeight w:val="2627"/>
        </w:trPr>
        <w:tc>
          <w:tcPr>
            <w:tcW w:w="618" w:type="dxa"/>
            <w:shd w:val="clear" w:color="auto" w:fill="E7E6E6" w:themeFill="background2"/>
            <w:textDirection w:val="btLr"/>
            <w:vAlign w:val="center"/>
          </w:tcPr>
          <w:p w14:paraId="33B6BD22" w14:textId="77777777"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 xml:space="preserve">Camera </w:t>
            </w:r>
          </w:p>
        </w:tc>
        <w:tc>
          <w:tcPr>
            <w:tcW w:w="676" w:type="dxa"/>
            <w:shd w:val="clear" w:color="auto" w:fill="E7E6E6" w:themeFill="background2"/>
            <w:textDirection w:val="btLr"/>
            <w:vAlign w:val="center"/>
          </w:tcPr>
          <w:p w14:paraId="04828670" w14:textId="7492F65F"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Inside Burn Perimeter</w:t>
            </w:r>
          </w:p>
        </w:tc>
        <w:tc>
          <w:tcPr>
            <w:tcW w:w="681" w:type="dxa"/>
            <w:shd w:val="clear" w:color="auto" w:fill="E7E6E6" w:themeFill="background2"/>
            <w:textDirection w:val="btLr"/>
            <w:vAlign w:val="center"/>
          </w:tcPr>
          <w:p w14:paraId="1E6C3C4C" w14:textId="49417DB2"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Destroyed in Fire</w:t>
            </w:r>
          </w:p>
        </w:tc>
        <w:tc>
          <w:tcPr>
            <w:tcW w:w="720" w:type="dxa"/>
            <w:shd w:val="clear" w:color="auto" w:fill="E7E6E6" w:themeFill="background2"/>
            <w:textDirection w:val="btLr"/>
            <w:vAlign w:val="center"/>
          </w:tcPr>
          <w:p w14:paraId="3951FFA2" w14:textId="3F02BB80"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Length of pre-fire period (days)</w:t>
            </w:r>
          </w:p>
        </w:tc>
        <w:tc>
          <w:tcPr>
            <w:tcW w:w="720" w:type="dxa"/>
            <w:shd w:val="clear" w:color="auto" w:fill="E7E6E6" w:themeFill="background2"/>
            <w:textDirection w:val="btLr"/>
            <w:vAlign w:val="center"/>
          </w:tcPr>
          <w:p w14:paraId="19C8C365" w14:textId="3B2EA613"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Length of post-fire period (days)</w:t>
            </w:r>
          </w:p>
        </w:tc>
        <w:tc>
          <w:tcPr>
            <w:tcW w:w="720" w:type="dxa"/>
            <w:shd w:val="clear" w:color="auto" w:fill="E7E6E6" w:themeFill="background2"/>
            <w:textDirection w:val="btLr"/>
            <w:vAlign w:val="center"/>
          </w:tcPr>
          <w:p w14:paraId="45FCAF7D" w14:textId="0891B6EE"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 xml:space="preserve">Included in BCI </w:t>
            </w:r>
          </w:p>
        </w:tc>
        <w:tc>
          <w:tcPr>
            <w:tcW w:w="720" w:type="dxa"/>
            <w:shd w:val="clear" w:color="auto" w:fill="E7E6E6" w:themeFill="background2"/>
            <w:textDirection w:val="btLr"/>
            <w:vAlign w:val="center"/>
          </w:tcPr>
          <w:p w14:paraId="09E5384A" w14:textId="2C403F77"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Doe observations pre-fire</w:t>
            </w:r>
          </w:p>
        </w:tc>
        <w:tc>
          <w:tcPr>
            <w:tcW w:w="720" w:type="dxa"/>
            <w:shd w:val="clear" w:color="auto" w:fill="E7E6E6" w:themeFill="background2"/>
            <w:textDirection w:val="btLr"/>
            <w:vAlign w:val="center"/>
          </w:tcPr>
          <w:p w14:paraId="39AD153F" w14:textId="57009C16"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Doe observations post-fire</w:t>
            </w:r>
          </w:p>
        </w:tc>
        <w:tc>
          <w:tcPr>
            <w:tcW w:w="720" w:type="dxa"/>
            <w:shd w:val="clear" w:color="auto" w:fill="E7E6E6" w:themeFill="background2"/>
            <w:textDirection w:val="btLr"/>
            <w:vAlign w:val="center"/>
          </w:tcPr>
          <w:p w14:paraId="4014EBBA" w14:textId="4F8C6D14"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Buck observations pre-fire</w:t>
            </w:r>
          </w:p>
        </w:tc>
        <w:tc>
          <w:tcPr>
            <w:tcW w:w="810" w:type="dxa"/>
            <w:shd w:val="clear" w:color="auto" w:fill="E7E6E6" w:themeFill="background2"/>
            <w:textDirection w:val="btLr"/>
            <w:vAlign w:val="center"/>
          </w:tcPr>
          <w:p w14:paraId="7DA4103D" w14:textId="606E9449"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Buck observations post-fire</w:t>
            </w:r>
          </w:p>
        </w:tc>
        <w:tc>
          <w:tcPr>
            <w:tcW w:w="2245" w:type="dxa"/>
            <w:shd w:val="clear" w:color="auto" w:fill="E7E6E6" w:themeFill="background2"/>
            <w:textDirection w:val="btLr"/>
            <w:vAlign w:val="center"/>
          </w:tcPr>
          <w:p w14:paraId="1A0FF3EA" w14:textId="77777777" w:rsidR="007C707C" w:rsidRPr="00325085" w:rsidRDefault="007C707C" w:rsidP="00325085">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Notes on reasons for removal</w:t>
            </w:r>
          </w:p>
        </w:tc>
      </w:tr>
      <w:tr w:rsidR="007C707C" w:rsidRPr="002C1E42" w14:paraId="6F6C99C0" w14:textId="77777777" w:rsidTr="007C707C">
        <w:tc>
          <w:tcPr>
            <w:tcW w:w="618" w:type="dxa"/>
          </w:tcPr>
          <w:p w14:paraId="208377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A03</w:t>
            </w:r>
          </w:p>
        </w:tc>
        <w:tc>
          <w:tcPr>
            <w:tcW w:w="676" w:type="dxa"/>
          </w:tcPr>
          <w:p w14:paraId="6E89321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20537D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E06C12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42DF7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26B72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F11D57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A36A7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DCF083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5A7BAD3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55B081B3" w14:textId="77777777" w:rsidR="007C707C" w:rsidRPr="002C1E42" w:rsidRDefault="007C707C" w:rsidP="00E157B5">
            <w:pPr>
              <w:rPr>
                <w:rFonts w:ascii="Times New Roman" w:hAnsi="Times New Roman" w:cs="Times New Roman"/>
              </w:rPr>
            </w:pPr>
          </w:p>
        </w:tc>
      </w:tr>
      <w:tr w:rsidR="007C707C" w:rsidRPr="002C1E42" w14:paraId="09EE66B2" w14:textId="77777777" w:rsidTr="007C707C">
        <w:tc>
          <w:tcPr>
            <w:tcW w:w="618" w:type="dxa"/>
          </w:tcPr>
          <w:p w14:paraId="34533F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A13</w:t>
            </w:r>
          </w:p>
        </w:tc>
        <w:tc>
          <w:tcPr>
            <w:tcW w:w="676" w:type="dxa"/>
          </w:tcPr>
          <w:p w14:paraId="78C763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143387A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7E85D1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84867D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CC4823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9C3588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1628453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720" w:type="dxa"/>
          </w:tcPr>
          <w:p w14:paraId="21F4AA8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23E921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577A47E" w14:textId="77777777" w:rsidR="007C707C" w:rsidRPr="002C1E42" w:rsidRDefault="007C707C" w:rsidP="00E157B5">
            <w:pPr>
              <w:rPr>
                <w:rFonts w:ascii="Times New Roman" w:hAnsi="Times New Roman" w:cs="Times New Roman"/>
              </w:rPr>
            </w:pPr>
          </w:p>
        </w:tc>
      </w:tr>
      <w:tr w:rsidR="007C707C" w:rsidRPr="002C1E42" w14:paraId="0865F77C" w14:textId="77777777" w:rsidTr="007C707C">
        <w:tc>
          <w:tcPr>
            <w:tcW w:w="618" w:type="dxa"/>
          </w:tcPr>
          <w:p w14:paraId="19E663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B02</w:t>
            </w:r>
          </w:p>
        </w:tc>
        <w:tc>
          <w:tcPr>
            <w:tcW w:w="676" w:type="dxa"/>
          </w:tcPr>
          <w:p w14:paraId="36953E5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6855A0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4DAE6B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52</w:t>
            </w:r>
          </w:p>
        </w:tc>
        <w:tc>
          <w:tcPr>
            <w:tcW w:w="720" w:type="dxa"/>
          </w:tcPr>
          <w:p w14:paraId="2CD24BE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54</w:t>
            </w:r>
          </w:p>
        </w:tc>
        <w:tc>
          <w:tcPr>
            <w:tcW w:w="720" w:type="dxa"/>
          </w:tcPr>
          <w:p w14:paraId="1AB6D10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27EF4C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16</w:t>
            </w:r>
          </w:p>
        </w:tc>
        <w:tc>
          <w:tcPr>
            <w:tcW w:w="720" w:type="dxa"/>
          </w:tcPr>
          <w:p w14:paraId="0B8074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25</w:t>
            </w:r>
          </w:p>
        </w:tc>
        <w:tc>
          <w:tcPr>
            <w:tcW w:w="720" w:type="dxa"/>
          </w:tcPr>
          <w:p w14:paraId="5A0E548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70</w:t>
            </w:r>
          </w:p>
        </w:tc>
        <w:tc>
          <w:tcPr>
            <w:tcW w:w="810" w:type="dxa"/>
          </w:tcPr>
          <w:p w14:paraId="72CEDB9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04CB5AC5" w14:textId="77777777" w:rsidR="007C707C" w:rsidRPr="002C1E42" w:rsidRDefault="007C707C" w:rsidP="00E157B5">
            <w:pPr>
              <w:rPr>
                <w:rFonts w:ascii="Times New Roman" w:hAnsi="Times New Roman" w:cs="Times New Roman"/>
              </w:rPr>
            </w:pPr>
          </w:p>
        </w:tc>
      </w:tr>
      <w:tr w:rsidR="007C707C" w:rsidRPr="002C1E42" w14:paraId="6C1BB7F9" w14:textId="77777777" w:rsidTr="007C707C">
        <w:tc>
          <w:tcPr>
            <w:tcW w:w="618" w:type="dxa"/>
            <w:shd w:val="clear" w:color="auto" w:fill="auto"/>
          </w:tcPr>
          <w:p w14:paraId="4AD4013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B04</w:t>
            </w:r>
          </w:p>
        </w:tc>
        <w:tc>
          <w:tcPr>
            <w:tcW w:w="676" w:type="dxa"/>
          </w:tcPr>
          <w:p w14:paraId="423EE15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1586C7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84646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B1C04A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CEB91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436C7C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749A2A2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594F06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47C9DBA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5FCBE42" w14:textId="37A7C47A" w:rsidR="007C707C" w:rsidRPr="002C1E42" w:rsidRDefault="007C707C" w:rsidP="00E157B5">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722155AE" w14:textId="77777777" w:rsidTr="007C707C">
        <w:tc>
          <w:tcPr>
            <w:tcW w:w="618" w:type="dxa"/>
            <w:shd w:val="clear" w:color="auto" w:fill="auto"/>
          </w:tcPr>
          <w:p w14:paraId="7E6DCF07"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B06</w:t>
            </w:r>
          </w:p>
        </w:tc>
        <w:tc>
          <w:tcPr>
            <w:tcW w:w="676" w:type="dxa"/>
          </w:tcPr>
          <w:p w14:paraId="55AC3E3F"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BDCD6B8"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22636E5"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F14D82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DB5AF88"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E1BB9F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68B91B9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2064E6F9"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9FD93E1"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01F0C22" w14:textId="639DFB27" w:rsidR="007C707C" w:rsidRPr="002C1E42" w:rsidRDefault="007C707C" w:rsidP="007C707C">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w:t>
            </w:r>
            <w:r w:rsidRPr="002C1E42">
              <w:rPr>
                <w:rFonts w:ascii="Times New Roman" w:hAnsi="Times New Roman" w:cs="Times New Roman"/>
              </w:rPr>
              <w:lastRenderedPageBreak/>
              <w:t xml:space="preserve">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5F41ACAB" w14:textId="77777777" w:rsidTr="007C707C">
        <w:tc>
          <w:tcPr>
            <w:tcW w:w="618" w:type="dxa"/>
            <w:shd w:val="clear" w:color="auto" w:fill="auto"/>
          </w:tcPr>
          <w:p w14:paraId="03E0F29E"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lastRenderedPageBreak/>
              <w:t>B08</w:t>
            </w:r>
          </w:p>
        </w:tc>
        <w:tc>
          <w:tcPr>
            <w:tcW w:w="676" w:type="dxa"/>
          </w:tcPr>
          <w:p w14:paraId="67C85B5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C65A899"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301B6B2"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3CA9E95"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F32A4C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4E745CD"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376D7A4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7DF7CC9A"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26712A9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5E7C3D1F" w14:textId="5296E3F6" w:rsidR="007C707C" w:rsidRPr="002C1E42" w:rsidRDefault="007C707C" w:rsidP="007C707C">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7B58E3B8" w14:textId="77777777" w:rsidTr="007C707C">
        <w:tc>
          <w:tcPr>
            <w:tcW w:w="618" w:type="dxa"/>
          </w:tcPr>
          <w:p w14:paraId="758A17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B10</w:t>
            </w:r>
          </w:p>
        </w:tc>
        <w:tc>
          <w:tcPr>
            <w:tcW w:w="676" w:type="dxa"/>
          </w:tcPr>
          <w:p w14:paraId="4DA9F69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C66F0A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42A132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D2E722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9DDFC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1430E09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3224B44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452412A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13ED7A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1889D90F" w14:textId="77777777" w:rsidR="007C707C" w:rsidRPr="002C1E42" w:rsidRDefault="007C707C" w:rsidP="00E157B5">
            <w:pPr>
              <w:rPr>
                <w:rFonts w:ascii="Times New Roman" w:hAnsi="Times New Roman" w:cs="Times New Roman"/>
              </w:rPr>
            </w:pPr>
          </w:p>
        </w:tc>
      </w:tr>
      <w:tr w:rsidR="007C707C" w:rsidRPr="002C1E42" w14:paraId="1163DAA6" w14:textId="77777777" w:rsidTr="007C707C">
        <w:tc>
          <w:tcPr>
            <w:tcW w:w="618" w:type="dxa"/>
          </w:tcPr>
          <w:p w14:paraId="1C2510C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B12</w:t>
            </w:r>
          </w:p>
        </w:tc>
        <w:tc>
          <w:tcPr>
            <w:tcW w:w="676" w:type="dxa"/>
          </w:tcPr>
          <w:p w14:paraId="5501F47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470C665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41BE69F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0F45DE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9C36F0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988943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67AB3F9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2FB4ACB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152251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0766E4CA" w14:textId="77777777" w:rsidR="007C707C" w:rsidRPr="002C1E42" w:rsidRDefault="007C707C" w:rsidP="00E157B5">
            <w:pPr>
              <w:rPr>
                <w:rFonts w:ascii="Times New Roman" w:hAnsi="Times New Roman" w:cs="Times New Roman"/>
              </w:rPr>
            </w:pPr>
          </w:p>
        </w:tc>
      </w:tr>
      <w:tr w:rsidR="007C707C" w:rsidRPr="002C1E42" w14:paraId="4BE451FC" w14:textId="77777777" w:rsidTr="007C707C">
        <w:tc>
          <w:tcPr>
            <w:tcW w:w="618" w:type="dxa"/>
          </w:tcPr>
          <w:p w14:paraId="3EC7CD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B14</w:t>
            </w:r>
          </w:p>
        </w:tc>
        <w:tc>
          <w:tcPr>
            <w:tcW w:w="676" w:type="dxa"/>
          </w:tcPr>
          <w:p w14:paraId="122EED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2D59C13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755DE3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43A437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A3AE6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09C29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313</w:t>
            </w:r>
          </w:p>
        </w:tc>
        <w:tc>
          <w:tcPr>
            <w:tcW w:w="720" w:type="dxa"/>
          </w:tcPr>
          <w:p w14:paraId="71E9659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86</w:t>
            </w:r>
          </w:p>
        </w:tc>
        <w:tc>
          <w:tcPr>
            <w:tcW w:w="720" w:type="dxa"/>
          </w:tcPr>
          <w:p w14:paraId="21EAF39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117</w:t>
            </w:r>
          </w:p>
        </w:tc>
        <w:tc>
          <w:tcPr>
            <w:tcW w:w="810" w:type="dxa"/>
          </w:tcPr>
          <w:p w14:paraId="4D8F1E5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31</w:t>
            </w:r>
          </w:p>
        </w:tc>
        <w:tc>
          <w:tcPr>
            <w:tcW w:w="2245" w:type="dxa"/>
          </w:tcPr>
          <w:p w14:paraId="068C3545" w14:textId="77777777" w:rsidR="007C707C" w:rsidRPr="002C1E42" w:rsidRDefault="007C707C" w:rsidP="00E157B5">
            <w:pPr>
              <w:rPr>
                <w:rFonts w:ascii="Times New Roman" w:hAnsi="Times New Roman" w:cs="Times New Roman"/>
              </w:rPr>
            </w:pPr>
          </w:p>
        </w:tc>
      </w:tr>
      <w:tr w:rsidR="007C707C" w:rsidRPr="002C1E42" w14:paraId="01A8CEB6" w14:textId="77777777" w:rsidTr="007C707C">
        <w:tc>
          <w:tcPr>
            <w:tcW w:w="618" w:type="dxa"/>
          </w:tcPr>
          <w:p w14:paraId="112A1A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C03</w:t>
            </w:r>
          </w:p>
        </w:tc>
        <w:tc>
          <w:tcPr>
            <w:tcW w:w="676" w:type="dxa"/>
          </w:tcPr>
          <w:p w14:paraId="17360E9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FDB3EC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90341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D0472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EAEE61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46BE5C3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25</w:t>
            </w:r>
          </w:p>
        </w:tc>
        <w:tc>
          <w:tcPr>
            <w:tcW w:w="720" w:type="dxa"/>
          </w:tcPr>
          <w:p w14:paraId="0FE3C19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29</w:t>
            </w:r>
          </w:p>
        </w:tc>
        <w:tc>
          <w:tcPr>
            <w:tcW w:w="720" w:type="dxa"/>
          </w:tcPr>
          <w:p w14:paraId="2F8730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810" w:type="dxa"/>
          </w:tcPr>
          <w:p w14:paraId="704FF22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4609D122" w14:textId="77777777" w:rsidR="007C707C" w:rsidRPr="002C1E42" w:rsidRDefault="007C707C" w:rsidP="00E157B5">
            <w:pPr>
              <w:rPr>
                <w:rFonts w:ascii="Times New Roman" w:hAnsi="Times New Roman" w:cs="Times New Roman"/>
              </w:rPr>
            </w:pPr>
          </w:p>
        </w:tc>
      </w:tr>
      <w:tr w:rsidR="007C707C" w:rsidRPr="002C1E42" w14:paraId="0F134BD3" w14:textId="77777777" w:rsidTr="007C707C">
        <w:tc>
          <w:tcPr>
            <w:tcW w:w="618" w:type="dxa"/>
          </w:tcPr>
          <w:p w14:paraId="440EC8E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C05</w:t>
            </w:r>
          </w:p>
        </w:tc>
        <w:tc>
          <w:tcPr>
            <w:tcW w:w="676" w:type="dxa"/>
          </w:tcPr>
          <w:p w14:paraId="063EF7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8A5FE6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31DF3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F1C5B3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DE4711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FD2B7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51E1FB6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57686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0F1834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2EAF1DB4" w14:textId="77777777" w:rsidR="007C707C" w:rsidRPr="002C1E42" w:rsidRDefault="007C707C" w:rsidP="00E157B5">
            <w:pPr>
              <w:rPr>
                <w:rFonts w:ascii="Times New Roman" w:hAnsi="Times New Roman" w:cs="Times New Roman"/>
              </w:rPr>
            </w:pPr>
          </w:p>
        </w:tc>
      </w:tr>
      <w:tr w:rsidR="007C707C" w:rsidRPr="002C1E42" w14:paraId="478BAEBF" w14:textId="77777777" w:rsidTr="007C707C">
        <w:tc>
          <w:tcPr>
            <w:tcW w:w="618" w:type="dxa"/>
          </w:tcPr>
          <w:p w14:paraId="7250916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C07</w:t>
            </w:r>
          </w:p>
        </w:tc>
        <w:tc>
          <w:tcPr>
            <w:tcW w:w="676" w:type="dxa"/>
          </w:tcPr>
          <w:p w14:paraId="17E7F0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7F4847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A8BD9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22F42E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A26389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755B3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DE07D9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83FF9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6960154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261D27C6" w14:textId="77777777" w:rsidR="007C707C" w:rsidRPr="002C1E42" w:rsidRDefault="007C707C" w:rsidP="00E157B5">
            <w:pPr>
              <w:rPr>
                <w:rFonts w:ascii="Times New Roman" w:hAnsi="Times New Roman" w:cs="Times New Roman"/>
              </w:rPr>
            </w:pPr>
          </w:p>
        </w:tc>
      </w:tr>
      <w:tr w:rsidR="007C707C" w:rsidRPr="002C1E42" w14:paraId="04F20860" w14:textId="77777777" w:rsidTr="007C707C">
        <w:tc>
          <w:tcPr>
            <w:tcW w:w="618" w:type="dxa"/>
          </w:tcPr>
          <w:p w14:paraId="54BBAAB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C09</w:t>
            </w:r>
          </w:p>
        </w:tc>
        <w:tc>
          <w:tcPr>
            <w:tcW w:w="676" w:type="dxa"/>
          </w:tcPr>
          <w:p w14:paraId="3E919D8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735421F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A82B9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79C38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F40176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8CE1B8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22</w:t>
            </w:r>
          </w:p>
        </w:tc>
        <w:tc>
          <w:tcPr>
            <w:tcW w:w="720" w:type="dxa"/>
          </w:tcPr>
          <w:p w14:paraId="760255D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720" w:type="dxa"/>
          </w:tcPr>
          <w:p w14:paraId="52A31BF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67512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645DFE4F" w14:textId="77777777" w:rsidR="007C707C" w:rsidRPr="002C1E42" w:rsidRDefault="007C707C" w:rsidP="00E157B5">
            <w:pPr>
              <w:rPr>
                <w:rFonts w:ascii="Times New Roman" w:hAnsi="Times New Roman" w:cs="Times New Roman"/>
              </w:rPr>
            </w:pPr>
          </w:p>
        </w:tc>
      </w:tr>
      <w:tr w:rsidR="007C707C" w:rsidRPr="002C1E42" w14:paraId="51B81F9B" w14:textId="77777777" w:rsidTr="007C707C">
        <w:tc>
          <w:tcPr>
            <w:tcW w:w="618" w:type="dxa"/>
          </w:tcPr>
          <w:p w14:paraId="5437FF0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C11</w:t>
            </w:r>
          </w:p>
        </w:tc>
        <w:tc>
          <w:tcPr>
            <w:tcW w:w="676" w:type="dxa"/>
          </w:tcPr>
          <w:p w14:paraId="033F733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4336C8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3D8553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D48D58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E3358C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2E1BCD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91713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454E057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5D3563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642A9C39" w14:textId="77777777" w:rsidR="007C707C" w:rsidRPr="002C1E42" w:rsidRDefault="007C707C" w:rsidP="00E157B5">
            <w:pPr>
              <w:rPr>
                <w:rFonts w:ascii="Times New Roman" w:hAnsi="Times New Roman" w:cs="Times New Roman"/>
              </w:rPr>
            </w:pPr>
          </w:p>
        </w:tc>
      </w:tr>
      <w:tr w:rsidR="007C707C" w:rsidRPr="002C1E42" w14:paraId="3D4EB6E4" w14:textId="77777777" w:rsidTr="007C707C">
        <w:tc>
          <w:tcPr>
            <w:tcW w:w="618" w:type="dxa"/>
          </w:tcPr>
          <w:p w14:paraId="1FA1628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C15</w:t>
            </w:r>
          </w:p>
        </w:tc>
        <w:tc>
          <w:tcPr>
            <w:tcW w:w="676" w:type="dxa"/>
          </w:tcPr>
          <w:p w14:paraId="0D4E0AD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0601E7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20B3E2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45C9EC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004544F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C73826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765FB9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720" w:type="dxa"/>
          </w:tcPr>
          <w:p w14:paraId="516922F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96FC1B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5F683F3B" w14:textId="77777777" w:rsidR="007C707C" w:rsidRPr="002C1E42" w:rsidRDefault="007C707C" w:rsidP="00E157B5">
            <w:pPr>
              <w:rPr>
                <w:rFonts w:ascii="Times New Roman" w:hAnsi="Times New Roman" w:cs="Times New Roman"/>
              </w:rPr>
            </w:pPr>
          </w:p>
        </w:tc>
      </w:tr>
      <w:tr w:rsidR="007C707C" w:rsidRPr="002C1E42" w14:paraId="49A3BC57" w14:textId="77777777" w:rsidTr="007C707C">
        <w:tc>
          <w:tcPr>
            <w:tcW w:w="618" w:type="dxa"/>
          </w:tcPr>
          <w:p w14:paraId="0FCB17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C17</w:t>
            </w:r>
          </w:p>
        </w:tc>
        <w:tc>
          <w:tcPr>
            <w:tcW w:w="676" w:type="dxa"/>
          </w:tcPr>
          <w:p w14:paraId="7D4BBF5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5DF78E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2832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0A25205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D55FE5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70C63C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315C4D9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3D1874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6E453D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714D9D98" w14:textId="77777777" w:rsidR="007C707C" w:rsidRPr="002C1E42" w:rsidRDefault="007C707C" w:rsidP="00E157B5">
            <w:pPr>
              <w:rPr>
                <w:rFonts w:ascii="Times New Roman" w:hAnsi="Times New Roman" w:cs="Times New Roman"/>
              </w:rPr>
            </w:pPr>
          </w:p>
        </w:tc>
      </w:tr>
      <w:tr w:rsidR="007C707C" w:rsidRPr="002C1E42" w14:paraId="2FDCCE98" w14:textId="77777777" w:rsidTr="007C707C">
        <w:tc>
          <w:tcPr>
            <w:tcW w:w="618" w:type="dxa"/>
          </w:tcPr>
          <w:p w14:paraId="297D33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D04</w:t>
            </w:r>
          </w:p>
        </w:tc>
        <w:tc>
          <w:tcPr>
            <w:tcW w:w="676" w:type="dxa"/>
          </w:tcPr>
          <w:p w14:paraId="4332F2D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49B21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E57C42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80E05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CF33C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A5D530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55</w:t>
            </w:r>
          </w:p>
        </w:tc>
        <w:tc>
          <w:tcPr>
            <w:tcW w:w="720" w:type="dxa"/>
          </w:tcPr>
          <w:p w14:paraId="4947137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46C20F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810" w:type="dxa"/>
          </w:tcPr>
          <w:p w14:paraId="1DE4E9F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1F06EF0" w14:textId="77777777" w:rsidR="007C707C" w:rsidRPr="002C1E42" w:rsidRDefault="007C707C" w:rsidP="00E157B5">
            <w:pPr>
              <w:rPr>
                <w:rFonts w:ascii="Times New Roman" w:hAnsi="Times New Roman" w:cs="Times New Roman"/>
              </w:rPr>
            </w:pPr>
          </w:p>
        </w:tc>
      </w:tr>
      <w:tr w:rsidR="007C707C" w:rsidRPr="002C1E42" w14:paraId="2DB2BECC" w14:textId="77777777" w:rsidTr="007C707C">
        <w:tc>
          <w:tcPr>
            <w:tcW w:w="618" w:type="dxa"/>
          </w:tcPr>
          <w:p w14:paraId="44EE7C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D06</w:t>
            </w:r>
          </w:p>
        </w:tc>
        <w:tc>
          <w:tcPr>
            <w:tcW w:w="676" w:type="dxa"/>
          </w:tcPr>
          <w:p w14:paraId="0C1DC35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6CDB3B3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17B94A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D03C00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56</w:t>
            </w:r>
          </w:p>
        </w:tc>
        <w:tc>
          <w:tcPr>
            <w:tcW w:w="720" w:type="dxa"/>
          </w:tcPr>
          <w:p w14:paraId="43EAF78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826E35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w:t>
            </w:r>
          </w:p>
        </w:tc>
        <w:tc>
          <w:tcPr>
            <w:tcW w:w="720" w:type="dxa"/>
          </w:tcPr>
          <w:p w14:paraId="76ED41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06E92AE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3A1F4FC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5E459003" w14:textId="77777777" w:rsidR="007C707C" w:rsidRPr="002C1E42" w:rsidRDefault="007C707C" w:rsidP="00E157B5">
            <w:pPr>
              <w:rPr>
                <w:rFonts w:ascii="Times New Roman" w:hAnsi="Times New Roman" w:cs="Times New Roman"/>
              </w:rPr>
            </w:pPr>
          </w:p>
        </w:tc>
      </w:tr>
      <w:tr w:rsidR="007C707C" w:rsidRPr="002C1E42" w14:paraId="26C7C964" w14:textId="77777777" w:rsidTr="007C707C">
        <w:tc>
          <w:tcPr>
            <w:tcW w:w="618" w:type="dxa"/>
          </w:tcPr>
          <w:p w14:paraId="3D4E6DA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D08</w:t>
            </w:r>
          </w:p>
        </w:tc>
        <w:tc>
          <w:tcPr>
            <w:tcW w:w="676" w:type="dxa"/>
          </w:tcPr>
          <w:p w14:paraId="04D2705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82BD7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50671C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34827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20F01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4B1D02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448C02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4A514BC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28</w:t>
            </w:r>
          </w:p>
        </w:tc>
        <w:tc>
          <w:tcPr>
            <w:tcW w:w="810" w:type="dxa"/>
          </w:tcPr>
          <w:p w14:paraId="2BD4B93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2245" w:type="dxa"/>
          </w:tcPr>
          <w:p w14:paraId="1AD2DF28" w14:textId="77777777" w:rsidR="007C707C" w:rsidRPr="002C1E42" w:rsidRDefault="007C707C" w:rsidP="00E157B5">
            <w:pPr>
              <w:rPr>
                <w:rFonts w:ascii="Times New Roman" w:hAnsi="Times New Roman" w:cs="Times New Roman"/>
              </w:rPr>
            </w:pPr>
          </w:p>
        </w:tc>
      </w:tr>
      <w:tr w:rsidR="007C707C" w:rsidRPr="002C1E42" w14:paraId="2C0111FE" w14:textId="77777777" w:rsidTr="007C707C">
        <w:tc>
          <w:tcPr>
            <w:tcW w:w="618" w:type="dxa"/>
          </w:tcPr>
          <w:p w14:paraId="5985BC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D10</w:t>
            </w:r>
          </w:p>
        </w:tc>
        <w:tc>
          <w:tcPr>
            <w:tcW w:w="676" w:type="dxa"/>
          </w:tcPr>
          <w:p w14:paraId="7A92A7B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67388B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F57B7B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32F16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07B7F9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CDB1F6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D50477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4BD2C85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705DAF1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5511EEC0" w14:textId="77777777" w:rsidR="007C707C" w:rsidRPr="002C1E42" w:rsidRDefault="007C707C" w:rsidP="00E157B5">
            <w:pPr>
              <w:rPr>
                <w:rFonts w:ascii="Times New Roman" w:hAnsi="Times New Roman" w:cs="Times New Roman"/>
              </w:rPr>
            </w:pPr>
          </w:p>
        </w:tc>
      </w:tr>
      <w:tr w:rsidR="007C707C" w:rsidRPr="002C1E42" w14:paraId="6A445FA5" w14:textId="77777777" w:rsidTr="007C707C">
        <w:tc>
          <w:tcPr>
            <w:tcW w:w="618" w:type="dxa"/>
          </w:tcPr>
          <w:p w14:paraId="401C19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D12</w:t>
            </w:r>
          </w:p>
        </w:tc>
        <w:tc>
          <w:tcPr>
            <w:tcW w:w="676" w:type="dxa"/>
          </w:tcPr>
          <w:p w14:paraId="111420A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4C3695D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51E4E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6AD4A4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107C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3401F7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14</w:t>
            </w:r>
          </w:p>
        </w:tc>
        <w:tc>
          <w:tcPr>
            <w:tcW w:w="720" w:type="dxa"/>
          </w:tcPr>
          <w:p w14:paraId="3E04AA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21</w:t>
            </w:r>
          </w:p>
        </w:tc>
        <w:tc>
          <w:tcPr>
            <w:tcW w:w="720" w:type="dxa"/>
          </w:tcPr>
          <w:p w14:paraId="53FE309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99ACA7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25677F3" w14:textId="77777777" w:rsidR="007C707C" w:rsidRPr="002C1E42" w:rsidRDefault="007C707C" w:rsidP="00E157B5">
            <w:pPr>
              <w:rPr>
                <w:rFonts w:ascii="Times New Roman" w:hAnsi="Times New Roman" w:cs="Times New Roman"/>
              </w:rPr>
            </w:pPr>
          </w:p>
        </w:tc>
      </w:tr>
      <w:tr w:rsidR="007C707C" w:rsidRPr="002C1E42" w14:paraId="1C00865E" w14:textId="77777777" w:rsidTr="007C707C">
        <w:tc>
          <w:tcPr>
            <w:tcW w:w="618" w:type="dxa"/>
          </w:tcPr>
          <w:p w14:paraId="5C1629E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D14</w:t>
            </w:r>
          </w:p>
        </w:tc>
        <w:tc>
          <w:tcPr>
            <w:tcW w:w="676" w:type="dxa"/>
          </w:tcPr>
          <w:p w14:paraId="5951C7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3159920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443D13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8BDE71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85691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C11292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19</w:t>
            </w:r>
          </w:p>
        </w:tc>
        <w:tc>
          <w:tcPr>
            <w:tcW w:w="720" w:type="dxa"/>
          </w:tcPr>
          <w:p w14:paraId="6965033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29</w:t>
            </w:r>
          </w:p>
        </w:tc>
        <w:tc>
          <w:tcPr>
            <w:tcW w:w="720" w:type="dxa"/>
          </w:tcPr>
          <w:p w14:paraId="6338BEB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12F9C1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127E8D54" w14:textId="77777777" w:rsidR="007C707C" w:rsidRPr="002C1E42" w:rsidRDefault="007C707C" w:rsidP="00E157B5">
            <w:pPr>
              <w:rPr>
                <w:rFonts w:ascii="Times New Roman" w:hAnsi="Times New Roman" w:cs="Times New Roman"/>
              </w:rPr>
            </w:pPr>
          </w:p>
        </w:tc>
      </w:tr>
      <w:tr w:rsidR="007C707C" w:rsidRPr="002C1E42" w14:paraId="6E4F7A80" w14:textId="77777777" w:rsidTr="007C707C">
        <w:tc>
          <w:tcPr>
            <w:tcW w:w="618" w:type="dxa"/>
          </w:tcPr>
          <w:p w14:paraId="5B2F762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D16</w:t>
            </w:r>
          </w:p>
        </w:tc>
        <w:tc>
          <w:tcPr>
            <w:tcW w:w="676" w:type="dxa"/>
          </w:tcPr>
          <w:p w14:paraId="46D3896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3C4A53B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A794D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AA584F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AE9FA0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D28B3C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0D85DB2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17</w:t>
            </w:r>
          </w:p>
        </w:tc>
        <w:tc>
          <w:tcPr>
            <w:tcW w:w="720" w:type="dxa"/>
          </w:tcPr>
          <w:p w14:paraId="6334EBF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004D2E3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BF1978B" w14:textId="77777777" w:rsidR="007C707C" w:rsidRPr="002C1E42" w:rsidRDefault="007C707C" w:rsidP="00E157B5">
            <w:pPr>
              <w:rPr>
                <w:rFonts w:ascii="Times New Roman" w:hAnsi="Times New Roman" w:cs="Times New Roman"/>
              </w:rPr>
            </w:pPr>
          </w:p>
        </w:tc>
      </w:tr>
      <w:tr w:rsidR="007C707C" w:rsidRPr="002C1E42" w14:paraId="1B8ABAD9" w14:textId="77777777" w:rsidTr="007C707C">
        <w:tc>
          <w:tcPr>
            <w:tcW w:w="618" w:type="dxa"/>
          </w:tcPr>
          <w:p w14:paraId="7A1B61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E05</w:t>
            </w:r>
          </w:p>
        </w:tc>
        <w:tc>
          <w:tcPr>
            <w:tcW w:w="676" w:type="dxa"/>
          </w:tcPr>
          <w:p w14:paraId="0787E0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2B17D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E1D7B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C1D72E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0CD484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E5BAA1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71</w:t>
            </w:r>
          </w:p>
        </w:tc>
        <w:tc>
          <w:tcPr>
            <w:tcW w:w="720" w:type="dxa"/>
          </w:tcPr>
          <w:p w14:paraId="0D98C7F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80</w:t>
            </w:r>
          </w:p>
        </w:tc>
        <w:tc>
          <w:tcPr>
            <w:tcW w:w="720" w:type="dxa"/>
          </w:tcPr>
          <w:p w14:paraId="393CFF0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18</w:t>
            </w:r>
          </w:p>
        </w:tc>
        <w:tc>
          <w:tcPr>
            <w:tcW w:w="810" w:type="dxa"/>
          </w:tcPr>
          <w:p w14:paraId="741008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2245" w:type="dxa"/>
          </w:tcPr>
          <w:p w14:paraId="26260496" w14:textId="77777777" w:rsidR="007C707C" w:rsidRPr="002C1E42" w:rsidRDefault="007C707C" w:rsidP="00E157B5">
            <w:pPr>
              <w:rPr>
                <w:rFonts w:ascii="Times New Roman" w:hAnsi="Times New Roman" w:cs="Times New Roman"/>
              </w:rPr>
            </w:pPr>
          </w:p>
        </w:tc>
      </w:tr>
      <w:tr w:rsidR="007C707C" w:rsidRPr="002C1E42" w14:paraId="4719CB3A" w14:textId="77777777" w:rsidTr="007C707C">
        <w:tc>
          <w:tcPr>
            <w:tcW w:w="618" w:type="dxa"/>
          </w:tcPr>
          <w:p w14:paraId="342ECD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E07</w:t>
            </w:r>
          </w:p>
        </w:tc>
        <w:tc>
          <w:tcPr>
            <w:tcW w:w="676" w:type="dxa"/>
          </w:tcPr>
          <w:p w14:paraId="029B244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4CC28C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744A0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ED4E38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82A051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F131D8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0B607E6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0FDE6F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6358A33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5A7B4BDA" w14:textId="77777777" w:rsidR="007C707C" w:rsidRPr="002C1E42" w:rsidRDefault="007C707C" w:rsidP="00E157B5">
            <w:pPr>
              <w:rPr>
                <w:rFonts w:ascii="Times New Roman" w:hAnsi="Times New Roman" w:cs="Times New Roman"/>
              </w:rPr>
            </w:pPr>
          </w:p>
        </w:tc>
      </w:tr>
      <w:tr w:rsidR="007C707C" w:rsidRPr="002C1E42" w14:paraId="789B8483" w14:textId="77777777" w:rsidTr="007C707C">
        <w:tc>
          <w:tcPr>
            <w:tcW w:w="618" w:type="dxa"/>
          </w:tcPr>
          <w:p w14:paraId="4396528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E09</w:t>
            </w:r>
          </w:p>
        </w:tc>
        <w:tc>
          <w:tcPr>
            <w:tcW w:w="676" w:type="dxa"/>
          </w:tcPr>
          <w:p w14:paraId="78E8D27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6DE2B3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42DBC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9A424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9138B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DECE1C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24</w:t>
            </w:r>
          </w:p>
        </w:tc>
        <w:tc>
          <w:tcPr>
            <w:tcW w:w="720" w:type="dxa"/>
          </w:tcPr>
          <w:p w14:paraId="439DD2A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33</w:t>
            </w:r>
          </w:p>
        </w:tc>
        <w:tc>
          <w:tcPr>
            <w:tcW w:w="720" w:type="dxa"/>
          </w:tcPr>
          <w:p w14:paraId="18A812B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02E29E1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4AD8C21C" w14:textId="77777777" w:rsidR="007C707C" w:rsidRPr="002C1E42" w:rsidRDefault="007C707C" w:rsidP="00E157B5">
            <w:pPr>
              <w:rPr>
                <w:rFonts w:ascii="Times New Roman" w:hAnsi="Times New Roman" w:cs="Times New Roman"/>
              </w:rPr>
            </w:pPr>
          </w:p>
        </w:tc>
      </w:tr>
      <w:tr w:rsidR="007C707C" w:rsidRPr="002C1E42" w14:paraId="68295474" w14:textId="77777777" w:rsidTr="007C707C">
        <w:tc>
          <w:tcPr>
            <w:tcW w:w="618" w:type="dxa"/>
          </w:tcPr>
          <w:p w14:paraId="01378C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E11</w:t>
            </w:r>
          </w:p>
        </w:tc>
        <w:tc>
          <w:tcPr>
            <w:tcW w:w="676" w:type="dxa"/>
          </w:tcPr>
          <w:p w14:paraId="4B102E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6DFC9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251BC6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4B462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72DE85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738378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720" w:type="dxa"/>
          </w:tcPr>
          <w:p w14:paraId="02B7777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536DB00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810" w:type="dxa"/>
          </w:tcPr>
          <w:p w14:paraId="320784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65682A3D" w14:textId="77777777" w:rsidR="007C707C" w:rsidRPr="002C1E42" w:rsidRDefault="007C707C" w:rsidP="00E157B5">
            <w:pPr>
              <w:rPr>
                <w:rFonts w:ascii="Times New Roman" w:hAnsi="Times New Roman" w:cs="Times New Roman"/>
              </w:rPr>
            </w:pPr>
          </w:p>
        </w:tc>
      </w:tr>
      <w:tr w:rsidR="007C707C" w:rsidRPr="002C1E42" w14:paraId="04036658" w14:textId="77777777" w:rsidTr="007C707C">
        <w:tc>
          <w:tcPr>
            <w:tcW w:w="618" w:type="dxa"/>
          </w:tcPr>
          <w:p w14:paraId="1499CE5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E13</w:t>
            </w:r>
          </w:p>
        </w:tc>
        <w:tc>
          <w:tcPr>
            <w:tcW w:w="676" w:type="dxa"/>
          </w:tcPr>
          <w:p w14:paraId="6B8EB90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5D5D02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4473A8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B9C6E5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B419C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F16259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720" w:type="dxa"/>
          </w:tcPr>
          <w:p w14:paraId="7FADEA9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4E0DE55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810" w:type="dxa"/>
          </w:tcPr>
          <w:p w14:paraId="062535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5C88B7E3" w14:textId="77777777" w:rsidR="007C707C" w:rsidRPr="002C1E42" w:rsidRDefault="007C707C" w:rsidP="00E157B5">
            <w:pPr>
              <w:rPr>
                <w:rFonts w:ascii="Times New Roman" w:hAnsi="Times New Roman" w:cs="Times New Roman"/>
              </w:rPr>
            </w:pPr>
          </w:p>
        </w:tc>
      </w:tr>
      <w:tr w:rsidR="007C707C" w:rsidRPr="002C1E42" w14:paraId="386BD656" w14:textId="77777777" w:rsidTr="007C707C">
        <w:tc>
          <w:tcPr>
            <w:tcW w:w="618" w:type="dxa"/>
          </w:tcPr>
          <w:p w14:paraId="117A008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E15</w:t>
            </w:r>
          </w:p>
        </w:tc>
        <w:tc>
          <w:tcPr>
            <w:tcW w:w="676" w:type="dxa"/>
          </w:tcPr>
          <w:p w14:paraId="10723A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092B6D6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210FB9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09063F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E56BB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06D1B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54C1EF7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720" w:type="dxa"/>
          </w:tcPr>
          <w:p w14:paraId="2F0BFA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810" w:type="dxa"/>
          </w:tcPr>
          <w:p w14:paraId="798B48A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6F700B3B" w14:textId="77777777" w:rsidR="007C707C" w:rsidRPr="002C1E42" w:rsidRDefault="007C707C" w:rsidP="00E157B5">
            <w:pPr>
              <w:rPr>
                <w:rFonts w:ascii="Times New Roman" w:hAnsi="Times New Roman" w:cs="Times New Roman"/>
              </w:rPr>
            </w:pPr>
          </w:p>
        </w:tc>
      </w:tr>
      <w:tr w:rsidR="007C707C" w:rsidRPr="002C1E42" w14:paraId="52212CC2" w14:textId="77777777" w:rsidTr="007C707C">
        <w:tc>
          <w:tcPr>
            <w:tcW w:w="618" w:type="dxa"/>
          </w:tcPr>
          <w:p w14:paraId="1C0A7D7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E17</w:t>
            </w:r>
          </w:p>
        </w:tc>
        <w:tc>
          <w:tcPr>
            <w:tcW w:w="676" w:type="dxa"/>
          </w:tcPr>
          <w:p w14:paraId="597CA22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1D65EDD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A63117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5A329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F81B07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5B226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C431E6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5F272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610FD54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3776582B" w14:textId="77777777" w:rsidR="007C707C" w:rsidRPr="002C1E42" w:rsidRDefault="007C707C" w:rsidP="00E157B5">
            <w:pPr>
              <w:rPr>
                <w:rFonts w:ascii="Times New Roman" w:hAnsi="Times New Roman" w:cs="Times New Roman"/>
              </w:rPr>
            </w:pPr>
            <w:r w:rsidRPr="002C1E42">
              <w:rPr>
                <w:rFonts w:ascii="Times New Roman" w:hAnsi="Times New Roman" w:cs="Times New Roman"/>
              </w:rPr>
              <w:t>Grass blocking camera pre-fire</w:t>
            </w:r>
          </w:p>
        </w:tc>
      </w:tr>
      <w:tr w:rsidR="007C707C" w:rsidRPr="002C1E42" w14:paraId="0917DA28" w14:textId="77777777" w:rsidTr="007C707C">
        <w:tc>
          <w:tcPr>
            <w:tcW w:w="618" w:type="dxa"/>
          </w:tcPr>
          <w:p w14:paraId="5DBEDE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F04</w:t>
            </w:r>
          </w:p>
        </w:tc>
        <w:tc>
          <w:tcPr>
            <w:tcW w:w="676" w:type="dxa"/>
          </w:tcPr>
          <w:p w14:paraId="7E734D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2876CF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101F3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2DFC07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CE779D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273AC4A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4977C2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281FE0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1FFBAF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15917A91" w14:textId="77777777" w:rsidR="007C707C" w:rsidRPr="002C1E42" w:rsidRDefault="007C707C" w:rsidP="00E157B5">
            <w:pPr>
              <w:rPr>
                <w:rFonts w:ascii="Times New Roman" w:hAnsi="Times New Roman" w:cs="Times New Roman"/>
              </w:rPr>
            </w:pPr>
          </w:p>
        </w:tc>
      </w:tr>
      <w:tr w:rsidR="007C707C" w:rsidRPr="002C1E42" w14:paraId="2F611239" w14:textId="77777777" w:rsidTr="007C707C">
        <w:tc>
          <w:tcPr>
            <w:tcW w:w="618" w:type="dxa"/>
          </w:tcPr>
          <w:p w14:paraId="7318DCF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F06</w:t>
            </w:r>
          </w:p>
        </w:tc>
        <w:tc>
          <w:tcPr>
            <w:tcW w:w="676" w:type="dxa"/>
          </w:tcPr>
          <w:p w14:paraId="1BE1BE8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E582A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76BC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D942D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51</w:t>
            </w:r>
          </w:p>
        </w:tc>
        <w:tc>
          <w:tcPr>
            <w:tcW w:w="720" w:type="dxa"/>
          </w:tcPr>
          <w:p w14:paraId="18A7F1A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DEE5DE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3C9600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61A978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3D8D84B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928DADC" w14:textId="77777777" w:rsidR="007C707C" w:rsidRPr="002C1E42" w:rsidRDefault="007C707C" w:rsidP="00E157B5">
            <w:pPr>
              <w:rPr>
                <w:rFonts w:ascii="Times New Roman" w:hAnsi="Times New Roman" w:cs="Times New Roman"/>
              </w:rPr>
            </w:pPr>
          </w:p>
        </w:tc>
      </w:tr>
      <w:tr w:rsidR="007C707C" w:rsidRPr="002C1E42" w14:paraId="0C2C485D" w14:textId="77777777" w:rsidTr="007C707C">
        <w:tc>
          <w:tcPr>
            <w:tcW w:w="618" w:type="dxa"/>
          </w:tcPr>
          <w:p w14:paraId="3A04E88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F08</w:t>
            </w:r>
          </w:p>
        </w:tc>
        <w:tc>
          <w:tcPr>
            <w:tcW w:w="676" w:type="dxa"/>
          </w:tcPr>
          <w:p w14:paraId="695A4CE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8441D8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82E341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F92157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24EB4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062E76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27</w:t>
            </w:r>
          </w:p>
        </w:tc>
        <w:tc>
          <w:tcPr>
            <w:tcW w:w="720" w:type="dxa"/>
          </w:tcPr>
          <w:p w14:paraId="4D5552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43</w:t>
            </w:r>
          </w:p>
        </w:tc>
        <w:tc>
          <w:tcPr>
            <w:tcW w:w="720" w:type="dxa"/>
          </w:tcPr>
          <w:p w14:paraId="5D5B6AD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171EE06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169278AD" w14:textId="77777777" w:rsidR="007C707C" w:rsidRPr="002C1E42" w:rsidRDefault="007C707C" w:rsidP="00E157B5">
            <w:pPr>
              <w:rPr>
                <w:rFonts w:ascii="Times New Roman" w:hAnsi="Times New Roman" w:cs="Times New Roman"/>
              </w:rPr>
            </w:pPr>
          </w:p>
        </w:tc>
      </w:tr>
      <w:tr w:rsidR="007C707C" w:rsidRPr="002C1E42" w14:paraId="32DFE96B" w14:textId="77777777" w:rsidTr="007C707C">
        <w:tc>
          <w:tcPr>
            <w:tcW w:w="618" w:type="dxa"/>
          </w:tcPr>
          <w:p w14:paraId="19E0BE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F10</w:t>
            </w:r>
          </w:p>
        </w:tc>
        <w:tc>
          <w:tcPr>
            <w:tcW w:w="676" w:type="dxa"/>
          </w:tcPr>
          <w:p w14:paraId="5DEB91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13F38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16BB8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C8EFB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51</w:t>
            </w:r>
          </w:p>
        </w:tc>
        <w:tc>
          <w:tcPr>
            <w:tcW w:w="720" w:type="dxa"/>
          </w:tcPr>
          <w:p w14:paraId="145F99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28CF6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18</w:t>
            </w:r>
          </w:p>
        </w:tc>
        <w:tc>
          <w:tcPr>
            <w:tcW w:w="720" w:type="dxa"/>
          </w:tcPr>
          <w:p w14:paraId="64E631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22</w:t>
            </w:r>
          </w:p>
        </w:tc>
        <w:tc>
          <w:tcPr>
            <w:tcW w:w="720" w:type="dxa"/>
          </w:tcPr>
          <w:p w14:paraId="6DFB74D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w:t>
            </w:r>
          </w:p>
        </w:tc>
        <w:tc>
          <w:tcPr>
            <w:tcW w:w="810" w:type="dxa"/>
          </w:tcPr>
          <w:p w14:paraId="62BDE56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2245" w:type="dxa"/>
          </w:tcPr>
          <w:p w14:paraId="2A16419D" w14:textId="77777777" w:rsidR="007C707C" w:rsidRPr="002C1E42" w:rsidRDefault="007C707C" w:rsidP="00E157B5">
            <w:pPr>
              <w:rPr>
                <w:rFonts w:ascii="Times New Roman" w:hAnsi="Times New Roman" w:cs="Times New Roman"/>
              </w:rPr>
            </w:pPr>
          </w:p>
        </w:tc>
      </w:tr>
      <w:tr w:rsidR="007C707C" w:rsidRPr="002C1E42" w14:paraId="006B7905" w14:textId="77777777" w:rsidTr="007C707C">
        <w:tc>
          <w:tcPr>
            <w:tcW w:w="618" w:type="dxa"/>
          </w:tcPr>
          <w:p w14:paraId="530A8F5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G09</w:t>
            </w:r>
          </w:p>
        </w:tc>
        <w:tc>
          <w:tcPr>
            <w:tcW w:w="676" w:type="dxa"/>
          </w:tcPr>
          <w:p w14:paraId="572A559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E22A9A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2D206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E5D23E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49</w:t>
            </w:r>
          </w:p>
        </w:tc>
        <w:tc>
          <w:tcPr>
            <w:tcW w:w="720" w:type="dxa"/>
          </w:tcPr>
          <w:p w14:paraId="4637E8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9F0B8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52ED5F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720" w:type="dxa"/>
          </w:tcPr>
          <w:p w14:paraId="77753D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15</w:t>
            </w:r>
          </w:p>
        </w:tc>
        <w:tc>
          <w:tcPr>
            <w:tcW w:w="810" w:type="dxa"/>
          </w:tcPr>
          <w:p w14:paraId="67BC210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2245" w:type="dxa"/>
          </w:tcPr>
          <w:p w14:paraId="374C2D1D" w14:textId="77777777" w:rsidR="007C707C" w:rsidRPr="002C1E42" w:rsidRDefault="007C707C" w:rsidP="00E157B5">
            <w:pPr>
              <w:rPr>
                <w:rFonts w:ascii="Times New Roman" w:hAnsi="Times New Roman" w:cs="Times New Roman"/>
              </w:rPr>
            </w:pPr>
          </w:p>
        </w:tc>
      </w:tr>
      <w:tr w:rsidR="007C707C" w:rsidRPr="002C1E42" w14:paraId="0691826C" w14:textId="77777777" w:rsidTr="007C707C">
        <w:tc>
          <w:tcPr>
            <w:tcW w:w="618" w:type="dxa"/>
          </w:tcPr>
          <w:p w14:paraId="360E733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G11</w:t>
            </w:r>
          </w:p>
        </w:tc>
        <w:tc>
          <w:tcPr>
            <w:tcW w:w="676" w:type="dxa"/>
          </w:tcPr>
          <w:p w14:paraId="6367840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5413E4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2FE66E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4BDBE1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E31ADC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42E58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7B4EF44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1EFF86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810" w:type="dxa"/>
          </w:tcPr>
          <w:p w14:paraId="4BC9EE4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1CC682B8" w14:textId="77777777" w:rsidR="007C707C" w:rsidRPr="002C1E42" w:rsidRDefault="007C707C" w:rsidP="00E157B5">
            <w:pPr>
              <w:rPr>
                <w:rFonts w:ascii="Times New Roman" w:hAnsi="Times New Roman" w:cs="Times New Roman"/>
              </w:rPr>
            </w:pPr>
          </w:p>
        </w:tc>
      </w:tr>
      <w:tr w:rsidR="007C707C" w:rsidRPr="002C1E42" w14:paraId="0AB4250F" w14:textId="77777777" w:rsidTr="007C707C">
        <w:tc>
          <w:tcPr>
            <w:tcW w:w="4135" w:type="dxa"/>
            <w:gridSpan w:val="6"/>
          </w:tcPr>
          <w:p w14:paraId="012A3495" w14:textId="77777777" w:rsidR="007C707C" w:rsidRPr="00325085" w:rsidRDefault="007C707C" w:rsidP="00E157B5">
            <w:pPr>
              <w:rPr>
                <w:rFonts w:ascii="Times New Roman" w:hAnsi="Times New Roman" w:cs="Times New Roman"/>
                <w:b/>
                <w:bCs/>
                <w:sz w:val="24"/>
                <w:szCs w:val="24"/>
              </w:rPr>
            </w:pPr>
            <w:r w:rsidRPr="00325085">
              <w:rPr>
                <w:rFonts w:ascii="Times New Roman" w:hAnsi="Times New Roman" w:cs="Times New Roman"/>
                <w:b/>
                <w:bCs/>
                <w:sz w:val="24"/>
                <w:szCs w:val="24"/>
              </w:rPr>
              <w:t>Total Inside Perimeter:</w:t>
            </w:r>
          </w:p>
        </w:tc>
        <w:tc>
          <w:tcPr>
            <w:tcW w:w="720" w:type="dxa"/>
          </w:tcPr>
          <w:p w14:paraId="4B2FEBF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325</w:t>
            </w:r>
          </w:p>
        </w:tc>
        <w:tc>
          <w:tcPr>
            <w:tcW w:w="720" w:type="dxa"/>
          </w:tcPr>
          <w:p w14:paraId="087CCA5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273</w:t>
            </w:r>
          </w:p>
        </w:tc>
        <w:tc>
          <w:tcPr>
            <w:tcW w:w="720" w:type="dxa"/>
          </w:tcPr>
          <w:p w14:paraId="366B15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172</w:t>
            </w:r>
          </w:p>
        </w:tc>
        <w:tc>
          <w:tcPr>
            <w:tcW w:w="810" w:type="dxa"/>
          </w:tcPr>
          <w:p w14:paraId="45244AD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45</w:t>
            </w:r>
          </w:p>
        </w:tc>
        <w:tc>
          <w:tcPr>
            <w:tcW w:w="2245" w:type="dxa"/>
          </w:tcPr>
          <w:p w14:paraId="1C58835C" w14:textId="77777777" w:rsidR="007C707C" w:rsidRPr="002C1E42" w:rsidRDefault="007C707C" w:rsidP="00E157B5">
            <w:pPr>
              <w:rPr>
                <w:rFonts w:ascii="Times New Roman" w:hAnsi="Times New Roman" w:cs="Times New Roman"/>
              </w:rPr>
            </w:pPr>
          </w:p>
        </w:tc>
      </w:tr>
      <w:tr w:rsidR="007C707C" w:rsidRPr="002C1E42" w14:paraId="28D84DDE" w14:textId="77777777" w:rsidTr="007C707C">
        <w:tc>
          <w:tcPr>
            <w:tcW w:w="4135" w:type="dxa"/>
            <w:gridSpan w:val="6"/>
          </w:tcPr>
          <w:p w14:paraId="3FA1BD14" w14:textId="77777777" w:rsidR="007C707C" w:rsidRPr="00325085" w:rsidRDefault="007C707C" w:rsidP="00E157B5">
            <w:pPr>
              <w:rPr>
                <w:rFonts w:ascii="Times New Roman" w:hAnsi="Times New Roman" w:cs="Times New Roman"/>
                <w:b/>
                <w:bCs/>
                <w:sz w:val="24"/>
                <w:szCs w:val="24"/>
              </w:rPr>
            </w:pPr>
            <w:r w:rsidRPr="00325085">
              <w:rPr>
                <w:rFonts w:ascii="Times New Roman" w:hAnsi="Times New Roman" w:cs="Times New Roman"/>
                <w:b/>
                <w:bCs/>
                <w:sz w:val="24"/>
                <w:szCs w:val="24"/>
              </w:rPr>
              <w:t xml:space="preserve">Total Outside Perimeter: </w:t>
            </w:r>
          </w:p>
        </w:tc>
        <w:tc>
          <w:tcPr>
            <w:tcW w:w="720" w:type="dxa"/>
          </w:tcPr>
          <w:p w14:paraId="3ADF78A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370</w:t>
            </w:r>
          </w:p>
        </w:tc>
        <w:tc>
          <w:tcPr>
            <w:tcW w:w="720" w:type="dxa"/>
          </w:tcPr>
          <w:p w14:paraId="2A24E7C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199</w:t>
            </w:r>
          </w:p>
        </w:tc>
        <w:tc>
          <w:tcPr>
            <w:tcW w:w="720" w:type="dxa"/>
          </w:tcPr>
          <w:p w14:paraId="64DC84D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130</w:t>
            </w:r>
          </w:p>
        </w:tc>
        <w:tc>
          <w:tcPr>
            <w:tcW w:w="810" w:type="dxa"/>
          </w:tcPr>
          <w:p w14:paraId="7AE1649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39</w:t>
            </w:r>
          </w:p>
        </w:tc>
        <w:tc>
          <w:tcPr>
            <w:tcW w:w="2245" w:type="dxa"/>
          </w:tcPr>
          <w:p w14:paraId="33DC6340" w14:textId="77777777" w:rsidR="007C707C" w:rsidRPr="002C1E42" w:rsidRDefault="007C707C" w:rsidP="00E157B5">
            <w:pPr>
              <w:rPr>
                <w:rFonts w:ascii="Times New Roman" w:hAnsi="Times New Roman" w:cs="Times New Roman"/>
              </w:rPr>
            </w:pPr>
          </w:p>
        </w:tc>
      </w:tr>
    </w:tbl>
    <w:p w14:paraId="0D2FF94B" w14:textId="77777777" w:rsidR="007C707C" w:rsidRPr="002C1E42" w:rsidRDefault="007C707C" w:rsidP="007C707C">
      <w:pPr>
        <w:rPr>
          <w:rFonts w:ascii="Times New Roman" w:hAnsi="Times New Roman" w:cs="Times New Roman"/>
        </w:rPr>
      </w:pPr>
    </w:p>
    <w:p w14:paraId="4199150F" w14:textId="6B353AF9" w:rsidR="00D31920" w:rsidRPr="009754E3" w:rsidRDefault="00D31920" w:rsidP="00D31920">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bCs/>
          <w:color w:val="000000" w:themeColor="text1"/>
          <w:sz w:val="24"/>
          <w:szCs w:val="24"/>
          <w:lang w:val="en-GB"/>
        </w:rPr>
        <w:lastRenderedPageBreak/>
        <w:t xml:space="preserve">Supplementary Table </w:t>
      </w:r>
      <w:r w:rsidR="00652F71">
        <w:rPr>
          <w:rFonts w:ascii="Times New Roman" w:eastAsia="Times New Roman" w:hAnsi="Times New Roman" w:cs="Times New Roman"/>
          <w:b/>
          <w:bCs/>
          <w:color w:val="000000" w:themeColor="text1"/>
          <w:sz w:val="24"/>
          <w:szCs w:val="24"/>
          <w:lang w:val="en-GB"/>
        </w:rPr>
        <w:t>4</w:t>
      </w:r>
      <w:r w:rsidRPr="009754E3">
        <w:rPr>
          <w:rFonts w:ascii="Times New Roman" w:eastAsia="Times New Roman" w:hAnsi="Times New Roman" w:cs="Times New Roman"/>
          <w:b/>
          <w:bCs/>
          <w:color w:val="000000" w:themeColor="text1"/>
          <w:sz w:val="24"/>
          <w:szCs w:val="24"/>
          <w:lang w:val="en-GB"/>
        </w:rPr>
        <w:t xml:space="preserve">: </w:t>
      </w:r>
      <w:r w:rsidRPr="009754E3">
        <w:rPr>
          <w:rFonts w:ascii="Times New Roman" w:eastAsia="Times New Roman" w:hAnsi="Times New Roman" w:cs="Times New Roman"/>
          <w:color w:val="000000" w:themeColor="text1"/>
          <w:sz w:val="24"/>
          <w:szCs w:val="24"/>
          <w:lang w:val="en-GB"/>
        </w:rPr>
        <w:t>Results of t-tests of movement metrics for female deer outside the burn perimeter before and after the Mendocino Complex Fire.</w:t>
      </w:r>
    </w:p>
    <w:p w14:paraId="28C9C5AE" w14:textId="77777777" w:rsidR="00D31920" w:rsidRPr="009754E3" w:rsidRDefault="00D31920" w:rsidP="00D31920">
      <w:pPr>
        <w:rPr>
          <w:rFonts w:ascii="Times New Roman" w:eastAsia="Times New Roman" w:hAnsi="Times New Roman" w:cs="Times New Roman"/>
          <w:b/>
          <w:color w:val="000000" w:themeColor="text1"/>
          <w:sz w:val="24"/>
          <w:szCs w:val="24"/>
          <w:lang w:val="en-GB"/>
        </w:rPr>
      </w:pPr>
    </w:p>
    <w:tbl>
      <w:tblPr>
        <w:tblStyle w:val="TableGrid"/>
        <w:tblW w:w="0" w:type="auto"/>
        <w:tblLook w:val="04A0" w:firstRow="1" w:lastRow="0" w:firstColumn="1" w:lastColumn="0" w:noHBand="0" w:noVBand="1"/>
      </w:tblPr>
      <w:tblGrid>
        <w:gridCol w:w="1972"/>
        <w:gridCol w:w="1803"/>
        <w:gridCol w:w="1800"/>
        <w:gridCol w:w="540"/>
        <w:gridCol w:w="900"/>
        <w:gridCol w:w="990"/>
      </w:tblGrid>
      <w:tr w:rsidR="00D31920" w:rsidRPr="009754E3" w14:paraId="12AECF6C" w14:textId="77777777" w:rsidTr="00E157B5">
        <w:tc>
          <w:tcPr>
            <w:tcW w:w="1972" w:type="dxa"/>
          </w:tcPr>
          <w:p w14:paraId="5FB1725C"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Movement Metric</w:t>
            </w:r>
          </w:p>
        </w:tc>
        <w:tc>
          <w:tcPr>
            <w:tcW w:w="1803" w:type="dxa"/>
          </w:tcPr>
          <w:p w14:paraId="357D1E92"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Pre-fire mean ± SD</w:t>
            </w:r>
          </w:p>
        </w:tc>
        <w:tc>
          <w:tcPr>
            <w:tcW w:w="1800" w:type="dxa"/>
          </w:tcPr>
          <w:p w14:paraId="1C0A9724"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Post-fire mean ± SD</w:t>
            </w:r>
          </w:p>
        </w:tc>
        <w:tc>
          <w:tcPr>
            <w:tcW w:w="540" w:type="dxa"/>
          </w:tcPr>
          <w:p w14:paraId="5D54FA39"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df</w:t>
            </w:r>
          </w:p>
        </w:tc>
        <w:tc>
          <w:tcPr>
            <w:tcW w:w="900" w:type="dxa"/>
          </w:tcPr>
          <w:p w14:paraId="201034C0"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t</w:t>
            </w:r>
          </w:p>
        </w:tc>
        <w:tc>
          <w:tcPr>
            <w:tcW w:w="990" w:type="dxa"/>
          </w:tcPr>
          <w:p w14:paraId="28C46DA3"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p-value</w:t>
            </w:r>
          </w:p>
        </w:tc>
      </w:tr>
      <w:tr w:rsidR="00D31920" w:rsidRPr="009754E3" w14:paraId="0D6D8C09" w14:textId="77777777" w:rsidTr="00E157B5">
        <w:tc>
          <w:tcPr>
            <w:tcW w:w="1972" w:type="dxa"/>
          </w:tcPr>
          <w:p w14:paraId="57582778" w14:textId="77777777" w:rsidR="00D31920" w:rsidRPr="009754E3" w:rsidRDefault="00D31920" w:rsidP="00E157B5">
            <w:pPr>
              <w:rPr>
                <w:rFonts w:ascii="Times New Roman" w:eastAsia="Times New Roman" w:hAnsi="Times New Roman" w:cs="Times New Roman"/>
                <w:color w:val="000000" w:themeColor="text1"/>
                <w:sz w:val="32"/>
                <w:szCs w:val="32"/>
                <w:lang w:val="en-GB"/>
              </w:rPr>
            </w:pPr>
            <w:r w:rsidRPr="009754E3">
              <w:rPr>
                <w:rFonts w:ascii="Times New Roman" w:eastAsia="Times New Roman" w:hAnsi="Times New Roman" w:cs="Times New Roman"/>
                <w:color w:val="000000" w:themeColor="text1"/>
                <w:sz w:val="24"/>
                <w:szCs w:val="24"/>
                <w:lang w:val="en-GB"/>
              </w:rPr>
              <w:t>Home range size (km</w:t>
            </w:r>
            <w:r w:rsidRPr="009754E3">
              <w:rPr>
                <w:rFonts w:ascii="Times New Roman" w:eastAsia="Times New Roman" w:hAnsi="Times New Roman" w:cs="Times New Roman"/>
                <w:color w:val="000000" w:themeColor="text1"/>
                <w:sz w:val="24"/>
                <w:szCs w:val="24"/>
                <w:vertAlign w:val="superscript"/>
                <w:lang w:val="en-GB"/>
              </w:rPr>
              <w:t>2</w:t>
            </w:r>
            <w:r w:rsidRPr="009754E3">
              <w:rPr>
                <w:rFonts w:ascii="Times New Roman" w:eastAsia="Times New Roman" w:hAnsi="Times New Roman" w:cs="Times New Roman"/>
                <w:color w:val="000000" w:themeColor="text1"/>
                <w:sz w:val="24"/>
                <w:szCs w:val="24"/>
                <w:lang w:val="en-GB"/>
              </w:rPr>
              <w:t>)</w:t>
            </w:r>
          </w:p>
        </w:tc>
        <w:tc>
          <w:tcPr>
            <w:tcW w:w="1803" w:type="dxa"/>
          </w:tcPr>
          <w:p w14:paraId="6BEEFA23"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0.137 ± 0.0938</w:t>
            </w:r>
          </w:p>
        </w:tc>
        <w:tc>
          <w:tcPr>
            <w:tcW w:w="1800" w:type="dxa"/>
          </w:tcPr>
          <w:p w14:paraId="49FEFED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0.198 ± 0.143</w:t>
            </w:r>
          </w:p>
        </w:tc>
        <w:tc>
          <w:tcPr>
            <w:tcW w:w="540" w:type="dxa"/>
          </w:tcPr>
          <w:p w14:paraId="5684185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24A7647B"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-1.351</w:t>
            </w:r>
          </w:p>
        </w:tc>
        <w:tc>
          <w:tcPr>
            <w:tcW w:w="990" w:type="dxa"/>
          </w:tcPr>
          <w:p w14:paraId="44C67B1B"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0.248</w:t>
            </w:r>
          </w:p>
        </w:tc>
      </w:tr>
      <w:tr w:rsidR="00D31920" w:rsidRPr="009754E3" w14:paraId="75C1EB03" w14:textId="77777777" w:rsidTr="00E157B5">
        <w:tc>
          <w:tcPr>
            <w:tcW w:w="1972" w:type="dxa"/>
          </w:tcPr>
          <w:p w14:paraId="3EA1E4D9"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Turn angle correlation</w:t>
            </w:r>
          </w:p>
        </w:tc>
        <w:tc>
          <w:tcPr>
            <w:tcW w:w="1803" w:type="dxa"/>
          </w:tcPr>
          <w:p w14:paraId="63D53FC8" w14:textId="2907E80E"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0.50</w:t>
            </w:r>
            <w:r w:rsidR="005E092E">
              <w:rPr>
                <w:rFonts w:ascii="Times New Roman" w:eastAsia="Times New Roman" w:hAnsi="Times New Roman" w:cs="Times New Roman"/>
                <w:color w:val="000000" w:themeColor="text1"/>
                <w:sz w:val="24"/>
                <w:szCs w:val="24"/>
                <w:lang w:val="en-GB"/>
              </w:rPr>
              <w:t>8</w:t>
            </w:r>
            <w:r w:rsidRPr="009754E3">
              <w:rPr>
                <w:rFonts w:ascii="Times New Roman" w:eastAsia="Times New Roman" w:hAnsi="Times New Roman" w:cs="Times New Roman"/>
                <w:color w:val="000000" w:themeColor="text1"/>
                <w:sz w:val="24"/>
                <w:szCs w:val="24"/>
                <w:lang w:val="en-GB"/>
              </w:rPr>
              <w:t xml:space="preserve"> ± 0.0133</w:t>
            </w:r>
          </w:p>
        </w:tc>
        <w:tc>
          <w:tcPr>
            <w:tcW w:w="1800" w:type="dxa"/>
          </w:tcPr>
          <w:p w14:paraId="06FCCB87"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0.500 ± 0.0321</w:t>
            </w:r>
          </w:p>
        </w:tc>
        <w:tc>
          <w:tcPr>
            <w:tcW w:w="540" w:type="dxa"/>
          </w:tcPr>
          <w:p w14:paraId="2B18B4CA"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6DDC6C71"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0.607</w:t>
            </w:r>
          </w:p>
        </w:tc>
        <w:tc>
          <w:tcPr>
            <w:tcW w:w="990" w:type="dxa"/>
          </w:tcPr>
          <w:p w14:paraId="3C391AB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0.577</w:t>
            </w:r>
          </w:p>
        </w:tc>
      </w:tr>
      <w:tr w:rsidR="00D31920" w:rsidRPr="009754E3" w14:paraId="11D04EA5" w14:textId="77777777" w:rsidTr="00E157B5">
        <w:tc>
          <w:tcPr>
            <w:tcW w:w="1972" w:type="dxa"/>
          </w:tcPr>
          <w:p w14:paraId="2B61D5D1"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Daily movement distance (km)</w:t>
            </w:r>
          </w:p>
        </w:tc>
        <w:tc>
          <w:tcPr>
            <w:tcW w:w="1803" w:type="dxa"/>
          </w:tcPr>
          <w:p w14:paraId="635472F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1944 ± 1358</w:t>
            </w:r>
          </w:p>
        </w:tc>
        <w:tc>
          <w:tcPr>
            <w:tcW w:w="1800" w:type="dxa"/>
          </w:tcPr>
          <w:p w14:paraId="39CC395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1807 ± 358</w:t>
            </w:r>
          </w:p>
        </w:tc>
        <w:tc>
          <w:tcPr>
            <w:tcW w:w="540" w:type="dxa"/>
          </w:tcPr>
          <w:p w14:paraId="6AC17C6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1BCD55AE"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0.281</w:t>
            </w:r>
          </w:p>
        </w:tc>
        <w:tc>
          <w:tcPr>
            <w:tcW w:w="990" w:type="dxa"/>
          </w:tcPr>
          <w:p w14:paraId="2F5CAFC8"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0.792</w:t>
            </w:r>
          </w:p>
        </w:tc>
      </w:tr>
      <w:tr w:rsidR="00D31920" w:rsidRPr="009754E3" w14:paraId="7CFFF727" w14:textId="77777777" w:rsidTr="00E157B5">
        <w:tc>
          <w:tcPr>
            <w:tcW w:w="1972" w:type="dxa"/>
          </w:tcPr>
          <w:p w14:paraId="7F65D240"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Mean residence time (min)</w:t>
            </w:r>
          </w:p>
        </w:tc>
        <w:tc>
          <w:tcPr>
            <w:tcW w:w="1803" w:type="dxa"/>
          </w:tcPr>
          <w:p w14:paraId="003FD7F1"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17.557 ± 9.754</w:t>
            </w:r>
          </w:p>
        </w:tc>
        <w:tc>
          <w:tcPr>
            <w:tcW w:w="1800" w:type="dxa"/>
          </w:tcPr>
          <w:p w14:paraId="2C4BE13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13.843 ± 5.892</w:t>
            </w:r>
          </w:p>
        </w:tc>
        <w:tc>
          <w:tcPr>
            <w:tcW w:w="540" w:type="dxa"/>
          </w:tcPr>
          <w:p w14:paraId="760CACD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5F4F878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0.753</w:t>
            </w:r>
          </w:p>
        </w:tc>
        <w:tc>
          <w:tcPr>
            <w:tcW w:w="990" w:type="dxa"/>
          </w:tcPr>
          <w:p w14:paraId="090E19C9"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0.493</w:t>
            </w:r>
          </w:p>
        </w:tc>
      </w:tr>
      <w:tr w:rsidR="00D31920" w:rsidRPr="009754E3" w14:paraId="2E94F9E9" w14:textId="77777777" w:rsidTr="00E157B5">
        <w:tc>
          <w:tcPr>
            <w:tcW w:w="1972" w:type="dxa"/>
          </w:tcPr>
          <w:p w14:paraId="02B989C9"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Mean time to return (min)</w:t>
            </w:r>
          </w:p>
        </w:tc>
        <w:tc>
          <w:tcPr>
            <w:tcW w:w="1803" w:type="dxa"/>
          </w:tcPr>
          <w:p w14:paraId="22E785D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46.837 ± 12.116</w:t>
            </w:r>
          </w:p>
        </w:tc>
        <w:tc>
          <w:tcPr>
            <w:tcW w:w="1800" w:type="dxa"/>
          </w:tcPr>
          <w:p w14:paraId="2705535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48.646 ± 12.840</w:t>
            </w:r>
          </w:p>
        </w:tc>
        <w:tc>
          <w:tcPr>
            <w:tcW w:w="540" w:type="dxa"/>
          </w:tcPr>
          <w:p w14:paraId="125ABB6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3DD3F18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-0.324</w:t>
            </w:r>
          </w:p>
        </w:tc>
        <w:tc>
          <w:tcPr>
            <w:tcW w:w="990" w:type="dxa"/>
          </w:tcPr>
          <w:p w14:paraId="06E587B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0.763</w:t>
            </w:r>
          </w:p>
        </w:tc>
      </w:tr>
    </w:tbl>
    <w:p w14:paraId="2444257B" w14:textId="77777777" w:rsidR="00D31920" w:rsidRPr="009754E3" w:rsidRDefault="00D31920" w:rsidP="00D31920">
      <w:pPr>
        <w:rPr>
          <w:rFonts w:ascii="Times New Roman" w:eastAsia="Times New Roman" w:hAnsi="Times New Roman" w:cs="Times New Roman"/>
          <w:b/>
          <w:color w:val="000000" w:themeColor="text1"/>
          <w:sz w:val="24"/>
          <w:szCs w:val="24"/>
          <w:lang w:val="en-GB"/>
        </w:rPr>
      </w:pPr>
    </w:p>
    <w:p w14:paraId="655E9E3F" w14:textId="15F47CC0" w:rsidR="00D31920" w:rsidRPr="009754E3" w:rsidRDefault="00D31920" w:rsidP="00D31920">
      <w:pPr>
        <w:rPr>
          <w:rFonts w:ascii="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652F71">
        <w:rPr>
          <w:rFonts w:ascii="Times New Roman" w:eastAsia="Times New Roman" w:hAnsi="Times New Roman" w:cs="Times New Roman"/>
          <w:b/>
          <w:color w:val="000000" w:themeColor="text1"/>
          <w:sz w:val="24"/>
          <w:szCs w:val="24"/>
          <w:lang w:val="en-GB"/>
        </w:rPr>
        <w:t>5</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bCs/>
          <w:color w:val="000000" w:themeColor="text1"/>
          <w:sz w:val="24"/>
          <w:szCs w:val="24"/>
          <w:lang w:val="en-GB"/>
        </w:rPr>
        <w:t xml:space="preserve">Model selection for RSF models for deer (pre- and post-fire) at the Hopland Research and Extension </w:t>
      </w:r>
      <w:proofErr w:type="spellStart"/>
      <w:r w:rsidRPr="009754E3">
        <w:rPr>
          <w:rFonts w:ascii="Times New Roman" w:eastAsia="Times New Roman" w:hAnsi="Times New Roman" w:cs="Times New Roman"/>
          <w:bCs/>
          <w:color w:val="000000" w:themeColor="text1"/>
          <w:sz w:val="24"/>
          <w:szCs w:val="24"/>
          <w:lang w:val="en-GB"/>
        </w:rPr>
        <w:t>Center</w:t>
      </w:r>
      <w:proofErr w:type="spellEnd"/>
      <w:r w:rsidRPr="009754E3">
        <w:rPr>
          <w:rFonts w:ascii="Times New Roman" w:eastAsia="Times New Roman" w:hAnsi="Times New Roman" w:cs="Times New Roman"/>
          <w:bCs/>
          <w:color w:val="000000" w:themeColor="text1"/>
          <w:sz w:val="24"/>
          <w:szCs w:val="24"/>
          <w:lang w:val="en-GB"/>
        </w:rPr>
        <w:t xml:space="preserve">. Table includes all candidate models explored in the backwards stepwise selection process, as well as the null models (intercept and random effect only). The best (full) model is bolded, and models within 2 AIC are italicized. K = number of model parameters. AIC = Akaike Information Criterion. </w:t>
      </w:r>
      <w:r w:rsidRPr="009754E3">
        <w:rPr>
          <w:rFonts w:ascii="Times New Roman" w:hAnsi="Times New Roman" w:cs="Times New Roman"/>
          <w:color w:val="000000" w:themeColor="text1"/>
          <w:sz w:val="24"/>
          <w:szCs w:val="24"/>
          <w:shd w:val="clear" w:color="auto" w:fill="FFFFFF"/>
          <w:lang w:val="en-GB"/>
        </w:rPr>
        <w:t>∆AIC</w:t>
      </w:r>
      <w:r w:rsidRPr="009754E3">
        <w:rPr>
          <w:rFonts w:ascii="Times New Roman" w:hAnsi="Times New Roman" w:cs="Times New Roman"/>
          <w:color w:val="000000" w:themeColor="text1"/>
          <w:sz w:val="24"/>
          <w:szCs w:val="24"/>
          <w:lang w:val="en-GB"/>
        </w:rPr>
        <w:t xml:space="preserve"> = difference between model AIC and the AIC of the best model.</w:t>
      </w:r>
    </w:p>
    <w:p w14:paraId="79E9CA6C" w14:textId="77777777" w:rsidR="00D31920" w:rsidRPr="009754E3" w:rsidRDefault="00D31920" w:rsidP="00D31920">
      <w:pPr>
        <w:rPr>
          <w:rFonts w:ascii="Times New Roman" w:eastAsia="Times New Roman" w:hAnsi="Times New Roman" w:cs="Times New Roman"/>
          <w:bCs/>
          <w:color w:val="000000" w:themeColor="text1"/>
          <w:sz w:val="24"/>
          <w:szCs w:val="24"/>
          <w:lang w:val="en-GB"/>
        </w:rPr>
      </w:pPr>
    </w:p>
    <w:tbl>
      <w:tblPr>
        <w:tblStyle w:val="TableGrid"/>
        <w:tblW w:w="9355" w:type="dxa"/>
        <w:tblLook w:val="04A0" w:firstRow="1" w:lastRow="0" w:firstColumn="1" w:lastColumn="0" w:noHBand="0" w:noVBand="1"/>
      </w:tblPr>
      <w:tblGrid>
        <w:gridCol w:w="7285"/>
        <w:gridCol w:w="990"/>
        <w:gridCol w:w="1080"/>
      </w:tblGrid>
      <w:tr w:rsidR="00D31920" w:rsidRPr="009754E3" w14:paraId="52E7817C"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794E3"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Pre-Fire Models</w:t>
            </w:r>
          </w:p>
        </w:tc>
      </w:tr>
      <w:tr w:rsidR="00D31920" w:rsidRPr="009754E3" w14:paraId="6B4CB6C1" w14:textId="77777777" w:rsidTr="00387491">
        <w:tc>
          <w:tcPr>
            <w:tcW w:w="7285" w:type="dxa"/>
            <w:tcBorders>
              <w:top w:val="single" w:sz="4" w:space="0" w:color="auto"/>
              <w:left w:val="single" w:sz="4" w:space="0" w:color="auto"/>
              <w:bottom w:val="single" w:sz="4" w:space="0" w:color="auto"/>
              <w:right w:val="single" w:sz="4" w:space="0" w:color="auto"/>
            </w:tcBorders>
          </w:tcPr>
          <w:p w14:paraId="165F54A8"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990" w:type="dxa"/>
            <w:tcBorders>
              <w:top w:val="single" w:sz="4" w:space="0" w:color="auto"/>
              <w:left w:val="single" w:sz="4" w:space="0" w:color="auto"/>
              <w:bottom w:val="single" w:sz="4" w:space="0" w:color="auto"/>
              <w:right w:val="single" w:sz="4" w:space="0" w:color="auto"/>
            </w:tcBorders>
          </w:tcPr>
          <w:p w14:paraId="623F6601"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080" w:type="dxa"/>
            <w:tcBorders>
              <w:top w:val="single" w:sz="4" w:space="0" w:color="auto"/>
              <w:left w:val="single" w:sz="4" w:space="0" w:color="auto"/>
              <w:bottom w:val="single" w:sz="4" w:space="0" w:color="auto"/>
              <w:right w:val="single" w:sz="4" w:space="0" w:color="auto"/>
            </w:tcBorders>
          </w:tcPr>
          <w:p w14:paraId="35391E50"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4D4577" w:rsidRPr="009754E3" w14:paraId="32D95BE7" w14:textId="77777777" w:rsidTr="00387491">
        <w:trPr>
          <w:trHeight w:val="251"/>
        </w:trPr>
        <w:tc>
          <w:tcPr>
            <w:tcW w:w="7285" w:type="dxa"/>
            <w:tcBorders>
              <w:top w:val="single" w:sz="4" w:space="0" w:color="auto"/>
              <w:left w:val="single" w:sz="4" w:space="0" w:color="auto"/>
              <w:bottom w:val="single" w:sz="4" w:space="0" w:color="auto"/>
              <w:right w:val="single" w:sz="4" w:space="0" w:color="auto"/>
            </w:tcBorders>
          </w:tcPr>
          <w:p w14:paraId="790C0631" w14:textId="2D8A984B"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Veg Type + Elevation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5D567E36" w14:textId="390130F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
                <w:color w:val="000000" w:themeColor="text1"/>
                <w:sz w:val="24"/>
                <w:szCs w:val="24"/>
                <w:lang w:val="en-GB"/>
              </w:rPr>
              <w:t>30106</w:t>
            </w:r>
          </w:p>
        </w:tc>
        <w:tc>
          <w:tcPr>
            <w:tcW w:w="1080" w:type="dxa"/>
            <w:tcBorders>
              <w:top w:val="single" w:sz="4" w:space="0" w:color="auto"/>
              <w:left w:val="single" w:sz="4" w:space="0" w:color="auto"/>
              <w:bottom w:val="single" w:sz="4" w:space="0" w:color="auto"/>
              <w:right w:val="single" w:sz="4" w:space="0" w:color="auto"/>
            </w:tcBorders>
          </w:tcPr>
          <w:p w14:paraId="5A34B38F" w14:textId="7DC05027"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4D4577" w:rsidRPr="009754E3" w14:paraId="48A42130" w14:textId="77777777" w:rsidTr="00387491">
        <w:tc>
          <w:tcPr>
            <w:tcW w:w="7285" w:type="dxa"/>
            <w:tcBorders>
              <w:top w:val="single" w:sz="4" w:space="0" w:color="auto"/>
              <w:left w:val="single" w:sz="4" w:space="0" w:color="auto"/>
              <w:bottom w:val="single" w:sz="4" w:space="0" w:color="auto"/>
              <w:right w:val="single" w:sz="4" w:space="0" w:color="auto"/>
            </w:tcBorders>
          </w:tcPr>
          <w:p w14:paraId="57A7766C" w14:textId="7E823A6F"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Veg Type + Elevation + Ruggedness + Slope + Aspect (Eastness) + Aspect (Northness) + Distance to Streambed + Sex + (1|Animal ID)</w:t>
            </w:r>
          </w:p>
        </w:tc>
        <w:tc>
          <w:tcPr>
            <w:tcW w:w="990" w:type="dxa"/>
            <w:tcBorders>
              <w:top w:val="single" w:sz="4" w:space="0" w:color="auto"/>
              <w:left w:val="single" w:sz="4" w:space="0" w:color="auto"/>
              <w:bottom w:val="single" w:sz="4" w:space="0" w:color="auto"/>
              <w:right w:val="single" w:sz="4" w:space="0" w:color="auto"/>
            </w:tcBorders>
          </w:tcPr>
          <w:p w14:paraId="4E76EE57" w14:textId="6508C2FD"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30107</w:t>
            </w:r>
          </w:p>
        </w:tc>
        <w:tc>
          <w:tcPr>
            <w:tcW w:w="1080" w:type="dxa"/>
            <w:tcBorders>
              <w:top w:val="single" w:sz="4" w:space="0" w:color="auto"/>
              <w:left w:val="single" w:sz="4" w:space="0" w:color="auto"/>
              <w:bottom w:val="single" w:sz="4" w:space="0" w:color="auto"/>
              <w:right w:val="single" w:sz="4" w:space="0" w:color="auto"/>
            </w:tcBorders>
          </w:tcPr>
          <w:p w14:paraId="43A26908" w14:textId="7E3B9313"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1</w:t>
            </w:r>
          </w:p>
        </w:tc>
      </w:tr>
      <w:tr w:rsidR="004D4577" w:rsidRPr="009754E3" w14:paraId="44EAD815" w14:textId="77777777" w:rsidTr="00387491">
        <w:tc>
          <w:tcPr>
            <w:tcW w:w="7285" w:type="dxa"/>
            <w:tcBorders>
              <w:top w:val="single" w:sz="4" w:space="0" w:color="auto"/>
              <w:left w:val="single" w:sz="4" w:space="0" w:color="auto"/>
              <w:bottom w:val="single" w:sz="4" w:space="0" w:color="auto"/>
              <w:right w:val="single" w:sz="4" w:space="0" w:color="auto"/>
            </w:tcBorders>
          </w:tcPr>
          <w:p w14:paraId="5B99FAA3" w14:textId="15CD43C1"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3D313501" w14:textId="7EACF28A"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30109</w:t>
            </w:r>
          </w:p>
        </w:tc>
        <w:tc>
          <w:tcPr>
            <w:tcW w:w="1080" w:type="dxa"/>
            <w:tcBorders>
              <w:top w:val="single" w:sz="4" w:space="0" w:color="auto"/>
              <w:left w:val="single" w:sz="4" w:space="0" w:color="auto"/>
              <w:bottom w:val="single" w:sz="4" w:space="0" w:color="auto"/>
              <w:right w:val="single" w:sz="4" w:space="0" w:color="auto"/>
            </w:tcBorders>
          </w:tcPr>
          <w:p w14:paraId="23CB2F85" w14:textId="7F3B2542"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w:t>
            </w:r>
          </w:p>
        </w:tc>
      </w:tr>
      <w:tr w:rsidR="004D4577" w:rsidRPr="009754E3" w14:paraId="62797BA8" w14:textId="77777777" w:rsidTr="00387491">
        <w:tc>
          <w:tcPr>
            <w:tcW w:w="7285" w:type="dxa"/>
            <w:tcBorders>
              <w:top w:val="single" w:sz="4" w:space="0" w:color="auto"/>
              <w:left w:val="single" w:sz="4" w:space="0" w:color="auto"/>
              <w:bottom w:val="single" w:sz="4" w:space="0" w:color="auto"/>
              <w:right w:val="single" w:sz="4" w:space="0" w:color="auto"/>
            </w:tcBorders>
          </w:tcPr>
          <w:p w14:paraId="7D2C05B6" w14:textId="49B239BA" w:rsidR="004D4577" w:rsidRPr="009754E3"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1CE41646" w14:textId="555D6B30"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30111</w:t>
            </w:r>
          </w:p>
        </w:tc>
        <w:tc>
          <w:tcPr>
            <w:tcW w:w="1080" w:type="dxa"/>
            <w:tcBorders>
              <w:top w:val="single" w:sz="4" w:space="0" w:color="auto"/>
              <w:left w:val="single" w:sz="4" w:space="0" w:color="auto"/>
              <w:bottom w:val="single" w:sz="4" w:space="0" w:color="auto"/>
              <w:right w:val="single" w:sz="4" w:space="0" w:color="auto"/>
            </w:tcBorders>
          </w:tcPr>
          <w:p w14:paraId="75373858" w14:textId="1B116285"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w:t>
            </w:r>
          </w:p>
        </w:tc>
      </w:tr>
      <w:tr w:rsidR="004D4577" w:rsidRPr="009754E3" w14:paraId="0B7BDFD8" w14:textId="77777777" w:rsidTr="00387491">
        <w:tc>
          <w:tcPr>
            <w:tcW w:w="7285" w:type="dxa"/>
            <w:tcBorders>
              <w:top w:val="single" w:sz="4" w:space="0" w:color="auto"/>
              <w:left w:val="single" w:sz="4" w:space="0" w:color="auto"/>
              <w:bottom w:val="single" w:sz="4" w:space="0" w:color="auto"/>
              <w:right w:val="single" w:sz="4" w:space="0" w:color="auto"/>
            </w:tcBorders>
          </w:tcPr>
          <w:p w14:paraId="00708482" w14:textId="47B8280F" w:rsidR="004D4577" w:rsidRPr="004D4577"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(Northness) + (1|Animal ID)</w:t>
            </w:r>
          </w:p>
        </w:tc>
        <w:tc>
          <w:tcPr>
            <w:tcW w:w="990" w:type="dxa"/>
            <w:tcBorders>
              <w:top w:val="single" w:sz="4" w:space="0" w:color="auto"/>
              <w:left w:val="single" w:sz="4" w:space="0" w:color="auto"/>
              <w:bottom w:val="single" w:sz="4" w:space="0" w:color="auto"/>
              <w:right w:val="single" w:sz="4" w:space="0" w:color="auto"/>
            </w:tcBorders>
          </w:tcPr>
          <w:p w14:paraId="779831C3" w14:textId="7EE5A7F4"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30117</w:t>
            </w:r>
          </w:p>
        </w:tc>
        <w:tc>
          <w:tcPr>
            <w:tcW w:w="1080" w:type="dxa"/>
            <w:tcBorders>
              <w:top w:val="single" w:sz="4" w:space="0" w:color="auto"/>
              <w:left w:val="single" w:sz="4" w:space="0" w:color="auto"/>
              <w:bottom w:val="single" w:sz="4" w:space="0" w:color="auto"/>
              <w:right w:val="single" w:sz="4" w:space="0" w:color="auto"/>
            </w:tcBorders>
          </w:tcPr>
          <w:p w14:paraId="24B9EB12" w14:textId="029DE46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w:t>
            </w:r>
          </w:p>
        </w:tc>
      </w:tr>
      <w:tr w:rsidR="004D4577" w:rsidRPr="009754E3" w14:paraId="59B39865" w14:textId="77777777" w:rsidTr="00387491">
        <w:tc>
          <w:tcPr>
            <w:tcW w:w="7285" w:type="dxa"/>
            <w:tcBorders>
              <w:top w:val="single" w:sz="4" w:space="0" w:color="auto"/>
              <w:left w:val="single" w:sz="4" w:space="0" w:color="auto"/>
              <w:bottom w:val="single" w:sz="4" w:space="0" w:color="auto"/>
              <w:right w:val="single" w:sz="4" w:space="0" w:color="auto"/>
            </w:tcBorders>
          </w:tcPr>
          <w:p w14:paraId="467F6DEC" w14:textId="33D11F53"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w:t>
            </w:r>
            <w:r>
              <w:rPr>
                <w:rFonts w:ascii="Times New Roman" w:eastAsia="Times New Roman" w:hAnsi="Times New Roman" w:cs="Times New Roman"/>
                <w:bCs/>
                <w:color w:val="000000" w:themeColor="text1"/>
                <w:sz w:val="24"/>
                <w:szCs w:val="24"/>
                <w:lang w:val="en-GB"/>
              </w:rPr>
              <w:t>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21A8E302" w14:textId="78AB8293"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30118</w:t>
            </w:r>
          </w:p>
        </w:tc>
        <w:tc>
          <w:tcPr>
            <w:tcW w:w="1080" w:type="dxa"/>
            <w:tcBorders>
              <w:top w:val="single" w:sz="4" w:space="0" w:color="auto"/>
              <w:left w:val="single" w:sz="4" w:space="0" w:color="auto"/>
              <w:bottom w:val="single" w:sz="4" w:space="0" w:color="auto"/>
              <w:right w:val="single" w:sz="4" w:space="0" w:color="auto"/>
            </w:tcBorders>
          </w:tcPr>
          <w:p w14:paraId="67198942" w14:textId="5EA26B23"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12</w:t>
            </w:r>
          </w:p>
        </w:tc>
      </w:tr>
      <w:tr w:rsidR="004D4577" w:rsidRPr="009754E3" w14:paraId="1411F112" w14:textId="77777777" w:rsidTr="00387491">
        <w:tc>
          <w:tcPr>
            <w:tcW w:w="7285" w:type="dxa"/>
            <w:tcBorders>
              <w:top w:val="single" w:sz="4" w:space="0" w:color="auto"/>
              <w:left w:val="single" w:sz="4" w:space="0" w:color="auto"/>
              <w:bottom w:val="single" w:sz="4" w:space="0" w:color="auto"/>
              <w:right w:val="single" w:sz="4" w:space="0" w:color="auto"/>
            </w:tcBorders>
          </w:tcPr>
          <w:p w14:paraId="2A470DD4" w14:textId="141A6AE3"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Elevation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02EA45E0" w14:textId="54834CD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30122</w:t>
            </w:r>
          </w:p>
        </w:tc>
        <w:tc>
          <w:tcPr>
            <w:tcW w:w="1080" w:type="dxa"/>
            <w:tcBorders>
              <w:top w:val="single" w:sz="4" w:space="0" w:color="auto"/>
              <w:left w:val="single" w:sz="4" w:space="0" w:color="auto"/>
              <w:bottom w:val="single" w:sz="4" w:space="0" w:color="auto"/>
              <w:right w:val="single" w:sz="4" w:space="0" w:color="auto"/>
            </w:tcBorders>
          </w:tcPr>
          <w:p w14:paraId="70875D44" w14:textId="2EE8F04E"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16</w:t>
            </w:r>
          </w:p>
        </w:tc>
      </w:tr>
      <w:tr w:rsidR="004D4577" w:rsidRPr="009754E3" w14:paraId="1CF27192" w14:textId="77777777" w:rsidTr="00387491">
        <w:tc>
          <w:tcPr>
            <w:tcW w:w="7285" w:type="dxa"/>
            <w:tcBorders>
              <w:top w:val="single" w:sz="4" w:space="0" w:color="auto"/>
              <w:left w:val="single" w:sz="4" w:space="0" w:color="auto"/>
              <w:bottom w:val="single" w:sz="4" w:space="0" w:color="auto"/>
              <w:right w:val="single" w:sz="4" w:space="0" w:color="auto"/>
            </w:tcBorders>
          </w:tcPr>
          <w:p w14:paraId="1EA8129D" w14:textId="4C2703A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lastRenderedPageBreak/>
              <w:t>Elevation + Ruggedness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30DED9DE" w14:textId="0FC3348C"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30123</w:t>
            </w:r>
          </w:p>
        </w:tc>
        <w:tc>
          <w:tcPr>
            <w:tcW w:w="1080" w:type="dxa"/>
            <w:tcBorders>
              <w:top w:val="single" w:sz="4" w:space="0" w:color="auto"/>
              <w:left w:val="single" w:sz="4" w:space="0" w:color="auto"/>
              <w:bottom w:val="single" w:sz="4" w:space="0" w:color="auto"/>
              <w:right w:val="single" w:sz="4" w:space="0" w:color="auto"/>
            </w:tcBorders>
          </w:tcPr>
          <w:p w14:paraId="7058E267" w14:textId="764619BD"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17</w:t>
            </w:r>
          </w:p>
        </w:tc>
      </w:tr>
      <w:tr w:rsidR="004D4577" w:rsidRPr="009754E3" w14:paraId="15EE95D1" w14:textId="77777777" w:rsidTr="00387491">
        <w:tc>
          <w:tcPr>
            <w:tcW w:w="7285" w:type="dxa"/>
            <w:tcBorders>
              <w:top w:val="single" w:sz="4" w:space="0" w:color="auto"/>
              <w:left w:val="single" w:sz="4" w:space="0" w:color="auto"/>
              <w:bottom w:val="single" w:sz="4" w:space="0" w:color="auto"/>
              <w:right w:val="single" w:sz="4" w:space="0" w:color="auto"/>
            </w:tcBorders>
          </w:tcPr>
          <w:p w14:paraId="0F59F138" w14:textId="064B6AC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0887B53C" w14:textId="164B3586"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30139</w:t>
            </w:r>
          </w:p>
        </w:tc>
        <w:tc>
          <w:tcPr>
            <w:tcW w:w="1080" w:type="dxa"/>
            <w:tcBorders>
              <w:top w:val="single" w:sz="4" w:space="0" w:color="auto"/>
              <w:left w:val="single" w:sz="4" w:space="0" w:color="auto"/>
              <w:bottom w:val="single" w:sz="4" w:space="0" w:color="auto"/>
              <w:right w:val="single" w:sz="4" w:space="0" w:color="auto"/>
            </w:tcBorders>
          </w:tcPr>
          <w:p w14:paraId="594061A3" w14:textId="60821388"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33</w:t>
            </w:r>
          </w:p>
        </w:tc>
      </w:tr>
      <w:tr w:rsidR="004D4577" w:rsidRPr="009754E3" w14:paraId="7ADCE251" w14:textId="77777777" w:rsidTr="00387491">
        <w:tc>
          <w:tcPr>
            <w:tcW w:w="7285" w:type="dxa"/>
            <w:tcBorders>
              <w:top w:val="single" w:sz="4" w:space="0" w:color="auto"/>
              <w:left w:val="single" w:sz="4" w:space="0" w:color="auto"/>
              <w:bottom w:val="single" w:sz="4" w:space="0" w:color="auto"/>
              <w:right w:val="single" w:sz="4" w:space="0" w:color="auto"/>
            </w:tcBorders>
          </w:tcPr>
          <w:p w14:paraId="7CF6201B" w14:textId="20CB667B" w:rsidR="004D4577" w:rsidRPr="009754E3"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Ruggedness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93A99F5" w14:textId="36274DC2"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30141</w:t>
            </w:r>
          </w:p>
        </w:tc>
        <w:tc>
          <w:tcPr>
            <w:tcW w:w="1080" w:type="dxa"/>
            <w:tcBorders>
              <w:top w:val="single" w:sz="4" w:space="0" w:color="auto"/>
              <w:left w:val="single" w:sz="4" w:space="0" w:color="auto"/>
              <w:bottom w:val="single" w:sz="4" w:space="0" w:color="auto"/>
              <w:right w:val="single" w:sz="4" w:space="0" w:color="auto"/>
            </w:tcBorders>
          </w:tcPr>
          <w:p w14:paraId="28310015" w14:textId="5FBC6070"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35</w:t>
            </w:r>
          </w:p>
        </w:tc>
      </w:tr>
      <w:tr w:rsidR="004D4577" w:rsidRPr="009754E3" w14:paraId="20694F05" w14:textId="77777777" w:rsidTr="00387491">
        <w:tc>
          <w:tcPr>
            <w:tcW w:w="7285" w:type="dxa"/>
            <w:tcBorders>
              <w:top w:val="single" w:sz="4" w:space="0" w:color="auto"/>
              <w:left w:val="single" w:sz="4" w:space="0" w:color="auto"/>
              <w:bottom w:val="single" w:sz="4" w:space="0" w:color="auto"/>
              <w:right w:val="single" w:sz="4" w:space="0" w:color="auto"/>
            </w:tcBorders>
          </w:tcPr>
          <w:p w14:paraId="06E34294" w14:textId="7ED6E01D"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577DD2B3" w14:textId="1460AFF9"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30162</w:t>
            </w:r>
          </w:p>
        </w:tc>
        <w:tc>
          <w:tcPr>
            <w:tcW w:w="1080" w:type="dxa"/>
            <w:tcBorders>
              <w:top w:val="single" w:sz="4" w:space="0" w:color="auto"/>
              <w:left w:val="single" w:sz="4" w:space="0" w:color="auto"/>
              <w:bottom w:val="single" w:sz="4" w:space="0" w:color="auto"/>
              <w:right w:val="single" w:sz="4" w:space="0" w:color="auto"/>
            </w:tcBorders>
          </w:tcPr>
          <w:p w14:paraId="1108F9F1" w14:textId="39EEB8C0"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56</w:t>
            </w:r>
          </w:p>
        </w:tc>
      </w:tr>
      <w:tr w:rsidR="004D4577" w:rsidRPr="009754E3" w14:paraId="469FC4CF" w14:textId="77777777" w:rsidTr="00387491">
        <w:tc>
          <w:tcPr>
            <w:tcW w:w="7285" w:type="dxa"/>
            <w:tcBorders>
              <w:top w:val="single" w:sz="4" w:space="0" w:color="auto"/>
              <w:left w:val="single" w:sz="4" w:space="0" w:color="auto"/>
              <w:bottom w:val="single" w:sz="4" w:space="0" w:color="auto"/>
              <w:right w:val="single" w:sz="4" w:space="0" w:color="auto"/>
            </w:tcBorders>
          </w:tcPr>
          <w:p w14:paraId="38F08207" w14:textId="09F7FC4E"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Slope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7DB9136A" w14:textId="0996EE2B"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30164</w:t>
            </w:r>
          </w:p>
        </w:tc>
        <w:tc>
          <w:tcPr>
            <w:tcW w:w="1080" w:type="dxa"/>
            <w:tcBorders>
              <w:top w:val="single" w:sz="4" w:space="0" w:color="auto"/>
              <w:left w:val="single" w:sz="4" w:space="0" w:color="auto"/>
              <w:bottom w:val="single" w:sz="4" w:space="0" w:color="auto"/>
              <w:right w:val="single" w:sz="4" w:space="0" w:color="auto"/>
            </w:tcBorders>
          </w:tcPr>
          <w:p w14:paraId="402AD7A6" w14:textId="259C1623"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58</w:t>
            </w:r>
          </w:p>
        </w:tc>
      </w:tr>
      <w:tr w:rsidR="004D4577" w:rsidRPr="009754E3" w14:paraId="4A670B1C" w14:textId="77777777" w:rsidTr="00387491">
        <w:tc>
          <w:tcPr>
            <w:tcW w:w="7285" w:type="dxa"/>
            <w:tcBorders>
              <w:top w:val="single" w:sz="4" w:space="0" w:color="auto"/>
              <w:left w:val="single" w:sz="4" w:space="0" w:color="auto"/>
              <w:bottom w:val="single" w:sz="4" w:space="0" w:color="auto"/>
              <w:right w:val="single" w:sz="4" w:space="0" w:color="auto"/>
            </w:tcBorders>
          </w:tcPr>
          <w:p w14:paraId="0CE9951C" w14:textId="322FE581"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7809F902" w14:textId="72846638" w:rsid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30165</w:t>
            </w:r>
          </w:p>
        </w:tc>
        <w:tc>
          <w:tcPr>
            <w:tcW w:w="1080" w:type="dxa"/>
            <w:tcBorders>
              <w:top w:val="single" w:sz="4" w:space="0" w:color="auto"/>
              <w:left w:val="single" w:sz="4" w:space="0" w:color="auto"/>
              <w:bottom w:val="single" w:sz="4" w:space="0" w:color="auto"/>
              <w:right w:val="single" w:sz="4" w:space="0" w:color="auto"/>
            </w:tcBorders>
          </w:tcPr>
          <w:p w14:paraId="31A2B784" w14:textId="4C7229E1"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59</w:t>
            </w:r>
          </w:p>
        </w:tc>
      </w:tr>
      <w:tr w:rsidR="004D4577" w:rsidRPr="009754E3" w14:paraId="7209B4BD" w14:textId="77777777" w:rsidTr="00387491">
        <w:tc>
          <w:tcPr>
            <w:tcW w:w="7285" w:type="dxa"/>
            <w:tcBorders>
              <w:top w:val="single" w:sz="4" w:space="0" w:color="auto"/>
              <w:left w:val="single" w:sz="4" w:space="0" w:color="auto"/>
              <w:bottom w:val="single" w:sz="4" w:space="0" w:color="auto"/>
              <w:right w:val="single" w:sz="4" w:space="0" w:color="auto"/>
            </w:tcBorders>
          </w:tcPr>
          <w:p w14:paraId="7B2261A7" w14:textId="2CB00807"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71092EBD" w14:textId="12D32377"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30167</w:t>
            </w:r>
          </w:p>
        </w:tc>
        <w:tc>
          <w:tcPr>
            <w:tcW w:w="1080" w:type="dxa"/>
            <w:tcBorders>
              <w:top w:val="single" w:sz="4" w:space="0" w:color="auto"/>
              <w:left w:val="single" w:sz="4" w:space="0" w:color="auto"/>
              <w:bottom w:val="single" w:sz="4" w:space="0" w:color="auto"/>
              <w:right w:val="single" w:sz="4" w:space="0" w:color="auto"/>
            </w:tcBorders>
          </w:tcPr>
          <w:p w14:paraId="0852F83B" w14:textId="4C213EEB"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w:t>
            </w:r>
          </w:p>
        </w:tc>
      </w:tr>
      <w:tr w:rsidR="004D4577" w:rsidRPr="009754E3" w14:paraId="28A79EC4" w14:textId="77777777" w:rsidTr="00387491">
        <w:tc>
          <w:tcPr>
            <w:tcW w:w="7285" w:type="dxa"/>
            <w:tcBorders>
              <w:top w:val="single" w:sz="4" w:space="0" w:color="auto"/>
              <w:left w:val="single" w:sz="4" w:space="0" w:color="auto"/>
              <w:bottom w:val="single" w:sz="4" w:space="0" w:color="auto"/>
              <w:right w:val="single" w:sz="4" w:space="0" w:color="auto"/>
            </w:tcBorders>
          </w:tcPr>
          <w:p w14:paraId="3012C28E" w14:textId="38CFF842" w:rsidR="004D4577" w:rsidRPr="004D4577"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(1|Animal ID)</w:t>
            </w:r>
          </w:p>
        </w:tc>
        <w:tc>
          <w:tcPr>
            <w:tcW w:w="990" w:type="dxa"/>
            <w:tcBorders>
              <w:top w:val="single" w:sz="4" w:space="0" w:color="auto"/>
              <w:left w:val="single" w:sz="4" w:space="0" w:color="auto"/>
              <w:bottom w:val="single" w:sz="4" w:space="0" w:color="auto"/>
              <w:right w:val="single" w:sz="4" w:space="0" w:color="auto"/>
            </w:tcBorders>
          </w:tcPr>
          <w:p w14:paraId="5ABE95BB" w14:textId="1D73DCA3"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30303</w:t>
            </w:r>
          </w:p>
        </w:tc>
        <w:tc>
          <w:tcPr>
            <w:tcW w:w="1080" w:type="dxa"/>
            <w:tcBorders>
              <w:top w:val="single" w:sz="4" w:space="0" w:color="auto"/>
              <w:left w:val="single" w:sz="4" w:space="0" w:color="auto"/>
              <w:bottom w:val="single" w:sz="4" w:space="0" w:color="auto"/>
              <w:right w:val="single" w:sz="4" w:space="0" w:color="auto"/>
            </w:tcBorders>
          </w:tcPr>
          <w:p w14:paraId="5C830019" w14:textId="32B1012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197</w:t>
            </w:r>
          </w:p>
        </w:tc>
      </w:tr>
      <w:tr w:rsidR="004D4577" w:rsidRPr="009754E3" w14:paraId="146A5641"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093CB3" w14:textId="77777777"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Post-Fire Models</w:t>
            </w:r>
          </w:p>
        </w:tc>
      </w:tr>
      <w:tr w:rsidR="004D4577" w:rsidRPr="009754E3" w14:paraId="44CE9DF9" w14:textId="77777777" w:rsidTr="00387491">
        <w:tc>
          <w:tcPr>
            <w:tcW w:w="7285" w:type="dxa"/>
            <w:tcBorders>
              <w:top w:val="single" w:sz="4" w:space="0" w:color="auto"/>
              <w:left w:val="single" w:sz="4" w:space="0" w:color="auto"/>
              <w:bottom w:val="single" w:sz="4" w:space="0" w:color="auto"/>
              <w:right w:val="single" w:sz="4" w:space="0" w:color="auto"/>
            </w:tcBorders>
          </w:tcPr>
          <w:p w14:paraId="4E7BAA12" w14:textId="77777777" w:rsidR="004D4577" w:rsidRPr="009754E3" w:rsidRDefault="004D4577" w:rsidP="004D4577">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990" w:type="dxa"/>
            <w:tcBorders>
              <w:top w:val="single" w:sz="4" w:space="0" w:color="auto"/>
              <w:left w:val="single" w:sz="4" w:space="0" w:color="auto"/>
              <w:bottom w:val="single" w:sz="4" w:space="0" w:color="auto"/>
              <w:right w:val="single" w:sz="4" w:space="0" w:color="auto"/>
            </w:tcBorders>
          </w:tcPr>
          <w:p w14:paraId="793856B1" w14:textId="77777777" w:rsidR="004D4577" w:rsidRPr="009754E3" w:rsidRDefault="004D4577" w:rsidP="004D4577">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080" w:type="dxa"/>
            <w:tcBorders>
              <w:top w:val="single" w:sz="4" w:space="0" w:color="auto"/>
              <w:left w:val="single" w:sz="4" w:space="0" w:color="auto"/>
              <w:bottom w:val="single" w:sz="4" w:space="0" w:color="auto"/>
              <w:right w:val="single" w:sz="4" w:space="0" w:color="auto"/>
            </w:tcBorders>
          </w:tcPr>
          <w:p w14:paraId="0162C28F" w14:textId="77777777" w:rsidR="004D4577" w:rsidRPr="009754E3" w:rsidRDefault="004D4577" w:rsidP="004D4577">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4D4577" w:rsidRPr="009754E3" w14:paraId="131BF182" w14:textId="77777777" w:rsidTr="00387491">
        <w:tc>
          <w:tcPr>
            <w:tcW w:w="7285" w:type="dxa"/>
            <w:tcBorders>
              <w:top w:val="single" w:sz="4" w:space="0" w:color="auto"/>
              <w:left w:val="single" w:sz="4" w:space="0" w:color="auto"/>
              <w:bottom w:val="single" w:sz="4" w:space="0" w:color="auto"/>
              <w:right w:val="single" w:sz="4" w:space="0" w:color="auto"/>
            </w:tcBorders>
          </w:tcPr>
          <w:p w14:paraId="458F31E0" w14:textId="0677136C"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Veg Type + Elevation + Ruggedness + Slope + Aspect (Eastness) + Aspect (Northness) + Distance to Streambed + </w:t>
            </w:r>
            <w:proofErr w:type="spellStart"/>
            <w:r w:rsidRPr="009754E3">
              <w:rPr>
                <w:rFonts w:ascii="Times New Roman" w:eastAsia="Times New Roman" w:hAnsi="Times New Roman" w:cs="Times New Roman"/>
                <w:b/>
                <w:color w:val="000000" w:themeColor="text1"/>
                <w:sz w:val="24"/>
                <w:szCs w:val="24"/>
                <w:lang w:val="en-GB"/>
              </w:rPr>
              <w:t>Surv</w:t>
            </w:r>
            <w:proofErr w:type="spellEnd"/>
            <w:r w:rsidRPr="009754E3">
              <w:rPr>
                <w:rFonts w:ascii="Times New Roman" w:eastAsia="Times New Roman" w:hAnsi="Times New Roman" w:cs="Times New Roman"/>
                <w:b/>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1792A34" w14:textId="2130BFF9"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
                <w:color w:val="000000" w:themeColor="text1"/>
                <w:sz w:val="24"/>
                <w:szCs w:val="24"/>
                <w:lang w:val="en-GB"/>
              </w:rPr>
              <w:t>26151</w:t>
            </w:r>
          </w:p>
        </w:tc>
        <w:tc>
          <w:tcPr>
            <w:tcW w:w="1080" w:type="dxa"/>
            <w:tcBorders>
              <w:top w:val="single" w:sz="4" w:space="0" w:color="auto"/>
              <w:left w:val="single" w:sz="4" w:space="0" w:color="auto"/>
              <w:bottom w:val="single" w:sz="4" w:space="0" w:color="auto"/>
              <w:right w:val="single" w:sz="4" w:space="0" w:color="auto"/>
            </w:tcBorders>
          </w:tcPr>
          <w:p w14:paraId="4054DFD6" w14:textId="66416D99"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5E5908" w:rsidRPr="009754E3" w14:paraId="17EC82CA" w14:textId="77777777" w:rsidTr="00387491">
        <w:tc>
          <w:tcPr>
            <w:tcW w:w="7285" w:type="dxa"/>
            <w:tcBorders>
              <w:top w:val="single" w:sz="4" w:space="0" w:color="auto"/>
              <w:left w:val="single" w:sz="4" w:space="0" w:color="auto"/>
              <w:bottom w:val="single" w:sz="4" w:space="0" w:color="auto"/>
              <w:right w:val="single" w:sz="4" w:space="0" w:color="auto"/>
            </w:tcBorders>
          </w:tcPr>
          <w:p w14:paraId="283710F6" w14:textId="7BDA5D48"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 xml:space="preserve">Veg Type + Elevation + Ruggedness + Slope + Aspect (Eastness) + Aspect (Northness) + Distance to Streambed + </w:t>
            </w:r>
            <w:proofErr w:type="spellStart"/>
            <w:r w:rsidRPr="005E5908">
              <w:rPr>
                <w:rFonts w:ascii="Times New Roman" w:eastAsia="Times New Roman" w:hAnsi="Times New Roman" w:cs="Times New Roman"/>
                <w:i/>
                <w:iCs/>
                <w:color w:val="000000" w:themeColor="text1"/>
                <w:sz w:val="24"/>
                <w:szCs w:val="24"/>
                <w:lang w:val="en-GB"/>
              </w:rPr>
              <w:t>Surv</w:t>
            </w:r>
            <w:proofErr w:type="spellEnd"/>
            <w:r w:rsidRPr="005E5908">
              <w:rPr>
                <w:rFonts w:ascii="Times New Roman" w:eastAsia="Times New Roman" w:hAnsi="Times New Roman" w:cs="Times New Roman"/>
                <w:i/>
                <w:iCs/>
                <w:color w:val="000000" w:themeColor="text1"/>
                <w:sz w:val="24"/>
                <w:szCs w:val="24"/>
                <w:lang w:val="en-GB"/>
              </w:rPr>
              <w:t xml:space="preserve"> Veg + Sex + (1|Animal ID)</w:t>
            </w:r>
          </w:p>
        </w:tc>
        <w:tc>
          <w:tcPr>
            <w:tcW w:w="990" w:type="dxa"/>
            <w:tcBorders>
              <w:top w:val="single" w:sz="4" w:space="0" w:color="auto"/>
              <w:left w:val="single" w:sz="4" w:space="0" w:color="auto"/>
              <w:bottom w:val="single" w:sz="4" w:space="0" w:color="auto"/>
              <w:right w:val="single" w:sz="4" w:space="0" w:color="auto"/>
            </w:tcBorders>
          </w:tcPr>
          <w:p w14:paraId="63926E54" w14:textId="03397FE2"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26152</w:t>
            </w:r>
          </w:p>
        </w:tc>
        <w:tc>
          <w:tcPr>
            <w:tcW w:w="1080" w:type="dxa"/>
            <w:tcBorders>
              <w:top w:val="single" w:sz="4" w:space="0" w:color="auto"/>
              <w:left w:val="single" w:sz="4" w:space="0" w:color="auto"/>
              <w:bottom w:val="single" w:sz="4" w:space="0" w:color="auto"/>
              <w:right w:val="single" w:sz="4" w:space="0" w:color="auto"/>
            </w:tcBorders>
          </w:tcPr>
          <w:p w14:paraId="039F78DE" w14:textId="5A42F153"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1</w:t>
            </w:r>
          </w:p>
        </w:tc>
      </w:tr>
      <w:tr w:rsidR="005E5908" w:rsidRPr="009754E3" w14:paraId="0EC0D8BD" w14:textId="77777777" w:rsidTr="00387491">
        <w:tc>
          <w:tcPr>
            <w:tcW w:w="7285" w:type="dxa"/>
            <w:tcBorders>
              <w:top w:val="single" w:sz="4" w:space="0" w:color="auto"/>
              <w:left w:val="single" w:sz="4" w:space="0" w:color="auto"/>
              <w:bottom w:val="single" w:sz="4" w:space="0" w:color="auto"/>
              <w:right w:val="single" w:sz="4" w:space="0" w:color="auto"/>
            </w:tcBorders>
          </w:tcPr>
          <w:p w14:paraId="320CB6C2" w14:textId="551962E4" w:rsidR="005E5908" w:rsidRPr="009754E3" w:rsidRDefault="005E5908" w:rsidP="005E5908">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CCC0299" w14:textId="49F3AF13" w:rsidR="005E5908" w:rsidRPr="009754E3" w:rsidRDefault="005E5908" w:rsidP="005E5908">
            <w:pPr>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Cs/>
                <w:color w:val="000000" w:themeColor="text1"/>
                <w:sz w:val="24"/>
                <w:szCs w:val="24"/>
                <w:lang w:val="en-GB"/>
              </w:rPr>
              <w:t>26158</w:t>
            </w:r>
          </w:p>
        </w:tc>
        <w:tc>
          <w:tcPr>
            <w:tcW w:w="1080" w:type="dxa"/>
            <w:tcBorders>
              <w:top w:val="single" w:sz="4" w:space="0" w:color="auto"/>
              <w:left w:val="single" w:sz="4" w:space="0" w:color="auto"/>
              <w:bottom w:val="single" w:sz="4" w:space="0" w:color="auto"/>
              <w:right w:val="single" w:sz="4" w:space="0" w:color="auto"/>
            </w:tcBorders>
          </w:tcPr>
          <w:p w14:paraId="298C846B" w14:textId="5530DB43" w:rsidR="005E5908" w:rsidRPr="005E5908" w:rsidRDefault="005E5908" w:rsidP="005E5908">
            <w:pPr>
              <w:rPr>
                <w:rFonts w:ascii="Times New Roman" w:eastAsia="Times New Roman" w:hAnsi="Times New Roman" w:cs="Times New Roman"/>
                <w:bCs/>
                <w:color w:val="000000" w:themeColor="text1"/>
                <w:sz w:val="24"/>
                <w:szCs w:val="24"/>
                <w:lang w:val="en-GB"/>
              </w:rPr>
            </w:pPr>
            <w:r w:rsidRPr="005E5908">
              <w:rPr>
                <w:rFonts w:ascii="Times New Roman" w:eastAsia="Times New Roman" w:hAnsi="Times New Roman" w:cs="Times New Roman"/>
                <w:bCs/>
                <w:color w:val="000000" w:themeColor="text1"/>
                <w:sz w:val="24"/>
                <w:szCs w:val="24"/>
                <w:lang w:val="en-GB"/>
              </w:rPr>
              <w:t>7</w:t>
            </w:r>
          </w:p>
        </w:tc>
      </w:tr>
      <w:tr w:rsidR="005E5908" w:rsidRPr="009754E3" w14:paraId="50BDDE96" w14:textId="77777777" w:rsidTr="00387491">
        <w:tc>
          <w:tcPr>
            <w:tcW w:w="7285" w:type="dxa"/>
            <w:tcBorders>
              <w:top w:val="single" w:sz="4" w:space="0" w:color="auto"/>
              <w:left w:val="single" w:sz="4" w:space="0" w:color="auto"/>
              <w:bottom w:val="single" w:sz="4" w:space="0" w:color="auto"/>
              <w:right w:val="single" w:sz="4" w:space="0" w:color="auto"/>
            </w:tcBorders>
          </w:tcPr>
          <w:p w14:paraId="2D098389" w14:textId="79D2C230"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6107EF8A" w14:textId="2570B682"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26160</w:t>
            </w:r>
          </w:p>
        </w:tc>
        <w:tc>
          <w:tcPr>
            <w:tcW w:w="1080" w:type="dxa"/>
            <w:tcBorders>
              <w:top w:val="single" w:sz="4" w:space="0" w:color="auto"/>
              <w:left w:val="single" w:sz="4" w:space="0" w:color="auto"/>
              <w:bottom w:val="single" w:sz="4" w:space="0" w:color="auto"/>
              <w:right w:val="single" w:sz="4" w:space="0" w:color="auto"/>
            </w:tcBorders>
          </w:tcPr>
          <w:p w14:paraId="087D79FF" w14:textId="4E587893" w:rsidR="005E5908" w:rsidRPr="005E5908" w:rsidRDefault="005E5908" w:rsidP="005E5908">
            <w:pPr>
              <w:rPr>
                <w:rFonts w:ascii="Times New Roman" w:eastAsia="Times New Roman" w:hAnsi="Times New Roman" w:cs="Times New Roman"/>
                <w:bCs/>
                <w:color w:val="000000" w:themeColor="text1"/>
                <w:sz w:val="24"/>
                <w:szCs w:val="24"/>
                <w:lang w:val="en-GB"/>
              </w:rPr>
            </w:pPr>
            <w:r w:rsidRPr="005E5908">
              <w:rPr>
                <w:rFonts w:ascii="Times New Roman" w:eastAsia="Times New Roman" w:hAnsi="Times New Roman" w:cs="Times New Roman"/>
                <w:bCs/>
                <w:color w:val="000000" w:themeColor="text1"/>
                <w:sz w:val="24"/>
                <w:szCs w:val="24"/>
                <w:lang w:val="en-GB"/>
              </w:rPr>
              <w:t>9</w:t>
            </w:r>
          </w:p>
        </w:tc>
      </w:tr>
      <w:tr w:rsidR="005E5908" w:rsidRPr="009754E3" w14:paraId="07CBE499" w14:textId="77777777" w:rsidTr="00387491">
        <w:tc>
          <w:tcPr>
            <w:tcW w:w="7285" w:type="dxa"/>
            <w:tcBorders>
              <w:top w:val="single" w:sz="4" w:space="0" w:color="auto"/>
              <w:left w:val="single" w:sz="4" w:space="0" w:color="auto"/>
              <w:bottom w:val="single" w:sz="4" w:space="0" w:color="auto"/>
              <w:right w:val="single" w:sz="4" w:space="0" w:color="auto"/>
            </w:tcBorders>
          </w:tcPr>
          <w:p w14:paraId="6387E31D" w14:textId="5E436E82"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w:t>
            </w:r>
            <w:proofErr w:type="spellStart"/>
            <w:r w:rsidRPr="009754E3">
              <w:rPr>
                <w:rFonts w:ascii="Times New Roman" w:eastAsia="Times New Roman" w:hAnsi="Times New Roman" w:cs="Times New Roman"/>
                <w:bCs/>
                <w:color w:val="000000" w:themeColor="text1"/>
                <w:sz w:val="24"/>
                <w:szCs w:val="24"/>
                <w:lang w:val="en-GB"/>
              </w:rPr>
              <w:t>Northness</w:t>
            </w:r>
            <w:proofErr w:type="spellEnd"/>
            <w:r w:rsidRPr="009754E3">
              <w:rPr>
                <w:rFonts w:ascii="Times New Roman" w:eastAsia="Times New Roman" w:hAnsi="Times New Roman" w:cs="Times New Roman"/>
                <w:bCs/>
                <w:color w:val="000000" w:themeColor="text1"/>
                <w:sz w:val="24"/>
                <w:szCs w:val="24"/>
                <w:lang w:val="en-GB"/>
              </w:rPr>
              <w:t xml:space="preserve">)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6F20A9D2" w14:textId="5BF36C68"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26162</w:t>
            </w:r>
          </w:p>
        </w:tc>
        <w:tc>
          <w:tcPr>
            <w:tcW w:w="1080" w:type="dxa"/>
            <w:tcBorders>
              <w:top w:val="single" w:sz="4" w:space="0" w:color="auto"/>
              <w:left w:val="single" w:sz="4" w:space="0" w:color="auto"/>
              <w:bottom w:val="single" w:sz="4" w:space="0" w:color="auto"/>
              <w:right w:val="single" w:sz="4" w:space="0" w:color="auto"/>
            </w:tcBorders>
          </w:tcPr>
          <w:p w14:paraId="531FD8C5" w14:textId="7F6FBA1D"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w:t>
            </w:r>
          </w:p>
        </w:tc>
      </w:tr>
      <w:tr w:rsidR="005E5908" w:rsidRPr="009754E3" w14:paraId="434FD160" w14:textId="77777777" w:rsidTr="00387491">
        <w:tc>
          <w:tcPr>
            <w:tcW w:w="7285" w:type="dxa"/>
            <w:tcBorders>
              <w:top w:val="single" w:sz="4" w:space="0" w:color="auto"/>
              <w:left w:val="single" w:sz="4" w:space="0" w:color="auto"/>
              <w:bottom w:val="single" w:sz="4" w:space="0" w:color="auto"/>
              <w:right w:val="single" w:sz="4" w:space="0" w:color="auto"/>
            </w:tcBorders>
          </w:tcPr>
          <w:p w14:paraId="4E2579CD" w14:textId="580F120B"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w:t>
            </w:r>
            <w:proofErr w:type="spellStart"/>
            <w:r w:rsidRPr="009754E3">
              <w:rPr>
                <w:rFonts w:ascii="Times New Roman" w:eastAsia="Times New Roman" w:hAnsi="Times New Roman" w:cs="Times New Roman"/>
                <w:bCs/>
                <w:color w:val="000000" w:themeColor="text1"/>
                <w:sz w:val="24"/>
                <w:szCs w:val="24"/>
                <w:lang w:val="en-GB"/>
              </w:rPr>
              <w:t>Northness</w:t>
            </w:r>
            <w:proofErr w:type="spellEnd"/>
            <w:r w:rsidRPr="009754E3">
              <w:rPr>
                <w:rFonts w:ascii="Times New Roman" w:eastAsia="Times New Roman" w:hAnsi="Times New Roman" w:cs="Times New Roman"/>
                <w:bCs/>
                <w:color w:val="000000" w:themeColor="text1"/>
                <w:sz w:val="24"/>
                <w:szCs w:val="24"/>
                <w:lang w:val="en-GB"/>
              </w:rPr>
              <w:t xml:space="preserve">)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EBE8837" w14:textId="5534234F"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26164</w:t>
            </w:r>
          </w:p>
        </w:tc>
        <w:tc>
          <w:tcPr>
            <w:tcW w:w="1080" w:type="dxa"/>
            <w:tcBorders>
              <w:top w:val="single" w:sz="4" w:space="0" w:color="auto"/>
              <w:left w:val="single" w:sz="4" w:space="0" w:color="auto"/>
              <w:bottom w:val="single" w:sz="4" w:space="0" w:color="auto"/>
              <w:right w:val="single" w:sz="4" w:space="0" w:color="auto"/>
            </w:tcBorders>
          </w:tcPr>
          <w:p w14:paraId="3E7C582F" w14:textId="56DE6BD2"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13</w:t>
            </w:r>
          </w:p>
        </w:tc>
      </w:tr>
      <w:tr w:rsidR="005E5908" w:rsidRPr="009754E3" w14:paraId="1A5CAFB6" w14:textId="77777777" w:rsidTr="00387491">
        <w:tc>
          <w:tcPr>
            <w:tcW w:w="7285" w:type="dxa"/>
            <w:tcBorders>
              <w:top w:val="single" w:sz="4" w:space="0" w:color="auto"/>
              <w:left w:val="single" w:sz="4" w:space="0" w:color="auto"/>
              <w:bottom w:val="single" w:sz="4" w:space="0" w:color="auto"/>
              <w:right w:val="single" w:sz="4" w:space="0" w:color="auto"/>
            </w:tcBorders>
          </w:tcPr>
          <w:p w14:paraId="70FE138C" w14:textId="4BF9CD0D"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5E40D6D2" w14:textId="493C536C"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26190</w:t>
            </w:r>
          </w:p>
        </w:tc>
        <w:tc>
          <w:tcPr>
            <w:tcW w:w="1080" w:type="dxa"/>
            <w:tcBorders>
              <w:top w:val="single" w:sz="4" w:space="0" w:color="auto"/>
              <w:left w:val="single" w:sz="4" w:space="0" w:color="auto"/>
              <w:bottom w:val="single" w:sz="4" w:space="0" w:color="auto"/>
              <w:right w:val="single" w:sz="4" w:space="0" w:color="auto"/>
            </w:tcBorders>
          </w:tcPr>
          <w:p w14:paraId="787E24F4" w14:textId="4CCA92BB"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39</w:t>
            </w:r>
          </w:p>
        </w:tc>
      </w:tr>
      <w:tr w:rsidR="005E5908" w:rsidRPr="009754E3" w14:paraId="3946F821" w14:textId="77777777" w:rsidTr="00387491">
        <w:tc>
          <w:tcPr>
            <w:tcW w:w="7285" w:type="dxa"/>
            <w:tcBorders>
              <w:top w:val="single" w:sz="4" w:space="0" w:color="auto"/>
              <w:left w:val="single" w:sz="4" w:space="0" w:color="auto"/>
              <w:bottom w:val="single" w:sz="4" w:space="0" w:color="auto"/>
              <w:right w:val="single" w:sz="4" w:space="0" w:color="auto"/>
            </w:tcBorders>
          </w:tcPr>
          <w:p w14:paraId="47BF222F" w14:textId="1FD26E24"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A8F3447" w14:textId="66D829AD"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26192</w:t>
            </w:r>
          </w:p>
        </w:tc>
        <w:tc>
          <w:tcPr>
            <w:tcW w:w="1080" w:type="dxa"/>
            <w:tcBorders>
              <w:top w:val="single" w:sz="4" w:space="0" w:color="auto"/>
              <w:left w:val="single" w:sz="4" w:space="0" w:color="auto"/>
              <w:bottom w:val="single" w:sz="4" w:space="0" w:color="auto"/>
              <w:right w:val="single" w:sz="4" w:space="0" w:color="auto"/>
            </w:tcBorders>
          </w:tcPr>
          <w:p w14:paraId="32D53B0C" w14:textId="29BA8CCA"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w:t>
            </w:r>
          </w:p>
        </w:tc>
      </w:tr>
      <w:tr w:rsidR="005E5908" w:rsidRPr="009754E3" w14:paraId="36DD8A3F" w14:textId="77777777" w:rsidTr="00387491">
        <w:tc>
          <w:tcPr>
            <w:tcW w:w="7285" w:type="dxa"/>
            <w:tcBorders>
              <w:top w:val="single" w:sz="4" w:space="0" w:color="auto"/>
              <w:left w:val="single" w:sz="4" w:space="0" w:color="auto"/>
              <w:bottom w:val="single" w:sz="4" w:space="0" w:color="auto"/>
              <w:right w:val="single" w:sz="4" w:space="0" w:color="auto"/>
            </w:tcBorders>
          </w:tcPr>
          <w:p w14:paraId="1747724D" w14:textId="65B4C7D0"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AF8AAD2" w14:textId="63625DD0"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26212</w:t>
            </w:r>
          </w:p>
        </w:tc>
        <w:tc>
          <w:tcPr>
            <w:tcW w:w="1080" w:type="dxa"/>
            <w:tcBorders>
              <w:top w:val="single" w:sz="4" w:space="0" w:color="auto"/>
              <w:left w:val="single" w:sz="4" w:space="0" w:color="auto"/>
              <w:bottom w:val="single" w:sz="4" w:space="0" w:color="auto"/>
              <w:right w:val="single" w:sz="4" w:space="0" w:color="auto"/>
            </w:tcBorders>
          </w:tcPr>
          <w:p w14:paraId="20BE12A2" w14:textId="4F44F600"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w:t>
            </w:r>
          </w:p>
        </w:tc>
      </w:tr>
      <w:tr w:rsidR="005E5908" w:rsidRPr="009754E3" w14:paraId="2B8D996E" w14:textId="77777777" w:rsidTr="00387491">
        <w:tc>
          <w:tcPr>
            <w:tcW w:w="7285" w:type="dxa"/>
            <w:tcBorders>
              <w:top w:val="single" w:sz="4" w:space="0" w:color="auto"/>
              <w:left w:val="single" w:sz="4" w:space="0" w:color="auto"/>
              <w:bottom w:val="single" w:sz="4" w:space="0" w:color="auto"/>
              <w:right w:val="single" w:sz="4" w:space="0" w:color="auto"/>
            </w:tcBorders>
          </w:tcPr>
          <w:p w14:paraId="6C0D71F8" w14:textId="67977213"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5ADA2430" w14:textId="380027C2"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26214</w:t>
            </w:r>
          </w:p>
        </w:tc>
        <w:tc>
          <w:tcPr>
            <w:tcW w:w="1080" w:type="dxa"/>
            <w:tcBorders>
              <w:top w:val="single" w:sz="4" w:space="0" w:color="auto"/>
              <w:left w:val="single" w:sz="4" w:space="0" w:color="auto"/>
              <w:bottom w:val="single" w:sz="4" w:space="0" w:color="auto"/>
              <w:right w:val="single" w:sz="4" w:space="0" w:color="auto"/>
            </w:tcBorders>
          </w:tcPr>
          <w:p w14:paraId="7DAB3142" w14:textId="08667E0E"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63</w:t>
            </w:r>
          </w:p>
        </w:tc>
      </w:tr>
      <w:tr w:rsidR="005E5908" w:rsidRPr="009754E3" w14:paraId="2D265DCE" w14:textId="77777777" w:rsidTr="00387491">
        <w:tc>
          <w:tcPr>
            <w:tcW w:w="7285" w:type="dxa"/>
          </w:tcPr>
          <w:p w14:paraId="0943D593" w14:textId="1F2BAFF1"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lastRenderedPageBreak/>
              <w:t xml:space="preserve">Veg Type + Elevation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Pr>
          <w:p w14:paraId="0A65228D" w14:textId="6A097675"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26261</w:t>
            </w:r>
          </w:p>
        </w:tc>
        <w:tc>
          <w:tcPr>
            <w:tcW w:w="1080" w:type="dxa"/>
          </w:tcPr>
          <w:p w14:paraId="64EB2CE6" w14:textId="124BBB7C"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110</w:t>
            </w:r>
          </w:p>
        </w:tc>
      </w:tr>
      <w:tr w:rsidR="005E5908" w:rsidRPr="009754E3" w14:paraId="25A29ED1" w14:textId="77777777" w:rsidTr="00387491">
        <w:tc>
          <w:tcPr>
            <w:tcW w:w="7285" w:type="dxa"/>
          </w:tcPr>
          <w:p w14:paraId="79C9042A" w14:textId="7A8A9FE1"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2FB1C8AD" w14:textId="6AA7E0B0"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26263</w:t>
            </w:r>
          </w:p>
        </w:tc>
        <w:tc>
          <w:tcPr>
            <w:tcW w:w="1080" w:type="dxa"/>
          </w:tcPr>
          <w:p w14:paraId="526C73C8" w14:textId="0EF39DAC"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112</w:t>
            </w:r>
          </w:p>
        </w:tc>
      </w:tr>
      <w:tr w:rsidR="005E5908" w:rsidRPr="009754E3" w14:paraId="3F9A3B3D" w14:textId="77777777" w:rsidTr="00387491">
        <w:tc>
          <w:tcPr>
            <w:tcW w:w="7285" w:type="dxa"/>
          </w:tcPr>
          <w:p w14:paraId="454BE216" w14:textId="3268DAA6"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(Northness) + Distance to Streambed + (1|Animal ID)</w:t>
            </w:r>
          </w:p>
        </w:tc>
        <w:tc>
          <w:tcPr>
            <w:tcW w:w="990" w:type="dxa"/>
          </w:tcPr>
          <w:p w14:paraId="0B2D406F" w14:textId="7B98DC41"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26566</w:t>
            </w:r>
          </w:p>
        </w:tc>
        <w:tc>
          <w:tcPr>
            <w:tcW w:w="1080" w:type="dxa"/>
          </w:tcPr>
          <w:p w14:paraId="620D9F04" w14:textId="0AF89D65"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415</w:t>
            </w:r>
          </w:p>
        </w:tc>
      </w:tr>
      <w:tr w:rsidR="005E5908" w:rsidRPr="009754E3" w14:paraId="456A5548" w14:textId="77777777" w:rsidTr="00387491">
        <w:tc>
          <w:tcPr>
            <w:tcW w:w="7285" w:type="dxa"/>
          </w:tcPr>
          <w:p w14:paraId="1ADF6463" w14:textId="7D8BA178"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Distance to Streambed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071AD98C" w14:textId="70BE71FA"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26568</w:t>
            </w:r>
          </w:p>
        </w:tc>
        <w:tc>
          <w:tcPr>
            <w:tcW w:w="1080" w:type="dxa"/>
          </w:tcPr>
          <w:p w14:paraId="2C189073" w14:textId="1DC9F488"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417</w:t>
            </w:r>
          </w:p>
        </w:tc>
      </w:tr>
      <w:tr w:rsidR="005E5908" w:rsidRPr="009754E3" w14:paraId="48DC7040" w14:textId="77777777" w:rsidTr="00387491">
        <w:tc>
          <w:tcPr>
            <w:tcW w:w="7285" w:type="dxa"/>
          </w:tcPr>
          <w:p w14:paraId="1B568C44" w14:textId="637E88E5" w:rsidR="005E5908" w:rsidRPr="009754E3" w:rsidRDefault="005E5908" w:rsidP="005E5908">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Elevation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Pr>
          <w:p w14:paraId="624FCFC3" w14:textId="08569B5A"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26760</w:t>
            </w:r>
          </w:p>
        </w:tc>
        <w:tc>
          <w:tcPr>
            <w:tcW w:w="1080" w:type="dxa"/>
          </w:tcPr>
          <w:p w14:paraId="2AE25B7C" w14:textId="538D21B1"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609</w:t>
            </w:r>
          </w:p>
        </w:tc>
      </w:tr>
      <w:tr w:rsidR="005E5908" w:rsidRPr="009754E3" w14:paraId="6B4E820D" w14:textId="77777777" w:rsidTr="00387491">
        <w:tc>
          <w:tcPr>
            <w:tcW w:w="7285" w:type="dxa"/>
          </w:tcPr>
          <w:p w14:paraId="441C0549" w14:textId="6DCDE2BA" w:rsidR="005E5908" w:rsidRPr="004D4577"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Elevation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w:t>
            </w:r>
            <w:r>
              <w:rPr>
                <w:rFonts w:ascii="Times New Roman" w:eastAsia="Times New Roman" w:hAnsi="Times New Roman" w:cs="Times New Roman"/>
                <w:bCs/>
                <w:color w:val="000000" w:themeColor="text1"/>
                <w:sz w:val="24"/>
                <w:szCs w:val="24"/>
                <w:lang w:val="en-GB"/>
              </w:rPr>
              <w:t xml:space="preserve"> 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0203A242" w14:textId="0E7FDB5B"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26762</w:t>
            </w:r>
          </w:p>
        </w:tc>
        <w:tc>
          <w:tcPr>
            <w:tcW w:w="1080" w:type="dxa"/>
          </w:tcPr>
          <w:p w14:paraId="60745E32" w14:textId="5AB8A3E3"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611</w:t>
            </w:r>
          </w:p>
        </w:tc>
      </w:tr>
      <w:tr w:rsidR="005E5908" w:rsidRPr="009754E3" w14:paraId="5A4DD957" w14:textId="77777777" w:rsidTr="00387491">
        <w:tc>
          <w:tcPr>
            <w:tcW w:w="7285" w:type="dxa"/>
          </w:tcPr>
          <w:p w14:paraId="7A9C060E" w14:textId="4EF3C445" w:rsidR="005E5908" w:rsidRPr="004D4577"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(1|Animal ID)</w:t>
            </w:r>
          </w:p>
        </w:tc>
        <w:tc>
          <w:tcPr>
            <w:tcW w:w="990" w:type="dxa"/>
          </w:tcPr>
          <w:p w14:paraId="4EA13B4D" w14:textId="78BD5FA8"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27763</w:t>
            </w:r>
          </w:p>
        </w:tc>
        <w:tc>
          <w:tcPr>
            <w:tcW w:w="1080" w:type="dxa"/>
          </w:tcPr>
          <w:p w14:paraId="1A6CC853" w14:textId="66BB887A"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612</w:t>
            </w:r>
          </w:p>
        </w:tc>
      </w:tr>
    </w:tbl>
    <w:p w14:paraId="18D26114" w14:textId="77777777" w:rsidR="00D31920" w:rsidRPr="009754E3" w:rsidRDefault="00D31920" w:rsidP="00D31920">
      <w:pPr>
        <w:rPr>
          <w:rFonts w:ascii="Times New Roman" w:eastAsia="Times New Roman" w:hAnsi="Times New Roman" w:cs="Times New Roman"/>
          <w:b/>
          <w:bCs/>
          <w:color w:val="000000" w:themeColor="text1"/>
          <w:sz w:val="24"/>
          <w:szCs w:val="24"/>
          <w:lang w:val="en-GB"/>
        </w:rPr>
      </w:pPr>
    </w:p>
    <w:p w14:paraId="59E2F1EA" w14:textId="027662F2" w:rsidR="00D31920" w:rsidRPr="009754E3" w:rsidRDefault="00D31920" w:rsidP="00D31920">
      <w:pPr>
        <w:rPr>
          <w:rFonts w:ascii="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652F71">
        <w:rPr>
          <w:rFonts w:ascii="Times New Roman" w:eastAsia="Times New Roman" w:hAnsi="Times New Roman" w:cs="Times New Roman"/>
          <w:b/>
          <w:color w:val="000000" w:themeColor="text1"/>
          <w:sz w:val="24"/>
          <w:szCs w:val="24"/>
          <w:lang w:val="en-GB"/>
        </w:rPr>
        <w:t>6</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bCs/>
          <w:color w:val="000000" w:themeColor="text1"/>
          <w:sz w:val="24"/>
          <w:szCs w:val="24"/>
          <w:lang w:val="en-GB"/>
        </w:rPr>
        <w:t xml:space="preserve">Model selection for Body Condition Index of deer (female and male) at the Hopland Research and Extension </w:t>
      </w:r>
      <w:proofErr w:type="spellStart"/>
      <w:r w:rsidRPr="009754E3">
        <w:rPr>
          <w:rFonts w:ascii="Times New Roman" w:eastAsia="Times New Roman" w:hAnsi="Times New Roman" w:cs="Times New Roman"/>
          <w:bCs/>
          <w:color w:val="000000" w:themeColor="text1"/>
          <w:sz w:val="24"/>
          <w:szCs w:val="24"/>
          <w:lang w:val="en-GB"/>
        </w:rPr>
        <w:t>Center</w:t>
      </w:r>
      <w:proofErr w:type="spellEnd"/>
      <w:r w:rsidRPr="009754E3">
        <w:rPr>
          <w:rFonts w:ascii="Times New Roman" w:eastAsia="Times New Roman" w:hAnsi="Times New Roman" w:cs="Times New Roman"/>
          <w:bCs/>
          <w:color w:val="000000" w:themeColor="text1"/>
          <w:sz w:val="24"/>
          <w:szCs w:val="24"/>
          <w:lang w:val="en-GB"/>
        </w:rPr>
        <w:t>. Table includes all candidate models explored in the selection process. The top model</w:t>
      </w:r>
      <w:r w:rsidR="00A21337">
        <w:rPr>
          <w:rFonts w:ascii="Times New Roman" w:eastAsia="Times New Roman" w:hAnsi="Times New Roman" w:cs="Times New Roman"/>
          <w:bCs/>
          <w:color w:val="000000" w:themeColor="text1"/>
          <w:sz w:val="24"/>
          <w:szCs w:val="24"/>
          <w:lang w:val="en-GB"/>
        </w:rPr>
        <w:t>s are bolded</w:t>
      </w:r>
      <w:r w:rsidRPr="009754E3">
        <w:rPr>
          <w:rFonts w:ascii="Times New Roman" w:eastAsia="Times New Roman" w:hAnsi="Times New Roman" w:cs="Times New Roman"/>
          <w:bCs/>
          <w:color w:val="000000" w:themeColor="text1"/>
          <w:sz w:val="24"/>
          <w:szCs w:val="24"/>
          <w:lang w:val="en-GB"/>
        </w:rPr>
        <w:t xml:space="preserve">. AIC = Akaike Information Criterion. </w:t>
      </w:r>
      <w:r w:rsidRPr="009754E3">
        <w:rPr>
          <w:rFonts w:ascii="Times New Roman" w:hAnsi="Times New Roman" w:cs="Times New Roman"/>
          <w:color w:val="000000" w:themeColor="text1"/>
          <w:sz w:val="24"/>
          <w:szCs w:val="24"/>
          <w:shd w:val="clear" w:color="auto" w:fill="FFFFFF"/>
          <w:lang w:val="en-GB"/>
        </w:rPr>
        <w:t>∆AIC</w:t>
      </w:r>
      <w:r w:rsidRPr="009754E3">
        <w:rPr>
          <w:rFonts w:ascii="Times New Roman" w:hAnsi="Times New Roman" w:cs="Times New Roman"/>
          <w:color w:val="000000" w:themeColor="text1"/>
          <w:sz w:val="24"/>
          <w:szCs w:val="24"/>
          <w:lang w:val="en-GB"/>
        </w:rPr>
        <w:t xml:space="preserve"> = difference between model AIC and the AIC of the best model.</w:t>
      </w:r>
    </w:p>
    <w:p w14:paraId="726779F1" w14:textId="77777777" w:rsidR="00D31920" w:rsidRPr="009754E3" w:rsidRDefault="00D31920" w:rsidP="00D31920">
      <w:pPr>
        <w:rPr>
          <w:rFonts w:ascii="Times New Roman" w:eastAsia="Times New Roman" w:hAnsi="Times New Roman" w:cs="Times New Roman"/>
          <w:bCs/>
          <w:color w:val="000000" w:themeColor="text1"/>
          <w:sz w:val="24"/>
          <w:szCs w:val="24"/>
          <w:lang w:val="en-GB"/>
        </w:rPr>
      </w:pPr>
    </w:p>
    <w:tbl>
      <w:tblPr>
        <w:tblStyle w:val="TableGrid"/>
        <w:tblW w:w="9355" w:type="dxa"/>
        <w:tblLook w:val="04A0" w:firstRow="1" w:lastRow="0" w:firstColumn="1" w:lastColumn="0" w:noHBand="0" w:noVBand="1"/>
      </w:tblPr>
      <w:tblGrid>
        <w:gridCol w:w="6565"/>
        <w:gridCol w:w="1620"/>
        <w:gridCol w:w="1170"/>
      </w:tblGrid>
      <w:tr w:rsidR="00D31920" w:rsidRPr="009754E3" w14:paraId="44277057"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BE0DE3"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Female deer</w:t>
            </w:r>
          </w:p>
        </w:tc>
      </w:tr>
      <w:tr w:rsidR="00D31920" w:rsidRPr="009754E3" w14:paraId="1C91BF81" w14:textId="77777777" w:rsidTr="00E157B5">
        <w:tc>
          <w:tcPr>
            <w:tcW w:w="6565" w:type="dxa"/>
            <w:tcBorders>
              <w:top w:val="single" w:sz="4" w:space="0" w:color="auto"/>
              <w:left w:val="single" w:sz="4" w:space="0" w:color="auto"/>
              <w:bottom w:val="single" w:sz="4" w:space="0" w:color="auto"/>
              <w:right w:val="single" w:sz="4" w:space="0" w:color="auto"/>
            </w:tcBorders>
          </w:tcPr>
          <w:p w14:paraId="380DA04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1620" w:type="dxa"/>
            <w:tcBorders>
              <w:top w:val="single" w:sz="4" w:space="0" w:color="auto"/>
              <w:left w:val="single" w:sz="4" w:space="0" w:color="auto"/>
              <w:bottom w:val="single" w:sz="4" w:space="0" w:color="auto"/>
              <w:right w:val="single" w:sz="4" w:space="0" w:color="auto"/>
            </w:tcBorders>
          </w:tcPr>
          <w:p w14:paraId="7DC9D7F8"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170" w:type="dxa"/>
            <w:tcBorders>
              <w:top w:val="single" w:sz="4" w:space="0" w:color="auto"/>
              <w:left w:val="single" w:sz="4" w:space="0" w:color="auto"/>
              <w:bottom w:val="single" w:sz="4" w:space="0" w:color="auto"/>
              <w:right w:val="single" w:sz="4" w:space="0" w:color="auto"/>
            </w:tcBorders>
          </w:tcPr>
          <w:p w14:paraId="436F36AF"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D31920" w:rsidRPr="009754E3" w14:paraId="4205F59C" w14:textId="77777777" w:rsidTr="00E157B5">
        <w:tc>
          <w:tcPr>
            <w:tcW w:w="6565" w:type="dxa"/>
            <w:tcBorders>
              <w:top w:val="single" w:sz="4" w:space="0" w:color="auto"/>
              <w:left w:val="single" w:sz="4" w:space="0" w:color="auto"/>
              <w:bottom w:val="single" w:sz="4" w:space="0" w:color="auto"/>
              <w:right w:val="single" w:sz="4" w:space="0" w:color="auto"/>
            </w:tcBorders>
          </w:tcPr>
          <w:p w14:paraId="1E6C68DE"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Burn Area * Time Period + (1|Camera)</w:t>
            </w:r>
          </w:p>
        </w:tc>
        <w:tc>
          <w:tcPr>
            <w:tcW w:w="1620" w:type="dxa"/>
            <w:tcBorders>
              <w:top w:val="single" w:sz="4" w:space="0" w:color="auto"/>
              <w:left w:val="single" w:sz="4" w:space="0" w:color="auto"/>
              <w:bottom w:val="single" w:sz="4" w:space="0" w:color="auto"/>
              <w:right w:val="single" w:sz="4" w:space="0" w:color="auto"/>
            </w:tcBorders>
          </w:tcPr>
          <w:p w14:paraId="3FFFDE8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2940</w:t>
            </w:r>
          </w:p>
        </w:tc>
        <w:tc>
          <w:tcPr>
            <w:tcW w:w="1170" w:type="dxa"/>
            <w:tcBorders>
              <w:top w:val="single" w:sz="4" w:space="0" w:color="auto"/>
              <w:left w:val="single" w:sz="4" w:space="0" w:color="auto"/>
              <w:bottom w:val="single" w:sz="4" w:space="0" w:color="auto"/>
              <w:right w:val="single" w:sz="4" w:space="0" w:color="auto"/>
            </w:tcBorders>
          </w:tcPr>
          <w:p w14:paraId="560968CA"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D31920" w:rsidRPr="009754E3" w14:paraId="3B7269F4" w14:textId="77777777" w:rsidTr="00E157B5">
        <w:tc>
          <w:tcPr>
            <w:tcW w:w="6565" w:type="dxa"/>
            <w:tcBorders>
              <w:top w:val="single" w:sz="4" w:space="0" w:color="auto"/>
              <w:left w:val="single" w:sz="4" w:space="0" w:color="auto"/>
              <w:bottom w:val="single" w:sz="4" w:space="0" w:color="auto"/>
              <w:right w:val="single" w:sz="4" w:space="0" w:color="auto"/>
            </w:tcBorders>
          </w:tcPr>
          <w:p w14:paraId="79AC2E8C"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Time Period + (1|Camera)</w:t>
            </w:r>
          </w:p>
        </w:tc>
        <w:tc>
          <w:tcPr>
            <w:tcW w:w="1620" w:type="dxa"/>
            <w:tcBorders>
              <w:top w:val="single" w:sz="4" w:space="0" w:color="auto"/>
              <w:left w:val="single" w:sz="4" w:space="0" w:color="auto"/>
              <w:bottom w:val="single" w:sz="4" w:space="0" w:color="auto"/>
              <w:right w:val="single" w:sz="4" w:space="0" w:color="auto"/>
            </w:tcBorders>
          </w:tcPr>
          <w:p w14:paraId="5D8298A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2945</w:t>
            </w:r>
          </w:p>
        </w:tc>
        <w:tc>
          <w:tcPr>
            <w:tcW w:w="1170" w:type="dxa"/>
            <w:tcBorders>
              <w:top w:val="single" w:sz="4" w:space="0" w:color="auto"/>
              <w:left w:val="single" w:sz="4" w:space="0" w:color="auto"/>
              <w:bottom w:val="single" w:sz="4" w:space="0" w:color="auto"/>
              <w:right w:val="single" w:sz="4" w:space="0" w:color="auto"/>
            </w:tcBorders>
          </w:tcPr>
          <w:p w14:paraId="76266EB7"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w:t>
            </w:r>
          </w:p>
        </w:tc>
      </w:tr>
      <w:tr w:rsidR="004A3B76" w:rsidRPr="009754E3" w14:paraId="32744A97" w14:textId="77777777" w:rsidTr="00E157B5">
        <w:tc>
          <w:tcPr>
            <w:tcW w:w="6565" w:type="dxa"/>
            <w:tcBorders>
              <w:top w:val="single" w:sz="4" w:space="0" w:color="auto"/>
              <w:left w:val="single" w:sz="4" w:space="0" w:color="auto"/>
              <w:bottom w:val="single" w:sz="4" w:space="0" w:color="auto"/>
              <w:right w:val="single" w:sz="4" w:space="0" w:color="auto"/>
            </w:tcBorders>
          </w:tcPr>
          <w:p w14:paraId="4B9389C0" w14:textId="5E52B773"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w:t>
            </w:r>
          </w:p>
        </w:tc>
        <w:tc>
          <w:tcPr>
            <w:tcW w:w="1620" w:type="dxa"/>
            <w:tcBorders>
              <w:top w:val="single" w:sz="4" w:space="0" w:color="auto"/>
              <w:left w:val="single" w:sz="4" w:space="0" w:color="auto"/>
              <w:bottom w:val="single" w:sz="4" w:space="0" w:color="auto"/>
              <w:right w:val="single" w:sz="4" w:space="0" w:color="auto"/>
            </w:tcBorders>
          </w:tcPr>
          <w:p w14:paraId="761861BD" w14:textId="5F021717"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2972</w:t>
            </w:r>
          </w:p>
        </w:tc>
        <w:tc>
          <w:tcPr>
            <w:tcW w:w="1170" w:type="dxa"/>
            <w:tcBorders>
              <w:top w:val="single" w:sz="4" w:space="0" w:color="auto"/>
              <w:left w:val="single" w:sz="4" w:space="0" w:color="auto"/>
              <w:bottom w:val="single" w:sz="4" w:space="0" w:color="auto"/>
              <w:right w:val="single" w:sz="4" w:space="0" w:color="auto"/>
            </w:tcBorders>
          </w:tcPr>
          <w:p w14:paraId="206A8B72" w14:textId="2B67D27D"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32</w:t>
            </w:r>
          </w:p>
        </w:tc>
      </w:tr>
      <w:tr w:rsidR="004A3B76" w:rsidRPr="009754E3" w14:paraId="4505AC40" w14:textId="77777777" w:rsidTr="00E157B5">
        <w:tc>
          <w:tcPr>
            <w:tcW w:w="6565" w:type="dxa"/>
            <w:tcBorders>
              <w:top w:val="single" w:sz="4" w:space="0" w:color="auto"/>
              <w:left w:val="single" w:sz="4" w:space="0" w:color="auto"/>
              <w:bottom w:val="single" w:sz="4" w:space="0" w:color="auto"/>
              <w:right w:val="single" w:sz="4" w:space="0" w:color="auto"/>
            </w:tcBorders>
          </w:tcPr>
          <w:p w14:paraId="0F81A183" w14:textId="12847C36"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 * Burn Area</w:t>
            </w:r>
          </w:p>
        </w:tc>
        <w:tc>
          <w:tcPr>
            <w:tcW w:w="1620" w:type="dxa"/>
            <w:tcBorders>
              <w:top w:val="single" w:sz="4" w:space="0" w:color="auto"/>
              <w:left w:val="single" w:sz="4" w:space="0" w:color="auto"/>
              <w:bottom w:val="single" w:sz="4" w:space="0" w:color="auto"/>
              <w:right w:val="single" w:sz="4" w:space="0" w:color="auto"/>
            </w:tcBorders>
          </w:tcPr>
          <w:p w14:paraId="7B1DDB0E" w14:textId="6A88EBA3"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2977</w:t>
            </w:r>
          </w:p>
        </w:tc>
        <w:tc>
          <w:tcPr>
            <w:tcW w:w="1170" w:type="dxa"/>
            <w:tcBorders>
              <w:top w:val="single" w:sz="4" w:space="0" w:color="auto"/>
              <w:left w:val="single" w:sz="4" w:space="0" w:color="auto"/>
              <w:bottom w:val="single" w:sz="4" w:space="0" w:color="auto"/>
              <w:right w:val="single" w:sz="4" w:space="0" w:color="auto"/>
            </w:tcBorders>
          </w:tcPr>
          <w:p w14:paraId="43699854" w14:textId="1530BE90"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37</w:t>
            </w:r>
          </w:p>
        </w:tc>
      </w:tr>
      <w:tr w:rsidR="00D31920" w:rsidRPr="009754E3" w14:paraId="46BCE35D" w14:textId="77777777" w:rsidTr="00E157B5">
        <w:tc>
          <w:tcPr>
            <w:tcW w:w="6565" w:type="dxa"/>
            <w:tcBorders>
              <w:top w:val="single" w:sz="4" w:space="0" w:color="auto"/>
              <w:left w:val="single" w:sz="4" w:space="0" w:color="auto"/>
              <w:bottom w:val="single" w:sz="4" w:space="0" w:color="auto"/>
              <w:right w:val="single" w:sz="4" w:space="0" w:color="auto"/>
            </w:tcBorders>
          </w:tcPr>
          <w:p w14:paraId="2F5778B4"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(1|Camera)</w:t>
            </w:r>
          </w:p>
        </w:tc>
        <w:tc>
          <w:tcPr>
            <w:tcW w:w="1620" w:type="dxa"/>
            <w:tcBorders>
              <w:top w:val="single" w:sz="4" w:space="0" w:color="auto"/>
              <w:left w:val="single" w:sz="4" w:space="0" w:color="auto"/>
              <w:bottom w:val="single" w:sz="4" w:space="0" w:color="auto"/>
              <w:right w:val="single" w:sz="4" w:space="0" w:color="auto"/>
            </w:tcBorders>
          </w:tcPr>
          <w:p w14:paraId="49BE5AA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2996</w:t>
            </w:r>
          </w:p>
        </w:tc>
        <w:tc>
          <w:tcPr>
            <w:tcW w:w="1170" w:type="dxa"/>
            <w:tcBorders>
              <w:top w:val="single" w:sz="4" w:space="0" w:color="auto"/>
              <w:left w:val="single" w:sz="4" w:space="0" w:color="auto"/>
              <w:bottom w:val="single" w:sz="4" w:space="0" w:color="auto"/>
              <w:right w:val="single" w:sz="4" w:space="0" w:color="auto"/>
            </w:tcBorders>
          </w:tcPr>
          <w:p w14:paraId="26A944B0"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56</w:t>
            </w:r>
          </w:p>
        </w:tc>
      </w:tr>
      <w:tr w:rsidR="00D31920" w:rsidRPr="009754E3" w14:paraId="0F488EE0" w14:textId="77777777" w:rsidTr="00E157B5">
        <w:tc>
          <w:tcPr>
            <w:tcW w:w="6565" w:type="dxa"/>
            <w:tcBorders>
              <w:top w:val="single" w:sz="4" w:space="0" w:color="auto"/>
              <w:left w:val="single" w:sz="4" w:space="0" w:color="auto"/>
              <w:bottom w:val="single" w:sz="4" w:space="0" w:color="auto"/>
              <w:right w:val="single" w:sz="4" w:space="0" w:color="auto"/>
            </w:tcBorders>
          </w:tcPr>
          <w:p w14:paraId="576B2EF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(1|Camera)</w:t>
            </w:r>
          </w:p>
        </w:tc>
        <w:tc>
          <w:tcPr>
            <w:tcW w:w="1620" w:type="dxa"/>
            <w:tcBorders>
              <w:top w:val="single" w:sz="4" w:space="0" w:color="auto"/>
              <w:left w:val="single" w:sz="4" w:space="0" w:color="auto"/>
              <w:bottom w:val="single" w:sz="4" w:space="0" w:color="auto"/>
              <w:right w:val="single" w:sz="4" w:space="0" w:color="auto"/>
            </w:tcBorders>
          </w:tcPr>
          <w:p w14:paraId="45F4AA5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2998</w:t>
            </w:r>
          </w:p>
        </w:tc>
        <w:tc>
          <w:tcPr>
            <w:tcW w:w="1170" w:type="dxa"/>
            <w:tcBorders>
              <w:top w:val="single" w:sz="4" w:space="0" w:color="auto"/>
              <w:left w:val="single" w:sz="4" w:space="0" w:color="auto"/>
              <w:bottom w:val="single" w:sz="4" w:space="0" w:color="auto"/>
              <w:right w:val="single" w:sz="4" w:space="0" w:color="auto"/>
            </w:tcBorders>
          </w:tcPr>
          <w:p w14:paraId="5636CC4D"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58</w:t>
            </w:r>
          </w:p>
        </w:tc>
      </w:tr>
      <w:tr w:rsidR="00D31920" w:rsidRPr="009754E3" w14:paraId="5D969B35"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DE63D"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Male deer</w:t>
            </w:r>
          </w:p>
        </w:tc>
      </w:tr>
      <w:tr w:rsidR="00D31920" w:rsidRPr="009754E3" w14:paraId="62B9C2C0" w14:textId="77777777" w:rsidTr="00E157B5">
        <w:tc>
          <w:tcPr>
            <w:tcW w:w="6565" w:type="dxa"/>
            <w:tcBorders>
              <w:top w:val="single" w:sz="4" w:space="0" w:color="auto"/>
              <w:left w:val="single" w:sz="4" w:space="0" w:color="auto"/>
              <w:bottom w:val="single" w:sz="4" w:space="0" w:color="auto"/>
              <w:right w:val="single" w:sz="4" w:space="0" w:color="auto"/>
            </w:tcBorders>
          </w:tcPr>
          <w:p w14:paraId="75CD3391"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1620" w:type="dxa"/>
            <w:tcBorders>
              <w:top w:val="single" w:sz="4" w:space="0" w:color="auto"/>
              <w:left w:val="single" w:sz="4" w:space="0" w:color="auto"/>
              <w:bottom w:val="single" w:sz="4" w:space="0" w:color="auto"/>
              <w:right w:val="single" w:sz="4" w:space="0" w:color="auto"/>
            </w:tcBorders>
          </w:tcPr>
          <w:p w14:paraId="5C40306B"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170" w:type="dxa"/>
            <w:tcBorders>
              <w:top w:val="single" w:sz="4" w:space="0" w:color="auto"/>
              <w:left w:val="single" w:sz="4" w:space="0" w:color="auto"/>
              <w:bottom w:val="single" w:sz="4" w:space="0" w:color="auto"/>
              <w:right w:val="single" w:sz="4" w:space="0" w:color="auto"/>
            </w:tcBorders>
          </w:tcPr>
          <w:p w14:paraId="258E64B2"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D31920" w:rsidRPr="009754E3" w14:paraId="746EE90A" w14:textId="77777777" w:rsidTr="00E157B5">
        <w:tc>
          <w:tcPr>
            <w:tcW w:w="6565" w:type="dxa"/>
            <w:tcBorders>
              <w:top w:val="single" w:sz="4" w:space="0" w:color="auto"/>
              <w:left w:val="single" w:sz="4" w:space="0" w:color="auto"/>
              <w:bottom w:val="single" w:sz="4" w:space="0" w:color="auto"/>
              <w:right w:val="single" w:sz="4" w:space="0" w:color="auto"/>
            </w:tcBorders>
          </w:tcPr>
          <w:p w14:paraId="0B712189"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Null: (1|Camera)</w:t>
            </w:r>
          </w:p>
        </w:tc>
        <w:tc>
          <w:tcPr>
            <w:tcW w:w="1620" w:type="dxa"/>
            <w:tcBorders>
              <w:top w:val="single" w:sz="4" w:space="0" w:color="auto"/>
              <w:left w:val="single" w:sz="4" w:space="0" w:color="auto"/>
              <w:bottom w:val="single" w:sz="4" w:space="0" w:color="auto"/>
              <w:right w:val="single" w:sz="4" w:space="0" w:color="auto"/>
            </w:tcBorders>
          </w:tcPr>
          <w:p w14:paraId="0E2039D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951</w:t>
            </w:r>
          </w:p>
        </w:tc>
        <w:tc>
          <w:tcPr>
            <w:tcW w:w="1170" w:type="dxa"/>
            <w:tcBorders>
              <w:top w:val="single" w:sz="4" w:space="0" w:color="auto"/>
              <w:left w:val="single" w:sz="4" w:space="0" w:color="auto"/>
              <w:bottom w:val="single" w:sz="4" w:space="0" w:color="auto"/>
              <w:right w:val="single" w:sz="4" w:space="0" w:color="auto"/>
            </w:tcBorders>
          </w:tcPr>
          <w:p w14:paraId="0556F7D9"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D31920" w:rsidRPr="009754E3" w14:paraId="2E60E389" w14:textId="77777777" w:rsidTr="00E157B5">
        <w:tc>
          <w:tcPr>
            <w:tcW w:w="6565" w:type="dxa"/>
            <w:tcBorders>
              <w:top w:val="single" w:sz="4" w:space="0" w:color="auto"/>
              <w:left w:val="single" w:sz="4" w:space="0" w:color="auto"/>
              <w:bottom w:val="single" w:sz="4" w:space="0" w:color="auto"/>
              <w:right w:val="single" w:sz="4" w:space="0" w:color="auto"/>
            </w:tcBorders>
          </w:tcPr>
          <w:p w14:paraId="5DEF2116"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(1|Camera)</w:t>
            </w:r>
          </w:p>
        </w:tc>
        <w:tc>
          <w:tcPr>
            <w:tcW w:w="1620" w:type="dxa"/>
            <w:tcBorders>
              <w:top w:val="single" w:sz="4" w:space="0" w:color="auto"/>
              <w:left w:val="single" w:sz="4" w:space="0" w:color="auto"/>
              <w:bottom w:val="single" w:sz="4" w:space="0" w:color="auto"/>
              <w:right w:val="single" w:sz="4" w:space="0" w:color="auto"/>
            </w:tcBorders>
          </w:tcPr>
          <w:p w14:paraId="39D53DF5"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954</w:t>
            </w:r>
          </w:p>
        </w:tc>
        <w:tc>
          <w:tcPr>
            <w:tcW w:w="1170" w:type="dxa"/>
            <w:tcBorders>
              <w:top w:val="single" w:sz="4" w:space="0" w:color="auto"/>
              <w:left w:val="single" w:sz="4" w:space="0" w:color="auto"/>
              <w:bottom w:val="single" w:sz="4" w:space="0" w:color="auto"/>
              <w:right w:val="single" w:sz="4" w:space="0" w:color="auto"/>
            </w:tcBorders>
          </w:tcPr>
          <w:p w14:paraId="44B6A83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3</w:t>
            </w:r>
          </w:p>
        </w:tc>
      </w:tr>
      <w:tr w:rsidR="004A3B76" w:rsidRPr="009754E3" w14:paraId="5A494474" w14:textId="77777777" w:rsidTr="00E157B5">
        <w:tc>
          <w:tcPr>
            <w:tcW w:w="6565" w:type="dxa"/>
            <w:tcBorders>
              <w:top w:val="single" w:sz="4" w:space="0" w:color="auto"/>
              <w:left w:val="single" w:sz="4" w:space="0" w:color="auto"/>
              <w:bottom w:val="single" w:sz="4" w:space="0" w:color="auto"/>
              <w:right w:val="single" w:sz="4" w:space="0" w:color="auto"/>
            </w:tcBorders>
          </w:tcPr>
          <w:p w14:paraId="39A193F1" w14:textId="2F1D3A61"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w:t>
            </w:r>
          </w:p>
        </w:tc>
        <w:tc>
          <w:tcPr>
            <w:tcW w:w="1620" w:type="dxa"/>
            <w:tcBorders>
              <w:top w:val="single" w:sz="4" w:space="0" w:color="auto"/>
              <w:left w:val="single" w:sz="4" w:space="0" w:color="auto"/>
              <w:bottom w:val="single" w:sz="4" w:space="0" w:color="auto"/>
              <w:right w:val="single" w:sz="4" w:space="0" w:color="auto"/>
            </w:tcBorders>
          </w:tcPr>
          <w:p w14:paraId="06B544FE" w14:textId="09FC46E5"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956</w:t>
            </w:r>
          </w:p>
        </w:tc>
        <w:tc>
          <w:tcPr>
            <w:tcW w:w="1170" w:type="dxa"/>
            <w:tcBorders>
              <w:top w:val="single" w:sz="4" w:space="0" w:color="auto"/>
              <w:left w:val="single" w:sz="4" w:space="0" w:color="auto"/>
              <w:bottom w:val="single" w:sz="4" w:space="0" w:color="auto"/>
              <w:right w:val="single" w:sz="4" w:space="0" w:color="auto"/>
            </w:tcBorders>
          </w:tcPr>
          <w:p w14:paraId="73247FD7" w14:textId="2E38628F"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w:t>
            </w:r>
          </w:p>
        </w:tc>
      </w:tr>
      <w:tr w:rsidR="00D31920" w:rsidRPr="009754E3" w14:paraId="5DF136F5" w14:textId="77777777" w:rsidTr="00E157B5">
        <w:tc>
          <w:tcPr>
            <w:tcW w:w="6565" w:type="dxa"/>
            <w:tcBorders>
              <w:top w:val="single" w:sz="4" w:space="0" w:color="auto"/>
              <w:left w:val="single" w:sz="4" w:space="0" w:color="auto"/>
              <w:bottom w:val="single" w:sz="4" w:space="0" w:color="auto"/>
              <w:right w:val="single" w:sz="4" w:space="0" w:color="auto"/>
            </w:tcBorders>
          </w:tcPr>
          <w:p w14:paraId="5605BB29"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Time Period + (1|Camera)</w:t>
            </w:r>
          </w:p>
        </w:tc>
        <w:tc>
          <w:tcPr>
            <w:tcW w:w="1620" w:type="dxa"/>
            <w:tcBorders>
              <w:top w:val="single" w:sz="4" w:space="0" w:color="auto"/>
              <w:left w:val="single" w:sz="4" w:space="0" w:color="auto"/>
              <w:bottom w:val="single" w:sz="4" w:space="0" w:color="auto"/>
              <w:right w:val="single" w:sz="4" w:space="0" w:color="auto"/>
            </w:tcBorders>
          </w:tcPr>
          <w:p w14:paraId="34E9FD2B"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956</w:t>
            </w:r>
          </w:p>
        </w:tc>
        <w:tc>
          <w:tcPr>
            <w:tcW w:w="1170" w:type="dxa"/>
            <w:tcBorders>
              <w:top w:val="single" w:sz="4" w:space="0" w:color="auto"/>
              <w:left w:val="single" w:sz="4" w:space="0" w:color="auto"/>
              <w:bottom w:val="single" w:sz="4" w:space="0" w:color="auto"/>
              <w:right w:val="single" w:sz="4" w:space="0" w:color="auto"/>
            </w:tcBorders>
          </w:tcPr>
          <w:p w14:paraId="0FA23C55"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w:t>
            </w:r>
          </w:p>
        </w:tc>
      </w:tr>
      <w:tr w:rsidR="00D31920" w:rsidRPr="009754E3" w14:paraId="45329F6C" w14:textId="77777777" w:rsidTr="00E157B5">
        <w:tc>
          <w:tcPr>
            <w:tcW w:w="6565" w:type="dxa"/>
            <w:tcBorders>
              <w:top w:val="single" w:sz="4" w:space="0" w:color="auto"/>
              <w:left w:val="single" w:sz="4" w:space="0" w:color="auto"/>
              <w:bottom w:val="single" w:sz="4" w:space="0" w:color="auto"/>
              <w:right w:val="single" w:sz="4" w:space="0" w:color="auto"/>
            </w:tcBorders>
          </w:tcPr>
          <w:p w14:paraId="09D64A0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Time Period + (1|Camera)</w:t>
            </w:r>
          </w:p>
        </w:tc>
        <w:tc>
          <w:tcPr>
            <w:tcW w:w="1620" w:type="dxa"/>
            <w:tcBorders>
              <w:top w:val="single" w:sz="4" w:space="0" w:color="auto"/>
              <w:left w:val="single" w:sz="4" w:space="0" w:color="auto"/>
              <w:bottom w:val="single" w:sz="4" w:space="0" w:color="auto"/>
              <w:right w:val="single" w:sz="4" w:space="0" w:color="auto"/>
            </w:tcBorders>
          </w:tcPr>
          <w:p w14:paraId="7CE3573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962</w:t>
            </w:r>
          </w:p>
        </w:tc>
        <w:tc>
          <w:tcPr>
            <w:tcW w:w="1170" w:type="dxa"/>
            <w:tcBorders>
              <w:top w:val="single" w:sz="4" w:space="0" w:color="auto"/>
              <w:left w:val="single" w:sz="4" w:space="0" w:color="auto"/>
              <w:bottom w:val="single" w:sz="4" w:space="0" w:color="auto"/>
              <w:right w:val="single" w:sz="4" w:space="0" w:color="auto"/>
            </w:tcBorders>
          </w:tcPr>
          <w:p w14:paraId="3894F2C7"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11</w:t>
            </w:r>
          </w:p>
        </w:tc>
      </w:tr>
      <w:tr w:rsidR="004A3B76" w:rsidRPr="009754E3" w14:paraId="3E4A1FF7" w14:textId="77777777" w:rsidTr="00E157B5">
        <w:tc>
          <w:tcPr>
            <w:tcW w:w="6565" w:type="dxa"/>
            <w:tcBorders>
              <w:top w:val="single" w:sz="4" w:space="0" w:color="auto"/>
              <w:left w:val="single" w:sz="4" w:space="0" w:color="auto"/>
              <w:bottom w:val="single" w:sz="4" w:space="0" w:color="auto"/>
              <w:right w:val="single" w:sz="4" w:space="0" w:color="auto"/>
            </w:tcBorders>
          </w:tcPr>
          <w:p w14:paraId="3457D8F8" w14:textId="1D391E6C"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 * Burn Area</w:t>
            </w:r>
          </w:p>
        </w:tc>
        <w:tc>
          <w:tcPr>
            <w:tcW w:w="1620" w:type="dxa"/>
            <w:tcBorders>
              <w:top w:val="single" w:sz="4" w:space="0" w:color="auto"/>
              <w:left w:val="single" w:sz="4" w:space="0" w:color="auto"/>
              <w:bottom w:val="single" w:sz="4" w:space="0" w:color="auto"/>
              <w:right w:val="single" w:sz="4" w:space="0" w:color="auto"/>
            </w:tcBorders>
          </w:tcPr>
          <w:p w14:paraId="292B806E" w14:textId="3FF64B9D"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964</w:t>
            </w:r>
          </w:p>
        </w:tc>
        <w:tc>
          <w:tcPr>
            <w:tcW w:w="1170" w:type="dxa"/>
            <w:tcBorders>
              <w:top w:val="single" w:sz="4" w:space="0" w:color="auto"/>
              <w:left w:val="single" w:sz="4" w:space="0" w:color="auto"/>
              <w:bottom w:val="single" w:sz="4" w:space="0" w:color="auto"/>
              <w:right w:val="single" w:sz="4" w:space="0" w:color="auto"/>
            </w:tcBorders>
          </w:tcPr>
          <w:p w14:paraId="04EAC9BE" w14:textId="60092A2F"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13</w:t>
            </w:r>
          </w:p>
        </w:tc>
      </w:tr>
    </w:tbl>
    <w:p w14:paraId="421AD7FD" w14:textId="77777777" w:rsidR="00D31920" w:rsidRPr="009754E3" w:rsidRDefault="00D31920" w:rsidP="00D31920">
      <w:pPr>
        <w:rPr>
          <w:rFonts w:ascii="Times New Roman" w:eastAsia="Times New Roman" w:hAnsi="Times New Roman" w:cs="Times New Roman"/>
          <w:color w:val="000000" w:themeColor="text1"/>
          <w:sz w:val="24"/>
          <w:szCs w:val="24"/>
          <w:lang w:val="en-GB"/>
        </w:rPr>
      </w:pPr>
    </w:p>
    <w:p w14:paraId="1ADCD204" w14:textId="3A21F999" w:rsidR="00D31920" w:rsidRPr="009754E3" w:rsidRDefault="00D31920" w:rsidP="00D31920">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5C5E03">
        <w:rPr>
          <w:rFonts w:ascii="Times New Roman" w:eastAsia="Times New Roman" w:hAnsi="Times New Roman" w:cs="Times New Roman"/>
          <w:b/>
          <w:color w:val="000000" w:themeColor="text1"/>
          <w:sz w:val="24"/>
          <w:szCs w:val="24"/>
          <w:lang w:val="en-GB"/>
        </w:rPr>
        <w:t>7</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color w:val="000000" w:themeColor="text1"/>
          <w:sz w:val="24"/>
          <w:szCs w:val="24"/>
          <w:lang w:val="en-GB"/>
        </w:rPr>
        <w:t xml:space="preserve">Beta-coefficients and standard errors for all coefficients in the top models for male and female deer Body Condition Index at the Hopland Research and Extension </w:t>
      </w:r>
      <w:proofErr w:type="spellStart"/>
      <w:r w:rsidRPr="009754E3">
        <w:rPr>
          <w:rFonts w:ascii="Times New Roman" w:eastAsia="Times New Roman" w:hAnsi="Times New Roman" w:cs="Times New Roman"/>
          <w:color w:val="000000" w:themeColor="text1"/>
          <w:sz w:val="24"/>
          <w:szCs w:val="24"/>
          <w:lang w:val="en-GB"/>
        </w:rPr>
        <w:t>Center</w:t>
      </w:r>
      <w:proofErr w:type="spellEnd"/>
      <w:r w:rsidRPr="009754E3">
        <w:rPr>
          <w:rFonts w:ascii="Times New Roman" w:eastAsia="Times New Roman" w:hAnsi="Times New Roman" w:cs="Times New Roman"/>
          <w:color w:val="000000" w:themeColor="text1"/>
          <w:sz w:val="24"/>
          <w:szCs w:val="24"/>
          <w:lang w:val="en-GB"/>
        </w:rPr>
        <w:t>. The reference level for Burn Area was Outside, and for Time Period was Pre-Fire.</w:t>
      </w:r>
      <w:r w:rsidRPr="009754E3">
        <w:rPr>
          <w:rFonts w:ascii="Times New Roman" w:hAnsi="Times New Roman" w:cs="Times New Roman"/>
          <w:color w:val="000000" w:themeColor="text1"/>
          <w:sz w:val="24"/>
          <w:szCs w:val="24"/>
          <w:lang w:val="en-GB"/>
        </w:rPr>
        <w:t xml:space="preserve"> All </w:t>
      </w:r>
      <w:r w:rsidRPr="009754E3">
        <w:rPr>
          <w:rFonts w:ascii="Times New Roman" w:eastAsia="Times New Roman" w:hAnsi="Times New Roman" w:cs="Times New Roman"/>
          <w:color w:val="000000" w:themeColor="text1"/>
          <w:sz w:val="24"/>
          <w:szCs w:val="24"/>
          <w:lang w:val="en-GB"/>
        </w:rPr>
        <w:t>models included camera trap as a random effect.</w:t>
      </w:r>
    </w:p>
    <w:p w14:paraId="24719369" w14:textId="77777777" w:rsidR="00D31920" w:rsidRPr="009754E3" w:rsidRDefault="00D31920" w:rsidP="00D31920">
      <w:pPr>
        <w:rPr>
          <w:rFonts w:ascii="Times New Roman" w:eastAsia="Times New Roman" w:hAnsi="Times New Roman" w:cs="Times New Roman"/>
          <w:color w:val="000000" w:themeColor="text1"/>
          <w:sz w:val="24"/>
          <w:szCs w:val="24"/>
          <w:lang w:val="en-GB"/>
        </w:rPr>
      </w:pPr>
    </w:p>
    <w:tbl>
      <w:tblPr>
        <w:tblW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730"/>
        <w:gridCol w:w="1620"/>
      </w:tblGrid>
      <w:tr w:rsidR="00D31920" w:rsidRPr="009754E3" w14:paraId="521652E1" w14:textId="77777777" w:rsidTr="00E157B5">
        <w:tc>
          <w:tcPr>
            <w:tcW w:w="611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30E036"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Female deer</w:t>
            </w:r>
          </w:p>
        </w:tc>
      </w:tr>
      <w:tr w:rsidR="00D31920" w:rsidRPr="009754E3" w14:paraId="7E62DE3A"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3D7664B8" w14:textId="77777777" w:rsidR="00D31920" w:rsidRPr="009754E3" w:rsidRDefault="00D31920" w:rsidP="00E157B5">
            <w:pPr>
              <w:widowControl w:val="0"/>
              <w:pBdr>
                <w:top w:val="nil"/>
                <w:left w:val="nil"/>
                <w:bottom w:val="nil"/>
                <w:right w:val="nil"/>
                <w:between w:val="nil"/>
              </w:pBdr>
              <w:rPr>
                <w:rFonts w:ascii="Times New Roman" w:hAnsi="Times New Roman"/>
                <w:color w:val="000000" w:themeColor="text1"/>
                <w:sz w:val="24"/>
                <w:lang w:val="en-GB"/>
              </w:rPr>
            </w:pPr>
            <w:r w:rsidRPr="009754E3">
              <w:rPr>
                <w:rFonts w:ascii="Times New Roman" w:eastAsia="Times New Roman" w:hAnsi="Times New Roman" w:cs="Times New Roman"/>
                <w:b/>
                <w:bCs/>
                <w:color w:val="000000" w:themeColor="text1"/>
                <w:sz w:val="24"/>
                <w:szCs w:val="24"/>
                <w:lang w:val="en-GB"/>
              </w:rPr>
              <w:t>Variable</w:t>
            </w:r>
          </w:p>
        </w:tc>
        <w:tc>
          <w:tcPr>
            <w:tcW w:w="1730" w:type="dxa"/>
            <w:tcBorders>
              <w:top w:val="single" w:sz="4" w:space="0" w:color="000000"/>
              <w:left w:val="single" w:sz="4" w:space="0" w:color="000000"/>
              <w:bottom w:val="single" w:sz="4" w:space="0" w:color="000000"/>
              <w:right w:val="single" w:sz="4" w:space="0" w:color="000000"/>
            </w:tcBorders>
          </w:tcPr>
          <w:p w14:paraId="0202BEAA" w14:textId="77777777" w:rsidR="00D31920" w:rsidRPr="009754E3" w:rsidRDefault="00D31920" w:rsidP="00E157B5">
            <w:pPr>
              <w:jc w:val="center"/>
              <w:rPr>
                <w:rFonts w:ascii="Times New Roman" w:eastAsia="Times New Roman" w:hAnsi="Times New Roman" w:cs="Times New Roman"/>
                <w:i/>
                <w:iCs/>
                <w:color w:val="000000" w:themeColor="text1"/>
                <w:sz w:val="24"/>
                <w:szCs w:val="24"/>
                <w:lang w:val="en-GB"/>
              </w:rPr>
            </w:pPr>
            <w:r w:rsidRPr="009754E3">
              <w:rPr>
                <w:rFonts w:ascii="Times New Roman" w:eastAsia="Times New Roman" w:hAnsi="Times New Roman" w:cs="Times New Roman"/>
                <w:i/>
                <w:iCs/>
                <w:color w:val="000000" w:themeColor="text1"/>
                <w:sz w:val="24"/>
                <w:szCs w:val="24"/>
                <w:lang w:val="en-GB"/>
              </w:rPr>
              <w:t>Beta Coefficient</w:t>
            </w:r>
          </w:p>
        </w:tc>
        <w:tc>
          <w:tcPr>
            <w:tcW w:w="1620" w:type="dxa"/>
            <w:tcBorders>
              <w:top w:val="single" w:sz="4" w:space="0" w:color="000000"/>
              <w:left w:val="single" w:sz="4" w:space="0" w:color="000000"/>
              <w:bottom w:val="single" w:sz="4" w:space="0" w:color="000000"/>
              <w:right w:val="single" w:sz="4" w:space="0" w:color="000000"/>
            </w:tcBorders>
          </w:tcPr>
          <w:p w14:paraId="3E592EBD" w14:textId="77777777" w:rsidR="00D31920" w:rsidRPr="009754E3" w:rsidRDefault="00D31920" w:rsidP="00E157B5">
            <w:pPr>
              <w:jc w:val="center"/>
              <w:rPr>
                <w:rFonts w:ascii="Times New Roman" w:eastAsia="Times New Roman" w:hAnsi="Times New Roman" w:cs="Times New Roman"/>
                <w:i/>
                <w:iCs/>
                <w:color w:val="000000" w:themeColor="text1"/>
                <w:sz w:val="24"/>
                <w:szCs w:val="24"/>
                <w:lang w:val="en-GB"/>
              </w:rPr>
            </w:pPr>
            <w:r w:rsidRPr="009754E3">
              <w:rPr>
                <w:rFonts w:ascii="Times New Roman" w:eastAsia="Times New Roman" w:hAnsi="Times New Roman" w:cs="Times New Roman"/>
                <w:i/>
                <w:iCs/>
                <w:color w:val="000000" w:themeColor="text1"/>
                <w:sz w:val="24"/>
                <w:szCs w:val="24"/>
                <w:lang w:val="en-GB"/>
              </w:rPr>
              <w:t>Standard Error</w:t>
            </w:r>
          </w:p>
        </w:tc>
      </w:tr>
      <w:tr w:rsidR="00D31920" w:rsidRPr="009754E3" w14:paraId="22E4F36B"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31F4588C"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Intercepts</w:t>
            </w:r>
          </w:p>
        </w:tc>
        <w:tc>
          <w:tcPr>
            <w:tcW w:w="1730" w:type="dxa"/>
            <w:tcBorders>
              <w:top w:val="single" w:sz="4" w:space="0" w:color="000000"/>
              <w:left w:val="single" w:sz="4" w:space="0" w:color="000000"/>
              <w:bottom w:val="single" w:sz="4" w:space="0" w:color="000000"/>
              <w:right w:val="single" w:sz="4" w:space="0" w:color="000000"/>
            </w:tcBorders>
          </w:tcPr>
          <w:p w14:paraId="05F5C7E8" w14:textId="77777777" w:rsidR="00D31920" w:rsidRPr="009754E3" w:rsidRDefault="00D31920" w:rsidP="00E157B5">
            <w:pPr>
              <w:jc w:val="center"/>
              <w:rPr>
                <w:rFonts w:ascii="Times New Roman" w:hAnsi="Times New Roman" w:cs="Times New Roman"/>
                <w:color w:val="000000" w:themeColor="text1"/>
                <w:sz w:val="24"/>
                <w:szCs w:val="24"/>
                <w:lang w:val="en-GB"/>
              </w:rPr>
            </w:pPr>
            <w:r w:rsidRPr="009754E3">
              <w:rPr>
                <w:rFonts w:ascii="Times New Roman" w:hAnsi="Times New Roman" w:cs="Times New Roman"/>
                <w:color w:val="000000" w:themeColor="text1"/>
                <w:sz w:val="24"/>
                <w:szCs w:val="24"/>
                <w:lang w:val="en-GB"/>
              </w:rPr>
              <w:t>3.039</w:t>
            </w:r>
          </w:p>
        </w:tc>
        <w:tc>
          <w:tcPr>
            <w:tcW w:w="1620" w:type="dxa"/>
            <w:tcBorders>
              <w:top w:val="single" w:sz="4" w:space="0" w:color="000000"/>
              <w:left w:val="single" w:sz="4" w:space="0" w:color="000000"/>
              <w:bottom w:val="single" w:sz="4" w:space="0" w:color="000000"/>
              <w:right w:val="single" w:sz="4" w:space="0" w:color="000000"/>
            </w:tcBorders>
          </w:tcPr>
          <w:p w14:paraId="4102C8FA"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0.139</w:t>
            </w:r>
          </w:p>
        </w:tc>
      </w:tr>
      <w:tr w:rsidR="00D31920" w:rsidRPr="009754E3" w14:paraId="2EF46BFE"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445B061F"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Burn Area = Inside</w:t>
            </w:r>
          </w:p>
        </w:tc>
        <w:tc>
          <w:tcPr>
            <w:tcW w:w="1730" w:type="dxa"/>
            <w:tcBorders>
              <w:top w:val="single" w:sz="4" w:space="0" w:color="000000"/>
              <w:left w:val="single" w:sz="4" w:space="0" w:color="000000"/>
              <w:bottom w:val="single" w:sz="4" w:space="0" w:color="000000"/>
              <w:right w:val="single" w:sz="4" w:space="0" w:color="000000"/>
            </w:tcBorders>
          </w:tcPr>
          <w:p w14:paraId="73069A37"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-0.145</w:t>
            </w:r>
          </w:p>
        </w:tc>
        <w:tc>
          <w:tcPr>
            <w:tcW w:w="1620" w:type="dxa"/>
            <w:tcBorders>
              <w:top w:val="single" w:sz="4" w:space="0" w:color="000000"/>
              <w:left w:val="single" w:sz="4" w:space="0" w:color="000000"/>
              <w:bottom w:val="single" w:sz="4" w:space="0" w:color="000000"/>
              <w:right w:val="single" w:sz="4" w:space="0" w:color="000000"/>
            </w:tcBorders>
          </w:tcPr>
          <w:p w14:paraId="5F5730B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0.079</w:t>
            </w:r>
          </w:p>
        </w:tc>
      </w:tr>
      <w:tr w:rsidR="00D31920" w:rsidRPr="009754E3" w14:paraId="5F787778"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71DFB9C0"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Time Period = Post-Fire</w:t>
            </w:r>
          </w:p>
        </w:tc>
        <w:tc>
          <w:tcPr>
            <w:tcW w:w="1730" w:type="dxa"/>
            <w:tcBorders>
              <w:top w:val="single" w:sz="4" w:space="0" w:color="000000"/>
              <w:left w:val="single" w:sz="4" w:space="0" w:color="000000"/>
              <w:bottom w:val="single" w:sz="4" w:space="0" w:color="000000"/>
              <w:right w:val="single" w:sz="4" w:space="0" w:color="000000"/>
            </w:tcBorders>
          </w:tcPr>
          <w:p w14:paraId="2EE5E9B8"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-0.237</w:t>
            </w:r>
          </w:p>
        </w:tc>
        <w:tc>
          <w:tcPr>
            <w:tcW w:w="1620" w:type="dxa"/>
            <w:tcBorders>
              <w:top w:val="single" w:sz="4" w:space="0" w:color="000000"/>
              <w:left w:val="single" w:sz="4" w:space="0" w:color="000000"/>
              <w:bottom w:val="single" w:sz="4" w:space="0" w:color="000000"/>
              <w:right w:val="single" w:sz="4" w:space="0" w:color="000000"/>
            </w:tcBorders>
          </w:tcPr>
          <w:p w14:paraId="4544122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0.165</w:t>
            </w:r>
          </w:p>
        </w:tc>
      </w:tr>
      <w:tr w:rsidR="00D31920" w:rsidRPr="009754E3" w14:paraId="20B46975" w14:textId="77777777" w:rsidTr="00E157B5">
        <w:tc>
          <w:tcPr>
            <w:tcW w:w="2765" w:type="dxa"/>
            <w:tcBorders>
              <w:top w:val="single" w:sz="4" w:space="0" w:color="000000"/>
              <w:left w:val="single" w:sz="4" w:space="0" w:color="000000"/>
              <w:bottom w:val="single" w:sz="4" w:space="0" w:color="auto"/>
              <w:right w:val="single" w:sz="4" w:space="0" w:color="000000"/>
            </w:tcBorders>
          </w:tcPr>
          <w:p w14:paraId="2B8C1D9F"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(Burn Area = Inside) * (Time Period = Post-Fire)</w:t>
            </w:r>
          </w:p>
        </w:tc>
        <w:tc>
          <w:tcPr>
            <w:tcW w:w="1730" w:type="dxa"/>
            <w:tcBorders>
              <w:top w:val="single" w:sz="4" w:space="0" w:color="000000"/>
              <w:left w:val="single" w:sz="4" w:space="0" w:color="000000"/>
              <w:bottom w:val="single" w:sz="4" w:space="0" w:color="auto"/>
              <w:right w:val="single" w:sz="4" w:space="0" w:color="000000"/>
            </w:tcBorders>
          </w:tcPr>
          <w:p w14:paraId="39592D3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-0.340</w:t>
            </w:r>
          </w:p>
        </w:tc>
        <w:tc>
          <w:tcPr>
            <w:tcW w:w="1620" w:type="dxa"/>
            <w:tcBorders>
              <w:top w:val="single" w:sz="4" w:space="0" w:color="000000"/>
              <w:left w:val="single" w:sz="4" w:space="0" w:color="000000"/>
              <w:bottom w:val="single" w:sz="4" w:space="0" w:color="auto"/>
              <w:right w:val="single" w:sz="4" w:space="0" w:color="000000"/>
            </w:tcBorders>
          </w:tcPr>
          <w:p w14:paraId="2D2933C9"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0.108</w:t>
            </w:r>
          </w:p>
        </w:tc>
      </w:tr>
      <w:tr w:rsidR="00D31920" w:rsidRPr="009754E3" w14:paraId="3EC6A9FA" w14:textId="77777777" w:rsidTr="00E157B5">
        <w:tc>
          <w:tcPr>
            <w:tcW w:w="2765" w:type="dxa"/>
            <w:tcBorders>
              <w:top w:val="single" w:sz="4" w:space="0" w:color="auto"/>
              <w:left w:val="single" w:sz="4" w:space="0" w:color="auto"/>
              <w:bottom w:val="single" w:sz="4" w:space="0" w:color="auto"/>
              <w:right w:val="nil"/>
            </w:tcBorders>
            <w:shd w:val="clear" w:color="auto" w:fill="D9D9D9" w:themeFill="background1" w:themeFillShade="D9"/>
          </w:tcPr>
          <w:p w14:paraId="443E7343" w14:textId="77777777" w:rsidR="00D31920" w:rsidRPr="009754E3" w:rsidRDefault="00D31920" w:rsidP="00E157B5">
            <w:pP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Male Deer</w:t>
            </w:r>
          </w:p>
        </w:tc>
        <w:tc>
          <w:tcPr>
            <w:tcW w:w="1730" w:type="dxa"/>
            <w:tcBorders>
              <w:top w:val="single" w:sz="4" w:space="0" w:color="auto"/>
              <w:left w:val="nil"/>
              <w:bottom w:val="single" w:sz="4" w:space="0" w:color="auto"/>
              <w:right w:val="nil"/>
            </w:tcBorders>
            <w:shd w:val="clear" w:color="auto" w:fill="D9D9D9" w:themeFill="background1" w:themeFillShade="D9"/>
          </w:tcPr>
          <w:p w14:paraId="2AD8AF4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tcPr>
          <w:p w14:paraId="55C9EE4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p>
        </w:tc>
      </w:tr>
      <w:tr w:rsidR="00D31920" w:rsidRPr="009754E3" w14:paraId="6E6C683B" w14:textId="77777777" w:rsidTr="00E157B5">
        <w:tc>
          <w:tcPr>
            <w:tcW w:w="2765" w:type="dxa"/>
            <w:tcBorders>
              <w:top w:val="single" w:sz="4" w:space="0" w:color="auto"/>
              <w:left w:val="single" w:sz="4" w:space="0" w:color="000000"/>
              <w:bottom w:val="single" w:sz="4" w:space="0" w:color="000000"/>
              <w:right w:val="single" w:sz="4" w:space="0" w:color="000000"/>
            </w:tcBorders>
            <w:shd w:val="clear" w:color="auto" w:fill="auto"/>
          </w:tcPr>
          <w:p w14:paraId="6673BEA6"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Intercept</w:t>
            </w:r>
          </w:p>
        </w:tc>
        <w:tc>
          <w:tcPr>
            <w:tcW w:w="1730" w:type="dxa"/>
            <w:tcBorders>
              <w:top w:val="single" w:sz="4" w:space="0" w:color="auto"/>
              <w:left w:val="single" w:sz="4" w:space="0" w:color="000000"/>
              <w:bottom w:val="single" w:sz="4" w:space="0" w:color="000000"/>
              <w:right w:val="single" w:sz="4" w:space="0" w:color="000000"/>
            </w:tcBorders>
            <w:shd w:val="clear" w:color="auto" w:fill="auto"/>
          </w:tcPr>
          <w:p w14:paraId="0165D68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3.634</w:t>
            </w:r>
          </w:p>
        </w:tc>
        <w:tc>
          <w:tcPr>
            <w:tcW w:w="1620" w:type="dxa"/>
            <w:tcBorders>
              <w:top w:val="single" w:sz="4" w:space="0" w:color="auto"/>
              <w:left w:val="single" w:sz="4" w:space="0" w:color="000000"/>
              <w:bottom w:val="single" w:sz="4" w:space="0" w:color="000000"/>
              <w:right w:val="single" w:sz="4" w:space="0" w:color="000000"/>
            </w:tcBorders>
            <w:shd w:val="clear" w:color="auto" w:fill="auto"/>
          </w:tcPr>
          <w:p w14:paraId="3AE4967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0.115</w:t>
            </w:r>
          </w:p>
        </w:tc>
      </w:tr>
    </w:tbl>
    <w:p w14:paraId="43E87A36" w14:textId="03155745" w:rsidR="006560DD" w:rsidRDefault="006560DD">
      <w:pPr>
        <w:rPr>
          <w:rFonts w:ascii="Times New Roman" w:eastAsia="Times New Roman" w:hAnsi="Times New Roman" w:cs="Times New Roman"/>
          <w:color w:val="000000" w:themeColor="text1"/>
          <w:sz w:val="24"/>
          <w:szCs w:val="24"/>
          <w:lang w:val="en-GB"/>
        </w:rPr>
      </w:pPr>
    </w:p>
    <w:p w14:paraId="4EB6FBE5" w14:textId="77777777" w:rsidR="00D27AC4" w:rsidRDefault="00D27AC4">
      <w:pPr>
        <w:rPr>
          <w:rFonts w:ascii="Times New Roman" w:eastAsia="Times New Roman" w:hAnsi="Times New Roman" w:cs="Times New Roman"/>
          <w:b/>
          <w:bCs/>
          <w:color w:val="000000" w:themeColor="text1"/>
          <w:sz w:val="24"/>
          <w:szCs w:val="24"/>
          <w:lang w:val="en-GB"/>
        </w:rPr>
      </w:pPr>
    </w:p>
    <w:p w14:paraId="29134DF9" w14:textId="77777777" w:rsidR="00D27AC4" w:rsidRDefault="00D27AC4">
      <w:pPr>
        <w:spacing w:after="160" w:line="259" w:lineRule="auto"/>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br w:type="page"/>
      </w:r>
    </w:p>
    <w:p w14:paraId="054BF734" w14:textId="5CEA718E" w:rsidR="008B44B1" w:rsidRDefault="008B44B1">
      <w:pPr>
        <w:rPr>
          <w:noProof/>
        </w:rPr>
      </w:pPr>
      <w:r>
        <w:rPr>
          <w:rFonts w:ascii="Times New Roman" w:eastAsia="Times New Roman" w:hAnsi="Times New Roman" w:cs="Times New Roman"/>
          <w:b/>
          <w:bCs/>
          <w:color w:val="000000" w:themeColor="text1"/>
          <w:sz w:val="24"/>
          <w:szCs w:val="24"/>
          <w:lang w:val="en-GB"/>
        </w:rPr>
        <w:lastRenderedPageBreak/>
        <w:t>Supplementary Figure 1</w:t>
      </w:r>
      <w:r>
        <w:rPr>
          <w:rFonts w:ascii="Times New Roman" w:eastAsia="Times New Roman" w:hAnsi="Times New Roman" w:cs="Times New Roman"/>
          <w:color w:val="000000" w:themeColor="text1"/>
          <w:sz w:val="24"/>
          <w:szCs w:val="24"/>
          <w:lang w:val="en-GB"/>
        </w:rPr>
        <w:t xml:space="preserve">. Locations of camera traps in the Hopland and Research Extension </w:t>
      </w:r>
      <w:proofErr w:type="spellStart"/>
      <w:r>
        <w:rPr>
          <w:rFonts w:ascii="Times New Roman" w:eastAsia="Times New Roman" w:hAnsi="Times New Roman" w:cs="Times New Roman"/>
          <w:color w:val="000000" w:themeColor="text1"/>
          <w:sz w:val="24"/>
          <w:szCs w:val="24"/>
          <w:lang w:val="en-GB"/>
        </w:rPr>
        <w:t>Center</w:t>
      </w:r>
      <w:proofErr w:type="spellEnd"/>
      <w:r>
        <w:rPr>
          <w:rFonts w:ascii="Times New Roman" w:eastAsia="Times New Roman" w:hAnsi="Times New Roman" w:cs="Times New Roman"/>
          <w:color w:val="000000" w:themeColor="text1"/>
          <w:sz w:val="24"/>
          <w:szCs w:val="24"/>
          <w:lang w:val="en-GB"/>
        </w:rPr>
        <w:t>. Only cameras that were included in the deer Body Condition Index analysis are shown on the map (see Supplementary Table 3).</w:t>
      </w:r>
    </w:p>
    <w:p w14:paraId="2EDFE247" w14:textId="5DF88114" w:rsidR="008B44B1" w:rsidRDefault="008B44B1">
      <w:pPr>
        <w:rPr>
          <w:noProof/>
        </w:rPr>
      </w:pPr>
    </w:p>
    <w:p w14:paraId="217CD175" w14:textId="709CE96C" w:rsidR="008B44B1" w:rsidRPr="008B44B1" w:rsidRDefault="008B44B1">
      <w:r>
        <w:rPr>
          <w:noProof/>
        </w:rPr>
        <w:drawing>
          <wp:inline distT="0" distB="0" distL="0" distR="0" wp14:anchorId="4EB3C4DA" wp14:editId="7B39DF6C">
            <wp:extent cx="4838700" cy="505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838700" cy="5054600"/>
                    </a:xfrm>
                    <a:prstGeom prst="rect">
                      <a:avLst/>
                    </a:prstGeom>
                  </pic:spPr>
                </pic:pic>
              </a:graphicData>
            </a:graphic>
          </wp:inline>
        </w:drawing>
      </w:r>
    </w:p>
    <w:sectPr w:rsidR="008B44B1" w:rsidRPr="008B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0"/>
    <w:rsid w:val="00060128"/>
    <w:rsid w:val="000620FE"/>
    <w:rsid w:val="00167640"/>
    <w:rsid w:val="001B2EB4"/>
    <w:rsid w:val="001F4A01"/>
    <w:rsid w:val="003022D4"/>
    <w:rsid w:val="0030271E"/>
    <w:rsid w:val="0031526F"/>
    <w:rsid w:val="00325085"/>
    <w:rsid w:val="00387491"/>
    <w:rsid w:val="004542D5"/>
    <w:rsid w:val="004A3B76"/>
    <w:rsid w:val="004D4577"/>
    <w:rsid w:val="004F7E5A"/>
    <w:rsid w:val="005432E9"/>
    <w:rsid w:val="00563866"/>
    <w:rsid w:val="005A22A6"/>
    <w:rsid w:val="005B20CD"/>
    <w:rsid w:val="005B54C4"/>
    <w:rsid w:val="005C5E03"/>
    <w:rsid w:val="005E092E"/>
    <w:rsid w:val="005E5908"/>
    <w:rsid w:val="00616F0A"/>
    <w:rsid w:val="006348A2"/>
    <w:rsid w:val="00652F71"/>
    <w:rsid w:val="006560DD"/>
    <w:rsid w:val="006867DE"/>
    <w:rsid w:val="006C7BFE"/>
    <w:rsid w:val="006E5584"/>
    <w:rsid w:val="00723F11"/>
    <w:rsid w:val="0075538F"/>
    <w:rsid w:val="0078261F"/>
    <w:rsid w:val="00782827"/>
    <w:rsid w:val="007C707C"/>
    <w:rsid w:val="00816218"/>
    <w:rsid w:val="008B44B1"/>
    <w:rsid w:val="00902F9C"/>
    <w:rsid w:val="009225FC"/>
    <w:rsid w:val="00940F45"/>
    <w:rsid w:val="009B515C"/>
    <w:rsid w:val="009D1B31"/>
    <w:rsid w:val="00A21337"/>
    <w:rsid w:val="00A50C14"/>
    <w:rsid w:val="00A90A29"/>
    <w:rsid w:val="00B1058D"/>
    <w:rsid w:val="00BA2AED"/>
    <w:rsid w:val="00BB7A94"/>
    <w:rsid w:val="00BC4630"/>
    <w:rsid w:val="00C141BE"/>
    <w:rsid w:val="00CF2783"/>
    <w:rsid w:val="00D265CD"/>
    <w:rsid w:val="00D27AC4"/>
    <w:rsid w:val="00D31920"/>
    <w:rsid w:val="00D6377E"/>
    <w:rsid w:val="00DE6D64"/>
    <w:rsid w:val="00E157B5"/>
    <w:rsid w:val="00E40D2B"/>
    <w:rsid w:val="00EC2BDB"/>
    <w:rsid w:val="00EC5D19"/>
    <w:rsid w:val="00F7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C28D"/>
  <w15:chartTrackingRefBased/>
  <w15:docId w15:val="{7F3F2172-E1EE-435E-A812-862B273C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2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920"/>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0D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D2B"/>
    <w:rPr>
      <w:rFonts w:ascii="Segoe UI" w:eastAsia="Arial" w:hAnsi="Segoe UI" w:cs="Segoe UI"/>
      <w:sz w:val="18"/>
      <w:szCs w:val="18"/>
      <w:lang w:val="en"/>
    </w:rPr>
  </w:style>
  <w:style w:type="character" w:styleId="CommentReference">
    <w:name w:val="annotation reference"/>
    <w:basedOn w:val="DefaultParagraphFont"/>
    <w:uiPriority w:val="99"/>
    <w:semiHidden/>
    <w:unhideWhenUsed/>
    <w:rsid w:val="00E157B5"/>
    <w:rPr>
      <w:sz w:val="16"/>
      <w:szCs w:val="16"/>
    </w:rPr>
  </w:style>
  <w:style w:type="paragraph" w:styleId="CommentText">
    <w:name w:val="annotation text"/>
    <w:basedOn w:val="Normal"/>
    <w:link w:val="CommentTextChar"/>
    <w:uiPriority w:val="99"/>
    <w:semiHidden/>
    <w:unhideWhenUsed/>
    <w:rsid w:val="00E157B5"/>
    <w:pPr>
      <w:spacing w:line="240" w:lineRule="auto"/>
    </w:pPr>
    <w:rPr>
      <w:sz w:val="20"/>
      <w:szCs w:val="20"/>
    </w:rPr>
  </w:style>
  <w:style w:type="character" w:customStyle="1" w:styleId="CommentTextChar">
    <w:name w:val="Comment Text Char"/>
    <w:basedOn w:val="DefaultParagraphFont"/>
    <w:link w:val="CommentText"/>
    <w:uiPriority w:val="99"/>
    <w:semiHidden/>
    <w:rsid w:val="00E157B5"/>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E157B5"/>
    <w:rPr>
      <w:b/>
      <w:bCs/>
    </w:rPr>
  </w:style>
  <w:style w:type="character" w:customStyle="1" w:styleId="CommentSubjectChar">
    <w:name w:val="Comment Subject Char"/>
    <w:basedOn w:val="CommentTextChar"/>
    <w:link w:val="CommentSubject"/>
    <w:uiPriority w:val="99"/>
    <w:semiHidden/>
    <w:rsid w:val="00E157B5"/>
    <w:rPr>
      <w:rFonts w:ascii="Arial" w:eastAsia="Arial" w:hAnsi="Arial" w:cs="Arial"/>
      <w:b/>
      <w:bCs/>
      <w:sz w:val="20"/>
      <w:szCs w:val="20"/>
      <w:lang w:val="en"/>
    </w:rPr>
  </w:style>
  <w:style w:type="paragraph" w:styleId="ListParagraph">
    <w:name w:val="List Paragraph"/>
    <w:basedOn w:val="Normal"/>
    <w:uiPriority w:val="34"/>
    <w:qFormat/>
    <w:rsid w:val="00DE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49217">
      <w:bodyDiv w:val="1"/>
      <w:marLeft w:val="0"/>
      <w:marRight w:val="0"/>
      <w:marTop w:val="0"/>
      <w:marBottom w:val="0"/>
      <w:divBdr>
        <w:top w:val="none" w:sz="0" w:space="0" w:color="auto"/>
        <w:left w:val="none" w:sz="0" w:space="0" w:color="auto"/>
        <w:bottom w:val="none" w:sz="0" w:space="0" w:color="auto"/>
        <w:right w:val="none" w:sz="0" w:space="0" w:color="auto"/>
      </w:divBdr>
      <w:divsChild>
        <w:div w:id="37557339">
          <w:marLeft w:val="0"/>
          <w:marRight w:val="0"/>
          <w:marTop w:val="0"/>
          <w:marBottom w:val="0"/>
          <w:divBdr>
            <w:top w:val="none" w:sz="0" w:space="0" w:color="auto"/>
            <w:left w:val="none" w:sz="0" w:space="0" w:color="auto"/>
            <w:bottom w:val="none" w:sz="0" w:space="0" w:color="auto"/>
            <w:right w:val="none" w:sz="0" w:space="0" w:color="auto"/>
          </w:divBdr>
          <w:divsChild>
            <w:div w:id="919406806">
              <w:marLeft w:val="0"/>
              <w:marRight w:val="0"/>
              <w:marTop w:val="0"/>
              <w:marBottom w:val="0"/>
              <w:divBdr>
                <w:top w:val="none" w:sz="0" w:space="0" w:color="auto"/>
                <w:left w:val="none" w:sz="0" w:space="0" w:color="auto"/>
                <w:bottom w:val="none" w:sz="0" w:space="0" w:color="auto"/>
                <w:right w:val="none" w:sz="0" w:space="0" w:color="auto"/>
              </w:divBdr>
              <w:divsChild>
                <w:div w:id="4338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568">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3</cp:revision>
  <dcterms:created xsi:type="dcterms:W3CDTF">2021-02-05T05:33:00Z</dcterms:created>
  <dcterms:modified xsi:type="dcterms:W3CDTF">2021-05-20T21:02:00Z</dcterms:modified>
</cp:coreProperties>
</file>