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B0505" w14:textId="7E2DEFCD" w:rsidR="00541BF4" w:rsidRDefault="00541BF4" w:rsidP="00541BF4">
      <w:r>
        <w:t>Use your data to determine whether the mean or the median summarizes the data more meaningfully.</w:t>
      </w:r>
    </w:p>
    <w:p w14:paraId="575C349D" w14:textId="02546BF8" w:rsidR="00541BF4" w:rsidRDefault="00541BF4" w:rsidP="00541BF4">
      <w:r>
        <w:t>The median tells you more information because it shows both sides of where success was in the low range and the high range. It limits outliers.</w:t>
      </w:r>
    </w:p>
    <w:p w14:paraId="34AC7E83" w14:textId="77777777" w:rsidR="00541BF4" w:rsidRDefault="00541BF4" w:rsidP="00541BF4"/>
    <w:p w14:paraId="78B96AD9" w14:textId="7AC3AE8F" w:rsidR="009A397B" w:rsidRDefault="00541BF4" w:rsidP="00541BF4">
      <w:r>
        <w:t>Use your data to determine if there is more variability with successful or unsuccessful campaigns. Does this make sense? Why or why not?</w:t>
      </w:r>
    </w:p>
    <w:p w14:paraId="400C8ECC" w14:textId="23B308E4" w:rsidR="00541BF4" w:rsidRDefault="00541BF4" w:rsidP="00541BF4">
      <w:r>
        <w:t>The successful has more variability because they made more money.</w:t>
      </w:r>
    </w:p>
    <w:p w14:paraId="3460A5C1" w14:textId="77777777" w:rsidR="00541BF4" w:rsidRDefault="00541BF4" w:rsidP="00541BF4"/>
    <w:sectPr w:rsidR="0054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F4"/>
    <w:rsid w:val="00541BF4"/>
    <w:rsid w:val="009A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ECF6"/>
  <w15:chartTrackingRefBased/>
  <w15:docId w15:val="{987AE038-343C-458D-B4BE-896ED57B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Holiman-Hendrix</dc:creator>
  <cp:keywords/>
  <dc:description/>
  <cp:lastModifiedBy>Kathy Holiman-Hendrix</cp:lastModifiedBy>
  <cp:revision>1</cp:revision>
  <dcterms:created xsi:type="dcterms:W3CDTF">2020-10-29T15:10:00Z</dcterms:created>
  <dcterms:modified xsi:type="dcterms:W3CDTF">2020-10-29T15:19:00Z</dcterms:modified>
</cp:coreProperties>
</file>