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8B136" w14:textId="5BA37369" w:rsidR="00C616DD" w:rsidRPr="00ED6C0C" w:rsidRDefault="00087E77" w:rsidP="00ED6C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6C0C">
        <w:rPr>
          <w:rFonts w:ascii="Times New Roman" w:hAnsi="Times New Roman" w:cs="Times New Roman"/>
          <w:b/>
          <w:bCs/>
          <w:sz w:val="24"/>
          <w:szCs w:val="24"/>
        </w:rPr>
        <w:t>Daftar</w:t>
      </w:r>
      <w:proofErr w:type="spellEnd"/>
      <w:r w:rsidRPr="00ED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6C0C">
        <w:rPr>
          <w:rFonts w:ascii="Times New Roman" w:hAnsi="Times New Roman" w:cs="Times New Roman"/>
          <w:b/>
          <w:bCs/>
          <w:sz w:val="24"/>
          <w:szCs w:val="24"/>
        </w:rPr>
        <w:t>Pustaka</w:t>
      </w:r>
      <w:proofErr w:type="spellEnd"/>
    </w:p>
    <w:p w14:paraId="288F63A7" w14:textId="7CBC1323" w:rsidR="00087E77" w:rsidRPr="00ED6C0C" w:rsidRDefault="00087E77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 xml:space="preserve">Shelly, G. B.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Vermaat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, M. E. (2012). 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 xml:space="preserve">Discovering Computers — Fundamentals: Your Interactive Guide to the Digital World. </w:t>
      </w:r>
      <w:proofErr w:type="gramStart"/>
      <w:r w:rsidRPr="00ED6C0C">
        <w:rPr>
          <w:rFonts w:ascii="Times New Roman" w:hAnsi="Times New Roman" w:cs="Times New Roman"/>
          <w:sz w:val="24"/>
          <w:szCs w:val="24"/>
        </w:rPr>
        <w:t>Boston :</w:t>
      </w:r>
      <w:proofErr w:type="gramEnd"/>
      <w:r w:rsidRPr="00ED6C0C">
        <w:rPr>
          <w:rFonts w:ascii="Times New Roman" w:hAnsi="Times New Roman" w:cs="Times New Roman"/>
          <w:sz w:val="24"/>
          <w:szCs w:val="24"/>
        </w:rPr>
        <w:t xml:space="preserve"> Course Technology.</w:t>
      </w:r>
    </w:p>
    <w:p w14:paraId="677E7736" w14:textId="77777777" w:rsidR="00087E77" w:rsidRPr="00ED6C0C" w:rsidRDefault="00087E77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D6C0C">
        <w:rPr>
          <w:rFonts w:ascii="Times New Roman" w:hAnsi="Times New Roman" w:cs="Times New Roman"/>
          <w:sz w:val="24"/>
          <w:szCs w:val="24"/>
        </w:rPr>
        <w:t>Kujur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, P. Chhetri, B. (2015). 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>Evolution of World Wide Web</w:t>
      </w:r>
      <w:r w:rsidRPr="00ED6C0C">
        <w:rPr>
          <w:rFonts w:ascii="Times New Roman" w:hAnsi="Times New Roman" w:cs="Times New Roman"/>
          <w:sz w:val="24"/>
          <w:szCs w:val="24"/>
        </w:rPr>
        <w:t xml:space="preserve">. </w:t>
      </w:r>
      <w:r w:rsidRPr="00ED6C0C">
        <w:rPr>
          <w:rFonts w:ascii="Times New Roman" w:hAnsi="Times New Roman" w:cs="Times New Roman"/>
          <w:i/>
          <w:sz w:val="24"/>
          <w:szCs w:val="24"/>
        </w:rPr>
        <w:t xml:space="preserve">Journey </w:t>
      </w:r>
      <w:proofErr w:type="gramStart"/>
      <w:r w:rsidRPr="00ED6C0C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ED6C0C">
        <w:rPr>
          <w:rFonts w:ascii="Times New Roman" w:hAnsi="Times New Roman" w:cs="Times New Roman"/>
          <w:i/>
          <w:sz w:val="24"/>
          <w:szCs w:val="24"/>
        </w:rPr>
        <w:t xml:space="preserve"> Web 1.0 to Web 4.0,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jilid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 6, no. 1 (pp. 134-138). </w:t>
      </w:r>
    </w:p>
    <w:p w14:paraId="29E6223C" w14:textId="116900DE" w:rsidR="00087E77" w:rsidRPr="00ED6C0C" w:rsidRDefault="00116E23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>Fernandes, Joao</w:t>
      </w:r>
      <w:r w:rsidR="00576D4E" w:rsidRPr="00ED6C0C">
        <w:rPr>
          <w:rFonts w:ascii="Times New Roman" w:hAnsi="Times New Roman" w:cs="Times New Roman"/>
          <w:sz w:val="24"/>
          <w:szCs w:val="24"/>
        </w:rPr>
        <w:t xml:space="preserve"> and Andre Ferreira. (2017). </w:t>
      </w:r>
      <w:r w:rsidR="00576D4E" w:rsidRPr="00ED6C0C">
        <w:rPr>
          <w:rFonts w:ascii="Times New Roman" w:hAnsi="Times New Roman" w:cs="Times New Roman"/>
          <w:i/>
          <w:iCs/>
          <w:sz w:val="24"/>
          <w:szCs w:val="24"/>
        </w:rPr>
        <w:t xml:space="preserve">Modern Software </w:t>
      </w:r>
      <w:proofErr w:type="spellStart"/>
      <w:r w:rsidR="00576D4E" w:rsidRPr="00ED6C0C">
        <w:rPr>
          <w:rFonts w:ascii="Times New Roman" w:hAnsi="Times New Roman" w:cs="Times New Roman"/>
          <w:i/>
          <w:iCs/>
          <w:sz w:val="24"/>
          <w:szCs w:val="24"/>
        </w:rPr>
        <w:t>Engineerin</w:t>
      </w:r>
      <w:proofErr w:type="spellEnd"/>
      <w:r w:rsidR="00576D4E" w:rsidRPr="00ED6C0C">
        <w:rPr>
          <w:rFonts w:ascii="Times New Roman" w:hAnsi="Times New Roman" w:cs="Times New Roman"/>
          <w:i/>
          <w:iCs/>
          <w:sz w:val="24"/>
          <w:szCs w:val="24"/>
        </w:rPr>
        <w:t xml:space="preserve"> Methodologies for Mobile and Cloud Environments</w:t>
      </w:r>
      <w:r w:rsidR="00576D4E" w:rsidRPr="00ED6C0C">
        <w:rPr>
          <w:rFonts w:ascii="Times New Roman" w:hAnsi="Times New Roman" w:cs="Times New Roman"/>
          <w:sz w:val="24"/>
          <w:szCs w:val="24"/>
        </w:rPr>
        <w:t>.</w:t>
      </w:r>
    </w:p>
    <w:p w14:paraId="5E7F5F24" w14:textId="77777777" w:rsidR="00576D4E" w:rsidRPr="00ED6C0C" w:rsidRDefault="00576D4E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 xml:space="preserve">Eisenman, B. (2016). 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 xml:space="preserve">Learning React Native. </w:t>
      </w:r>
      <w:r w:rsidRPr="00ED6C0C">
        <w:rPr>
          <w:rFonts w:ascii="Times New Roman" w:hAnsi="Times New Roman" w:cs="Times New Roman"/>
          <w:sz w:val="24"/>
          <w:szCs w:val="24"/>
        </w:rPr>
        <w:t>California: O’Reilly Media, Inc</w:t>
      </w:r>
    </w:p>
    <w:p w14:paraId="5F544E63" w14:textId="77777777" w:rsidR="00576D4E" w:rsidRPr="00ED6C0C" w:rsidRDefault="00576D4E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 xml:space="preserve">Lee, W. M. (2011). 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>Beginning Android™ Application Development</w:t>
      </w:r>
      <w:r w:rsidRPr="00ED6C0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D6C0C">
        <w:rPr>
          <w:rFonts w:ascii="Times New Roman" w:hAnsi="Times New Roman" w:cs="Times New Roman"/>
          <w:sz w:val="24"/>
          <w:szCs w:val="24"/>
        </w:rPr>
        <w:t>Indiana :</w:t>
      </w:r>
      <w:proofErr w:type="gramEnd"/>
      <w:r w:rsidRPr="00ED6C0C">
        <w:rPr>
          <w:rFonts w:ascii="Times New Roman" w:hAnsi="Times New Roman" w:cs="Times New Roman"/>
          <w:sz w:val="24"/>
          <w:szCs w:val="24"/>
        </w:rPr>
        <w:t xml:space="preserve"> John Wiley &amp; Sons, Inc.</w:t>
      </w:r>
    </w:p>
    <w:p w14:paraId="5A11B6D7" w14:textId="77777777" w:rsidR="00576D4E" w:rsidRPr="00ED6C0C" w:rsidRDefault="00576D4E" w:rsidP="00ED6C0C">
      <w:pPr>
        <w:numPr>
          <w:ilvl w:val="0"/>
          <w:numId w:val="2"/>
        </w:numPr>
        <w:tabs>
          <w:tab w:val="left" w:pos="7371"/>
        </w:tabs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D6C0C"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RESSHA, T.</w:t>
      </w:r>
      <w:r w:rsidRPr="00ED6C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(2018). </w:t>
      </w:r>
      <w:r w:rsidRPr="00ED6C0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PERLINDUNGAN HUKUM TERHADAP PEMENANG LELANG EKSEKUSI HAK TANGGUNGAN YANG TIDAK DAPAT MENGUASAI OBYEK LELANG DI KOTA PADANG.</w:t>
      </w:r>
      <w:r w:rsidRPr="00ED6C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D6C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Skripsi</w:t>
      </w:r>
      <w:proofErr w:type="spellEnd"/>
      <w:r w:rsidRPr="00ED6C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S2. </w:t>
      </w:r>
      <w:proofErr w:type="spellStart"/>
      <w:r w:rsidRPr="00ED6C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Pr="00ED6C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6C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Andalas</w:t>
      </w:r>
      <w:proofErr w:type="spellEnd"/>
      <w:r w:rsidRPr="00ED6C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Padang. </w:t>
      </w:r>
    </w:p>
    <w:p w14:paraId="045307F0" w14:textId="43FEE7FB" w:rsidR="00576D4E" w:rsidRPr="00ED6C0C" w:rsidRDefault="00576D4E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6C0C">
        <w:rPr>
          <w:rFonts w:ascii="Times New Roman" w:hAnsi="Times New Roman" w:cs="Times New Roman"/>
          <w:sz w:val="24"/>
          <w:szCs w:val="24"/>
        </w:rPr>
        <w:t>Schwaber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, K and Sutherland, J. (2017). 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>The Definitive Guide to Scrum: The Rules of the Game</w:t>
      </w:r>
      <w:r w:rsidR="001444DB" w:rsidRPr="00ED6C0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CC32005" w14:textId="77777777" w:rsidR="001444DB" w:rsidRPr="00ED6C0C" w:rsidRDefault="001444DB" w:rsidP="00ED6C0C">
      <w:pPr>
        <w:numPr>
          <w:ilvl w:val="0"/>
          <w:numId w:val="2"/>
        </w:numPr>
        <w:tabs>
          <w:tab w:val="left" w:pos="7371"/>
        </w:tabs>
        <w:autoSpaceDN w:val="0"/>
        <w:spacing w:line="360" w:lineRule="auto"/>
        <w:ind w:left="567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D6C0C">
        <w:rPr>
          <w:rFonts w:ascii="Times New Roman" w:hAnsi="Times New Roman" w:cs="Times New Roman"/>
          <w:sz w:val="24"/>
          <w:szCs w:val="24"/>
        </w:rPr>
        <w:t>Retnoningsih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Shadiq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>, J. Oscar, D.</w:t>
      </w:r>
      <w:r w:rsidRPr="00ED6C0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D6C0C">
        <w:rPr>
          <w:rFonts w:ascii="Times New Roman" w:hAnsi="Times New Roman" w:cs="Times New Roman"/>
          <w:sz w:val="24"/>
          <w:szCs w:val="24"/>
        </w:rPr>
        <w:t>(2017). INFORMATICS FOR EDUCATORS AND PROFESSIONALS.</w:t>
      </w:r>
      <w:r w:rsidRPr="00ED6C0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D6C0C">
        <w:rPr>
          <w:rFonts w:ascii="Times New Roman" w:hAnsi="Times New Roman" w:cs="Times New Roman"/>
          <w:i/>
          <w:sz w:val="24"/>
          <w:szCs w:val="24"/>
        </w:rPr>
        <w:t>Pembelajaran</w:t>
      </w:r>
      <w:proofErr w:type="spellEnd"/>
      <w:r w:rsidRPr="00ED6C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D6C0C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ED6C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D6C0C">
        <w:rPr>
          <w:rFonts w:ascii="Times New Roman" w:hAnsi="Times New Roman" w:cs="Times New Roman"/>
          <w:i/>
          <w:sz w:val="24"/>
          <w:szCs w:val="24"/>
        </w:rPr>
        <w:t>Berorientasi</w:t>
      </w:r>
      <w:proofErr w:type="spellEnd"/>
      <w:r w:rsidRPr="00ED6C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D6C0C">
        <w:rPr>
          <w:rFonts w:ascii="Times New Roman" w:hAnsi="Times New Roman" w:cs="Times New Roman"/>
          <w:i/>
          <w:sz w:val="24"/>
          <w:szCs w:val="24"/>
        </w:rPr>
        <w:t>Objek</w:t>
      </w:r>
      <w:proofErr w:type="spellEnd"/>
      <w:r w:rsidRPr="00ED6C0C">
        <w:rPr>
          <w:rFonts w:ascii="Times New Roman" w:hAnsi="Times New Roman" w:cs="Times New Roman"/>
          <w:i/>
          <w:sz w:val="24"/>
          <w:szCs w:val="24"/>
        </w:rPr>
        <w:t xml:space="preserve"> (Object Oriented Programming) </w:t>
      </w:r>
      <w:proofErr w:type="spellStart"/>
      <w:r w:rsidRPr="00ED6C0C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ED6C0C">
        <w:rPr>
          <w:rFonts w:ascii="Times New Roman" w:hAnsi="Times New Roman" w:cs="Times New Roman"/>
          <w:i/>
          <w:sz w:val="24"/>
          <w:szCs w:val="24"/>
        </w:rPr>
        <w:t xml:space="preserve"> Project Based Learning</w:t>
      </w:r>
      <w:r w:rsidRPr="00ED6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jilid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 2, no. 1, (pp.</w:t>
      </w:r>
      <w:r w:rsidRPr="00ED6C0C">
        <w:rPr>
          <w:rFonts w:ascii="Times New Roman" w:hAnsi="Times New Roman" w:cs="Times New Roman"/>
          <w:spacing w:val="-21"/>
          <w:sz w:val="24"/>
          <w:szCs w:val="24"/>
        </w:rPr>
        <w:t xml:space="preserve"> 9</w:t>
      </w:r>
      <w:r w:rsidRPr="00ED6C0C">
        <w:rPr>
          <w:rFonts w:ascii="Times New Roman" w:hAnsi="Times New Roman" w:cs="Times New Roman"/>
          <w:sz w:val="24"/>
          <w:szCs w:val="24"/>
        </w:rPr>
        <w:t>5-104).</w:t>
      </w:r>
    </w:p>
    <w:p w14:paraId="4C87EFD4" w14:textId="77777777" w:rsidR="001444DB" w:rsidRPr="00ED6C0C" w:rsidRDefault="001444DB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D6C0C">
        <w:rPr>
          <w:rFonts w:ascii="Times New Roman" w:hAnsi="Times New Roman" w:cs="Times New Roman"/>
          <w:sz w:val="24"/>
          <w:szCs w:val="24"/>
        </w:rPr>
        <w:t>Satzinger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, J. W. Jackson, R. B.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Burd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>, S. D. (2012).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 xml:space="preserve"> Systems Analysis and Design in a Changing World, Sixth Edition. </w:t>
      </w:r>
      <w:r w:rsidRPr="00ED6C0C">
        <w:rPr>
          <w:rFonts w:ascii="Times New Roman" w:hAnsi="Times New Roman" w:cs="Times New Roman"/>
          <w:sz w:val="24"/>
          <w:szCs w:val="24"/>
        </w:rPr>
        <w:t>Boston : Course Technology</w:t>
      </w:r>
    </w:p>
    <w:p w14:paraId="501013D6" w14:textId="77777777" w:rsidR="001444DB" w:rsidRPr="00ED6C0C" w:rsidRDefault="001444DB" w:rsidP="00ED6C0C">
      <w:pPr>
        <w:numPr>
          <w:ilvl w:val="0"/>
          <w:numId w:val="2"/>
        </w:numPr>
        <w:tabs>
          <w:tab w:val="left" w:pos="7371"/>
        </w:tabs>
        <w:autoSpaceDN w:val="0"/>
        <w:spacing w:line="360" w:lineRule="auto"/>
        <w:ind w:left="567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D6C0C">
        <w:rPr>
          <w:rFonts w:ascii="Times New Roman" w:hAnsi="Times New Roman" w:cs="Times New Roman"/>
          <w:sz w:val="24"/>
          <w:szCs w:val="24"/>
        </w:rPr>
        <w:t>Saifulloh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Asnawi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>, N.</w:t>
      </w:r>
      <w:r w:rsidRPr="00ED6C0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D6C0C">
        <w:rPr>
          <w:rFonts w:ascii="Times New Roman" w:hAnsi="Times New Roman" w:cs="Times New Roman"/>
          <w:sz w:val="24"/>
          <w:szCs w:val="24"/>
        </w:rPr>
        <w:t xml:space="preserve">(2015).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 DASI.</w:t>
      </w:r>
      <w:r w:rsidRPr="00ED6C0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D6C0C">
        <w:rPr>
          <w:rFonts w:ascii="Times New Roman" w:hAnsi="Times New Roman" w:cs="Times New Roman"/>
          <w:i/>
          <w:sz w:val="24"/>
          <w:szCs w:val="24"/>
        </w:rPr>
        <w:t>EVALUASI DESAIN ANTARMUKA DENGAN PENDEKATAN KEMUDAHAN PENGGUNAAN</w:t>
      </w:r>
      <w:r w:rsidRPr="00ED6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jilid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 16, no. 4, (pp.</w:t>
      </w:r>
      <w:r w:rsidRPr="00ED6C0C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ED6C0C">
        <w:rPr>
          <w:rFonts w:ascii="Times New Roman" w:hAnsi="Times New Roman" w:cs="Times New Roman"/>
          <w:sz w:val="24"/>
          <w:szCs w:val="24"/>
        </w:rPr>
        <w:t>55-58).</w:t>
      </w:r>
    </w:p>
    <w:p w14:paraId="3115557C" w14:textId="77777777" w:rsidR="001444DB" w:rsidRPr="00ED6C0C" w:rsidRDefault="001444DB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6C0C">
        <w:rPr>
          <w:rFonts w:ascii="Times New Roman" w:hAnsi="Times New Roman" w:cs="Times New Roman"/>
          <w:sz w:val="24"/>
          <w:szCs w:val="24"/>
        </w:rPr>
        <w:t>Shneiderman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D6C0C">
        <w:rPr>
          <w:rFonts w:ascii="Times New Roman" w:hAnsi="Times New Roman" w:cs="Times New Roman"/>
          <w:sz w:val="24"/>
          <w:szCs w:val="24"/>
        </w:rPr>
        <w:t xml:space="preserve"> B. Cohen, M. Jacobs, S.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Elmqvist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Diakopoulos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, N. (2016). 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 xml:space="preserve">Designing the User Interface: Strategies for Effective Human-Computer Interaction. </w:t>
      </w:r>
      <w:r w:rsidRPr="00ED6C0C">
        <w:rPr>
          <w:rFonts w:ascii="Times New Roman" w:hAnsi="Times New Roman" w:cs="Times New Roman"/>
          <w:sz w:val="24"/>
          <w:szCs w:val="24"/>
        </w:rPr>
        <w:t>United States of America: Pearson Education, Inc.</w:t>
      </w:r>
    </w:p>
    <w:p w14:paraId="2516647F" w14:textId="72B36ADE" w:rsidR="001444DB" w:rsidRPr="00ED6C0C" w:rsidRDefault="001444DB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>Microsoft. (2019). Documentation for Visual Studio Code.</w:t>
      </w:r>
    </w:p>
    <w:p w14:paraId="2B9A4FCE" w14:textId="77777777" w:rsidR="001444DB" w:rsidRPr="00ED6C0C" w:rsidRDefault="001444DB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6C0C">
        <w:rPr>
          <w:rFonts w:ascii="Times New Roman" w:hAnsi="Times New Roman" w:cs="Times New Roman"/>
          <w:sz w:val="24"/>
          <w:szCs w:val="24"/>
        </w:rPr>
        <w:t>Spaanjaars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, I. (2014). 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>Beginning ASP.NET 4.5.1: in C# and VB</w:t>
      </w:r>
      <w:r w:rsidRPr="00ED6C0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D6C0C">
        <w:rPr>
          <w:rFonts w:ascii="Times New Roman" w:hAnsi="Times New Roman" w:cs="Times New Roman"/>
          <w:sz w:val="24"/>
          <w:szCs w:val="24"/>
        </w:rPr>
        <w:t>Indiana :</w:t>
      </w:r>
      <w:proofErr w:type="gramEnd"/>
      <w:r w:rsidRPr="00ED6C0C">
        <w:rPr>
          <w:rFonts w:ascii="Times New Roman" w:hAnsi="Times New Roman" w:cs="Times New Roman"/>
          <w:sz w:val="24"/>
          <w:szCs w:val="24"/>
        </w:rPr>
        <w:t xml:space="preserve"> John Wiley &amp; Sons, Inc.</w:t>
      </w:r>
    </w:p>
    <w:p w14:paraId="15C195AC" w14:textId="77777777" w:rsidR="001444DB" w:rsidRPr="00ED6C0C" w:rsidRDefault="001444DB" w:rsidP="00ED6C0C">
      <w:pPr>
        <w:numPr>
          <w:ilvl w:val="0"/>
          <w:numId w:val="2"/>
        </w:numPr>
        <w:tabs>
          <w:tab w:val="left" w:pos="7371"/>
        </w:tabs>
        <w:autoSpaceDN w:val="0"/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lastRenderedPageBreak/>
        <w:t xml:space="preserve">Iqbal, M. (2010). </w:t>
      </w:r>
      <w:proofErr w:type="spellStart"/>
      <w:r w:rsidRPr="00ED6C0C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ED6C0C">
        <w:rPr>
          <w:rFonts w:ascii="Times New Roman" w:hAnsi="Times New Roman" w:cs="Times New Roman"/>
          <w:i/>
          <w:iCs/>
          <w:sz w:val="24"/>
          <w:szCs w:val="24"/>
        </w:rPr>
        <w:t xml:space="preserve"> Web Server IIS 7 pada Windows Server 2008 R2</w:t>
      </w:r>
      <w:r w:rsidRPr="00ED6C0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D6C0C"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 w:rsidRPr="00ED6C0C">
        <w:rPr>
          <w:rFonts w:ascii="Times New Roman" w:hAnsi="Times New Roman" w:cs="Times New Roman"/>
          <w:sz w:val="24"/>
          <w:szCs w:val="24"/>
        </w:rPr>
        <w:t xml:space="preserve"> Microsoft User Group Indonesia (MUGI).</w:t>
      </w:r>
    </w:p>
    <w:p w14:paraId="308DFD40" w14:textId="7DE5CEA7" w:rsidR="001444DB" w:rsidRPr="00ED6C0C" w:rsidRDefault="001444DB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 xml:space="preserve">Duckett, J. (2011). 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 xml:space="preserve">Beginning HTML, XHTML, CSS, and JavaScript. </w:t>
      </w:r>
      <w:proofErr w:type="gramStart"/>
      <w:r w:rsidRPr="00ED6C0C">
        <w:rPr>
          <w:rFonts w:ascii="Times New Roman" w:hAnsi="Times New Roman" w:cs="Times New Roman"/>
          <w:sz w:val="24"/>
          <w:szCs w:val="24"/>
        </w:rPr>
        <w:t>Indiana :</w:t>
      </w:r>
      <w:proofErr w:type="gramEnd"/>
      <w:r w:rsidRPr="00ED6C0C">
        <w:rPr>
          <w:rFonts w:ascii="Times New Roman" w:hAnsi="Times New Roman" w:cs="Times New Roman"/>
          <w:sz w:val="24"/>
          <w:szCs w:val="24"/>
        </w:rPr>
        <w:t xml:space="preserve"> John Wiley &amp; Sons, Inc.</w:t>
      </w:r>
    </w:p>
    <w:p w14:paraId="6817AD60" w14:textId="61A3FFD5" w:rsidR="001444DB" w:rsidRPr="00ED6C0C" w:rsidRDefault="001444DB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>Facebook. (2018). React-native-router-flux documentation.</w:t>
      </w:r>
    </w:p>
    <w:p w14:paraId="6B9A6BAA" w14:textId="66006E96" w:rsidR="001444DB" w:rsidRPr="00ED6C0C" w:rsidRDefault="001444DB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6C0C">
        <w:rPr>
          <w:rFonts w:ascii="Times New Roman" w:hAnsi="Times New Roman" w:cs="Times New Roman"/>
          <w:sz w:val="24"/>
          <w:szCs w:val="24"/>
        </w:rPr>
        <w:t>Thung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>, K. (2016). Developing a frontend application using ReactJS and Redux.</w:t>
      </w:r>
    </w:p>
    <w:p w14:paraId="399F7019" w14:textId="4A4DF29F" w:rsidR="001444DB" w:rsidRPr="00ED6C0C" w:rsidRDefault="001444DB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 xml:space="preserve">Fawcett, J. Quin, L. R. E. </w:t>
      </w:r>
      <w:proofErr w:type="gramStart"/>
      <w:r w:rsidRPr="00ED6C0C">
        <w:rPr>
          <w:rFonts w:ascii="Times New Roman" w:hAnsi="Times New Roman" w:cs="Times New Roman"/>
          <w:sz w:val="24"/>
          <w:szCs w:val="24"/>
        </w:rPr>
        <w:t>Ayers ,D</w:t>
      </w:r>
      <w:proofErr w:type="gramEnd"/>
      <w:r w:rsidRPr="00ED6C0C">
        <w:rPr>
          <w:rFonts w:ascii="Times New Roman" w:hAnsi="Times New Roman" w:cs="Times New Roman"/>
          <w:sz w:val="24"/>
          <w:szCs w:val="24"/>
        </w:rPr>
        <w:t xml:space="preserve">. (2012). 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 xml:space="preserve">Beginning XML. </w:t>
      </w:r>
      <w:proofErr w:type="gramStart"/>
      <w:r w:rsidRPr="00ED6C0C">
        <w:rPr>
          <w:rFonts w:ascii="Times New Roman" w:hAnsi="Times New Roman" w:cs="Times New Roman"/>
          <w:sz w:val="24"/>
          <w:szCs w:val="24"/>
        </w:rPr>
        <w:t>Indiana :</w:t>
      </w:r>
      <w:proofErr w:type="gramEnd"/>
      <w:r w:rsidRPr="00ED6C0C">
        <w:rPr>
          <w:rFonts w:ascii="Times New Roman" w:hAnsi="Times New Roman" w:cs="Times New Roman"/>
          <w:sz w:val="24"/>
          <w:szCs w:val="24"/>
        </w:rPr>
        <w:t xml:space="preserve"> John Wiley &amp; Sons, Inc.</w:t>
      </w:r>
    </w:p>
    <w:p w14:paraId="2B61A5FD" w14:textId="33CD505D" w:rsidR="001444DB" w:rsidRPr="00ED6C0C" w:rsidRDefault="001444DB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>Johnson, B. (2017). Professional Visual Studio 2017.</w:t>
      </w:r>
    </w:p>
    <w:p w14:paraId="09996FE1" w14:textId="77777777" w:rsidR="00ED6C0C" w:rsidRPr="00ED6C0C" w:rsidRDefault="00ED6C0C" w:rsidP="00ED6C0C">
      <w:pPr>
        <w:numPr>
          <w:ilvl w:val="0"/>
          <w:numId w:val="2"/>
        </w:numPr>
        <w:tabs>
          <w:tab w:val="left" w:pos="7371"/>
        </w:tabs>
        <w:autoSpaceDN w:val="0"/>
        <w:spacing w:line="360" w:lineRule="auto"/>
        <w:ind w:left="567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D6C0C">
        <w:rPr>
          <w:rFonts w:ascii="Times New Roman" w:hAnsi="Times New Roman" w:cs="Times New Roman"/>
          <w:color w:val="000000"/>
          <w:sz w:val="24"/>
          <w:szCs w:val="24"/>
        </w:rPr>
        <w:t>Oracle</w:t>
      </w:r>
      <w:r w:rsidRPr="00ED6C0C">
        <w:rPr>
          <w:rFonts w:ascii="Times New Roman" w:hAnsi="Times New Roman" w:cs="Times New Roman"/>
          <w:sz w:val="24"/>
          <w:szCs w:val="24"/>
        </w:rPr>
        <w:t xml:space="preserve">. (2013). The Java EE 6 Tutorial. </w:t>
      </w:r>
      <w:proofErr w:type="gramStart"/>
      <w:r w:rsidRPr="00ED6C0C">
        <w:rPr>
          <w:rFonts w:ascii="Times New Roman" w:hAnsi="Times New Roman" w:cs="Times New Roman"/>
          <w:sz w:val="24"/>
          <w:szCs w:val="24"/>
        </w:rPr>
        <w:t>California :</w:t>
      </w:r>
      <w:proofErr w:type="gramEnd"/>
      <w:r w:rsidRPr="00ED6C0C">
        <w:rPr>
          <w:rFonts w:ascii="Times New Roman" w:hAnsi="Times New Roman" w:cs="Times New Roman"/>
          <w:sz w:val="24"/>
          <w:szCs w:val="24"/>
        </w:rPr>
        <w:t xml:space="preserve"> Oracle.</w:t>
      </w:r>
    </w:p>
    <w:p w14:paraId="11855873" w14:textId="77777777" w:rsidR="00ED6C0C" w:rsidRPr="00ED6C0C" w:rsidRDefault="00ED6C0C" w:rsidP="00ED6C0C">
      <w:pPr>
        <w:numPr>
          <w:ilvl w:val="0"/>
          <w:numId w:val="2"/>
        </w:numPr>
        <w:tabs>
          <w:tab w:val="left" w:pos="7371"/>
        </w:tabs>
        <w:autoSpaceDN w:val="0"/>
        <w:spacing w:line="360" w:lineRule="auto"/>
        <w:ind w:left="567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>Sm</w:t>
      </w:r>
      <w:bookmarkStart w:id="0" w:name="_GoBack"/>
      <w:bookmarkEnd w:id="0"/>
      <w:r w:rsidRPr="00ED6C0C">
        <w:rPr>
          <w:rFonts w:ascii="Times New Roman" w:hAnsi="Times New Roman" w:cs="Times New Roman"/>
          <w:sz w:val="24"/>
          <w:szCs w:val="24"/>
        </w:rPr>
        <w:t xml:space="preserve">ith, B. (2015). </w:t>
      </w:r>
      <w:r w:rsidRPr="00ED6C0C">
        <w:rPr>
          <w:rFonts w:ascii="Times New Roman" w:hAnsi="Times New Roman" w:cs="Times New Roman"/>
          <w:i/>
          <w:sz w:val="24"/>
          <w:szCs w:val="24"/>
        </w:rPr>
        <w:t>Beginning JSON</w:t>
      </w:r>
      <w:r w:rsidRPr="00ED6C0C">
        <w:rPr>
          <w:rFonts w:ascii="Times New Roman" w:hAnsi="Times New Roman" w:cs="Times New Roman"/>
          <w:sz w:val="24"/>
          <w:szCs w:val="24"/>
        </w:rPr>
        <w:t xml:space="preserve">. New </w:t>
      </w:r>
      <w:proofErr w:type="gramStart"/>
      <w:r w:rsidRPr="00ED6C0C">
        <w:rPr>
          <w:rFonts w:ascii="Times New Roman" w:hAnsi="Times New Roman" w:cs="Times New Roman"/>
          <w:sz w:val="24"/>
          <w:szCs w:val="24"/>
        </w:rPr>
        <w:t>York :</w:t>
      </w:r>
      <w:proofErr w:type="gramEnd"/>
      <w:r w:rsidRPr="00ED6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Apress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711819" w14:textId="77777777" w:rsidR="00ED6C0C" w:rsidRPr="00ED6C0C" w:rsidRDefault="00ED6C0C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 xml:space="preserve">Conolly, T. M.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Begg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, C. E. (2015). 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 xml:space="preserve">Database Systems: A Practical Approach to Design, Implementation, and Management, 6th edition. </w:t>
      </w:r>
      <w:r w:rsidRPr="00ED6C0C">
        <w:rPr>
          <w:rFonts w:ascii="Times New Roman" w:hAnsi="Times New Roman" w:cs="Times New Roman"/>
          <w:sz w:val="24"/>
          <w:szCs w:val="24"/>
        </w:rPr>
        <w:t>England: Pearson Education Limited</w:t>
      </w:r>
    </w:p>
    <w:p w14:paraId="5FD4E320" w14:textId="77777777" w:rsidR="00ED6C0C" w:rsidRPr="00ED6C0C" w:rsidRDefault="00ED6C0C" w:rsidP="00ED6C0C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 xml:space="preserve">Leiter, C. Wood, D.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Boettger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ED6C0C">
        <w:rPr>
          <w:rFonts w:ascii="Times New Roman" w:hAnsi="Times New Roman" w:cs="Times New Roman"/>
          <w:sz w:val="24"/>
          <w:szCs w:val="24"/>
        </w:rPr>
        <w:t>Cierkowski</w:t>
      </w:r>
      <w:proofErr w:type="spellEnd"/>
      <w:r w:rsidRPr="00ED6C0C">
        <w:rPr>
          <w:rFonts w:ascii="Times New Roman" w:hAnsi="Times New Roman" w:cs="Times New Roman"/>
          <w:sz w:val="24"/>
          <w:szCs w:val="24"/>
        </w:rPr>
        <w:t xml:space="preserve">, M. (2009). 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>Beginning Microsoft® SQL Server® 2008 Administration</w:t>
      </w:r>
      <w:r w:rsidRPr="00ED6C0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D6C0C">
        <w:rPr>
          <w:rFonts w:ascii="Times New Roman" w:hAnsi="Times New Roman" w:cs="Times New Roman"/>
          <w:sz w:val="24"/>
          <w:szCs w:val="24"/>
        </w:rPr>
        <w:t>Indiana :</w:t>
      </w:r>
      <w:proofErr w:type="gramEnd"/>
      <w:r w:rsidRPr="00ED6C0C">
        <w:rPr>
          <w:rFonts w:ascii="Times New Roman" w:hAnsi="Times New Roman" w:cs="Times New Roman"/>
          <w:sz w:val="24"/>
          <w:szCs w:val="24"/>
        </w:rPr>
        <w:t xml:space="preserve"> John Wiley &amp; Sons, Inc.</w:t>
      </w:r>
    </w:p>
    <w:p w14:paraId="6690D49A" w14:textId="153E99A2" w:rsidR="001444DB" w:rsidRPr="000C5FE7" w:rsidRDefault="00ED6C0C" w:rsidP="000C5FE7">
      <w:pPr>
        <w:numPr>
          <w:ilvl w:val="0"/>
          <w:numId w:val="2"/>
        </w:numPr>
        <w:autoSpaceDN w:val="0"/>
        <w:spacing w:line="360" w:lineRule="auto"/>
        <w:ind w:left="426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D6C0C">
        <w:rPr>
          <w:rFonts w:ascii="Times New Roman" w:hAnsi="Times New Roman" w:cs="Times New Roman"/>
          <w:sz w:val="24"/>
          <w:szCs w:val="24"/>
        </w:rPr>
        <w:t xml:space="preserve">Pressman, R. S. (2010). </w:t>
      </w:r>
      <w:r w:rsidRPr="00ED6C0C">
        <w:rPr>
          <w:rFonts w:ascii="Times New Roman" w:hAnsi="Times New Roman" w:cs="Times New Roman"/>
          <w:i/>
          <w:iCs/>
          <w:sz w:val="24"/>
          <w:szCs w:val="24"/>
        </w:rPr>
        <w:t xml:space="preserve">SOFTWARE ENGINEERING: A PRACTITIONER’S APPROACH, SEVENTH EDITION. </w:t>
      </w:r>
      <w:r w:rsidRPr="00ED6C0C">
        <w:rPr>
          <w:rFonts w:ascii="Times New Roman" w:hAnsi="Times New Roman" w:cs="Times New Roman"/>
          <w:sz w:val="24"/>
          <w:szCs w:val="24"/>
        </w:rPr>
        <w:t>New York: McGraw-Hill.</w:t>
      </w:r>
    </w:p>
    <w:sectPr w:rsidR="001444DB" w:rsidRPr="000C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E8AC118"/>
    <w:multiLevelType w:val="singleLevel"/>
    <w:tmpl w:val="A62A10B8"/>
    <w:lvl w:ilvl="0">
      <w:start w:val="1"/>
      <w:numFmt w:val="decimal"/>
      <w:suff w:val="space"/>
      <w:lvlText w:val="%1."/>
      <w:lvlJc w:val="left"/>
      <w:pPr>
        <w:ind w:left="0" w:firstLine="0"/>
      </w:pPr>
      <w:rPr>
        <w:i w:val="0"/>
      </w:rPr>
    </w:lvl>
  </w:abstractNum>
  <w:abstractNum w:abstractNumId="1">
    <w:nsid w:val="13E145DC"/>
    <w:multiLevelType w:val="hybridMultilevel"/>
    <w:tmpl w:val="5B94C5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77"/>
    <w:rsid w:val="00087E77"/>
    <w:rsid w:val="000C5FE7"/>
    <w:rsid w:val="00116E23"/>
    <w:rsid w:val="001444DB"/>
    <w:rsid w:val="00576D4E"/>
    <w:rsid w:val="00C616DD"/>
    <w:rsid w:val="00E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9373"/>
  <w15:chartTrackingRefBased/>
  <w15:docId w15:val="{4AB4B443-F184-4262-BBED-1F0856DB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77"/>
    <w:pPr>
      <w:ind w:left="720"/>
      <w:contextualSpacing/>
    </w:pPr>
  </w:style>
  <w:style w:type="character" w:customStyle="1" w:styleId="personname">
    <w:name w:val="person_name"/>
    <w:basedOn w:val="DefaultParagraphFont"/>
    <w:rsid w:val="00576D4E"/>
  </w:style>
  <w:style w:type="character" w:styleId="Emphasis">
    <w:name w:val="Emphasis"/>
    <w:basedOn w:val="DefaultParagraphFont"/>
    <w:uiPriority w:val="20"/>
    <w:qFormat/>
    <w:rsid w:val="00576D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FB82B-19B3-4E1B-BAF0-9F8E894C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Renaldo</cp:lastModifiedBy>
  <cp:revision>3</cp:revision>
  <dcterms:created xsi:type="dcterms:W3CDTF">2019-12-07T23:23:00Z</dcterms:created>
  <dcterms:modified xsi:type="dcterms:W3CDTF">2019-12-27T02:59:00Z</dcterms:modified>
</cp:coreProperties>
</file>