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CD2FB" w14:textId="77777777" w:rsidR="00FA2182" w:rsidRDefault="00452F70">
      <w:r>
        <w:t>Ben Aldous</w:t>
      </w:r>
    </w:p>
    <w:p w14:paraId="1236BCFB" w14:textId="77777777" w:rsidR="00452F70" w:rsidRDefault="00452F70">
      <w:r>
        <w:t>Sarah Krstyen</w:t>
      </w:r>
    </w:p>
    <w:p w14:paraId="58FC9BD5" w14:textId="77777777" w:rsidR="00643E0C" w:rsidRDefault="00643E0C">
      <w:r>
        <w:t>MDCRC 6521</w:t>
      </w:r>
    </w:p>
    <w:p w14:paraId="6DF3327D" w14:textId="77777777" w:rsidR="00643E0C" w:rsidRDefault="00643E0C">
      <w:r>
        <w:t>April 17, 2014</w:t>
      </w:r>
    </w:p>
    <w:p w14:paraId="25E4C5C5" w14:textId="77777777" w:rsidR="00452F70" w:rsidRDefault="00452F70"/>
    <w:p w14:paraId="5483E0D2" w14:textId="5EE69BA6" w:rsidR="00452F70" w:rsidRDefault="007E01AB" w:rsidP="00452F70">
      <w:pPr>
        <w:jc w:val="center"/>
      </w:pPr>
      <w:proofErr w:type="spellStart"/>
      <w:r>
        <w:t>densityestimation</w:t>
      </w:r>
      <w:proofErr w:type="spellEnd"/>
      <w:r>
        <w:t xml:space="preserve"> 0.1.1</w:t>
      </w:r>
      <w:bookmarkStart w:id="0" w:name="_GoBack"/>
      <w:bookmarkEnd w:id="0"/>
    </w:p>
    <w:p w14:paraId="6254B25A" w14:textId="77777777" w:rsidR="00452F70" w:rsidRDefault="00452F70" w:rsidP="00452F70">
      <w:pPr>
        <w:jc w:val="center"/>
      </w:pPr>
    </w:p>
    <w:p w14:paraId="664B0D45" w14:textId="77777777" w:rsidR="00452F70" w:rsidRDefault="00452F70" w:rsidP="00452F70">
      <w:pPr>
        <w:rPr>
          <w:b/>
        </w:rPr>
      </w:pPr>
      <w:r>
        <w:rPr>
          <w:b/>
        </w:rPr>
        <w:t>Problem</w:t>
      </w:r>
    </w:p>
    <w:p w14:paraId="68490374" w14:textId="77777777" w:rsidR="00643E0C" w:rsidRDefault="00643E0C" w:rsidP="00452F70">
      <w:pPr>
        <w:rPr>
          <w:b/>
        </w:rPr>
      </w:pPr>
    </w:p>
    <w:p w14:paraId="54166EDA" w14:textId="77777777" w:rsidR="00643E0C" w:rsidRPr="00643E0C" w:rsidRDefault="00643E0C" w:rsidP="00452F70">
      <w:r>
        <w:t>Given a sample, it is sometimes easy to assume the data is independent and identically distributed without actually knowing the distribution from which the data comes. Density estimation techniques attempt to predict the distribution of a random variable. This is currently a field of high interest in statistics, and much investigational work is yet to be done.</w:t>
      </w:r>
    </w:p>
    <w:p w14:paraId="7BA788BE" w14:textId="77777777" w:rsidR="00452F70" w:rsidRDefault="00452F70" w:rsidP="00452F70">
      <w:pPr>
        <w:rPr>
          <w:b/>
        </w:rPr>
      </w:pPr>
    </w:p>
    <w:p w14:paraId="6535E246" w14:textId="77777777" w:rsidR="00452F70" w:rsidRDefault="00452F70" w:rsidP="00452F70">
      <w:pPr>
        <w:rPr>
          <w:b/>
        </w:rPr>
      </w:pPr>
      <w:r>
        <w:rPr>
          <w:b/>
        </w:rPr>
        <w:t>Solution</w:t>
      </w:r>
    </w:p>
    <w:p w14:paraId="5F367E01" w14:textId="77777777" w:rsidR="00452F70" w:rsidRDefault="00452F70" w:rsidP="00452F70">
      <w:pPr>
        <w:rPr>
          <w:b/>
        </w:rPr>
      </w:pPr>
    </w:p>
    <w:p w14:paraId="488CDFC1" w14:textId="77777777" w:rsidR="00452F70" w:rsidRDefault="00452F70" w:rsidP="00452F70">
      <w:r>
        <w:t xml:space="preserve">The package </w:t>
      </w:r>
      <w:proofErr w:type="spellStart"/>
      <w:r>
        <w:t>densityestimation</w:t>
      </w:r>
      <w:proofErr w:type="spellEnd"/>
      <w:r>
        <w:t xml:space="preserve"> 0.1.0 contains three functions designed to assist in visualizing the unknown density from which a given sample might come. </w:t>
      </w:r>
      <w:r w:rsidR="00FA69D9">
        <w:t xml:space="preserve">Given a one-dimensional numeric </w:t>
      </w:r>
      <w:proofErr w:type="spellStart"/>
      <w:r w:rsidR="00FA69D9">
        <w:t>numpy</w:t>
      </w:r>
      <w:proofErr w:type="spellEnd"/>
      <w:r w:rsidR="00FA69D9">
        <w:t xml:space="preserve"> array (or something the function can coerce into such), the functions use the techniques described below to estimate the density and plot the result using </w:t>
      </w:r>
      <w:proofErr w:type="spellStart"/>
      <w:r w:rsidR="00FA69D9">
        <w:t>matplotlib</w:t>
      </w:r>
      <w:proofErr w:type="spellEnd"/>
      <w:r w:rsidR="00FA69D9">
        <w:t>.</w:t>
      </w:r>
    </w:p>
    <w:p w14:paraId="5F70BE76" w14:textId="77777777" w:rsidR="00452F70" w:rsidRDefault="00452F70" w:rsidP="00452F70"/>
    <w:p w14:paraId="03479C6C" w14:textId="77777777" w:rsidR="00452F70" w:rsidRDefault="00452F70" w:rsidP="00452F7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hist</w:t>
      </w:r>
      <w:proofErr w:type="spellEnd"/>
      <w:proofErr w:type="gramEnd"/>
      <w:r>
        <w:t xml:space="preserve"> employs a histogram density estimator. Given an origin </w:t>
      </w:r>
      <w:r>
        <w:rPr>
          <w:i/>
        </w:rPr>
        <w:t>o</w:t>
      </w:r>
      <w:r>
        <w:t xml:space="preserve"> and a bandwidth </w:t>
      </w:r>
      <w:r>
        <w:rPr>
          <w:i/>
        </w:rPr>
        <w:t>h</w:t>
      </w:r>
      <w:r>
        <w:t xml:space="preserve">, for each element of the sample, the function identifies the integer </w:t>
      </w:r>
      <w:r>
        <w:rPr>
          <w:i/>
        </w:rPr>
        <w:t>j</w:t>
      </w:r>
      <w:r>
        <w:t xml:space="preserve"> such that the element falls within the range </w:t>
      </w:r>
      <w:r>
        <w:rPr>
          <w:i/>
        </w:rPr>
        <w:t>[</w:t>
      </w:r>
      <w:proofErr w:type="spellStart"/>
      <w:r>
        <w:rPr>
          <w:i/>
        </w:rPr>
        <w:t>o+jh</w:t>
      </w:r>
      <w:proofErr w:type="gramStart"/>
      <w:r>
        <w:rPr>
          <w:i/>
        </w:rPr>
        <w:t>,o</w:t>
      </w:r>
      <w:proofErr w:type="spellEnd"/>
      <w:proofErr w:type="gramEnd"/>
      <w:r>
        <w:rPr>
          <w:i/>
        </w:rPr>
        <w:t>+(j+1)h)</w:t>
      </w:r>
      <w:r>
        <w:t>. It then predicts the placement of future elements based on the proportion of the sample in each such “bin.”</w:t>
      </w:r>
    </w:p>
    <w:p w14:paraId="6D488FC2" w14:textId="77777777" w:rsidR="00452F70" w:rsidRDefault="00452F70" w:rsidP="00452F7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kde</w:t>
      </w:r>
      <w:proofErr w:type="spellEnd"/>
      <w:proofErr w:type="gramEnd"/>
      <w:r>
        <w:t xml:space="preserve"> </w:t>
      </w:r>
      <w:r w:rsidR="00361AF9">
        <w:t>uses</w:t>
      </w:r>
      <w:r>
        <w:t xml:space="preserve"> kernel density estimation. This technique attempts to smooth the histogram density estimator by means of a “kernel,” a function</w:t>
      </w:r>
      <w:r w:rsidR="00361AF9">
        <w:t xml:space="preserve"> with certain desirable properties. In general, kernel density estimators are more efficient and more accurate than histogram density est</w:t>
      </w:r>
      <w:r w:rsidR="00643E0C">
        <w:t xml:space="preserve">imators. </w:t>
      </w:r>
      <w:r w:rsidR="00361AF9">
        <w:t>The function allows the user to choose a bandwidth and a kernel, allowing for wide flexibility in application.</w:t>
      </w:r>
    </w:p>
    <w:p w14:paraId="13BFEBFC" w14:textId="77777777" w:rsidR="00361AF9" w:rsidRDefault="00361AF9" w:rsidP="00361AF9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nnde</w:t>
      </w:r>
      <w:proofErr w:type="spellEnd"/>
      <w:proofErr w:type="gramEnd"/>
      <w:r>
        <w:rPr>
          <w:b/>
        </w:rPr>
        <w:t xml:space="preserve"> </w:t>
      </w:r>
      <w:r>
        <w:t xml:space="preserve">is based on the theory of nearest-neighbor density estimation. </w:t>
      </w:r>
      <w:r w:rsidR="00EB4A1B">
        <w:t xml:space="preserve">Rather than smooth the estimated density via a kernel, it averages distances using the </w:t>
      </w:r>
      <w:proofErr w:type="spellStart"/>
      <w:r w:rsidR="00EB4A1B">
        <w:rPr>
          <w:i/>
        </w:rPr>
        <w:t>k</w:t>
      </w:r>
      <w:r w:rsidR="00EB4A1B">
        <w:t>th</w:t>
      </w:r>
      <w:proofErr w:type="spellEnd"/>
      <w:r w:rsidR="00EB4A1B">
        <w:t xml:space="preserve"> neighbor, where </w:t>
      </w:r>
      <w:proofErr w:type="gramStart"/>
      <w:r w:rsidR="00EB4A1B">
        <w:rPr>
          <w:i/>
        </w:rPr>
        <w:t>k</w:t>
      </w:r>
      <w:r w:rsidR="00EB4A1B">
        <w:t xml:space="preserve"> is chosen by the user</w:t>
      </w:r>
      <w:proofErr w:type="gramEnd"/>
      <w:r w:rsidR="00EB4A1B">
        <w:t xml:space="preserve">. In particular, the estimation will be smoother for a larger </w:t>
      </w:r>
      <w:r w:rsidR="00EB4A1B">
        <w:rPr>
          <w:i/>
        </w:rPr>
        <w:t>k</w:t>
      </w:r>
      <w:r w:rsidR="00EB4A1B">
        <w:t>.</w:t>
      </w:r>
    </w:p>
    <w:p w14:paraId="44CCD952" w14:textId="77777777" w:rsidR="00EB4A1B" w:rsidRDefault="00EB4A1B" w:rsidP="00EB4A1B"/>
    <w:p w14:paraId="01B9F02A" w14:textId="77777777" w:rsidR="00EB4A1B" w:rsidRDefault="00790789" w:rsidP="00EB4A1B">
      <w:pPr>
        <w:rPr>
          <w:b/>
        </w:rPr>
      </w:pPr>
      <w:r>
        <w:t xml:space="preserve"> </w:t>
      </w:r>
      <w:r w:rsidR="00FA69D9">
        <w:rPr>
          <w:b/>
        </w:rPr>
        <w:t>Future Objectives</w:t>
      </w:r>
    </w:p>
    <w:p w14:paraId="553F38C6" w14:textId="77777777" w:rsidR="00FA69D9" w:rsidRDefault="00FA69D9" w:rsidP="00EB4A1B">
      <w:pPr>
        <w:rPr>
          <w:b/>
        </w:rPr>
      </w:pPr>
    </w:p>
    <w:p w14:paraId="7571E2A3" w14:textId="77777777" w:rsidR="00FA69D9" w:rsidRPr="00FA69D9" w:rsidRDefault="00FA69D9" w:rsidP="00643E0C">
      <w:r>
        <w:t>There are a variety of improvements that could be made to these f</w:t>
      </w:r>
      <w:r w:rsidR="00643E0C">
        <w:t xml:space="preserve">unctions. Some examples include </w:t>
      </w:r>
      <w:r w:rsidR="0015359C">
        <w:t>“real-</w:t>
      </w:r>
      <w:r>
        <w:t xml:space="preserve">time” </w:t>
      </w:r>
      <w:r w:rsidR="00643E0C">
        <w:t xml:space="preserve">selection of tuning parameters, </w:t>
      </w:r>
      <w:r>
        <w:t>suggestion of optimal values</w:t>
      </w:r>
      <w:r w:rsidR="00643E0C">
        <w:t xml:space="preserve"> for these parameters, and expansion to multidimensional data.</w:t>
      </w:r>
    </w:p>
    <w:sectPr w:rsidR="00FA69D9" w:rsidRPr="00FA69D9" w:rsidSect="00863F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AEC"/>
    <w:multiLevelType w:val="hybridMultilevel"/>
    <w:tmpl w:val="25E0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013B0"/>
    <w:multiLevelType w:val="hybridMultilevel"/>
    <w:tmpl w:val="DDBA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70"/>
    <w:rsid w:val="0015359C"/>
    <w:rsid w:val="00361AF9"/>
    <w:rsid w:val="00452F70"/>
    <w:rsid w:val="00643E0C"/>
    <w:rsid w:val="00790789"/>
    <w:rsid w:val="007E01AB"/>
    <w:rsid w:val="00863FBB"/>
    <w:rsid w:val="00EB4A1B"/>
    <w:rsid w:val="00FA2182"/>
    <w:rsid w:val="00FA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4478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1744</Characters>
  <Application>Microsoft Macintosh Word</Application>
  <DocSecurity>0</DocSecurity>
  <Lines>14</Lines>
  <Paragraphs>4</Paragraphs>
  <ScaleCrop>false</ScaleCrop>
  <Company>University of Utah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4</cp:revision>
  <dcterms:created xsi:type="dcterms:W3CDTF">2014-04-13T08:29:00Z</dcterms:created>
  <dcterms:modified xsi:type="dcterms:W3CDTF">2014-04-20T21:18:00Z</dcterms:modified>
</cp:coreProperties>
</file>