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297F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14:paraId="178BD883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14:paraId="6AFDD84D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14:paraId="27600373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14:paraId="297127D3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75118358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3BE8C1ED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6B647DC8" w14:textId="77777777" w:rsidR="00930955" w:rsidRPr="000562F7" w:rsidRDefault="00000000">
      <w:pPr>
        <w:spacing w:after="160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14:paraId="093A55F3" w14:textId="2CEE825B" w:rsidR="00930955" w:rsidRDefault="00000000">
      <w:pPr>
        <w:spacing w:after="160"/>
        <w:jc w:val="center"/>
      </w:pPr>
      <w:proofErr w:type="spellStart"/>
      <w:r>
        <w:rPr>
          <w:b/>
        </w:rPr>
        <w:t>Отчет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заданию</w:t>
      </w:r>
      <w:proofErr w:type="spellEnd"/>
      <w:r>
        <w:rPr>
          <w:b/>
        </w:rPr>
        <w:t xml:space="preserve"> № 1</w:t>
      </w:r>
    </w:p>
    <w:p w14:paraId="1DFFFB29" w14:textId="77777777" w:rsidR="00930955" w:rsidRPr="000562F7" w:rsidRDefault="00000000">
      <w:pPr>
        <w:spacing w:after="160"/>
        <w:jc w:val="center"/>
        <w:rPr>
          <w:lang w:val="ru-RU"/>
        </w:rPr>
      </w:pPr>
      <w:r w:rsidRPr="000562F7">
        <w:rPr>
          <w:lang w:val="ru-RU"/>
        </w:rPr>
        <w:t>Тема: «Выбор темы проекта, описание проблемы и назначения системы»</w:t>
      </w:r>
    </w:p>
    <w:p w14:paraId="005309FF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0CB334A9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51F7F3A3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304A9DEE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39998954" w14:textId="77777777" w:rsidR="00930955" w:rsidRPr="000562F7" w:rsidRDefault="00000000">
      <w:pPr>
        <w:spacing w:after="160"/>
        <w:jc w:val="right"/>
        <w:rPr>
          <w:lang w:val="ru-RU"/>
        </w:rPr>
      </w:pPr>
      <w:r w:rsidRPr="000562F7">
        <w:rPr>
          <w:lang w:val="ru-RU"/>
        </w:rPr>
        <w:t>Выполнила:</w:t>
        <w:br/>
        <w:t>Студент группы ЗБ-ВР-23</w:t>
        <w:br/>
        <w:t>Скрынникова Дарья Юрьевна</w:t>
      </w:r>
    </w:p>
    <w:p w14:paraId="52363B7F" w14:textId="77777777" w:rsidR="00930955" w:rsidRPr="000562F7" w:rsidRDefault="00000000">
      <w:pPr>
        <w:spacing w:after="160"/>
        <w:jc w:val="right"/>
        <w:rPr>
          <w:lang w:val="ru-RU"/>
        </w:rPr>
      </w:pPr>
      <w:r w:rsidRPr="000562F7">
        <w:rPr>
          <w:lang w:val="ru-RU"/>
        </w:rPr>
        <w:t>Проверил:</w:t>
      </w:r>
      <w:r w:rsidRPr="000562F7">
        <w:rPr>
          <w:lang w:val="ru-RU"/>
        </w:rPr>
        <w:br/>
        <w:t>Ольховая Анастасия Михайловна</w:t>
      </w:r>
    </w:p>
    <w:p w14:paraId="05956B21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503B8B5B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175E0F02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0E727740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58559C94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6764BACC" w14:textId="77777777" w:rsidR="00930955" w:rsidRPr="000562F7" w:rsidRDefault="00000000">
      <w:pPr>
        <w:spacing w:after="0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14:paraId="1E5F0691" w14:textId="77777777" w:rsidR="00930955" w:rsidRPr="000562F7" w:rsidRDefault="00000000">
      <w:pPr>
        <w:rPr>
          <w:lang w:val="ru-RU"/>
        </w:rPr>
      </w:pPr>
      <w:r w:rsidRPr="000562F7">
        <w:rPr>
          <w:lang w:val="ru-RU"/>
        </w:rPr>
        <w:br w:type="page"/>
      </w:r>
    </w:p>
    <w:p w14:paraId="3E8BB614" w14:textId="77777777" w:rsidR="00930955" w:rsidRPr="000562F7" w:rsidRDefault="00000000">
      <w:pPr>
        <w:spacing w:after="160" w:line="312" w:lineRule="auto"/>
        <w:rPr>
          <w:lang w:val="ru-RU"/>
        </w:rPr>
      </w:pPr>
      <w:r w:rsidRPr="000562F7">
        <w:rPr>
          <w:lang w:val="ru-RU"/>
        </w:rPr>
        <w:lastRenderedPageBreak/>
        <w:t>Учебная цель проектного задания: выбрать тему программной системы и обосновать её через проблему, назначение и ожидаемый результат.</w:t>
      </w:r>
    </w:p>
    <w:p w14:paraId="10D4E919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Задание 1</w:t>
      </w:r>
    </w:p>
    <w:p w14:paraId="52FF10AA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1. Выбор темы проекта</w:t>
      </w:r>
    </w:p>
    <w:p w14:paraId="1E2F2685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В качестве темы проекта выбрана разработка информационной веб-системы для интеллектуального подбора и заказа декоративных растений по параметрам ухода и условиям эксплуатации. Коммерческое название проектируемого сервиса — «Флорариум». Система рассматривается как веб-приложение интернет-магазина, в котором пользователь может указать условия помещения и требования к уходу, получить персональную подборку растений, изучить карточки товаров и оформить заказ через корзину.</w:t>
      </w:r>
      <w:proofErr w:type="spellStart"/>
      <w:proofErr w:type="spellEnd"/>
    </w:p>
    <w:p w14:paraId="11E59137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Выбор темы связан с ранее выполненными работами по индивидуальному цифровому проекту и дальнейшей темой выпускной квалификационной работы. Проект является достаточно конкретным для инженерного описания: в нём есть предметная область, пользователи, роли, данные о растениях, сценарии подбора, оформление заказа, административные функции и требования к качеству работы системы. При этом система не сводится только к обычному каталогу, так как ключевым элементом является подбор растений под реальные условия эксплуатации.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36"/>
        <w:gridCol w:w="4837"/>
      </w:tblGrid>
      <w:tr w:rsidR="00930955" w14:paraId="5643BCFF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Параметр</w:t>
            </w:r>
          </w:p>
        </w:tc>
        <w:tc>
          <w:tcPr>
            <w:tcW w:w="4844" w:type="dxa"/>
            <w:vAlign w:val="center"/>
          </w:tcPr>
          <w:p>
            <w:r>
              <w:t>Описание</w:t>
            </w:r>
          </w:p>
        </w:tc>
      </w:tr>
      <w:tr w:rsidR="00930955" w:rsidRPr="000562F7" w14:paraId="1CADA7F6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Область применения</w:t>
            </w:r>
          </w:p>
        </w:tc>
        <w:tc>
          <w:tcPr>
            <w:tcW w:w="4844" w:type="dxa"/>
            <w:vAlign w:val="center"/>
          </w:tcPr>
          <w:p>
            <w:r>
              <w:t>Интернет-торговля декоративными растениями и сервис персонального подбора растений</w:t>
            </w:r>
          </w:p>
        </w:tc>
      </w:tr>
      <w:tr w:rsidR="00930955" w14:paraId="776DAED4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Проект / коммерческое название</w:t>
            </w:r>
          </w:p>
        </w:tc>
        <w:tc>
          <w:tcPr>
            <w:tcW w:w="4844" w:type="dxa"/>
            <w:vAlign w:val="center"/>
          </w:tcPr>
          <w:p>
            <w:r>
              <w:t>Веб-сервис «Флорариум»</w:t>
            </w:r>
          </w:p>
        </w:tc>
      </w:tr>
      <w:tr w:rsidR="00930955" w14:paraId="3AA48174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Тип системы</w:t>
            </w:r>
          </w:p>
        </w:tc>
        <w:tc>
          <w:tcPr>
            <w:tcW w:w="4844" w:type="dxa"/>
            <w:vAlign w:val="center"/>
          </w:tcPr>
          <w:p>
            <w:r>
              <w:t>Информационная веб-система / интернет-магазин с интеллектуальным подбором</w:t>
            </w:r>
          </w:p>
        </w:tc>
      </w:tr>
      <w:tr w:rsidR="00930955" w:rsidRPr="000562F7" w14:paraId="71C368AA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Основные пользователи</w:t>
            </w:r>
          </w:p>
        </w:tc>
        <w:tc>
          <w:tcPr>
            <w:tcW w:w="4844" w:type="dxa"/>
            <w:vAlign w:val="center"/>
          </w:tcPr>
          <w:p>
            <w:r>
              <w:t>Покупатели, менеджеры магазина растений, администраторы системы</w:t>
            </w:r>
          </w:p>
        </w:tc>
      </w:tr>
      <w:tr w:rsidR="00930955" w:rsidRPr="000562F7" w14:paraId="764B86A1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Основной результат</w:t>
            </w:r>
          </w:p>
        </w:tc>
        <w:tc>
          <w:tcPr>
            <w:tcW w:w="4844" w:type="dxa"/>
            <w:vAlign w:val="center"/>
          </w:tcPr>
          <w:p>
            <w:r>
              <w:t>Персональная подборка подходящих растений и оформление заказа через веб-систему</w:t>
            </w:r>
          </w:p>
        </w:tc>
      </w:tr>
    </w:tbl>
    <w:p w14:paraId="4A78C360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2. Описание проблемы</w:t>
      </w:r>
    </w:p>
    <w:p w14:paraId="15EC2181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Проблема, которую решает система, состоит в том, что пользователю без специальных знаний сложно выбрать декоративное растение, подходящее именно под его условия. В магазинах и на сайтах обычно представлены отдельные карточки растений, но пользователю приходится самостоятельно сопоставлять освещённость, влажность, частоту полива, температуру, наличие домашних животных или детей, собственный опыт ухода и бюджет. Из-за этого выбор часто делается случайно или только по внешнему виду растения.</w:t>
      </w:r>
    </w:p>
    <w:p w14:paraId="1ECE0D5C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С этой проблемой сталкиваются покупатели, которые хотят приобрести декоративные растения для дома, офиса или другого помещения, но не уверены, какие варианты смогут нормально расти в конкретных условиях. Также с проблемой сталкиваются менеджеры магазина: им приходится вручную уточнять параметры помещения, объяснять особенности ухода и помогать клиенту выбрать подходящий товар. Если таких обращений много, консультации занимают значительное время и становятся менее точными.</w:t>
      </w:r>
    </w:p>
    <w:p w14:paraId="61E33E70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Без специализированной системы процесс подбора и заказа остаётся разрозненным. Пользователь ищет информацию в разных источниках, сравнивает советы, вручную запоминает подходящие растения и отдельно оформляет покупку. Магазин при этом не получает структурированные данные о потребностях клиента, не может быстро предложить персональную подборку и рискует получить недовольного покупателя, если выбранное растение не подходит по условиям ухода.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37"/>
        <w:gridCol w:w="4836"/>
      </w:tblGrid>
      <w:tr w:rsidR="00930955" w14:paraId="6E46B035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Проблема</w:t>
            </w:r>
          </w:p>
        </w:tc>
        <w:tc>
          <w:tcPr>
            <w:tcW w:w="4844" w:type="dxa"/>
            <w:vAlign w:val="center"/>
          </w:tcPr>
          <w:p>
            <w:r>
              <w:t>Практическое следствие</w:t>
            </w:r>
          </w:p>
        </w:tc>
      </w:tr>
      <w:tr w:rsidR="00930955" w:rsidRPr="000562F7" w14:paraId="6E8C9D2F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Сложность самостоятельного выбора растения</w:t>
            </w:r>
          </w:p>
        </w:tc>
        <w:tc>
          <w:tcPr>
            <w:tcW w:w="4844" w:type="dxa"/>
            <w:vAlign w:val="center"/>
          </w:tcPr>
          <w:p>
            <w:r>
              <w:t>Пользователь выбирает растение по внешнему виду и может не учесть условия помещения</w:t>
            </w:r>
          </w:p>
        </w:tc>
      </w:tr>
      <w:tr w:rsidR="00930955" w:rsidRPr="000562F7" w14:paraId="53F6FB6B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Разрозненная информация об уходе</w:t>
            </w:r>
          </w:p>
        </w:tc>
        <w:tc>
          <w:tcPr>
            <w:tcW w:w="4844" w:type="dxa"/>
            <w:vAlign w:val="center"/>
          </w:tcPr>
          <w:p>
            <w:r>
              <w:t>Сведения об освещении, поливе, влажности и безопасности для животных приходится искать отдельно</w:t>
            </w:r>
          </w:p>
        </w:tc>
      </w:tr>
      <w:tr w:rsidR="00930955" w:rsidRPr="000562F7" w14:paraId="66BC656C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Ручной подбор и консультации</w:t>
            </w:r>
          </w:p>
        </w:tc>
        <w:tc>
          <w:tcPr>
            <w:tcW w:w="4844" w:type="dxa"/>
            <w:vAlign w:val="center"/>
          </w:tcPr>
          <w:p>
            <w:r>
              <w:t>Менеджер тратит время на повторяющиеся вопросы и может упустить важные параметры клиента</w:t>
            </w:r>
          </w:p>
        </w:tc>
      </w:tr>
      <w:tr w:rsidR="00930955" w:rsidRPr="000562F7" w14:paraId="5BD2FD08" w14:textId="77777777">
        <w:trPr>
          <w:jc w:val="center"/>
          <w:cantSplit/>
        </w:trPr>
        <w:tc>
          <w:tcPr>
            <w:tcW w:w="4844" w:type="dxa"/>
            <w:vAlign w:val="center"/>
          </w:tcPr>
          <w:p>
            <w:r>
              <w:t>Отсутствие связи между подбором и заказом</w:t>
            </w:r>
          </w:p>
        </w:tc>
        <w:tc>
          <w:tcPr>
            <w:tcW w:w="4844" w:type="dxa"/>
            <w:vAlign w:val="center"/>
          </w:tcPr>
          <w:p>
            <w:r>
              <w:t>Пользователь может найти подходящее растение, но затем отдельно искать его в каталоге и оформлять покупку</w:t>
            </w:r>
          </w:p>
        </w:tc>
      </w:tr>
    </w:tbl>
    <w:p w14:paraId="48420E52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3. Назначение системы</w:t>
      </w:r>
    </w:p>
    <w:p w14:paraId="292C47A4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Назначение проектируемой системы заключается в создании единой веб-среды, в которой пользователь сможет подобрать декоративные растения по параметрам ухода и условиям эксплуатации, получить объяснение результата подбора, изучить карточки растений и оформить заказ. Система должна объединить функции каталога, интеллектуального подбора, рекомендаций по уходу, корзины, оформления заявки и административного управления данными.</w:t>
      </w:r>
    </w:p>
    <w:p w14:paraId="22C52EFA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Для покупателя система должна стать удобным помощником при выборе растения: пользователь указывает параметры помещения и личные ограничения, например уровень освещённости, влажность, температуру, опыт ухода, наличие животных или детей, желаемый размер растения и бюджет. После этого он получает список подходящих вариантов, открывает карточку растения, видит рекомендации по уходу и может добавить выбранный товар в корзину. Для менеджера система должна быть инструментом обработки заказов и уточнения заявок. Для администратора система должна обеспечивать управление каталогом, параметрами растений, наличием товаров и ролями пользователей.</w:t>
      </w:r>
    </w:p>
    <w:p w14:paraId="01A802D8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После внедрения системы процесс выбора и покупки декоративных растений должен стать более понятным, быстрым и управляемым. Информация о растениях будет храниться централизованно, подбор будет выполняться по заданным критериям, а оформление заказа будет связано с выбранными рекомендациями. Это позволит уменьшить количество случайных покупок, снизить нагрузку на ручные консультации и повысить качество обслуживания клиентов.</w:t>
      </w:r>
    </w:p>
    <w:p w14:paraId="2581B9AA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4. Ожидаемый результат для пользователя</w:t>
      </w:r>
    </w:p>
    <w:p w14:paraId="7CBC7424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Главный результат для пользователя — возможность получить персональную подборку декоративных растений, которые соответствуют условиям конкретного помещения и требованиям к уходу. Пользователь должен не просто просмотреть общий каталог, а пройти понятный сценарий: указать параметры, получить подходящие варианты, понять причину рекомендации, выбрать растение и оформить заказ.</w:t>
      </w:r>
    </w:p>
    <w:p w14:paraId="64C0760F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Итогом работы пользователя должна быть оформленная заявка на заказ выбранных растений и понимание того, как за ними ухаживать. Пользователь получает не случайный набор товаров, а осознанный выбор, основанный на параметрах ухода и условиях эксплуатации. Для магазина результатом становится более структурированный процесс продаж, где данные о потребностях клиента, выбранные товары и статус заказа находятся в одной системе.</w:t>
      </w:r>
    </w:p>
    <w:p w14:paraId="467E11F6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Выводы</w:t>
      </w:r>
    </w:p>
    <w:p w14:paraId="6D83F583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В рамках задания выбрана тема проектирования информационной веб-системы для интеллектуального подбора и заказа декоративных растений по параметрам ухода и условиям эксплуатации. Проектируемый сервис «Флорариум» предназначен для решения проблемы сложного и разрозненного выбора растений, а также должен объединить каталог, персональный подбор, рекомендации по уходу, корзину, оформление заказа и административное управление в одном программном продукте.</w:t>
      </w:r>
      <w:proofErr w:type="spellStart"/>
      <w:proofErr w:type="spellEnd"/>
    </w:p>
    <w:sectPr w:rsidR="00930955" w:rsidRPr="000562F7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39F3" w14:textId="77777777" w:rsidR="00A72F66" w:rsidRDefault="00A72F66">
      <w:pPr>
        <w:spacing w:after="0" w:line="240" w:lineRule="auto"/>
      </w:pPr>
      <w:r>
        <w:separator/>
      </w:r>
    </w:p>
  </w:endnote>
  <w:endnote w:type="continuationSeparator" w:id="0">
    <w:p w14:paraId="2A9E5178" w14:textId="77777777" w:rsidR="00A72F66" w:rsidRDefault="00A72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2713" w14:textId="77777777" w:rsidR="00930955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0562F7">
      <w:rPr>
        <w:sz w:val="22"/>
      </w:rPr>
      <w:fldChar w:fldCharType="separate"/>
    </w:r>
    <w:r w:rsidR="000562F7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6180" w14:textId="77777777" w:rsidR="00A72F66" w:rsidRDefault="00A72F66">
      <w:pPr>
        <w:spacing w:after="0" w:line="240" w:lineRule="auto"/>
      </w:pPr>
      <w:r>
        <w:separator/>
      </w:r>
    </w:p>
  </w:footnote>
  <w:footnote w:type="continuationSeparator" w:id="0">
    <w:p w14:paraId="20162214" w14:textId="77777777" w:rsidR="00A72F66" w:rsidRDefault="00A72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895202">
    <w:abstractNumId w:val="8"/>
  </w:num>
  <w:num w:numId="2" w16cid:durableId="1259829909">
    <w:abstractNumId w:val="6"/>
  </w:num>
  <w:num w:numId="3" w16cid:durableId="941228863">
    <w:abstractNumId w:val="5"/>
  </w:num>
  <w:num w:numId="4" w16cid:durableId="259685634">
    <w:abstractNumId w:val="4"/>
  </w:num>
  <w:num w:numId="5" w16cid:durableId="2140489788">
    <w:abstractNumId w:val="7"/>
  </w:num>
  <w:num w:numId="6" w16cid:durableId="997465993">
    <w:abstractNumId w:val="3"/>
  </w:num>
  <w:num w:numId="7" w16cid:durableId="157380389">
    <w:abstractNumId w:val="2"/>
  </w:num>
  <w:num w:numId="8" w16cid:durableId="1612469480">
    <w:abstractNumId w:val="1"/>
  </w:num>
  <w:num w:numId="9" w16cid:durableId="1741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2F7"/>
    <w:rsid w:val="0006063C"/>
    <w:rsid w:val="0015074B"/>
    <w:rsid w:val="0029639D"/>
    <w:rsid w:val="00326F90"/>
    <w:rsid w:val="00914E2B"/>
    <w:rsid w:val="00930955"/>
    <w:rsid w:val="00A72F66"/>
    <w:rsid w:val="00AA1D8D"/>
    <w:rsid w:val="00B47730"/>
    <w:rsid w:val="00CB0664"/>
    <w:rsid w:val="00DE7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97FCFE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№ 1</dc:title>
  <dc:subject/>
  <dc:creator>Скрынникова Дарья Юрьевна</dc:creator>
  <cp:keywords/>
  <dc:description>generated by python-docx</dc:description>
  <cp:lastModifiedBy>Александр Батолло</cp:lastModifiedBy>
  <cp:revision>2</cp:revision>
  <dcterms:created xsi:type="dcterms:W3CDTF">2026-05-23T08:55:00Z</dcterms:created>
  <dcterms:modified xsi:type="dcterms:W3CDTF">2026-05-23T08:55:00Z</dcterms:modified>
  <cp:category/>
</cp:coreProperties>
</file>