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6BEA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2198FDB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b/>
          <w:sz w:val="28"/>
          <w:szCs w:val="28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49B07F9B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131C2CE3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Кафедра «Прикладная информатика»</w:t>
      </w:r>
    </w:p>
    <w:p w14:paraId="3AF2B032" w14:textId="77777777" w:rsidR="002A70F2" w:rsidRDefault="002A70F2">
      <w:pPr>
        <w:rPr>
          <w:sz w:val="28"/>
          <w:szCs w:val="28"/>
        </w:rPr>
      </w:pPr>
    </w:p>
    <w:p w14:paraId="18FC076F" w14:textId="77777777" w:rsidR="00213327" w:rsidRDefault="00213327">
      <w:pPr>
        <w:rPr>
          <w:sz w:val="28"/>
          <w:szCs w:val="28"/>
        </w:rPr>
      </w:pPr>
    </w:p>
    <w:p w14:paraId="3BBF5921" w14:textId="77777777" w:rsidR="00213327" w:rsidRPr="00213327" w:rsidRDefault="00213327">
      <w:pPr>
        <w:rPr>
          <w:sz w:val="28"/>
          <w:szCs w:val="28"/>
        </w:rPr>
      </w:pPr>
    </w:p>
    <w:p w14:paraId="0B5E3CB1" w14:textId="77777777" w:rsidR="002A70F2" w:rsidRPr="00213327" w:rsidRDefault="0000000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Дисциплина: «Программная инженерия»</w:t>
      </w:r>
    </w:p>
    <w:p w14:paraId="2A151D01" w14:textId="107814E5" w:rsidR="002A70F2" w:rsidRPr="00EB023E" w:rsidRDefault="00000000">
      <w:pPr>
        <w:jc w:val="center"/>
        <w:rPr>
          <w:lang w:val="ru-RU"/>
        </w:rPr>
      </w:pPr>
      <w:r w:rsidRPr="00EB023E">
        <w:rPr>
          <w:b/>
          <w:sz w:val="32"/>
          <w:lang w:val="ru-RU"/>
        </w:rPr>
        <w:t>Отчет по заданию № 3</w:t>
      </w:r>
    </w:p>
    <w:p w14:paraId="070675CD" w14:textId="77777777" w:rsidR="002A70F2" w:rsidRPr="00213327" w:rsidRDefault="00000000">
      <w:pPr>
        <w:jc w:val="center"/>
        <w:rPr>
          <w:bCs/>
          <w:lang w:val="ru-RU"/>
        </w:rPr>
      </w:pPr>
      <w:r w:rsidRPr="00213327">
        <w:rPr>
          <w:bCs/>
          <w:sz w:val="28"/>
          <w:lang w:val="ru-RU"/>
        </w:rPr>
        <w:t>Тема: «Нефункциональные требования и пользовательские сценарии»</w:t>
      </w:r>
    </w:p>
    <w:p w14:paraId="7DD08904" w14:textId="77777777" w:rsidR="002A70F2" w:rsidRPr="00EB023E" w:rsidRDefault="002A70F2">
      <w:pPr>
        <w:rPr>
          <w:lang w:val="ru-RU"/>
        </w:rPr>
      </w:pPr>
    </w:p>
    <w:p w14:paraId="44256519" w14:textId="77777777" w:rsidR="002A70F2" w:rsidRPr="00EB023E" w:rsidRDefault="002A70F2">
      <w:pPr>
        <w:rPr>
          <w:lang w:val="ru-RU"/>
        </w:rPr>
      </w:pPr>
    </w:p>
    <w:p w14:paraId="69A459A7" w14:textId="77777777" w:rsidR="002A70F2" w:rsidRPr="00213327" w:rsidRDefault="002A70F2">
      <w:pPr>
        <w:rPr>
          <w:sz w:val="28"/>
          <w:szCs w:val="28"/>
          <w:lang w:val="ru-RU"/>
        </w:rPr>
      </w:pPr>
    </w:p>
    <w:p w14:paraId="6110593F" w14:textId="77777777" w:rsidR="002A70F2" w:rsidRPr="00213327" w:rsidRDefault="0000000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Выполнил:</w:t>
      </w:r>
    </w:p>
    <w:p w14:paraId="4B3CB036" w14:textId="77777777" w:rsidR="002A70F2" w:rsidRPr="00213327" w:rsidRDefault="0000000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Студент группы ЗБ-ВР-23</w:t>
      </w:r>
    </w:p>
    <w:p w14:paraId="7240D7CA" w14:textId="77777777" w:rsidR="002A70F2" w:rsidRPr="00213327" w:rsidRDefault="0000000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Скрынникова Дарья Юрьевна</w:t>
      </w:r>
    </w:p>
    <w:p w14:paraId="6FF0945A" w14:textId="77777777" w:rsidR="00213327" w:rsidRPr="00213327" w:rsidRDefault="00213327" w:rsidP="00213327">
      <w:pPr>
        <w:spacing w:after="160"/>
        <w:jc w:val="right"/>
        <w:rPr>
          <w:rFonts w:cs="Times New Roman"/>
          <w:sz w:val="28"/>
          <w:szCs w:val="28"/>
          <w:lang w:val="ru-RU"/>
        </w:rPr>
      </w:pPr>
      <w:r w:rsidRPr="0088062D">
        <w:rPr>
          <w:rFonts w:cs="Times New Roman"/>
          <w:lang w:val="ru-RU"/>
        </w:rPr>
        <w:br/>
      </w:r>
      <w:r w:rsidRPr="00213327">
        <w:rPr>
          <w:rFonts w:cs="Times New Roman"/>
          <w:sz w:val="28"/>
          <w:szCs w:val="28"/>
          <w:lang w:val="ru-RU"/>
        </w:rPr>
        <w:t>Проверил:</w:t>
      </w:r>
      <w:r w:rsidRPr="00213327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</w:p>
    <w:p w14:paraId="5F0896EA" w14:textId="77777777" w:rsidR="002A70F2" w:rsidRPr="00EB023E" w:rsidRDefault="002A70F2">
      <w:pPr>
        <w:rPr>
          <w:lang w:val="ru-RU"/>
        </w:rPr>
      </w:pPr>
    </w:p>
    <w:p w14:paraId="67928099" w14:textId="77777777" w:rsidR="002A70F2" w:rsidRPr="00EB023E" w:rsidRDefault="002A70F2">
      <w:pPr>
        <w:rPr>
          <w:lang w:val="ru-RU"/>
        </w:rPr>
      </w:pPr>
    </w:p>
    <w:p w14:paraId="7A5C5581" w14:textId="77777777" w:rsidR="002A70F2" w:rsidRPr="00EB023E" w:rsidRDefault="002A70F2">
      <w:pPr>
        <w:rPr>
          <w:lang w:val="ru-RU"/>
        </w:rPr>
      </w:pPr>
    </w:p>
    <w:p w14:paraId="43493398" w14:textId="77777777" w:rsidR="002A70F2" w:rsidRPr="00213327" w:rsidRDefault="0000000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Москва</w:t>
      </w:r>
    </w:p>
    <w:p w14:paraId="6A4D201D" w14:textId="77777777" w:rsidR="002A70F2" w:rsidRPr="00213327" w:rsidRDefault="0000000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2026</w:t>
      </w:r>
    </w:p>
    <w:p w14:paraId="2BD5E6D5" w14:textId="77777777" w:rsidR="002A70F2" w:rsidRPr="00EB023E" w:rsidRDefault="00000000">
      <w:pPr>
        <w:rPr>
          <w:lang w:val="ru-RU"/>
        </w:rPr>
      </w:pPr>
      <w:r w:rsidRPr="00EB023E">
        <w:rPr>
          <w:lang w:val="ru-RU"/>
        </w:rPr>
        <w:br w:type="page"/>
      </w:r>
    </w:p>
    <w:p w14:paraId="2736DED5" w14:textId="77777777" w:rsidR="002A70F2" w:rsidRPr="00EB023E" w:rsidRDefault="00000000">
      <w:pPr>
        <w:spacing w:before="120" w:after="60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Задание 3</w:t>
      </w:r>
    </w:p>
    <w:p w14:paraId="0B1B9157" w14:textId="77777777" w:rsidR="002A70F2" w:rsidRPr="00EB023E" w:rsidRDefault="00000000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8"/>
        </w:rPr>
        <w:t>1. Нефункциональные требования</w:t>
      </w:r>
    </w:p>
    <w:p w14:paraId="3BA37DDD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Нефункциональные требования описывают не отдельные действия пользователя, а качество работы проектируемой информационной веб-системы «Флорариум»: скорость отклика, безопасность, надежность, удобство интерфейса, доступность с разных устройств и устойчивость при эксплуатации.</w:t>
      </w:r>
    </w:p>
    <w:p w14:paraId="0A20572A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1. Производительность: </w:t>
      </w:r>
      <w:r>
        <w:rPr>
          <w:rFonts w:ascii="Times New Roman" w:hAnsi="Times New Roman"/>
          <w:b w:val="0"/>
          <w:sz w:val="28"/>
        </w:rPr>
        <w:t>страницы каталога, карточки растения, корзины и личного кабинета должны загружаться не дольше чем за 3 секунды при нормальной нагрузке.</w:t>
      </w:r>
    </w:p>
    <w:p w14:paraId="15BC8B80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2. Скорость подбора: </w:t>
      </w:r>
      <w:r>
        <w:rPr>
          <w:rFonts w:ascii="Times New Roman" w:hAnsi="Times New Roman"/>
          <w:b w:val="0"/>
          <w:sz w:val="28"/>
        </w:rPr>
        <w:t>система должна формировать список рекомендованных растений по заполненным параметрам ухода и условий эксплуатации не дольше чем за 5 секунд.</w:t>
      </w:r>
    </w:p>
    <w:p w14:paraId="7D406B8A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3. Доступность с разных устройств: </w:t>
      </w:r>
      <w:r>
        <w:rPr>
          <w:rFonts w:ascii="Times New Roman" w:hAnsi="Times New Roman"/>
          <w:b w:val="0"/>
          <w:sz w:val="28"/>
        </w:rPr>
        <w:t>интерфейс должен корректно отображаться на компьютерах, планшетах и мобильных телефонах.</w:t>
      </w:r>
    </w:p>
    <w:p w14:paraId="2B6A7642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t>4. Удобство использования: пользователь, впервые открывший сайт, должен заполнить анкету и добавить растение в корзину не более чем за 5 минут без посторонней помощи.</w:t>
      </w:r>
    </w:p>
    <w:p w14:paraId="2E4795D3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5. Безопасность передачи данных: </w:t>
      </w:r>
      <w:r>
        <w:rPr>
          <w:rFonts w:ascii="Times New Roman" w:hAnsi="Times New Roman"/>
          <w:b w:val="0"/>
          <w:sz w:val="28"/>
        </w:rPr>
        <w:t>передача данных между браузером пользователя и сервером должна выполняться только по защищенному соединению HTTPS.</w:t>
      </w:r>
    </w:p>
    <w:p w14:paraId="0B4B7CF2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6. Защита учетных записей: </w:t>
      </w:r>
      <w:r>
        <w:rPr>
          <w:rFonts w:ascii="Times New Roman" w:hAnsi="Times New Roman"/>
          <w:b w:val="0"/>
          <w:sz w:val="28"/>
        </w:rPr>
        <w:t>пароли пользователей, менеджеров и администраторов должны храниться в защищенном виде без сохранения исходного пароля в базе данных.</w:t>
      </w:r>
    </w:p>
    <w:p w14:paraId="6A0519B7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7. Разграничение доступа: </w:t>
      </w:r>
      <w:r>
        <w:rPr>
          <w:rFonts w:ascii="Times New Roman" w:hAnsi="Times New Roman"/>
          <w:b w:val="0"/>
          <w:sz w:val="28"/>
        </w:rPr>
        <w:t>покупатель, менеджер и администратор должны получать доступ только к тем функциям и данным, которые соответствуют их роли.</w:t>
      </w:r>
    </w:p>
    <w:p w14:paraId="60B87E76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8. Конфиденциальность персональных данных: </w:t>
      </w:r>
      <w:r>
        <w:rPr>
          <w:rFonts w:ascii="Times New Roman" w:hAnsi="Times New Roman"/>
          <w:b w:val="0"/>
          <w:sz w:val="28"/>
        </w:rPr>
        <w:t>контактные данные пользователя, адрес доставки, история заказов и параметры анкеты подбора должны храниться конфиденциально.</w:t>
      </w:r>
    </w:p>
    <w:p w14:paraId="20D84DCF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t>9. Надежность: ответы анкеты и состав корзины сохраняются не реже одного раза в 30 секунд; после обрыва связи и повторного входа восстанавливается последняя сохраненная версия.</w:t>
      </w:r>
    </w:p>
    <w:p w14:paraId="252DC8FB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t>10. Резервное копирование: полная резервная копия базы данных создается один раз в сутки; копии хранятся 30 дней.</w:t>
      </w:r>
    </w:p>
    <w:p w14:paraId="6884034C" w14:textId="77777777" w:rsidR="002A70F2" w:rsidRP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11. Совместимость: </w:t>
      </w:r>
      <w:r>
        <w:rPr>
          <w:rFonts w:ascii="Times New Roman" w:hAnsi="Times New Roman"/>
          <w:b w:val="0"/>
          <w:sz w:val="28"/>
        </w:rPr>
        <w:t>основные функции системы должны корректно работать в современных браузерах Google Chrome, Яндекс Браузер, Microsoft Edge и Safari.</w:t>
      </w:r>
    </w:p>
    <w:p w14:paraId="2B7F6AB4" w14:textId="1F833DBE" w:rsidR="00EB023E" w:rsidRDefault="00000000">
      <w:pPr>
        <w:spacing w:after="40" w:line="259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12. Журналирование: </w:t>
      </w:r>
      <w:r>
        <w:rPr>
          <w:rFonts w:ascii="Times New Roman" w:hAnsi="Times New Roman"/>
          <w:b w:val="0"/>
          <w:sz w:val="28"/>
        </w:rPr>
        <w:t>система должна фиксировать входы пользователей, изменение каталога, оформление заказов, смену статусов заявок и действия администраторов.</w:t>
      </w:r>
    </w:p>
    <w:p w14:paraId="08E455A7" w14:textId="77777777" w:rsidR="00EB023E" w:rsidRDefault="00EB023E">
      <w:pPr>
        <w:spacing w:after="60" w:before="0"/>
        <w:rPr>
          <w:sz w:val="28"/>
          <w:szCs w:val="28"/>
          <w:lang w:val="ru-RU"/>
        </w:rPr>
      </w:pPr>
    </w:p>
    <w:p w14:paraId="74B6AFCD" w14:textId="77777777" w:rsidR="002A70F2" w:rsidRPr="00EB023E" w:rsidRDefault="002A70F2">
      <w:pPr>
        <w:spacing w:after="60" w:before="0"/>
        <w:ind w:left="283"/>
        <w:rPr>
          <w:sz w:val="28"/>
          <w:szCs w:val="28"/>
          <w:lang w:val="ru-RU"/>
        </w:rPr>
      </w:pPr>
    </w:p>
    <w:p w14:paraId="522D4B0A" w14:textId="77777777" w:rsidR="002A70F2" w:rsidRPr="00EB023E" w:rsidRDefault="00000000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8"/>
        </w:rPr>
        <w:t>2. Пользовательские сценарии</w:t>
      </w:r>
    </w:p>
    <w:p w14:paraId="2EA49BB2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Для описания выбраны два ключевых сценария, которые отражают основную логику проекта: интеллектуальный подбор растения с оформлением заказа и дальнейшая обработка заявки менеджером. Эти сценарии связаны с ранее сформулированными функциональными требованиями и показывают, как пользователи взаимодействуют с системой «Флорариум».</w:t>
      </w:r>
    </w:p>
    <w:p w14:paraId="7BF5C611" w14:textId="77777777" w:rsidR="002A70F2" w:rsidRPr="00EB023E" w:rsidRDefault="00000000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8"/>
        </w:rPr>
        <w:t>Сценарий 1. Подбор декоративного растения и оформление заказа</w:t>
      </w:r>
    </w:p>
    <w:p w14:paraId="1EBC622E" w14:textId="77777777" w:rsidR="002A70F2" w:rsidRPr="00EB023E" w:rsidRDefault="00000000">
      <w:pPr>
        <w:spacing w:after="60" w:before="0"/>
        <w:ind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Участник: </w:t>
      </w:r>
      <w:r>
        <w:rPr>
          <w:rFonts w:ascii="Times New Roman" w:hAnsi="Times New Roman"/>
          <w:b w:val="0"/>
          <w:sz w:val="28"/>
        </w:rPr>
        <w:t>покупатель.</w:t>
      </w:r>
    </w:p>
    <w:p w14:paraId="3C0F36AF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Предусловие: </w:t>
      </w:r>
      <w:r>
        <w:rPr>
          <w:rFonts w:ascii="Times New Roman" w:hAnsi="Times New Roman"/>
          <w:b w:val="0"/>
          <w:sz w:val="28"/>
        </w:rPr>
        <w:t>пользователь открыл сайт «Флорариум» и хочет подобрать декоративное растение под условия своего помещения.</w:t>
      </w:r>
    </w:p>
    <w:p w14:paraId="2EB1A55A" w14:textId="77777777" w:rsidR="002A70F2" w:rsidRPr="00EB023E" w:rsidRDefault="00000000">
      <w:pPr>
        <w:spacing w:after="60" w:before="0"/>
        <w:ind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Основной ход действий:</w:t>
      </w:r>
    </w:p>
    <w:p w14:paraId="70213600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1. Пользователь открывает раздел интеллектуального подбора растений.</w:t>
      </w:r>
    </w:p>
    <w:p w14:paraId="452182B4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2. Система показывает анкету с параметрами ухода и условий эксплуатации.</w:t>
      </w:r>
    </w:p>
    <w:p w14:paraId="31A01207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3. Пользователь указывает освещенность, температуру, влажность, частоту полива, опыт ухода, бюджет, наличие детей или домашних животных.</w:t>
      </w:r>
    </w:p>
    <w:p w14:paraId="64E059D4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4. Пользователь нажимает кнопку запуска подбора.</w:t>
      </w:r>
    </w:p>
    <w:p w14:paraId="0DE2F834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5. Система проверяет заполненные параметры и сравнивает их с характеристиками растений в каталоге.</w:t>
      </w:r>
    </w:p>
    <w:p w14:paraId="5758A2BA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6. Система показывает список подходящих декоративных растений с пояснением, почему они подходят под выбранные условия.</w:t>
      </w:r>
    </w:p>
    <w:p w14:paraId="7E67B07A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7. Пользователь открывает карточку выбранного растения и изучает описание, фото, параметры ухода, цену и наличие.</w:t>
      </w:r>
    </w:p>
    <w:p w14:paraId="6AEA42A3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8. Пользователь добавляет растение в корзину.</w:t>
      </w:r>
    </w:p>
    <w:p w14:paraId="380B4CE5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9. Система отображает корзину с выбранными позициями, количеством и итоговой стоимостью.</w:t>
      </w:r>
    </w:p>
    <w:p w14:paraId="2491B367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10. Пользователь переходит к оформлению заказа и вводит контактные данные, адрес доставки или вариант самовывоза.</w:t>
      </w:r>
    </w:p>
    <w:p w14:paraId="049C3177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11. Пользователь подтверждает оформление заказа.</w:t>
      </w:r>
    </w:p>
    <w:p w14:paraId="77225ACC" w14:textId="77777777" w:rsidR="002A70F2" w:rsidRPr="00EB023E" w:rsidRDefault="00000000">
      <w:pPr>
        <w:spacing w:after="40" w:before="0" w:line="252" w:lineRule="auto"/>
        <w:ind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12. Система сохраняет заказ, присваивает ему статус и показывает пользователю подтверждение принятия заявки.</w:t>
      </w:r>
    </w:p>
    <w:p w14:paraId="7C0249A1" w14:textId="5E1A1F68" w:rsid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Результат: </w:t>
      </w:r>
      <w:r>
        <w:rPr>
          <w:rFonts w:ascii="Times New Roman" w:hAnsi="Times New Roman"/>
          <w:b w:val="0"/>
          <w:sz w:val="28"/>
        </w:rPr>
        <w:t>пользователь получил персональную подборку растений, выбрал подходящий вариант и оформил заявку на заказ в системе.</w:t>
      </w:r>
    </w:p>
    <w:p w14:paraId="2B33C92D" w14:textId="77777777" w:rsidR="00EB023E" w:rsidRDefault="00EB023E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Альтернативный ход: </w:t>
      </w:r>
      <w:r>
        <w:rPr>
          <w:rFonts w:ascii="Times New Roman" w:hAnsi="Times New Roman"/>
          <w:b w:val="0"/>
          <w:sz w:val="28"/>
        </w:rPr>
        <w:t>если по заданным параметрам не найдено подходящих растений, система предлагает изменить параметры подбора или посмотреть ближайшие по условиям варианты. Если выбранного растения нет в наличии, система сообщает об этом и предлагает заменить позицию.</w:t>
      </w:r>
    </w:p>
    <w:p w14:paraId="195E9F83" w14:textId="77777777" w:rsidR="002A70F2" w:rsidRPr="00EB023E" w:rsidRDefault="002A70F2">
      <w:pPr>
        <w:spacing w:after="60" w:before="0"/>
        <w:ind/>
        <w:rPr>
          <w:sz w:val="28"/>
          <w:szCs w:val="28"/>
          <w:lang w:val="ru-RU"/>
        </w:rPr>
      </w:pPr>
    </w:p>
    <w:p w14:paraId="7ECF998C" w14:textId="77777777" w:rsidR="002A70F2" w:rsidRPr="00EB023E" w:rsidRDefault="00000000">
      <w:pPr>
        <w:spacing w:before="0" w:after="60"/>
        <w:rPr>
          <w:lang w:val="ru-RU"/>
        </w:rPr>
      </w:pPr>
    </w:p>
    <w:p w14:paraId="7D429DFF" w14:textId="77777777" w:rsidR="002A70F2" w:rsidRPr="00EB023E" w:rsidRDefault="00000000">
      <w:pPr>
        <w:spacing w:after="60" w:before="120"/>
        <w:ind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Сценарий 2. Обработка заказа менеджером</w:t>
      </w:r>
    </w:p>
    <w:p w14:paraId="7FB42F80" w14:textId="77777777" w:rsidR="002A70F2" w:rsidRPr="00EB023E" w:rsidRDefault="00000000">
      <w:pPr>
        <w:spacing w:after="60" w:before="0"/>
        <w:ind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Участник: </w:t>
      </w:r>
      <w:r>
        <w:rPr>
          <w:rFonts w:ascii="Times New Roman" w:hAnsi="Times New Roman"/>
          <w:b w:val="0"/>
          <w:sz w:val="28"/>
        </w:rPr>
        <w:t>менеджер магазина растений.</w:t>
      </w:r>
    </w:p>
    <w:p w14:paraId="3E8F490C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Предусловие: </w:t>
      </w:r>
      <w:r>
        <w:rPr>
          <w:rFonts w:ascii="Times New Roman" w:hAnsi="Times New Roman"/>
          <w:b w:val="0"/>
          <w:sz w:val="28"/>
        </w:rPr>
        <w:t>покупатель оформил заказ, а менеджер авторизован в рабочем интерфейсе системы.</w:t>
      </w:r>
    </w:p>
    <w:p w14:paraId="19F21B77" w14:textId="77777777" w:rsidR="002A70F2" w:rsidRPr="00EB023E" w:rsidRDefault="00000000">
      <w:pPr>
        <w:spacing w:after="60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Основной ход действий:</w:t>
      </w:r>
    </w:p>
    <w:p w14:paraId="7814705B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1. Менеджер открывает раздел заявок и заказов.</w:t>
      </w:r>
    </w:p>
    <w:p w14:paraId="432741E1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t>2. Система показывает список заказов со статусом «новая».</w:t>
      </w:r>
    </w:p>
    <w:p w14:paraId="54172117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3. Менеджер открывает карточку конкретного заказа.</w:t>
      </w:r>
    </w:p>
    <w:p w14:paraId="165D4CB8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4. Система отображает состав корзины, контактные данные покупателя, способ получения заказа и комментарий пользователя.</w:t>
      </w:r>
    </w:p>
    <w:p w14:paraId="1454EEC3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5. Менеджер проверяет наличие выбранных растений и сопутствующих товаров на складе или в каталоге.</w:t>
      </w:r>
    </w:p>
    <w:p w14:paraId="19585FFF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6. Менеджер подтверждает возможность выполнения заказа.</w:t>
      </w:r>
    </w:p>
    <w:p w14:paraId="6E67731B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t>7. Система меняет статус заказа на «подтверждена».</w:t>
      </w:r>
    </w:p>
    <w:p w14:paraId="11B7B8DD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8. Менеджер при необходимости оставляет служебный комментарий по заказу.</w:t>
      </w:r>
    </w:p>
    <w:p w14:paraId="503BB8E5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9. Система сохраняет изменения и фиксирует действие менеджера в журнале.</w:t>
      </w:r>
    </w:p>
    <w:p w14:paraId="1E311564" w14:textId="77777777" w:rsidR="002A70F2" w:rsidRPr="00EB023E" w:rsidRDefault="00000000">
      <w:pPr>
        <w:spacing w:after="40" w:line="252" w:lineRule="auto" w:before="0"/>
        <w:ind w:left="283"/>
        <w:rPr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</w:rPr>
        <w:t>10. Покупатель видит обновленный статус заказа в личном кабинете или получает уведомление о принятии заявки.</w:t>
      </w:r>
    </w:p>
    <w:p w14:paraId="5C0E5BE4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Результат: </w:t>
      </w:r>
      <w:r>
        <w:rPr>
          <w:rFonts w:ascii="Times New Roman" w:hAnsi="Times New Roman"/>
          <w:b w:val="0"/>
          <w:sz w:val="28"/>
        </w:rPr>
        <w:t>заказ проверен менеджером, статус заявки обновлен, информация о дальнейшей обработке доступна пользователю.</w:t>
      </w:r>
    </w:p>
    <w:p w14:paraId="2DE82D5E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 xml:space="preserve">Альтернативный ход: </w:t>
      </w:r>
      <w:r>
        <w:rPr>
          <w:rFonts w:ascii="Times New Roman" w:hAnsi="Times New Roman"/>
          <w:b w:val="0"/>
          <w:sz w:val="28"/>
        </w:rPr>
        <w:t>если часть растений отсутствует в наличии, менеджер меняет статус заказа на «требует уточнения», связывается с пользователем и предлагает замену или корректировку заказа.</w:t>
      </w:r>
    </w:p>
    <w:p w14:paraId="3F214C6F" w14:textId="35A453BE" w:rsidR="002A70F2" w:rsidRPr="00EB023E" w:rsidRDefault="00F4529A">
      <w:pPr>
        <w:spacing w:before="120" w:after="60"/>
        <w:rPr>
          <w:lang w:val="ru-RU"/>
        </w:rPr>
      </w:pPr>
      <w:r>
        <w:rPr>
          <w:rFonts w:ascii="Times New Roman" w:hAnsi="Times New Roman"/>
          <w:b/>
          <w:sz w:val="28"/>
        </w:rPr>
        <w:t>Вывод</w:t>
      </w:r>
    </w:p>
    <w:p w14:paraId="7B7E1DA1" w14:textId="77777777" w:rsidR="002A70F2" w:rsidRPr="00EB023E" w:rsidRDefault="00000000">
      <w:pPr>
        <w:spacing w:after="60" w:before="0"/>
        <w:ind w:firstLine="709"/>
        <w:rPr>
          <w:sz w:val="28"/>
          <w:szCs w:val="28"/>
          <w:lang w:val="ru-RU"/>
        </w:rPr>
      </w:pPr>
      <w:proofErr w:type="spellStart"/>
      <w:proofErr w:type="spellEnd"/>
      <w:r>
        <w:rPr>
          <w:rFonts w:ascii="Times New Roman" w:hAnsi="Times New Roman"/>
          <w:b w:val="0"/>
          <w:sz w:val="28"/>
        </w:rPr>
        <w:t>Нефункциональные требования и пользовательские сценарии уточняют, как должна работать информационная веб-система «Флорариум». Система должна быть быстрой, безопасной, понятной, доступной с разных устройств и устойчивой к сбоям. Описанные сценарии связывают анкету подбора, каталог растений, карточку товара, корзину, оформление заказа и обработку заявки менеджером в единый процесс подбора и заказа декоративных растений.</w:t>
      </w:r>
    </w:p>
    <w:sectPr w:rsidR="002A70F2" w:rsidRPr="00EB023E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7121" w14:textId="77777777" w:rsidR="002A27FA" w:rsidRDefault="002A27FA">
      <w:pPr>
        <w:spacing w:after="0" w:line="240" w:lineRule="auto"/>
      </w:pPr>
      <w:r>
        <w:separator/>
      </w:r>
    </w:p>
  </w:endnote>
  <w:endnote w:type="continuationSeparator" w:id="0">
    <w:p w14:paraId="7918AB53" w14:textId="77777777" w:rsidR="002A27FA" w:rsidRDefault="002A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594F" w14:textId="77777777" w:rsidR="002A70F2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EB023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DE57" w14:textId="77777777" w:rsidR="002A27FA" w:rsidRDefault="002A27FA">
      <w:pPr>
        <w:spacing w:after="0" w:line="240" w:lineRule="auto"/>
      </w:pPr>
      <w:r>
        <w:separator/>
      </w:r>
    </w:p>
  </w:footnote>
  <w:footnote w:type="continuationSeparator" w:id="0">
    <w:p w14:paraId="08F2DDDD" w14:textId="77777777" w:rsidR="002A27FA" w:rsidRDefault="002A2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989731">
    <w:abstractNumId w:val="8"/>
  </w:num>
  <w:num w:numId="2" w16cid:durableId="29646815">
    <w:abstractNumId w:val="6"/>
  </w:num>
  <w:num w:numId="3" w16cid:durableId="8486612">
    <w:abstractNumId w:val="5"/>
  </w:num>
  <w:num w:numId="4" w16cid:durableId="1103184214">
    <w:abstractNumId w:val="4"/>
  </w:num>
  <w:num w:numId="5" w16cid:durableId="1361279911">
    <w:abstractNumId w:val="7"/>
  </w:num>
  <w:num w:numId="6" w16cid:durableId="1411931289">
    <w:abstractNumId w:val="3"/>
  </w:num>
  <w:num w:numId="7" w16cid:durableId="964653984">
    <w:abstractNumId w:val="2"/>
  </w:num>
  <w:num w:numId="8" w16cid:durableId="794568597">
    <w:abstractNumId w:val="1"/>
  </w:num>
  <w:num w:numId="9" w16cid:durableId="136486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327"/>
    <w:rsid w:val="0029639D"/>
    <w:rsid w:val="002A27FA"/>
    <w:rsid w:val="002A70F2"/>
    <w:rsid w:val="00326F90"/>
    <w:rsid w:val="006B7060"/>
    <w:rsid w:val="00874B75"/>
    <w:rsid w:val="00AA1D8D"/>
    <w:rsid w:val="00B47730"/>
    <w:rsid w:val="00CB0664"/>
    <w:rsid w:val="00DC050B"/>
    <w:rsid w:val="00DE7C5E"/>
    <w:rsid w:val="00EB023E"/>
    <w:rsid w:val="00F45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5848D0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Скрынникова Дарья Юрьевна</dc:creator>
  <cp:keywords/>
  <dc:description>generated by python-docx</dc:description>
  <cp:lastModifiedBy>Александр Батолло</cp:lastModifiedBy>
  <cp:revision>5</cp:revision>
  <dcterms:created xsi:type="dcterms:W3CDTF">2026-05-23T08:57:00Z</dcterms:created>
  <dcterms:modified xsi:type="dcterms:W3CDTF">2026-05-23T09:19:00Z</dcterms:modified>
  <cp:category/>
</cp:coreProperties>
</file>