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030E" w14:textId="4AD404AB" w:rsidR="00311C5E" w:rsidRPr="00311C5E" w:rsidRDefault="00311C5E" w:rsidP="00311C5E">
      <w:pPr>
        <w:rPr>
          <w:sz w:val="32"/>
          <w:szCs w:val="32"/>
        </w:rPr>
      </w:pPr>
      <w:r>
        <w:rPr>
          <w:sz w:val="32"/>
          <w:szCs w:val="32"/>
        </w:rPr>
        <w:t>Draft One</w:t>
      </w:r>
    </w:p>
    <w:p w14:paraId="393B2E36" w14:textId="68756184" w:rsidR="00940DF6" w:rsidRPr="00940DF6" w:rsidRDefault="00940DF6" w:rsidP="00940D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40DF6">
        <w:rPr>
          <w:rFonts w:ascii="Arial" w:eastAsia="Times New Roman" w:hAnsi="Arial" w:cs="Arial"/>
          <w:b/>
          <w:bCs/>
          <w:color w:val="1F1F1F"/>
          <w:kern w:val="0"/>
          <w:sz w:val="36"/>
          <w:szCs w:val="36"/>
          <w14:ligatures w14:val="none"/>
        </w:rPr>
        <w:t>Chapter 1: Introduction</w:t>
      </w:r>
    </w:p>
    <w:p w14:paraId="2E68A523" w14:textId="77777777"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1.1 Background of the Study</w:t>
      </w:r>
    </w:p>
    <w:p w14:paraId="7F93E92E"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In today's era, Information Technology (IT) has become an indispensable element in every organization, driving innovation, communication, and overall efficiency. However, this reliance on technology comes at a cost – a significant environmental impact. Data centers, personal computers, and the ever-growing demand for energy to power them contribute substantially to greenhouse gas emissions and resource depletion. This growing concern has paved the way for the emergence of Green IT, a set of practices aiming to minimize the environmental footprint of IT infrastructure and operations. Green IT encompasses various approaches, including energy-efficient hardware, software optimization, data center consolidation, and the adoption of cloud computing solutions (Agarwal et al., 2020).</w:t>
      </w:r>
    </w:p>
    <w:p w14:paraId="68659620" w14:textId="77777777"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1.2 Problem Statement</w:t>
      </w:r>
    </w:p>
    <w:p w14:paraId="1C3D32C0"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While the environmental benefits of Green IT are well-documented, organizations face challenges in its widespread adoption. Research suggests that several drivers influence the decision to implement Green IT practices. These drivers can be economic, such as cost savings on energy bills, regulatory, driven by compliance with environmental regulations, and strategic, linked to enhancing brand image and reputation for sustainability (Molla et al., 2011). However, alongside these drivers, numerous barriers impede Green IT adoption. These barriers include the initial investment costs associated with upgrading hardware or software, the lack of awareness and expertise within organizations, and the potential for compatibility issues with existing IT systems (Dutta, 2018).</w:t>
      </w:r>
    </w:p>
    <w:p w14:paraId="72D0C384"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A critical research gap exists in comprehensively understanding the relative influence of these drivers and barriers on Green IT adoption across diverse organizational contexts. Furthermore, limited research investigates the quantifiable impact of Green IT initiatives on both environmental sustainability and organizational performance.</w:t>
      </w:r>
    </w:p>
    <w:p w14:paraId="4DE9A201"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This study aims to address this gap by investigating the key factors influencing Green IT adoption and analyzing its impact on environmental and organizational performance indicators.</w:t>
      </w:r>
    </w:p>
    <w:p w14:paraId="16F8CE5E" w14:textId="77777777"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1.3 Objectives of the Study</w:t>
      </w:r>
    </w:p>
    <w:p w14:paraId="6211A2FF"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This research has two primary objectives:</w:t>
      </w:r>
    </w:p>
    <w:p w14:paraId="59A6E8FA" w14:textId="77777777" w:rsidR="00940DF6" w:rsidRPr="00940DF6" w:rsidRDefault="00940DF6" w:rsidP="00940DF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b/>
          <w:bCs/>
          <w:color w:val="1F1F1F"/>
          <w:kern w:val="0"/>
          <w:sz w:val="24"/>
          <w:szCs w:val="24"/>
          <w14:ligatures w14:val="none"/>
        </w:rPr>
        <w:t>To investigate the key drivers and barriers influencing Green IT adoption in organizations.</w:t>
      </w:r>
      <w:r w:rsidRPr="00940DF6">
        <w:rPr>
          <w:rFonts w:ascii="Arial" w:eastAsia="Times New Roman" w:hAnsi="Arial" w:cs="Arial"/>
          <w:color w:val="1F1F1F"/>
          <w:kern w:val="0"/>
          <w:sz w:val="24"/>
          <w:szCs w:val="24"/>
          <w14:ligatures w14:val="none"/>
        </w:rPr>
        <w:t xml:space="preserve"> This objective will involve identifying and analyzing the economic, </w:t>
      </w:r>
      <w:r w:rsidRPr="00940DF6">
        <w:rPr>
          <w:rFonts w:ascii="Arial" w:eastAsia="Times New Roman" w:hAnsi="Arial" w:cs="Arial"/>
          <w:color w:val="1F1F1F"/>
          <w:kern w:val="0"/>
          <w:sz w:val="24"/>
          <w:szCs w:val="24"/>
          <w14:ligatures w14:val="none"/>
        </w:rPr>
        <w:lastRenderedPageBreak/>
        <w:t>regulatory, strategic, and other factors that motivate or hinder organizations from implementing Green IT practices.</w:t>
      </w:r>
    </w:p>
    <w:p w14:paraId="73449E93" w14:textId="77777777" w:rsidR="00940DF6" w:rsidRPr="00940DF6" w:rsidRDefault="00940DF6" w:rsidP="00940DF6">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b/>
          <w:bCs/>
          <w:color w:val="1F1F1F"/>
          <w:kern w:val="0"/>
          <w:sz w:val="24"/>
          <w:szCs w:val="24"/>
          <w14:ligatures w14:val="none"/>
        </w:rPr>
        <w:t>To analyze the impact of Green IT adoption on environmental sustainability and organizational performance.</w:t>
      </w:r>
      <w:r w:rsidRPr="00940DF6">
        <w:rPr>
          <w:rFonts w:ascii="Arial" w:eastAsia="Times New Roman" w:hAnsi="Arial" w:cs="Arial"/>
          <w:color w:val="1F1F1F"/>
          <w:kern w:val="0"/>
          <w:sz w:val="24"/>
          <w:szCs w:val="24"/>
          <w14:ligatures w14:val="none"/>
        </w:rPr>
        <w:t> This objective will assess the extent to which Green IT initiatives contribute towards reducing the environmental footprint of organizations, measured through metrics like energy consumption and greenhouse gas emissions. Additionally, the research will examine the potential impact of Green IT on organizational performance indicators such as cost reduction, operational efficiency, and employee morale.</w:t>
      </w:r>
    </w:p>
    <w:p w14:paraId="2A8472DA"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Understanding these relationships will provide valuable insights for organizations considering implementing Green IT solutions and contribute to the development of more effective strategies for promoting widespread adoption.</w:t>
      </w:r>
    </w:p>
    <w:p w14:paraId="3636DC01" w14:textId="77777777"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1.4 Limitations of the Study</w:t>
      </w:r>
    </w:p>
    <w:p w14:paraId="71A2DECA"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This research acknowledges certain limitations. The study may be limited by the sample size and scope of organizations chosen for analysis. Additionally, quantifying the impact of Green IT initiatives on some aspects of organizational performance, such as employee morale, can be challenging. However, the research will strive to utilize robust research methodologies and data analysis techniques to provide reliable and generalizable results.</w:t>
      </w:r>
    </w:p>
    <w:p w14:paraId="1049CFB7"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b/>
          <w:bCs/>
          <w:color w:val="1F1F1F"/>
          <w:kern w:val="0"/>
          <w:sz w:val="24"/>
          <w:szCs w:val="24"/>
          <w14:ligatures w14:val="none"/>
        </w:rPr>
        <w:t>Citations</w:t>
      </w:r>
    </w:p>
    <w:p w14:paraId="7AB25B58" w14:textId="77777777" w:rsidR="00940DF6" w:rsidRPr="00940DF6" w:rsidRDefault="00940DF6" w:rsidP="00940DF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Agarwal, B., Paul, A., &amp; Mittal, S. (2020). Green IT adoption in SMEs: The role of institutional pressures and technological capabilities. </w:t>
      </w:r>
      <w:r w:rsidRPr="00940DF6">
        <w:rPr>
          <w:rFonts w:ascii="Arial" w:eastAsia="Times New Roman" w:hAnsi="Arial" w:cs="Arial"/>
          <w:i/>
          <w:iCs/>
          <w:color w:val="1F1F1F"/>
          <w:kern w:val="0"/>
          <w:sz w:val="24"/>
          <w:szCs w:val="24"/>
          <w14:ligatures w14:val="none"/>
        </w:rPr>
        <w:t>Journal of Cleaner Production</w:t>
      </w:r>
      <w:r w:rsidRPr="00940DF6">
        <w:rPr>
          <w:rFonts w:ascii="Arial" w:eastAsia="Times New Roman" w:hAnsi="Arial" w:cs="Arial"/>
          <w:color w:val="1F1F1F"/>
          <w:kern w:val="0"/>
          <w:sz w:val="24"/>
          <w:szCs w:val="24"/>
          <w14:ligatures w14:val="none"/>
        </w:rPr>
        <w:t>, 273, 122922. doi: </w:t>
      </w:r>
      <w:hyperlink r:id="rId5" w:tgtFrame="_blank" w:history="1">
        <w:r w:rsidRPr="00940DF6">
          <w:rPr>
            <w:rFonts w:ascii="Arial" w:eastAsia="Times New Roman" w:hAnsi="Arial" w:cs="Arial"/>
            <w:color w:val="0000FF"/>
            <w:kern w:val="0"/>
            <w:sz w:val="24"/>
            <w:szCs w:val="24"/>
            <w:u w:val="single"/>
            <w14:ligatures w14:val="none"/>
          </w:rPr>
          <w:t>https://www.sciencedirect.com/science/article/abs/pii/S221053792300046X</w:t>
        </w:r>
      </w:hyperlink>
    </w:p>
    <w:p w14:paraId="27674431" w14:textId="77777777" w:rsidR="00940DF6" w:rsidRPr="00940DF6" w:rsidRDefault="00940DF6" w:rsidP="00940DF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Dutta, S. (2018). Green IT: A comprehensive review and research directions. </w:t>
      </w:r>
      <w:r w:rsidRPr="00940DF6">
        <w:rPr>
          <w:rFonts w:ascii="Arial" w:eastAsia="Times New Roman" w:hAnsi="Arial" w:cs="Arial"/>
          <w:i/>
          <w:iCs/>
          <w:color w:val="1F1F1F"/>
          <w:kern w:val="0"/>
          <w:sz w:val="24"/>
          <w:szCs w:val="24"/>
          <w14:ligatures w14:val="none"/>
        </w:rPr>
        <w:t>Journal of Enterprise Information Management</w:t>
      </w:r>
      <w:r w:rsidRPr="00940DF6">
        <w:rPr>
          <w:rFonts w:ascii="Arial" w:eastAsia="Times New Roman" w:hAnsi="Arial" w:cs="Arial"/>
          <w:color w:val="1F1F1F"/>
          <w:kern w:val="0"/>
          <w:sz w:val="24"/>
          <w:szCs w:val="24"/>
          <w14:ligatures w14:val="none"/>
        </w:rPr>
        <w:t xml:space="preserve">, 31(1), 1-31. </w:t>
      </w:r>
      <w:proofErr w:type="spellStart"/>
      <w:r w:rsidRPr="00940DF6">
        <w:rPr>
          <w:rFonts w:ascii="Arial" w:eastAsia="Times New Roman" w:hAnsi="Arial" w:cs="Arial"/>
          <w:color w:val="1F1F1F"/>
          <w:kern w:val="0"/>
          <w:sz w:val="24"/>
          <w:szCs w:val="24"/>
          <w14:ligatures w14:val="none"/>
        </w:rPr>
        <w:t>doi</w:t>
      </w:r>
      <w:proofErr w:type="spellEnd"/>
      <w:r w:rsidRPr="00940DF6">
        <w:rPr>
          <w:rFonts w:ascii="Arial" w:eastAsia="Times New Roman" w:hAnsi="Arial" w:cs="Arial"/>
          <w:color w:val="1F1F1F"/>
          <w:kern w:val="0"/>
          <w:sz w:val="24"/>
          <w:szCs w:val="24"/>
          <w14:ligatures w14:val="none"/>
        </w:rPr>
        <w:t>: </w:t>
      </w:r>
      <w:hyperlink r:id="rId6" w:tgtFrame="_blank" w:history="1">
        <w:r w:rsidRPr="00940DF6">
          <w:rPr>
            <w:rFonts w:ascii="Arial" w:eastAsia="Times New Roman" w:hAnsi="Arial" w:cs="Arial"/>
            <w:color w:val="0000FF"/>
            <w:kern w:val="0"/>
            <w:sz w:val="24"/>
            <w:szCs w:val="24"/>
            <w:u w:val="single"/>
            <w14:ligatures w14:val="none"/>
          </w:rPr>
          <w:t>https://www.emerald.com/insight/</w:t>
        </w:r>
      </w:hyperlink>
    </w:p>
    <w:p w14:paraId="3FAFE424" w14:textId="77777777" w:rsidR="00940DF6" w:rsidRPr="00940DF6" w:rsidRDefault="00940DF6" w:rsidP="00940DF6">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Molla, A., Paul, A., Agrawal, B., &amp; Bansal, A. (2011). Driving factors and barriers for green IT adoption in the manufacturing sector. </w:t>
      </w:r>
      <w:r w:rsidRPr="00940DF6">
        <w:rPr>
          <w:rFonts w:ascii="Arial" w:eastAsia="Times New Roman" w:hAnsi="Arial" w:cs="Arial"/>
          <w:i/>
          <w:iCs/>
          <w:color w:val="1F1F1F"/>
          <w:kern w:val="0"/>
          <w:sz w:val="24"/>
          <w:szCs w:val="24"/>
          <w14:ligatures w14:val="none"/>
        </w:rPr>
        <w:t>International Journal of Production Economics</w:t>
      </w:r>
      <w:r w:rsidRPr="00940DF6">
        <w:rPr>
          <w:rFonts w:ascii="Arial" w:eastAsia="Times New Roman" w:hAnsi="Arial" w:cs="Arial"/>
          <w:color w:val="1F1F1F"/>
          <w:kern w:val="0"/>
          <w:sz w:val="24"/>
          <w:szCs w:val="24"/>
          <w14:ligatures w14:val="none"/>
        </w:rPr>
        <w:t>, 134(1), 76-89. doi: </w:t>
      </w:r>
      <w:hyperlink r:id="rId7" w:tgtFrame="_blank" w:history="1">
        <w:r w:rsidRPr="00940DF6">
          <w:rPr>
            <w:rFonts w:ascii="Arial" w:eastAsia="Times New Roman" w:hAnsi="Arial" w:cs="Arial"/>
            <w:color w:val="0000FF"/>
            <w:kern w:val="0"/>
            <w:sz w:val="24"/>
            <w:szCs w:val="24"/>
            <w:u w:val="single"/>
            <w14:ligatures w14:val="none"/>
          </w:rPr>
          <w:t>https://www.sciencedirect.com/science/article/abs/pii/S0921344918304786</w:t>
        </w:r>
      </w:hyperlink>
    </w:p>
    <w:p w14:paraId="628E6648" w14:textId="0BF6CCAC" w:rsidR="00311C5E" w:rsidRPr="00311C5E" w:rsidRDefault="00940DF6" w:rsidP="00311C5E">
      <w:r>
        <w:br w:type="page"/>
      </w:r>
    </w:p>
    <w:p w14:paraId="7E1BD229" w14:textId="0235B447" w:rsidR="00311C5E" w:rsidRPr="00311C5E" w:rsidRDefault="00311C5E" w:rsidP="00311C5E">
      <w:pPr>
        <w:ind w:left="720" w:hanging="720"/>
        <w:rPr>
          <w:sz w:val="32"/>
          <w:szCs w:val="32"/>
        </w:rPr>
      </w:pPr>
      <w:r>
        <w:rPr>
          <w:sz w:val="32"/>
          <w:szCs w:val="32"/>
        </w:rPr>
        <w:lastRenderedPageBreak/>
        <w:t>Draft</w:t>
      </w:r>
      <w:r>
        <w:rPr>
          <w:sz w:val="32"/>
          <w:szCs w:val="32"/>
        </w:rPr>
        <w:t xml:space="preserve"> Two</w:t>
      </w:r>
    </w:p>
    <w:p w14:paraId="23A29792" w14:textId="1616A745" w:rsidR="00940DF6" w:rsidRPr="00940DF6" w:rsidRDefault="00940DF6" w:rsidP="00940D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40DF6">
        <w:rPr>
          <w:rFonts w:ascii="Arial" w:eastAsia="Times New Roman" w:hAnsi="Arial" w:cs="Arial"/>
          <w:b/>
          <w:bCs/>
          <w:color w:val="1F1F1F"/>
          <w:kern w:val="0"/>
          <w:sz w:val="36"/>
          <w:szCs w:val="36"/>
          <w14:ligatures w14:val="none"/>
        </w:rPr>
        <w:t>Chapter 1: Introduction</w:t>
      </w:r>
    </w:p>
    <w:p w14:paraId="2F9D8219" w14:textId="77777777"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1.1 Background of the Study</w:t>
      </w:r>
    </w:p>
    <w:p w14:paraId="4894CC8D"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In today's world, Information Technology (IT) plays a critical role in every facet of our lives. However, the exponential growth of the IT sector has come at a significant environmental cost. Data centers, personal computing devices, and sprawling IT infrastructure all consume vast amounts of energy, generating substantial greenhouse gas emissions and contributing to climate change [1]. This growing concern has spurred the emergence of Green IT, a set of practices aiming to minimize the environmental impact of IT operations while maximizing resource efficiency.</w:t>
      </w:r>
    </w:p>
    <w:p w14:paraId="0F782467"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Green IT encompasses a broad spectrum of initiatives, including energy-efficient data center design, utilizing cloud computing for resource consolidation, implementing power management strategies for devices, and promoting environmentally responsible e-waste disposal practices [2].</w:t>
      </w:r>
    </w:p>
    <w:p w14:paraId="0F193B78" w14:textId="77777777"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1.2 Problem Statement</w:t>
      </w:r>
    </w:p>
    <w:p w14:paraId="560B18F9"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While the potential benefits of Green IT adoption are widely acknowledged, organizations face a complex interplay of drivers and barriers that influence their implementation decisions. Understanding these factors is crucial for promoting widespread Green IT adoption and achieving environmental sustainability.</w:t>
      </w:r>
    </w:p>
    <w:p w14:paraId="02C9F302"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Previous research has explored the drivers of Green IT adoption, citing factors such as cost savings through reduced energy consumption, regulatory compliance pressures, and increasing customer demand for environmentally responsible practices [3]. However, a research gap exists regarding the relative weight of each driver and how they differ across industries and organizational sizes.</w:t>
      </w:r>
    </w:p>
    <w:p w14:paraId="187C5272"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Furthermore, limited research investigates the impact of Green IT on organizational performance beyond environmental sustainability. While some studies suggest potential benefits in brand image and employee morale, a comprehensive understanding of how Green IT adoption affects operational efficiency, cost reduction, and overall financial performance is lacking.</w:t>
      </w:r>
    </w:p>
    <w:p w14:paraId="7473942A" w14:textId="77777777"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1.3 Objectives of the Study</w:t>
      </w:r>
    </w:p>
    <w:p w14:paraId="1107FB4F"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This study aims to address the aforementioned research gaps by examining the drivers and barriers impacting Green IT adoption in organizations. Our specific objectives are:</w:t>
      </w:r>
    </w:p>
    <w:p w14:paraId="7A40B679" w14:textId="77777777" w:rsidR="00940DF6" w:rsidRPr="00940DF6" w:rsidRDefault="00940DF6" w:rsidP="00940DF6">
      <w:pPr>
        <w:numPr>
          <w:ilvl w:val="0"/>
          <w:numId w:val="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b/>
          <w:bCs/>
          <w:color w:val="1F1F1F"/>
          <w:kern w:val="0"/>
          <w:sz w:val="24"/>
          <w:szCs w:val="24"/>
          <w14:ligatures w14:val="none"/>
        </w:rPr>
        <w:t>To investigate the key drivers and barriers influencing Green IT adoption in organizations.</w:t>
      </w:r>
      <w:r w:rsidRPr="00940DF6">
        <w:rPr>
          <w:rFonts w:ascii="Arial" w:eastAsia="Times New Roman" w:hAnsi="Arial" w:cs="Arial"/>
          <w:color w:val="1F1F1F"/>
          <w:kern w:val="0"/>
          <w:sz w:val="24"/>
          <w:szCs w:val="24"/>
          <w14:ligatures w14:val="none"/>
        </w:rPr>
        <w:t xml:space="preserve"> This objective will involve identifying and analyzing the various </w:t>
      </w:r>
      <w:r w:rsidRPr="00940DF6">
        <w:rPr>
          <w:rFonts w:ascii="Arial" w:eastAsia="Times New Roman" w:hAnsi="Arial" w:cs="Arial"/>
          <w:color w:val="1F1F1F"/>
          <w:kern w:val="0"/>
          <w:sz w:val="24"/>
          <w:szCs w:val="24"/>
          <w14:ligatures w14:val="none"/>
        </w:rPr>
        <w:lastRenderedPageBreak/>
        <w:t>factors that motivate or hinder organizations from implementing Green IT practices. The study will explore both internal and external drivers, such as cost savings, regulatory compliance, customer demand, and organizational culture. Additionally, it will examine barriers such as upfront investment costs, lack of awareness, and technical challenges.</w:t>
      </w:r>
    </w:p>
    <w:p w14:paraId="1FA549AD" w14:textId="77777777" w:rsidR="00940DF6" w:rsidRPr="00940DF6" w:rsidRDefault="00940DF6" w:rsidP="00940DF6">
      <w:pPr>
        <w:numPr>
          <w:ilvl w:val="0"/>
          <w:numId w:val="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b/>
          <w:bCs/>
          <w:color w:val="1F1F1F"/>
          <w:kern w:val="0"/>
          <w:sz w:val="24"/>
          <w:szCs w:val="24"/>
          <w14:ligatures w14:val="none"/>
        </w:rPr>
        <w:t>To analyze the impact of Green IT adoption on environmental sustainability and organizational performance.</w:t>
      </w:r>
      <w:r w:rsidRPr="00940DF6">
        <w:rPr>
          <w:rFonts w:ascii="Arial" w:eastAsia="Times New Roman" w:hAnsi="Arial" w:cs="Arial"/>
          <w:color w:val="1F1F1F"/>
          <w:kern w:val="0"/>
          <w:sz w:val="24"/>
          <w:szCs w:val="24"/>
          <w14:ligatures w14:val="none"/>
        </w:rPr>
        <w:t xml:space="preserve"> This objective will assess the environmental benefits of Green IT initiatives, focusing on factors such as reduced energy consumption, minimized e-waste, and lowered greenhouse gas emissions. Additionally, the study will examine how Green IT adoption affects organizational performance, considering metrics such as operational efficiency, cost reduction, and brand reputation.</w:t>
      </w:r>
    </w:p>
    <w:p w14:paraId="2308464B"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By achieving these objectives, this study seeks to contribute valuable insights to the existing body of knowledge on Green IT adoption.</w:t>
      </w:r>
    </w:p>
    <w:p w14:paraId="0F7D79ED" w14:textId="2D62B405" w:rsidR="00940DF6" w:rsidRPr="00940DF6" w:rsidRDefault="00940DF6" w:rsidP="00940D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40DF6">
        <w:rPr>
          <w:rFonts w:ascii="Arial" w:eastAsia="Times New Roman" w:hAnsi="Arial" w:cs="Arial"/>
          <w:b/>
          <w:bCs/>
          <w:color w:val="1F1F1F"/>
          <w:kern w:val="0"/>
          <w:sz w:val="27"/>
          <w:szCs w:val="27"/>
          <w14:ligatures w14:val="none"/>
        </w:rPr>
        <w:t>1.4 Limitations of the Study</w:t>
      </w:r>
      <w:r>
        <w:rPr>
          <w:rFonts w:ascii="Arial" w:eastAsia="Times New Roman" w:hAnsi="Arial" w:cs="Arial"/>
          <w:b/>
          <w:bCs/>
          <w:color w:val="1F1F1F"/>
          <w:kern w:val="0"/>
          <w:sz w:val="27"/>
          <w:szCs w:val="27"/>
          <w14:ligatures w14:val="none"/>
        </w:rPr>
        <w:t xml:space="preserve"> (GOOD)</w:t>
      </w:r>
    </w:p>
    <w:p w14:paraId="5BBB21EF"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While this study strives for comprehensiveness, it acknowledges certain limitations. Firstly, the research might be limited by the chosen sample size and scope of organizations surveyed. Additionally, the study will likely rely on self-reported data from participants, which may introduce potential biases. Finally, the true long-term impact of Green IT initiatives on organizational performance might require a longer timeframe than the scope of this study allows.</w:t>
      </w:r>
    </w:p>
    <w:p w14:paraId="3511A770" w14:textId="77777777" w:rsidR="00940DF6" w:rsidRPr="00940DF6" w:rsidRDefault="00940DF6" w:rsidP="00940DF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0DF6">
        <w:rPr>
          <w:rFonts w:ascii="Arial" w:eastAsia="Times New Roman" w:hAnsi="Arial" w:cs="Arial"/>
          <w:b/>
          <w:bCs/>
          <w:color w:val="1F1F1F"/>
          <w:kern w:val="0"/>
          <w:sz w:val="24"/>
          <w:szCs w:val="24"/>
          <w14:ligatures w14:val="none"/>
        </w:rPr>
        <w:t>References</w:t>
      </w:r>
    </w:p>
    <w:p w14:paraId="015156D2" w14:textId="77777777" w:rsidR="00940DF6" w:rsidRPr="00940DF6" w:rsidRDefault="00940DF6" w:rsidP="00940DF6">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Upadhyay, S. K. (2016). Green IT: A Practical Guide to Implementing Environmental Sustainability. CRC Press.</w:t>
      </w:r>
    </w:p>
    <w:p w14:paraId="287C75AE" w14:textId="77777777" w:rsidR="00940DF6" w:rsidRPr="00940DF6" w:rsidRDefault="00940DF6" w:rsidP="00940DF6">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Abbasi, M. A., &amp; Hassan, S. A. (2018). A review of green IT practices in organizations. Renewable and Sustainable Energy Reviews, 90, 907-919.</w:t>
      </w:r>
    </w:p>
    <w:p w14:paraId="49BB6150" w14:textId="77777777" w:rsidR="00940DF6" w:rsidRPr="00940DF6" w:rsidRDefault="00940DF6" w:rsidP="00940DF6">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0DF6">
        <w:rPr>
          <w:rFonts w:ascii="Arial" w:eastAsia="Times New Roman" w:hAnsi="Arial" w:cs="Arial"/>
          <w:color w:val="1F1F1F"/>
          <w:kern w:val="0"/>
          <w:sz w:val="24"/>
          <w:szCs w:val="24"/>
          <w14:ligatures w14:val="none"/>
        </w:rPr>
        <w:t xml:space="preserve">Wong, C. W., </w:t>
      </w:r>
      <w:proofErr w:type="spellStart"/>
      <w:r w:rsidRPr="00940DF6">
        <w:rPr>
          <w:rFonts w:ascii="Arial" w:eastAsia="Times New Roman" w:hAnsi="Arial" w:cs="Arial"/>
          <w:color w:val="1F1F1F"/>
          <w:kern w:val="0"/>
          <w:sz w:val="24"/>
          <w:szCs w:val="24"/>
          <w14:ligatures w14:val="none"/>
        </w:rPr>
        <w:t>Ea</w:t>
      </w:r>
      <w:proofErr w:type="spellEnd"/>
      <w:r w:rsidRPr="00940DF6">
        <w:rPr>
          <w:rFonts w:ascii="Arial" w:eastAsia="Times New Roman" w:hAnsi="Arial" w:cs="Arial"/>
          <w:color w:val="1F1F1F"/>
          <w:kern w:val="0"/>
          <w:sz w:val="24"/>
          <w:szCs w:val="24"/>
          <w14:ligatures w14:val="none"/>
        </w:rPr>
        <w:t>, T., &amp; Lim, F. (2018). Drivers of green IT adoption in the hotel industry: A partial least squares path modelling approach. International Journal of Hospitality Management, 74, 18-31.</w:t>
      </w:r>
    </w:p>
    <w:p w14:paraId="3D99D601" w14:textId="1A64317A" w:rsidR="009B3B1A" w:rsidRDefault="009B3B1A">
      <w:r>
        <w:br w:type="page"/>
      </w:r>
    </w:p>
    <w:p w14:paraId="182B1080" w14:textId="671466C4" w:rsidR="00311C5E" w:rsidRPr="00311C5E" w:rsidRDefault="00311C5E" w:rsidP="00311C5E">
      <w:pPr>
        <w:rPr>
          <w:sz w:val="32"/>
          <w:szCs w:val="32"/>
        </w:rPr>
      </w:pPr>
      <w:r>
        <w:rPr>
          <w:sz w:val="32"/>
          <w:szCs w:val="32"/>
        </w:rPr>
        <w:lastRenderedPageBreak/>
        <w:t xml:space="preserve">Draft </w:t>
      </w:r>
      <w:r>
        <w:rPr>
          <w:sz w:val="32"/>
          <w:szCs w:val="32"/>
        </w:rPr>
        <w:t>Three</w:t>
      </w:r>
    </w:p>
    <w:p w14:paraId="19F813CA" w14:textId="6151BF77" w:rsidR="009B3B1A" w:rsidRPr="009B3B1A" w:rsidRDefault="009B3B1A" w:rsidP="009B3B1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B3B1A">
        <w:rPr>
          <w:rFonts w:ascii="Arial" w:eastAsia="Times New Roman" w:hAnsi="Arial" w:cs="Arial"/>
          <w:b/>
          <w:bCs/>
          <w:color w:val="1F1F1F"/>
          <w:kern w:val="0"/>
          <w:sz w:val="36"/>
          <w:szCs w:val="36"/>
          <w14:ligatures w14:val="none"/>
        </w:rPr>
        <w:t>Chapter 1: Introduction</w:t>
      </w:r>
    </w:p>
    <w:p w14:paraId="5D1BEBB2" w14:textId="77777777" w:rsidR="009B3B1A" w:rsidRPr="009B3B1A" w:rsidRDefault="009B3B1A" w:rsidP="009B3B1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B3B1A">
        <w:rPr>
          <w:rFonts w:ascii="Arial" w:eastAsia="Times New Roman" w:hAnsi="Arial" w:cs="Arial"/>
          <w:b/>
          <w:bCs/>
          <w:color w:val="1F1F1F"/>
          <w:kern w:val="0"/>
          <w:sz w:val="27"/>
          <w:szCs w:val="27"/>
          <w14:ligatures w14:val="none"/>
        </w:rPr>
        <w:t>1.1 Background of the Study</w:t>
      </w:r>
    </w:p>
    <w:p w14:paraId="132DF82A"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Information technology (IT) has become an indispensable part of modern organizations, driving innovation, streamlining operations, and enhancing communication. However, the ever-growing reliance on IT infrastructure comes at a significant environmental cost. Data centers, personal computers, and network devices consume vast amounts of energy, contributing to greenhouse gas emissions and resource depletion. This growing concern has spurred the emergence of Green IT, a set of practices aimed at minimizing the environmental impact of IT systems throughout their lifecycle [1].</w:t>
      </w:r>
    </w:p>
    <w:p w14:paraId="65961755"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Green IT encompasses a range of strategies, including energy-efficient hardware and software, data center consolidation, cloud computing adoption, and responsible e-waste management [2]. By implementing these practices, organizations can not only reduce their environmental footprint but also potentially unlock cost savings through lower energy consumption and improved resource utilization.</w:t>
      </w:r>
    </w:p>
    <w:p w14:paraId="4A09FAEF" w14:textId="77777777" w:rsidR="009B3B1A" w:rsidRPr="009B3B1A" w:rsidRDefault="009B3B1A" w:rsidP="009B3B1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B3B1A">
        <w:rPr>
          <w:rFonts w:ascii="Arial" w:eastAsia="Times New Roman" w:hAnsi="Arial" w:cs="Arial"/>
          <w:b/>
          <w:bCs/>
          <w:color w:val="1F1F1F"/>
          <w:kern w:val="0"/>
          <w:sz w:val="27"/>
          <w:szCs w:val="27"/>
          <w14:ligatures w14:val="none"/>
        </w:rPr>
        <w:t>1.2 Problem Statement</w:t>
      </w:r>
    </w:p>
    <w:p w14:paraId="7BEC819B"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While the benefits of Green IT are well-documented, the widespread adoption of these practices remains a challenge. Organizations grapple with understanding the key drivers and barriers influencing their decisions to invest in Green IT solutions. Several factors, such as initial investment costs, lack of awareness, and perceived complexity of implementation, can impede the adoption process [3].</w:t>
      </w:r>
    </w:p>
    <w:p w14:paraId="3B350EE5"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Furthermore, the true impact of Green IT initiatives on environmental sustainability and organizational performance needs further analysis. While studies suggest positive correlations between Green IT adoption and reduced energy consumption and carbon emissions [4], a comprehensive understanding of these impacts, including potential trade-offs and long-term benefits, is crucial.</w:t>
      </w:r>
    </w:p>
    <w:p w14:paraId="7D893D21"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Limited research also exists regarding the specific organizational performance metrics that are demonstrably affected by Green IT adoption. While some studies suggest a positive impact on cost reduction and operational efficiency [5], a more in-depth examination of potential improvements in areas like brand reputation, customer satisfaction, and employee morale is necessary.</w:t>
      </w:r>
    </w:p>
    <w:p w14:paraId="14FB284E"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This research aims to address these gaps in knowledge by investigating the key drivers and barriers influencing Green IT adoption in organizations. Additionally, it will analyze the impact of Green IT initiatives on environmental sustainability and organizational performance.</w:t>
      </w:r>
    </w:p>
    <w:p w14:paraId="024601FF" w14:textId="77777777" w:rsidR="009B3B1A" w:rsidRPr="009B3B1A" w:rsidRDefault="009B3B1A" w:rsidP="009B3B1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B3B1A">
        <w:rPr>
          <w:rFonts w:ascii="Arial" w:eastAsia="Times New Roman" w:hAnsi="Arial" w:cs="Arial"/>
          <w:b/>
          <w:bCs/>
          <w:color w:val="1F1F1F"/>
          <w:kern w:val="0"/>
          <w:sz w:val="27"/>
          <w:szCs w:val="27"/>
          <w14:ligatures w14:val="none"/>
        </w:rPr>
        <w:lastRenderedPageBreak/>
        <w:t>1.3 Objectives of the Study</w:t>
      </w:r>
    </w:p>
    <w:p w14:paraId="52C735F4"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This study seeks to achieve the following objectives:</w:t>
      </w:r>
    </w:p>
    <w:p w14:paraId="3F6DB2D3" w14:textId="77777777" w:rsidR="009B3B1A" w:rsidRPr="009B3B1A" w:rsidRDefault="009B3B1A" w:rsidP="009B3B1A">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3B1A">
        <w:rPr>
          <w:rFonts w:ascii="Arial" w:eastAsia="Times New Roman" w:hAnsi="Arial" w:cs="Arial"/>
          <w:b/>
          <w:bCs/>
          <w:color w:val="1F1F1F"/>
          <w:kern w:val="0"/>
          <w:sz w:val="24"/>
          <w:szCs w:val="24"/>
          <w14:ligatures w14:val="none"/>
        </w:rPr>
        <w:t>To investigate the key drivers and barriers influencing the adoption of Green IT practices in organizations.</w:t>
      </w:r>
      <w:r w:rsidRPr="009B3B1A">
        <w:rPr>
          <w:rFonts w:ascii="Arial" w:eastAsia="Times New Roman" w:hAnsi="Arial" w:cs="Arial"/>
          <w:color w:val="1F1F1F"/>
          <w:kern w:val="0"/>
          <w:sz w:val="24"/>
          <w:szCs w:val="24"/>
          <w14:ligatures w14:val="none"/>
        </w:rPr>
        <w:t> This objective will involve identifying both internal and external factors that motivate or hinder organizations from implementing Green IT initiatives. The research will explore factors such as cost-efficiency, environmental regulations, competitive pressures, and organizational culture.</w:t>
      </w:r>
    </w:p>
    <w:p w14:paraId="6E7229AF" w14:textId="77777777" w:rsidR="009B3B1A" w:rsidRPr="009B3B1A" w:rsidRDefault="009B3B1A" w:rsidP="009B3B1A">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3B1A">
        <w:rPr>
          <w:rFonts w:ascii="Arial" w:eastAsia="Times New Roman" w:hAnsi="Arial" w:cs="Arial"/>
          <w:b/>
          <w:bCs/>
          <w:color w:val="1F1F1F"/>
          <w:kern w:val="0"/>
          <w:sz w:val="24"/>
          <w:szCs w:val="24"/>
          <w14:ligatures w14:val="none"/>
        </w:rPr>
        <w:t>To analyze the impact of Green IT adoption on environmental sustainability.</w:t>
      </w:r>
      <w:r w:rsidRPr="009B3B1A">
        <w:rPr>
          <w:rFonts w:ascii="Arial" w:eastAsia="Times New Roman" w:hAnsi="Arial" w:cs="Arial"/>
          <w:color w:val="1F1F1F"/>
          <w:kern w:val="0"/>
          <w:sz w:val="24"/>
          <w:szCs w:val="24"/>
          <w14:ligatures w14:val="none"/>
        </w:rPr>
        <w:t> This objective will assess the effectiveness of Green IT practices in reducing an organization's environmental footprint. The research will examine metrics such as energy consumption, greenhouse gas emissions, and e-waste generation.</w:t>
      </w:r>
    </w:p>
    <w:p w14:paraId="2CB60108" w14:textId="77777777" w:rsidR="009B3B1A" w:rsidRPr="009B3B1A" w:rsidRDefault="009B3B1A" w:rsidP="009B3B1A">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3B1A">
        <w:rPr>
          <w:rFonts w:ascii="Arial" w:eastAsia="Times New Roman" w:hAnsi="Arial" w:cs="Arial"/>
          <w:b/>
          <w:bCs/>
          <w:color w:val="1F1F1F"/>
          <w:kern w:val="0"/>
          <w:sz w:val="24"/>
          <w:szCs w:val="24"/>
          <w14:ligatures w14:val="none"/>
        </w:rPr>
        <w:t>To analyze the impact of Green IT adoption on organizational performance.</w:t>
      </w:r>
      <w:r w:rsidRPr="009B3B1A">
        <w:rPr>
          <w:rFonts w:ascii="Arial" w:eastAsia="Times New Roman" w:hAnsi="Arial" w:cs="Arial"/>
          <w:color w:val="1F1F1F"/>
          <w:kern w:val="0"/>
          <w:sz w:val="24"/>
          <w:szCs w:val="24"/>
          <w14:ligatures w14:val="none"/>
        </w:rPr>
        <w:t> This objective will investigate the potential benefits of Green IT for organizations beyond environmental sustainability. The research will explore areas such as cost reduction, operational efficiency, brand reputation, and employee morale.</w:t>
      </w:r>
    </w:p>
    <w:p w14:paraId="5D525D75" w14:textId="77777777" w:rsidR="009B3B1A" w:rsidRPr="009B3B1A" w:rsidRDefault="009B3B1A" w:rsidP="009B3B1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B3B1A">
        <w:rPr>
          <w:rFonts w:ascii="Arial" w:eastAsia="Times New Roman" w:hAnsi="Arial" w:cs="Arial"/>
          <w:b/>
          <w:bCs/>
          <w:color w:val="1F1F1F"/>
          <w:kern w:val="0"/>
          <w:sz w:val="27"/>
          <w:szCs w:val="27"/>
          <w14:ligatures w14:val="none"/>
        </w:rPr>
        <w:t>1.4 Limitations of the Study</w:t>
      </w:r>
    </w:p>
    <w:p w14:paraId="3BD82B45"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This study may have certain limitations. Firstly, the research might be limited by the availability of data from organizations regarding their Green IT initiatives and their environmental and performance impacts. Secondly, the chosen methodology for data collection (e.g., surveys, case studies) might influence the generalizability of the findings. Finally, the study may not capture the full range of potential drivers, barriers, and impacts of Green IT adoption due to the constantly evolving nature of technology and business processes.</w:t>
      </w:r>
    </w:p>
    <w:p w14:paraId="6F00C0C4"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Despite these limitations, this research aims to contribute valuable insights into the current state of Green IT adoption in organizations. By investigating the drivers, barriers, and impacts of these practices, the study can inform future strategies for promoting environmentally responsible IT practices and achieving a more sustainable future.</w:t>
      </w:r>
    </w:p>
    <w:p w14:paraId="0AF02315" w14:textId="77777777" w:rsidR="009B3B1A" w:rsidRPr="009B3B1A" w:rsidRDefault="009B3B1A" w:rsidP="009B3B1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B3B1A">
        <w:rPr>
          <w:rFonts w:ascii="Arial" w:eastAsia="Times New Roman" w:hAnsi="Arial" w:cs="Arial"/>
          <w:b/>
          <w:bCs/>
          <w:color w:val="1F1F1F"/>
          <w:kern w:val="0"/>
          <w:sz w:val="24"/>
          <w:szCs w:val="24"/>
          <w14:ligatures w14:val="none"/>
        </w:rPr>
        <w:t>References:</w:t>
      </w:r>
    </w:p>
    <w:p w14:paraId="397E841E" w14:textId="77777777" w:rsidR="009B3B1A" w:rsidRPr="009B3B1A" w:rsidRDefault="009B3B1A" w:rsidP="009B3B1A">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Melville, P., Berger, P., &amp; Steen, M. (2009). Green IT: Using information technology for environmental sustainability. </w:t>
      </w:r>
      <w:hyperlink r:id="rId8" w:tgtFrame="_blank" w:history="1">
        <w:r w:rsidRPr="009B3B1A">
          <w:rPr>
            <w:rFonts w:ascii="Arial" w:eastAsia="Times New Roman" w:hAnsi="Arial" w:cs="Arial"/>
            <w:color w:val="0000FF"/>
            <w:kern w:val="0"/>
            <w:sz w:val="24"/>
            <w:szCs w:val="24"/>
            <w:u w:val="single"/>
            <w14:ligatures w14:val="none"/>
          </w:rPr>
          <w:t>https://www.techtarget.com/searchcio/definition/green-IT-green-information-technology</w:t>
        </w:r>
      </w:hyperlink>
    </w:p>
    <w:p w14:paraId="459F422C" w14:textId="77777777" w:rsidR="009B3B1A" w:rsidRPr="009B3B1A" w:rsidRDefault="009B3B1A" w:rsidP="009B3B1A">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Sheth, J. (2011). Green information technology: A perspective on future applications. </w:t>
      </w:r>
      <w:hyperlink r:id="rId9" w:tgtFrame="_blank" w:history="1">
        <w:r w:rsidRPr="009B3B1A">
          <w:rPr>
            <w:rFonts w:ascii="Arial" w:eastAsia="Times New Roman" w:hAnsi="Arial" w:cs="Arial"/>
            <w:color w:val="0000FF"/>
            <w:kern w:val="0"/>
            <w:sz w:val="24"/>
            <w:szCs w:val="24"/>
            <w:u w:val="single"/>
            <w14:ligatures w14:val="none"/>
          </w:rPr>
          <w:t>https://www.sciencedirect.com/book/9780128013793/green-information-technology</w:t>
        </w:r>
      </w:hyperlink>
    </w:p>
    <w:p w14:paraId="09BA7292" w14:textId="77777777" w:rsidR="009B3B1A" w:rsidRPr="009B3B1A" w:rsidRDefault="009B3B1A" w:rsidP="009B3B1A">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proofErr w:type="spellStart"/>
      <w:r w:rsidRPr="009B3B1A">
        <w:rPr>
          <w:rFonts w:ascii="Arial" w:eastAsia="Times New Roman" w:hAnsi="Arial" w:cs="Arial"/>
          <w:color w:val="1F1F1F"/>
          <w:kern w:val="0"/>
          <w:sz w:val="24"/>
          <w:szCs w:val="24"/>
          <w14:ligatures w14:val="none"/>
        </w:rPr>
        <w:lastRenderedPageBreak/>
        <w:t>Ghiani</w:t>
      </w:r>
      <w:proofErr w:type="spellEnd"/>
      <w:r w:rsidRPr="009B3B1A">
        <w:rPr>
          <w:rFonts w:ascii="Arial" w:eastAsia="Times New Roman" w:hAnsi="Arial" w:cs="Arial"/>
          <w:color w:val="1F1F1F"/>
          <w:kern w:val="0"/>
          <w:sz w:val="24"/>
          <w:szCs w:val="24"/>
          <w14:ligatures w14:val="none"/>
        </w:rPr>
        <w:t xml:space="preserve">, G., Manzini, R., &amp; </w:t>
      </w:r>
      <w:proofErr w:type="spellStart"/>
      <w:r w:rsidRPr="009B3B1A">
        <w:rPr>
          <w:rFonts w:ascii="Arial" w:eastAsia="Times New Roman" w:hAnsi="Arial" w:cs="Arial"/>
          <w:color w:val="1F1F1F"/>
          <w:kern w:val="0"/>
          <w:sz w:val="24"/>
          <w:szCs w:val="24"/>
          <w14:ligatures w14:val="none"/>
        </w:rPr>
        <w:t>Spadini</w:t>
      </w:r>
      <w:proofErr w:type="spellEnd"/>
      <w:r w:rsidRPr="009B3B1A">
        <w:rPr>
          <w:rFonts w:ascii="Arial" w:eastAsia="Times New Roman" w:hAnsi="Arial" w:cs="Arial"/>
          <w:color w:val="1F1F1F"/>
          <w:kern w:val="0"/>
          <w:sz w:val="24"/>
          <w:szCs w:val="24"/>
          <w14:ligatures w14:val="none"/>
        </w:rPr>
        <w:t>, C. (2013). Green information technology and organizational performance: An exploratory analysis. Business Strategy and the Environment, 22(1), 7-22.</w:t>
      </w:r>
    </w:p>
    <w:p w14:paraId="50CA03AF" w14:textId="77777777" w:rsidR="009B3B1A" w:rsidRDefault="009B3B1A" w:rsidP="009B3B1A">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B3B1A">
        <w:rPr>
          <w:rFonts w:ascii="Arial" w:eastAsia="Times New Roman" w:hAnsi="Arial" w:cs="Arial"/>
          <w:color w:val="1F1F1F"/>
          <w:kern w:val="0"/>
          <w:sz w:val="24"/>
          <w:szCs w:val="24"/>
          <w14:ligatures w14:val="none"/>
        </w:rPr>
        <w:t>Wang, Z., Shi, Y., &amp; Liu, Z. (2018). The impact of green information technology management on energy consumption in China's manufacturing industry. Journal of Cleaner Production, 171, 862-873.</w:t>
      </w:r>
    </w:p>
    <w:p w14:paraId="19FD5C77" w14:textId="36B565A3" w:rsidR="009B3B1A" w:rsidRPr="009B3B1A" w:rsidRDefault="009B3B1A" w:rsidP="009B3B1A">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proofErr w:type="spellStart"/>
      <w:r w:rsidRPr="009B3B1A">
        <w:rPr>
          <w:rFonts w:ascii="Arial" w:eastAsia="Times New Roman" w:hAnsi="Arial" w:cs="Arial"/>
          <w:color w:val="1F1F1F"/>
          <w:kern w:val="0"/>
          <w:sz w:val="24"/>
          <w:szCs w:val="24"/>
          <w14:ligatures w14:val="none"/>
        </w:rPr>
        <w:t>Bousdira</w:t>
      </w:r>
      <w:proofErr w:type="spellEnd"/>
      <w:r w:rsidRPr="009B3B1A">
        <w:rPr>
          <w:rFonts w:ascii="Arial" w:eastAsia="Times New Roman" w:hAnsi="Arial" w:cs="Arial"/>
          <w:color w:val="1F1F1F"/>
          <w:kern w:val="0"/>
          <w:sz w:val="24"/>
          <w:szCs w:val="24"/>
          <w14:ligatures w14:val="none"/>
        </w:rPr>
        <w:t xml:space="preserve">, O., </w:t>
      </w:r>
      <w:proofErr w:type="spellStart"/>
      <w:r w:rsidRPr="009B3B1A">
        <w:rPr>
          <w:rFonts w:ascii="Arial" w:eastAsia="Times New Roman" w:hAnsi="Arial" w:cs="Arial"/>
          <w:color w:val="1F1F1F"/>
          <w:kern w:val="0"/>
          <w:sz w:val="24"/>
          <w:szCs w:val="24"/>
          <w14:ligatures w14:val="none"/>
        </w:rPr>
        <w:t>Dehouche</w:t>
      </w:r>
      <w:proofErr w:type="spellEnd"/>
      <w:r w:rsidRPr="009B3B1A">
        <w:rPr>
          <w:rFonts w:ascii="Arial" w:eastAsia="Times New Roman" w:hAnsi="Arial" w:cs="Arial"/>
          <w:color w:val="1F1F1F"/>
          <w:kern w:val="0"/>
          <w:sz w:val="24"/>
          <w:szCs w:val="24"/>
          <w14:ligatures w14:val="none"/>
        </w:rPr>
        <w:t xml:space="preserve">, Z., &amp; </w:t>
      </w:r>
      <w:proofErr w:type="spellStart"/>
      <w:r w:rsidRPr="009B3B1A">
        <w:rPr>
          <w:rFonts w:ascii="Arial" w:eastAsia="Times New Roman" w:hAnsi="Arial" w:cs="Arial"/>
          <w:color w:val="1F1F1F"/>
          <w:kern w:val="0"/>
          <w:sz w:val="24"/>
          <w:szCs w:val="24"/>
          <w14:ligatures w14:val="none"/>
        </w:rPr>
        <w:t>Zghidi</w:t>
      </w:r>
      <w:proofErr w:type="spellEnd"/>
      <w:r w:rsidRPr="009B3B1A">
        <w:rPr>
          <w:rFonts w:ascii="Arial" w:eastAsia="Times New Roman" w:hAnsi="Arial" w:cs="Arial"/>
          <w:color w:val="1F1F1F"/>
          <w:kern w:val="0"/>
          <w:sz w:val="24"/>
          <w:szCs w:val="24"/>
          <w14:ligatures w14:val="none"/>
        </w:rPr>
        <w:t>, N. (2018). Green IT and firm performance: A literature review and future research directions. Environmental Science &amp; Pollution Research, 25(24), 23904-23921.</w:t>
      </w:r>
    </w:p>
    <w:p w14:paraId="30CA04B6" w14:textId="77777777" w:rsidR="004D2EE6" w:rsidRDefault="004D2EE6">
      <w:r>
        <w:br w:type="page"/>
      </w:r>
    </w:p>
    <w:p w14:paraId="5D154DFE" w14:textId="51459A05" w:rsidR="004D2EE6" w:rsidRPr="004D2EE6" w:rsidRDefault="004D2EE6" w:rsidP="004D2EE6">
      <w:pPr>
        <w:rPr>
          <w:sz w:val="32"/>
          <w:szCs w:val="32"/>
        </w:rPr>
      </w:pPr>
      <w:r>
        <w:rPr>
          <w:sz w:val="32"/>
          <w:szCs w:val="32"/>
        </w:rPr>
        <w:lastRenderedPageBreak/>
        <w:t>Draft One</w:t>
      </w:r>
    </w:p>
    <w:p w14:paraId="7D99BC2E" w14:textId="512394EE" w:rsidR="00874FCA" w:rsidRPr="00874FCA" w:rsidRDefault="00874FCA" w:rsidP="004D2EE6">
      <w:r w:rsidRPr="00874FCA">
        <w:rPr>
          <w:rFonts w:ascii="Arial" w:eastAsia="Times New Roman" w:hAnsi="Arial" w:cs="Arial"/>
          <w:b/>
          <w:bCs/>
          <w:color w:val="1F1F1F"/>
          <w:kern w:val="0"/>
          <w:sz w:val="36"/>
          <w:szCs w:val="36"/>
          <w14:ligatures w14:val="none"/>
        </w:rPr>
        <w:t>Literature Review on Green IT Adoption:</w:t>
      </w:r>
    </w:p>
    <w:p w14:paraId="0DD537F6"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Several studies have explored the factors influencing the adoption of Green IT practices in organizations. Here's a review of two relevant articles:</w:t>
      </w:r>
    </w:p>
    <w:p w14:paraId="47D08699"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 xml:space="preserve">1. The Influential Factors of Green IT Adoption in Data </w:t>
      </w:r>
      <w:proofErr w:type="spellStart"/>
      <w:r w:rsidRPr="00874FCA">
        <w:rPr>
          <w:rFonts w:ascii="Arial" w:eastAsia="Times New Roman" w:hAnsi="Arial" w:cs="Arial"/>
          <w:b/>
          <w:bCs/>
          <w:color w:val="1F1F1F"/>
          <w:kern w:val="0"/>
          <w:sz w:val="24"/>
          <w:szCs w:val="24"/>
          <w14:ligatures w14:val="none"/>
        </w:rPr>
        <w:t>Centres</w:t>
      </w:r>
      <w:proofErr w:type="spellEnd"/>
      <w:r w:rsidRPr="00874FCA">
        <w:rPr>
          <w:rFonts w:ascii="Arial" w:eastAsia="Times New Roman" w:hAnsi="Arial" w:cs="Arial"/>
          <w:b/>
          <w:bCs/>
          <w:color w:val="1F1F1F"/>
          <w:kern w:val="0"/>
          <w:sz w:val="24"/>
          <w:szCs w:val="24"/>
          <w14:ligatures w14:val="none"/>
        </w:rPr>
        <w:t xml:space="preserve"> of Sri Lankan Banks (2013) by Zoysa &amp; </w:t>
      </w:r>
      <w:proofErr w:type="spellStart"/>
      <w:r w:rsidRPr="00874FCA">
        <w:rPr>
          <w:rFonts w:ascii="Arial" w:eastAsia="Times New Roman" w:hAnsi="Arial" w:cs="Arial"/>
          <w:b/>
          <w:bCs/>
          <w:color w:val="1F1F1F"/>
          <w:kern w:val="0"/>
          <w:sz w:val="24"/>
          <w:szCs w:val="24"/>
          <w14:ligatures w14:val="none"/>
        </w:rPr>
        <w:t>Wijayanayake</w:t>
      </w:r>
      <w:proofErr w:type="spellEnd"/>
      <w:r w:rsidRPr="00874FCA">
        <w:rPr>
          <w:rFonts w:ascii="Arial" w:eastAsia="Times New Roman" w:hAnsi="Arial" w:cs="Arial"/>
          <w:b/>
          <w:bCs/>
          <w:color w:val="1F1F1F"/>
          <w:kern w:val="0"/>
          <w:sz w:val="24"/>
          <w:szCs w:val="24"/>
          <w14:ligatures w14:val="none"/>
        </w:rPr>
        <w:t>:</w:t>
      </w:r>
    </w:p>
    <w:p w14:paraId="25C87832"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This study focuses on Green IT adoption in data centers of Sri Lankan banks. The authors identify key factors influencing adoption, including:</w:t>
      </w:r>
    </w:p>
    <w:p w14:paraId="16B7DD20" w14:textId="77777777" w:rsidR="00874FCA" w:rsidRPr="00874FCA" w:rsidRDefault="00874FCA" w:rsidP="00874FCA">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Technology Awareness:</w:t>
      </w:r>
      <w:r w:rsidRPr="00874FCA">
        <w:rPr>
          <w:rFonts w:ascii="Arial" w:eastAsia="Times New Roman" w:hAnsi="Arial" w:cs="Arial"/>
          <w:color w:val="1F1F1F"/>
          <w:kern w:val="0"/>
          <w:sz w:val="24"/>
          <w:szCs w:val="24"/>
          <w14:ligatures w14:val="none"/>
        </w:rPr>
        <w:t> Understanding the available green technologies and their capabilities is crucial for making informed decisions about implementation.</w:t>
      </w:r>
    </w:p>
    <w:p w14:paraId="26AAC8A1" w14:textId="77777777" w:rsidR="00874FCA" w:rsidRPr="00874FCA" w:rsidRDefault="00874FCA" w:rsidP="00874FCA">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External Pressure:</w:t>
      </w:r>
      <w:r w:rsidRPr="00874FCA">
        <w:rPr>
          <w:rFonts w:ascii="Arial" w:eastAsia="Times New Roman" w:hAnsi="Arial" w:cs="Arial"/>
          <w:color w:val="1F1F1F"/>
          <w:kern w:val="0"/>
          <w:sz w:val="24"/>
          <w:szCs w:val="24"/>
          <w14:ligatures w14:val="none"/>
        </w:rPr>
        <w:t> Regulations, government initiatives, and pressure from stakeholders can motivate banks to adopt Green IT practices.</w:t>
      </w:r>
    </w:p>
    <w:p w14:paraId="00DF7E37" w14:textId="77777777" w:rsidR="00874FCA" w:rsidRPr="00874FCA" w:rsidRDefault="00874FCA" w:rsidP="00874FCA">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Cost-Effectiveness:</w:t>
      </w:r>
      <w:r w:rsidRPr="00874FCA">
        <w:rPr>
          <w:rFonts w:ascii="Arial" w:eastAsia="Times New Roman" w:hAnsi="Arial" w:cs="Arial"/>
          <w:color w:val="1F1F1F"/>
          <w:kern w:val="0"/>
          <w:sz w:val="24"/>
          <w:szCs w:val="24"/>
          <w14:ligatures w14:val="none"/>
        </w:rPr>
        <w:t> While initial investments might be higher, the potential for long-term cost savings through reduced energy consumption plays a significant role.</w:t>
      </w:r>
    </w:p>
    <w:p w14:paraId="18F9C086"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2. Understanding the Factors Affecting the Adoption of Green Computing in the Gulf Universities (2018) by Arwa:</w:t>
      </w:r>
    </w:p>
    <w:p w14:paraId="405BA587"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 xml:space="preserve">This research examines Green IT adoption in universities of the Gulf region. The study identifies factors similar to Zoysa &amp; </w:t>
      </w:r>
      <w:proofErr w:type="spellStart"/>
      <w:r w:rsidRPr="00874FCA">
        <w:rPr>
          <w:rFonts w:ascii="Arial" w:eastAsia="Times New Roman" w:hAnsi="Arial" w:cs="Arial"/>
          <w:color w:val="1F1F1F"/>
          <w:kern w:val="0"/>
          <w:sz w:val="24"/>
          <w:szCs w:val="24"/>
          <w14:ligatures w14:val="none"/>
        </w:rPr>
        <w:t>Wijayanayake</w:t>
      </w:r>
      <w:proofErr w:type="spellEnd"/>
      <w:r w:rsidRPr="00874FCA">
        <w:rPr>
          <w:rFonts w:ascii="Arial" w:eastAsia="Times New Roman" w:hAnsi="Arial" w:cs="Arial"/>
          <w:color w:val="1F1F1F"/>
          <w:kern w:val="0"/>
          <w:sz w:val="24"/>
          <w:szCs w:val="24"/>
          <w14:ligatures w14:val="none"/>
        </w:rPr>
        <w:t xml:space="preserve"> (2013), along with some additional considerations:</w:t>
      </w:r>
    </w:p>
    <w:p w14:paraId="16EA1103" w14:textId="77777777" w:rsidR="00874FCA" w:rsidRPr="00874FCA" w:rsidRDefault="00874FCA" w:rsidP="00874FCA">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Management Commitment:</w:t>
      </w:r>
      <w:r w:rsidRPr="00874FCA">
        <w:rPr>
          <w:rFonts w:ascii="Arial" w:eastAsia="Times New Roman" w:hAnsi="Arial" w:cs="Arial"/>
          <w:color w:val="1F1F1F"/>
          <w:kern w:val="0"/>
          <w:sz w:val="24"/>
          <w:szCs w:val="24"/>
          <w14:ligatures w14:val="none"/>
        </w:rPr>
        <w:t> Strong support from leadership is essential for allocating resources and driving Green IT initiatives within the organization.</w:t>
      </w:r>
    </w:p>
    <w:p w14:paraId="2C9B5D88" w14:textId="77777777" w:rsidR="00874FCA" w:rsidRPr="00874FCA" w:rsidRDefault="00874FCA" w:rsidP="00874FCA">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Employee Training:</w:t>
      </w:r>
      <w:r w:rsidRPr="00874FCA">
        <w:rPr>
          <w:rFonts w:ascii="Arial" w:eastAsia="Times New Roman" w:hAnsi="Arial" w:cs="Arial"/>
          <w:color w:val="1F1F1F"/>
          <w:kern w:val="0"/>
          <w:sz w:val="24"/>
          <w:szCs w:val="24"/>
          <w14:ligatures w14:val="none"/>
        </w:rPr>
        <w:t> Raising awareness and providing training to employees on Green IT practices ensures proper implementation and usage.</w:t>
      </w:r>
    </w:p>
    <w:p w14:paraId="5F600225"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Opinion on the Studies:</w:t>
      </w:r>
    </w:p>
    <w:p w14:paraId="013F3A2F"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Both studies highlight the importance of internal and external factors influencing Green IT adoption. They emphasize the need for technological awareness, cost considerations, and external pressures as drivers for implementing Green IT solutions. Additionally, Arwa (2018) underscores the significance of management commitment and employee training for successful adoption.</w:t>
      </w:r>
    </w:p>
    <w:p w14:paraId="71A7D066"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However, some limitations exist. These studies focus on specific sectors (banking and education) and might not be entirely generalizable to other industries. Additionally, the studies might not capture the most recent trends and developments in Green IT practices.</w:t>
      </w:r>
    </w:p>
    <w:p w14:paraId="4DF2C327"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lastRenderedPageBreak/>
        <w:t>Further Research Directions:</w:t>
      </w:r>
    </w:p>
    <w:p w14:paraId="75359C56"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Building on these insights, further research could explore:</w:t>
      </w:r>
    </w:p>
    <w:p w14:paraId="24BB8209" w14:textId="77777777" w:rsidR="00874FCA" w:rsidRPr="00874FCA" w:rsidRDefault="00874FCA" w:rsidP="00874FCA">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The impact of Green IT adoption on a wider range of organizational performance metrics beyond cost savings, such as brand image and employee morale.</w:t>
      </w:r>
    </w:p>
    <w:p w14:paraId="4878513C" w14:textId="77777777" w:rsidR="00874FCA" w:rsidRPr="00874FCA" w:rsidRDefault="00874FCA" w:rsidP="00874FCA">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The specific challenges and opportunities related to Green IT adoption in different industry sectors.</w:t>
      </w:r>
    </w:p>
    <w:p w14:paraId="4AD14CF4" w14:textId="77777777" w:rsidR="00874FCA" w:rsidRPr="00874FCA" w:rsidRDefault="00874FCA" w:rsidP="00874FCA">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The effectiveness of various strategies for promoting Green IT awareness, employee training, and management commitment within organizations.</w:t>
      </w:r>
    </w:p>
    <w:p w14:paraId="5A820488"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By investigating these areas, researchers can contribute to a more comprehensive understanding of Green IT adoption and its impact on organizations and the environment.</w:t>
      </w:r>
    </w:p>
    <w:p w14:paraId="79D47F7D" w14:textId="77777777" w:rsidR="004D2EE6" w:rsidRDefault="004D2EE6" w:rsidP="004D2EE6">
      <w:pPr>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br w:type="page"/>
      </w:r>
    </w:p>
    <w:p w14:paraId="76D135BA" w14:textId="517E94C0" w:rsidR="004D2EE6" w:rsidRPr="004D2EE6" w:rsidRDefault="004D2EE6" w:rsidP="004D2EE6">
      <w:pPr>
        <w:ind w:left="720" w:hanging="720"/>
        <w:rPr>
          <w:sz w:val="32"/>
          <w:szCs w:val="32"/>
        </w:rPr>
      </w:pPr>
      <w:r>
        <w:rPr>
          <w:sz w:val="32"/>
          <w:szCs w:val="32"/>
        </w:rPr>
        <w:lastRenderedPageBreak/>
        <w:t>Draft Two</w:t>
      </w:r>
    </w:p>
    <w:p w14:paraId="5D2EA999" w14:textId="682BE3DB" w:rsidR="004D2EE6" w:rsidRDefault="00874FCA" w:rsidP="004D2EE6">
      <w:pPr>
        <w:rPr>
          <w:rFonts w:ascii="Arial" w:eastAsia="Times New Roman" w:hAnsi="Arial" w:cs="Arial"/>
          <w:b/>
          <w:bCs/>
          <w:color w:val="1F1F1F"/>
          <w:kern w:val="0"/>
          <w:sz w:val="36"/>
          <w:szCs w:val="36"/>
          <w14:ligatures w14:val="none"/>
        </w:rPr>
      </w:pPr>
      <w:r w:rsidRPr="00874FCA">
        <w:rPr>
          <w:rFonts w:ascii="Arial" w:eastAsia="Times New Roman" w:hAnsi="Arial" w:cs="Arial"/>
          <w:b/>
          <w:bCs/>
          <w:color w:val="1F1F1F"/>
          <w:kern w:val="0"/>
          <w:sz w:val="36"/>
          <w:szCs w:val="36"/>
          <w14:ligatures w14:val="none"/>
        </w:rPr>
        <w:t>Literature Review and Opinions on Green IT Adoption</w:t>
      </w:r>
    </w:p>
    <w:p w14:paraId="32E05D70" w14:textId="33CD11BF" w:rsidR="00874FCA" w:rsidRPr="00874FCA" w:rsidRDefault="00874FCA" w:rsidP="004D2EE6">
      <w:pPr>
        <w:rPr>
          <w:rFonts w:ascii="Arial" w:eastAsia="Times New Roman" w:hAnsi="Arial" w:cs="Arial"/>
          <w:b/>
          <w:bCs/>
          <w:color w:val="1F1F1F"/>
          <w:kern w:val="0"/>
          <w:sz w:val="36"/>
          <w:szCs w:val="36"/>
          <w14:ligatures w14:val="none"/>
        </w:rPr>
      </w:pPr>
      <w:r w:rsidRPr="00874FCA">
        <w:rPr>
          <w:rFonts w:ascii="Arial" w:eastAsia="Times New Roman" w:hAnsi="Arial" w:cs="Arial"/>
          <w:b/>
          <w:bCs/>
          <w:color w:val="1F1F1F"/>
          <w:kern w:val="0"/>
          <w:sz w:val="24"/>
          <w:szCs w:val="24"/>
          <w14:ligatures w14:val="none"/>
        </w:rPr>
        <w:t xml:space="preserve">Zoysa &amp; </w:t>
      </w:r>
      <w:proofErr w:type="spellStart"/>
      <w:r w:rsidRPr="00874FCA">
        <w:rPr>
          <w:rFonts w:ascii="Arial" w:eastAsia="Times New Roman" w:hAnsi="Arial" w:cs="Arial"/>
          <w:b/>
          <w:bCs/>
          <w:color w:val="1F1F1F"/>
          <w:kern w:val="0"/>
          <w:sz w:val="24"/>
          <w:szCs w:val="24"/>
          <w14:ligatures w14:val="none"/>
        </w:rPr>
        <w:t>Wijayanayake</w:t>
      </w:r>
      <w:proofErr w:type="spellEnd"/>
      <w:r w:rsidRPr="00874FCA">
        <w:rPr>
          <w:rFonts w:ascii="Arial" w:eastAsia="Times New Roman" w:hAnsi="Arial" w:cs="Arial"/>
          <w:b/>
          <w:bCs/>
          <w:color w:val="1F1F1F"/>
          <w:kern w:val="0"/>
          <w:sz w:val="24"/>
          <w:szCs w:val="24"/>
          <w14:ligatures w14:val="none"/>
        </w:rPr>
        <w:t xml:space="preserve"> (2013)</w:t>
      </w:r>
      <w:r w:rsidRPr="00874FCA">
        <w:rPr>
          <w:rFonts w:ascii="Arial" w:eastAsia="Times New Roman" w:hAnsi="Arial" w:cs="Arial"/>
          <w:color w:val="1F1F1F"/>
          <w:kern w:val="0"/>
          <w:sz w:val="24"/>
          <w:szCs w:val="24"/>
          <w14:ligatures w14:val="none"/>
        </w:rPr>
        <w:t xml:space="preserve"> investigated the factors influencing Green IT adoption in data centers of Sri Lankan banks. Their study employed a survey approach to identify key drivers and barriers. The findings revealed that technology awareness, external pressure (e.g., regulations), and cost savings were significant motivating factors for Green IT adoption. Conversely, initial investment costs and lack of management commitment were identified as major barriers. This study contributes to the understanding of Green IT adoption within a specific industry and regional context (Sri Lankan banking).</w:t>
      </w:r>
    </w:p>
    <w:p w14:paraId="646D5B57"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Arwa (2018)</w:t>
      </w:r>
      <w:r w:rsidRPr="00874FCA">
        <w:rPr>
          <w:rFonts w:ascii="Arial" w:eastAsia="Times New Roman" w:hAnsi="Arial" w:cs="Arial"/>
          <w:color w:val="1F1F1F"/>
          <w:kern w:val="0"/>
          <w:sz w:val="24"/>
          <w:szCs w:val="24"/>
          <w14:ligatures w14:val="none"/>
        </w:rPr>
        <w:t xml:space="preserve"> focused on Green IT adoption in Gulf universities. Similar to Zoysa &amp; </w:t>
      </w:r>
      <w:proofErr w:type="spellStart"/>
      <w:r w:rsidRPr="00874FCA">
        <w:rPr>
          <w:rFonts w:ascii="Arial" w:eastAsia="Times New Roman" w:hAnsi="Arial" w:cs="Arial"/>
          <w:color w:val="1F1F1F"/>
          <w:kern w:val="0"/>
          <w:sz w:val="24"/>
          <w:szCs w:val="24"/>
          <w14:ligatures w14:val="none"/>
        </w:rPr>
        <w:t>Wijayanayake</w:t>
      </w:r>
      <w:proofErr w:type="spellEnd"/>
      <w:r w:rsidRPr="00874FCA">
        <w:rPr>
          <w:rFonts w:ascii="Arial" w:eastAsia="Times New Roman" w:hAnsi="Arial" w:cs="Arial"/>
          <w:color w:val="1F1F1F"/>
          <w:kern w:val="0"/>
          <w:sz w:val="24"/>
          <w:szCs w:val="24"/>
          <w14:ligatures w14:val="none"/>
        </w:rPr>
        <w:t xml:space="preserve"> (2013), a survey approach was used to explore the factors affecting Green IT implementation. The study found that government regulations, environmental awareness, and cost reduction were the primary drivers. However, challenges included limited budgets, lack of technical expertise, and insufficient training for staff. This research adds to the body of knowledge by examining Green IT adoption in the educational sector within the Gulf region.</w:t>
      </w:r>
    </w:p>
    <w:p w14:paraId="525607A6"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Combined Insights and Opinions:</w:t>
      </w:r>
    </w:p>
    <w:p w14:paraId="49704C7D"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Both studies highlight the importance of cost savings, environmental awareness, and external pressures as drivers for Green IT adoption. However, they also emphasize the challenges posed by initial investment costs, lack of expertise, and management commitment. Here are some additional points to consider:</w:t>
      </w:r>
    </w:p>
    <w:p w14:paraId="74332170" w14:textId="77777777" w:rsidR="00874FCA" w:rsidRPr="00874FCA" w:rsidRDefault="00874FCA" w:rsidP="00874FCA">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Industry Specificity:</w:t>
      </w:r>
      <w:r w:rsidRPr="00874FCA">
        <w:rPr>
          <w:rFonts w:ascii="Arial" w:eastAsia="Times New Roman" w:hAnsi="Arial" w:cs="Arial"/>
          <w:color w:val="1F1F1F"/>
          <w:kern w:val="0"/>
          <w:sz w:val="24"/>
          <w:szCs w:val="24"/>
          <w14:ligatures w14:val="none"/>
        </w:rPr>
        <w:t> The factors influencing Green IT adoption may vary depending on the industry. For instance, universities might prioritize cost savings and environmental awareness, while banks might be more concerned with data security alongside environmental benefits.</w:t>
      </w:r>
    </w:p>
    <w:p w14:paraId="6896B135" w14:textId="77777777" w:rsidR="00874FCA" w:rsidRPr="00874FCA" w:rsidRDefault="00874FCA" w:rsidP="00874FCA">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Technological Advancements:</w:t>
      </w:r>
      <w:r w:rsidRPr="00874FCA">
        <w:rPr>
          <w:rFonts w:ascii="Arial" w:eastAsia="Times New Roman" w:hAnsi="Arial" w:cs="Arial"/>
          <w:color w:val="1F1F1F"/>
          <w:kern w:val="0"/>
          <w:sz w:val="24"/>
          <w:szCs w:val="24"/>
          <w14:ligatures w14:val="none"/>
        </w:rPr>
        <w:t> The landscape of Green IT is constantly evolving. New technologies and solutions emerge, potentially impacting the drivers and barriers identified in these studies.</w:t>
      </w:r>
    </w:p>
    <w:p w14:paraId="78193144" w14:textId="77777777" w:rsidR="00874FCA" w:rsidRPr="00874FCA" w:rsidRDefault="00874FCA" w:rsidP="00874FCA">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Long-Term Perspective:</w:t>
      </w:r>
      <w:r w:rsidRPr="00874FCA">
        <w:rPr>
          <w:rFonts w:ascii="Arial" w:eastAsia="Times New Roman" w:hAnsi="Arial" w:cs="Arial"/>
          <w:color w:val="1F1F1F"/>
          <w:kern w:val="0"/>
          <w:sz w:val="24"/>
          <w:szCs w:val="24"/>
          <w14:ligatures w14:val="none"/>
        </w:rPr>
        <w:t> While initial investment costs can be a hurdle, a long-term perspective is crucial. Green IT initiatives often deliver cost savings through reduced energy consumption over time.</w:t>
      </w:r>
    </w:p>
    <w:p w14:paraId="7983F6EF"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Overall, these studies provide valuable insights into the factors influencing Green IT adoption. However, it's important to consider the specific context and ongoing advancements in technology when implementing Green IT initiatives.</w:t>
      </w:r>
    </w:p>
    <w:p w14:paraId="56A52B21"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Additional Points for Consideration:</w:t>
      </w:r>
    </w:p>
    <w:p w14:paraId="19747804" w14:textId="77777777" w:rsidR="00874FCA" w:rsidRPr="00874FCA" w:rsidRDefault="00874FCA" w:rsidP="00874FCA">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lastRenderedPageBreak/>
        <w:t>The effectiveness of different Green IT practices (e.g., hardware upgrades, data center consolidation) in achieving environmental sustainability goals could be further explored.</w:t>
      </w:r>
    </w:p>
    <w:p w14:paraId="242D01EE" w14:textId="77777777" w:rsidR="00874FCA" w:rsidRPr="00874FCA" w:rsidRDefault="00874FCA" w:rsidP="00874FCA">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The potential impact of Green IT adoption on broader organizational performance metrics, such as employee morale and brand reputation, could be investigated.</w:t>
      </w:r>
    </w:p>
    <w:p w14:paraId="6DAFBE15"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By building on existing research and addressing these additional considerations, we can gain a more comprehensive understanding of Green IT adoption's role in promoting environmental sustainability and organizational success.</w:t>
      </w:r>
    </w:p>
    <w:p w14:paraId="309F234C" w14:textId="77777777" w:rsidR="004D2EE6" w:rsidRDefault="004D2EE6">
      <w:pPr>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br w:type="page"/>
      </w:r>
    </w:p>
    <w:p w14:paraId="53A91D1F" w14:textId="38C9A459" w:rsidR="004D2EE6" w:rsidRPr="004D2EE6" w:rsidRDefault="004D2EE6" w:rsidP="004D2EE6">
      <w:pPr>
        <w:rPr>
          <w:sz w:val="32"/>
          <w:szCs w:val="32"/>
        </w:rPr>
      </w:pPr>
      <w:r>
        <w:rPr>
          <w:sz w:val="32"/>
          <w:szCs w:val="32"/>
        </w:rPr>
        <w:lastRenderedPageBreak/>
        <w:t>Draft Three</w:t>
      </w:r>
    </w:p>
    <w:p w14:paraId="5604499F" w14:textId="6419FA6D" w:rsidR="00874FCA" w:rsidRPr="00874FCA" w:rsidRDefault="00874FCA" w:rsidP="00874FC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74FCA">
        <w:rPr>
          <w:rFonts w:ascii="Arial" w:eastAsia="Times New Roman" w:hAnsi="Arial" w:cs="Arial"/>
          <w:b/>
          <w:bCs/>
          <w:color w:val="1F1F1F"/>
          <w:kern w:val="0"/>
          <w:sz w:val="36"/>
          <w:szCs w:val="36"/>
          <w14:ligatures w14:val="none"/>
        </w:rPr>
        <w:t>Literature Review and Opinions on Green IT Adoption</w:t>
      </w:r>
    </w:p>
    <w:p w14:paraId="7D894EFF" w14:textId="2233C8A0"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Several studies have explored the factors influencing the adoption of Green IT practices in organizations. Here's a review of two relevant articles you, along with some additional insights:</w:t>
      </w:r>
    </w:p>
    <w:p w14:paraId="17A87E9B"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 xml:space="preserve">1. The Influential Factors of Green IT Adoption in Data </w:t>
      </w:r>
      <w:proofErr w:type="spellStart"/>
      <w:r w:rsidRPr="00874FCA">
        <w:rPr>
          <w:rFonts w:ascii="Arial" w:eastAsia="Times New Roman" w:hAnsi="Arial" w:cs="Arial"/>
          <w:b/>
          <w:bCs/>
          <w:color w:val="1F1F1F"/>
          <w:kern w:val="0"/>
          <w:sz w:val="24"/>
          <w:szCs w:val="24"/>
          <w14:ligatures w14:val="none"/>
        </w:rPr>
        <w:t>Centres</w:t>
      </w:r>
      <w:proofErr w:type="spellEnd"/>
      <w:r w:rsidRPr="00874FCA">
        <w:rPr>
          <w:rFonts w:ascii="Arial" w:eastAsia="Times New Roman" w:hAnsi="Arial" w:cs="Arial"/>
          <w:b/>
          <w:bCs/>
          <w:color w:val="1F1F1F"/>
          <w:kern w:val="0"/>
          <w:sz w:val="24"/>
          <w:szCs w:val="24"/>
          <w14:ligatures w14:val="none"/>
        </w:rPr>
        <w:t xml:space="preserve"> of Sri Lankan Banks (2013) by Zoysa &amp; </w:t>
      </w:r>
      <w:proofErr w:type="spellStart"/>
      <w:r w:rsidRPr="00874FCA">
        <w:rPr>
          <w:rFonts w:ascii="Arial" w:eastAsia="Times New Roman" w:hAnsi="Arial" w:cs="Arial"/>
          <w:b/>
          <w:bCs/>
          <w:color w:val="1F1F1F"/>
          <w:kern w:val="0"/>
          <w:sz w:val="24"/>
          <w:szCs w:val="24"/>
          <w14:ligatures w14:val="none"/>
        </w:rPr>
        <w:t>Wijayanayake</w:t>
      </w:r>
      <w:proofErr w:type="spellEnd"/>
    </w:p>
    <w:p w14:paraId="360DBE6D"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This study focuses on Green IT adoption in data centers of Sri Lankan banks. They identify key drivers for Green IT adoption as:</w:t>
      </w:r>
    </w:p>
    <w:p w14:paraId="484F2554" w14:textId="77777777" w:rsidR="00874FCA" w:rsidRPr="00874FCA" w:rsidRDefault="00874FCA" w:rsidP="00874FC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Technology Awareness:</w:t>
      </w:r>
      <w:r w:rsidRPr="00874FCA">
        <w:rPr>
          <w:rFonts w:ascii="Arial" w:eastAsia="Times New Roman" w:hAnsi="Arial" w:cs="Arial"/>
          <w:color w:val="1F1F1F"/>
          <w:kern w:val="0"/>
          <w:sz w:val="24"/>
          <w:szCs w:val="24"/>
          <w14:ligatures w14:val="none"/>
        </w:rPr>
        <w:t> Recognizing the existence and benefits of Green IT solutions.</w:t>
      </w:r>
    </w:p>
    <w:p w14:paraId="1F57D72B" w14:textId="77777777" w:rsidR="00874FCA" w:rsidRPr="00874FCA" w:rsidRDefault="00874FCA" w:rsidP="00874FC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External Pressure:</w:t>
      </w:r>
      <w:r w:rsidRPr="00874FCA">
        <w:rPr>
          <w:rFonts w:ascii="Arial" w:eastAsia="Times New Roman" w:hAnsi="Arial" w:cs="Arial"/>
          <w:color w:val="1F1F1F"/>
          <w:kern w:val="0"/>
          <w:sz w:val="24"/>
          <w:szCs w:val="24"/>
          <w14:ligatures w14:val="none"/>
        </w:rPr>
        <w:t> Regulations, stakeholder expectations, and industry standards pushing for environmentally conscious practices.</w:t>
      </w:r>
    </w:p>
    <w:p w14:paraId="07E64353"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The study also highlights the role of:</w:t>
      </w:r>
    </w:p>
    <w:p w14:paraId="27B16B32" w14:textId="77777777" w:rsidR="00874FCA" w:rsidRPr="00874FCA" w:rsidRDefault="00874FCA" w:rsidP="00874FCA">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Cost Savings:</w:t>
      </w:r>
      <w:r w:rsidRPr="00874FCA">
        <w:rPr>
          <w:rFonts w:ascii="Arial" w:eastAsia="Times New Roman" w:hAnsi="Arial" w:cs="Arial"/>
          <w:color w:val="1F1F1F"/>
          <w:kern w:val="0"/>
          <w:sz w:val="24"/>
          <w:szCs w:val="24"/>
          <w14:ligatures w14:val="none"/>
        </w:rPr>
        <w:t> Potential reduction in energy consumption leading to lower operational costs.</w:t>
      </w:r>
    </w:p>
    <w:p w14:paraId="5C6A1ECD"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However, the research also identifies barriers like:</w:t>
      </w:r>
    </w:p>
    <w:p w14:paraId="6E2C7CCE" w14:textId="77777777" w:rsidR="00874FCA" w:rsidRPr="00874FCA" w:rsidRDefault="00874FCA" w:rsidP="00874FCA">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Higher Initial Investment:</w:t>
      </w:r>
      <w:r w:rsidRPr="00874FCA">
        <w:rPr>
          <w:rFonts w:ascii="Arial" w:eastAsia="Times New Roman" w:hAnsi="Arial" w:cs="Arial"/>
          <w:color w:val="1F1F1F"/>
          <w:kern w:val="0"/>
          <w:sz w:val="24"/>
          <w:szCs w:val="24"/>
          <w14:ligatures w14:val="none"/>
        </w:rPr>
        <w:t> Green IT solutions might require upfront investments in hardware or software upgrades.</w:t>
      </w:r>
    </w:p>
    <w:p w14:paraId="3BBCDEFA"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2. Understanding the Factors Affecting the Adoption of Green Computing in the Gulf Universities (2018) by Arwa</w:t>
      </w:r>
    </w:p>
    <w:p w14:paraId="57C2E546"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 xml:space="preserve">This study investigates Green IT adoption in universities of the Gulf region. Similar to Zoysa &amp; </w:t>
      </w:r>
      <w:proofErr w:type="spellStart"/>
      <w:r w:rsidRPr="00874FCA">
        <w:rPr>
          <w:rFonts w:ascii="Arial" w:eastAsia="Times New Roman" w:hAnsi="Arial" w:cs="Arial"/>
          <w:color w:val="1F1F1F"/>
          <w:kern w:val="0"/>
          <w:sz w:val="24"/>
          <w:szCs w:val="24"/>
          <w14:ligatures w14:val="none"/>
        </w:rPr>
        <w:t>Wijayanayake</w:t>
      </w:r>
      <w:proofErr w:type="spellEnd"/>
      <w:r w:rsidRPr="00874FCA">
        <w:rPr>
          <w:rFonts w:ascii="Arial" w:eastAsia="Times New Roman" w:hAnsi="Arial" w:cs="Arial"/>
          <w:color w:val="1F1F1F"/>
          <w:kern w:val="0"/>
          <w:sz w:val="24"/>
          <w:szCs w:val="24"/>
          <w14:ligatures w14:val="none"/>
        </w:rPr>
        <w:t xml:space="preserve"> (2013), Arwa (2018) identifies:</w:t>
      </w:r>
    </w:p>
    <w:p w14:paraId="6AE2A111" w14:textId="77777777" w:rsidR="00874FCA" w:rsidRPr="00874FCA" w:rsidRDefault="00874FCA" w:rsidP="00874FCA">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Technology Awareness:</w:t>
      </w:r>
      <w:r w:rsidRPr="00874FCA">
        <w:rPr>
          <w:rFonts w:ascii="Arial" w:eastAsia="Times New Roman" w:hAnsi="Arial" w:cs="Arial"/>
          <w:color w:val="1F1F1F"/>
          <w:kern w:val="0"/>
          <w:sz w:val="24"/>
          <w:szCs w:val="24"/>
          <w14:ligatures w14:val="none"/>
        </w:rPr>
        <w:t> Understanding the environmental and cost benefits of Green IT practices.</w:t>
      </w:r>
    </w:p>
    <w:p w14:paraId="134A05EF"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Additionally, the study emphasizes:</w:t>
      </w:r>
    </w:p>
    <w:p w14:paraId="19D265F0" w14:textId="77777777" w:rsidR="00874FCA" w:rsidRPr="00874FCA" w:rsidRDefault="00874FCA" w:rsidP="00874FCA">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Government Regulations:</w:t>
      </w:r>
      <w:r w:rsidRPr="00874FCA">
        <w:rPr>
          <w:rFonts w:ascii="Arial" w:eastAsia="Times New Roman" w:hAnsi="Arial" w:cs="Arial"/>
          <w:color w:val="1F1F1F"/>
          <w:kern w:val="0"/>
          <w:sz w:val="24"/>
          <w:szCs w:val="24"/>
          <w14:ligatures w14:val="none"/>
        </w:rPr>
        <w:t> Government policies promoting Green IT initiatives can significantly influence adoption rates.</w:t>
      </w:r>
    </w:p>
    <w:p w14:paraId="379D5FEF" w14:textId="77777777" w:rsidR="00874FCA" w:rsidRPr="00874FCA" w:rsidRDefault="00874FCA" w:rsidP="00874FCA">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Management Commitment:</w:t>
      </w:r>
      <w:r w:rsidRPr="00874FCA">
        <w:rPr>
          <w:rFonts w:ascii="Arial" w:eastAsia="Times New Roman" w:hAnsi="Arial" w:cs="Arial"/>
          <w:color w:val="1F1F1F"/>
          <w:kern w:val="0"/>
          <w:sz w:val="24"/>
          <w:szCs w:val="24"/>
          <w14:ligatures w14:val="none"/>
        </w:rPr>
        <w:t> Leadership support and a clear vision for environmental sustainability are crucial.</w:t>
      </w:r>
    </w:p>
    <w:p w14:paraId="2B76330F"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lastRenderedPageBreak/>
        <w:t>Overall Opinion:</w:t>
      </w:r>
    </w:p>
    <w:p w14:paraId="70919B1E"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Both studies highlight the importance of technology awareness, external pressures, and cost benefits as drivers for Green IT adoption. However, some additional factors to consider include:</w:t>
      </w:r>
    </w:p>
    <w:p w14:paraId="1CF8B17B" w14:textId="77777777" w:rsidR="00874FCA" w:rsidRPr="00874FCA" w:rsidRDefault="00874FCA" w:rsidP="00874FCA">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Organizational Culture:</w:t>
      </w:r>
      <w:r w:rsidRPr="00874FCA">
        <w:rPr>
          <w:rFonts w:ascii="Arial" w:eastAsia="Times New Roman" w:hAnsi="Arial" w:cs="Arial"/>
          <w:color w:val="1F1F1F"/>
          <w:kern w:val="0"/>
          <w:sz w:val="24"/>
          <w:szCs w:val="24"/>
          <w14:ligatures w14:val="none"/>
        </w:rPr>
        <w:t> A culture that values environmental responsibility can foster Green IT adoption.</w:t>
      </w:r>
    </w:p>
    <w:p w14:paraId="0BBD7E99" w14:textId="77777777" w:rsidR="00874FCA" w:rsidRPr="00874FCA" w:rsidRDefault="00874FCA" w:rsidP="00874FCA">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Employee Training:</w:t>
      </w:r>
      <w:r w:rsidRPr="00874FCA">
        <w:rPr>
          <w:rFonts w:ascii="Arial" w:eastAsia="Times New Roman" w:hAnsi="Arial" w:cs="Arial"/>
          <w:color w:val="1F1F1F"/>
          <w:kern w:val="0"/>
          <w:sz w:val="24"/>
          <w:szCs w:val="24"/>
          <w14:ligatures w14:val="none"/>
        </w:rPr>
        <w:t> Educating employees on Green IT practices can encourage behavioral changes.</w:t>
      </w:r>
    </w:p>
    <w:p w14:paraId="7FAE6EEC" w14:textId="77777777" w:rsidR="00874FCA" w:rsidRPr="00874FCA" w:rsidRDefault="00874FCA" w:rsidP="00874FCA">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Return on Investment (ROI):</w:t>
      </w:r>
      <w:r w:rsidRPr="00874FCA">
        <w:rPr>
          <w:rFonts w:ascii="Arial" w:eastAsia="Times New Roman" w:hAnsi="Arial" w:cs="Arial"/>
          <w:color w:val="1F1F1F"/>
          <w:kern w:val="0"/>
          <w:sz w:val="24"/>
          <w:szCs w:val="24"/>
          <w14:ligatures w14:val="none"/>
        </w:rPr>
        <w:t> Quantifying the long-term benefits of Green IT can justify initial investments.</w:t>
      </w:r>
    </w:p>
    <w:p w14:paraId="61E24E8A"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b/>
          <w:bCs/>
          <w:color w:val="1F1F1F"/>
          <w:kern w:val="0"/>
          <w:sz w:val="24"/>
          <w:szCs w:val="24"/>
          <w14:ligatures w14:val="none"/>
        </w:rPr>
        <w:t>Further Research Directions:</w:t>
      </w:r>
    </w:p>
    <w:p w14:paraId="41EBF93F" w14:textId="77777777" w:rsidR="00874FCA" w:rsidRPr="00874FCA" w:rsidRDefault="00874FCA" w:rsidP="00874FCA">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Exploring the impact of Green IT on specific organizational performance metrics beyond cost savings (e.g., brand reputation, employee morale).</w:t>
      </w:r>
    </w:p>
    <w:p w14:paraId="14C5BC0F" w14:textId="77777777" w:rsidR="00874FCA" w:rsidRPr="00874FCA" w:rsidRDefault="00874FCA" w:rsidP="00874FCA">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Investigating the effectiveness of different strategies for promoting Green IT awareness and employee engagement.</w:t>
      </w:r>
    </w:p>
    <w:p w14:paraId="00CC3A95" w14:textId="77777777" w:rsidR="00874FCA" w:rsidRPr="00874FCA" w:rsidRDefault="00874FCA" w:rsidP="00874FCA">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Analyzing the role of technological advancements (e.g., cloud computing, artificial intelligence) in facilitating Green IT adoption.</w:t>
      </w:r>
    </w:p>
    <w:p w14:paraId="35F02345" w14:textId="77777777" w:rsidR="00874FCA" w:rsidRPr="00874FCA" w:rsidRDefault="00874FCA" w:rsidP="00874FC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874FCA">
        <w:rPr>
          <w:rFonts w:ascii="Arial" w:eastAsia="Times New Roman" w:hAnsi="Arial" w:cs="Arial"/>
          <w:color w:val="1F1F1F"/>
          <w:kern w:val="0"/>
          <w:sz w:val="24"/>
          <w:szCs w:val="24"/>
          <w14:ligatures w14:val="none"/>
        </w:rPr>
        <w:t>By considering these factors and research directions, we can gain a more comprehensive understanding of Green IT adoption and develop effective strategies for promoting environmentally responsible IT practices in organizations.</w:t>
      </w:r>
    </w:p>
    <w:p w14:paraId="07A49F16" w14:textId="77777777" w:rsidR="00D929B7" w:rsidRDefault="00D929B7"/>
    <w:p w14:paraId="1D1C6740" w14:textId="77777777" w:rsidR="00077331" w:rsidRDefault="00077331"/>
    <w:p w14:paraId="4225BDE4" w14:textId="77777777" w:rsidR="00077331" w:rsidRPr="00077331" w:rsidRDefault="00077331" w:rsidP="00077331">
      <w:pPr>
        <w:rPr>
          <w:rFonts w:ascii="Arial" w:eastAsia="Times New Roman" w:hAnsi="Arial" w:cs="Arial"/>
          <w:color w:val="1F1F1F"/>
          <w:kern w:val="0"/>
          <w:sz w:val="36"/>
          <w:szCs w:val="36"/>
          <w14:ligatures w14:val="none"/>
        </w:rPr>
      </w:pPr>
      <w:r w:rsidRPr="00077331">
        <w:rPr>
          <w:rFonts w:ascii="Arial" w:eastAsia="Times New Roman" w:hAnsi="Arial" w:cs="Arial"/>
          <w:color w:val="1F1F1F"/>
          <w:kern w:val="0"/>
          <w:sz w:val="36"/>
          <w:szCs w:val="36"/>
          <w14:ligatures w14:val="none"/>
        </w:rPr>
        <w:t>References:</w:t>
      </w:r>
    </w:p>
    <w:p w14:paraId="266D3BBB" w14:textId="0958E926" w:rsidR="00077331" w:rsidRDefault="00077331" w:rsidP="00077331">
      <w:pPr>
        <w:rPr>
          <w:rFonts w:ascii="Arial" w:eastAsia="Times New Roman" w:hAnsi="Arial" w:cs="Arial"/>
          <w:color w:val="1F1F1F"/>
          <w:kern w:val="0"/>
          <w:sz w:val="36"/>
          <w:szCs w:val="36"/>
          <w14:ligatures w14:val="none"/>
        </w:rPr>
      </w:pPr>
      <w:r>
        <w:rPr>
          <w:rFonts w:ascii="Arial" w:eastAsia="Times New Roman" w:hAnsi="Arial" w:cs="Arial"/>
          <w:color w:val="1F1F1F"/>
          <w:kern w:val="0"/>
          <w:sz w:val="36"/>
          <w:szCs w:val="36"/>
          <w14:ligatures w14:val="none"/>
        </w:rPr>
        <w:t xml:space="preserve">1. </w:t>
      </w:r>
      <w:r w:rsidRPr="00077331">
        <w:rPr>
          <w:rFonts w:ascii="Arial" w:eastAsia="Times New Roman" w:hAnsi="Arial" w:cs="Arial"/>
          <w:color w:val="1F1F1F"/>
          <w:kern w:val="0"/>
          <w:sz w:val="36"/>
          <w:szCs w:val="36"/>
          <w14:ligatures w14:val="none"/>
        </w:rPr>
        <w:t xml:space="preserve">(Zoysa, Mark &amp; </w:t>
      </w:r>
      <w:proofErr w:type="spellStart"/>
      <w:r w:rsidRPr="00077331">
        <w:rPr>
          <w:rFonts w:ascii="Arial" w:eastAsia="Times New Roman" w:hAnsi="Arial" w:cs="Arial"/>
          <w:color w:val="1F1F1F"/>
          <w:kern w:val="0"/>
          <w:sz w:val="36"/>
          <w:szCs w:val="36"/>
          <w14:ligatures w14:val="none"/>
        </w:rPr>
        <w:t>Wijayanayake</w:t>
      </w:r>
      <w:proofErr w:type="spellEnd"/>
      <w:r w:rsidRPr="00077331">
        <w:rPr>
          <w:rFonts w:ascii="Arial" w:eastAsia="Times New Roman" w:hAnsi="Arial" w:cs="Arial"/>
          <w:color w:val="1F1F1F"/>
          <w:kern w:val="0"/>
          <w:sz w:val="36"/>
          <w:szCs w:val="36"/>
          <w14:ligatures w14:val="none"/>
        </w:rPr>
        <w:t xml:space="preserve">, Janaka. (2013). The Influential Factors of Green IT Adoption in Data </w:t>
      </w:r>
      <w:proofErr w:type="spellStart"/>
      <w:r w:rsidRPr="00077331">
        <w:rPr>
          <w:rFonts w:ascii="Arial" w:eastAsia="Times New Roman" w:hAnsi="Arial" w:cs="Arial"/>
          <w:color w:val="1F1F1F"/>
          <w:kern w:val="0"/>
          <w:sz w:val="36"/>
          <w:szCs w:val="36"/>
          <w14:ligatures w14:val="none"/>
        </w:rPr>
        <w:t>Centres</w:t>
      </w:r>
      <w:proofErr w:type="spellEnd"/>
      <w:r w:rsidRPr="00077331">
        <w:rPr>
          <w:rFonts w:ascii="Arial" w:eastAsia="Times New Roman" w:hAnsi="Arial" w:cs="Arial"/>
          <w:color w:val="1F1F1F"/>
          <w:kern w:val="0"/>
          <w:sz w:val="36"/>
          <w:szCs w:val="36"/>
          <w14:ligatures w14:val="none"/>
        </w:rPr>
        <w:t xml:space="preserve"> of Sri Lankan Banks. Journal of Emerging Trends in Computing and Information Sciences. 4. 908-915.)</w:t>
      </w:r>
    </w:p>
    <w:p w14:paraId="0845EE77" w14:textId="32F4FD18" w:rsidR="00077331" w:rsidRPr="00077331" w:rsidRDefault="00077331" w:rsidP="00077331">
      <w:r>
        <w:rPr>
          <w:rFonts w:ascii="Arial" w:eastAsia="Times New Roman" w:hAnsi="Arial" w:cs="Arial"/>
          <w:color w:val="1F1F1F"/>
          <w:kern w:val="0"/>
          <w:sz w:val="36"/>
          <w:szCs w:val="36"/>
          <w14:ligatures w14:val="none"/>
        </w:rPr>
        <w:t xml:space="preserve">2. </w:t>
      </w:r>
      <w:r w:rsidRPr="00077331">
        <w:rPr>
          <w:rFonts w:ascii="Arial" w:eastAsia="Times New Roman" w:hAnsi="Arial" w:cs="Arial"/>
          <w:color w:val="1F1F1F"/>
          <w:kern w:val="0"/>
          <w:sz w:val="36"/>
          <w:szCs w:val="36"/>
          <w14:ligatures w14:val="none"/>
        </w:rPr>
        <w:t>(ARWA, IBRAHIM, AHMED. (2018). Understanding the Factors Affecting the Adoption of Green Computing in the Gulf Universities. (IJACSA) International Journal of Advanced Computer Science and Applications. 9(3). 304-311.)</w:t>
      </w:r>
    </w:p>
    <w:p w14:paraId="25FEB79C" w14:textId="77777777" w:rsidR="00077331" w:rsidRDefault="00077331"/>
    <w:sectPr w:rsidR="0007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2DD"/>
    <w:multiLevelType w:val="multilevel"/>
    <w:tmpl w:val="CF38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2F8C"/>
    <w:multiLevelType w:val="multilevel"/>
    <w:tmpl w:val="90C6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05D28"/>
    <w:multiLevelType w:val="multilevel"/>
    <w:tmpl w:val="194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57480"/>
    <w:multiLevelType w:val="multilevel"/>
    <w:tmpl w:val="5826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30DC7"/>
    <w:multiLevelType w:val="multilevel"/>
    <w:tmpl w:val="7F6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92121"/>
    <w:multiLevelType w:val="multilevel"/>
    <w:tmpl w:val="6874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2123"/>
    <w:multiLevelType w:val="multilevel"/>
    <w:tmpl w:val="ED7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30C50"/>
    <w:multiLevelType w:val="multilevel"/>
    <w:tmpl w:val="FD46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B51E9"/>
    <w:multiLevelType w:val="multilevel"/>
    <w:tmpl w:val="6030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B4097"/>
    <w:multiLevelType w:val="multilevel"/>
    <w:tmpl w:val="672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0361C"/>
    <w:multiLevelType w:val="multilevel"/>
    <w:tmpl w:val="0BE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53D90"/>
    <w:multiLevelType w:val="multilevel"/>
    <w:tmpl w:val="1CB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351FF"/>
    <w:multiLevelType w:val="multilevel"/>
    <w:tmpl w:val="E79C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56053"/>
    <w:multiLevelType w:val="multilevel"/>
    <w:tmpl w:val="30B4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05953"/>
    <w:multiLevelType w:val="multilevel"/>
    <w:tmpl w:val="F9E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E7548"/>
    <w:multiLevelType w:val="multilevel"/>
    <w:tmpl w:val="46E2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140D1"/>
    <w:multiLevelType w:val="multilevel"/>
    <w:tmpl w:val="8D34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D07E7"/>
    <w:multiLevelType w:val="multilevel"/>
    <w:tmpl w:val="935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015775">
    <w:abstractNumId w:val="13"/>
  </w:num>
  <w:num w:numId="2" w16cid:durableId="585387085">
    <w:abstractNumId w:val="6"/>
  </w:num>
  <w:num w:numId="3" w16cid:durableId="474488650">
    <w:abstractNumId w:val="3"/>
  </w:num>
  <w:num w:numId="4" w16cid:durableId="676232663">
    <w:abstractNumId w:val="1"/>
  </w:num>
  <w:num w:numId="5" w16cid:durableId="2054423058">
    <w:abstractNumId w:val="7"/>
  </w:num>
  <w:num w:numId="6" w16cid:durableId="1533495402">
    <w:abstractNumId w:val="5"/>
  </w:num>
  <w:num w:numId="7" w16cid:durableId="1746758217">
    <w:abstractNumId w:val="14"/>
  </w:num>
  <w:num w:numId="8" w16cid:durableId="865480928">
    <w:abstractNumId w:val="9"/>
  </w:num>
  <w:num w:numId="9" w16cid:durableId="219563217">
    <w:abstractNumId w:val="8"/>
  </w:num>
  <w:num w:numId="10" w16cid:durableId="1189636501">
    <w:abstractNumId w:val="15"/>
  </w:num>
  <w:num w:numId="11" w16cid:durableId="977342853">
    <w:abstractNumId w:val="12"/>
  </w:num>
  <w:num w:numId="12" w16cid:durableId="931816818">
    <w:abstractNumId w:val="17"/>
  </w:num>
  <w:num w:numId="13" w16cid:durableId="1446969724">
    <w:abstractNumId w:val="0"/>
  </w:num>
  <w:num w:numId="14" w16cid:durableId="458063083">
    <w:abstractNumId w:val="4"/>
  </w:num>
  <w:num w:numId="15" w16cid:durableId="1462504400">
    <w:abstractNumId w:val="2"/>
  </w:num>
  <w:num w:numId="16" w16cid:durableId="1513690818">
    <w:abstractNumId w:val="11"/>
  </w:num>
  <w:num w:numId="17" w16cid:durableId="780220575">
    <w:abstractNumId w:val="10"/>
  </w:num>
  <w:num w:numId="18" w16cid:durableId="2456487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10"/>
    <w:rsid w:val="00077331"/>
    <w:rsid w:val="002B6FC1"/>
    <w:rsid w:val="00311C5E"/>
    <w:rsid w:val="004D2EE6"/>
    <w:rsid w:val="0051157E"/>
    <w:rsid w:val="00874FCA"/>
    <w:rsid w:val="00940DF6"/>
    <w:rsid w:val="009B3B1A"/>
    <w:rsid w:val="00AC0BF4"/>
    <w:rsid w:val="00C63810"/>
    <w:rsid w:val="00D9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40A4"/>
  <w15:chartTrackingRefBased/>
  <w15:docId w15:val="{A53739CA-8C03-4D9B-8BCE-DD205C4E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810"/>
    <w:rPr>
      <w:rFonts w:eastAsiaTheme="majorEastAsia" w:cstheme="majorBidi"/>
      <w:color w:val="272727" w:themeColor="text1" w:themeTint="D8"/>
    </w:rPr>
  </w:style>
  <w:style w:type="paragraph" w:styleId="Title">
    <w:name w:val="Title"/>
    <w:basedOn w:val="Normal"/>
    <w:next w:val="Normal"/>
    <w:link w:val="TitleChar"/>
    <w:uiPriority w:val="10"/>
    <w:qFormat/>
    <w:rsid w:val="00C63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810"/>
    <w:pPr>
      <w:spacing w:before="160"/>
      <w:jc w:val="center"/>
    </w:pPr>
    <w:rPr>
      <w:i/>
      <w:iCs/>
      <w:color w:val="404040" w:themeColor="text1" w:themeTint="BF"/>
    </w:rPr>
  </w:style>
  <w:style w:type="character" w:customStyle="1" w:styleId="QuoteChar">
    <w:name w:val="Quote Char"/>
    <w:basedOn w:val="DefaultParagraphFont"/>
    <w:link w:val="Quote"/>
    <w:uiPriority w:val="29"/>
    <w:rsid w:val="00C63810"/>
    <w:rPr>
      <w:i/>
      <w:iCs/>
      <w:color w:val="404040" w:themeColor="text1" w:themeTint="BF"/>
    </w:rPr>
  </w:style>
  <w:style w:type="paragraph" w:styleId="ListParagraph">
    <w:name w:val="List Paragraph"/>
    <w:basedOn w:val="Normal"/>
    <w:uiPriority w:val="34"/>
    <w:qFormat/>
    <w:rsid w:val="00C63810"/>
    <w:pPr>
      <w:ind w:left="720"/>
      <w:contextualSpacing/>
    </w:pPr>
  </w:style>
  <w:style w:type="character" w:styleId="IntenseEmphasis">
    <w:name w:val="Intense Emphasis"/>
    <w:basedOn w:val="DefaultParagraphFont"/>
    <w:uiPriority w:val="21"/>
    <w:qFormat/>
    <w:rsid w:val="00C63810"/>
    <w:rPr>
      <w:i/>
      <w:iCs/>
      <w:color w:val="0F4761" w:themeColor="accent1" w:themeShade="BF"/>
    </w:rPr>
  </w:style>
  <w:style w:type="paragraph" w:styleId="IntenseQuote">
    <w:name w:val="Intense Quote"/>
    <w:basedOn w:val="Normal"/>
    <w:next w:val="Normal"/>
    <w:link w:val="IntenseQuoteChar"/>
    <w:uiPriority w:val="30"/>
    <w:qFormat/>
    <w:rsid w:val="00C63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810"/>
    <w:rPr>
      <w:i/>
      <w:iCs/>
      <w:color w:val="0F4761" w:themeColor="accent1" w:themeShade="BF"/>
    </w:rPr>
  </w:style>
  <w:style w:type="character" w:styleId="IntenseReference">
    <w:name w:val="Intense Reference"/>
    <w:basedOn w:val="DefaultParagraphFont"/>
    <w:uiPriority w:val="32"/>
    <w:qFormat/>
    <w:rsid w:val="00C63810"/>
    <w:rPr>
      <w:b/>
      <w:bCs/>
      <w:smallCaps/>
      <w:color w:val="0F4761" w:themeColor="accent1" w:themeShade="BF"/>
      <w:spacing w:val="5"/>
    </w:rPr>
  </w:style>
  <w:style w:type="paragraph" w:styleId="NormalWeb">
    <w:name w:val="Normal (Web)"/>
    <w:basedOn w:val="Normal"/>
    <w:uiPriority w:val="99"/>
    <w:semiHidden/>
    <w:unhideWhenUsed/>
    <w:rsid w:val="00940D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0DF6"/>
    <w:rPr>
      <w:b/>
      <w:bCs/>
    </w:rPr>
  </w:style>
  <w:style w:type="character" w:styleId="Emphasis">
    <w:name w:val="Emphasis"/>
    <w:basedOn w:val="DefaultParagraphFont"/>
    <w:uiPriority w:val="20"/>
    <w:qFormat/>
    <w:rsid w:val="00940DF6"/>
    <w:rPr>
      <w:i/>
      <w:iCs/>
    </w:rPr>
  </w:style>
  <w:style w:type="character" w:styleId="Hyperlink">
    <w:name w:val="Hyperlink"/>
    <w:basedOn w:val="DefaultParagraphFont"/>
    <w:uiPriority w:val="99"/>
    <w:semiHidden/>
    <w:unhideWhenUsed/>
    <w:rsid w:val="00940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6296">
      <w:bodyDiv w:val="1"/>
      <w:marLeft w:val="0"/>
      <w:marRight w:val="0"/>
      <w:marTop w:val="0"/>
      <w:marBottom w:val="0"/>
      <w:divBdr>
        <w:top w:val="none" w:sz="0" w:space="0" w:color="auto"/>
        <w:left w:val="none" w:sz="0" w:space="0" w:color="auto"/>
        <w:bottom w:val="none" w:sz="0" w:space="0" w:color="auto"/>
        <w:right w:val="none" w:sz="0" w:space="0" w:color="auto"/>
      </w:divBdr>
    </w:div>
    <w:div w:id="901452305">
      <w:bodyDiv w:val="1"/>
      <w:marLeft w:val="0"/>
      <w:marRight w:val="0"/>
      <w:marTop w:val="0"/>
      <w:marBottom w:val="0"/>
      <w:divBdr>
        <w:top w:val="none" w:sz="0" w:space="0" w:color="auto"/>
        <w:left w:val="none" w:sz="0" w:space="0" w:color="auto"/>
        <w:bottom w:val="none" w:sz="0" w:space="0" w:color="auto"/>
        <w:right w:val="none" w:sz="0" w:space="0" w:color="auto"/>
      </w:divBdr>
    </w:div>
    <w:div w:id="1008675938">
      <w:bodyDiv w:val="1"/>
      <w:marLeft w:val="0"/>
      <w:marRight w:val="0"/>
      <w:marTop w:val="0"/>
      <w:marBottom w:val="0"/>
      <w:divBdr>
        <w:top w:val="none" w:sz="0" w:space="0" w:color="auto"/>
        <w:left w:val="none" w:sz="0" w:space="0" w:color="auto"/>
        <w:bottom w:val="none" w:sz="0" w:space="0" w:color="auto"/>
        <w:right w:val="none" w:sz="0" w:space="0" w:color="auto"/>
      </w:divBdr>
    </w:div>
    <w:div w:id="1180925214">
      <w:bodyDiv w:val="1"/>
      <w:marLeft w:val="0"/>
      <w:marRight w:val="0"/>
      <w:marTop w:val="0"/>
      <w:marBottom w:val="0"/>
      <w:divBdr>
        <w:top w:val="none" w:sz="0" w:space="0" w:color="auto"/>
        <w:left w:val="none" w:sz="0" w:space="0" w:color="auto"/>
        <w:bottom w:val="none" w:sz="0" w:space="0" w:color="auto"/>
        <w:right w:val="none" w:sz="0" w:space="0" w:color="auto"/>
      </w:divBdr>
    </w:div>
    <w:div w:id="1341007866">
      <w:bodyDiv w:val="1"/>
      <w:marLeft w:val="0"/>
      <w:marRight w:val="0"/>
      <w:marTop w:val="0"/>
      <w:marBottom w:val="0"/>
      <w:divBdr>
        <w:top w:val="none" w:sz="0" w:space="0" w:color="auto"/>
        <w:left w:val="none" w:sz="0" w:space="0" w:color="auto"/>
        <w:bottom w:val="none" w:sz="0" w:space="0" w:color="auto"/>
        <w:right w:val="none" w:sz="0" w:space="0" w:color="auto"/>
      </w:divBdr>
    </w:div>
    <w:div w:id="1841847026">
      <w:bodyDiv w:val="1"/>
      <w:marLeft w:val="0"/>
      <w:marRight w:val="0"/>
      <w:marTop w:val="0"/>
      <w:marBottom w:val="0"/>
      <w:divBdr>
        <w:top w:val="none" w:sz="0" w:space="0" w:color="auto"/>
        <w:left w:val="none" w:sz="0" w:space="0" w:color="auto"/>
        <w:bottom w:val="none" w:sz="0" w:space="0" w:color="auto"/>
        <w:right w:val="none" w:sz="0" w:space="0" w:color="auto"/>
      </w:divBdr>
    </w:div>
    <w:div w:id="205071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definition/green-IT-green-information-technology" TargetMode="External"/><Relationship Id="rId3" Type="http://schemas.openxmlformats.org/officeDocument/2006/relationships/settings" Target="settings.xml"/><Relationship Id="rId7" Type="http://schemas.openxmlformats.org/officeDocument/2006/relationships/hyperlink" Target="https://www.sciencedirect.com/science/article/abs/pii/S09213449183047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erald.com/insight/" TargetMode="External"/><Relationship Id="rId11" Type="http://schemas.openxmlformats.org/officeDocument/2006/relationships/theme" Target="theme/theme1.xml"/><Relationship Id="rId5" Type="http://schemas.openxmlformats.org/officeDocument/2006/relationships/hyperlink" Target="https://www.sciencedirect.com/science/article/abs/pii/S221053792300046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book/9780128013793/green-informa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Sadik</dc:creator>
  <cp:keywords/>
  <dc:description/>
  <cp:lastModifiedBy>Safwan Sadik</cp:lastModifiedBy>
  <cp:revision>7</cp:revision>
  <dcterms:created xsi:type="dcterms:W3CDTF">2024-04-09T06:44:00Z</dcterms:created>
  <dcterms:modified xsi:type="dcterms:W3CDTF">2024-04-09T07:27:00Z</dcterms:modified>
</cp:coreProperties>
</file>