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sz w:val="56"/>
        </w:rPr>
        <w:t>APP FLOW &amp; USER JOURNEY DOCUMENT</w:t>
      </w:r>
    </w:p>
    <w:p>
      <w:pPr>
        <w:jc w:val="center"/>
      </w:pPr>
      <w:r>
        <w:rPr>
          <w:b/>
          <w:sz w:val="28"/>
        </w:rPr>
        <w:t>ECHO ISLAND — The World That Remembers</w:t>
      </w:r>
    </w:p>
    <w:p>
      <w:pPr>
        <w:jc w:val="center"/>
      </w:pPr>
      <w:r>
        <w:rPr>
          <w:i/>
        </w:rPr>
        <w:t>Product specification • Mobile + Desktop • Offline-first • Zero infrastructure cost target</w:t>
      </w:r>
    </w:p>
    <w:p/>
    <w:p>
      <w:pPr>
        <w:pStyle w:val="Heading1"/>
      </w:pPr>
      <w:r>
        <w:t>1. Flow Overview</w:t>
      </w:r>
    </w:p>
    <w:p>
      <w:r>
        <w:t>The app flow is designed around a single principle: the player should reach meaningful interaction quickly, while every major system remains accessible from the living island.</w:t>
      </w:r>
    </w:p>
    <w:p>
      <w:pPr>
        <w:pStyle w:val="Heading1"/>
      </w:pPr>
      <w:r>
        <w:t>2. Master Navigation</w:t>
      </w:r>
    </w:p>
    <w:p>
      <w:r>
        <w:t>START</w:t>
        <w:br/>
        <w:t xml:space="preserve">  ↓</w:t>
        <w:br/>
        <w:t>Splash / Load</w:t>
        <w:br/>
        <w:t xml:space="preserve">  ↓</w:t>
        <w:br/>
        <w:t>Main Menu / Continue</w:t>
        <w:br/>
        <w:t xml:space="preserve">  ↓</w:t>
        <w:br/>
        <w:t>Island</w:t>
        <w:br/>
        <w:t xml:space="preserve">  ├── Explore</w:t>
        <w:br/>
        <w:t xml:space="preserve">  ├── Map</w:t>
        <w:br/>
        <w:t xml:space="preserve">  ├── Quest Journal</w:t>
        <w:br/>
        <w:t xml:space="preserve">  ├── Discovery Book</w:t>
        <w:br/>
        <w:t xml:space="preserve">  ├── Inventory</w:t>
        <w:br/>
        <w:t xml:space="preserve">  ├── Build</w:t>
        <w:br/>
        <w:t xml:space="preserve">  ├── Companion</w:t>
        <w:br/>
        <w:t xml:space="preserve">  └── Settings</w:t>
        <w:br/>
        <w:t xml:space="preserve">        ↓</w:t>
        <w:br/>
        <w:t xml:space="preserve">     Save / Exit</w:t>
      </w:r>
    </w:p>
    <w:p>
      <w:pPr>
        <w:pStyle w:val="Heading1"/>
      </w:pPr>
      <w:r>
        <w:t>3. First-Time User Flow</w:t>
      </w:r>
    </w:p>
    <w:p>
      <w:pPr>
        <w:pStyle w:val="ListNumber"/>
      </w:pPr>
      <w:r>
        <w:t>Launch game.</w:t>
      </w:r>
    </w:p>
    <w:p>
      <w:pPr>
        <w:pStyle w:val="ListNumber"/>
      </w:pPr>
      <w:r>
        <w:t>Show logo animation and short loading screen.</w:t>
      </w:r>
    </w:p>
    <w:p>
      <w:pPr>
        <w:pStyle w:val="ListNumber"/>
      </w:pPr>
      <w:r>
        <w:t>Offer New Game / Continue.</w:t>
      </w:r>
    </w:p>
    <w:p>
      <w:pPr>
        <w:pStyle w:val="ListNumber"/>
      </w:pPr>
      <w:r>
        <w:t>New Game opens character introduction.</w:t>
      </w:r>
    </w:p>
    <w:p>
      <w:pPr>
        <w:pStyle w:val="ListNumber"/>
      </w:pPr>
      <w:r>
        <w:t>Player selects a basic avatar appearance.</w:t>
      </w:r>
    </w:p>
    <w:p>
      <w:pPr>
        <w:pStyle w:val="ListNumber"/>
      </w:pPr>
      <w:r>
        <w:t>Pip appears and explains the first interaction.</w:t>
      </w:r>
    </w:p>
    <w:p>
      <w:pPr>
        <w:pStyle w:val="ListNumber"/>
      </w:pPr>
      <w:r>
        <w:t>Player reaches Whisper Island.</w:t>
      </w:r>
    </w:p>
    <w:p>
      <w:pPr>
        <w:pStyle w:val="ListNumber"/>
      </w:pPr>
      <w:r>
        <w:t>Movement tutorial begins naturally through a short guided task.</w:t>
      </w:r>
    </w:p>
    <w:p>
      <w:pPr>
        <w:pStyle w:val="ListNumber"/>
      </w:pPr>
      <w:r>
        <w:t>Player discovers the first resource.</w:t>
      </w:r>
    </w:p>
    <w:p>
      <w:pPr>
        <w:pStyle w:val="ListNumber"/>
      </w:pPr>
      <w:r>
        <w:t>Player discovers the mysterious egg.</w:t>
      </w:r>
    </w:p>
    <w:p>
      <w:pPr>
        <w:pStyle w:val="ListNumber"/>
      </w:pPr>
      <w:r>
        <w:t>Player makes the first meaningful choice.</w:t>
      </w:r>
    </w:p>
    <w:p>
      <w:pPr>
        <w:pStyle w:val="ListNumber"/>
      </w:pPr>
      <w:r>
        <w:t>Island state changes and the player receives the first discovery reward.</w:t>
      </w:r>
    </w:p>
    <w:p>
      <w:pPr>
        <w:pStyle w:val="ListNumber"/>
      </w:pPr>
      <w:r>
        <w:t>Quest Journal and Discovery Book become available.</w:t>
      </w:r>
    </w:p>
    <w:p>
      <w:pPr>
        <w:pStyle w:val="Heading1"/>
      </w:pPr>
      <w:r>
        <w:t>4. Returning Player Flow</w:t>
      </w:r>
    </w:p>
    <w:p>
      <w:r>
        <w:t>Splash → Continue → Load local save → Restore island state → Show a brief “Since You Were Away” panel → Island.</w:t>
      </w:r>
    </w:p>
    <w:p>
      <w:r>
        <w:t>The away panel may show:</w:t>
      </w:r>
    </w:p>
    <w:p>
      <w:pPr>
        <w:pStyle w:val="ListBullet"/>
      </w:pPr>
      <w:r>
        <w:t>Newly grown trees</w:t>
      </w:r>
    </w:p>
    <w:p>
      <w:pPr>
        <w:pStyle w:val="ListBullet"/>
      </w:pPr>
      <w:r>
        <w:t>Available creature activity</w:t>
      </w:r>
    </w:p>
    <w:p>
      <w:pPr>
        <w:pStyle w:val="ListBullet"/>
      </w:pPr>
      <w:r>
        <w:t>Completed timed local activities</w:t>
      </w:r>
    </w:p>
    <w:p>
      <w:pPr>
        <w:pStyle w:val="ListBullet"/>
      </w:pPr>
      <w:r>
        <w:t>New quest availability</w:t>
      </w:r>
    </w:p>
    <w:p>
      <w:pPr>
        <w:pStyle w:val="ListBullet"/>
      </w:pPr>
      <w:r>
        <w:t>Recent discoveries</w:t>
      </w:r>
    </w:p>
    <w:p>
      <w:pPr>
        <w:pStyle w:val="Heading1"/>
      </w:pPr>
      <w:r>
        <w:t>5. Home / Main Menu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b/>
              </w:rPr>
              <w:t>Destination</w:t>
            </w:r>
          </w:p>
        </w:tc>
      </w:tr>
      <w:tr>
        <w:tc>
          <w:tcPr>
            <w:tcW w:type="dxa" w:w="5112"/>
            <w:vAlign w:val="top"/>
          </w:tcPr>
          <w:p>
            <w:r>
              <w:t>Continue</w:t>
            </w:r>
          </w:p>
        </w:tc>
        <w:tc>
          <w:tcPr>
            <w:tcW w:type="dxa" w:w="5112"/>
            <w:vAlign w:val="top"/>
          </w:tcPr>
          <w:p>
            <w:r>
              <w:t>Current island</w:t>
            </w:r>
          </w:p>
        </w:tc>
      </w:tr>
      <w:tr>
        <w:tc>
          <w:tcPr>
            <w:tcW w:type="dxa" w:w="5112"/>
            <w:vAlign w:val="top"/>
          </w:tcPr>
          <w:p>
            <w:r>
              <w:t>New Game</w:t>
            </w:r>
          </w:p>
        </w:tc>
        <w:tc>
          <w:tcPr>
            <w:tcW w:type="dxa" w:w="5112"/>
            <w:vAlign w:val="top"/>
          </w:tcPr>
          <w:p>
            <w:r>
              <w:t>Character setup</w:t>
            </w:r>
          </w:p>
        </w:tc>
      </w:tr>
      <w:tr>
        <w:tc>
          <w:tcPr>
            <w:tcW w:type="dxa" w:w="5112"/>
            <w:vAlign w:val="top"/>
          </w:tcPr>
          <w:p>
            <w:r>
              <w:t>Load / Restore</w:t>
            </w:r>
          </w:p>
        </w:tc>
        <w:tc>
          <w:tcPr>
            <w:tcW w:type="dxa" w:w="5112"/>
            <w:vAlign w:val="top"/>
          </w:tcPr>
          <w:p>
            <w:r>
              <w:t>Local save management</w:t>
            </w:r>
          </w:p>
        </w:tc>
      </w:tr>
      <w:tr>
        <w:tc>
          <w:tcPr>
            <w:tcW w:type="dxa" w:w="5112"/>
            <w:vAlign w:val="top"/>
          </w:tcPr>
          <w:p>
            <w:r>
              <w:t>Settings</w:t>
            </w:r>
          </w:p>
        </w:tc>
        <w:tc>
          <w:tcPr>
            <w:tcW w:type="dxa" w:w="5112"/>
            <w:vAlign w:val="top"/>
          </w:tcPr>
          <w:p>
            <w:r>
              <w:t>Audio, controls, accessibility</w:t>
            </w:r>
          </w:p>
        </w:tc>
      </w:tr>
      <w:tr>
        <w:tc>
          <w:tcPr>
            <w:tcW w:type="dxa" w:w="5112"/>
            <w:vAlign w:val="top"/>
          </w:tcPr>
          <w:p>
            <w:r>
              <w:t>Credits</w:t>
            </w:r>
          </w:p>
        </w:tc>
        <w:tc>
          <w:tcPr>
            <w:tcW w:type="dxa" w:w="5112"/>
            <w:vAlign w:val="top"/>
          </w:tcPr>
          <w:p>
            <w:r>
              <w:t>Team / technology credits</w:t>
            </w:r>
          </w:p>
        </w:tc>
      </w:tr>
    </w:tbl>
    <w:p/>
    <w:p>
      <w:r>
        <w:t>The home screen should use the island as a visual backdrop rather than a plain menu.</w:t>
      </w:r>
    </w:p>
    <w:p>
      <w:pPr>
        <w:pStyle w:val="Heading1"/>
      </w:pPr>
      <w:r>
        <w:t>6. Core Exploration Flow</w:t>
      </w:r>
    </w:p>
    <w:p>
      <w:r>
        <w:t>Island → Move → Approach object → Context prompt → Interact → Animation/feedback → Reward or state change → Continue exploration.</w:t>
      </w:r>
    </w:p>
    <w:p>
      <w:r>
        <w:t>Example:</w:t>
      </w:r>
    </w:p>
    <w:p>
      <w:pPr>
        <w:pStyle w:val="ListNumber"/>
      </w:pPr>
      <w:r>
        <w:t>Player sees a glowing plant.</w:t>
      </w:r>
    </w:p>
    <w:p>
      <w:pPr>
        <w:pStyle w:val="ListNumber"/>
      </w:pPr>
      <w:r>
        <w:t>Tap/click the plant.</w:t>
      </w:r>
    </w:p>
    <w:p>
      <w:pPr>
        <w:pStyle w:val="ListNumber"/>
      </w:pPr>
      <w:r>
        <w:t>Pip reacts.</w:t>
      </w:r>
    </w:p>
    <w:p>
      <w:pPr>
        <w:pStyle w:val="ListNumber"/>
      </w:pPr>
      <w:r>
        <w:t>Player collects Glow Berry.</w:t>
      </w:r>
    </w:p>
    <w:p>
      <w:pPr>
        <w:pStyle w:val="ListNumber"/>
      </w:pPr>
      <w:r>
        <w:t>Discovery Book updates.</w:t>
      </w:r>
    </w:p>
    <w:p>
      <w:pPr>
        <w:pStyle w:val="ListNumber"/>
      </w:pPr>
      <w:r>
        <w:t>Glowfox nearby becomes interested.</w:t>
      </w:r>
    </w:p>
    <w:p>
      <w:pPr>
        <w:pStyle w:val="ListNumber"/>
      </w:pPr>
      <w:r>
        <w:t>A creature-bond opportunity appears.</w:t>
      </w:r>
    </w:p>
    <w:p>
      <w:pPr>
        <w:pStyle w:val="Heading1"/>
      </w:pPr>
      <w:r>
        <w:t>7. Interaction Decision Flow</w:t>
      </w:r>
    </w:p>
    <w:p>
      <w:r>
        <w:t>Object / NPC</w:t>
        <w:br/>
        <w:t xml:space="preserve">     ↓</w:t>
        <w:br/>
        <w:t>Can interact?</w:t>
        <w:br/>
        <w:t xml:space="preserve"> ┌───┴────┐</w:t>
        <w:br/>
        <w:t>No       Yes</w:t>
        <w:br/>
        <w:t>│         ↓</w:t>
        <w:br/>
        <w:t>Continue  Context prompt</w:t>
        <w:br/>
        <w:t xml:space="preserve">          ↓</w:t>
        <w:br/>
        <w:t xml:space="preserve">      Interaction</w:t>
        <w:br/>
        <w:t xml:space="preserve">          ↓</w:t>
        <w:br/>
        <w:t xml:space="preserve">     Is there a choice?</w:t>
        <w:br/>
        <w:t xml:space="preserve">       ┌───┴───┐</w:t>
        <w:br/>
        <w:t xml:space="preserve">      No      Yes</w:t>
        <w:br/>
        <w:t xml:space="preserve">      │        ↓</w:t>
        <w:br/>
        <w:t xml:space="preserve">   Reward   Choice A/B/C</w:t>
        <w:br/>
        <w:t xml:space="preserve">               ↓</w:t>
        <w:br/>
        <w:t xml:space="preserve">        Update world state</w:t>
        <w:br/>
        <w:t xml:space="preserve">               ↓</w:t>
        <w:br/>
        <w:t xml:space="preserve">        Show consequence</w:t>
        <w:br/>
        <w:t xml:space="preserve">               ↓</w:t>
        <w:br/>
        <w:t xml:space="preserve">             Save</w:t>
      </w:r>
    </w:p>
    <w:p>
      <w:pPr>
        <w:pStyle w:val="Heading1"/>
      </w:pPr>
      <w:r>
        <w:t>8. Quest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5112"/>
          </w:tcPr>
          <w:p>
            <w:r>
              <w:rPr>
                <w:b/>
              </w:rPr>
              <w:t>Player Experience</w:t>
            </w:r>
          </w:p>
        </w:tc>
      </w:tr>
      <w:tr>
        <w:tc>
          <w:tcPr>
            <w:tcW w:type="dxa" w:w="5112"/>
            <w:vAlign w:val="top"/>
          </w:tcPr>
          <w:p>
            <w:r>
              <w:t>Available</w:t>
            </w:r>
          </w:p>
        </w:tc>
        <w:tc>
          <w:tcPr>
            <w:tcW w:type="dxa" w:w="5112"/>
            <w:vAlign w:val="top"/>
          </w:tcPr>
          <w:p>
            <w:r>
              <w:t>NPC/object displays quest signal</w:t>
            </w:r>
          </w:p>
        </w:tc>
      </w:tr>
      <w:tr>
        <w:tc>
          <w:tcPr>
            <w:tcW w:type="dxa" w:w="5112"/>
            <w:vAlign w:val="top"/>
          </w:tcPr>
          <w:p>
            <w:r>
              <w:t>Accept</w:t>
            </w:r>
          </w:p>
        </w:tc>
        <w:tc>
          <w:tcPr>
            <w:tcW w:type="dxa" w:w="5112"/>
            <w:vAlign w:val="top"/>
          </w:tcPr>
          <w:p>
            <w:r>
              <w:t>Quest enters Journal</w:t>
            </w:r>
          </w:p>
        </w:tc>
      </w:tr>
      <w:tr>
        <w:tc>
          <w:tcPr>
            <w:tcW w:type="dxa" w:w="5112"/>
            <w:vAlign w:val="top"/>
          </w:tcPr>
          <w:p>
            <w:r>
              <w:t>Objective</w:t>
            </w:r>
          </w:p>
        </w:tc>
        <w:tc>
          <w:tcPr>
            <w:tcW w:type="dxa" w:w="5112"/>
            <w:vAlign w:val="top"/>
          </w:tcPr>
          <w:p>
            <w:r>
              <w:t>Player receives clear next action</w:t>
            </w:r>
          </w:p>
        </w:tc>
      </w:tr>
      <w:tr>
        <w:tc>
          <w:tcPr>
            <w:tcW w:type="dxa" w:w="5112"/>
            <w:vAlign w:val="top"/>
          </w:tcPr>
          <w:p>
            <w:r>
              <w:t>Progress</w:t>
            </w:r>
          </w:p>
        </w:tc>
        <w:tc>
          <w:tcPr>
            <w:tcW w:type="dxa" w:w="5112"/>
            <w:vAlign w:val="top"/>
          </w:tcPr>
          <w:p>
            <w:r>
              <w:t>Objective counter updates</w:t>
            </w:r>
          </w:p>
        </w:tc>
      </w:tr>
      <w:tr>
        <w:tc>
          <w:tcPr>
            <w:tcW w:type="dxa" w:w="5112"/>
            <w:vAlign w:val="top"/>
          </w:tcPr>
          <w:p>
            <w:r>
              <w:t>Decision</w:t>
            </w:r>
          </w:p>
        </w:tc>
        <w:tc>
          <w:tcPr>
            <w:tcW w:type="dxa" w:w="5112"/>
            <w:vAlign w:val="top"/>
          </w:tcPr>
          <w:p>
            <w:r>
              <w:t>Optional branch changes outcome</w:t>
            </w:r>
          </w:p>
        </w:tc>
      </w:tr>
      <w:tr>
        <w:tc>
          <w:tcPr>
            <w:tcW w:type="dxa" w:w="5112"/>
            <w:vAlign w:val="top"/>
          </w:tcPr>
          <w:p>
            <w:r>
              <w:t>Complete</w:t>
            </w:r>
          </w:p>
        </w:tc>
        <w:tc>
          <w:tcPr>
            <w:tcW w:type="dxa" w:w="5112"/>
            <w:vAlign w:val="top"/>
          </w:tcPr>
          <w:p>
            <w:r>
              <w:t>Reward + story/world reaction</w:t>
            </w:r>
          </w:p>
        </w:tc>
      </w:tr>
      <w:tr>
        <w:tc>
          <w:tcPr>
            <w:tcW w:type="dxa" w:w="5112"/>
            <w:vAlign w:val="top"/>
          </w:tcPr>
          <w:p>
            <w:r>
              <w:t>Follow-up</w:t>
            </w:r>
          </w:p>
        </w:tc>
        <w:tc>
          <w:tcPr>
            <w:tcW w:type="dxa" w:w="5112"/>
            <w:vAlign w:val="top"/>
          </w:tcPr>
          <w:p>
            <w:r>
              <w:t>New quest or discovery unlocks</w:t>
            </w:r>
          </w:p>
        </w:tc>
      </w:tr>
    </w:tbl>
    <w:p/>
    <w:p>
      <w:pPr>
        <w:pStyle w:val="Heading1"/>
      </w:pPr>
      <w:r>
        <w:t>9. Creature Discovery Flow</w:t>
      </w:r>
    </w:p>
    <w:p>
      <w:r>
        <w:t>Explore habitat</w:t>
        <w:br/>
        <w:t xml:space="preserve">      ↓</w:t>
        <w:br/>
        <w:t>Creature appears</w:t>
        <w:br/>
        <w:t xml:space="preserve">      ↓</w:t>
        <w:br/>
        <w:t>Observe / interact</w:t>
        <w:br/>
        <w:t xml:space="preserve">      ↓</w:t>
        <w:br/>
        <w:t>Discovery unlocked</w:t>
        <w:br/>
        <w:t xml:space="preserve">      ↓</w:t>
        <w:br/>
        <w:t>Creature behavior revealed</w:t>
        <w:br/>
        <w:t xml:space="preserve">      ↓</w:t>
        <w:br/>
        <w:t>Bond opportunity</w:t>
        <w:br/>
        <w:t xml:space="preserve">      ↓</w:t>
        <w:br/>
        <w:t>Feed / protect / help</w:t>
        <w:br/>
        <w:t xml:space="preserve">      ↓</w:t>
        <w:br/>
        <w:t>Bond level increases</w:t>
        <w:br/>
        <w:t xml:space="preserve">      ↓</w:t>
        <w:br/>
        <w:t>Evolution condition?</w:t>
        <w:br/>
        <w:t xml:space="preserve">   ┌──────┴──────┐</w:t>
        <w:br/>
        <w:t xml:space="preserve">  No            Yes</w:t>
        <w:br/>
        <w:t xml:space="preserve">  │              ↓</w:t>
        <w:br/>
        <w:t>Continue      Evolution</w:t>
        <w:br/>
        <w:t xml:space="preserve">                 ↓</w:t>
        <w:br/>
        <w:t xml:space="preserve">          New appearance/ability</w:t>
        <w:br/>
        <w:t xml:space="preserve">                 ↓</w:t>
        <w:br/>
        <w:t xml:space="preserve">           Discovery Book update</w:t>
      </w:r>
    </w:p>
    <w:p>
      <w:pPr>
        <w:pStyle w:val="Heading1"/>
      </w:pPr>
      <w:r>
        <w:t>10. Companion Flow — Pip</w:t>
      </w:r>
    </w:p>
    <w:p>
      <w:pPr>
        <w:pStyle w:val="ListBullet"/>
      </w:pPr>
      <w:r>
        <w:t>Pip follows the player.</w:t>
      </w:r>
    </w:p>
    <w:p>
      <w:pPr>
        <w:pStyle w:val="ListBullet"/>
      </w:pPr>
      <w:r>
        <w:t>Pip reacts to important discoveries.</w:t>
      </w:r>
    </w:p>
    <w:p>
      <w:pPr>
        <w:pStyle w:val="ListBullet"/>
      </w:pPr>
      <w:r>
        <w:t>Pip points toward hidden objects when an optional hint is activated.</w:t>
      </w:r>
    </w:p>
    <w:p>
      <w:pPr>
        <w:pStyle w:val="ListBullet"/>
      </w:pPr>
      <w:r>
        <w:t>Pip changes expression based on player decisions.</w:t>
      </w:r>
    </w:p>
    <w:p>
      <w:pPr>
        <w:pStyle w:val="ListBullet"/>
      </w:pPr>
      <w:r>
        <w:t>Pip unlocks small abilities through story progression.</w:t>
      </w:r>
    </w:p>
    <w:p>
      <w:pPr>
        <w:pStyle w:val="Heading1"/>
      </w:pPr>
      <w:r>
        <w:t>11. Building Flow</w:t>
      </w:r>
    </w:p>
    <w:p>
      <w:r>
        <w:t>Island → Build button → Select building → Check resources → Placement preview → Confirm → Construction animation → Building becomes functional → Island state saved.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5112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5112"/>
            <w:vAlign w:val="top"/>
          </w:tcPr>
          <w:p>
            <w:r>
              <w:t>Enough resources</w:t>
            </w:r>
          </w:p>
        </w:tc>
        <w:tc>
          <w:tcPr>
            <w:tcW w:type="dxa" w:w="5112"/>
            <w:vAlign w:val="top"/>
          </w:tcPr>
          <w:p>
            <w:r>
              <w:t>Placement enabled</w:t>
            </w:r>
          </w:p>
        </w:tc>
      </w:tr>
      <w:tr>
        <w:tc>
          <w:tcPr>
            <w:tcW w:type="dxa" w:w="5112"/>
            <w:vAlign w:val="top"/>
          </w:tcPr>
          <w:p>
            <w:r>
              <w:t>Insufficient resources</w:t>
            </w:r>
          </w:p>
        </w:tc>
        <w:tc>
          <w:tcPr>
            <w:tcW w:type="dxa" w:w="5112"/>
            <w:vAlign w:val="top"/>
          </w:tcPr>
          <w:p>
            <w:r>
              <w:t>Show missing resources</w:t>
            </w:r>
          </w:p>
        </w:tc>
      </w:tr>
      <w:tr>
        <w:tc>
          <w:tcPr>
            <w:tcW w:type="dxa" w:w="5112"/>
            <w:vAlign w:val="top"/>
          </w:tcPr>
          <w:p>
            <w:r>
              <w:t>Invalid location</w:t>
            </w:r>
          </w:p>
        </w:tc>
        <w:tc>
          <w:tcPr>
            <w:tcW w:type="dxa" w:w="5112"/>
            <w:vAlign w:val="top"/>
          </w:tcPr>
          <w:p>
            <w:r>
              <w:t>Show placement warning</w:t>
            </w:r>
          </w:p>
        </w:tc>
      </w:tr>
      <w:tr>
        <w:tc>
          <w:tcPr>
            <w:tcW w:type="dxa" w:w="5112"/>
            <w:vAlign w:val="top"/>
          </w:tcPr>
          <w:p>
            <w:r>
              <w:t>Valid location</w:t>
            </w:r>
          </w:p>
        </w:tc>
        <w:tc>
          <w:tcPr>
            <w:tcW w:type="dxa" w:w="5112"/>
            <w:vAlign w:val="top"/>
          </w:tcPr>
          <w:p>
            <w:r>
              <w:t>Allow confirmation</w:t>
            </w:r>
          </w:p>
        </w:tc>
      </w:tr>
      <w:tr>
        <w:tc>
          <w:tcPr>
            <w:tcW w:type="dxa" w:w="5112"/>
            <w:vAlign w:val="top"/>
          </w:tcPr>
          <w:p>
            <w:r>
              <w:t>Construction complete</w:t>
            </w:r>
          </w:p>
        </w:tc>
        <w:tc>
          <w:tcPr>
            <w:tcW w:type="dxa" w:w="5112"/>
            <w:vAlign w:val="top"/>
          </w:tcPr>
          <w:p>
            <w:r>
              <w:t>Unlock associated feature</w:t>
            </w:r>
          </w:p>
        </w:tc>
      </w:tr>
    </w:tbl>
    <w:p/>
    <w:p>
      <w:pPr>
        <w:pStyle w:val="Heading1"/>
      </w:pPr>
      <w:r>
        <w:t>12. Inventory Flow</w:t>
      </w:r>
    </w:p>
    <w:p>
      <w:r>
        <w:t>Island → Inventory → Categories → Item details → Use / Equip / Build / Give → Result → Return to previous screen.</w:t>
      </w:r>
    </w:p>
    <w:p>
      <w:r>
        <w:t>Categories: Resources, Food, Quest Items, Relics, Cosmetics, Special.</w:t>
      </w:r>
    </w:p>
    <w:p>
      <w:pPr>
        <w:pStyle w:val="Heading1"/>
      </w:pPr>
      <w:r>
        <w:t>13. Discovery Book Flow</w:t>
      </w:r>
    </w:p>
    <w:p>
      <w:r>
        <w:t>Menu/Island → Discovery Book → Creatures / Plants / Relics / Places → Select entry → Details → Progress toward collection milestone.</w:t>
      </w:r>
    </w:p>
    <w:p>
      <w:r>
        <w:t>Collection milestones can unlock cosmetics, decorations or lore entries.</w:t>
      </w:r>
    </w:p>
    <w:p>
      <w:pPr>
        <w:pStyle w:val="Heading1"/>
      </w:pPr>
      <w:r>
        <w:t>14. Map Flow</w:t>
      </w:r>
    </w:p>
    <w:p>
      <w:r>
        <w:t>Island → Map → Select discovered zone → Fast travel where unlocked OR return to island → Destination.</w:t>
      </w:r>
    </w:p>
    <w:p>
      <w:r>
        <w:t>Undiscovered areas appear visually mysterious rather than simply being hidden from the map.</w:t>
      </w:r>
    </w:p>
    <w:p>
      <w:pPr>
        <w:pStyle w:val="Heading1"/>
      </w:pPr>
      <w:r>
        <w:t>15. Puzzle Flow</w:t>
      </w:r>
    </w:p>
    <w:p>
      <w:r>
        <w:t>Find puzzle → Enter puzzle mode → Observe clues → Interact → Attempt solution → Success/Retry → Reward or story unlock.</w:t>
      </w:r>
    </w:p>
    <w:p>
      <w:r>
        <w:t>Avoid hard failure loops. Players should be able to retry without losing major resources.</w:t>
      </w:r>
    </w:p>
    <w:p>
      <w:pPr>
        <w:pStyle w:val="Heading1"/>
      </w:pPr>
      <w:r>
        <w:t>16. Mini-Game Flow</w:t>
      </w:r>
    </w:p>
    <w:p>
      <w:r>
        <w:t>Trigger mini-game → Short tutorial → Play → Score/result → Reward → Return to island.</w:t>
      </w:r>
    </w:p>
    <w:p>
      <w:r>
        <w:t>Example: Fishing — cast → wait → reaction cue → tap/click timing → catch → collection/reward.</w:t>
      </w:r>
    </w:p>
    <w:p>
      <w:pPr>
        <w:pStyle w:val="Heading1"/>
      </w:pPr>
      <w:r>
        <w:t>17. Combat Flow</w:t>
      </w:r>
    </w:p>
    <w:p>
      <w:r>
        <w:t>Encounter</w:t>
        <w:br/>
        <w:t xml:space="preserve">   ↓</w:t>
        <w:br/>
        <w:t>Enemy signals attack</w:t>
        <w:br/>
        <w:t xml:space="preserve">   ↓</w:t>
        <w:br/>
        <w:t>Player chooses:</w:t>
        <w:br/>
        <w:t>Attack / Dodge / Block / Ability / Companion</w:t>
        <w:br/>
        <w:t xml:space="preserve">   ↓</w:t>
        <w:br/>
        <w:t>Resolve action</w:t>
        <w:br/>
        <w:t xml:space="preserve">   ↓</w:t>
        <w:br/>
        <w:t>Enemy state changes</w:t>
        <w:br/>
        <w:t xml:space="preserve">   ↓</w:t>
        <w:br/>
        <w:t>Defeated?</w:t>
        <w:br/>
        <w:t xml:space="preserve"> ┌────┴────┐</w:t>
        <w:br/>
        <w:t>No        Yes</w:t>
        <w:br/>
        <w:t>│          ↓</w:t>
        <w:br/>
        <w:t>Continue   Reward + Discovery + Quest progress</w:t>
        <w:br/>
      </w:r>
    </w:p>
    <w:p>
      <w:pPr>
        <w:pStyle w:val="Heading1"/>
      </w:pPr>
      <w:r>
        <w:t>18. Island Evolution Flow</w:t>
      </w:r>
    </w:p>
    <w:p>
      <w:r>
        <w:t>Player action</w:t>
        <w:br/>
        <w:t xml:space="preserve">   ↓</w:t>
        <w:br/>
        <w:t>Local state updated</w:t>
        <w:br/>
        <w:t xml:space="preserve">   ↓</w:t>
        <w:br/>
        <w:t>World-state rules evaluated</w:t>
        <w:br/>
        <w:t xml:space="preserve">   ↓</w:t>
        <w:br/>
        <w:t>Visual change triggered</w:t>
        <w:br/>
        <w:t xml:space="preserve">   ↓</w:t>
        <w:br/>
        <w:t>NPC/creature behavior may change</w:t>
        <w:br/>
        <w:t xml:space="preserve">   ↓</w:t>
        <w:br/>
        <w:t>New quest/discovery may unlock</w:t>
        <w:br/>
        <w:t xml:space="preserve">   ↓</w:t>
        <w:br/>
        <w:t>Save state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Trigger</w:t>
            </w:r>
          </w:p>
        </w:tc>
        <w:tc>
          <w:tcPr>
            <w:tcW w:type="dxa" w:w="5112"/>
          </w:tcPr>
          <w:p>
            <w:r>
              <w:rPr>
                <w:b/>
              </w:rPr>
              <w:t>Possible Change</w:t>
            </w:r>
          </w:p>
        </w:tc>
      </w:tr>
      <w:tr>
        <w:tc>
          <w:tcPr>
            <w:tcW w:type="dxa" w:w="5112"/>
            <w:vAlign w:val="top"/>
          </w:tcPr>
          <w:p>
            <w:r>
              <w:t>Trees planted ≥ 10</w:t>
            </w:r>
          </w:p>
        </w:tc>
        <w:tc>
          <w:tcPr>
            <w:tcW w:type="dxa" w:w="5112"/>
            <w:vAlign w:val="top"/>
          </w:tcPr>
          <w:p>
            <w:r>
              <w:t>Forest density increases</w:t>
            </w:r>
          </w:p>
        </w:tc>
      </w:tr>
      <w:tr>
        <w:tc>
          <w:tcPr>
            <w:tcW w:type="dxa" w:w="5112"/>
            <w:vAlign w:val="top"/>
          </w:tcPr>
          <w:p>
            <w:r>
              <w:t>Lake restored</w:t>
            </w:r>
          </w:p>
        </w:tc>
        <w:tc>
          <w:tcPr>
            <w:tcW w:type="dxa" w:w="5112"/>
            <w:vAlign w:val="top"/>
          </w:tcPr>
          <w:p>
            <w:r>
              <w:t>New fish + water-spirit quest</w:t>
            </w:r>
          </w:p>
        </w:tc>
      </w:tr>
      <w:tr>
        <w:tc>
          <w:tcPr>
            <w:tcW w:type="dxa" w:w="5112"/>
            <w:vAlign w:val="top"/>
          </w:tcPr>
          <w:p>
            <w:r>
              <w:t>Village houses ≥ 3</w:t>
            </w:r>
          </w:p>
        </w:tc>
        <w:tc>
          <w:tcPr>
            <w:tcW w:type="dxa" w:w="5112"/>
            <w:vAlign w:val="top"/>
          </w:tcPr>
          <w:p>
            <w:r>
              <w:t>New NPC arrives</w:t>
            </w:r>
          </w:p>
        </w:tc>
      </w:tr>
      <w:tr>
        <w:tc>
          <w:tcPr>
            <w:tcW w:type="dxa" w:w="5112"/>
            <w:vAlign w:val="top"/>
          </w:tcPr>
          <w:p>
            <w:r>
              <w:t>Relic discovered</w:t>
            </w:r>
          </w:p>
        </w:tc>
        <w:tc>
          <w:tcPr>
            <w:tcW w:type="dxa" w:w="5112"/>
            <w:vAlign w:val="top"/>
          </w:tcPr>
          <w:p>
            <w:r>
              <w:t>Temple door opens</w:t>
            </w:r>
          </w:p>
        </w:tc>
      </w:tr>
      <w:tr>
        <w:tc>
          <w:tcPr>
            <w:tcW w:type="dxa" w:w="5112"/>
            <w:vAlign w:val="top"/>
          </w:tcPr>
          <w:p>
            <w:r>
              <w:t>Creature rescued</w:t>
            </w:r>
          </w:p>
        </w:tc>
        <w:tc>
          <w:tcPr>
            <w:tcW w:type="dxa" w:w="5112"/>
            <w:vAlign w:val="top"/>
          </w:tcPr>
          <w:p>
            <w:r>
              <w:t>Creature appears in habitat</w:t>
            </w:r>
          </w:p>
        </w:tc>
      </w:tr>
    </w:tbl>
    <w:p/>
    <w:p>
      <w:pPr>
        <w:pStyle w:val="Heading1"/>
      </w:pPr>
      <w:r>
        <w:t>19. Reward Flow</w:t>
      </w:r>
    </w:p>
    <w:p>
      <w:r>
        <w:t>Action complete → Reward animation → Reward summary → Collection/progression update → Optional next objective → Return to gameplay.</w:t>
      </w:r>
    </w:p>
    <w:p>
      <w:r>
        <w:t>Reward presentation should be visual and brief; avoid blocking the player with long modal dialogs.</w:t>
      </w:r>
    </w:p>
    <w:p>
      <w:pPr>
        <w:pStyle w:val="Heading1"/>
      </w:pPr>
      <w:r>
        <w:t>20. Save / Load Flow</w:t>
      </w:r>
    </w:p>
    <w:p>
      <w:r>
        <w:t>Important state change</w:t>
        <w:br/>
        <w:t xml:space="preserve">       ↓</w:t>
        <w:br/>
        <w:t>Auto-save</w:t>
        <w:br/>
        <w:t xml:space="preserve">       ↓</w:t>
        <w:br/>
        <w:t>IndexedDB</w:t>
        <w:br/>
        <w:t xml:space="preserve">       ↓</w:t>
        <w:br/>
        <w:t>Save version recorded</w:t>
        <w:br/>
        <w:br/>
        <w:t>On startup:</w:t>
        <w:br/>
        <w:t>IndexedDB → Validate version → Migrate if needed → Restore state → Load island</w:t>
      </w:r>
    </w:p>
    <w:p>
      <w:r>
        <w:t>Provide a manual export/import save option in Settings as a safety feature for the browser-first MVP.</w:t>
      </w:r>
    </w:p>
    <w:p>
      <w:pPr>
        <w:pStyle w:val="Heading1"/>
      </w:pPr>
      <w:r>
        <w:t>21. Settings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5112"/>
          </w:tcPr>
          <w:p>
            <w:r>
              <w:rPr>
                <w:b/>
              </w:rPr>
              <w:t>Options</w:t>
            </w:r>
          </w:p>
        </w:tc>
      </w:tr>
      <w:tr>
        <w:tc>
          <w:tcPr>
            <w:tcW w:type="dxa" w:w="5112"/>
            <w:vAlign w:val="top"/>
          </w:tcPr>
          <w:p>
            <w:r>
              <w:t>Music</w:t>
            </w:r>
          </w:p>
        </w:tc>
        <w:tc>
          <w:tcPr>
            <w:tcW w:type="dxa" w:w="5112"/>
            <w:vAlign w:val="top"/>
          </w:tcPr>
          <w:p>
            <w:r>
              <w:t>On / Off / Volume</w:t>
            </w:r>
          </w:p>
        </w:tc>
      </w:tr>
      <w:tr>
        <w:tc>
          <w:tcPr>
            <w:tcW w:type="dxa" w:w="5112"/>
            <w:vAlign w:val="top"/>
          </w:tcPr>
          <w:p>
            <w:r>
              <w:t>Sound effects</w:t>
            </w:r>
          </w:p>
        </w:tc>
        <w:tc>
          <w:tcPr>
            <w:tcW w:type="dxa" w:w="5112"/>
            <w:vAlign w:val="top"/>
          </w:tcPr>
          <w:p>
            <w:r>
              <w:t>On / Off / Volume</w:t>
            </w:r>
          </w:p>
        </w:tc>
      </w:tr>
      <w:tr>
        <w:tc>
          <w:tcPr>
            <w:tcW w:type="dxa" w:w="5112"/>
            <w:vAlign w:val="top"/>
          </w:tcPr>
          <w:p>
            <w:r>
              <w:t>Haptics</w:t>
            </w:r>
          </w:p>
        </w:tc>
        <w:tc>
          <w:tcPr>
            <w:tcW w:type="dxa" w:w="5112"/>
            <w:vAlign w:val="top"/>
          </w:tcPr>
          <w:p>
            <w:r>
              <w:t>On / Off</w:t>
            </w:r>
          </w:p>
        </w:tc>
      </w:tr>
      <w:tr>
        <w:tc>
          <w:tcPr>
            <w:tcW w:type="dxa" w:w="5112"/>
            <w:vAlign w:val="top"/>
          </w:tcPr>
          <w:p>
            <w:r>
              <w:t>Graphics</w:t>
            </w:r>
          </w:p>
        </w:tc>
        <w:tc>
          <w:tcPr>
            <w:tcW w:type="dxa" w:w="5112"/>
            <w:vAlign w:val="top"/>
          </w:tcPr>
          <w:p>
            <w:r>
              <w:t>Low / Medium / High</w:t>
            </w:r>
          </w:p>
        </w:tc>
      </w:tr>
      <w:tr>
        <w:tc>
          <w:tcPr>
            <w:tcW w:type="dxa" w:w="5112"/>
            <w:vAlign w:val="top"/>
          </w:tcPr>
          <w:p>
            <w:r>
              <w:t>Reduced motion</w:t>
            </w:r>
          </w:p>
        </w:tc>
        <w:tc>
          <w:tcPr>
            <w:tcW w:type="dxa" w:w="5112"/>
            <w:vAlign w:val="top"/>
          </w:tcPr>
          <w:p>
            <w:r>
              <w:t>On / Off</w:t>
            </w:r>
          </w:p>
        </w:tc>
      </w:tr>
      <w:tr>
        <w:tc>
          <w:tcPr>
            <w:tcW w:type="dxa" w:w="5112"/>
            <w:vAlign w:val="top"/>
          </w:tcPr>
          <w:p>
            <w:r>
              <w:t>Controls</w:t>
            </w:r>
          </w:p>
        </w:tc>
        <w:tc>
          <w:tcPr>
            <w:tcW w:type="dxa" w:w="5112"/>
            <w:vAlign w:val="top"/>
          </w:tcPr>
          <w:p>
            <w:r>
              <w:t>Mobile / Desktop / Remap where supported</w:t>
            </w:r>
          </w:p>
        </w:tc>
      </w:tr>
      <w:tr>
        <w:tc>
          <w:tcPr>
            <w:tcW w:type="dxa" w:w="5112"/>
            <w:vAlign w:val="top"/>
          </w:tcPr>
          <w:p>
            <w:r>
              <w:t>Save management</w:t>
            </w:r>
          </w:p>
        </w:tc>
        <w:tc>
          <w:tcPr>
            <w:tcW w:type="dxa" w:w="5112"/>
            <w:vAlign w:val="top"/>
          </w:tcPr>
          <w:p>
            <w:r>
              <w:t>Export / Import / Reset</w:t>
            </w:r>
          </w:p>
        </w:tc>
      </w:tr>
    </w:tbl>
    <w:p/>
    <w:p>
      <w:pPr>
        <w:pStyle w:val="Heading1"/>
      </w:pPr>
      <w:r>
        <w:t>22. Error and Recovery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5112"/>
          </w:tcPr>
          <w:p>
            <w:r>
              <w:rPr>
                <w:b/>
              </w:rPr>
              <w:t>User Experience</w:t>
            </w:r>
          </w:p>
        </w:tc>
      </w:tr>
      <w:tr>
        <w:tc>
          <w:tcPr>
            <w:tcW w:type="dxa" w:w="5112"/>
            <w:vAlign w:val="top"/>
          </w:tcPr>
          <w:p>
            <w:r>
              <w:t>Asset loading failure</w:t>
            </w:r>
          </w:p>
        </w:tc>
        <w:tc>
          <w:tcPr>
            <w:tcW w:type="dxa" w:w="5112"/>
            <w:vAlign w:val="top"/>
          </w:tcPr>
          <w:p>
            <w:r>
              <w:t>Retry + low-resource fallback</w:t>
            </w:r>
          </w:p>
        </w:tc>
      </w:tr>
      <w:tr>
        <w:tc>
          <w:tcPr>
            <w:tcW w:type="dxa" w:w="5112"/>
            <w:vAlign w:val="top"/>
          </w:tcPr>
          <w:p>
            <w:r>
              <w:t>Save validation failure</w:t>
            </w:r>
          </w:p>
        </w:tc>
        <w:tc>
          <w:tcPr>
            <w:tcW w:type="dxa" w:w="5112"/>
            <w:vAlign w:val="top"/>
          </w:tcPr>
          <w:p>
            <w:r>
              <w:t>Offer backup/restore or new save</w:t>
            </w:r>
          </w:p>
        </w:tc>
      </w:tr>
      <w:tr>
        <w:tc>
          <w:tcPr>
            <w:tcW w:type="dxa" w:w="5112"/>
            <w:vAlign w:val="top"/>
          </w:tcPr>
          <w:p>
            <w:r>
              <w:t>Insufficient resources</w:t>
            </w:r>
          </w:p>
        </w:tc>
        <w:tc>
          <w:tcPr>
            <w:tcW w:type="dxa" w:w="5112"/>
            <w:vAlign w:val="top"/>
          </w:tcPr>
          <w:p>
            <w:r>
              <w:t>Explain exact missing items</w:t>
            </w:r>
          </w:p>
        </w:tc>
      </w:tr>
      <w:tr>
        <w:tc>
          <w:tcPr>
            <w:tcW w:type="dxa" w:w="5112"/>
            <w:vAlign w:val="top"/>
          </w:tcPr>
          <w:p>
            <w:r>
              <w:t>Invalid placement</w:t>
            </w:r>
          </w:p>
        </w:tc>
        <w:tc>
          <w:tcPr>
            <w:tcW w:type="dxa" w:w="5112"/>
            <w:vAlign w:val="top"/>
          </w:tcPr>
          <w:p>
            <w:r>
              <w:t>Show allowed area</w:t>
            </w:r>
          </w:p>
        </w:tc>
      </w:tr>
      <w:tr>
        <w:tc>
          <w:tcPr>
            <w:tcW w:type="dxa" w:w="5112"/>
            <w:vAlign w:val="top"/>
          </w:tcPr>
          <w:p>
            <w:r>
              <w:t>Unsupported device feature</w:t>
            </w:r>
          </w:p>
        </w:tc>
        <w:tc>
          <w:tcPr>
            <w:tcW w:type="dxa" w:w="5112"/>
            <w:vAlign w:val="top"/>
          </w:tcPr>
          <w:p>
            <w:r>
              <w:t>Disable feature gracefully</w:t>
            </w:r>
          </w:p>
        </w:tc>
      </w:tr>
      <w:tr>
        <w:tc>
          <w:tcPr>
            <w:tcW w:type="dxa" w:w="5112"/>
            <w:vAlign w:val="top"/>
          </w:tcPr>
          <w:p>
            <w:r>
              <w:t>Game crash/reload</w:t>
            </w:r>
          </w:p>
        </w:tc>
        <w:tc>
          <w:tcPr>
            <w:tcW w:type="dxa" w:w="5112"/>
            <w:vAlign w:val="top"/>
          </w:tcPr>
          <w:p>
            <w:r>
              <w:t>Recover from last valid auto-save</w:t>
            </w:r>
          </w:p>
        </w:tc>
      </w:tr>
    </w:tbl>
    <w:p/>
    <w:p>
      <w:pPr>
        <w:pStyle w:val="Heading1"/>
      </w:pPr>
      <w:r>
        <w:t>23. Mobile UX Flow</w:t>
      </w:r>
    </w:p>
    <w:p>
      <w:r>
        <w:t>Left thumb: movement. Right side: contextual action/dodge. Top: minimal health/progress/status. Menus open as lightweight panels. Important actions use large touch targets.</w:t>
      </w:r>
    </w:p>
    <w:p>
      <w:r>
        <w:t>Avoid permanently displaying a large virtual button grid; contextual controls keep the screen visually clean.</w:t>
      </w:r>
    </w:p>
    <w:p>
      <w:pPr>
        <w:pStyle w:val="Heading1"/>
      </w:pPr>
      <w:r>
        <w:t>24. Desktop UX Flow</w:t>
      </w:r>
    </w:p>
    <w:p>
      <w:r>
        <w:t>WASD/arrow movement → mouse camera/interaction → E for contextual interaction → number keys for quick slots → Esc for pause/menu. Keyboard and mouse hints can be shown during onboarding.</w:t>
      </w:r>
    </w:p>
    <w:p>
      <w:pPr>
        <w:pStyle w:val="Heading1"/>
      </w:pPr>
      <w:r>
        <w:t>25. Suggested Screen Hierarchy</w:t>
      </w:r>
    </w:p>
    <w:p>
      <w:r>
        <w:t>App</w:t>
        <w:br/>
        <w:t>├── Splash</w:t>
        <w:br/>
        <w:t>├── Main Menu</w:t>
        <w:br/>
        <w:t>│   ├── Continue</w:t>
        <w:br/>
        <w:t>│   ├── New Game</w:t>
        <w:br/>
        <w:t>│   ├── Load/Restore</w:t>
        <w:br/>
        <w:t>│   ├── Settings</w:t>
        <w:br/>
        <w:t>│   └── Credits</w:t>
        <w:br/>
        <w:t>└── Game</w:t>
        <w:br/>
        <w:t xml:space="preserve">    ├── Island</w:t>
        <w:br/>
        <w:t xml:space="preserve">    │   ├── Exploration</w:t>
        <w:br/>
        <w:t xml:space="preserve">    │   ├── Interaction</w:t>
        <w:br/>
        <w:t xml:space="preserve">    │   ├── Combat</w:t>
        <w:br/>
        <w:t xml:space="preserve">    │   ├── Building</w:t>
        <w:br/>
        <w:t xml:space="preserve">    │   └── Mini-games</w:t>
        <w:br/>
        <w:t xml:space="preserve">    ├── Map</w:t>
        <w:br/>
        <w:t xml:space="preserve">    ├── Quest Journal</w:t>
        <w:br/>
        <w:t xml:space="preserve">    ├── Discovery Book</w:t>
        <w:br/>
        <w:t xml:space="preserve">    ├── Inventory</w:t>
        <w:br/>
        <w:t xml:space="preserve">    ├── Companion</w:t>
        <w:br/>
        <w:t xml:space="preserve">    └── Pause / Settings</w:t>
      </w:r>
    </w:p>
    <w:p>
      <w:pPr>
        <w:pStyle w:val="Heading1"/>
      </w:pPr>
      <w:r>
        <w:t>26. Example 15-Minute First Session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Time</w:t>
            </w:r>
          </w:p>
        </w:tc>
        <w:tc>
          <w:tcPr>
            <w:tcW w:type="dxa" w:w="5112"/>
          </w:tcPr>
          <w:p>
            <w:r>
              <w:rPr>
                <w:b/>
              </w:rPr>
              <w:t>Experience</w:t>
            </w:r>
          </w:p>
        </w:tc>
      </w:tr>
      <w:tr>
        <w:tc>
          <w:tcPr>
            <w:tcW w:type="dxa" w:w="5112"/>
            <w:vAlign w:val="top"/>
          </w:tcPr>
          <w:p>
            <w:r>
              <w:t>0–2 min</w:t>
            </w:r>
          </w:p>
        </w:tc>
        <w:tc>
          <w:tcPr>
            <w:tcW w:type="dxa" w:w="5112"/>
            <w:vAlign w:val="top"/>
          </w:tcPr>
          <w:p>
            <w:r>
              <w:t>Intro + character selection + Pip introduction</w:t>
            </w:r>
          </w:p>
        </w:tc>
      </w:tr>
      <w:tr>
        <w:tc>
          <w:tcPr>
            <w:tcW w:type="dxa" w:w="5112"/>
            <w:vAlign w:val="top"/>
          </w:tcPr>
          <w:p>
            <w:r>
              <w:t>2–5 min</w:t>
            </w:r>
          </w:p>
        </w:tc>
        <w:tc>
          <w:tcPr>
            <w:tcW w:type="dxa" w:w="5112"/>
            <w:vAlign w:val="top"/>
          </w:tcPr>
          <w:p>
            <w:r>
              <w:t>Movement + first resource + village discovery</w:t>
            </w:r>
          </w:p>
        </w:tc>
      </w:tr>
      <w:tr>
        <w:tc>
          <w:tcPr>
            <w:tcW w:type="dxa" w:w="5112"/>
            <w:vAlign w:val="top"/>
          </w:tcPr>
          <w:p>
            <w:r>
              <w:t>5–8 min</w:t>
            </w:r>
          </w:p>
        </w:tc>
        <w:tc>
          <w:tcPr>
            <w:tcW w:type="dxa" w:w="5112"/>
            <w:vAlign w:val="top"/>
          </w:tcPr>
          <w:p>
            <w:r>
              <w:t>Mysterious egg + first choice</w:t>
            </w:r>
          </w:p>
        </w:tc>
      </w:tr>
      <w:tr>
        <w:tc>
          <w:tcPr>
            <w:tcW w:type="dxa" w:w="5112"/>
            <w:vAlign w:val="top"/>
          </w:tcPr>
          <w:p>
            <w:r>
              <w:t>8–11 min</w:t>
            </w:r>
          </w:p>
        </w:tc>
        <w:tc>
          <w:tcPr>
            <w:tcW w:type="dxa" w:w="5112"/>
            <w:vAlign w:val="top"/>
          </w:tcPr>
          <w:p>
            <w:r>
              <w:t>Explore forest + discover Glowfox</w:t>
            </w:r>
          </w:p>
        </w:tc>
      </w:tr>
      <w:tr>
        <w:tc>
          <w:tcPr>
            <w:tcW w:type="dxa" w:w="5112"/>
            <w:vAlign w:val="top"/>
          </w:tcPr>
          <w:p>
            <w:r>
              <w:t>11–13 min</w:t>
            </w:r>
          </w:p>
        </w:tc>
        <w:tc>
          <w:tcPr>
            <w:tcW w:type="dxa" w:w="5112"/>
            <w:vAlign w:val="top"/>
          </w:tcPr>
          <w:p>
            <w:r>
              <w:t>Complete simple task and build first structure</w:t>
            </w:r>
          </w:p>
        </w:tc>
      </w:tr>
      <w:tr>
        <w:tc>
          <w:tcPr>
            <w:tcW w:type="dxa" w:w="5112"/>
            <w:vAlign w:val="top"/>
          </w:tcPr>
          <w:p>
            <w:r>
              <w:t>13–15 min</w:t>
            </w:r>
          </w:p>
        </w:tc>
        <w:tc>
          <w:tcPr>
            <w:tcW w:type="dxa" w:w="5112"/>
            <w:vAlign w:val="top"/>
          </w:tcPr>
          <w:p>
            <w:r>
              <w:t>Island visibly changes + Discovery Book unlock + next objective</w:t>
            </w:r>
          </w:p>
        </w:tc>
      </w:tr>
    </w:tbl>
    <w:p/>
    <w:p>
      <w:pPr>
        <w:pStyle w:val="Heading1"/>
      </w:pPr>
      <w:r>
        <w:t>27. Core State Machine</w:t>
      </w:r>
    </w:p>
    <w:p>
      <w:r>
        <w:t>The application can be modeled with these major states: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5112"/>
          </w:tcPr>
          <w:p>
            <w:r>
              <w:rPr>
                <w:b/>
              </w:rPr>
              <w:t>Exit Condition</w:t>
            </w:r>
          </w:p>
        </w:tc>
      </w:tr>
      <w:tr>
        <w:tc>
          <w:tcPr>
            <w:tcW w:type="dxa" w:w="5112"/>
            <w:vAlign w:val="top"/>
          </w:tcPr>
          <w:p>
            <w:r>
              <w:t>BOOT</w:t>
            </w:r>
          </w:p>
        </w:tc>
        <w:tc>
          <w:tcPr>
            <w:tcW w:type="dxa" w:w="5112"/>
            <w:vAlign w:val="top"/>
          </w:tcPr>
          <w:p>
            <w:r>
              <w:t>Assets initialized</w:t>
            </w:r>
          </w:p>
        </w:tc>
      </w:tr>
      <w:tr>
        <w:tc>
          <w:tcPr>
            <w:tcW w:type="dxa" w:w="5112"/>
            <w:vAlign w:val="top"/>
          </w:tcPr>
          <w:p>
            <w:r>
              <w:t>MENU</w:t>
            </w:r>
          </w:p>
        </w:tc>
        <w:tc>
          <w:tcPr>
            <w:tcW w:type="dxa" w:w="5112"/>
            <w:vAlign w:val="top"/>
          </w:tcPr>
          <w:p>
            <w:r>
              <w:t>Continue/New Game selected</w:t>
            </w:r>
          </w:p>
        </w:tc>
      </w:tr>
      <w:tr>
        <w:tc>
          <w:tcPr>
            <w:tcW w:type="dxa" w:w="5112"/>
            <w:vAlign w:val="top"/>
          </w:tcPr>
          <w:p>
            <w:r>
              <w:t>LOAD</w:t>
            </w:r>
          </w:p>
        </w:tc>
        <w:tc>
          <w:tcPr>
            <w:tcW w:type="dxa" w:w="5112"/>
            <w:vAlign w:val="top"/>
          </w:tcPr>
          <w:p>
            <w:r>
              <w:t>Save restored</w:t>
            </w:r>
          </w:p>
        </w:tc>
      </w:tr>
      <w:tr>
        <w:tc>
          <w:tcPr>
            <w:tcW w:type="dxa" w:w="5112"/>
            <w:vAlign w:val="top"/>
          </w:tcPr>
          <w:p>
            <w:r>
              <w:t>EXPLORE</w:t>
            </w:r>
          </w:p>
        </w:tc>
        <w:tc>
          <w:tcPr>
            <w:tcW w:type="dxa" w:w="5112"/>
            <w:vAlign w:val="top"/>
          </w:tcPr>
          <w:p>
            <w:r>
              <w:t>Interaction/combat/menu triggered</w:t>
            </w:r>
          </w:p>
        </w:tc>
      </w:tr>
      <w:tr>
        <w:tc>
          <w:tcPr>
            <w:tcW w:type="dxa" w:w="5112"/>
            <w:vAlign w:val="top"/>
          </w:tcPr>
          <w:p>
            <w:r>
              <w:t>INTERACT</w:t>
            </w:r>
          </w:p>
        </w:tc>
        <w:tc>
          <w:tcPr>
            <w:tcW w:type="dxa" w:w="5112"/>
            <w:vAlign w:val="top"/>
          </w:tcPr>
          <w:p>
            <w:r>
              <w:t>Interaction resolved</w:t>
            </w:r>
          </w:p>
        </w:tc>
      </w:tr>
      <w:tr>
        <w:tc>
          <w:tcPr>
            <w:tcW w:type="dxa" w:w="5112"/>
            <w:vAlign w:val="top"/>
          </w:tcPr>
          <w:p>
            <w:r>
              <w:t>CHOICE</w:t>
            </w:r>
          </w:p>
        </w:tc>
        <w:tc>
          <w:tcPr>
            <w:tcW w:type="dxa" w:w="5112"/>
            <w:vAlign w:val="top"/>
          </w:tcPr>
          <w:p>
            <w:r>
              <w:t>Player selects branch</w:t>
            </w:r>
          </w:p>
        </w:tc>
      </w:tr>
      <w:tr>
        <w:tc>
          <w:tcPr>
            <w:tcW w:type="dxa" w:w="5112"/>
            <w:vAlign w:val="top"/>
          </w:tcPr>
          <w:p>
            <w:r>
              <w:t>COMBAT</w:t>
            </w:r>
          </w:p>
        </w:tc>
        <w:tc>
          <w:tcPr>
            <w:tcW w:type="dxa" w:w="5112"/>
            <w:vAlign w:val="top"/>
          </w:tcPr>
          <w:p>
            <w:r>
              <w:t>Encounter ends</w:t>
            </w:r>
          </w:p>
        </w:tc>
      </w:tr>
      <w:tr>
        <w:tc>
          <w:tcPr>
            <w:tcW w:type="dxa" w:w="5112"/>
            <w:vAlign w:val="top"/>
          </w:tcPr>
          <w:p>
            <w:r>
              <w:t>PUZZLE</w:t>
            </w:r>
          </w:p>
        </w:tc>
        <w:tc>
          <w:tcPr>
            <w:tcW w:type="dxa" w:w="5112"/>
            <w:vAlign w:val="top"/>
          </w:tcPr>
          <w:p>
            <w:r>
              <w:t>Puzzle solved/closed</w:t>
            </w:r>
          </w:p>
        </w:tc>
      </w:tr>
      <w:tr>
        <w:tc>
          <w:tcPr>
            <w:tcW w:type="dxa" w:w="5112"/>
            <w:vAlign w:val="top"/>
          </w:tcPr>
          <w:p>
            <w:r>
              <w:t>BUILD</w:t>
            </w:r>
          </w:p>
        </w:tc>
        <w:tc>
          <w:tcPr>
            <w:tcW w:type="dxa" w:w="5112"/>
            <w:vAlign w:val="top"/>
          </w:tcPr>
          <w:p>
            <w:r>
              <w:t>Build placement confirmed/cancelled</w:t>
            </w:r>
          </w:p>
        </w:tc>
      </w:tr>
      <w:tr>
        <w:tc>
          <w:tcPr>
            <w:tcW w:type="dxa" w:w="5112"/>
            <w:vAlign w:val="top"/>
          </w:tcPr>
          <w:p>
            <w:r>
              <w:t>MENU_OVERLAY</w:t>
            </w:r>
          </w:p>
        </w:tc>
        <w:tc>
          <w:tcPr>
            <w:tcW w:type="dxa" w:w="5112"/>
            <w:vAlign w:val="top"/>
          </w:tcPr>
          <w:p>
            <w:r>
              <w:t>Overlay closed</w:t>
            </w:r>
          </w:p>
        </w:tc>
      </w:tr>
      <w:tr>
        <w:tc>
          <w:tcPr>
            <w:tcW w:type="dxa" w:w="5112"/>
            <w:vAlign w:val="top"/>
          </w:tcPr>
          <w:p>
            <w:r>
              <w:t>SAVE</w:t>
            </w:r>
          </w:p>
        </w:tc>
        <w:tc>
          <w:tcPr>
            <w:tcW w:type="dxa" w:w="5112"/>
            <w:vAlign w:val="top"/>
          </w:tcPr>
          <w:p>
            <w:r>
              <w:t>State persisted</w:t>
            </w:r>
          </w:p>
        </w:tc>
      </w:tr>
    </w:tbl>
    <w:p/>
    <w:p>
      <w:pPr>
        <w:pStyle w:val="Heading1"/>
      </w:pPr>
      <w:r>
        <w:t>28. Navigation Principles</w:t>
      </w:r>
    </w:p>
    <w:p>
      <w:pPr>
        <w:pStyle w:val="ListBullet"/>
      </w:pPr>
      <w:r>
        <w:t>Never make the player search multiple menus for a core action.</w:t>
      </w:r>
    </w:p>
    <w:p>
      <w:pPr>
        <w:pStyle w:val="ListBullet"/>
      </w:pPr>
      <w:r>
        <w:t>Always provide a clear way back to gameplay.</w:t>
      </w:r>
    </w:p>
    <w:p>
      <w:pPr>
        <w:pStyle w:val="ListBullet"/>
      </w:pPr>
      <w:r>
        <w:t>Keep modal interruptions short.</w:t>
      </w:r>
    </w:p>
    <w:p>
      <w:pPr>
        <w:pStyle w:val="ListBullet"/>
      </w:pPr>
      <w:r>
        <w:t>Use the environment to communicate objectives whenever possible.</w:t>
      </w:r>
    </w:p>
    <w:p>
      <w:pPr>
        <w:pStyle w:val="ListBullet"/>
      </w:pPr>
      <w:r>
        <w:t>Make important state changes visible rather than only reporting them in text.</w:t>
      </w:r>
    </w:p>
    <w:p>
      <w:pPr>
        <w:pStyle w:val="ListBullet"/>
      </w:pPr>
      <w:r>
        <w:t>Use consistent icons and interaction language across mobile and desktop.</w:t>
      </w:r>
    </w:p>
    <w:p>
      <w:pPr>
        <w:pStyle w:val="Heading1"/>
      </w:pPr>
      <w:r>
        <w:t>29. MVP Flow Acceptance Criteria</w:t>
      </w:r>
    </w:p>
    <w:p>
      <w:pPr>
        <w:pStyle w:val="ListBullet"/>
      </w:pPr>
      <w:r>
        <w:t>A first-time player reaches the playable island within a few minutes.</w:t>
      </w:r>
    </w:p>
    <w:p>
      <w:pPr>
        <w:pStyle w:val="ListBullet"/>
      </w:pPr>
      <w:r>
        <w:t>The player can complete the first quest without external instructions.</w:t>
      </w:r>
    </w:p>
    <w:p>
      <w:pPr>
        <w:pStyle w:val="ListBullet"/>
      </w:pPr>
      <w:r>
        <w:t>At least one meaningful choice changes the world state.</w:t>
      </w:r>
    </w:p>
    <w:p>
      <w:pPr>
        <w:pStyle w:val="ListBullet"/>
      </w:pPr>
      <w:r>
        <w:t>A creature can be discovered and added to the Discovery Book.</w:t>
      </w:r>
    </w:p>
    <w:p>
      <w:pPr>
        <w:pStyle w:val="ListBullet"/>
      </w:pPr>
      <w:r>
        <w:t>A building can be constructed and visibly changes the island.</w:t>
      </w:r>
    </w:p>
    <w:p>
      <w:pPr>
        <w:pStyle w:val="ListBullet"/>
      </w:pPr>
      <w:r>
        <w:t>The player can leave and return while retaining progress.</w:t>
      </w:r>
    </w:p>
    <w:p>
      <w:pPr>
        <w:pStyle w:val="ListBullet"/>
      </w:pPr>
      <w:r>
        <w:t>All core flows work without a network connection after the initial game load.</w:t>
      </w:r>
    </w:p>
    <w:p>
      <w:pPr>
        <w:pStyle w:val="ListBullet"/>
      </w:pPr>
      <w:r>
        <w:t>Touch and desktop navigation both support the same gameplay systems.</w:t>
      </w:r>
    </w:p>
    <w:p>
      <w:pPr>
        <w:pStyle w:val="Heading1"/>
      </w:pPr>
      <w:r>
        <w:t>30. End-to-End Experience</w:t>
      </w:r>
    </w:p>
    <w:p>
      <w:r>
        <w:t>The ideal experience is: Start → quickly reach a beautiful island → discover something unexpected → make a choice → see a consequence → receive a reward → unlock a new possibility → decide what to do next → save → return later to discover that the island has become different because of the player's own history.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