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06C1" w14:textId="4A14D6EE" w:rsidR="001B1698" w:rsidRDefault="00317A0C">
      <w:pPr>
        <w:rPr>
          <w:b/>
          <w:bCs/>
          <w:u w:val="single"/>
        </w:rPr>
      </w:pPr>
      <w:r>
        <w:rPr>
          <w:b/>
          <w:bCs/>
          <w:u w:val="single"/>
        </w:rPr>
        <w:t>Assignment-2 (Kafka first assignment)</w:t>
      </w:r>
    </w:p>
    <w:p w14:paraId="6EC5CB8A" w14:textId="3A30AFCD" w:rsidR="00317A0C" w:rsidRDefault="00317A0C" w:rsidP="00317A0C">
      <w:pPr>
        <w:rPr>
          <w:b/>
          <w:bCs/>
        </w:rPr>
      </w:pPr>
      <w:r w:rsidRPr="00317A0C">
        <w:rPr>
          <w:b/>
          <w:bCs/>
        </w:rPr>
        <w:t>1. Setup Confluent Kafka Account</w:t>
      </w:r>
    </w:p>
    <w:p w14:paraId="78D523E3" w14:textId="09A9C777" w:rsidR="00317A0C" w:rsidRPr="00317A0C" w:rsidRDefault="00317A0C" w:rsidP="00317A0C">
      <w:r w:rsidRPr="00317A0C">
        <w:t>Done</w:t>
      </w:r>
      <w:r>
        <w:t>.</w:t>
      </w:r>
    </w:p>
    <w:p w14:paraId="351E7248" w14:textId="5155CE29" w:rsidR="00317A0C" w:rsidRDefault="00317A0C" w:rsidP="00317A0C">
      <w:pPr>
        <w:rPr>
          <w:b/>
          <w:bCs/>
        </w:rPr>
      </w:pPr>
      <w:r w:rsidRPr="00317A0C">
        <w:rPr>
          <w:b/>
          <w:bCs/>
        </w:rPr>
        <w:t xml:space="preserve">2. Create one </w:t>
      </w:r>
      <w:proofErr w:type="spellStart"/>
      <w:r w:rsidRPr="00317A0C">
        <w:rPr>
          <w:b/>
          <w:bCs/>
        </w:rPr>
        <w:t>kafka</w:t>
      </w:r>
      <w:proofErr w:type="spellEnd"/>
      <w:r w:rsidRPr="00317A0C">
        <w:rPr>
          <w:b/>
          <w:bCs/>
        </w:rPr>
        <w:t xml:space="preserve"> topic named as "</w:t>
      </w:r>
      <w:r>
        <w:rPr>
          <w:b/>
          <w:bCs/>
        </w:rPr>
        <w:t>restaurant</w:t>
      </w:r>
      <w:r w:rsidRPr="00317A0C">
        <w:rPr>
          <w:b/>
          <w:bCs/>
        </w:rPr>
        <w:t>-take-away-data" with 3 partitions</w:t>
      </w:r>
    </w:p>
    <w:p w14:paraId="63D2E1FE" w14:textId="2E879F60" w:rsidR="00317A0C" w:rsidRPr="00317A0C" w:rsidRDefault="00317A0C" w:rsidP="00317A0C">
      <w:pPr>
        <w:rPr>
          <w:b/>
          <w:bCs/>
        </w:rPr>
      </w:pPr>
      <w:r>
        <w:rPr>
          <w:noProof/>
        </w:rPr>
        <w:drawing>
          <wp:inline distT="0" distB="0" distL="0" distR="0" wp14:anchorId="23F9F78D" wp14:editId="7C0C567A">
            <wp:extent cx="2916025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2107" cy="272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0573" w14:textId="005E7CF0" w:rsidR="00317A0C" w:rsidRDefault="00317A0C" w:rsidP="00317A0C">
      <w:pPr>
        <w:rPr>
          <w:b/>
          <w:bCs/>
        </w:rPr>
      </w:pPr>
      <w:r w:rsidRPr="00317A0C">
        <w:rPr>
          <w:b/>
          <w:bCs/>
        </w:rPr>
        <w:t>3. Setup key (string) &amp; value (json) schema in the confluent schema registry</w:t>
      </w:r>
    </w:p>
    <w:p w14:paraId="43EBA4FB" w14:textId="6D7B9423" w:rsidR="00317A0C" w:rsidRDefault="00317A0C" w:rsidP="00317A0C">
      <w:proofErr w:type="gramStart"/>
      <w:r>
        <w:rPr>
          <w:b/>
          <w:bCs/>
        </w:rPr>
        <w:t>Key :</w:t>
      </w:r>
      <w:proofErr w:type="gramEnd"/>
      <w:r>
        <w:rPr>
          <w:b/>
          <w:bCs/>
        </w:rPr>
        <w:t xml:space="preserve"> </w:t>
      </w:r>
      <w:r>
        <w:t>“string”</w:t>
      </w:r>
    </w:p>
    <w:p w14:paraId="38EEFA87" w14:textId="01F005CA" w:rsidR="00317A0C" w:rsidRDefault="00317A0C" w:rsidP="00317A0C">
      <w:pPr>
        <w:rPr>
          <w:b/>
          <w:bCs/>
        </w:rPr>
      </w:pPr>
      <w:proofErr w:type="gramStart"/>
      <w:r>
        <w:rPr>
          <w:b/>
          <w:bCs/>
        </w:rPr>
        <w:t>Value :</w:t>
      </w:r>
      <w:proofErr w:type="gramEnd"/>
    </w:p>
    <w:p w14:paraId="57588B11" w14:textId="77777777" w:rsidR="00317A0C" w:rsidRDefault="00317A0C" w:rsidP="00317A0C">
      <w:r>
        <w:t>{</w:t>
      </w:r>
    </w:p>
    <w:p w14:paraId="7ADBE323" w14:textId="77777777" w:rsidR="00317A0C" w:rsidRDefault="00317A0C" w:rsidP="00317A0C">
      <w:r>
        <w:t xml:space="preserve">  "$id": "http://example.com/</w:t>
      </w:r>
      <w:proofErr w:type="spellStart"/>
      <w:r>
        <w:t>myURI.schema.json</w:t>
      </w:r>
      <w:proofErr w:type="spellEnd"/>
      <w:r>
        <w:t>",</w:t>
      </w:r>
    </w:p>
    <w:p w14:paraId="60A5BF5B" w14:textId="77777777" w:rsidR="00317A0C" w:rsidRDefault="00317A0C" w:rsidP="00317A0C">
      <w:r>
        <w:t xml:space="preserve">  "$schema": "http://json-schema.org/draft-07/schema#",</w:t>
      </w:r>
    </w:p>
    <w:p w14:paraId="51AAF9D2" w14:textId="77777777" w:rsidR="00317A0C" w:rsidRDefault="00317A0C" w:rsidP="00317A0C">
      <w:r>
        <w:t xml:space="preserve">  "</w:t>
      </w:r>
      <w:proofErr w:type="spellStart"/>
      <w:r>
        <w:t>additionalProperties</w:t>
      </w:r>
      <w:proofErr w:type="spellEnd"/>
      <w:r>
        <w:t>": false,</w:t>
      </w:r>
    </w:p>
    <w:p w14:paraId="273EDF7B" w14:textId="77777777" w:rsidR="00317A0C" w:rsidRDefault="00317A0C" w:rsidP="00317A0C">
      <w:r>
        <w:t xml:space="preserve">  "description": "Sample schema to help you get started.",</w:t>
      </w:r>
    </w:p>
    <w:p w14:paraId="321044A1" w14:textId="77777777" w:rsidR="00317A0C" w:rsidRDefault="00317A0C" w:rsidP="00317A0C">
      <w:r>
        <w:t xml:space="preserve">  "properties": {</w:t>
      </w:r>
    </w:p>
    <w:p w14:paraId="3525B140" w14:textId="77777777" w:rsidR="00317A0C" w:rsidRDefault="00317A0C" w:rsidP="00317A0C">
      <w:r>
        <w:t xml:space="preserve">    "</w:t>
      </w:r>
      <w:proofErr w:type="spellStart"/>
      <w:r>
        <w:t>item_name</w:t>
      </w:r>
      <w:proofErr w:type="spellEnd"/>
      <w:r>
        <w:t>": {</w:t>
      </w:r>
    </w:p>
    <w:p w14:paraId="020DB926" w14:textId="77777777" w:rsidR="00317A0C" w:rsidRDefault="00317A0C" w:rsidP="00317A0C">
      <w:r>
        <w:t xml:space="preserve">      "description": "The type(v) type is used.",</w:t>
      </w:r>
    </w:p>
    <w:p w14:paraId="63849290" w14:textId="77777777" w:rsidR="00317A0C" w:rsidRDefault="00317A0C" w:rsidP="00317A0C">
      <w:r>
        <w:t xml:space="preserve">      "type": "string"</w:t>
      </w:r>
    </w:p>
    <w:p w14:paraId="6FF77B26" w14:textId="77777777" w:rsidR="00317A0C" w:rsidRDefault="00317A0C" w:rsidP="00317A0C">
      <w:r>
        <w:t xml:space="preserve">    },</w:t>
      </w:r>
    </w:p>
    <w:p w14:paraId="043C53AC" w14:textId="77777777" w:rsidR="00317A0C" w:rsidRDefault="00317A0C" w:rsidP="00317A0C">
      <w:r>
        <w:t xml:space="preserve">    "</w:t>
      </w:r>
      <w:proofErr w:type="spellStart"/>
      <w:r>
        <w:t>order_date</w:t>
      </w:r>
      <w:proofErr w:type="spellEnd"/>
      <w:r>
        <w:t>": {</w:t>
      </w:r>
    </w:p>
    <w:p w14:paraId="1962B27F" w14:textId="77777777" w:rsidR="00317A0C" w:rsidRDefault="00317A0C" w:rsidP="00317A0C">
      <w:r>
        <w:t xml:space="preserve">      "description": "The type(v) type is used.",</w:t>
      </w:r>
    </w:p>
    <w:p w14:paraId="7A6670C6" w14:textId="77777777" w:rsidR="00317A0C" w:rsidRDefault="00317A0C" w:rsidP="00317A0C">
      <w:r>
        <w:t xml:space="preserve">      "type": "string"</w:t>
      </w:r>
    </w:p>
    <w:p w14:paraId="47015670" w14:textId="77777777" w:rsidR="00317A0C" w:rsidRDefault="00317A0C" w:rsidP="00317A0C">
      <w:r>
        <w:t xml:space="preserve">    },</w:t>
      </w:r>
    </w:p>
    <w:p w14:paraId="195DDFEE" w14:textId="77777777" w:rsidR="00317A0C" w:rsidRDefault="00317A0C" w:rsidP="00317A0C">
      <w:r>
        <w:lastRenderedPageBreak/>
        <w:t xml:space="preserve">    "</w:t>
      </w:r>
      <w:proofErr w:type="spellStart"/>
      <w:r>
        <w:t>order_number</w:t>
      </w:r>
      <w:proofErr w:type="spellEnd"/>
      <w:r>
        <w:t>": {</w:t>
      </w:r>
    </w:p>
    <w:p w14:paraId="41646DC0" w14:textId="77777777" w:rsidR="00317A0C" w:rsidRDefault="00317A0C" w:rsidP="00317A0C">
      <w:r>
        <w:t xml:space="preserve">      "description": "The type(v) type is used.",</w:t>
      </w:r>
    </w:p>
    <w:p w14:paraId="44D332BF" w14:textId="77777777" w:rsidR="00317A0C" w:rsidRDefault="00317A0C" w:rsidP="00317A0C">
      <w:r>
        <w:t xml:space="preserve">      "type": "number"</w:t>
      </w:r>
    </w:p>
    <w:p w14:paraId="754E949D" w14:textId="77777777" w:rsidR="00317A0C" w:rsidRDefault="00317A0C" w:rsidP="00317A0C">
      <w:r>
        <w:t xml:space="preserve">    },</w:t>
      </w:r>
    </w:p>
    <w:p w14:paraId="62A832F5" w14:textId="77777777" w:rsidR="00317A0C" w:rsidRDefault="00317A0C" w:rsidP="00317A0C">
      <w:r>
        <w:t xml:space="preserve">    "</w:t>
      </w:r>
      <w:proofErr w:type="spellStart"/>
      <w:r>
        <w:t>product_price</w:t>
      </w:r>
      <w:proofErr w:type="spellEnd"/>
      <w:r>
        <w:t>": {</w:t>
      </w:r>
    </w:p>
    <w:p w14:paraId="69B7DECE" w14:textId="77777777" w:rsidR="00317A0C" w:rsidRDefault="00317A0C" w:rsidP="00317A0C">
      <w:r>
        <w:t xml:space="preserve">      "description": "The type(v) type is used.",</w:t>
      </w:r>
    </w:p>
    <w:p w14:paraId="4DEB8410" w14:textId="77777777" w:rsidR="00317A0C" w:rsidRDefault="00317A0C" w:rsidP="00317A0C">
      <w:r>
        <w:t xml:space="preserve">      "type": "number"</w:t>
      </w:r>
    </w:p>
    <w:p w14:paraId="5F3643FC" w14:textId="77777777" w:rsidR="00317A0C" w:rsidRDefault="00317A0C" w:rsidP="00317A0C">
      <w:r>
        <w:t xml:space="preserve">    },</w:t>
      </w:r>
    </w:p>
    <w:p w14:paraId="3FDB0326" w14:textId="77777777" w:rsidR="00317A0C" w:rsidRDefault="00317A0C" w:rsidP="00317A0C">
      <w:r>
        <w:t xml:space="preserve">    "quantity": {</w:t>
      </w:r>
    </w:p>
    <w:p w14:paraId="50149229" w14:textId="77777777" w:rsidR="00317A0C" w:rsidRDefault="00317A0C" w:rsidP="00317A0C">
      <w:r>
        <w:t xml:space="preserve">      "description": "The type(v) type is used.",</w:t>
      </w:r>
    </w:p>
    <w:p w14:paraId="40380211" w14:textId="77777777" w:rsidR="00317A0C" w:rsidRDefault="00317A0C" w:rsidP="00317A0C">
      <w:r>
        <w:t xml:space="preserve">      "type": "number"</w:t>
      </w:r>
    </w:p>
    <w:p w14:paraId="3FB4117B" w14:textId="77777777" w:rsidR="00317A0C" w:rsidRDefault="00317A0C" w:rsidP="00317A0C">
      <w:r>
        <w:t xml:space="preserve">    },</w:t>
      </w:r>
    </w:p>
    <w:p w14:paraId="7A0F6436" w14:textId="77777777" w:rsidR="00317A0C" w:rsidRDefault="00317A0C" w:rsidP="00317A0C">
      <w:r>
        <w:t xml:space="preserve">    "</w:t>
      </w:r>
      <w:proofErr w:type="spellStart"/>
      <w:r>
        <w:t>total_products</w:t>
      </w:r>
      <w:proofErr w:type="spellEnd"/>
      <w:r>
        <w:t>": {</w:t>
      </w:r>
    </w:p>
    <w:p w14:paraId="3B84653A" w14:textId="77777777" w:rsidR="00317A0C" w:rsidRDefault="00317A0C" w:rsidP="00317A0C">
      <w:r>
        <w:t xml:space="preserve">      "description": "The type(v) type is used.",</w:t>
      </w:r>
    </w:p>
    <w:p w14:paraId="612C346A" w14:textId="77777777" w:rsidR="00317A0C" w:rsidRDefault="00317A0C" w:rsidP="00317A0C">
      <w:r>
        <w:t xml:space="preserve">      "type": "number"</w:t>
      </w:r>
    </w:p>
    <w:p w14:paraId="77E3B83F" w14:textId="77777777" w:rsidR="00317A0C" w:rsidRDefault="00317A0C" w:rsidP="00317A0C">
      <w:r>
        <w:t xml:space="preserve">    }</w:t>
      </w:r>
    </w:p>
    <w:p w14:paraId="76203EBF" w14:textId="77777777" w:rsidR="00317A0C" w:rsidRDefault="00317A0C" w:rsidP="00317A0C">
      <w:r>
        <w:t xml:space="preserve">  },</w:t>
      </w:r>
    </w:p>
    <w:p w14:paraId="4E141AF3" w14:textId="77777777" w:rsidR="00317A0C" w:rsidRDefault="00317A0C" w:rsidP="00317A0C">
      <w:r>
        <w:t xml:space="preserve">  "title": "</w:t>
      </w:r>
      <w:proofErr w:type="spellStart"/>
      <w:r>
        <w:t>SampleRecord</w:t>
      </w:r>
      <w:proofErr w:type="spellEnd"/>
      <w:r>
        <w:t>",</w:t>
      </w:r>
    </w:p>
    <w:p w14:paraId="745AB5F7" w14:textId="77777777" w:rsidR="00317A0C" w:rsidRDefault="00317A0C" w:rsidP="00317A0C">
      <w:r>
        <w:t xml:space="preserve">  "type": "object"</w:t>
      </w:r>
    </w:p>
    <w:p w14:paraId="701AB9F9" w14:textId="4356DCA6" w:rsidR="00317A0C" w:rsidRDefault="00317A0C" w:rsidP="00317A0C">
      <w:r>
        <w:t>}</w:t>
      </w:r>
    </w:p>
    <w:p w14:paraId="765B99C7" w14:textId="77777777" w:rsidR="00317A0C" w:rsidRPr="00317A0C" w:rsidRDefault="00317A0C" w:rsidP="00317A0C"/>
    <w:p w14:paraId="5AAD0277" w14:textId="5573FCB1" w:rsidR="00317A0C" w:rsidRDefault="00317A0C" w:rsidP="00317A0C">
      <w:pPr>
        <w:rPr>
          <w:b/>
          <w:bCs/>
        </w:rPr>
      </w:pPr>
      <w:r w:rsidRPr="00317A0C">
        <w:rPr>
          <w:b/>
          <w:bCs/>
        </w:rPr>
        <w:t xml:space="preserve">4. Write a </w:t>
      </w:r>
      <w:proofErr w:type="spellStart"/>
      <w:r w:rsidRPr="00317A0C">
        <w:rPr>
          <w:b/>
          <w:bCs/>
        </w:rPr>
        <w:t>kafka</w:t>
      </w:r>
      <w:proofErr w:type="spellEnd"/>
      <w:r w:rsidRPr="00317A0C">
        <w:rPr>
          <w:b/>
          <w:bCs/>
        </w:rPr>
        <w:t xml:space="preserve"> producer program (python or any other language) to read data records from </w:t>
      </w:r>
      <w:r>
        <w:rPr>
          <w:b/>
          <w:bCs/>
        </w:rPr>
        <w:t>restaurant</w:t>
      </w:r>
      <w:r w:rsidRPr="00317A0C">
        <w:rPr>
          <w:b/>
          <w:bCs/>
        </w:rPr>
        <w:t xml:space="preserve"> data csv file, make sure schema is not hardcoded in the producer code, read the latest version of schema and </w:t>
      </w:r>
      <w:proofErr w:type="spellStart"/>
      <w:r w:rsidRPr="00317A0C">
        <w:rPr>
          <w:b/>
          <w:bCs/>
        </w:rPr>
        <w:t>schema_str</w:t>
      </w:r>
      <w:proofErr w:type="spellEnd"/>
      <w:r w:rsidRPr="00317A0C">
        <w:rPr>
          <w:b/>
          <w:bCs/>
        </w:rPr>
        <w:t xml:space="preserve"> from schema registry and use it for data serialization.</w:t>
      </w:r>
    </w:p>
    <w:p w14:paraId="5DB1F19C" w14:textId="77777777" w:rsidR="00317A0C" w:rsidRDefault="00317A0C" w:rsidP="00317A0C">
      <w:pPr>
        <w:rPr>
          <w:b/>
          <w:bCs/>
        </w:rPr>
      </w:pPr>
    </w:p>
    <w:p w14:paraId="0E404F3A" w14:textId="1CCDCD80" w:rsidR="00317A0C" w:rsidRDefault="00317A0C" w:rsidP="00317A0C">
      <w:pPr>
        <w:rPr>
          <w:b/>
          <w:bCs/>
        </w:rPr>
      </w:pPr>
      <w:r>
        <w:rPr>
          <w:b/>
          <w:bCs/>
        </w:rPr>
        <w:t xml:space="preserve">Used this for getting latest </w:t>
      </w:r>
      <w:proofErr w:type="gramStart"/>
      <w:r>
        <w:rPr>
          <w:b/>
          <w:bCs/>
        </w:rPr>
        <w:t>schema :</w:t>
      </w:r>
      <w:proofErr w:type="gramEnd"/>
    </w:p>
    <w:p w14:paraId="7C0BE580" w14:textId="77777777" w:rsidR="00317A0C" w:rsidRDefault="00317A0C" w:rsidP="00317A0C">
      <w:r>
        <w:t>topic = 'restaurant-take-away-data'</w:t>
      </w:r>
    </w:p>
    <w:p w14:paraId="1E5156DB" w14:textId="3D35D688" w:rsidR="00317A0C" w:rsidRPr="00317A0C" w:rsidRDefault="00317A0C" w:rsidP="00317A0C">
      <w:proofErr w:type="spellStart"/>
      <w:r>
        <w:t>my_schema</w:t>
      </w:r>
      <w:proofErr w:type="spellEnd"/>
      <w:r>
        <w:t xml:space="preserve"> = schema_registry_client.get_latest_version(topic+'-value'</w:t>
      </w:r>
      <w:proofErr w:type="gramStart"/>
      <w:r>
        <w:t>).schema</w:t>
      </w:r>
      <w:proofErr w:type="gramEnd"/>
      <w:r>
        <w:t>.schema_str</w:t>
      </w:r>
    </w:p>
    <w:p w14:paraId="3A446CD1" w14:textId="77777777" w:rsidR="00317A0C" w:rsidRPr="00317A0C" w:rsidRDefault="00317A0C" w:rsidP="00317A0C">
      <w:pPr>
        <w:rPr>
          <w:b/>
          <w:bCs/>
        </w:rPr>
      </w:pPr>
      <w:r w:rsidRPr="00317A0C">
        <w:rPr>
          <w:b/>
          <w:bCs/>
        </w:rPr>
        <w:t>5. From producer code, publish data in Kafka Topic one by one and use dynamic key while publishing the records into the Kafka Topic</w:t>
      </w:r>
    </w:p>
    <w:p w14:paraId="5F4C048A" w14:textId="56235FE5" w:rsidR="00317A0C" w:rsidRPr="00317A0C" w:rsidRDefault="00317A0C" w:rsidP="00317A0C">
      <w:pPr>
        <w:rPr>
          <w:b/>
          <w:bCs/>
        </w:rPr>
      </w:pPr>
      <w:r w:rsidRPr="00317A0C">
        <w:rPr>
          <w:b/>
          <w:bCs/>
        </w:rPr>
        <w:t xml:space="preserve">6. Write </w:t>
      </w:r>
      <w:proofErr w:type="spellStart"/>
      <w:r w:rsidRPr="00317A0C">
        <w:rPr>
          <w:b/>
          <w:bCs/>
        </w:rPr>
        <w:t>kafka</w:t>
      </w:r>
      <w:proofErr w:type="spellEnd"/>
      <w:r w:rsidRPr="00317A0C">
        <w:rPr>
          <w:b/>
          <w:bCs/>
        </w:rPr>
        <w:t xml:space="preserve"> consumer code and create two copies of same consumer code and save it with different names (kafka_consumer_1.py &amp; kafka_consumer_2.py), again make sure lates</w:t>
      </w:r>
      <w:r>
        <w:rPr>
          <w:b/>
          <w:bCs/>
        </w:rPr>
        <w:t>t</w:t>
      </w:r>
      <w:r w:rsidRPr="00317A0C">
        <w:rPr>
          <w:b/>
          <w:bCs/>
        </w:rPr>
        <w:t xml:space="preserve"> schema </w:t>
      </w:r>
      <w:r w:rsidRPr="00317A0C">
        <w:rPr>
          <w:b/>
          <w:bCs/>
        </w:rPr>
        <w:lastRenderedPageBreak/>
        <w:t xml:space="preserve">version and </w:t>
      </w:r>
      <w:proofErr w:type="spellStart"/>
      <w:r w:rsidRPr="00317A0C">
        <w:rPr>
          <w:b/>
          <w:bCs/>
        </w:rPr>
        <w:t>schema_str</w:t>
      </w:r>
      <w:proofErr w:type="spellEnd"/>
      <w:r w:rsidRPr="00317A0C">
        <w:rPr>
          <w:b/>
          <w:bCs/>
        </w:rPr>
        <w:t xml:space="preserve"> is not hardcoded in the consumer code, read it automatically from the schema registry to </w:t>
      </w:r>
      <w:proofErr w:type="spellStart"/>
      <w:r w:rsidRPr="00317A0C">
        <w:rPr>
          <w:b/>
          <w:bCs/>
        </w:rPr>
        <w:t>desrialize</w:t>
      </w:r>
      <w:proofErr w:type="spellEnd"/>
      <w:r w:rsidRPr="00317A0C">
        <w:rPr>
          <w:b/>
          <w:bCs/>
        </w:rPr>
        <w:t xml:space="preserve"> the data. </w:t>
      </w:r>
    </w:p>
    <w:p w14:paraId="0257032B" w14:textId="77777777" w:rsidR="00317A0C" w:rsidRPr="00317A0C" w:rsidRDefault="00317A0C" w:rsidP="00317A0C">
      <w:pPr>
        <w:rPr>
          <w:b/>
          <w:bCs/>
        </w:rPr>
      </w:pPr>
      <w:r w:rsidRPr="00317A0C">
        <w:rPr>
          <w:b/>
          <w:bCs/>
        </w:rPr>
        <w:t xml:space="preserve">   Now test two scenarios with your consumer code:</w:t>
      </w:r>
    </w:p>
    <w:p w14:paraId="1A55EDE3" w14:textId="6EF80C1C" w:rsidR="00317A0C" w:rsidRPr="00317A0C" w:rsidRDefault="00317A0C" w:rsidP="00317A0C">
      <w:pPr>
        <w:rPr>
          <w:b/>
          <w:bCs/>
        </w:rPr>
      </w:pPr>
      <w:r w:rsidRPr="00317A0C">
        <w:rPr>
          <w:b/>
          <w:bCs/>
        </w:rPr>
        <w:t xml:space="preserve">    a.) Use "group.id" property in consumer config for both consumers and mention different </w:t>
      </w:r>
      <w:proofErr w:type="spellStart"/>
      <w:r w:rsidRPr="00317A0C">
        <w:rPr>
          <w:b/>
          <w:bCs/>
        </w:rPr>
        <w:t>group_ids</w:t>
      </w:r>
      <w:proofErr w:type="spellEnd"/>
      <w:r w:rsidRPr="00317A0C">
        <w:rPr>
          <w:b/>
          <w:bCs/>
        </w:rPr>
        <w:t xml:space="preserve"> in kafka_consumer_1.py &amp; kafka_consumer_2.py, apply "earliest" offset property in both consumers and run these two consumers from two different terminals. Calculate how many records each consumer</w:t>
      </w:r>
    </w:p>
    <w:p w14:paraId="6D93D9EE" w14:textId="77777777" w:rsidR="00317A0C" w:rsidRPr="00317A0C" w:rsidRDefault="00317A0C" w:rsidP="00317A0C">
      <w:pPr>
        <w:rPr>
          <w:b/>
          <w:bCs/>
        </w:rPr>
      </w:pPr>
      <w:r w:rsidRPr="00317A0C">
        <w:rPr>
          <w:b/>
          <w:bCs/>
        </w:rPr>
        <w:t xml:space="preserve">        consumed and printed on the terminal</w:t>
      </w:r>
    </w:p>
    <w:p w14:paraId="03BAF062" w14:textId="05786E8E" w:rsidR="00317A0C" w:rsidRPr="00317A0C" w:rsidRDefault="00317A0C" w:rsidP="00317A0C">
      <w:pPr>
        <w:rPr>
          <w:b/>
          <w:bCs/>
        </w:rPr>
      </w:pPr>
      <w:r w:rsidRPr="00317A0C">
        <w:rPr>
          <w:b/>
          <w:bCs/>
        </w:rPr>
        <w:t xml:space="preserve">    b.) Use "group.id" property in consumer config for both consumers and mention same </w:t>
      </w:r>
      <w:proofErr w:type="spellStart"/>
      <w:r w:rsidRPr="00317A0C">
        <w:rPr>
          <w:b/>
          <w:bCs/>
        </w:rPr>
        <w:t>group_ids</w:t>
      </w:r>
      <w:proofErr w:type="spellEnd"/>
      <w:r w:rsidRPr="00317A0C">
        <w:rPr>
          <w:b/>
          <w:bCs/>
        </w:rPr>
        <w:t xml:space="preserve"> in kafka_consumer_1.py &amp; kafka_consumer_2.py,</w:t>
      </w:r>
      <w:r>
        <w:rPr>
          <w:b/>
          <w:bCs/>
        </w:rPr>
        <w:t xml:space="preserve"> </w:t>
      </w:r>
      <w:r w:rsidRPr="00317A0C">
        <w:rPr>
          <w:b/>
          <w:bCs/>
        </w:rPr>
        <w:t>apply "earliest" offset property in both consumers and run these two consumers from two different terminals. Calculate how many records each consumer</w:t>
      </w:r>
      <w:r>
        <w:rPr>
          <w:b/>
          <w:bCs/>
        </w:rPr>
        <w:t xml:space="preserve"> </w:t>
      </w:r>
      <w:r w:rsidRPr="00317A0C">
        <w:rPr>
          <w:b/>
          <w:bCs/>
        </w:rPr>
        <w:t>consumed and printed on the terminal</w:t>
      </w:r>
    </w:p>
    <w:p w14:paraId="35A4A283" w14:textId="77777777" w:rsidR="00317A0C" w:rsidRPr="00317A0C" w:rsidRDefault="00317A0C" w:rsidP="00317A0C">
      <w:pPr>
        <w:rPr>
          <w:b/>
          <w:bCs/>
        </w:rPr>
      </w:pPr>
      <w:r w:rsidRPr="00317A0C">
        <w:rPr>
          <w:b/>
          <w:bCs/>
        </w:rPr>
        <w:t xml:space="preserve">        </w:t>
      </w:r>
    </w:p>
    <w:p w14:paraId="1C8647B3" w14:textId="68F5D672" w:rsidR="00317A0C" w:rsidRPr="00317A0C" w:rsidRDefault="00317A0C" w:rsidP="00317A0C">
      <w:pPr>
        <w:rPr>
          <w:b/>
          <w:bCs/>
        </w:rPr>
      </w:pPr>
      <w:r w:rsidRPr="00317A0C">
        <w:rPr>
          <w:b/>
          <w:bCs/>
        </w:rPr>
        <w:t xml:space="preserve">7. Once above questions are done, write another </w:t>
      </w:r>
      <w:proofErr w:type="spellStart"/>
      <w:r w:rsidRPr="00317A0C">
        <w:rPr>
          <w:b/>
          <w:bCs/>
        </w:rPr>
        <w:t>kafka</w:t>
      </w:r>
      <w:proofErr w:type="spellEnd"/>
      <w:r w:rsidRPr="00317A0C">
        <w:rPr>
          <w:b/>
          <w:bCs/>
        </w:rPr>
        <w:t xml:space="preserve"> consumer to read data from </w:t>
      </w:r>
      <w:proofErr w:type="spellStart"/>
      <w:r w:rsidRPr="00317A0C">
        <w:rPr>
          <w:b/>
          <w:bCs/>
        </w:rPr>
        <w:t>kafka</w:t>
      </w:r>
      <w:proofErr w:type="spellEnd"/>
      <w:r w:rsidRPr="00317A0C">
        <w:rPr>
          <w:b/>
          <w:bCs/>
        </w:rPr>
        <w:t xml:space="preserve"> topic and from the consumer code create one csv file "output.csv"</w:t>
      </w:r>
      <w:r>
        <w:rPr>
          <w:b/>
          <w:bCs/>
        </w:rPr>
        <w:t xml:space="preserve"> </w:t>
      </w:r>
      <w:r w:rsidRPr="00317A0C">
        <w:rPr>
          <w:b/>
          <w:bCs/>
        </w:rPr>
        <w:t>and append consumed records output.csv file</w:t>
      </w:r>
    </w:p>
    <w:sectPr w:rsidR="00317A0C" w:rsidRPr="00317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7D"/>
    <w:rsid w:val="000A1F7D"/>
    <w:rsid w:val="001B1698"/>
    <w:rsid w:val="0031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03F2"/>
  <w15:chartTrackingRefBased/>
  <w15:docId w15:val="{1B4C0CC2-BE69-4D46-A0A2-45501A21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Kumar Sahoo</dc:creator>
  <cp:keywords/>
  <dc:description/>
  <cp:lastModifiedBy>Subham Kumar Sahoo</cp:lastModifiedBy>
  <cp:revision>2</cp:revision>
  <dcterms:created xsi:type="dcterms:W3CDTF">2022-10-03T11:15:00Z</dcterms:created>
  <dcterms:modified xsi:type="dcterms:W3CDTF">2022-10-03T11:25:00Z</dcterms:modified>
</cp:coreProperties>
</file>