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Windows安装MySQL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首先从官网下载MySQL的安装包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"https://dev.mysql.com/downloads/进行下载"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https://dev.mysql.com/downloads/进行下载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下载版本：</w:t>
      </w:r>
      <w:r>
        <w:rPr>
          <w:rFonts w:hint="default"/>
          <w:lang w:val="en-US" w:eastAsia="zh-CN"/>
        </w:rPr>
        <w:t>mysql-installer-community-5.7.20.0</w:t>
      </w:r>
      <w:r>
        <w:rPr>
          <w:rFonts w:hint="eastAsia"/>
          <w:lang w:val="en-US" w:eastAsia="zh-CN"/>
        </w:rPr>
        <w:t>.msi。并存到本地文件中。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220085"/>
            <wp:effectExtent l="0" t="0" r="508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2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如果遇到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"http://www.cnblogs.com/zjiacun/p/6653714.html"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安装mysql时，提示This application requires .NET framework 4.0问题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，请先下载并安装安装微软的 .NET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 Framework 4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。如果没有遇到次问题，请直接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第三部直接安装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安装。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双击安装，遇到以下提示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533265" cy="28187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281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安装微软的 .NET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 Framework 4或更新的版本，下载地址：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"https://www.microsoft.com/zh-cn/Search/result.aspx?q=.net+framework&amp;x=0&amp;y=0" \o "https://www.microsoft.com/zh-cn/Search/result.aspx?q=.net+framework&amp;x=0&amp;y=0" \t "https://www.cnblogs.com/zjiacun/p/_blank"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https://www.microsoft.com/zh-cn/Search/result.aspx?q=.net+framework&amp;x=0&amp;y=0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106420"/>
            <wp:effectExtent l="0" t="0" r="952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0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点击下载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877695"/>
            <wp:effectExtent l="0" t="0" r="571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7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下载后，双击安装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780915" cy="275209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接受协议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992880"/>
            <wp:effectExtent l="0" t="0" r="317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9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默认安装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3895725"/>
            <wp:effectExtent l="0" t="0" r="698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进入类型选择页面，需要mysql云服务就选择了developer default（7.1是默认安装的步骤），如果只想安装mysql server的就选择custom模式（7.2步骤是选择自己需要的服务器类型，所选择的用于做一些数据分析）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developer default（开发者默认）：安装mysql开发所需的所有产品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only（服务器）：只安装mysql服务器产品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only（客户端）：只安装没有服务器的mysql客户端产品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full（完全）：安装所有包含的mysql产品和功能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custom（手动）：手动选择系统上应安装的产品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检测界面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39433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71365" cy="283781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99940" cy="2856865"/>
            <wp:effectExtent l="0" t="0" r="1016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80915" cy="4180840"/>
            <wp:effectExtent l="0" t="0" r="63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418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004945"/>
            <wp:effectExtent l="0" t="0" r="6350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04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964940"/>
            <wp:effectExtent l="0" t="0" r="7620" b="1651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6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940810"/>
            <wp:effectExtent l="0" t="0" r="4445" b="254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40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3879850"/>
            <wp:effectExtent l="0" t="0" r="10160" b="635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7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6690" cy="3886200"/>
            <wp:effectExtent l="0" t="0" r="10160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9865" cy="3982720"/>
            <wp:effectExtent l="0" t="0" r="6985" b="1778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8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2405" cy="3947795"/>
            <wp:effectExtent l="0" t="0" r="4445" b="14605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47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1135" cy="3909695"/>
            <wp:effectExtent l="0" t="0" r="5715" b="14605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0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1135" cy="3969385"/>
            <wp:effectExtent l="0" t="0" r="5715" b="12065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6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1135" cy="3915410"/>
            <wp:effectExtent l="0" t="0" r="5715" b="8890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15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1135" cy="3923030"/>
            <wp:effectExtent l="0" t="0" r="5715" b="1270"/>
            <wp:docPr id="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2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7960" cy="3919220"/>
            <wp:effectExtent l="0" t="0" r="8890" b="5080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19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936365"/>
            <wp:effectExtent l="0" t="0" r="6985" b="6985"/>
            <wp:docPr id="2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3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323A"/>
    <w:multiLevelType w:val="singleLevel"/>
    <w:tmpl w:val="5A29323A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2932AD"/>
    <w:multiLevelType w:val="singleLevel"/>
    <w:tmpl w:val="5A2932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293575"/>
    <w:multiLevelType w:val="singleLevel"/>
    <w:tmpl w:val="5A2935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293632"/>
    <w:multiLevelType w:val="singleLevel"/>
    <w:tmpl w:val="5A2936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F604C6"/>
    <w:rsid w:val="09A01791"/>
    <w:rsid w:val="0AA43E9A"/>
    <w:rsid w:val="1009161F"/>
    <w:rsid w:val="15086E1F"/>
    <w:rsid w:val="16665125"/>
    <w:rsid w:val="1A380518"/>
    <w:rsid w:val="1B3575E1"/>
    <w:rsid w:val="1C9D628E"/>
    <w:rsid w:val="24FF4A9D"/>
    <w:rsid w:val="273A5D8B"/>
    <w:rsid w:val="2D0E63CC"/>
    <w:rsid w:val="324973BA"/>
    <w:rsid w:val="326F3807"/>
    <w:rsid w:val="35562E65"/>
    <w:rsid w:val="39D63148"/>
    <w:rsid w:val="3F0932D3"/>
    <w:rsid w:val="410D6578"/>
    <w:rsid w:val="42B90D54"/>
    <w:rsid w:val="43857864"/>
    <w:rsid w:val="43E7744F"/>
    <w:rsid w:val="4A87705A"/>
    <w:rsid w:val="4AAF078B"/>
    <w:rsid w:val="4D901DE8"/>
    <w:rsid w:val="4F741A4D"/>
    <w:rsid w:val="4FF10392"/>
    <w:rsid w:val="5250642B"/>
    <w:rsid w:val="5385128C"/>
    <w:rsid w:val="625C218F"/>
    <w:rsid w:val="6359613D"/>
    <w:rsid w:val="636D3996"/>
    <w:rsid w:val="67E033DB"/>
    <w:rsid w:val="6BED6273"/>
    <w:rsid w:val="6D5A4C4D"/>
    <w:rsid w:val="6D5B296E"/>
    <w:rsid w:val="71A05508"/>
    <w:rsid w:val="7598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2017-12-07T12:16:00Z</dcterms:created>
  <dc:creator>ruby</dc:creator>
  <cp:lastModifiedBy>ruby</cp:lastModifiedBy>
  <dcterms:modified xsi:type="dcterms:W3CDTF">2017-12-07T14:22:59Z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