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pPr w:leftFromText="141" w:rightFromText="141" w:horzAnchor="margin" w:tblpXSpec="center" w:tblpY="203"/>
        <w:tblW w:w="164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1980"/>
        <w:gridCol w:w="1417"/>
        <w:gridCol w:w="3119"/>
        <w:gridCol w:w="7938"/>
      </w:tblGrid>
      <w:tr w:rsidR="005C4CA9" w14:paraId="793F0CF2" w14:textId="77777777" w:rsidTr="00DC639F">
        <w:tc>
          <w:tcPr>
            <w:tcW w:w="1980" w:type="dxa"/>
          </w:tcPr>
          <w:p w14:paraId="6FD9914C" w14:textId="77777777" w:rsidR="005C4CA9" w:rsidRPr="0029634F" w:rsidRDefault="005C4CA9" w:rsidP="00847129">
            <w:pPr>
              <w:jc w:val="center"/>
              <w:rPr>
                <w:b/>
                <w:bCs/>
                <w:i/>
                <w:iCs/>
                <w:sz w:val="18"/>
                <w:szCs w:val="18"/>
              </w:rPr>
            </w:pPr>
            <w:r>
              <w:rPr>
                <w:b/>
                <w:bCs/>
                <w:i/>
                <w:iCs/>
                <w:sz w:val="18"/>
                <w:szCs w:val="18"/>
              </w:rPr>
              <w:t>Domain</w:t>
            </w:r>
          </w:p>
        </w:tc>
        <w:tc>
          <w:tcPr>
            <w:tcW w:w="1980" w:type="dxa"/>
          </w:tcPr>
          <w:p w14:paraId="08A8141D" w14:textId="77777777" w:rsidR="005C4CA9" w:rsidRPr="0029634F" w:rsidRDefault="005C4CA9" w:rsidP="00847129">
            <w:pPr>
              <w:jc w:val="center"/>
              <w:rPr>
                <w:b/>
                <w:bCs/>
                <w:i/>
                <w:iCs/>
                <w:sz w:val="18"/>
                <w:szCs w:val="18"/>
              </w:rPr>
            </w:pPr>
            <w:r w:rsidRPr="0029634F">
              <w:rPr>
                <w:b/>
                <w:bCs/>
                <w:i/>
                <w:iCs/>
                <w:sz w:val="18"/>
                <w:szCs w:val="18"/>
              </w:rPr>
              <w:t>Meta-analysis</w:t>
            </w:r>
          </w:p>
        </w:tc>
        <w:tc>
          <w:tcPr>
            <w:tcW w:w="1417" w:type="dxa"/>
          </w:tcPr>
          <w:p w14:paraId="3318479F" w14:textId="77777777" w:rsidR="005C4CA9" w:rsidRPr="0029634F" w:rsidRDefault="005C4CA9" w:rsidP="00847129">
            <w:pPr>
              <w:jc w:val="center"/>
              <w:rPr>
                <w:b/>
                <w:bCs/>
                <w:i/>
                <w:iCs/>
                <w:sz w:val="18"/>
                <w:szCs w:val="18"/>
                <w:lang w:val="en-US"/>
              </w:rPr>
            </w:pPr>
            <w:r w:rsidRPr="0029634F">
              <w:rPr>
                <w:b/>
                <w:bCs/>
                <w:i/>
                <w:iCs/>
                <w:sz w:val="18"/>
                <w:szCs w:val="18"/>
                <w:lang w:val="en-US"/>
              </w:rPr>
              <w:t>High-quality in AMSTAR-2</w:t>
            </w:r>
          </w:p>
        </w:tc>
        <w:tc>
          <w:tcPr>
            <w:tcW w:w="3119" w:type="dxa"/>
          </w:tcPr>
          <w:p w14:paraId="4580633F" w14:textId="77777777" w:rsidR="005C4CA9" w:rsidRPr="0029634F" w:rsidRDefault="005C4CA9" w:rsidP="00847129">
            <w:pPr>
              <w:jc w:val="center"/>
              <w:rPr>
                <w:b/>
                <w:bCs/>
                <w:i/>
                <w:iCs/>
                <w:sz w:val="18"/>
                <w:szCs w:val="18"/>
              </w:rPr>
            </w:pPr>
            <w:r w:rsidRPr="0029634F">
              <w:rPr>
                <w:b/>
                <w:bCs/>
                <w:i/>
                <w:iCs/>
                <w:sz w:val="18"/>
                <w:szCs w:val="18"/>
              </w:rPr>
              <w:t>EP for clozapine analyses</w:t>
            </w:r>
          </w:p>
        </w:tc>
        <w:tc>
          <w:tcPr>
            <w:tcW w:w="7938" w:type="dxa"/>
          </w:tcPr>
          <w:p w14:paraId="696C4279" w14:textId="77777777" w:rsidR="005C4CA9" w:rsidRPr="0029634F" w:rsidRDefault="005C4CA9" w:rsidP="00847129">
            <w:pPr>
              <w:jc w:val="center"/>
              <w:rPr>
                <w:b/>
                <w:bCs/>
                <w:i/>
                <w:iCs/>
                <w:sz w:val="18"/>
                <w:szCs w:val="18"/>
              </w:rPr>
            </w:pPr>
            <w:r w:rsidRPr="0029634F">
              <w:rPr>
                <w:b/>
                <w:bCs/>
                <w:i/>
                <w:iCs/>
                <w:sz w:val="18"/>
                <w:szCs w:val="18"/>
              </w:rPr>
              <w:t>Description of results</w:t>
            </w:r>
          </w:p>
        </w:tc>
      </w:tr>
      <w:tr w:rsidR="005C4CA9" w:rsidRPr="003C2333" w14:paraId="2616C5BD" w14:textId="77777777" w:rsidTr="00DC639F">
        <w:tc>
          <w:tcPr>
            <w:tcW w:w="1980" w:type="dxa"/>
            <w:tcBorders>
              <w:bottom w:val="single" w:sz="4" w:space="0" w:color="auto"/>
            </w:tcBorders>
          </w:tcPr>
          <w:p w14:paraId="02E09CD3" w14:textId="77777777" w:rsidR="005C4CA9" w:rsidRDefault="005C4CA9" w:rsidP="00D66FB2">
            <w:pPr>
              <w:jc w:val="center"/>
              <w:rPr>
                <w:sz w:val="18"/>
                <w:szCs w:val="18"/>
              </w:rPr>
            </w:pPr>
            <w:r>
              <w:rPr>
                <w:sz w:val="18"/>
                <w:szCs w:val="18"/>
              </w:rPr>
              <w:t>Autonomic nervous system dysfunction</w:t>
            </w:r>
          </w:p>
        </w:tc>
        <w:tc>
          <w:tcPr>
            <w:tcW w:w="1980" w:type="dxa"/>
            <w:tcBorders>
              <w:bottom w:val="single" w:sz="4" w:space="0" w:color="auto"/>
            </w:tcBorders>
          </w:tcPr>
          <w:p w14:paraId="7DECF655" w14:textId="77777777" w:rsidR="005C4CA9" w:rsidRDefault="005C4CA9" w:rsidP="00D66FB2">
            <w:pPr>
              <w:jc w:val="center"/>
              <w:rPr>
                <w:sz w:val="18"/>
                <w:szCs w:val="18"/>
              </w:rPr>
            </w:pPr>
            <w:r>
              <w:rPr>
                <w:sz w:val="18"/>
                <w:szCs w:val="18"/>
              </w:rPr>
              <w:t>Alvares (2014)</w:t>
            </w:r>
          </w:p>
        </w:tc>
        <w:tc>
          <w:tcPr>
            <w:tcW w:w="1417" w:type="dxa"/>
            <w:tcBorders>
              <w:bottom w:val="single" w:sz="4" w:space="0" w:color="auto"/>
            </w:tcBorders>
          </w:tcPr>
          <w:p w14:paraId="06B3171E" w14:textId="77777777" w:rsidR="005C4CA9" w:rsidRPr="00B02278" w:rsidRDefault="005C4CA9" w:rsidP="00D66FB2">
            <w:pPr>
              <w:jc w:val="center"/>
              <w:rPr>
                <w:sz w:val="18"/>
                <w:szCs w:val="18"/>
                <w:lang w:val="en-US"/>
              </w:rPr>
            </w:pPr>
            <w:r>
              <w:rPr>
                <w:sz w:val="18"/>
                <w:szCs w:val="18"/>
                <w:lang w:val="en-US"/>
              </w:rPr>
              <w:t>No</w:t>
            </w:r>
          </w:p>
        </w:tc>
        <w:tc>
          <w:tcPr>
            <w:tcW w:w="3119" w:type="dxa"/>
            <w:tcBorders>
              <w:bottom w:val="single" w:sz="4" w:space="0" w:color="auto"/>
            </w:tcBorders>
          </w:tcPr>
          <w:p w14:paraId="1F8A843C" w14:textId="77777777" w:rsidR="005C4CA9" w:rsidRDefault="005C4CA9" w:rsidP="00D66FB2">
            <w:pPr>
              <w:jc w:val="center"/>
              <w:rPr>
                <w:sz w:val="18"/>
                <w:szCs w:val="18"/>
              </w:rPr>
            </w:pPr>
            <w:r>
              <w:rPr>
                <w:sz w:val="18"/>
                <w:szCs w:val="18"/>
              </w:rPr>
              <w:t>Heart rate variability</w:t>
            </w:r>
          </w:p>
          <w:p w14:paraId="1FFFBD54" w14:textId="77777777" w:rsidR="005C4CA9" w:rsidRDefault="005C4CA9" w:rsidP="00D66FB2">
            <w:pPr>
              <w:jc w:val="center"/>
              <w:rPr>
                <w:sz w:val="18"/>
                <w:szCs w:val="18"/>
              </w:rPr>
            </w:pPr>
            <w:r>
              <w:rPr>
                <w:sz w:val="18"/>
                <w:szCs w:val="18"/>
              </w:rPr>
              <w:t>(HRV)</w:t>
            </w:r>
          </w:p>
        </w:tc>
        <w:tc>
          <w:tcPr>
            <w:tcW w:w="7938" w:type="dxa"/>
            <w:tcBorders>
              <w:bottom w:val="single" w:sz="4" w:space="0" w:color="auto"/>
            </w:tcBorders>
          </w:tcPr>
          <w:p w14:paraId="310EF697" w14:textId="54861D68" w:rsidR="005C4CA9" w:rsidRPr="00D1637C" w:rsidRDefault="00267F90" w:rsidP="00D1637C">
            <w:pPr>
              <w:rPr>
                <w:sz w:val="18"/>
                <w:szCs w:val="18"/>
                <w:lang w:val="en-US"/>
              </w:rPr>
            </w:pPr>
            <w:r>
              <w:rPr>
                <w:sz w:val="18"/>
                <w:szCs w:val="18"/>
                <w:lang w:val="en-US"/>
              </w:rPr>
              <w:t>“</w:t>
            </w:r>
            <w:r w:rsidR="005C4CA9">
              <w:rPr>
                <w:sz w:val="18"/>
                <w:szCs w:val="18"/>
                <w:lang w:val="en-US"/>
              </w:rPr>
              <w:t>C</w:t>
            </w:r>
            <w:r w:rsidR="005C4CA9" w:rsidRPr="00FD7D7D">
              <w:rPr>
                <w:sz w:val="18"/>
                <w:szCs w:val="18"/>
                <w:lang w:val="en-US"/>
              </w:rPr>
              <w:t>lozapine use had a significant</w:t>
            </w:r>
            <w:r w:rsidR="005C4CA9">
              <w:rPr>
                <w:sz w:val="18"/>
                <w:szCs w:val="18"/>
                <w:lang w:val="en-US"/>
              </w:rPr>
              <w:t xml:space="preserve"> </w:t>
            </w:r>
            <w:r w:rsidR="005C4CA9" w:rsidRPr="00FD7D7D">
              <w:rPr>
                <w:sz w:val="18"/>
                <w:szCs w:val="18"/>
                <w:lang w:val="en-US"/>
              </w:rPr>
              <w:t xml:space="preserve">detrimental effect on HRV (Hedges g = –0.643, 95%CI </w:t>
            </w:r>
            <w:r w:rsidR="00B4146E">
              <w:rPr>
                <w:sz w:val="18"/>
                <w:szCs w:val="18"/>
                <w:lang w:val="en-US"/>
              </w:rPr>
              <w:t>-</w:t>
            </w:r>
            <w:r w:rsidR="005C4CA9" w:rsidRPr="00FD7D7D">
              <w:rPr>
                <w:sz w:val="18"/>
                <w:szCs w:val="18"/>
                <w:lang w:val="en-US"/>
              </w:rPr>
              <w:t xml:space="preserve">0.973 to </w:t>
            </w:r>
            <w:r w:rsidR="00B4146E">
              <w:rPr>
                <w:sz w:val="18"/>
                <w:szCs w:val="18"/>
                <w:lang w:val="en-US"/>
              </w:rPr>
              <w:t>-</w:t>
            </w:r>
            <w:r w:rsidR="005C4CA9" w:rsidRPr="00FD7D7D">
              <w:rPr>
                <w:sz w:val="18"/>
                <w:szCs w:val="18"/>
                <w:lang w:val="en-US"/>
              </w:rPr>
              <w:t>0.313, p&lt;0.001)</w:t>
            </w:r>
            <w:r>
              <w:rPr>
                <w:sz w:val="18"/>
                <w:szCs w:val="18"/>
                <w:lang w:val="en-US"/>
              </w:rPr>
              <w:t>.”</w:t>
            </w:r>
            <w:r w:rsidR="005C4CA9">
              <w:rPr>
                <w:sz w:val="18"/>
                <w:szCs w:val="18"/>
                <w:lang w:val="en-US"/>
              </w:rPr>
              <w:t xml:space="preserve"> </w:t>
            </w:r>
          </w:p>
        </w:tc>
      </w:tr>
      <w:tr w:rsidR="005C4CA9" w:rsidRPr="003C2333" w14:paraId="3D16EAA0" w14:textId="77777777" w:rsidTr="00DC639F">
        <w:tc>
          <w:tcPr>
            <w:tcW w:w="1980" w:type="dxa"/>
            <w:tcBorders>
              <w:top w:val="single" w:sz="4" w:space="0" w:color="auto"/>
              <w:bottom w:val="single" w:sz="4" w:space="0" w:color="auto"/>
            </w:tcBorders>
          </w:tcPr>
          <w:p w14:paraId="52ACB70E" w14:textId="77777777" w:rsidR="005C4CA9" w:rsidRPr="005C4CA9" w:rsidRDefault="005C4CA9" w:rsidP="00D66FB2">
            <w:pPr>
              <w:jc w:val="center"/>
              <w:rPr>
                <w:sz w:val="18"/>
                <w:szCs w:val="18"/>
                <w:lang w:val="en-US"/>
              </w:rPr>
            </w:pPr>
            <w:r>
              <w:rPr>
                <w:sz w:val="18"/>
                <w:szCs w:val="18"/>
                <w:lang w:val="en-US"/>
              </w:rPr>
              <w:t>Bipolar disorder</w:t>
            </w:r>
          </w:p>
        </w:tc>
        <w:tc>
          <w:tcPr>
            <w:tcW w:w="1980" w:type="dxa"/>
            <w:tcBorders>
              <w:top w:val="single" w:sz="4" w:space="0" w:color="auto"/>
              <w:bottom w:val="single" w:sz="4" w:space="0" w:color="auto"/>
            </w:tcBorders>
          </w:tcPr>
          <w:p w14:paraId="46F7744B" w14:textId="77777777" w:rsidR="005C4CA9" w:rsidRDefault="005C4CA9" w:rsidP="00D66FB2">
            <w:pPr>
              <w:jc w:val="center"/>
              <w:rPr>
                <w:sz w:val="18"/>
                <w:szCs w:val="18"/>
              </w:rPr>
            </w:pPr>
            <w:r>
              <w:rPr>
                <w:sz w:val="18"/>
                <w:szCs w:val="18"/>
              </w:rPr>
              <w:t>Delgado (2020)</w:t>
            </w:r>
          </w:p>
        </w:tc>
        <w:tc>
          <w:tcPr>
            <w:tcW w:w="1417" w:type="dxa"/>
            <w:tcBorders>
              <w:top w:val="single" w:sz="4" w:space="0" w:color="auto"/>
              <w:bottom w:val="single" w:sz="4" w:space="0" w:color="auto"/>
            </w:tcBorders>
          </w:tcPr>
          <w:p w14:paraId="1E3543C7" w14:textId="77777777" w:rsidR="005C4CA9" w:rsidRPr="00B02278" w:rsidRDefault="005C4CA9" w:rsidP="00D66FB2">
            <w:pPr>
              <w:jc w:val="center"/>
              <w:rPr>
                <w:sz w:val="18"/>
                <w:szCs w:val="18"/>
                <w:lang w:val="en-US"/>
              </w:rPr>
            </w:pPr>
            <w:r>
              <w:rPr>
                <w:sz w:val="18"/>
                <w:szCs w:val="18"/>
                <w:lang w:val="en-US"/>
              </w:rPr>
              <w:t>No</w:t>
            </w:r>
          </w:p>
        </w:tc>
        <w:tc>
          <w:tcPr>
            <w:tcW w:w="3119" w:type="dxa"/>
            <w:tcBorders>
              <w:top w:val="single" w:sz="4" w:space="0" w:color="auto"/>
              <w:bottom w:val="single" w:sz="4" w:space="0" w:color="auto"/>
            </w:tcBorders>
          </w:tcPr>
          <w:p w14:paraId="7C75FDA9" w14:textId="77777777" w:rsidR="005C4CA9" w:rsidRPr="003E60DF" w:rsidRDefault="005C4CA9" w:rsidP="00D66FB2">
            <w:pPr>
              <w:jc w:val="center"/>
              <w:rPr>
                <w:sz w:val="18"/>
                <w:szCs w:val="18"/>
                <w:lang w:val="en-US"/>
              </w:rPr>
            </w:pPr>
            <w:r>
              <w:rPr>
                <w:sz w:val="18"/>
                <w:szCs w:val="18"/>
                <w:lang w:val="en-US"/>
              </w:rPr>
              <w:t>BRMS</w:t>
            </w:r>
          </w:p>
        </w:tc>
        <w:tc>
          <w:tcPr>
            <w:tcW w:w="7938" w:type="dxa"/>
            <w:tcBorders>
              <w:top w:val="single" w:sz="4" w:space="0" w:color="auto"/>
              <w:bottom w:val="single" w:sz="4" w:space="0" w:color="auto"/>
            </w:tcBorders>
          </w:tcPr>
          <w:p w14:paraId="55912A77" w14:textId="15A1FB7F" w:rsidR="005C4CA9" w:rsidRPr="00F84837" w:rsidRDefault="00267F90" w:rsidP="00D1637C">
            <w:pPr>
              <w:rPr>
                <w:sz w:val="18"/>
                <w:szCs w:val="18"/>
                <w:lang w:val="en-US"/>
              </w:rPr>
            </w:pPr>
            <w:r>
              <w:rPr>
                <w:sz w:val="18"/>
                <w:szCs w:val="18"/>
                <w:lang w:val="en-US"/>
              </w:rPr>
              <w:t>“</w:t>
            </w:r>
            <w:r w:rsidR="005C4CA9" w:rsidRPr="00F84837">
              <w:rPr>
                <w:sz w:val="18"/>
                <w:szCs w:val="18"/>
                <w:lang w:val="en-US"/>
              </w:rPr>
              <w:t>Clozapine’s efficacy was similar to other antipsychotics</w:t>
            </w:r>
            <w:r w:rsidR="005C4CA9">
              <w:rPr>
                <w:sz w:val="18"/>
                <w:szCs w:val="18"/>
                <w:lang w:val="en-US"/>
              </w:rPr>
              <w:t xml:space="preserve">: </w:t>
            </w:r>
            <w:r w:rsidR="005C4CA9" w:rsidRPr="00F84837">
              <w:rPr>
                <w:sz w:val="18"/>
                <w:szCs w:val="18"/>
                <w:lang w:val="en-US"/>
              </w:rPr>
              <w:t>(MD</w:t>
            </w:r>
            <w:r w:rsidR="008D472F">
              <w:rPr>
                <w:sz w:val="18"/>
                <w:szCs w:val="18"/>
                <w:lang w:val="en-US"/>
              </w:rPr>
              <w:t>=</w:t>
            </w:r>
            <w:r w:rsidR="005C4CA9" w:rsidRPr="00F84837">
              <w:rPr>
                <w:sz w:val="18"/>
                <w:szCs w:val="18"/>
                <w:lang w:val="en-US"/>
              </w:rPr>
              <w:t>0.03</w:t>
            </w:r>
            <w:r w:rsidR="008D472F">
              <w:rPr>
                <w:sz w:val="18"/>
                <w:szCs w:val="18"/>
                <w:lang w:val="en-US"/>
              </w:rPr>
              <w:t xml:space="preserve">, </w:t>
            </w:r>
            <w:r w:rsidR="005C4CA9" w:rsidRPr="00F84837">
              <w:rPr>
                <w:sz w:val="18"/>
                <w:szCs w:val="18"/>
                <w:lang w:val="en-US"/>
              </w:rPr>
              <w:t>95%CI</w:t>
            </w:r>
            <w:r w:rsidR="00A93CC6">
              <w:rPr>
                <w:sz w:val="18"/>
                <w:szCs w:val="18"/>
                <w:lang w:val="en-US"/>
              </w:rPr>
              <w:t xml:space="preserve"> </w:t>
            </w:r>
            <w:r w:rsidR="005C4CA9" w:rsidRPr="00F84837">
              <w:rPr>
                <w:sz w:val="18"/>
                <w:szCs w:val="18"/>
                <w:lang w:val="en-US"/>
              </w:rPr>
              <w:t>-0.86</w:t>
            </w:r>
            <w:r w:rsidR="00A93CC6">
              <w:rPr>
                <w:sz w:val="18"/>
                <w:szCs w:val="18"/>
                <w:lang w:val="en-US"/>
              </w:rPr>
              <w:t xml:space="preserve"> to </w:t>
            </w:r>
            <w:r w:rsidR="005C4CA9" w:rsidRPr="00F84837">
              <w:rPr>
                <w:sz w:val="18"/>
                <w:szCs w:val="18"/>
                <w:lang w:val="en-US"/>
              </w:rPr>
              <w:t>0.92, p=0.59) in manic episodes.</w:t>
            </w:r>
            <w:r>
              <w:rPr>
                <w:sz w:val="18"/>
                <w:szCs w:val="18"/>
                <w:lang w:val="en-US"/>
              </w:rPr>
              <w:t>”</w:t>
            </w:r>
          </w:p>
        </w:tc>
      </w:tr>
      <w:tr w:rsidR="005C4CA9" w:rsidRPr="003C2333" w14:paraId="0450A5B9" w14:textId="77777777" w:rsidTr="00DC639F">
        <w:tc>
          <w:tcPr>
            <w:tcW w:w="1980" w:type="dxa"/>
            <w:tcBorders>
              <w:top w:val="single" w:sz="4" w:space="0" w:color="auto"/>
            </w:tcBorders>
          </w:tcPr>
          <w:p w14:paraId="3333DC56" w14:textId="77777777" w:rsidR="005C4CA9" w:rsidRPr="005C4CA9" w:rsidRDefault="005C4CA9" w:rsidP="00D66FB2">
            <w:pPr>
              <w:jc w:val="center"/>
              <w:rPr>
                <w:sz w:val="18"/>
                <w:szCs w:val="18"/>
                <w:lang w:val="en-US"/>
              </w:rPr>
            </w:pPr>
            <w:r>
              <w:rPr>
                <w:sz w:val="18"/>
                <w:szCs w:val="18"/>
                <w:lang w:val="en-US"/>
              </w:rPr>
              <w:t>Cardiological outcomes</w:t>
            </w:r>
          </w:p>
        </w:tc>
        <w:tc>
          <w:tcPr>
            <w:tcW w:w="1980" w:type="dxa"/>
            <w:tcBorders>
              <w:top w:val="single" w:sz="4" w:space="0" w:color="auto"/>
            </w:tcBorders>
          </w:tcPr>
          <w:p w14:paraId="67988B68" w14:textId="77777777" w:rsidR="005C4CA9" w:rsidRPr="001248DC" w:rsidRDefault="005C4CA9" w:rsidP="00D66FB2">
            <w:pPr>
              <w:jc w:val="center"/>
              <w:rPr>
                <w:sz w:val="18"/>
                <w:szCs w:val="18"/>
              </w:rPr>
            </w:pPr>
            <w:r>
              <w:rPr>
                <w:sz w:val="18"/>
                <w:szCs w:val="18"/>
              </w:rPr>
              <w:t>Salvo (2016)</w:t>
            </w:r>
          </w:p>
        </w:tc>
        <w:tc>
          <w:tcPr>
            <w:tcW w:w="1417" w:type="dxa"/>
            <w:tcBorders>
              <w:top w:val="single" w:sz="4" w:space="0" w:color="auto"/>
            </w:tcBorders>
          </w:tcPr>
          <w:p w14:paraId="62290F83" w14:textId="77777777" w:rsidR="005C4CA9" w:rsidRPr="001248DC" w:rsidRDefault="005C4CA9" w:rsidP="00D66FB2">
            <w:pPr>
              <w:jc w:val="center"/>
              <w:rPr>
                <w:sz w:val="18"/>
                <w:szCs w:val="18"/>
              </w:rPr>
            </w:pPr>
            <w:r>
              <w:rPr>
                <w:sz w:val="18"/>
                <w:szCs w:val="18"/>
              </w:rPr>
              <w:t>No</w:t>
            </w:r>
          </w:p>
        </w:tc>
        <w:tc>
          <w:tcPr>
            <w:tcW w:w="3119" w:type="dxa"/>
            <w:tcBorders>
              <w:top w:val="single" w:sz="4" w:space="0" w:color="auto"/>
            </w:tcBorders>
          </w:tcPr>
          <w:p w14:paraId="5C4502A8" w14:textId="77777777" w:rsidR="005C4CA9" w:rsidRPr="00B02278" w:rsidRDefault="005C4CA9" w:rsidP="00D66FB2">
            <w:pPr>
              <w:jc w:val="center"/>
              <w:rPr>
                <w:sz w:val="18"/>
                <w:szCs w:val="18"/>
                <w:lang w:val="en-US"/>
              </w:rPr>
            </w:pPr>
            <w:r>
              <w:rPr>
                <w:sz w:val="18"/>
                <w:szCs w:val="18"/>
                <w:lang w:val="en-US"/>
              </w:rPr>
              <w:t>SCD/SUD</w:t>
            </w:r>
          </w:p>
        </w:tc>
        <w:tc>
          <w:tcPr>
            <w:tcW w:w="7938" w:type="dxa"/>
            <w:tcBorders>
              <w:top w:val="single" w:sz="4" w:space="0" w:color="auto"/>
            </w:tcBorders>
          </w:tcPr>
          <w:p w14:paraId="5E83E0B7" w14:textId="1D25A6EC" w:rsidR="005C4CA9" w:rsidRDefault="00267F90" w:rsidP="00D1637C">
            <w:pPr>
              <w:rPr>
                <w:sz w:val="18"/>
                <w:szCs w:val="18"/>
                <w:lang w:val="en-US"/>
              </w:rPr>
            </w:pPr>
            <w:r>
              <w:rPr>
                <w:sz w:val="18"/>
                <w:szCs w:val="18"/>
                <w:lang w:val="en-US"/>
              </w:rPr>
              <w:t>“</w:t>
            </w:r>
            <w:r w:rsidR="005C4CA9" w:rsidRPr="00F35791">
              <w:rPr>
                <w:sz w:val="18"/>
                <w:szCs w:val="18"/>
                <w:lang w:val="en-US"/>
              </w:rPr>
              <w:t>Compared with nonusers, the risk was</w:t>
            </w:r>
            <w:r w:rsidR="005C4CA9">
              <w:rPr>
                <w:sz w:val="18"/>
                <w:szCs w:val="18"/>
                <w:lang w:val="en-US"/>
              </w:rPr>
              <w:t xml:space="preserve"> </w:t>
            </w:r>
            <w:r w:rsidR="005C4CA9" w:rsidRPr="00D1637C">
              <w:rPr>
                <w:sz w:val="18"/>
                <w:szCs w:val="18"/>
                <w:lang w:val="en-US"/>
              </w:rPr>
              <w:t>increased for clozapine (OR=3.67, 1.94–6.94)</w:t>
            </w:r>
            <w:r>
              <w:rPr>
                <w:sz w:val="18"/>
                <w:szCs w:val="18"/>
                <w:lang w:val="en-US"/>
              </w:rPr>
              <w:t>”</w:t>
            </w:r>
            <w:r w:rsidR="005C4CA9" w:rsidRPr="00D1637C">
              <w:rPr>
                <w:sz w:val="18"/>
                <w:szCs w:val="18"/>
                <w:lang w:val="en-US"/>
              </w:rPr>
              <w:t>.</w:t>
            </w:r>
          </w:p>
        </w:tc>
      </w:tr>
      <w:tr w:rsidR="005C4CA9" w:rsidRPr="003C2333" w14:paraId="0A3C5D51" w14:textId="77777777" w:rsidTr="00DC639F">
        <w:tc>
          <w:tcPr>
            <w:tcW w:w="1980" w:type="dxa"/>
          </w:tcPr>
          <w:p w14:paraId="24F26A7F" w14:textId="77777777" w:rsidR="005C4CA9" w:rsidRPr="005C4CA9" w:rsidRDefault="005C4CA9" w:rsidP="00D66FB2">
            <w:pPr>
              <w:jc w:val="center"/>
              <w:rPr>
                <w:sz w:val="18"/>
                <w:szCs w:val="18"/>
                <w:lang w:val="en-US"/>
              </w:rPr>
            </w:pPr>
            <w:r>
              <w:rPr>
                <w:sz w:val="18"/>
                <w:szCs w:val="18"/>
                <w:lang w:val="en-US"/>
              </w:rPr>
              <w:t>Cardiological outcomes</w:t>
            </w:r>
          </w:p>
        </w:tc>
        <w:tc>
          <w:tcPr>
            <w:tcW w:w="1980" w:type="dxa"/>
          </w:tcPr>
          <w:p w14:paraId="02EC5E23" w14:textId="77777777" w:rsidR="005C4CA9" w:rsidRPr="001248DC" w:rsidRDefault="005C4CA9" w:rsidP="00D66FB2">
            <w:pPr>
              <w:jc w:val="center"/>
              <w:rPr>
                <w:sz w:val="18"/>
                <w:szCs w:val="18"/>
              </w:rPr>
            </w:pPr>
            <w:r>
              <w:rPr>
                <w:sz w:val="18"/>
                <w:szCs w:val="18"/>
              </w:rPr>
              <w:t>Siskind (2020)</w:t>
            </w:r>
          </w:p>
        </w:tc>
        <w:tc>
          <w:tcPr>
            <w:tcW w:w="1417" w:type="dxa"/>
          </w:tcPr>
          <w:p w14:paraId="40E40994" w14:textId="728F4E46" w:rsidR="005C4CA9" w:rsidRPr="001248DC" w:rsidRDefault="004B29F8" w:rsidP="00D66FB2">
            <w:pPr>
              <w:jc w:val="center"/>
              <w:rPr>
                <w:sz w:val="18"/>
                <w:szCs w:val="18"/>
              </w:rPr>
            </w:pPr>
            <w:r>
              <w:rPr>
                <w:sz w:val="18"/>
                <w:szCs w:val="18"/>
              </w:rPr>
              <w:t xml:space="preserve">Yes </w:t>
            </w:r>
          </w:p>
        </w:tc>
        <w:tc>
          <w:tcPr>
            <w:tcW w:w="3119" w:type="dxa"/>
          </w:tcPr>
          <w:p w14:paraId="07505AB3" w14:textId="77777777" w:rsidR="005C4CA9" w:rsidRPr="001248DC" w:rsidRDefault="005C4CA9" w:rsidP="00D66FB2">
            <w:pPr>
              <w:jc w:val="center"/>
              <w:rPr>
                <w:sz w:val="18"/>
                <w:szCs w:val="18"/>
              </w:rPr>
            </w:pPr>
            <w:r>
              <w:rPr>
                <w:sz w:val="18"/>
                <w:szCs w:val="18"/>
              </w:rPr>
              <w:t>Event rates of myocarditis</w:t>
            </w:r>
          </w:p>
        </w:tc>
        <w:tc>
          <w:tcPr>
            <w:tcW w:w="7938" w:type="dxa"/>
          </w:tcPr>
          <w:p w14:paraId="30B426AC" w14:textId="4E06F65A" w:rsidR="005C4CA9" w:rsidRPr="004D2F49" w:rsidRDefault="00267F90" w:rsidP="00D1637C">
            <w:pPr>
              <w:rPr>
                <w:sz w:val="18"/>
                <w:szCs w:val="18"/>
                <w:lang w:val="en-US"/>
              </w:rPr>
            </w:pPr>
            <w:r>
              <w:rPr>
                <w:sz w:val="18"/>
                <w:szCs w:val="18"/>
                <w:lang w:val="en-US"/>
              </w:rPr>
              <w:t>“</w:t>
            </w:r>
            <w:r w:rsidR="005C4CA9" w:rsidRPr="004D2F49">
              <w:rPr>
                <w:sz w:val="18"/>
                <w:szCs w:val="18"/>
                <w:lang w:val="en-US"/>
              </w:rPr>
              <w:t>The event rate of myocarditis was 0.007</w:t>
            </w:r>
            <w:r w:rsidR="005C4CA9">
              <w:rPr>
                <w:sz w:val="18"/>
                <w:szCs w:val="18"/>
                <w:lang w:val="en-US"/>
              </w:rPr>
              <w:t xml:space="preserve"> </w:t>
            </w:r>
            <w:r w:rsidR="005C4CA9" w:rsidRPr="004D2F49">
              <w:rPr>
                <w:sz w:val="18"/>
                <w:szCs w:val="18"/>
                <w:lang w:val="en-US"/>
              </w:rPr>
              <w:t>(95%CI 0.003</w:t>
            </w:r>
            <w:r w:rsidR="00A93CC6">
              <w:rPr>
                <w:sz w:val="18"/>
                <w:szCs w:val="18"/>
                <w:lang w:val="en-US"/>
              </w:rPr>
              <w:t xml:space="preserve"> to</w:t>
            </w:r>
            <w:r w:rsidR="005C4CA9" w:rsidRPr="004D2F49">
              <w:rPr>
                <w:sz w:val="18"/>
                <w:szCs w:val="18"/>
                <w:lang w:val="en-US"/>
              </w:rPr>
              <w:t xml:space="preserve"> 0.016), </w:t>
            </w:r>
            <w:r w:rsidR="005C4CA9">
              <w:rPr>
                <w:sz w:val="18"/>
                <w:szCs w:val="18"/>
                <w:lang w:val="en-US"/>
              </w:rPr>
              <w:t>t</w:t>
            </w:r>
            <w:r w:rsidR="005C4CA9" w:rsidRPr="004D2F49">
              <w:rPr>
                <w:sz w:val="18"/>
                <w:szCs w:val="18"/>
                <w:lang w:val="en-US"/>
              </w:rPr>
              <w:t>he cardiomyopathy event rate was 0.006 (95%CI 0.002</w:t>
            </w:r>
            <w:r w:rsidR="00A93CC6">
              <w:rPr>
                <w:sz w:val="18"/>
                <w:szCs w:val="18"/>
                <w:lang w:val="en-US"/>
              </w:rPr>
              <w:t xml:space="preserve"> to</w:t>
            </w:r>
            <w:r w:rsidR="005C4CA9" w:rsidRPr="004D2F49">
              <w:rPr>
                <w:sz w:val="18"/>
                <w:szCs w:val="18"/>
                <w:lang w:val="en-US"/>
              </w:rPr>
              <w:t xml:space="preserve"> 0.023)</w:t>
            </w:r>
            <w:r w:rsidR="00A451AB">
              <w:rPr>
                <w:sz w:val="18"/>
                <w:szCs w:val="18"/>
                <w:lang w:val="en-US"/>
              </w:rPr>
              <w:t>.</w:t>
            </w:r>
            <w:r>
              <w:rPr>
                <w:sz w:val="18"/>
                <w:szCs w:val="18"/>
                <w:lang w:val="en-US"/>
              </w:rPr>
              <w:t>”</w:t>
            </w:r>
          </w:p>
        </w:tc>
      </w:tr>
      <w:tr w:rsidR="005C4CA9" w:rsidRPr="003C2333" w14:paraId="1715DB4B" w14:textId="77777777" w:rsidTr="00DC639F">
        <w:tc>
          <w:tcPr>
            <w:tcW w:w="1980" w:type="dxa"/>
            <w:tcBorders>
              <w:bottom w:val="single" w:sz="4" w:space="0" w:color="auto"/>
            </w:tcBorders>
          </w:tcPr>
          <w:p w14:paraId="48D4B52E" w14:textId="77777777" w:rsidR="005C4CA9" w:rsidRPr="005C4CA9" w:rsidRDefault="005C4CA9" w:rsidP="00D66FB2">
            <w:pPr>
              <w:jc w:val="center"/>
              <w:rPr>
                <w:sz w:val="18"/>
                <w:szCs w:val="18"/>
                <w:lang w:val="en-US"/>
              </w:rPr>
            </w:pPr>
            <w:r>
              <w:rPr>
                <w:sz w:val="18"/>
                <w:szCs w:val="18"/>
                <w:lang w:val="en-US"/>
              </w:rPr>
              <w:t>Cardiological outcomes</w:t>
            </w:r>
          </w:p>
        </w:tc>
        <w:tc>
          <w:tcPr>
            <w:tcW w:w="1980" w:type="dxa"/>
            <w:tcBorders>
              <w:bottom w:val="single" w:sz="4" w:space="0" w:color="auto"/>
            </w:tcBorders>
          </w:tcPr>
          <w:p w14:paraId="23378DDD" w14:textId="77777777" w:rsidR="005C4CA9" w:rsidRPr="001248DC" w:rsidRDefault="005C4CA9" w:rsidP="00D66FB2">
            <w:pPr>
              <w:jc w:val="center"/>
              <w:rPr>
                <w:sz w:val="18"/>
                <w:szCs w:val="18"/>
              </w:rPr>
            </w:pPr>
            <w:r>
              <w:rPr>
                <w:sz w:val="18"/>
                <w:szCs w:val="18"/>
              </w:rPr>
              <w:t>Lally (2016)</w:t>
            </w:r>
          </w:p>
        </w:tc>
        <w:tc>
          <w:tcPr>
            <w:tcW w:w="1417" w:type="dxa"/>
            <w:tcBorders>
              <w:bottom w:val="single" w:sz="4" w:space="0" w:color="auto"/>
            </w:tcBorders>
          </w:tcPr>
          <w:p w14:paraId="254A1D32" w14:textId="77777777" w:rsidR="005C4CA9" w:rsidRPr="001248DC" w:rsidRDefault="005C4CA9" w:rsidP="00D66FB2">
            <w:pPr>
              <w:jc w:val="center"/>
              <w:rPr>
                <w:sz w:val="18"/>
                <w:szCs w:val="18"/>
              </w:rPr>
            </w:pPr>
            <w:r>
              <w:rPr>
                <w:sz w:val="18"/>
                <w:szCs w:val="18"/>
              </w:rPr>
              <w:t>No</w:t>
            </w:r>
          </w:p>
        </w:tc>
        <w:tc>
          <w:tcPr>
            <w:tcW w:w="3119" w:type="dxa"/>
            <w:tcBorders>
              <w:bottom w:val="single" w:sz="4" w:space="0" w:color="auto"/>
            </w:tcBorders>
          </w:tcPr>
          <w:p w14:paraId="274ECCB3" w14:textId="77777777" w:rsidR="005C4CA9" w:rsidRPr="001248DC" w:rsidRDefault="005C4CA9" w:rsidP="00D66FB2">
            <w:pPr>
              <w:jc w:val="center"/>
              <w:rPr>
                <w:sz w:val="18"/>
                <w:szCs w:val="18"/>
              </w:rPr>
            </w:pPr>
            <w:r>
              <w:rPr>
                <w:sz w:val="18"/>
                <w:szCs w:val="18"/>
              </w:rPr>
              <w:t>Change in heart rate</w:t>
            </w:r>
          </w:p>
        </w:tc>
        <w:tc>
          <w:tcPr>
            <w:tcW w:w="7938" w:type="dxa"/>
            <w:tcBorders>
              <w:bottom w:val="single" w:sz="4" w:space="0" w:color="auto"/>
            </w:tcBorders>
          </w:tcPr>
          <w:p w14:paraId="150FB816" w14:textId="77777777" w:rsidR="005C4CA9" w:rsidRPr="00190965" w:rsidRDefault="005C4CA9" w:rsidP="00D1637C">
            <w:pPr>
              <w:rPr>
                <w:sz w:val="18"/>
                <w:szCs w:val="18"/>
                <w:lang w:val="en-US"/>
              </w:rPr>
            </w:pPr>
            <w:r w:rsidRPr="00190965">
              <w:rPr>
                <w:sz w:val="18"/>
                <w:szCs w:val="18"/>
                <w:lang w:val="en-US"/>
              </w:rPr>
              <w:t>No meta-analysis conducted due to lack of data</w:t>
            </w:r>
            <w:r w:rsidR="00A451AB">
              <w:rPr>
                <w:sz w:val="18"/>
                <w:szCs w:val="18"/>
                <w:lang w:val="en-US"/>
              </w:rPr>
              <w:t>.</w:t>
            </w:r>
          </w:p>
        </w:tc>
      </w:tr>
      <w:tr w:rsidR="005C4CA9" w:rsidRPr="003C2333" w14:paraId="4280DAEB" w14:textId="77777777" w:rsidTr="00DC639F">
        <w:tc>
          <w:tcPr>
            <w:tcW w:w="1980" w:type="dxa"/>
            <w:tcBorders>
              <w:top w:val="single" w:sz="4" w:space="0" w:color="auto"/>
            </w:tcBorders>
          </w:tcPr>
          <w:p w14:paraId="3C8A81AC" w14:textId="77777777" w:rsidR="005C4CA9" w:rsidRPr="005C4CA9" w:rsidRDefault="005C4CA9" w:rsidP="00D66FB2">
            <w:pPr>
              <w:jc w:val="center"/>
              <w:rPr>
                <w:sz w:val="18"/>
                <w:szCs w:val="18"/>
                <w:lang w:val="en-US"/>
              </w:rPr>
            </w:pPr>
            <w:r>
              <w:rPr>
                <w:sz w:val="18"/>
                <w:szCs w:val="18"/>
                <w:lang w:val="en-US"/>
              </w:rPr>
              <w:t>Children/adolescents</w:t>
            </w:r>
          </w:p>
        </w:tc>
        <w:tc>
          <w:tcPr>
            <w:tcW w:w="1980" w:type="dxa"/>
            <w:tcBorders>
              <w:top w:val="single" w:sz="4" w:space="0" w:color="auto"/>
            </w:tcBorders>
          </w:tcPr>
          <w:p w14:paraId="289D6A85" w14:textId="77777777" w:rsidR="005C4CA9" w:rsidRPr="001248DC" w:rsidRDefault="005C4CA9" w:rsidP="00D66FB2">
            <w:pPr>
              <w:jc w:val="center"/>
              <w:rPr>
                <w:sz w:val="18"/>
                <w:szCs w:val="18"/>
              </w:rPr>
            </w:pPr>
            <w:r>
              <w:rPr>
                <w:sz w:val="18"/>
                <w:szCs w:val="18"/>
              </w:rPr>
              <w:t>Arango (2019)</w:t>
            </w:r>
          </w:p>
        </w:tc>
        <w:tc>
          <w:tcPr>
            <w:tcW w:w="1417" w:type="dxa"/>
            <w:tcBorders>
              <w:top w:val="single" w:sz="4" w:space="0" w:color="auto"/>
            </w:tcBorders>
          </w:tcPr>
          <w:p w14:paraId="3A0C2B49" w14:textId="77777777" w:rsidR="005C4CA9" w:rsidRPr="001248DC" w:rsidRDefault="005C4CA9" w:rsidP="00D66FB2">
            <w:pPr>
              <w:jc w:val="center"/>
              <w:rPr>
                <w:sz w:val="18"/>
                <w:szCs w:val="18"/>
              </w:rPr>
            </w:pPr>
            <w:r>
              <w:rPr>
                <w:sz w:val="18"/>
                <w:szCs w:val="18"/>
              </w:rPr>
              <w:t>No</w:t>
            </w:r>
          </w:p>
        </w:tc>
        <w:tc>
          <w:tcPr>
            <w:tcW w:w="3119" w:type="dxa"/>
            <w:tcBorders>
              <w:top w:val="single" w:sz="4" w:space="0" w:color="auto"/>
            </w:tcBorders>
          </w:tcPr>
          <w:p w14:paraId="7FE5677B" w14:textId="77777777" w:rsidR="005C4CA9" w:rsidRPr="0052131E" w:rsidRDefault="005C4CA9" w:rsidP="00D66FB2">
            <w:pPr>
              <w:jc w:val="center"/>
              <w:rPr>
                <w:sz w:val="18"/>
                <w:szCs w:val="18"/>
                <w:lang w:val="en-US"/>
              </w:rPr>
            </w:pPr>
            <w:r w:rsidRPr="0052131E">
              <w:rPr>
                <w:sz w:val="18"/>
                <w:szCs w:val="18"/>
                <w:lang w:val="en-US"/>
              </w:rPr>
              <w:t>Weight gain in relation to lurasidone in children/adolescents</w:t>
            </w:r>
          </w:p>
        </w:tc>
        <w:tc>
          <w:tcPr>
            <w:tcW w:w="7938" w:type="dxa"/>
            <w:tcBorders>
              <w:top w:val="single" w:sz="4" w:space="0" w:color="auto"/>
            </w:tcBorders>
          </w:tcPr>
          <w:p w14:paraId="1EBFE354" w14:textId="3822F83F" w:rsidR="005C4CA9" w:rsidRPr="0052131E" w:rsidRDefault="005C4CA9" w:rsidP="00E74154">
            <w:pPr>
              <w:rPr>
                <w:sz w:val="18"/>
                <w:szCs w:val="18"/>
                <w:lang w:val="en-US"/>
              </w:rPr>
            </w:pPr>
            <w:r w:rsidRPr="0052131E">
              <w:rPr>
                <w:sz w:val="18"/>
                <w:szCs w:val="18"/>
                <w:lang w:val="en-US"/>
              </w:rPr>
              <w:t>Lurasidone vs. clozapine: no data for CGI, PANSS, for change of weight gain: MD of−3.81 kg (</w:t>
            </w:r>
            <w:r w:rsidR="00D24066" w:rsidRPr="0052131E">
              <w:rPr>
                <w:sz w:val="18"/>
                <w:szCs w:val="18"/>
                <w:lang w:val="en-US"/>
              </w:rPr>
              <w:t xml:space="preserve">95%CI </w:t>
            </w:r>
            <w:r w:rsidRPr="0052131E">
              <w:rPr>
                <w:sz w:val="18"/>
                <w:szCs w:val="18"/>
                <w:lang w:val="en-US"/>
              </w:rPr>
              <w:t>−8.03</w:t>
            </w:r>
            <w:r w:rsidR="00D24066" w:rsidRPr="0052131E">
              <w:rPr>
                <w:sz w:val="18"/>
                <w:szCs w:val="18"/>
                <w:lang w:val="en-US"/>
              </w:rPr>
              <w:t xml:space="preserve"> to </w:t>
            </w:r>
            <w:r w:rsidRPr="0052131E">
              <w:rPr>
                <w:sz w:val="18"/>
                <w:szCs w:val="18"/>
                <w:lang w:val="en-US"/>
              </w:rPr>
              <w:t>0.42) in advantage of lurasidone</w:t>
            </w:r>
            <w:r w:rsidR="00267F90">
              <w:rPr>
                <w:sz w:val="18"/>
                <w:szCs w:val="18"/>
                <w:lang w:val="en-US"/>
              </w:rPr>
              <w:t>.</w:t>
            </w:r>
          </w:p>
        </w:tc>
      </w:tr>
      <w:tr w:rsidR="005C4CA9" w:rsidRPr="003C2333" w14:paraId="4D35F67E" w14:textId="77777777" w:rsidTr="00DC639F">
        <w:tc>
          <w:tcPr>
            <w:tcW w:w="1980" w:type="dxa"/>
          </w:tcPr>
          <w:p w14:paraId="645B3532" w14:textId="77777777" w:rsidR="005C4CA9" w:rsidRPr="005C4CA9" w:rsidRDefault="005C4CA9" w:rsidP="00D66FB2">
            <w:pPr>
              <w:jc w:val="center"/>
              <w:rPr>
                <w:sz w:val="18"/>
                <w:szCs w:val="18"/>
                <w:lang w:val="en-US"/>
              </w:rPr>
            </w:pPr>
            <w:r>
              <w:rPr>
                <w:sz w:val="18"/>
                <w:szCs w:val="18"/>
                <w:lang w:val="en-US"/>
              </w:rPr>
              <w:t>Children/adolescents</w:t>
            </w:r>
          </w:p>
        </w:tc>
        <w:tc>
          <w:tcPr>
            <w:tcW w:w="1980" w:type="dxa"/>
          </w:tcPr>
          <w:p w14:paraId="1A14B87A" w14:textId="77777777" w:rsidR="005C4CA9" w:rsidRDefault="005C4CA9" w:rsidP="00D66FB2">
            <w:pPr>
              <w:jc w:val="center"/>
              <w:rPr>
                <w:sz w:val="18"/>
                <w:szCs w:val="18"/>
              </w:rPr>
            </w:pPr>
            <w:r>
              <w:rPr>
                <w:sz w:val="18"/>
                <w:szCs w:val="18"/>
              </w:rPr>
              <w:t>Cohen (2012)</w:t>
            </w:r>
          </w:p>
        </w:tc>
        <w:tc>
          <w:tcPr>
            <w:tcW w:w="1417" w:type="dxa"/>
          </w:tcPr>
          <w:p w14:paraId="27F5D6B8" w14:textId="77777777" w:rsidR="005C4CA9" w:rsidRDefault="005C4CA9" w:rsidP="00D66FB2">
            <w:pPr>
              <w:jc w:val="center"/>
              <w:rPr>
                <w:sz w:val="18"/>
                <w:szCs w:val="18"/>
              </w:rPr>
            </w:pPr>
            <w:r>
              <w:rPr>
                <w:sz w:val="18"/>
                <w:szCs w:val="18"/>
              </w:rPr>
              <w:t>No</w:t>
            </w:r>
          </w:p>
        </w:tc>
        <w:tc>
          <w:tcPr>
            <w:tcW w:w="3119" w:type="dxa"/>
          </w:tcPr>
          <w:p w14:paraId="1D3B25BD" w14:textId="77777777" w:rsidR="005C4CA9" w:rsidRPr="0052131E" w:rsidRDefault="005C4CA9" w:rsidP="00D66FB2">
            <w:pPr>
              <w:jc w:val="center"/>
              <w:rPr>
                <w:sz w:val="18"/>
                <w:szCs w:val="18"/>
              </w:rPr>
            </w:pPr>
            <w:r w:rsidRPr="0052131E">
              <w:rPr>
                <w:sz w:val="18"/>
                <w:szCs w:val="18"/>
              </w:rPr>
              <w:t>Weight gain children/adolescents</w:t>
            </w:r>
          </w:p>
        </w:tc>
        <w:tc>
          <w:tcPr>
            <w:tcW w:w="7938" w:type="dxa"/>
          </w:tcPr>
          <w:p w14:paraId="012395C9" w14:textId="6F58026E" w:rsidR="005C4CA9" w:rsidRPr="0052131E" w:rsidRDefault="00267F90" w:rsidP="00D1637C">
            <w:pPr>
              <w:rPr>
                <w:sz w:val="18"/>
                <w:szCs w:val="18"/>
                <w:lang w:val="en-US"/>
              </w:rPr>
            </w:pPr>
            <w:r>
              <w:rPr>
                <w:sz w:val="18"/>
                <w:szCs w:val="18"/>
                <w:lang w:val="en-US"/>
              </w:rPr>
              <w:t>“</w:t>
            </w:r>
            <w:r w:rsidR="005C4CA9" w:rsidRPr="0052131E">
              <w:rPr>
                <w:sz w:val="18"/>
                <w:szCs w:val="18"/>
                <w:lang w:val="en-US"/>
              </w:rPr>
              <w:t>Compared with placebo, significant treatment-related increases were observed for weight gain with clozapine (2.38 +/- 1.13 kg; 95%CI 0.19</w:t>
            </w:r>
            <w:r w:rsidR="00D24066" w:rsidRPr="0052131E">
              <w:rPr>
                <w:sz w:val="18"/>
                <w:szCs w:val="18"/>
                <w:lang w:val="en-US"/>
              </w:rPr>
              <w:t xml:space="preserve"> to </w:t>
            </w:r>
            <w:r w:rsidR="005C4CA9" w:rsidRPr="0052131E">
              <w:rPr>
                <w:sz w:val="18"/>
                <w:szCs w:val="18"/>
                <w:lang w:val="en-US"/>
              </w:rPr>
              <w:t>4.62 kg)</w:t>
            </w:r>
            <w:r>
              <w:rPr>
                <w:sz w:val="18"/>
                <w:szCs w:val="18"/>
                <w:lang w:val="en-US"/>
              </w:rPr>
              <w:t>”</w:t>
            </w:r>
          </w:p>
        </w:tc>
      </w:tr>
      <w:tr w:rsidR="005C4CA9" w:rsidRPr="003C2333" w14:paraId="7248BD48" w14:textId="77777777" w:rsidTr="00DC639F">
        <w:tc>
          <w:tcPr>
            <w:tcW w:w="1980" w:type="dxa"/>
          </w:tcPr>
          <w:p w14:paraId="2A3E1BA3" w14:textId="77777777" w:rsidR="005C4CA9" w:rsidRPr="005C4CA9" w:rsidRDefault="005C4CA9" w:rsidP="00D66FB2">
            <w:pPr>
              <w:jc w:val="center"/>
              <w:rPr>
                <w:sz w:val="18"/>
                <w:szCs w:val="18"/>
                <w:lang w:val="en-US"/>
              </w:rPr>
            </w:pPr>
            <w:r>
              <w:rPr>
                <w:sz w:val="18"/>
                <w:szCs w:val="18"/>
                <w:lang w:val="en-US"/>
              </w:rPr>
              <w:t>Children/adolescents</w:t>
            </w:r>
          </w:p>
        </w:tc>
        <w:tc>
          <w:tcPr>
            <w:tcW w:w="1980" w:type="dxa"/>
          </w:tcPr>
          <w:p w14:paraId="2BB715AE" w14:textId="77777777" w:rsidR="005C4CA9" w:rsidRDefault="005C4CA9" w:rsidP="00D66FB2">
            <w:pPr>
              <w:jc w:val="center"/>
              <w:rPr>
                <w:sz w:val="18"/>
                <w:szCs w:val="18"/>
              </w:rPr>
            </w:pPr>
            <w:r>
              <w:rPr>
                <w:sz w:val="18"/>
                <w:szCs w:val="18"/>
              </w:rPr>
              <w:t>Krause (2018)</w:t>
            </w:r>
          </w:p>
        </w:tc>
        <w:tc>
          <w:tcPr>
            <w:tcW w:w="1417" w:type="dxa"/>
          </w:tcPr>
          <w:p w14:paraId="29C78968" w14:textId="77777777" w:rsidR="005C4CA9" w:rsidRPr="00796D14" w:rsidRDefault="00C24A49" w:rsidP="00D66FB2">
            <w:pPr>
              <w:jc w:val="center"/>
              <w:rPr>
                <w:sz w:val="18"/>
                <w:szCs w:val="18"/>
              </w:rPr>
            </w:pPr>
            <w:r w:rsidRPr="00796D14">
              <w:rPr>
                <w:sz w:val="18"/>
                <w:szCs w:val="18"/>
              </w:rPr>
              <w:t>Yes</w:t>
            </w:r>
          </w:p>
        </w:tc>
        <w:tc>
          <w:tcPr>
            <w:tcW w:w="3119" w:type="dxa"/>
          </w:tcPr>
          <w:p w14:paraId="66EF2269" w14:textId="77777777" w:rsidR="005C4CA9" w:rsidRPr="00796D14" w:rsidRDefault="005C4CA9" w:rsidP="00D66FB2">
            <w:pPr>
              <w:jc w:val="center"/>
              <w:rPr>
                <w:sz w:val="18"/>
                <w:szCs w:val="18"/>
                <w:lang w:val="en-US"/>
              </w:rPr>
            </w:pPr>
            <w:r w:rsidRPr="00796D14">
              <w:rPr>
                <w:sz w:val="18"/>
                <w:szCs w:val="18"/>
                <w:lang w:val="en-US"/>
              </w:rPr>
              <w:t>PANSS, BPRS in children/adolescents</w:t>
            </w:r>
          </w:p>
        </w:tc>
        <w:tc>
          <w:tcPr>
            <w:tcW w:w="7938" w:type="dxa"/>
          </w:tcPr>
          <w:p w14:paraId="7F0808DB" w14:textId="378C357F" w:rsidR="005C4CA9" w:rsidRPr="00796D14" w:rsidRDefault="00267F90" w:rsidP="00E74154">
            <w:pPr>
              <w:rPr>
                <w:sz w:val="18"/>
                <w:szCs w:val="18"/>
                <w:lang w:val="en-US"/>
              </w:rPr>
            </w:pPr>
            <w:r>
              <w:rPr>
                <w:sz w:val="18"/>
                <w:szCs w:val="18"/>
                <w:lang w:val="en-US"/>
              </w:rPr>
              <w:t>“</w:t>
            </w:r>
            <w:r w:rsidR="005C4CA9" w:rsidRPr="00796D14">
              <w:rPr>
                <w:sz w:val="18"/>
                <w:szCs w:val="18"/>
                <w:lang w:val="en-US"/>
              </w:rPr>
              <w:t xml:space="preserve">Clozapine was significantly more efficacious than all the other antipsychotics with SMDs between -0.71 </w:t>
            </w:r>
            <w:r w:rsidR="00CB2D87" w:rsidRPr="00796D14">
              <w:rPr>
                <w:sz w:val="18"/>
                <w:szCs w:val="18"/>
                <w:lang w:val="en-US"/>
              </w:rPr>
              <w:t xml:space="preserve">(95%CI -1.38, -0.05) </w:t>
            </w:r>
            <w:r w:rsidR="005C4CA9" w:rsidRPr="00796D14">
              <w:rPr>
                <w:sz w:val="18"/>
                <w:szCs w:val="18"/>
                <w:lang w:val="en-US"/>
              </w:rPr>
              <w:t>compared to olanzapine and -1.15</w:t>
            </w:r>
            <w:r w:rsidR="00CB2D87" w:rsidRPr="00796D14">
              <w:rPr>
                <w:sz w:val="18"/>
                <w:szCs w:val="18"/>
                <w:lang w:val="en-US"/>
              </w:rPr>
              <w:t xml:space="preserve"> (95%CI -1.92</w:t>
            </w:r>
            <w:r w:rsidR="00D24066" w:rsidRPr="00796D14">
              <w:rPr>
                <w:sz w:val="18"/>
                <w:szCs w:val="18"/>
                <w:lang w:val="en-US"/>
              </w:rPr>
              <w:t xml:space="preserve"> to </w:t>
            </w:r>
            <w:r w:rsidR="00CB2D87" w:rsidRPr="00796D14">
              <w:rPr>
                <w:sz w:val="18"/>
                <w:szCs w:val="18"/>
                <w:lang w:val="en-US"/>
              </w:rPr>
              <w:t xml:space="preserve">-0.39) </w:t>
            </w:r>
            <w:r w:rsidR="005C4CA9" w:rsidRPr="00796D14">
              <w:rPr>
                <w:sz w:val="18"/>
                <w:szCs w:val="18"/>
                <w:lang w:val="en-US"/>
              </w:rPr>
              <w:t>in comparison with ziprasidone</w:t>
            </w:r>
            <w:r w:rsidR="00CB2D87" w:rsidRPr="00796D14">
              <w:rPr>
                <w:sz w:val="18"/>
                <w:szCs w:val="18"/>
                <w:lang w:val="en-US"/>
              </w:rPr>
              <w:t xml:space="preserve"> for negative symptoms, and SMDs between 1.13 (95%CI 0.33</w:t>
            </w:r>
            <w:r w:rsidR="00D24066" w:rsidRPr="00796D14">
              <w:rPr>
                <w:sz w:val="18"/>
                <w:szCs w:val="18"/>
                <w:lang w:val="en-US"/>
              </w:rPr>
              <w:t xml:space="preserve"> to</w:t>
            </w:r>
            <w:r w:rsidR="00CB2D87" w:rsidRPr="00796D14">
              <w:rPr>
                <w:sz w:val="18"/>
                <w:szCs w:val="18"/>
                <w:lang w:val="en-US"/>
              </w:rPr>
              <w:t xml:space="preserve"> 1.93) compared to molindone and 1.72 (95%CI 0.97</w:t>
            </w:r>
            <w:r w:rsidR="00D24066" w:rsidRPr="00796D14">
              <w:rPr>
                <w:sz w:val="18"/>
                <w:szCs w:val="18"/>
                <w:lang w:val="en-US"/>
              </w:rPr>
              <w:t xml:space="preserve"> to</w:t>
            </w:r>
            <w:r w:rsidR="00CB2D87" w:rsidRPr="00796D14">
              <w:rPr>
                <w:sz w:val="18"/>
                <w:szCs w:val="18"/>
                <w:lang w:val="en-US"/>
              </w:rPr>
              <w:t xml:space="preserve"> 2.48) compared to placebo for positive symptoms</w:t>
            </w:r>
            <w:r w:rsidR="00796D14" w:rsidRPr="00796D14">
              <w:rPr>
                <w:sz w:val="18"/>
                <w:szCs w:val="18"/>
                <w:lang w:val="en-US"/>
              </w:rPr>
              <w:t>.</w:t>
            </w:r>
            <w:r>
              <w:rPr>
                <w:sz w:val="18"/>
                <w:szCs w:val="18"/>
                <w:lang w:val="en-US"/>
              </w:rPr>
              <w:t>”</w:t>
            </w:r>
            <w:r w:rsidR="00796D14" w:rsidRPr="00796D14">
              <w:rPr>
                <w:sz w:val="18"/>
                <w:szCs w:val="18"/>
                <w:lang w:val="en-US"/>
              </w:rPr>
              <w:t xml:space="preserve"> </w:t>
            </w:r>
          </w:p>
        </w:tc>
      </w:tr>
      <w:tr w:rsidR="005C4CA9" w:rsidRPr="003C2333" w14:paraId="05B390F0" w14:textId="77777777" w:rsidTr="00DC639F">
        <w:tc>
          <w:tcPr>
            <w:tcW w:w="1980" w:type="dxa"/>
          </w:tcPr>
          <w:p w14:paraId="6B925995" w14:textId="77777777" w:rsidR="005C4CA9" w:rsidRPr="005C4CA9" w:rsidRDefault="005C4CA9" w:rsidP="00D66FB2">
            <w:pPr>
              <w:jc w:val="center"/>
              <w:rPr>
                <w:sz w:val="18"/>
                <w:szCs w:val="18"/>
                <w:lang w:val="en-US"/>
              </w:rPr>
            </w:pPr>
            <w:r>
              <w:rPr>
                <w:sz w:val="18"/>
                <w:szCs w:val="18"/>
                <w:lang w:val="en-US"/>
              </w:rPr>
              <w:t>Children/adolescents</w:t>
            </w:r>
          </w:p>
        </w:tc>
        <w:tc>
          <w:tcPr>
            <w:tcW w:w="1980" w:type="dxa"/>
          </w:tcPr>
          <w:p w14:paraId="68838EA8" w14:textId="77777777" w:rsidR="005C4CA9" w:rsidRDefault="005C4CA9" w:rsidP="00D66FB2">
            <w:pPr>
              <w:jc w:val="center"/>
              <w:rPr>
                <w:sz w:val="18"/>
                <w:szCs w:val="18"/>
              </w:rPr>
            </w:pPr>
            <w:r>
              <w:rPr>
                <w:sz w:val="18"/>
                <w:szCs w:val="18"/>
              </w:rPr>
              <w:t>Kumar (2013)</w:t>
            </w:r>
          </w:p>
        </w:tc>
        <w:tc>
          <w:tcPr>
            <w:tcW w:w="1417" w:type="dxa"/>
          </w:tcPr>
          <w:p w14:paraId="1A04A1AB" w14:textId="77777777" w:rsidR="005C4CA9" w:rsidRDefault="005C4CA9" w:rsidP="00D66FB2">
            <w:pPr>
              <w:jc w:val="center"/>
              <w:rPr>
                <w:sz w:val="18"/>
                <w:szCs w:val="18"/>
              </w:rPr>
            </w:pPr>
            <w:r>
              <w:rPr>
                <w:sz w:val="18"/>
                <w:szCs w:val="18"/>
              </w:rPr>
              <w:t>Yes</w:t>
            </w:r>
          </w:p>
        </w:tc>
        <w:tc>
          <w:tcPr>
            <w:tcW w:w="3119" w:type="dxa"/>
          </w:tcPr>
          <w:p w14:paraId="3EBAE068" w14:textId="77777777" w:rsidR="005C4CA9" w:rsidRPr="00C226F0" w:rsidRDefault="005C4CA9" w:rsidP="00D66FB2">
            <w:pPr>
              <w:jc w:val="center"/>
              <w:rPr>
                <w:sz w:val="18"/>
                <w:szCs w:val="18"/>
                <w:lang w:val="en-US"/>
              </w:rPr>
            </w:pPr>
            <w:r w:rsidRPr="00C226F0">
              <w:rPr>
                <w:sz w:val="18"/>
                <w:szCs w:val="18"/>
                <w:lang w:val="en-US"/>
              </w:rPr>
              <w:t>CGAS scores in children/adolescents</w:t>
            </w:r>
          </w:p>
        </w:tc>
        <w:tc>
          <w:tcPr>
            <w:tcW w:w="7938" w:type="dxa"/>
          </w:tcPr>
          <w:p w14:paraId="223FD3F8" w14:textId="0871BF01" w:rsidR="005C4CA9" w:rsidRPr="00214965" w:rsidRDefault="00267F90" w:rsidP="00E74154">
            <w:pPr>
              <w:rPr>
                <w:sz w:val="18"/>
                <w:szCs w:val="18"/>
                <w:lang w:val="en-US"/>
              </w:rPr>
            </w:pPr>
            <w:r>
              <w:rPr>
                <w:sz w:val="18"/>
                <w:szCs w:val="18"/>
                <w:lang w:val="en-US"/>
              </w:rPr>
              <w:t>“</w:t>
            </w:r>
            <w:r w:rsidR="005C4CA9" w:rsidRPr="00214965">
              <w:rPr>
                <w:sz w:val="18"/>
                <w:szCs w:val="18"/>
                <w:lang w:val="en-US"/>
              </w:rPr>
              <w:t>In the study from Kumra et al. 1996, the mean end point CGAS score clearly</w:t>
            </w:r>
            <w:r w:rsidR="005C4CA9">
              <w:rPr>
                <w:sz w:val="18"/>
                <w:szCs w:val="18"/>
                <w:lang w:val="en-US"/>
              </w:rPr>
              <w:t xml:space="preserve"> </w:t>
            </w:r>
            <w:r w:rsidR="005C4CA9" w:rsidRPr="00214965">
              <w:rPr>
                <w:sz w:val="18"/>
                <w:szCs w:val="18"/>
                <w:lang w:val="en-US"/>
              </w:rPr>
              <w:t>favoured young people treated with clozapine (1 RCT, n = 21, RR</w:t>
            </w:r>
            <w:r w:rsidR="005C4CA9">
              <w:rPr>
                <w:sz w:val="18"/>
                <w:szCs w:val="18"/>
                <w:lang w:val="en-US"/>
              </w:rPr>
              <w:t xml:space="preserve"> </w:t>
            </w:r>
            <w:r w:rsidR="005C4CA9" w:rsidRPr="00214965">
              <w:rPr>
                <w:sz w:val="18"/>
                <w:szCs w:val="18"/>
                <w:lang w:val="en-US"/>
              </w:rPr>
              <w:t>17.00, 95% CI 7.74 to 26.26) compared with haloperidol.</w:t>
            </w:r>
            <w:r>
              <w:rPr>
                <w:sz w:val="18"/>
                <w:szCs w:val="18"/>
                <w:lang w:val="en-US"/>
              </w:rPr>
              <w:t>”</w:t>
            </w:r>
          </w:p>
        </w:tc>
      </w:tr>
      <w:tr w:rsidR="005C4CA9" w:rsidRPr="003C2333" w14:paraId="224B73FE" w14:textId="77777777" w:rsidTr="00DC639F">
        <w:tc>
          <w:tcPr>
            <w:tcW w:w="1980" w:type="dxa"/>
          </w:tcPr>
          <w:p w14:paraId="54CBF15F" w14:textId="77777777" w:rsidR="005C4CA9" w:rsidRPr="005C4CA9" w:rsidRDefault="005C4CA9" w:rsidP="00D66FB2">
            <w:pPr>
              <w:jc w:val="center"/>
              <w:rPr>
                <w:sz w:val="18"/>
                <w:szCs w:val="18"/>
                <w:lang w:val="en-US"/>
              </w:rPr>
            </w:pPr>
            <w:r>
              <w:rPr>
                <w:sz w:val="18"/>
                <w:szCs w:val="18"/>
                <w:lang w:val="en-US"/>
              </w:rPr>
              <w:t>Children/adolescents</w:t>
            </w:r>
          </w:p>
        </w:tc>
        <w:tc>
          <w:tcPr>
            <w:tcW w:w="1980" w:type="dxa"/>
          </w:tcPr>
          <w:p w14:paraId="2EF7AD78" w14:textId="77777777" w:rsidR="005C4CA9" w:rsidRPr="001248DC" w:rsidRDefault="005C4CA9" w:rsidP="00D66FB2">
            <w:pPr>
              <w:jc w:val="center"/>
              <w:rPr>
                <w:sz w:val="18"/>
                <w:szCs w:val="18"/>
              </w:rPr>
            </w:pPr>
            <w:r>
              <w:rPr>
                <w:sz w:val="18"/>
                <w:szCs w:val="18"/>
              </w:rPr>
              <w:t>Sarkar (2013)</w:t>
            </w:r>
          </w:p>
        </w:tc>
        <w:tc>
          <w:tcPr>
            <w:tcW w:w="1417" w:type="dxa"/>
          </w:tcPr>
          <w:p w14:paraId="6EC693E8" w14:textId="77777777" w:rsidR="005C4CA9" w:rsidRPr="001248DC" w:rsidRDefault="005C4CA9" w:rsidP="00D66FB2">
            <w:pPr>
              <w:jc w:val="center"/>
              <w:rPr>
                <w:sz w:val="18"/>
                <w:szCs w:val="18"/>
              </w:rPr>
            </w:pPr>
            <w:r>
              <w:rPr>
                <w:sz w:val="18"/>
                <w:szCs w:val="18"/>
              </w:rPr>
              <w:t>No</w:t>
            </w:r>
          </w:p>
        </w:tc>
        <w:tc>
          <w:tcPr>
            <w:tcW w:w="3119" w:type="dxa"/>
          </w:tcPr>
          <w:p w14:paraId="532517C7" w14:textId="77777777" w:rsidR="005C4CA9" w:rsidRPr="004A4F3F" w:rsidRDefault="005C4CA9" w:rsidP="00D66FB2">
            <w:pPr>
              <w:jc w:val="center"/>
              <w:rPr>
                <w:sz w:val="18"/>
                <w:szCs w:val="18"/>
                <w:lang w:val="en-US"/>
              </w:rPr>
            </w:pPr>
            <w:r>
              <w:rPr>
                <w:sz w:val="18"/>
                <w:szCs w:val="18"/>
                <w:lang w:val="en-US"/>
              </w:rPr>
              <w:t>PANSS, BPRS, CGI in children/adolescents</w:t>
            </w:r>
          </w:p>
        </w:tc>
        <w:tc>
          <w:tcPr>
            <w:tcW w:w="7938" w:type="dxa"/>
          </w:tcPr>
          <w:p w14:paraId="510E07BB" w14:textId="0EF24522" w:rsidR="005C4CA9" w:rsidRDefault="00267F90" w:rsidP="00D1637C">
            <w:pPr>
              <w:rPr>
                <w:sz w:val="18"/>
                <w:szCs w:val="18"/>
                <w:lang w:val="en-US"/>
              </w:rPr>
            </w:pPr>
            <w:r>
              <w:rPr>
                <w:sz w:val="18"/>
                <w:szCs w:val="18"/>
                <w:lang w:val="en-US"/>
              </w:rPr>
              <w:t>“</w:t>
            </w:r>
            <w:r w:rsidR="005C4CA9" w:rsidRPr="00E4023C">
              <w:rPr>
                <w:sz w:val="18"/>
                <w:szCs w:val="18"/>
                <w:lang w:val="en-US"/>
              </w:rPr>
              <w:t>Clozapine was superior to all other antipsychotics</w:t>
            </w:r>
            <w:r w:rsidR="005C4CA9">
              <w:rPr>
                <w:sz w:val="18"/>
                <w:szCs w:val="18"/>
                <w:lang w:val="en-US"/>
              </w:rPr>
              <w:t xml:space="preserve"> </w:t>
            </w:r>
            <w:r w:rsidR="005C4CA9" w:rsidRPr="00E4023C">
              <w:rPr>
                <w:sz w:val="18"/>
                <w:szCs w:val="18"/>
                <w:lang w:val="en-US"/>
              </w:rPr>
              <w:t>(ES</w:t>
            </w:r>
            <w:r>
              <w:rPr>
                <w:sz w:val="18"/>
                <w:szCs w:val="18"/>
                <w:lang w:val="en-US"/>
              </w:rPr>
              <w:t>=</w:t>
            </w:r>
            <w:r w:rsidR="005C4CA9" w:rsidRPr="00E4023C">
              <w:rPr>
                <w:sz w:val="18"/>
                <w:szCs w:val="18"/>
                <w:lang w:val="en-US"/>
              </w:rPr>
              <w:t xml:space="preserve">0.848, </w:t>
            </w:r>
            <w:r w:rsidR="00D15570">
              <w:rPr>
                <w:sz w:val="18"/>
                <w:szCs w:val="18"/>
                <w:lang w:val="en-US"/>
              </w:rPr>
              <w:t>95%</w:t>
            </w:r>
            <w:r w:rsidR="005C4CA9" w:rsidRPr="00E4023C">
              <w:rPr>
                <w:sz w:val="18"/>
                <w:szCs w:val="18"/>
                <w:lang w:val="en-US"/>
              </w:rPr>
              <w:t xml:space="preserve">CI 0.748 to 0.948, </w:t>
            </w:r>
            <w:r w:rsidR="00D15570">
              <w:rPr>
                <w:sz w:val="18"/>
                <w:szCs w:val="18"/>
                <w:lang w:val="en-US"/>
              </w:rPr>
              <w:t>n=</w:t>
            </w:r>
            <w:r w:rsidR="005C4CA9" w:rsidRPr="00E4023C">
              <w:rPr>
                <w:sz w:val="18"/>
                <w:szCs w:val="18"/>
                <w:lang w:val="en-US"/>
              </w:rPr>
              <w:t xml:space="preserve">85) in </w:t>
            </w:r>
            <w:r w:rsidR="005C4CA9">
              <w:rPr>
                <w:sz w:val="18"/>
                <w:szCs w:val="18"/>
                <w:lang w:val="en-US"/>
              </w:rPr>
              <w:t xml:space="preserve">the </w:t>
            </w:r>
            <w:r w:rsidR="005C4CA9" w:rsidRPr="00E4023C">
              <w:rPr>
                <w:sz w:val="18"/>
                <w:szCs w:val="18"/>
                <w:lang w:val="en-US"/>
              </w:rPr>
              <w:t>treatment of schizophrenia in children</w:t>
            </w:r>
            <w:r w:rsidR="005C4CA9">
              <w:rPr>
                <w:sz w:val="18"/>
                <w:szCs w:val="18"/>
                <w:lang w:val="en-US"/>
              </w:rPr>
              <w:t xml:space="preserve"> </w:t>
            </w:r>
            <w:r w:rsidR="005C4CA9" w:rsidRPr="00E4023C">
              <w:rPr>
                <w:sz w:val="18"/>
                <w:szCs w:val="18"/>
                <w:lang w:val="en-US"/>
              </w:rPr>
              <w:t>and adolescents.</w:t>
            </w:r>
            <w:r>
              <w:rPr>
                <w:sz w:val="18"/>
                <w:szCs w:val="18"/>
                <w:lang w:val="en-US"/>
              </w:rPr>
              <w:t>”</w:t>
            </w:r>
          </w:p>
        </w:tc>
      </w:tr>
      <w:tr w:rsidR="005C4CA9" w:rsidRPr="003C2333" w14:paraId="1E0E129F" w14:textId="77777777" w:rsidTr="00DC639F">
        <w:tc>
          <w:tcPr>
            <w:tcW w:w="1980" w:type="dxa"/>
            <w:tcBorders>
              <w:bottom w:val="single" w:sz="4" w:space="0" w:color="auto"/>
            </w:tcBorders>
          </w:tcPr>
          <w:p w14:paraId="43AD8FB2" w14:textId="77777777" w:rsidR="005C4CA9" w:rsidRPr="005C4CA9" w:rsidRDefault="005C4CA9" w:rsidP="00D66FB2">
            <w:pPr>
              <w:jc w:val="center"/>
              <w:rPr>
                <w:sz w:val="18"/>
                <w:szCs w:val="18"/>
                <w:lang w:val="en-US"/>
              </w:rPr>
            </w:pPr>
            <w:r>
              <w:rPr>
                <w:sz w:val="18"/>
                <w:szCs w:val="18"/>
                <w:lang w:val="en-US"/>
              </w:rPr>
              <w:t>Children/adolescents</w:t>
            </w:r>
          </w:p>
        </w:tc>
        <w:tc>
          <w:tcPr>
            <w:tcW w:w="1980" w:type="dxa"/>
            <w:tcBorders>
              <w:bottom w:val="single" w:sz="4" w:space="0" w:color="auto"/>
            </w:tcBorders>
          </w:tcPr>
          <w:p w14:paraId="746E70E2" w14:textId="77777777" w:rsidR="005C4CA9" w:rsidRDefault="005C4CA9" w:rsidP="00D66FB2">
            <w:pPr>
              <w:jc w:val="center"/>
              <w:rPr>
                <w:sz w:val="18"/>
                <w:szCs w:val="18"/>
              </w:rPr>
            </w:pPr>
            <w:r>
              <w:rPr>
                <w:sz w:val="18"/>
                <w:szCs w:val="18"/>
              </w:rPr>
              <w:t>Pringsheim (2011)</w:t>
            </w:r>
          </w:p>
        </w:tc>
        <w:tc>
          <w:tcPr>
            <w:tcW w:w="1417" w:type="dxa"/>
            <w:tcBorders>
              <w:bottom w:val="single" w:sz="4" w:space="0" w:color="auto"/>
            </w:tcBorders>
          </w:tcPr>
          <w:p w14:paraId="4BED8A68" w14:textId="77777777" w:rsidR="005C4CA9" w:rsidRDefault="005C4CA9" w:rsidP="00D66FB2">
            <w:pPr>
              <w:jc w:val="center"/>
              <w:rPr>
                <w:sz w:val="18"/>
                <w:szCs w:val="18"/>
              </w:rPr>
            </w:pPr>
            <w:r>
              <w:rPr>
                <w:sz w:val="18"/>
                <w:szCs w:val="18"/>
              </w:rPr>
              <w:t>No</w:t>
            </w:r>
          </w:p>
        </w:tc>
        <w:tc>
          <w:tcPr>
            <w:tcW w:w="3119" w:type="dxa"/>
            <w:tcBorders>
              <w:bottom w:val="single" w:sz="4" w:space="0" w:color="auto"/>
            </w:tcBorders>
          </w:tcPr>
          <w:p w14:paraId="72E39ECE" w14:textId="77777777" w:rsidR="005C4CA9" w:rsidRPr="004A4F3F" w:rsidRDefault="005C4CA9" w:rsidP="00D66FB2">
            <w:pPr>
              <w:jc w:val="center"/>
              <w:rPr>
                <w:sz w:val="18"/>
                <w:szCs w:val="18"/>
                <w:lang w:val="en-US"/>
              </w:rPr>
            </w:pPr>
            <w:r>
              <w:rPr>
                <w:sz w:val="18"/>
                <w:szCs w:val="18"/>
                <w:lang w:val="en-US"/>
              </w:rPr>
              <w:t>Variety of metabolic parameters in children/adolescents</w:t>
            </w:r>
          </w:p>
        </w:tc>
        <w:tc>
          <w:tcPr>
            <w:tcW w:w="7938" w:type="dxa"/>
            <w:tcBorders>
              <w:bottom w:val="single" w:sz="4" w:space="0" w:color="auto"/>
            </w:tcBorders>
          </w:tcPr>
          <w:p w14:paraId="21503BAD" w14:textId="459FEBFF" w:rsidR="005C4CA9" w:rsidRPr="003E3586" w:rsidRDefault="00267F90" w:rsidP="00D1637C">
            <w:pPr>
              <w:rPr>
                <w:sz w:val="18"/>
                <w:szCs w:val="18"/>
                <w:lang w:val="en-US"/>
              </w:rPr>
            </w:pPr>
            <w:r>
              <w:rPr>
                <w:sz w:val="18"/>
                <w:szCs w:val="18"/>
                <w:lang w:val="en-US"/>
              </w:rPr>
              <w:t>“</w:t>
            </w:r>
            <w:r w:rsidR="005C4CA9" w:rsidRPr="003E3586">
              <w:rPr>
                <w:sz w:val="18"/>
                <w:szCs w:val="18"/>
                <w:lang w:val="en-US"/>
              </w:rPr>
              <w:t>Mean weight gain with clozapine was 3.8 – 6.0 kg,</w:t>
            </w:r>
            <w:r w:rsidR="005C4CA9">
              <w:rPr>
                <w:sz w:val="18"/>
                <w:szCs w:val="18"/>
                <w:lang w:val="en-US"/>
              </w:rPr>
              <w:t xml:space="preserve"> </w:t>
            </w:r>
            <w:r w:rsidR="005C4CA9" w:rsidRPr="003E3586">
              <w:rPr>
                <w:sz w:val="18"/>
                <w:szCs w:val="18"/>
                <w:lang w:val="en-US"/>
              </w:rPr>
              <w:t>while the mean weight gain with olanzapine was</w:t>
            </w:r>
            <w:r w:rsidR="005C4CA9">
              <w:rPr>
                <w:sz w:val="18"/>
                <w:szCs w:val="18"/>
                <w:lang w:val="en-US"/>
              </w:rPr>
              <w:t xml:space="preserve"> </w:t>
            </w:r>
            <w:r w:rsidR="005C4CA9" w:rsidRPr="003E3586">
              <w:rPr>
                <w:sz w:val="18"/>
                <w:szCs w:val="18"/>
                <w:lang w:val="en-US"/>
              </w:rPr>
              <w:t>3.6 – 4.0 kg (p=0.96). Change in BMI was</w:t>
            </w:r>
            <w:r w:rsidR="005C4CA9">
              <w:rPr>
                <w:sz w:val="18"/>
                <w:szCs w:val="18"/>
                <w:lang w:val="en-US"/>
              </w:rPr>
              <w:t xml:space="preserve"> </w:t>
            </w:r>
            <w:r w:rsidR="005C4CA9" w:rsidRPr="003E3586">
              <w:rPr>
                <w:sz w:val="18"/>
                <w:szCs w:val="18"/>
                <w:lang w:val="en-US"/>
              </w:rPr>
              <w:t>1.6 – 2.5 kg/m</w:t>
            </w:r>
            <w:r w:rsidR="005C4CA9" w:rsidRPr="003E3586">
              <w:rPr>
                <w:sz w:val="18"/>
                <w:szCs w:val="18"/>
                <w:vertAlign w:val="superscript"/>
                <w:lang w:val="en-US"/>
              </w:rPr>
              <w:t>2</w:t>
            </w:r>
            <w:r w:rsidR="005C4CA9" w:rsidRPr="003E3586">
              <w:rPr>
                <w:sz w:val="18"/>
                <w:szCs w:val="18"/>
                <w:lang w:val="en-US"/>
              </w:rPr>
              <w:t xml:space="preserve"> with clozapine and 1.4 – 1.6 kg/m</w:t>
            </w:r>
            <w:r w:rsidR="005C4CA9" w:rsidRPr="003E3586">
              <w:rPr>
                <w:sz w:val="18"/>
                <w:szCs w:val="18"/>
                <w:vertAlign w:val="superscript"/>
                <w:lang w:val="en-US"/>
              </w:rPr>
              <w:t>2</w:t>
            </w:r>
            <w:r w:rsidR="005C4CA9">
              <w:rPr>
                <w:sz w:val="18"/>
                <w:szCs w:val="18"/>
                <w:lang w:val="en-US"/>
              </w:rPr>
              <w:t xml:space="preserve"> </w:t>
            </w:r>
            <w:r w:rsidR="005C4CA9" w:rsidRPr="003E3586">
              <w:rPr>
                <w:sz w:val="18"/>
                <w:szCs w:val="18"/>
                <w:lang w:val="en-US"/>
              </w:rPr>
              <w:t>with olanzapine (p=0.76).</w:t>
            </w:r>
            <w:r>
              <w:rPr>
                <w:sz w:val="18"/>
                <w:szCs w:val="18"/>
                <w:lang w:val="en-US"/>
              </w:rPr>
              <w:t>”</w:t>
            </w:r>
            <w:r w:rsidR="005C4CA9" w:rsidRPr="003E3586">
              <w:rPr>
                <w:sz w:val="18"/>
                <w:szCs w:val="18"/>
                <w:lang w:val="en-US"/>
              </w:rPr>
              <w:t xml:space="preserve"> </w:t>
            </w:r>
          </w:p>
        </w:tc>
      </w:tr>
      <w:tr w:rsidR="005C4CA9" w:rsidRPr="003C2333" w14:paraId="4958DE05" w14:textId="77777777" w:rsidTr="00DC639F">
        <w:tc>
          <w:tcPr>
            <w:tcW w:w="1980" w:type="dxa"/>
            <w:tcBorders>
              <w:top w:val="single" w:sz="4" w:space="0" w:color="auto"/>
              <w:bottom w:val="single" w:sz="4" w:space="0" w:color="auto"/>
            </w:tcBorders>
          </w:tcPr>
          <w:p w14:paraId="1CED2F23" w14:textId="77777777" w:rsidR="005C4CA9" w:rsidRDefault="005C4CA9" w:rsidP="00D66FB2">
            <w:pPr>
              <w:jc w:val="center"/>
              <w:rPr>
                <w:sz w:val="18"/>
                <w:szCs w:val="18"/>
                <w:lang w:val="en-US"/>
              </w:rPr>
            </w:pPr>
            <w:r>
              <w:rPr>
                <w:sz w:val="18"/>
                <w:szCs w:val="18"/>
                <w:lang w:val="en-US"/>
              </w:rPr>
              <w:t>Childhood-onset Sz</w:t>
            </w:r>
          </w:p>
        </w:tc>
        <w:tc>
          <w:tcPr>
            <w:tcW w:w="1980" w:type="dxa"/>
            <w:tcBorders>
              <w:top w:val="single" w:sz="4" w:space="0" w:color="auto"/>
              <w:bottom w:val="single" w:sz="4" w:space="0" w:color="auto"/>
            </w:tcBorders>
          </w:tcPr>
          <w:p w14:paraId="52360F3B" w14:textId="77777777" w:rsidR="005C4CA9" w:rsidRPr="004A4F3F" w:rsidRDefault="005C4CA9" w:rsidP="00D66FB2">
            <w:pPr>
              <w:jc w:val="center"/>
              <w:rPr>
                <w:sz w:val="18"/>
                <w:szCs w:val="18"/>
                <w:lang w:val="en-US"/>
              </w:rPr>
            </w:pPr>
            <w:r>
              <w:rPr>
                <w:sz w:val="18"/>
                <w:szCs w:val="18"/>
                <w:lang w:val="en-US"/>
              </w:rPr>
              <w:t>Kennedy (2007)</w:t>
            </w:r>
          </w:p>
        </w:tc>
        <w:tc>
          <w:tcPr>
            <w:tcW w:w="1417" w:type="dxa"/>
            <w:tcBorders>
              <w:top w:val="single" w:sz="4" w:space="0" w:color="auto"/>
              <w:bottom w:val="single" w:sz="4" w:space="0" w:color="auto"/>
            </w:tcBorders>
          </w:tcPr>
          <w:p w14:paraId="7EF32924" w14:textId="77777777" w:rsidR="005C4CA9" w:rsidRPr="004A4F3F" w:rsidRDefault="005C4CA9" w:rsidP="00D66FB2">
            <w:pPr>
              <w:jc w:val="center"/>
              <w:rPr>
                <w:sz w:val="18"/>
                <w:szCs w:val="18"/>
                <w:lang w:val="en-US"/>
              </w:rPr>
            </w:pPr>
            <w:r>
              <w:rPr>
                <w:sz w:val="18"/>
                <w:szCs w:val="18"/>
                <w:lang w:val="en-US"/>
              </w:rPr>
              <w:t>Yes</w:t>
            </w:r>
          </w:p>
        </w:tc>
        <w:tc>
          <w:tcPr>
            <w:tcW w:w="3119" w:type="dxa"/>
            <w:tcBorders>
              <w:top w:val="single" w:sz="4" w:space="0" w:color="auto"/>
              <w:bottom w:val="single" w:sz="4" w:space="0" w:color="auto"/>
            </w:tcBorders>
          </w:tcPr>
          <w:p w14:paraId="517E3AB2" w14:textId="77777777" w:rsidR="005C4CA9" w:rsidRPr="004A4F3F" w:rsidRDefault="005C4CA9" w:rsidP="00D66FB2">
            <w:pPr>
              <w:jc w:val="center"/>
              <w:rPr>
                <w:sz w:val="18"/>
                <w:szCs w:val="18"/>
                <w:lang w:val="en-US"/>
              </w:rPr>
            </w:pPr>
            <w:r>
              <w:rPr>
                <w:sz w:val="18"/>
                <w:szCs w:val="18"/>
                <w:lang w:val="en-US"/>
              </w:rPr>
              <w:t>Overall change in symptoms in childhood-onset Sz</w:t>
            </w:r>
          </w:p>
        </w:tc>
        <w:tc>
          <w:tcPr>
            <w:tcW w:w="7938" w:type="dxa"/>
            <w:tcBorders>
              <w:top w:val="single" w:sz="4" w:space="0" w:color="auto"/>
              <w:bottom w:val="single" w:sz="4" w:space="0" w:color="auto"/>
            </w:tcBorders>
          </w:tcPr>
          <w:p w14:paraId="729E98CD" w14:textId="1CBE295A" w:rsidR="005C4CA9" w:rsidRPr="00383A8D" w:rsidRDefault="00267F90" w:rsidP="00E74154">
            <w:pPr>
              <w:rPr>
                <w:sz w:val="18"/>
                <w:szCs w:val="18"/>
                <w:lang w:val="en-US"/>
              </w:rPr>
            </w:pPr>
            <w:r>
              <w:rPr>
                <w:sz w:val="18"/>
                <w:szCs w:val="18"/>
                <w:lang w:val="en-US"/>
              </w:rPr>
              <w:t>“</w:t>
            </w:r>
            <w:r w:rsidR="005C4CA9" w:rsidRPr="00383A8D">
              <w:rPr>
                <w:sz w:val="18"/>
                <w:szCs w:val="18"/>
                <w:lang w:val="en-US"/>
              </w:rPr>
              <w:t>A few results from one study favoured the atypical antipsychotic clozapine over</w:t>
            </w:r>
            <w:r w:rsidR="005C4CA9">
              <w:rPr>
                <w:sz w:val="18"/>
                <w:szCs w:val="18"/>
                <w:lang w:val="en-US"/>
              </w:rPr>
              <w:t xml:space="preserve"> </w:t>
            </w:r>
            <w:r w:rsidR="005C4CA9" w:rsidRPr="00383A8D">
              <w:rPr>
                <w:sz w:val="18"/>
                <w:szCs w:val="18"/>
                <w:lang w:val="en-US"/>
              </w:rPr>
              <w:t>haloperidol in treating treatment resistant childhood-onset schizophrenia (n=21,</w:t>
            </w:r>
            <w:r w:rsidR="005C4CA9">
              <w:rPr>
                <w:sz w:val="18"/>
                <w:szCs w:val="18"/>
                <w:lang w:val="en-US"/>
              </w:rPr>
              <w:t xml:space="preserve"> </w:t>
            </w:r>
            <w:r w:rsidR="005C4CA9" w:rsidRPr="00383A8D">
              <w:rPr>
                <w:sz w:val="18"/>
                <w:szCs w:val="18"/>
                <w:lang w:val="en-US"/>
              </w:rPr>
              <w:t>WMD CGAS 17.00 CI 7.74 to 26.26; n=21, WMD</w:t>
            </w:r>
            <w:r w:rsidR="005C4CA9">
              <w:rPr>
                <w:sz w:val="18"/>
                <w:szCs w:val="18"/>
                <w:lang w:val="en-US"/>
              </w:rPr>
              <w:t xml:space="preserve"> </w:t>
            </w:r>
            <w:r w:rsidR="005C4CA9" w:rsidRPr="00383A8D">
              <w:rPr>
                <w:sz w:val="18"/>
                <w:szCs w:val="18"/>
                <w:lang w:val="en-US"/>
              </w:rPr>
              <w:t>Bunney-Hamburg Psychosis Rating Scale -3.60 CI -6.64 to -0.56). Participants on clozapine, however, were</w:t>
            </w:r>
            <w:r w:rsidR="005C4CA9">
              <w:rPr>
                <w:sz w:val="18"/>
                <w:szCs w:val="18"/>
                <w:lang w:val="en-US"/>
              </w:rPr>
              <w:t xml:space="preserve"> </w:t>
            </w:r>
            <w:r w:rsidR="005C4CA9" w:rsidRPr="00383A8D">
              <w:rPr>
                <w:sz w:val="18"/>
                <w:szCs w:val="18"/>
                <w:lang w:val="en-US"/>
              </w:rPr>
              <w:t>three times more likely</w:t>
            </w:r>
            <w:r w:rsidR="005C4CA9">
              <w:rPr>
                <w:sz w:val="18"/>
                <w:szCs w:val="18"/>
                <w:lang w:val="en-US"/>
              </w:rPr>
              <w:t xml:space="preserve"> </w:t>
            </w:r>
            <w:r w:rsidR="005C4CA9" w:rsidRPr="00383A8D">
              <w:rPr>
                <w:sz w:val="18"/>
                <w:szCs w:val="18"/>
                <w:lang w:val="en-US"/>
              </w:rPr>
              <w:t>to have drowsiness (1 RCT, n=21, RR</w:t>
            </w:r>
            <w:r w:rsidR="00A60A45">
              <w:rPr>
                <w:sz w:val="18"/>
                <w:szCs w:val="18"/>
                <w:lang w:val="en-US"/>
              </w:rPr>
              <w:t>=</w:t>
            </w:r>
            <w:r w:rsidR="005C4CA9" w:rsidRPr="00383A8D">
              <w:rPr>
                <w:sz w:val="18"/>
                <w:szCs w:val="18"/>
                <w:lang w:val="en-US"/>
              </w:rPr>
              <w:t>3.30 CI 1.23 to 8.85,</w:t>
            </w:r>
            <w:r w:rsidR="005C4CA9">
              <w:rPr>
                <w:sz w:val="18"/>
                <w:szCs w:val="18"/>
                <w:lang w:val="en-US"/>
              </w:rPr>
              <w:t xml:space="preserve"> </w:t>
            </w:r>
            <w:r w:rsidR="00D24066">
              <w:rPr>
                <w:sz w:val="18"/>
                <w:szCs w:val="18"/>
                <w:lang w:val="en-US"/>
              </w:rPr>
              <w:t>95%</w:t>
            </w:r>
            <w:r w:rsidR="005C4CA9" w:rsidRPr="00383A8D">
              <w:rPr>
                <w:sz w:val="18"/>
                <w:szCs w:val="18"/>
                <w:lang w:val="en-US"/>
              </w:rPr>
              <w:t>CI 2 to 17) and half of the children receiving clozapine had</w:t>
            </w:r>
            <w:r w:rsidR="005C4CA9">
              <w:rPr>
                <w:sz w:val="18"/>
                <w:szCs w:val="18"/>
                <w:lang w:val="en-US"/>
              </w:rPr>
              <w:t xml:space="preserve"> </w:t>
            </w:r>
            <w:r w:rsidR="005C4CA9" w:rsidRPr="00383A8D">
              <w:rPr>
                <w:sz w:val="18"/>
                <w:szCs w:val="18"/>
                <w:lang w:val="en-US"/>
              </w:rPr>
              <w:t>neutropenia (1</w:t>
            </w:r>
            <w:r w:rsidR="005C4CA9">
              <w:rPr>
                <w:sz w:val="18"/>
                <w:szCs w:val="18"/>
                <w:lang w:val="en-US"/>
              </w:rPr>
              <w:t xml:space="preserve"> </w:t>
            </w:r>
            <w:r w:rsidR="005C4CA9" w:rsidRPr="00383A8D">
              <w:rPr>
                <w:sz w:val="18"/>
                <w:szCs w:val="18"/>
                <w:lang w:val="en-US"/>
              </w:rPr>
              <w:t>RCT, n=21, RR</w:t>
            </w:r>
            <w:r w:rsidR="00A60A45">
              <w:rPr>
                <w:sz w:val="18"/>
                <w:szCs w:val="18"/>
                <w:lang w:val="en-US"/>
              </w:rPr>
              <w:t>=</w:t>
            </w:r>
            <w:r w:rsidR="005C4CA9" w:rsidRPr="00383A8D">
              <w:rPr>
                <w:sz w:val="18"/>
                <w:szCs w:val="18"/>
                <w:lang w:val="en-US"/>
              </w:rPr>
              <w:t xml:space="preserve">12, </w:t>
            </w:r>
            <w:r w:rsidR="00D24066">
              <w:rPr>
                <w:sz w:val="18"/>
                <w:szCs w:val="18"/>
                <w:lang w:val="en-US"/>
              </w:rPr>
              <w:t>95%</w:t>
            </w:r>
            <w:r w:rsidR="005C4CA9" w:rsidRPr="00383A8D">
              <w:rPr>
                <w:sz w:val="18"/>
                <w:szCs w:val="18"/>
                <w:lang w:val="en-US"/>
              </w:rPr>
              <w:t>CI 0.75 to</w:t>
            </w:r>
            <w:r w:rsidR="005C4CA9">
              <w:rPr>
                <w:sz w:val="18"/>
                <w:szCs w:val="18"/>
                <w:lang w:val="en-US"/>
              </w:rPr>
              <w:t xml:space="preserve"> </w:t>
            </w:r>
            <w:r w:rsidR="005C4CA9" w:rsidRPr="00383A8D">
              <w:rPr>
                <w:sz w:val="18"/>
                <w:szCs w:val="18"/>
                <w:lang w:val="en-US"/>
              </w:rPr>
              <w:t>192.86).</w:t>
            </w:r>
            <w:r>
              <w:rPr>
                <w:sz w:val="18"/>
                <w:szCs w:val="18"/>
                <w:lang w:val="en-US"/>
              </w:rPr>
              <w:t>”</w:t>
            </w:r>
          </w:p>
        </w:tc>
      </w:tr>
      <w:tr w:rsidR="005C4CA9" w:rsidRPr="003C2333" w14:paraId="5F2658E6" w14:textId="77777777" w:rsidTr="00DC639F">
        <w:tc>
          <w:tcPr>
            <w:tcW w:w="1980" w:type="dxa"/>
            <w:tcBorders>
              <w:top w:val="single" w:sz="4" w:space="0" w:color="auto"/>
            </w:tcBorders>
          </w:tcPr>
          <w:p w14:paraId="714A2EDE" w14:textId="77777777" w:rsidR="005C4CA9" w:rsidRDefault="005C4CA9" w:rsidP="00D66FB2">
            <w:pPr>
              <w:jc w:val="center"/>
              <w:rPr>
                <w:sz w:val="18"/>
                <w:szCs w:val="18"/>
                <w:lang w:val="en-US"/>
              </w:rPr>
            </w:pPr>
            <w:r>
              <w:rPr>
                <w:sz w:val="18"/>
                <w:szCs w:val="18"/>
                <w:lang w:val="en-US"/>
              </w:rPr>
              <w:t>Cognition in Sz</w:t>
            </w:r>
          </w:p>
        </w:tc>
        <w:tc>
          <w:tcPr>
            <w:tcW w:w="1980" w:type="dxa"/>
            <w:tcBorders>
              <w:top w:val="single" w:sz="4" w:space="0" w:color="auto"/>
            </w:tcBorders>
          </w:tcPr>
          <w:p w14:paraId="45F4FEAC" w14:textId="77777777" w:rsidR="005C4CA9" w:rsidRPr="004A4F3F" w:rsidRDefault="005C4CA9" w:rsidP="00D66FB2">
            <w:pPr>
              <w:jc w:val="center"/>
              <w:rPr>
                <w:sz w:val="18"/>
                <w:szCs w:val="18"/>
                <w:lang w:val="en-US"/>
              </w:rPr>
            </w:pPr>
            <w:r>
              <w:rPr>
                <w:sz w:val="18"/>
                <w:szCs w:val="18"/>
                <w:lang w:val="en-US"/>
              </w:rPr>
              <w:t>Nielsen (2015)</w:t>
            </w:r>
          </w:p>
        </w:tc>
        <w:tc>
          <w:tcPr>
            <w:tcW w:w="1417" w:type="dxa"/>
            <w:tcBorders>
              <w:top w:val="single" w:sz="4" w:space="0" w:color="auto"/>
            </w:tcBorders>
          </w:tcPr>
          <w:p w14:paraId="62DAE86B" w14:textId="77777777" w:rsidR="005C4CA9" w:rsidRPr="004A4F3F" w:rsidRDefault="005C4CA9" w:rsidP="00D66FB2">
            <w:pPr>
              <w:jc w:val="center"/>
              <w:rPr>
                <w:sz w:val="18"/>
                <w:szCs w:val="18"/>
                <w:lang w:val="en-US"/>
              </w:rPr>
            </w:pPr>
            <w:r>
              <w:rPr>
                <w:sz w:val="18"/>
                <w:szCs w:val="18"/>
                <w:lang w:val="en-US"/>
              </w:rPr>
              <w:t>No</w:t>
            </w:r>
          </w:p>
        </w:tc>
        <w:tc>
          <w:tcPr>
            <w:tcW w:w="3119" w:type="dxa"/>
            <w:tcBorders>
              <w:top w:val="single" w:sz="4" w:space="0" w:color="auto"/>
            </w:tcBorders>
          </w:tcPr>
          <w:p w14:paraId="03134C35" w14:textId="77777777" w:rsidR="005C4CA9" w:rsidRPr="004A4F3F" w:rsidRDefault="005C4CA9" w:rsidP="00D66FB2">
            <w:pPr>
              <w:jc w:val="center"/>
              <w:rPr>
                <w:sz w:val="18"/>
                <w:szCs w:val="18"/>
                <w:lang w:val="en-US"/>
              </w:rPr>
            </w:pPr>
            <w:r>
              <w:rPr>
                <w:sz w:val="18"/>
                <w:szCs w:val="18"/>
                <w:lang w:val="en-US"/>
              </w:rPr>
              <w:t>Cognitive composite scores and each cognitive domain</w:t>
            </w:r>
          </w:p>
        </w:tc>
        <w:tc>
          <w:tcPr>
            <w:tcW w:w="7938" w:type="dxa"/>
            <w:tcBorders>
              <w:top w:val="single" w:sz="4" w:space="0" w:color="auto"/>
            </w:tcBorders>
          </w:tcPr>
          <w:p w14:paraId="165F3FFC" w14:textId="484D4723" w:rsidR="005C4CA9" w:rsidRDefault="00267F90" w:rsidP="00280FB1">
            <w:pPr>
              <w:rPr>
                <w:sz w:val="18"/>
                <w:szCs w:val="18"/>
                <w:lang w:val="en-US"/>
              </w:rPr>
            </w:pPr>
            <w:r>
              <w:rPr>
                <w:sz w:val="18"/>
                <w:szCs w:val="18"/>
                <w:lang w:val="en-US"/>
              </w:rPr>
              <w:t>“</w:t>
            </w:r>
            <w:r w:rsidR="005C4CA9" w:rsidRPr="00F62764">
              <w:rPr>
                <w:sz w:val="18"/>
                <w:szCs w:val="18"/>
                <w:lang w:val="en-US"/>
              </w:rPr>
              <w:t>On cognitive composite score, sertindole was superior to</w:t>
            </w:r>
            <w:r w:rsidR="005C4CA9">
              <w:rPr>
                <w:sz w:val="18"/>
                <w:szCs w:val="18"/>
                <w:lang w:val="en-US"/>
              </w:rPr>
              <w:t xml:space="preserve"> </w:t>
            </w:r>
            <w:r w:rsidR="005C4CA9" w:rsidRPr="00F62764">
              <w:rPr>
                <w:sz w:val="18"/>
                <w:szCs w:val="18"/>
                <w:lang w:val="en-US"/>
              </w:rPr>
              <w:t xml:space="preserve">clozapine, </w:t>
            </w:r>
            <w:r w:rsidR="003216D4">
              <w:rPr>
                <w:sz w:val="18"/>
                <w:szCs w:val="18"/>
                <w:lang w:val="en-US"/>
              </w:rPr>
              <w:t>ES</w:t>
            </w:r>
            <w:r w:rsidR="005C4CA9" w:rsidRPr="00F62764">
              <w:rPr>
                <w:sz w:val="18"/>
                <w:szCs w:val="18"/>
                <w:lang w:val="en-US"/>
              </w:rPr>
              <w:t xml:space="preserve"> 0.87; 95% CI</w:t>
            </w:r>
            <w:r w:rsidR="00D24066">
              <w:rPr>
                <w:sz w:val="18"/>
                <w:szCs w:val="18"/>
                <w:lang w:val="en-US"/>
              </w:rPr>
              <w:t xml:space="preserve"> </w:t>
            </w:r>
            <w:r w:rsidR="005C4CA9" w:rsidRPr="00F62764">
              <w:rPr>
                <w:sz w:val="18"/>
                <w:szCs w:val="18"/>
                <w:lang w:val="en-US"/>
              </w:rPr>
              <w:t>0.12</w:t>
            </w:r>
            <w:r w:rsidR="00D24066">
              <w:rPr>
                <w:sz w:val="18"/>
                <w:szCs w:val="18"/>
                <w:lang w:val="en-US"/>
              </w:rPr>
              <w:t xml:space="preserve"> to </w:t>
            </w:r>
            <w:r w:rsidR="005C4CA9" w:rsidRPr="00F62764">
              <w:rPr>
                <w:sz w:val="18"/>
                <w:szCs w:val="18"/>
                <w:lang w:val="en-US"/>
              </w:rPr>
              <w:t>1.63, quetiapine, ES 0.75;</w:t>
            </w:r>
            <w:r w:rsidR="005C4CA9">
              <w:rPr>
                <w:sz w:val="18"/>
                <w:szCs w:val="18"/>
                <w:lang w:val="en-US"/>
              </w:rPr>
              <w:t xml:space="preserve"> </w:t>
            </w:r>
            <w:r w:rsidR="005C4CA9" w:rsidRPr="00F62764">
              <w:rPr>
                <w:sz w:val="18"/>
                <w:szCs w:val="18"/>
                <w:lang w:val="en-US"/>
              </w:rPr>
              <w:t>95%CI</w:t>
            </w:r>
            <w:r w:rsidR="0074195F">
              <w:rPr>
                <w:sz w:val="18"/>
                <w:szCs w:val="18"/>
                <w:lang w:val="en-US"/>
              </w:rPr>
              <w:t xml:space="preserve"> </w:t>
            </w:r>
            <w:r w:rsidR="005C4CA9" w:rsidRPr="00F62764">
              <w:rPr>
                <w:sz w:val="18"/>
                <w:szCs w:val="18"/>
                <w:lang w:val="en-US"/>
              </w:rPr>
              <w:t>0.00</w:t>
            </w:r>
            <w:r w:rsidR="00D24066">
              <w:rPr>
                <w:sz w:val="18"/>
                <w:szCs w:val="18"/>
                <w:lang w:val="en-US"/>
              </w:rPr>
              <w:t xml:space="preserve"> to </w:t>
            </w:r>
            <w:r w:rsidR="005C4CA9" w:rsidRPr="00F62764">
              <w:rPr>
                <w:sz w:val="18"/>
                <w:szCs w:val="18"/>
                <w:lang w:val="en-US"/>
              </w:rPr>
              <w:t>1.49, and first-generation antipsychotics (FGAs), ES</w:t>
            </w:r>
            <w:r w:rsidR="005C4CA9">
              <w:rPr>
                <w:sz w:val="18"/>
                <w:szCs w:val="18"/>
                <w:lang w:val="en-US"/>
              </w:rPr>
              <w:t xml:space="preserve"> </w:t>
            </w:r>
            <w:r w:rsidR="005C4CA9" w:rsidRPr="00280FB1">
              <w:rPr>
                <w:sz w:val="18"/>
                <w:szCs w:val="18"/>
                <w:lang w:val="en-US"/>
              </w:rPr>
              <w:t>0.89; 95%CI 0.14</w:t>
            </w:r>
            <w:r w:rsidR="00D24066">
              <w:rPr>
                <w:sz w:val="18"/>
                <w:szCs w:val="18"/>
                <w:lang w:val="en-US"/>
              </w:rPr>
              <w:t xml:space="preserve"> to </w:t>
            </w:r>
            <w:r w:rsidR="005C4CA9" w:rsidRPr="00280FB1">
              <w:rPr>
                <w:sz w:val="18"/>
                <w:szCs w:val="18"/>
                <w:lang w:val="en-US"/>
              </w:rPr>
              <w:t>1.64.</w:t>
            </w:r>
            <w:r>
              <w:rPr>
                <w:sz w:val="18"/>
                <w:szCs w:val="18"/>
                <w:lang w:val="en-US"/>
              </w:rPr>
              <w:t>”</w:t>
            </w:r>
          </w:p>
        </w:tc>
      </w:tr>
      <w:tr w:rsidR="005C4CA9" w:rsidRPr="003C2333" w14:paraId="493FACCB" w14:textId="77777777" w:rsidTr="00DC639F">
        <w:tc>
          <w:tcPr>
            <w:tcW w:w="1980" w:type="dxa"/>
          </w:tcPr>
          <w:p w14:paraId="5D2D62CB" w14:textId="77777777" w:rsidR="005C4CA9" w:rsidRDefault="005C4CA9" w:rsidP="00D66FB2">
            <w:pPr>
              <w:jc w:val="center"/>
              <w:rPr>
                <w:sz w:val="18"/>
                <w:szCs w:val="18"/>
                <w:lang w:val="en-US"/>
              </w:rPr>
            </w:pPr>
            <w:r>
              <w:rPr>
                <w:sz w:val="18"/>
                <w:szCs w:val="18"/>
                <w:lang w:val="en-US"/>
              </w:rPr>
              <w:t>Cognition in Sz</w:t>
            </w:r>
          </w:p>
        </w:tc>
        <w:tc>
          <w:tcPr>
            <w:tcW w:w="1980" w:type="dxa"/>
          </w:tcPr>
          <w:p w14:paraId="3133ED86" w14:textId="77777777" w:rsidR="005C4CA9" w:rsidRPr="004A4F3F" w:rsidRDefault="005C4CA9" w:rsidP="00D66FB2">
            <w:pPr>
              <w:jc w:val="center"/>
              <w:rPr>
                <w:sz w:val="18"/>
                <w:szCs w:val="18"/>
                <w:lang w:val="en-US"/>
              </w:rPr>
            </w:pPr>
            <w:r>
              <w:rPr>
                <w:sz w:val="18"/>
                <w:szCs w:val="18"/>
                <w:lang w:val="en-US"/>
              </w:rPr>
              <w:t>Thornton (2006)</w:t>
            </w:r>
          </w:p>
        </w:tc>
        <w:tc>
          <w:tcPr>
            <w:tcW w:w="1417" w:type="dxa"/>
          </w:tcPr>
          <w:p w14:paraId="302BF71C" w14:textId="77777777" w:rsidR="005C4CA9" w:rsidRPr="004A4F3F" w:rsidRDefault="005C4CA9" w:rsidP="00D66FB2">
            <w:pPr>
              <w:jc w:val="center"/>
              <w:rPr>
                <w:sz w:val="18"/>
                <w:szCs w:val="18"/>
                <w:lang w:val="en-US"/>
              </w:rPr>
            </w:pPr>
            <w:r>
              <w:rPr>
                <w:sz w:val="18"/>
                <w:szCs w:val="18"/>
                <w:lang w:val="en-US"/>
              </w:rPr>
              <w:t>No</w:t>
            </w:r>
          </w:p>
        </w:tc>
        <w:tc>
          <w:tcPr>
            <w:tcW w:w="3119" w:type="dxa"/>
          </w:tcPr>
          <w:p w14:paraId="21B3C750" w14:textId="77777777" w:rsidR="005C4CA9" w:rsidRPr="004A4F3F" w:rsidRDefault="005C4CA9" w:rsidP="00D66FB2">
            <w:pPr>
              <w:jc w:val="center"/>
              <w:rPr>
                <w:sz w:val="18"/>
                <w:szCs w:val="18"/>
                <w:lang w:val="en-US"/>
              </w:rPr>
            </w:pPr>
            <w:r>
              <w:rPr>
                <w:sz w:val="18"/>
                <w:szCs w:val="18"/>
                <w:lang w:val="en-US"/>
              </w:rPr>
              <w:t>Change in long-term memory (LTM)</w:t>
            </w:r>
          </w:p>
        </w:tc>
        <w:tc>
          <w:tcPr>
            <w:tcW w:w="7938" w:type="dxa"/>
          </w:tcPr>
          <w:p w14:paraId="08F20F40" w14:textId="118BC293" w:rsidR="005C4CA9" w:rsidRDefault="00097608" w:rsidP="00280FB1">
            <w:pPr>
              <w:rPr>
                <w:sz w:val="18"/>
                <w:szCs w:val="18"/>
                <w:lang w:val="en-US"/>
              </w:rPr>
            </w:pPr>
            <w:r>
              <w:rPr>
                <w:sz w:val="18"/>
                <w:szCs w:val="18"/>
                <w:lang w:val="en-US"/>
              </w:rPr>
              <w:t>“</w:t>
            </w:r>
            <w:r w:rsidR="005C4CA9">
              <w:rPr>
                <w:sz w:val="18"/>
                <w:szCs w:val="18"/>
                <w:lang w:val="en-US"/>
              </w:rPr>
              <w:t>C</w:t>
            </w:r>
            <w:r w:rsidR="005C4CA9" w:rsidRPr="00B155C9">
              <w:rPr>
                <w:sz w:val="18"/>
                <w:szCs w:val="18"/>
                <w:lang w:val="en-US"/>
              </w:rPr>
              <w:t>lozapine trials did not produce a LTM</w:t>
            </w:r>
            <w:r w:rsidR="005C4CA9">
              <w:rPr>
                <w:sz w:val="18"/>
                <w:szCs w:val="18"/>
                <w:lang w:val="en-US"/>
              </w:rPr>
              <w:t xml:space="preserve"> </w:t>
            </w:r>
            <w:r w:rsidR="005C4CA9" w:rsidRPr="00B155C9">
              <w:rPr>
                <w:sz w:val="18"/>
                <w:szCs w:val="18"/>
                <w:lang w:val="en-US"/>
              </w:rPr>
              <w:t>advantage over typical trials (ES</w:t>
            </w:r>
            <w:r w:rsidR="00267F90">
              <w:rPr>
                <w:sz w:val="18"/>
                <w:szCs w:val="18"/>
                <w:lang w:val="en-US"/>
              </w:rPr>
              <w:t>=</w:t>
            </w:r>
            <w:r w:rsidR="005C4CA9">
              <w:rPr>
                <w:sz w:val="18"/>
                <w:szCs w:val="18"/>
                <w:lang w:val="en-US"/>
              </w:rPr>
              <w:t>-</w:t>
            </w:r>
            <w:r w:rsidR="005C4CA9" w:rsidRPr="00B155C9">
              <w:rPr>
                <w:sz w:val="18"/>
                <w:szCs w:val="18"/>
                <w:lang w:val="en-US"/>
              </w:rPr>
              <w:t xml:space="preserve">0.06; 95%CI </w:t>
            </w:r>
            <w:r w:rsidR="005C4CA9">
              <w:rPr>
                <w:sz w:val="18"/>
                <w:szCs w:val="18"/>
                <w:lang w:val="en-US"/>
              </w:rPr>
              <w:t>-</w:t>
            </w:r>
            <w:r w:rsidR="005C4CA9" w:rsidRPr="00B155C9">
              <w:rPr>
                <w:sz w:val="18"/>
                <w:szCs w:val="18"/>
                <w:lang w:val="en-US"/>
              </w:rPr>
              <w:t>0.35 to 0.23).</w:t>
            </w:r>
            <w:r>
              <w:rPr>
                <w:sz w:val="18"/>
                <w:szCs w:val="18"/>
                <w:lang w:val="en-US"/>
              </w:rPr>
              <w:t>”</w:t>
            </w:r>
          </w:p>
        </w:tc>
      </w:tr>
      <w:tr w:rsidR="005C4CA9" w:rsidRPr="003C2333" w14:paraId="3E840C81" w14:textId="77777777" w:rsidTr="00DC639F">
        <w:tc>
          <w:tcPr>
            <w:tcW w:w="1980" w:type="dxa"/>
            <w:tcBorders>
              <w:bottom w:val="single" w:sz="4" w:space="0" w:color="auto"/>
            </w:tcBorders>
          </w:tcPr>
          <w:p w14:paraId="2AD4B779" w14:textId="77777777" w:rsidR="005C4CA9" w:rsidRDefault="005C4CA9" w:rsidP="00D66FB2">
            <w:pPr>
              <w:jc w:val="center"/>
              <w:rPr>
                <w:sz w:val="18"/>
                <w:szCs w:val="18"/>
                <w:lang w:val="en-US"/>
              </w:rPr>
            </w:pPr>
            <w:r>
              <w:rPr>
                <w:sz w:val="18"/>
                <w:szCs w:val="18"/>
                <w:lang w:val="en-US"/>
              </w:rPr>
              <w:t>Cognition in Sz</w:t>
            </w:r>
          </w:p>
        </w:tc>
        <w:tc>
          <w:tcPr>
            <w:tcW w:w="1980" w:type="dxa"/>
            <w:tcBorders>
              <w:bottom w:val="single" w:sz="4" w:space="0" w:color="auto"/>
            </w:tcBorders>
          </w:tcPr>
          <w:p w14:paraId="3D8F5AA0" w14:textId="77777777" w:rsidR="005C4CA9" w:rsidRPr="004A4F3F" w:rsidRDefault="005C4CA9" w:rsidP="00D66FB2">
            <w:pPr>
              <w:jc w:val="center"/>
              <w:rPr>
                <w:sz w:val="18"/>
                <w:szCs w:val="18"/>
                <w:lang w:val="en-US"/>
              </w:rPr>
            </w:pPr>
            <w:r>
              <w:rPr>
                <w:sz w:val="18"/>
                <w:szCs w:val="18"/>
                <w:lang w:val="en-US"/>
              </w:rPr>
              <w:t>Woodward (2005)</w:t>
            </w:r>
          </w:p>
        </w:tc>
        <w:tc>
          <w:tcPr>
            <w:tcW w:w="1417" w:type="dxa"/>
            <w:tcBorders>
              <w:bottom w:val="single" w:sz="4" w:space="0" w:color="auto"/>
            </w:tcBorders>
          </w:tcPr>
          <w:p w14:paraId="3F947268" w14:textId="77777777" w:rsidR="005C4CA9" w:rsidRPr="004A4F3F" w:rsidRDefault="005C4CA9" w:rsidP="00D66FB2">
            <w:pPr>
              <w:jc w:val="center"/>
              <w:rPr>
                <w:sz w:val="18"/>
                <w:szCs w:val="18"/>
                <w:lang w:val="en-US"/>
              </w:rPr>
            </w:pPr>
            <w:r>
              <w:rPr>
                <w:sz w:val="18"/>
                <w:szCs w:val="18"/>
                <w:lang w:val="en-US"/>
              </w:rPr>
              <w:t>No</w:t>
            </w:r>
          </w:p>
        </w:tc>
        <w:tc>
          <w:tcPr>
            <w:tcW w:w="3119" w:type="dxa"/>
            <w:tcBorders>
              <w:bottom w:val="single" w:sz="4" w:space="0" w:color="auto"/>
            </w:tcBorders>
          </w:tcPr>
          <w:p w14:paraId="3CF5E828" w14:textId="77777777" w:rsidR="005C4CA9" w:rsidRPr="004A4F3F" w:rsidRDefault="005C4CA9" w:rsidP="00D66FB2">
            <w:pPr>
              <w:jc w:val="center"/>
              <w:rPr>
                <w:sz w:val="18"/>
                <w:szCs w:val="18"/>
                <w:lang w:val="en-US"/>
              </w:rPr>
            </w:pPr>
            <w:r>
              <w:rPr>
                <w:sz w:val="18"/>
                <w:szCs w:val="18"/>
                <w:lang w:val="en-US"/>
              </w:rPr>
              <w:t>Change in cognitive domains (e.g. Verbal Fluency)</w:t>
            </w:r>
          </w:p>
        </w:tc>
        <w:tc>
          <w:tcPr>
            <w:tcW w:w="7938" w:type="dxa"/>
            <w:tcBorders>
              <w:bottom w:val="single" w:sz="4" w:space="0" w:color="auto"/>
            </w:tcBorders>
          </w:tcPr>
          <w:p w14:paraId="40D82158" w14:textId="52F6DB92" w:rsidR="005C4CA9" w:rsidRPr="009464B4" w:rsidRDefault="005C4CA9" w:rsidP="00280FB1">
            <w:pPr>
              <w:rPr>
                <w:sz w:val="18"/>
                <w:szCs w:val="18"/>
                <w:lang w:val="en-US"/>
              </w:rPr>
            </w:pPr>
            <w:r w:rsidRPr="009464B4">
              <w:rPr>
                <w:sz w:val="18"/>
                <w:szCs w:val="18"/>
                <w:lang w:val="en-US"/>
              </w:rPr>
              <w:t>After excluding the uncontrolled studies, the</w:t>
            </w:r>
            <w:r>
              <w:rPr>
                <w:sz w:val="18"/>
                <w:szCs w:val="18"/>
                <w:lang w:val="en-US"/>
              </w:rPr>
              <w:t xml:space="preserve"> </w:t>
            </w:r>
            <w:r w:rsidRPr="009464B4">
              <w:rPr>
                <w:sz w:val="18"/>
                <w:szCs w:val="18"/>
                <w:lang w:val="en-US"/>
              </w:rPr>
              <w:t>Verbal Fluency effect size for clozapine (ES=0.41,</w:t>
            </w:r>
            <w:r>
              <w:rPr>
                <w:sz w:val="18"/>
                <w:szCs w:val="18"/>
                <w:lang w:val="en-US"/>
              </w:rPr>
              <w:t xml:space="preserve"> </w:t>
            </w:r>
            <w:r w:rsidRPr="009464B4">
              <w:rPr>
                <w:sz w:val="18"/>
                <w:szCs w:val="18"/>
                <w:lang w:val="en-US"/>
              </w:rPr>
              <w:t>Z=2.87, p&lt;0.005)</w:t>
            </w:r>
            <w:r>
              <w:rPr>
                <w:sz w:val="18"/>
                <w:szCs w:val="18"/>
                <w:lang w:val="en-US"/>
              </w:rPr>
              <w:t xml:space="preserve"> </w:t>
            </w:r>
            <w:r w:rsidRPr="009464B4">
              <w:rPr>
                <w:sz w:val="18"/>
                <w:szCs w:val="18"/>
                <w:lang w:val="en-US"/>
              </w:rPr>
              <w:t>remained significant</w:t>
            </w:r>
            <w:r w:rsidR="00506B7A">
              <w:rPr>
                <w:sz w:val="18"/>
                <w:szCs w:val="18"/>
                <w:lang w:val="en-US"/>
              </w:rPr>
              <w:t xml:space="preserve"> in comparison vs. other atypical antipsychotics.</w:t>
            </w:r>
          </w:p>
        </w:tc>
      </w:tr>
      <w:tr w:rsidR="005C4CA9" w:rsidRPr="003C2333" w14:paraId="17403E68" w14:textId="77777777" w:rsidTr="00DC639F">
        <w:tc>
          <w:tcPr>
            <w:tcW w:w="1980" w:type="dxa"/>
            <w:tcBorders>
              <w:top w:val="single" w:sz="4" w:space="0" w:color="auto"/>
              <w:bottom w:val="single" w:sz="4" w:space="0" w:color="auto"/>
            </w:tcBorders>
          </w:tcPr>
          <w:p w14:paraId="6AE07B0A" w14:textId="77777777" w:rsidR="005C4CA9" w:rsidRDefault="005C4CA9" w:rsidP="00D66FB2">
            <w:pPr>
              <w:jc w:val="center"/>
              <w:rPr>
                <w:sz w:val="18"/>
                <w:szCs w:val="18"/>
                <w:lang w:val="en-US"/>
              </w:rPr>
            </w:pPr>
            <w:r>
              <w:rPr>
                <w:sz w:val="18"/>
                <w:szCs w:val="18"/>
                <w:lang w:val="en-US"/>
              </w:rPr>
              <w:t>Sz and comorbid depression</w:t>
            </w:r>
          </w:p>
        </w:tc>
        <w:tc>
          <w:tcPr>
            <w:tcW w:w="1980" w:type="dxa"/>
            <w:tcBorders>
              <w:top w:val="single" w:sz="4" w:space="0" w:color="auto"/>
              <w:bottom w:val="single" w:sz="4" w:space="0" w:color="auto"/>
            </w:tcBorders>
          </w:tcPr>
          <w:p w14:paraId="40DD2818" w14:textId="77777777" w:rsidR="005C4CA9" w:rsidRDefault="005C4CA9" w:rsidP="00D66FB2">
            <w:pPr>
              <w:jc w:val="center"/>
              <w:rPr>
                <w:sz w:val="18"/>
                <w:szCs w:val="18"/>
                <w:lang w:val="en-US"/>
              </w:rPr>
            </w:pPr>
            <w:r>
              <w:rPr>
                <w:sz w:val="18"/>
                <w:szCs w:val="18"/>
                <w:lang w:val="en-US"/>
              </w:rPr>
              <w:t>Furtado (2014)</w:t>
            </w:r>
          </w:p>
        </w:tc>
        <w:tc>
          <w:tcPr>
            <w:tcW w:w="1417" w:type="dxa"/>
            <w:tcBorders>
              <w:top w:val="single" w:sz="4" w:space="0" w:color="auto"/>
              <w:bottom w:val="single" w:sz="4" w:space="0" w:color="auto"/>
            </w:tcBorders>
          </w:tcPr>
          <w:p w14:paraId="7F57E520" w14:textId="77777777" w:rsidR="005C4CA9" w:rsidRDefault="005C4CA9" w:rsidP="00D66FB2">
            <w:pPr>
              <w:jc w:val="center"/>
              <w:rPr>
                <w:sz w:val="18"/>
                <w:szCs w:val="18"/>
                <w:lang w:val="en-US"/>
              </w:rPr>
            </w:pPr>
            <w:r>
              <w:rPr>
                <w:sz w:val="18"/>
                <w:szCs w:val="18"/>
                <w:lang w:val="en-US"/>
              </w:rPr>
              <w:t>Yes</w:t>
            </w:r>
          </w:p>
        </w:tc>
        <w:tc>
          <w:tcPr>
            <w:tcW w:w="3119" w:type="dxa"/>
            <w:tcBorders>
              <w:top w:val="single" w:sz="4" w:space="0" w:color="auto"/>
              <w:bottom w:val="single" w:sz="4" w:space="0" w:color="auto"/>
            </w:tcBorders>
          </w:tcPr>
          <w:p w14:paraId="69FDF69B" w14:textId="77777777" w:rsidR="005C4CA9" w:rsidRPr="004A4F3F" w:rsidRDefault="005C4CA9" w:rsidP="00D66FB2">
            <w:pPr>
              <w:jc w:val="center"/>
              <w:rPr>
                <w:sz w:val="18"/>
                <w:szCs w:val="18"/>
                <w:lang w:val="en-US"/>
              </w:rPr>
            </w:pPr>
            <w:r>
              <w:rPr>
                <w:sz w:val="18"/>
                <w:szCs w:val="18"/>
                <w:lang w:val="en-US"/>
              </w:rPr>
              <w:t xml:space="preserve">Mental state </w:t>
            </w:r>
          </w:p>
        </w:tc>
        <w:tc>
          <w:tcPr>
            <w:tcW w:w="7938" w:type="dxa"/>
            <w:tcBorders>
              <w:top w:val="single" w:sz="4" w:space="0" w:color="auto"/>
              <w:bottom w:val="single" w:sz="4" w:space="0" w:color="auto"/>
            </w:tcBorders>
          </w:tcPr>
          <w:p w14:paraId="4EEA8D6C" w14:textId="6D7AEDEC" w:rsidR="005C4CA9" w:rsidRPr="009F4CCA" w:rsidRDefault="00267F90" w:rsidP="00280FB1">
            <w:pPr>
              <w:rPr>
                <w:sz w:val="18"/>
                <w:szCs w:val="18"/>
                <w:lang w:val="en-US"/>
              </w:rPr>
            </w:pPr>
            <w:r>
              <w:rPr>
                <w:sz w:val="18"/>
                <w:szCs w:val="18"/>
                <w:lang w:val="en-US"/>
              </w:rPr>
              <w:t>“</w:t>
            </w:r>
            <w:r w:rsidR="005C4CA9" w:rsidRPr="009F4CCA">
              <w:rPr>
                <w:sz w:val="18"/>
                <w:szCs w:val="18"/>
                <w:lang w:val="en-US"/>
              </w:rPr>
              <w:t>When clozapine was compared with any</w:t>
            </w:r>
            <w:r w:rsidR="005C4CA9">
              <w:rPr>
                <w:sz w:val="18"/>
                <w:szCs w:val="18"/>
                <w:lang w:val="en-US"/>
              </w:rPr>
              <w:t xml:space="preserve"> </w:t>
            </w:r>
            <w:r w:rsidR="005C4CA9" w:rsidRPr="009F4CCA">
              <w:rPr>
                <w:sz w:val="18"/>
                <w:szCs w:val="18"/>
                <w:lang w:val="en-US"/>
              </w:rPr>
              <w:t>other antipsychotic drug plus an antidepressant or placebo, clozapine constantly scored better on</w:t>
            </w:r>
            <w:r w:rsidR="005C4CA9">
              <w:rPr>
                <w:sz w:val="18"/>
                <w:szCs w:val="18"/>
                <w:lang w:val="en-US"/>
              </w:rPr>
              <w:t xml:space="preserve"> </w:t>
            </w:r>
            <w:r w:rsidR="005C4CA9" w:rsidRPr="009F4CCA">
              <w:rPr>
                <w:sz w:val="18"/>
                <w:szCs w:val="18"/>
                <w:lang w:val="en-US"/>
              </w:rPr>
              <w:t xml:space="preserve">Hamilton scores (1 RCT, n=29, WMD vs antipsychotic + mianserin </w:t>
            </w:r>
            <w:r w:rsidR="005C4CA9" w:rsidRPr="009F4CCA">
              <w:rPr>
                <w:sz w:val="18"/>
                <w:szCs w:val="18"/>
                <w:lang w:val="en-US"/>
              </w:rPr>
              <w:lastRenderedPageBreak/>
              <w:t>−5.53 CI −8.23 to −2.8; 1</w:t>
            </w:r>
            <w:r w:rsidR="005C4CA9">
              <w:rPr>
                <w:sz w:val="18"/>
                <w:szCs w:val="18"/>
                <w:lang w:val="en-US"/>
              </w:rPr>
              <w:t xml:space="preserve"> </w:t>
            </w:r>
            <w:r w:rsidR="005C4CA9" w:rsidRPr="009F4CCA">
              <w:rPr>
                <w:sz w:val="18"/>
                <w:szCs w:val="18"/>
                <w:lang w:val="en-US"/>
              </w:rPr>
              <w:t>RCT, n=32, WMD vs antipsychotic + m</w:t>
            </w:r>
            <w:r w:rsidR="000663C9">
              <w:rPr>
                <w:sz w:val="18"/>
                <w:szCs w:val="18"/>
                <w:lang w:val="en-US"/>
              </w:rPr>
              <w:t>o</w:t>
            </w:r>
            <w:r w:rsidR="005C4CA9" w:rsidRPr="009F4CCA">
              <w:rPr>
                <w:sz w:val="18"/>
                <w:szCs w:val="18"/>
                <w:lang w:val="en-US"/>
              </w:rPr>
              <w:t xml:space="preserve">clobemide </w:t>
            </w:r>
            <w:r>
              <w:rPr>
                <w:sz w:val="18"/>
                <w:szCs w:val="18"/>
                <w:lang w:val="en-US"/>
              </w:rPr>
              <w:t>=</w:t>
            </w:r>
            <w:r w:rsidR="005C4CA9" w:rsidRPr="009F4CCA">
              <w:rPr>
                <w:sz w:val="18"/>
                <w:szCs w:val="18"/>
                <w:lang w:val="en-US"/>
              </w:rPr>
              <w:t>−4.35</w:t>
            </w:r>
            <w:r>
              <w:rPr>
                <w:sz w:val="18"/>
                <w:szCs w:val="18"/>
                <w:lang w:val="en-US"/>
              </w:rPr>
              <w:t>,</w:t>
            </w:r>
            <w:r w:rsidR="005C4CA9" w:rsidRPr="009F4CCA">
              <w:rPr>
                <w:sz w:val="18"/>
                <w:szCs w:val="18"/>
                <w:lang w:val="en-US"/>
              </w:rPr>
              <w:t xml:space="preserve"> </w:t>
            </w:r>
            <w:r>
              <w:rPr>
                <w:sz w:val="18"/>
                <w:szCs w:val="18"/>
                <w:lang w:val="en-US"/>
              </w:rPr>
              <w:t>95%</w:t>
            </w:r>
            <w:r w:rsidR="005C4CA9" w:rsidRPr="009F4CCA">
              <w:rPr>
                <w:sz w:val="18"/>
                <w:szCs w:val="18"/>
                <w:lang w:val="en-US"/>
              </w:rPr>
              <w:t>CI −6.7 to −2.03; 1 RCT, n=33, WMD</w:t>
            </w:r>
            <w:r w:rsidR="005C4CA9">
              <w:rPr>
                <w:sz w:val="18"/>
                <w:szCs w:val="18"/>
                <w:lang w:val="en-US"/>
              </w:rPr>
              <w:t xml:space="preserve"> </w:t>
            </w:r>
            <w:r w:rsidR="005C4CA9" w:rsidRPr="009F4CCA">
              <w:rPr>
                <w:sz w:val="18"/>
                <w:szCs w:val="18"/>
                <w:lang w:val="en-US"/>
              </w:rPr>
              <w:t xml:space="preserve">vs antipsychotic + placebo −6.35 </w:t>
            </w:r>
            <w:r w:rsidR="00D24066">
              <w:rPr>
                <w:sz w:val="18"/>
                <w:szCs w:val="18"/>
                <w:lang w:val="en-US"/>
              </w:rPr>
              <w:t>95%</w:t>
            </w:r>
            <w:r w:rsidR="005C4CA9" w:rsidRPr="009F4CCA">
              <w:rPr>
                <w:sz w:val="18"/>
                <w:szCs w:val="18"/>
                <w:lang w:val="en-US"/>
              </w:rPr>
              <w:t>CI −8.6 to −4.1)</w:t>
            </w:r>
            <w:r>
              <w:rPr>
                <w:sz w:val="18"/>
                <w:szCs w:val="18"/>
                <w:lang w:val="en-US"/>
              </w:rPr>
              <w:t>.”</w:t>
            </w:r>
          </w:p>
        </w:tc>
      </w:tr>
      <w:tr w:rsidR="005C4CA9" w:rsidRPr="003C2333" w14:paraId="0FAF2489" w14:textId="77777777" w:rsidTr="00DC639F">
        <w:tc>
          <w:tcPr>
            <w:tcW w:w="1980" w:type="dxa"/>
            <w:tcBorders>
              <w:top w:val="single" w:sz="4" w:space="0" w:color="auto"/>
            </w:tcBorders>
          </w:tcPr>
          <w:p w14:paraId="16A6CAEA" w14:textId="77777777" w:rsidR="005C4CA9" w:rsidRDefault="00B01E33" w:rsidP="00D66FB2">
            <w:pPr>
              <w:jc w:val="center"/>
              <w:rPr>
                <w:sz w:val="18"/>
                <w:szCs w:val="18"/>
                <w:lang w:val="en-US"/>
              </w:rPr>
            </w:pPr>
            <w:r>
              <w:rPr>
                <w:sz w:val="18"/>
                <w:szCs w:val="18"/>
                <w:lang w:val="en-US"/>
              </w:rPr>
              <w:lastRenderedPageBreak/>
              <w:t>Sz and comorbid substance abuse</w:t>
            </w:r>
          </w:p>
        </w:tc>
        <w:tc>
          <w:tcPr>
            <w:tcW w:w="1980" w:type="dxa"/>
            <w:tcBorders>
              <w:top w:val="single" w:sz="4" w:space="0" w:color="auto"/>
            </w:tcBorders>
          </w:tcPr>
          <w:p w14:paraId="17C33027" w14:textId="77777777" w:rsidR="005C4CA9" w:rsidRPr="00A7601E" w:rsidRDefault="005C4CA9" w:rsidP="00D66FB2">
            <w:pPr>
              <w:jc w:val="center"/>
              <w:rPr>
                <w:sz w:val="18"/>
                <w:szCs w:val="18"/>
                <w:lang w:val="en-US"/>
              </w:rPr>
            </w:pPr>
            <w:r>
              <w:rPr>
                <w:sz w:val="18"/>
                <w:szCs w:val="18"/>
                <w:lang w:val="en-US"/>
              </w:rPr>
              <w:t>Krause (2018)</w:t>
            </w:r>
          </w:p>
        </w:tc>
        <w:tc>
          <w:tcPr>
            <w:tcW w:w="1417" w:type="dxa"/>
            <w:tcBorders>
              <w:top w:val="single" w:sz="4" w:space="0" w:color="auto"/>
            </w:tcBorders>
          </w:tcPr>
          <w:p w14:paraId="361B0409" w14:textId="77777777" w:rsidR="005C4CA9" w:rsidRPr="00A7601E" w:rsidRDefault="005C4CA9" w:rsidP="00D66FB2">
            <w:pPr>
              <w:jc w:val="center"/>
              <w:rPr>
                <w:sz w:val="18"/>
                <w:szCs w:val="18"/>
                <w:lang w:val="en-US"/>
              </w:rPr>
            </w:pPr>
            <w:r>
              <w:rPr>
                <w:sz w:val="18"/>
                <w:szCs w:val="18"/>
                <w:lang w:val="en-US"/>
              </w:rPr>
              <w:t>Yes</w:t>
            </w:r>
          </w:p>
        </w:tc>
        <w:tc>
          <w:tcPr>
            <w:tcW w:w="3119" w:type="dxa"/>
            <w:tcBorders>
              <w:top w:val="single" w:sz="4" w:space="0" w:color="auto"/>
            </w:tcBorders>
          </w:tcPr>
          <w:p w14:paraId="4576AC21" w14:textId="77777777" w:rsidR="005C4CA9" w:rsidRPr="00A7601E" w:rsidRDefault="005C4CA9" w:rsidP="00D66FB2">
            <w:pPr>
              <w:jc w:val="center"/>
              <w:rPr>
                <w:sz w:val="18"/>
                <w:szCs w:val="18"/>
                <w:lang w:val="en-US"/>
              </w:rPr>
            </w:pPr>
            <w:r>
              <w:rPr>
                <w:sz w:val="18"/>
                <w:szCs w:val="18"/>
                <w:lang w:val="en-US"/>
              </w:rPr>
              <w:t>Reduction of substance use</w:t>
            </w:r>
          </w:p>
        </w:tc>
        <w:tc>
          <w:tcPr>
            <w:tcW w:w="7938" w:type="dxa"/>
            <w:tcBorders>
              <w:top w:val="single" w:sz="4" w:space="0" w:color="auto"/>
            </w:tcBorders>
          </w:tcPr>
          <w:p w14:paraId="74B6462D" w14:textId="336C5D9B" w:rsidR="005C4CA9" w:rsidRPr="006C09B1" w:rsidRDefault="00506B7A" w:rsidP="00EA6799">
            <w:pPr>
              <w:rPr>
                <w:sz w:val="18"/>
                <w:szCs w:val="18"/>
                <w:lang w:val="en-US"/>
              </w:rPr>
            </w:pPr>
            <w:r>
              <w:rPr>
                <w:sz w:val="18"/>
                <w:szCs w:val="18"/>
                <w:lang w:val="en-US"/>
              </w:rPr>
              <w:t>“</w:t>
            </w:r>
            <w:r w:rsidR="005C4CA9" w:rsidRPr="006C09B1">
              <w:rPr>
                <w:sz w:val="18"/>
                <w:szCs w:val="18"/>
                <w:lang w:val="en-US"/>
              </w:rPr>
              <w:t xml:space="preserve">Clozapine was superior to </w:t>
            </w:r>
            <w:r w:rsidR="005C4CA9">
              <w:rPr>
                <w:sz w:val="18"/>
                <w:szCs w:val="18"/>
                <w:lang w:val="en-US"/>
              </w:rPr>
              <w:t xml:space="preserve">“any </w:t>
            </w:r>
            <w:r w:rsidR="005C4CA9" w:rsidRPr="006C09B1">
              <w:rPr>
                <w:sz w:val="18"/>
                <w:szCs w:val="18"/>
                <w:lang w:val="en-US"/>
              </w:rPr>
              <w:t>other antipsychotic</w:t>
            </w:r>
            <w:r w:rsidR="005C4CA9">
              <w:rPr>
                <w:sz w:val="18"/>
                <w:szCs w:val="18"/>
                <w:lang w:val="en-US"/>
              </w:rPr>
              <w:t>”</w:t>
            </w:r>
            <w:r w:rsidR="005C4CA9" w:rsidRPr="006C09B1">
              <w:rPr>
                <w:sz w:val="18"/>
                <w:szCs w:val="18"/>
                <w:lang w:val="en-US"/>
              </w:rPr>
              <w:t xml:space="preserve"> for reduction of substance use</w:t>
            </w:r>
            <w:r w:rsidR="005C4CA9">
              <w:rPr>
                <w:sz w:val="18"/>
                <w:szCs w:val="18"/>
                <w:lang w:val="en-US"/>
              </w:rPr>
              <w:t xml:space="preserve"> (n=31, SMD -1.08, 95%CI -1.84 to -0.32)</w:t>
            </w:r>
            <w:r>
              <w:rPr>
                <w:sz w:val="18"/>
                <w:szCs w:val="18"/>
                <w:lang w:val="en-US"/>
              </w:rPr>
              <w:t>.”</w:t>
            </w:r>
          </w:p>
        </w:tc>
      </w:tr>
      <w:tr w:rsidR="005C4CA9" w:rsidRPr="003C2333" w14:paraId="17B5A17E" w14:textId="77777777" w:rsidTr="00DC639F">
        <w:tc>
          <w:tcPr>
            <w:tcW w:w="1980" w:type="dxa"/>
            <w:tcBorders>
              <w:bottom w:val="single" w:sz="4" w:space="0" w:color="auto"/>
            </w:tcBorders>
          </w:tcPr>
          <w:p w14:paraId="4D195CBB" w14:textId="77777777" w:rsidR="005C4CA9" w:rsidRDefault="00B01E33" w:rsidP="00D66FB2">
            <w:pPr>
              <w:jc w:val="center"/>
              <w:rPr>
                <w:sz w:val="18"/>
                <w:szCs w:val="18"/>
                <w:lang w:val="en-US"/>
              </w:rPr>
            </w:pPr>
            <w:r>
              <w:rPr>
                <w:sz w:val="18"/>
                <w:szCs w:val="18"/>
                <w:lang w:val="en-US"/>
              </w:rPr>
              <w:t>Sz and comorbid substance abuse</w:t>
            </w:r>
          </w:p>
        </w:tc>
        <w:tc>
          <w:tcPr>
            <w:tcW w:w="1980" w:type="dxa"/>
            <w:tcBorders>
              <w:bottom w:val="single" w:sz="4" w:space="0" w:color="auto"/>
            </w:tcBorders>
          </w:tcPr>
          <w:p w14:paraId="61075E47" w14:textId="77777777" w:rsidR="005C4CA9" w:rsidRPr="00A7601E" w:rsidRDefault="005C4CA9" w:rsidP="00D66FB2">
            <w:pPr>
              <w:jc w:val="center"/>
              <w:rPr>
                <w:sz w:val="18"/>
                <w:szCs w:val="18"/>
                <w:lang w:val="en-US"/>
              </w:rPr>
            </w:pPr>
            <w:r>
              <w:rPr>
                <w:sz w:val="18"/>
                <w:szCs w:val="18"/>
                <w:lang w:val="en-US"/>
              </w:rPr>
              <w:t>Temmingh (2018)</w:t>
            </w:r>
          </w:p>
        </w:tc>
        <w:tc>
          <w:tcPr>
            <w:tcW w:w="1417" w:type="dxa"/>
            <w:tcBorders>
              <w:bottom w:val="single" w:sz="4" w:space="0" w:color="auto"/>
            </w:tcBorders>
          </w:tcPr>
          <w:p w14:paraId="72B8BCA8" w14:textId="77777777" w:rsidR="005C4CA9" w:rsidRPr="00A7601E" w:rsidRDefault="005C4CA9" w:rsidP="00D66FB2">
            <w:pPr>
              <w:jc w:val="center"/>
              <w:rPr>
                <w:sz w:val="18"/>
                <w:szCs w:val="18"/>
                <w:lang w:val="en-US"/>
              </w:rPr>
            </w:pPr>
            <w:r>
              <w:rPr>
                <w:sz w:val="18"/>
                <w:szCs w:val="18"/>
                <w:lang w:val="en-US"/>
              </w:rPr>
              <w:t>Yes</w:t>
            </w:r>
          </w:p>
        </w:tc>
        <w:tc>
          <w:tcPr>
            <w:tcW w:w="3119" w:type="dxa"/>
            <w:tcBorders>
              <w:bottom w:val="single" w:sz="4" w:space="0" w:color="auto"/>
            </w:tcBorders>
          </w:tcPr>
          <w:p w14:paraId="342A6454" w14:textId="77777777" w:rsidR="005C4CA9" w:rsidRPr="00A7601E" w:rsidRDefault="005C4CA9" w:rsidP="00D66FB2">
            <w:pPr>
              <w:jc w:val="center"/>
              <w:rPr>
                <w:sz w:val="18"/>
                <w:szCs w:val="18"/>
                <w:lang w:val="en-US"/>
              </w:rPr>
            </w:pPr>
            <w:r>
              <w:rPr>
                <w:sz w:val="18"/>
                <w:szCs w:val="18"/>
                <w:lang w:val="en-US"/>
              </w:rPr>
              <w:t>Effects of risperidone compared to other APs (FGAs and SGAs) in people with serious mental illness and substance misuse</w:t>
            </w:r>
          </w:p>
        </w:tc>
        <w:tc>
          <w:tcPr>
            <w:tcW w:w="7938" w:type="dxa"/>
            <w:tcBorders>
              <w:bottom w:val="single" w:sz="4" w:space="0" w:color="auto"/>
            </w:tcBorders>
          </w:tcPr>
          <w:p w14:paraId="5957C88D" w14:textId="118AE2F5" w:rsidR="005C4CA9" w:rsidRDefault="00506B7A" w:rsidP="00E74154">
            <w:pPr>
              <w:rPr>
                <w:sz w:val="18"/>
                <w:szCs w:val="18"/>
                <w:lang w:val="en-US"/>
              </w:rPr>
            </w:pPr>
            <w:r>
              <w:rPr>
                <w:sz w:val="18"/>
                <w:szCs w:val="18"/>
                <w:lang w:val="en-US"/>
              </w:rPr>
              <w:t>“</w:t>
            </w:r>
            <w:r w:rsidR="005C4CA9" w:rsidRPr="009F40A3">
              <w:rPr>
                <w:sz w:val="18"/>
                <w:szCs w:val="18"/>
                <w:lang w:val="en-US"/>
              </w:rPr>
              <w:t>For risperidone versus clozapine</w:t>
            </w:r>
            <w:r w:rsidR="007A5E24">
              <w:rPr>
                <w:sz w:val="18"/>
                <w:szCs w:val="18"/>
                <w:lang w:val="en-US"/>
              </w:rPr>
              <w:t xml:space="preserve">, </w:t>
            </w:r>
            <w:r w:rsidR="005C4CA9" w:rsidRPr="009F40A3">
              <w:rPr>
                <w:sz w:val="18"/>
                <w:szCs w:val="18"/>
                <w:lang w:val="en-US"/>
              </w:rPr>
              <w:t>no clear differences between these</w:t>
            </w:r>
            <w:r w:rsidR="005C4CA9">
              <w:rPr>
                <w:sz w:val="18"/>
                <w:szCs w:val="18"/>
                <w:lang w:val="en-US"/>
              </w:rPr>
              <w:t xml:space="preserve"> </w:t>
            </w:r>
            <w:r w:rsidR="005C4CA9" w:rsidRPr="009F40A3">
              <w:rPr>
                <w:sz w:val="18"/>
                <w:szCs w:val="18"/>
                <w:lang w:val="en-US"/>
              </w:rPr>
              <w:t>two antipsychotics in the reduction of positive psychotic</w:t>
            </w:r>
            <w:r w:rsidR="005C4CA9">
              <w:rPr>
                <w:sz w:val="18"/>
                <w:szCs w:val="18"/>
                <w:lang w:val="en-US"/>
              </w:rPr>
              <w:t xml:space="preserve"> </w:t>
            </w:r>
            <w:r w:rsidR="005C4CA9" w:rsidRPr="009F40A3">
              <w:rPr>
                <w:sz w:val="18"/>
                <w:szCs w:val="18"/>
                <w:lang w:val="en-US"/>
              </w:rPr>
              <w:t>symptoms (1 RCT, n = 36, MD 0.90, 95%CI −2.21 to 4.01, very low quality evidence),</w:t>
            </w:r>
            <w:r w:rsidR="005C4CA9">
              <w:rPr>
                <w:sz w:val="18"/>
                <w:szCs w:val="18"/>
                <w:lang w:val="en-US"/>
              </w:rPr>
              <w:t xml:space="preserve"> </w:t>
            </w:r>
            <w:r w:rsidR="005C4CA9" w:rsidRPr="009F40A3">
              <w:rPr>
                <w:sz w:val="18"/>
                <w:szCs w:val="18"/>
                <w:lang w:val="en-US"/>
              </w:rPr>
              <w:t>or reduction in cannabis</w:t>
            </w:r>
            <w:r w:rsidR="005C4CA9">
              <w:rPr>
                <w:sz w:val="18"/>
                <w:szCs w:val="18"/>
                <w:lang w:val="en-US"/>
              </w:rPr>
              <w:t xml:space="preserve"> </w:t>
            </w:r>
            <w:r w:rsidR="005C4CA9" w:rsidRPr="009F40A3">
              <w:rPr>
                <w:sz w:val="18"/>
                <w:szCs w:val="18"/>
                <w:lang w:val="en-US"/>
              </w:rPr>
              <w:t>use (1 RCT, n = 14, RR 1.00, 95% CI 0.30 to 3.35, very low quality</w:t>
            </w:r>
            <w:r w:rsidR="005C4CA9">
              <w:rPr>
                <w:sz w:val="18"/>
                <w:szCs w:val="18"/>
                <w:lang w:val="en-US"/>
              </w:rPr>
              <w:t xml:space="preserve"> </w:t>
            </w:r>
            <w:r w:rsidR="005C4CA9" w:rsidRPr="009F40A3">
              <w:rPr>
                <w:sz w:val="18"/>
                <w:szCs w:val="18"/>
                <w:lang w:val="en-US"/>
              </w:rPr>
              <w:t>evidence), improvement</w:t>
            </w:r>
            <w:r w:rsidR="005C4CA9">
              <w:rPr>
                <w:sz w:val="18"/>
                <w:szCs w:val="18"/>
                <w:lang w:val="en-US"/>
              </w:rPr>
              <w:t xml:space="preserve"> </w:t>
            </w:r>
            <w:r w:rsidR="005C4CA9" w:rsidRPr="009F40A3">
              <w:rPr>
                <w:sz w:val="18"/>
                <w:szCs w:val="18"/>
                <w:lang w:val="en-US"/>
              </w:rPr>
              <w:t>in subjective well-being (1 RCT, n = 36, MD −6.00, 95% CI</w:t>
            </w:r>
            <w:r w:rsidR="005C4CA9">
              <w:rPr>
                <w:sz w:val="18"/>
                <w:szCs w:val="18"/>
                <w:lang w:val="en-US"/>
              </w:rPr>
              <w:t xml:space="preserve"> </w:t>
            </w:r>
            <w:r w:rsidR="005C4CA9" w:rsidRPr="009F40A3">
              <w:rPr>
                <w:sz w:val="18"/>
                <w:szCs w:val="18"/>
                <w:lang w:val="en-US"/>
              </w:rPr>
              <w:t>−14.82 to 2.82, very low quality evidence), numbers discontinuing</w:t>
            </w:r>
            <w:r w:rsidR="005C4CA9">
              <w:rPr>
                <w:sz w:val="18"/>
                <w:szCs w:val="18"/>
                <w:lang w:val="en-US"/>
              </w:rPr>
              <w:t xml:space="preserve"> </w:t>
            </w:r>
            <w:r w:rsidR="005C4CA9" w:rsidRPr="009F40A3">
              <w:rPr>
                <w:sz w:val="18"/>
                <w:szCs w:val="18"/>
                <w:lang w:val="en-US"/>
              </w:rPr>
              <w:t>medication (1 RCT, n = 36, RR 4.05, 95% CI 0.21 to 78.76, very low quality evidence)</w:t>
            </w:r>
            <w:r w:rsidR="005C4CA9">
              <w:rPr>
                <w:sz w:val="18"/>
                <w:szCs w:val="18"/>
                <w:lang w:val="en-US"/>
              </w:rPr>
              <w:t xml:space="preserve"> </w:t>
            </w:r>
            <w:r w:rsidR="005C4CA9" w:rsidRPr="009F40A3">
              <w:rPr>
                <w:sz w:val="18"/>
                <w:szCs w:val="18"/>
                <w:lang w:val="en-US"/>
              </w:rPr>
              <w:t>extrapyramidal side-effects (2 RCTs, n = 50,</w:t>
            </w:r>
            <w:r w:rsidR="005C4CA9">
              <w:rPr>
                <w:sz w:val="18"/>
                <w:szCs w:val="18"/>
                <w:lang w:val="en-US"/>
              </w:rPr>
              <w:t xml:space="preserve"> </w:t>
            </w:r>
            <w:r w:rsidR="005C4CA9" w:rsidRPr="009F40A3">
              <w:rPr>
                <w:sz w:val="18"/>
                <w:szCs w:val="18"/>
                <w:lang w:val="en-US"/>
              </w:rPr>
              <w:t>RR 2.71, 95% CI 0.30 to 24.08; IÇ = 0%, very low quality evidence), or leaving the study early (2 RCTs, n = 45, RR 0.49, 95%</w:t>
            </w:r>
            <w:r w:rsidR="005C4CA9">
              <w:rPr>
                <w:sz w:val="18"/>
                <w:szCs w:val="18"/>
                <w:lang w:val="en-US"/>
              </w:rPr>
              <w:t xml:space="preserve"> </w:t>
            </w:r>
            <w:r w:rsidR="005C4CA9" w:rsidRPr="009F40A3">
              <w:rPr>
                <w:sz w:val="18"/>
                <w:szCs w:val="18"/>
                <w:lang w:val="en-US"/>
              </w:rPr>
              <w:t>CI 0.10</w:t>
            </w:r>
            <w:r w:rsidR="005C4CA9">
              <w:rPr>
                <w:sz w:val="18"/>
                <w:szCs w:val="18"/>
                <w:lang w:val="en-US"/>
              </w:rPr>
              <w:t xml:space="preserve"> </w:t>
            </w:r>
            <w:r w:rsidR="005C4CA9" w:rsidRPr="009F40A3">
              <w:rPr>
                <w:sz w:val="18"/>
                <w:szCs w:val="18"/>
                <w:lang w:val="en-US"/>
              </w:rPr>
              <w:t>to 2.51; I</w:t>
            </w:r>
            <w:r w:rsidR="005C4CA9" w:rsidRPr="009F40A3">
              <w:rPr>
                <w:sz w:val="18"/>
                <w:szCs w:val="18"/>
                <w:vertAlign w:val="superscript"/>
                <w:lang w:val="en-US"/>
              </w:rPr>
              <w:t>2</w:t>
            </w:r>
            <w:r w:rsidR="005C4CA9" w:rsidRPr="009F40A3">
              <w:rPr>
                <w:sz w:val="18"/>
                <w:szCs w:val="18"/>
                <w:lang w:val="en-US"/>
              </w:rPr>
              <w:t xml:space="preserve"> = 34%, very low quality evidence)</w:t>
            </w:r>
            <w:r w:rsidR="007A5E24">
              <w:rPr>
                <w:sz w:val="18"/>
                <w:szCs w:val="18"/>
                <w:lang w:val="en-US"/>
              </w:rPr>
              <w:t xml:space="preserve"> were found</w:t>
            </w:r>
            <w:r w:rsidR="005C4CA9" w:rsidRPr="009F40A3">
              <w:rPr>
                <w:sz w:val="18"/>
                <w:szCs w:val="18"/>
                <w:lang w:val="en-US"/>
              </w:rPr>
              <w:t>. Clozapine was associated</w:t>
            </w:r>
            <w:r w:rsidR="005C4CA9">
              <w:rPr>
                <w:sz w:val="18"/>
                <w:szCs w:val="18"/>
                <w:lang w:val="en-US"/>
              </w:rPr>
              <w:t xml:space="preserve"> </w:t>
            </w:r>
            <w:r w:rsidR="005C4CA9" w:rsidRPr="009F40A3">
              <w:rPr>
                <w:sz w:val="18"/>
                <w:szCs w:val="18"/>
                <w:lang w:val="en-US"/>
              </w:rPr>
              <w:t>with lower levels of craving for cannabis (1 RCT, n = 28, MD</w:t>
            </w:r>
            <w:r w:rsidR="005C4CA9">
              <w:rPr>
                <w:sz w:val="18"/>
                <w:szCs w:val="18"/>
                <w:lang w:val="en-US"/>
              </w:rPr>
              <w:t xml:space="preserve"> </w:t>
            </w:r>
            <w:r w:rsidR="005C4CA9" w:rsidRPr="009F40A3">
              <w:rPr>
                <w:sz w:val="18"/>
                <w:szCs w:val="18"/>
                <w:lang w:val="en-US"/>
              </w:rPr>
              <w:t>7.00, 95% CI 2.37 to</w:t>
            </w:r>
            <w:r w:rsidR="005C4CA9">
              <w:rPr>
                <w:sz w:val="18"/>
                <w:szCs w:val="18"/>
                <w:lang w:val="en-US"/>
              </w:rPr>
              <w:t xml:space="preserve"> </w:t>
            </w:r>
            <w:r w:rsidR="005C4CA9" w:rsidRPr="009F40A3">
              <w:rPr>
                <w:sz w:val="18"/>
                <w:szCs w:val="18"/>
                <w:lang w:val="en-US"/>
              </w:rPr>
              <w:t>11.63, very low quality evidence).</w:t>
            </w:r>
            <w:r>
              <w:rPr>
                <w:sz w:val="18"/>
                <w:szCs w:val="18"/>
                <w:lang w:val="en-US"/>
              </w:rPr>
              <w:t>”</w:t>
            </w:r>
          </w:p>
        </w:tc>
      </w:tr>
      <w:tr w:rsidR="005C4CA9" w:rsidRPr="003C2333" w14:paraId="5DEF9B9A" w14:textId="77777777" w:rsidTr="00DC639F">
        <w:tc>
          <w:tcPr>
            <w:tcW w:w="1980" w:type="dxa"/>
            <w:tcBorders>
              <w:top w:val="single" w:sz="4" w:space="0" w:color="auto"/>
            </w:tcBorders>
          </w:tcPr>
          <w:p w14:paraId="2E011134" w14:textId="77777777" w:rsidR="005C4CA9" w:rsidRDefault="00B01E33" w:rsidP="00D66FB2">
            <w:pPr>
              <w:jc w:val="center"/>
              <w:rPr>
                <w:sz w:val="18"/>
                <w:szCs w:val="18"/>
                <w:lang w:val="en-US"/>
              </w:rPr>
            </w:pPr>
            <w:r>
              <w:rPr>
                <w:sz w:val="18"/>
                <w:szCs w:val="18"/>
                <w:lang w:val="en-US"/>
              </w:rPr>
              <w:t>Constipation</w:t>
            </w:r>
          </w:p>
        </w:tc>
        <w:tc>
          <w:tcPr>
            <w:tcW w:w="1980" w:type="dxa"/>
            <w:tcBorders>
              <w:top w:val="single" w:sz="4" w:space="0" w:color="auto"/>
            </w:tcBorders>
          </w:tcPr>
          <w:p w14:paraId="79FDB4BB" w14:textId="77777777" w:rsidR="005C4CA9" w:rsidRDefault="005C4CA9" w:rsidP="00D66FB2">
            <w:pPr>
              <w:jc w:val="center"/>
              <w:rPr>
                <w:sz w:val="18"/>
                <w:szCs w:val="18"/>
                <w:lang w:val="en-US"/>
              </w:rPr>
            </w:pPr>
            <w:r>
              <w:rPr>
                <w:sz w:val="18"/>
                <w:szCs w:val="18"/>
                <w:lang w:val="en-US"/>
              </w:rPr>
              <w:t>Every-Palmer (2017)</w:t>
            </w:r>
          </w:p>
        </w:tc>
        <w:tc>
          <w:tcPr>
            <w:tcW w:w="1417" w:type="dxa"/>
            <w:tcBorders>
              <w:top w:val="single" w:sz="4" w:space="0" w:color="auto"/>
            </w:tcBorders>
          </w:tcPr>
          <w:p w14:paraId="150B56A8" w14:textId="77777777" w:rsidR="005C4CA9" w:rsidRDefault="005C4CA9" w:rsidP="00D66FB2">
            <w:pPr>
              <w:jc w:val="center"/>
              <w:rPr>
                <w:sz w:val="18"/>
                <w:szCs w:val="18"/>
                <w:lang w:val="en-US"/>
              </w:rPr>
            </w:pPr>
            <w:r>
              <w:rPr>
                <w:sz w:val="18"/>
                <w:szCs w:val="18"/>
                <w:lang w:val="en-US"/>
              </w:rPr>
              <w:t>Yes</w:t>
            </w:r>
          </w:p>
        </w:tc>
        <w:tc>
          <w:tcPr>
            <w:tcW w:w="3119" w:type="dxa"/>
            <w:tcBorders>
              <w:top w:val="single" w:sz="4" w:space="0" w:color="auto"/>
            </w:tcBorders>
          </w:tcPr>
          <w:p w14:paraId="6F083415" w14:textId="77777777" w:rsidR="005C4CA9" w:rsidRPr="004A4F3F" w:rsidRDefault="005C4CA9" w:rsidP="00D66FB2">
            <w:pPr>
              <w:jc w:val="center"/>
              <w:rPr>
                <w:sz w:val="18"/>
                <w:szCs w:val="18"/>
                <w:lang w:val="en-US"/>
              </w:rPr>
            </w:pPr>
            <w:r>
              <w:rPr>
                <w:sz w:val="18"/>
                <w:szCs w:val="18"/>
                <w:lang w:val="en-US"/>
              </w:rPr>
              <w:t>Change in constipation among patients treated with CLZ and other APs</w:t>
            </w:r>
          </w:p>
        </w:tc>
        <w:tc>
          <w:tcPr>
            <w:tcW w:w="7938" w:type="dxa"/>
            <w:tcBorders>
              <w:top w:val="single" w:sz="4" w:space="0" w:color="auto"/>
            </w:tcBorders>
          </w:tcPr>
          <w:p w14:paraId="28C30DA8" w14:textId="77777777" w:rsidR="005C4CA9" w:rsidRDefault="0047051F" w:rsidP="00E74154">
            <w:pPr>
              <w:rPr>
                <w:sz w:val="18"/>
                <w:szCs w:val="18"/>
                <w:lang w:val="en-US"/>
              </w:rPr>
            </w:pPr>
            <w:r>
              <w:rPr>
                <w:sz w:val="18"/>
                <w:szCs w:val="18"/>
                <w:lang w:val="en-US"/>
              </w:rPr>
              <w:t>V</w:t>
            </w:r>
            <w:r w:rsidR="005C4CA9" w:rsidRPr="003B39DE">
              <w:rPr>
                <w:sz w:val="18"/>
                <w:szCs w:val="18"/>
                <w:lang w:val="en-US"/>
              </w:rPr>
              <w:t>ery low-quality evidence</w:t>
            </w:r>
            <w:r>
              <w:rPr>
                <w:sz w:val="18"/>
                <w:szCs w:val="18"/>
                <w:lang w:val="en-US"/>
              </w:rPr>
              <w:t xml:space="preserve"> from a total of two identified studies. </w:t>
            </w:r>
          </w:p>
        </w:tc>
      </w:tr>
      <w:tr w:rsidR="005C4CA9" w:rsidRPr="003C2333" w14:paraId="53C1AA44" w14:textId="77777777" w:rsidTr="00DC639F">
        <w:tc>
          <w:tcPr>
            <w:tcW w:w="1980" w:type="dxa"/>
            <w:tcBorders>
              <w:bottom w:val="single" w:sz="4" w:space="0" w:color="auto"/>
            </w:tcBorders>
          </w:tcPr>
          <w:p w14:paraId="4C315E47" w14:textId="77777777" w:rsidR="005C4CA9" w:rsidRDefault="00B01E33" w:rsidP="00D66FB2">
            <w:pPr>
              <w:jc w:val="center"/>
              <w:rPr>
                <w:sz w:val="18"/>
                <w:szCs w:val="18"/>
                <w:lang w:val="en-US"/>
              </w:rPr>
            </w:pPr>
            <w:r>
              <w:rPr>
                <w:sz w:val="18"/>
                <w:szCs w:val="18"/>
                <w:lang w:val="en-US"/>
              </w:rPr>
              <w:t>Constipation</w:t>
            </w:r>
          </w:p>
        </w:tc>
        <w:tc>
          <w:tcPr>
            <w:tcW w:w="1980" w:type="dxa"/>
            <w:tcBorders>
              <w:bottom w:val="single" w:sz="4" w:space="0" w:color="auto"/>
            </w:tcBorders>
          </w:tcPr>
          <w:p w14:paraId="1CFAA2E3" w14:textId="77777777" w:rsidR="005C4CA9" w:rsidRDefault="005C4CA9" w:rsidP="00D66FB2">
            <w:pPr>
              <w:jc w:val="center"/>
              <w:rPr>
                <w:sz w:val="18"/>
                <w:szCs w:val="18"/>
                <w:lang w:val="en-US"/>
              </w:rPr>
            </w:pPr>
            <w:r>
              <w:rPr>
                <w:sz w:val="18"/>
                <w:szCs w:val="18"/>
                <w:lang w:val="en-US"/>
              </w:rPr>
              <w:t>Shirazi (2016)</w:t>
            </w:r>
          </w:p>
        </w:tc>
        <w:tc>
          <w:tcPr>
            <w:tcW w:w="1417" w:type="dxa"/>
            <w:tcBorders>
              <w:bottom w:val="single" w:sz="4" w:space="0" w:color="auto"/>
            </w:tcBorders>
          </w:tcPr>
          <w:p w14:paraId="564790D1" w14:textId="77777777" w:rsidR="005C4CA9" w:rsidRDefault="005C4CA9" w:rsidP="00D66FB2">
            <w:pPr>
              <w:jc w:val="center"/>
              <w:rPr>
                <w:sz w:val="18"/>
                <w:szCs w:val="18"/>
                <w:lang w:val="en-US"/>
              </w:rPr>
            </w:pPr>
            <w:r>
              <w:rPr>
                <w:sz w:val="18"/>
                <w:szCs w:val="18"/>
                <w:lang w:val="en-US"/>
              </w:rPr>
              <w:t>No</w:t>
            </w:r>
          </w:p>
        </w:tc>
        <w:tc>
          <w:tcPr>
            <w:tcW w:w="3119" w:type="dxa"/>
            <w:tcBorders>
              <w:bottom w:val="single" w:sz="4" w:space="0" w:color="auto"/>
            </w:tcBorders>
          </w:tcPr>
          <w:p w14:paraId="128B7E2A" w14:textId="77777777" w:rsidR="005C4CA9" w:rsidRPr="004A4F3F" w:rsidRDefault="005C4CA9" w:rsidP="002753DD">
            <w:pPr>
              <w:rPr>
                <w:sz w:val="18"/>
                <w:szCs w:val="18"/>
                <w:lang w:val="en-US"/>
              </w:rPr>
            </w:pPr>
            <w:r w:rsidRPr="002753DD">
              <w:rPr>
                <w:sz w:val="18"/>
                <w:szCs w:val="18"/>
                <w:lang w:val="en-US"/>
              </w:rPr>
              <w:t>effectiveness and safety of pharmacologic treatment (versus placebo or compared against another treatment) for</w:t>
            </w:r>
            <w:r>
              <w:rPr>
                <w:sz w:val="18"/>
                <w:szCs w:val="18"/>
                <w:lang w:val="en-US"/>
              </w:rPr>
              <w:t xml:space="preserve"> </w:t>
            </w:r>
            <w:r w:rsidRPr="002753DD">
              <w:rPr>
                <w:sz w:val="18"/>
                <w:szCs w:val="18"/>
                <w:lang w:val="en-US"/>
              </w:rPr>
              <w:t>antipsychotic-related constipation</w:t>
            </w:r>
          </w:p>
        </w:tc>
        <w:tc>
          <w:tcPr>
            <w:tcW w:w="7938" w:type="dxa"/>
            <w:tcBorders>
              <w:bottom w:val="single" w:sz="4" w:space="0" w:color="auto"/>
            </w:tcBorders>
          </w:tcPr>
          <w:p w14:paraId="0C73DBBD" w14:textId="0DE52629" w:rsidR="005C4CA9" w:rsidRPr="00A24A1B" w:rsidRDefault="00506B7A" w:rsidP="00E74154">
            <w:pPr>
              <w:rPr>
                <w:sz w:val="18"/>
                <w:szCs w:val="18"/>
                <w:lang w:val="en-US"/>
              </w:rPr>
            </w:pPr>
            <w:r>
              <w:rPr>
                <w:sz w:val="18"/>
                <w:szCs w:val="18"/>
                <w:lang w:val="en-US"/>
              </w:rPr>
              <w:t>“</w:t>
            </w:r>
            <w:r w:rsidR="00E64ED1">
              <w:rPr>
                <w:sz w:val="18"/>
                <w:szCs w:val="18"/>
                <w:lang w:val="en-US"/>
              </w:rPr>
              <w:t>From 32 studies, a</w:t>
            </w:r>
            <w:r w:rsidR="005C4CA9" w:rsidRPr="00A24A1B">
              <w:rPr>
                <w:sz w:val="18"/>
                <w:szCs w:val="18"/>
                <w:lang w:val="en-US"/>
              </w:rPr>
              <w:t xml:space="preserve"> pooled prevalence of</w:t>
            </w:r>
            <w:r w:rsidR="005C4CA9">
              <w:rPr>
                <w:sz w:val="18"/>
                <w:szCs w:val="18"/>
                <w:lang w:val="en-US"/>
              </w:rPr>
              <w:t xml:space="preserve"> </w:t>
            </w:r>
            <w:r w:rsidR="005C4CA9" w:rsidRPr="00A24A1B">
              <w:rPr>
                <w:sz w:val="18"/>
                <w:szCs w:val="18"/>
                <w:lang w:val="en-US"/>
              </w:rPr>
              <w:t>clozapine-associated constipation of 31.2%</w:t>
            </w:r>
            <w:r w:rsidR="005C4CA9">
              <w:rPr>
                <w:sz w:val="18"/>
                <w:szCs w:val="18"/>
                <w:lang w:val="en-US"/>
              </w:rPr>
              <w:t xml:space="preserve"> </w:t>
            </w:r>
            <w:r w:rsidR="005C4CA9" w:rsidRPr="00A24A1B">
              <w:rPr>
                <w:sz w:val="18"/>
                <w:szCs w:val="18"/>
                <w:lang w:val="en-US"/>
              </w:rPr>
              <w:t>(95%CI 25.6</w:t>
            </w:r>
            <w:r w:rsidR="006D4D9F">
              <w:rPr>
                <w:sz w:val="18"/>
                <w:szCs w:val="18"/>
                <w:lang w:val="en-US"/>
              </w:rPr>
              <w:t xml:space="preserve"> to </w:t>
            </w:r>
            <w:r w:rsidR="005C4CA9" w:rsidRPr="00A24A1B">
              <w:rPr>
                <w:sz w:val="18"/>
                <w:szCs w:val="18"/>
                <w:lang w:val="en-US"/>
              </w:rPr>
              <w:t>37.4) (n = 2013)</w:t>
            </w:r>
            <w:r w:rsidR="00E64ED1">
              <w:rPr>
                <w:sz w:val="18"/>
                <w:szCs w:val="18"/>
                <w:lang w:val="en-US"/>
              </w:rPr>
              <w:t xml:space="preserve"> was estimated</w:t>
            </w:r>
            <w:r w:rsidR="005C4CA9" w:rsidRPr="00A24A1B">
              <w:rPr>
                <w:sz w:val="18"/>
                <w:szCs w:val="18"/>
                <w:lang w:val="en-US"/>
              </w:rPr>
              <w:t>. People</w:t>
            </w:r>
            <w:r w:rsidR="005C4CA9">
              <w:rPr>
                <w:sz w:val="18"/>
                <w:szCs w:val="18"/>
                <w:lang w:val="en-US"/>
              </w:rPr>
              <w:t xml:space="preserve"> </w:t>
            </w:r>
            <w:r w:rsidR="005C4CA9" w:rsidRPr="00A24A1B">
              <w:rPr>
                <w:sz w:val="18"/>
                <w:szCs w:val="18"/>
                <w:lang w:val="en-US"/>
              </w:rPr>
              <w:t>taking clozapine were significantly more likely to be constipated</w:t>
            </w:r>
            <w:r w:rsidR="005C4CA9">
              <w:rPr>
                <w:sz w:val="18"/>
                <w:szCs w:val="18"/>
                <w:lang w:val="en-US"/>
              </w:rPr>
              <w:t xml:space="preserve"> </w:t>
            </w:r>
            <w:r w:rsidR="005C4CA9" w:rsidRPr="00A24A1B">
              <w:rPr>
                <w:sz w:val="18"/>
                <w:szCs w:val="18"/>
                <w:lang w:val="en-US"/>
              </w:rPr>
              <w:t>versus other antipsychotics (OR</w:t>
            </w:r>
            <w:r w:rsidR="006D4D9F">
              <w:rPr>
                <w:sz w:val="18"/>
                <w:szCs w:val="18"/>
                <w:lang w:val="en-US"/>
              </w:rPr>
              <w:t>=</w:t>
            </w:r>
            <w:r w:rsidR="005C4CA9" w:rsidRPr="00A24A1B">
              <w:rPr>
                <w:sz w:val="18"/>
                <w:szCs w:val="18"/>
                <w:lang w:val="en-US"/>
              </w:rPr>
              <w:t>3.02 (CI</w:t>
            </w:r>
            <w:r w:rsidR="006D4D9F">
              <w:rPr>
                <w:sz w:val="18"/>
                <w:szCs w:val="18"/>
                <w:lang w:val="en-US"/>
              </w:rPr>
              <w:t xml:space="preserve"> </w:t>
            </w:r>
            <w:r w:rsidR="005C4CA9" w:rsidRPr="00A24A1B">
              <w:rPr>
                <w:sz w:val="18"/>
                <w:szCs w:val="18"/>
                <w:lang w:val="en-US"/>
              </w:rPr>
              <w:t>1.91</w:t>
            </w:r>
            <w:r w:rsidR="006D4D9F">
              <w:rPr>
                <w:sz w:val="18"/>
                <w:szCs w:val="18"/>
                <w:lang w:val="en-US"/>
              </w:rPr>
              <w:t xml:space="preserve"> to </w:t>
            </w:r>
            <w:r w:rsidR="005C4CA9" w:rsidRPr="00A24A1B">
              <w:rPr>
                <w:sz w:val="18"/>
                <w:szCs w:val="18"/>
                <w:lang w:val="en-US"/>
              </w:rPr>
              <w:t>4.77), p&lt;0.001, n=11 studies).</w:t>
            </w:r>
            <w:r>
              <w:rPr>
                <w:sz w:val="18"/>
                <w:szCs w:val="18"/>
                <w:lang w:val="en-US"/>
              </w:rPr>
              <w:t>”</w:t>
            </w:r>
          </w:p>
        </w:tc>
      </w:tr>
      <w:tr w:rsidR="005C4CA9" w:rsidRPr="003C2333" w14:paraId="737E8800" w14:textId="77777777" w:rsidTr="00DC639F">
        <w:tc>
          <w:tcPr>
            <w:tcW w:w="1980" w:type="dxa"/>
            <w:tcBorders>
              <w:top w:val="single" w:sz="4" w:space="0" w:color="auto"/>
            </w:tcBorders>
          </w:tcPr>
          <w:p w14:paraId="47ADCCEB" w14:textId="77777777" w:rsidR="005C4CA9" w:rsidRDefault="00B01E33" w:rsidP="00D66FB2">
            <w:pPr>
              <w:jc w:val="center"/>
              <w:rPr>
                <w:sz w:val="18"/>
                <w:szCs w:val="18"/>
                <w:lang w:val="en-US"/>
              </w:rPr>
            </w:pPr>
            <w:r>
              <w:rPr>
                <w:sz w:val="18"/>
                <w:szCs w:val="18"/>
                <w:lang w:val="en-US"/>
              </w:rPr>
              <w:t>Treatment discontinuation</w:t>
            </w:r>
          </w:p>
        </w:tc>
        <w:tc>
          <w:tcPr>
            <w:tcW w:w="1980" w:type="dxa"/>
            <w:tcBorders>
              <w:top w:val="single" w:sz="4" w:space="0" w:color="auto"/>
            </w:tcBorders>
          </w:tcPr>
          <w:p w14:paraId="719B2185" w14:textId="77777777" w:rsidR="005C4CA9" w:rsidRPr="004A4F3F" w:rsidRDefault="005C4CA9" w:rsidP="00D66FB2">
            <w:pPr>
              <w:jc w:val="center"/>
              <w:rPr>
                <w:sz w:val="18"/>
                <w:szCs w:val="18"/>
                <w:lang w:val="en-US"/>
              </w:rPr>
            </w:pPr>
            <w:r>
              <w:rPr>
                <w:sz w:val="18"/>
                <w:szCs w:val="18"/>
                <w:lang w:val="en-US"/>
              </w:rPr>
              <w:t>Beasley (2007)</w:t>
            </w:r>
          </w:p>
        </w:tc>
        <w:tc>
          <w:tcPr>
            <w:tcW w:w="1417" w:type="dxa"/>
            <w:tcBorders>
              <w:top w:val="single" w:sz="4" w:space="0" w:color="auto"/>
            </w:tcBorders>
          </w:tcPr>
          <w:p w14:paraId="6761D676" w14:textId="77777777" w:rsidR="005C4CA9" w:rsidRPr="004A4F3F" w:rsidRDefault="005C4CA9" w:rsidP="00D66FB2">
            <w:pPr>
              <w:jc w:val="center"/>
              <w:rPr>
                <w:sz w:val="18"/>
                <w:szCs w:val="18"/>
                <w:lang w:val="en-US"/>
              </w:rPr>
            </w:pPr>
            <w:r>
              <w:rPr>
                <w:sz w:val="18"/>
                <w:szCs w:val="18"/>
                <w:lang w:val="en-US"/>
              </w:rPr>
              <w:t>No</w:t>
            </w:r>
          </w:p>
        </w:tc>
        <w:tc>
          <w:tcPr>
            <w:tcW w:w="3119" w:type="dxa"/>
            <w:tcBorders>
              <w:top w:val="single" w:sz="4" w:space="0" w:color="auto"/>
            </w:tcBorders>
          </w:tcPr>
          <w:p w14:paraId="2F6D637B" w14:textId="77777777" w:rsidR="005C4CA9" w:rsidRPr="004A4F3F" w:rsidRDefault="005C4CA9" w:rsidP="00D66FB2">
            <w:pPr>
              <w:jc w:val="center"/>
              <w:rPr>
                <w:sz w:val="18"/>
                <w:szCs w:val="18"/>
                <w:lang w:val="en-US"/>
              </w:rPr>
            </w:pPr>
            <w:r>
              <w:rPr>
                <w:sz w:val="18"/>
                <w:szCs w:val="18"/>
                <w:lang w:val="en-US"/>
              </w:rPr>
              <w:t>Rate of treatment discontinuation relative to olanzapine</w:t>
            </w:r>
          </w:p>
        </w:tc>
        <w:tc>
          <w:tcPr>
            <w:tcW w:w="7938" w:type="dxa"/>
            <w:tcBorders>
              <w:top w:val="single" w:sz="4" w:space="0" w:color="auto"/>
            </w:tcBorders>
          </w:tcPr>
          <w:p w14:paraId="128E2DC5" w14:textId="1C1DB62E" w:rsidR="005C4CA9" w:rsidRDefault="00506B7A" w:rsidP="00FE4906">
            <w:pPr>
              <w:rPr>
                <w:sz w:val="18"/>
                <w:szCs w:val="18"/>
                <w:lang w:val="en-US"/>
              </w:rPr>
            </w:pPr>
            <w:r>
              <w:rPr>
                <w:sz w:val="18"/>
                <w:szCs w:val="18"/>
                <w:lang w:val="en-US"/>
              </w:rPr>
              <w:t>“</w:t>
            </w:r>
            <w:r w:rsidR="005C4CA9" w:rsidRPr="005B709F">
              <w:rPr>
                <w:sz w:val="18"/>
                <w:szCs w:val="18"/>
                <w:lang w:val="en-US"/>
              </w:rPr>
              <w:t>No significantly (</w:t>
            </w:r>
            <w:r w:rsidR="00DC0860">
              <w:rPr>
                <w:sz w:val="18"/>
                <w:szCs w:val="18"/>
                <w:lang w:val="en-US"/>
              </w:rPr>
              <w:t>p</w:t>
            </w:r>
            <w:r w:rsidR="005C4CA9" w:rsidRPr="005B709F">
              <w:rPr>
                <w:sz w:val="18"/>
                <w:szCs w:val="18"/>
                <w:lang w:val="en-US"/>
              </w:rPr>
              <w:t>&lt;0.05) greater likelihood of discontinuation</w:t>
            </w:r>
            <w:r w:rsidR="005C4CA9">
              <w:rPr>
                <w:sz w:val="18"/>
                <w:szCs w:val="18"/>
                <w:lang w:val="en-US"/>
              </w:rPr>
              <w:t xml:space="preserve"> </w:t>
            </w:r>
            <w:r w:rsidR="005C4CA9" w:rsidRPr="005B709F">
              <w:rPr>
                <w:sz w:val="18"/>
                <w:szCs w:val="18"/>
                <w:lang w:val="en-US"/>
              </w:rPr>
              <w:t xml:space="preserve">relative to olanzapine treatment (hazard ratio was observed for clozapine (1.2 </w:t>
            </w:r>
            <w:r w:rsidR="00DC0860">
              <w:rPr>
                <w:sz w:val="18"/>
                <w:szCs w:val="18"/>
                <w:lang w:val="en-US"/>
              </w:rPr>
              <w:t xml:space="preserve">95%CI </w:t>
            </w:r>
            <w:r w:rsidR="005C4CA9" w:rsidRPr="005B709F">
              <w:rPr>
                <w:sz w:val="18"/>
                <w:szCs w:val="18"/>
                <w:lang w:val="en-US"/>
              </w:rPr>
              <w:t>0.9</w:t>
            </w:r>
            <w:r w:rsidR="00DD4B78">
              <w:rPr>
                <w:sz w:val="18"/>
                <w:szCs w:val="18"/>
                <w:lang w:val="en-US"/>
              </w:rPr>
              <w:t xml:space="preserve"> to </w:t>
            </w:r>
            <w:r w:rsidR="005C4CA9" w:rsidRPr="005B709F">
              <w:rPr>
                <w:sz w:val="18"/>
                <w:szCs w:val="18"/>
                <w:lang w:val="en-US"/>
              </w:rPr>
              <w:t>1.6)</w:t>
            </w:r>
            <w:r w:rsidR="005C4CA9">
              <w:rPr>
                <w:sz w:val="18"/>
                <w:szCs w:val="18"/>
                <w:lang w:val="en-US"/>
              </w:rPr>
              <w:t>.</w:t>
            </w:r>
            <w:r>
              <w:rPr>
                <w:sz w:val="18"/>
                <w:szCs w:val="18"/>
                <w:lang w:val="en-US"/>
              </w:rPr>
              <w:t>”</w:t>
            </w:r>
          </w:p>
        </w:tc>
      </w:tr>
      <w:tr w:rsidR="005C4CA9" w:rsidRPr="003C2333" w14:paraId="00B2A6A0" w14:textId="77777777" w:rsidTr="00DC639F">
        <w:tc>
          <w:tcPr>
            <w:tcW w:w="1980" w:type="dxa"/>
          </w:tcPr>
          <w:p w14:paraId="583452FF" w14:textId="77777777" w:rsidR="005C4CA9" w:rsidRDefault="00B01E33" w:rsidP="00D66FB2">
            <w:pPr>
              <w:jc w:val="center"/>
              <w:rPr>
                <w:sz w:val="18"/>
                <w:szCs w:val="18"/>
                <w:lang w:val="en-US"/>
              </w:rPr>
            </w:pPr>
            <w:r>
              <w:rPr>
                <w:sz w:val="18"/>
                <w:szCs w:val="18"/>
                <w:lang w:val="en-US"/>
              </w:rPr>
              <w:t>Treatment discontinuation</w:t>
            </w:r>
          </w:p>
        </w:tc>
        <w:tc>
          <w:tcPr>
            <w:tcW w:w="1980" w:type="dxa"/>
          </w:tcPr>
          <w:p w14:paraId="6A60E929" w14:textId="77777777" w:rsidR="005C4CA9" w:rsidRPr="004A4F3F" w:rsidRDefault="005C4CA9" w:rsidP="00D66FB2">
            <w:pPr>
              <w:jc w:val="center"/>
              <w:rPr>
                <w:sz w:val="18"/>
                <w:szCs w:val="18"/>
                <w:lang w:val="en-US"/>
              </w:rPr>
            </w:pPr>
            <w:r>
              <w:rPr>
                <w:sz w:val="18"/>
                <w:szCs w:val="18"/>
                <w:lang w:val="en-US"/>
              </w:rPr>
              <w:t>Masuda (2019)</w:t>
            </w:r>
          </w:p>
        </w:tc>
        <w:tc>
          <w:tcPr>
            <w:tcW w:w="1417" w:type="dxa"/>
          </w:tcPr>
          <w:p w14:paraId="22DDB2A5" w14:textId="77777777" w:rsidR="005C4CA9" w:rsidRPr="004A4F3F" w:rsidRDefault="005C4CA9" w:rsidP="007223AE">
            <w:pPr>
              <w:jc w:val="center"/>
              <w:rPr>
                <w:sz w:val="18"/>
                <w:szCs w:val="18"/>
                <w:lang w:val="en-US"/>
              </w:rPr>
            </w:pPr>
            <w:r>
              <w:rPr>
                <w:sz w:val="18"/>
                <w:szCs w:val="18"/>
                <w:lang w:val="en-US"/>
              </w:rPr>
              <w:t>Yes</w:t>
            </w:r>
          </w:p>
        </w:tc>
        <w:tc>
          <w:tcPr>
            <w:tcW w:w="3119" w:type="dxa"/>
          </w:tcPr>
          <w:p w14:paraId="2E1B3B3C" w14:textId="77777777" w:rsidR="005C4CA9" w:rsidRPr="004A4F3F" w:rsidRDefault="005C4CA9" w:rsidP="00D66FB2">
            <w:pPr>
              <w:jc w:val="center"/>
              <w:rPr>
                <w:sz w:val="18"/>
                <w:szCs w:val="18"/>
                <w:lang w:val="en-US"/>
              </w:rPr>
            </w:pPr>
            <w:r>
              <w:rPr>
                <w:sz w:val="18"/>
                <w:szCs w:val="18"/>
                <w:lang w:val="en-US"/>
              </w:rPr>
              <w:t xml:space="preserve">Hospitalisation and ACD rate between </w:t>
            </w:r>
            <w:r w:rsidR="00FC050F">
              <w:rPr>
                <w:sz w:val="18"/>
                <w:szCs w:val="18"/>
                <w:lang w:val="en-US"/>
              </w:rPr>
              <w:t>clozapine</w:t>
            </w:r>
            <w:r>
              <w:rPr>
                <w:sz w:val="18"/>
                <w:szCs w:val="18"/>
                <w:lang w:val="en-US"/>
              </w:rPr>
              <w:t xml:space="preserve"> and </w:t>
            </w:r>
            <w:r w:rsidR="00FC050F">
              <w:rPr>
                <w:sz w:val="18"/>
                <w:szCs w:val="18"/>
                <w:lang w:val="en-US"/>
              </w:rPr>
              <w:t>non-clozapine</w:t>
            </w:r>
            <w:r>
              <w:rPr>
                <w:sz w:val="18"/>
                <w:szCs w:val="18"/>
                <w:lang w:val="en-US"/>
              </w:rPr>
              <w:t xml:space="preserve"> studies</w:t>
            </w:r>
          </w:p>
        </w:tc>
        <w:tc>
          <w:tcPr>
            <w:tcW w:w="7938" w:type="dxa"/>
          </w:tcPr>
          <w:p w14:paraId="65BC37B9" w14:textId="026EC51D" w:rsidR="005C4CA9" w:rsidRDefault="00506B7A" w:rsidP="00FE4906">
            <w:pPr>
              <w:rPr>
                <w:sz w:val="18"/>
                <w:szCs w:val="18"/>
                <w:lang w:val="en-US"/>
              </w:rPr>
            </w:pPr>
            <w:r>
              <w:rPr>
                <w:sz w:val="18"/>
                <w:szCs w:val="18"/>
                <w:lang w:val="en-US"/>
              </w:rPr>
              <w:t>“</w:t>
            </w:r>
            <w:r w:rsidR="005C4CA9" w:rsidRPr="00F06D73">
              <w:rPr>
                <w:sz w:val="18"/>
                <w:szCs w:val="18"/>
                <w:lang w:val="en-US"/>
              </w:rPr>
              <w:t xml:space="preserve">Compared with </w:t>
            </w:r>
            <w:r w:rsidR="00DC0860">
              <w:rPr>
                <w:sz w:val="18"/>
                <w:szCs w:val="18"/>
                <w:lang w:val="en-US"/>
              </w:rPr>
              <w:t>non-clozapine</w:t>
            </w:r>
            <w:r w:rsidR="005C4CA9" w:rsidRPr="00F06D73">
              <w:rPr>
                <w:sz w:val="18"/>
                <w:szCs w:val="18"/>
                <w:lang w:val="en-US"/>
              </w:rPr>
              <w:t>-SGAs, despite greater illness</w:t>
            </w:r>
            <w:r w:rsidR="005C4CA9">
              <w:rPr>
                <w:sz w:val="18"/>
                <w:szCs w:val="18"/>
                <w:lang w:val="en-US"/>
              </w:rPr>
              <w:t xml:space="preserve"> </w:t>
            </w:r>
            <w:r w:rsidR="005C4CA9" w:rsidRPr="00F06D73">
              <w:rPr>
                <w:sz w:val="18"/>
                <w:szCs w:val="18"/>
                <w:lang w:val="en-US"/>
              </w:rPr>
              <w:t>severity (17 studies [n=38766]; Hedges g, 0.222; 95%CI 0.013</w:t>
            </w:r>
            <w:r w:rsidR="00DD4B78">
              <w:rPr>
                <w:sz w:val="18"/>
                <w:szCs w:val="18"/>
                <w:lang w:val="en-US"/>
              </w:rPr>
              <w:t xml:space="preserve"> to </w:t>
            </w:r>
            <w:r w:rsidR="005C4CA9" w:rsidRPr="00F06D73">
              <w:rPr>
                <w:sz w:val="18"/>
                <w:szCs w:val="18"/>
                <w:lang w:val="en-US"/>
              </w:rPr>
              <w:t xml:space="preserve">0.430; </w:t>
            </w:r>
            <w:r w:rsidR="00DD4B78">
              <w:rPr>
                <w:sz w:val="18"/>
                <w:szCs w:val="18"/>
                <w:lang w:val="en-US"/>
              </w:rPr>
              <w:t>p</w:t>
            </w:r>
            <w:r w:rsidR="005C4CA9" w:rsidRPr="00F06D73">
              <w:rPr>
                <w:sz w:val="18"/>
                <w:szCs w:val="18"/>
                <w:lang w:val="en-US"/>
              </w:rPr>
              <w:t>=</w:t>
            </w:r>
            <w:r w:rsidR="00DD4B78">
              <w:rPr>
                <w:sz w:val="18"/>
                <w:szCs w:val="18"/>
                <w:lang w:val="en-US"/>
              </w:rPr>
              <w:t>0</w:t>
            </w:r>
            <w:r w:rsidR="005C4CA9" w:rsidRPr="00F06D73">
              <w:rPr>
                <w:sz w:val="18"/>
                <w:szCs w:val="18"/>
                <w:lang w:val="en-US"/>
              </w:rPr>
              <w:t>.04), clozapine</w:t>
            </w:r>
            <w:r w:rsidR="005C4CA9">
              <w:rPr>
                <w:sz w:val="18"/>
                <w:szCs w:val="18"/>
                <w:lang w:val="en-US"/>
              </w:rPr>
              <w:t xml:space="preserve"> </w:t>
            </w:r>
            <w:r w:rsidR="005C4CA9" w:rsidRPr="00F06D73">
              <w:rPr>
                <w:sz w:val="18"/>
                <w:szCs w:val="18"/>
                <w:lang w:val="en-US"/>
              </w:rPr>
              <w:t>was significantly</w:t>
            </w:r>
            <w:r w:rsidR="005C4CA9">
              <w:rPr>
                <w:sz w:val="18"/>
                <w:szCs w:val="18"/>
                <w:lang w:val="en-US"/>
              </w:rPr>
              <w:t xml:space="preserve"> </w:t>
            </w:r>
            <w:r w:rsidR="005C4CA9" w:rsidRPr="00F06D73">
              <w:rPr>
                <w:sz w:val="18"/>
                <w:szCs w:val="18"/>
                <w:lang w:val="en-US"/>
              </w:rPr>
              <w:t>associated with lower hospitalization risk (19 studies [n=49 453]; RR</w:t>
            </w:r>
            <w:r w:rsidR="002541A2">
              <w:rPr>
                <w:sz w:val="18"/>
                <w:szCs w:val="18"/>
                <w:lang w:val="en-US"/>
              </w:rPr>
              <w:t>=</w:t>
            </w:r>
            <w:r w:rsidR="005C4CA9" w:rsidRPr="00F06D73">
              <w:rPr>
                <w:sz w:val="18"/>
                <w:szCs w:val="18"/>
                <w:lang w:val="en-US"/>
              </w:rPr>
              <w:t>0.817;</w:t>
            </w:r>
            <w:r w:rsidR="005C4CA9">
              <w:rPr>
                <w:sz w:val="18"/>
                <w:szCs w:val="18"/>
                <w:lang w:val="en-US"/>
              </w:rPr>
              <w:t xml:space="preserve"> </w:t>
            </w:r>
            <w:r w:rsidR="005C4CA9" w:rsidRPr="00F06D73">
              <w:rPr>
                <w:sz w:val="18"/>
                <w:szCs w:val="18"/>
                <w:lang w:val="en-US"/>
              </w:rPr>
              <w:t>95%CI 0.725</w:t>
            </w:r>
            <w:r w:rsidR="00DD4B78">
              <w:rPr>
                <w:sz w:val="18"/>
                <w:szCs w:val="18"/>
                <w:lang w:val="en-US"/>
              </w:rPr>
              <w:t xml:space="preserve"> to </w:t>
            </w:r>
            <w:r w:rsidR="005C4CA9" w:rsidRPr="00F06D73">
              <w:rPr>
                <w:sz w:val="18"/>
                <w:szCs w:val="18"/>
                <w:lang w:val="en-US"/>
              </w:rPr>
              <w:t xml:space="preserve">0.920; </w:t>
            </w:r>
            <w:r w:rsidR="00DD4B78">
              <w:rPr>
                <w:sz w:val="18"/>
                <w:szCs w:val="18"/>
                <w:lang w:val="en-US"/>
              </w:rPr>
              <w:t>p</w:t>
            </w:r>
            <w:r w:rsidR="005C4CA9" w:rsidRPr="00F06D73">
              <w:rPr>
                <w:sz w:val="18"/>
                <w:szCs w:val="18"/>
                <w:lang w:val="en-US"/>
              </w:rPr>
              <w:t>=</w:t>
            </w:r>
            <w:r w:rsidR="00DD4B78">
              <w:rPr>
                <w:sz w:val="18"/>
                <w:szCs w:val="18"/>
                <w:lang w:val="en-US"/>
              </w:rPr>
              <w:t>0</w:t>
            </w:r>
            <w:r w:rsidR="005C4CA9" w:rsidRPr="00F06D73">
              <w:rPr>
                <w:sz w:val="18"/>
                <w:szCs w:val="18"/>
                <w:lang w:val="en-US"/>
              </w:rPr>
              <w:t>.001; 95%CI</w:t>
            </w:r>
            <w:r w:rsidR="00DD4B78">
              <w:rPr>
                <w:sz w:val="18"/>
                <w:szCs w:val="18"/>
                <w:lang w:val="en-US"/>
              </w:rPr>
              <w:t xml:space="preserve"> </w:t>
            </w:r>
            <w:r w:rsidR="005C4CA9" w:rsidRPr="00F06D73">
              <w:rPr>
                <w:sz w:val="18"/>
                <w:szCs w:val="18"/>
                <w:lang w:val="en-US"/>
              </w:rPr>
              <w:t>12</w:t>
            </w:r>
            <w:r w:rsidR="00DD4B78">
              <w:rPr>
                <w:sz w:val="18"/>
                <w:szCs w:val="18"/>
                <w:lang w:val="en-US"/>
              </w:rPr>
              <w:t xml:space="preserve"> to </w:t>
            </w:r>
            <w:r w:rsidR="005C4CA9" w:rsidRPr="00F06D73">
              <w:rPr>
                <w:sz w:val="18"/>
                <w:szCs w:val="18"/>
                <w:lang w:val="en-US"/>
              </w:rPr>
              <w:t xml:space="preserve">40) and </w:t>
            </w:r>
            <w:r w:rsidR="00DD4B78">
              <w:rPr>
                <w:sz w:val="18"/>
                <w:szCs w:val="18"/>
                <w:lang w:val="en-US"/>
              </w:rPr>
              <w:t>ACD</w:t>
            </w:r>
            <w:r w:rsidR="005C4CA9">
              <w:rPr>
                <w:sz w:val="18"/>
                <w:szCs w:val="18"/>
                <w:lang w:val="en-US"/>
              </w:rPr>
              <w:t xml:space="preserve"> </w:t>
            </w:r>
            <w:r w:rsidR="005C4CA9" w:rsidRPr="00F06D73">
              <w:rPr>
                <w:sz w:val="18"/>
                <w:szCs w:val="18"/>
                <w:lang w:val="en-US"/>
              </w:rPr>
              <w:t xml:space="preserve">(16 studies </w:t>
            </w:r>
            <w:r w:rsidR="00DD4B78">
              <w:rPr>
                <w:sz w:val="18"/>
                <w:szCs w:val="18"/>
                <w:lang w:val="en-US"/>
              </w:rPr>
              <w:t>(</w:t>
            </w:r>
            <w:r w:rsidR="005C4CA9" w:rsidRPr="00F06D73">
              <w:rPr>
                <w:sz w:val="18"/>
                <w:szCs w:val="18"/>
                <w:lang w:val="en-US"/>
              </w:rPr>
              <w:t>n=56 368</w:t>
            </w:r>
            <w:r w:rsidR="00DD4B78">
              <w:rPr>
                <w:sz w:val="18"/>
                <w:szCs w:val="18"/>
                <w:lang w:val="en-US"/>
              </w:rPr>
              <w:t>)</w:t>
            </w:r>
            <w:r w:rsidR="005C4CA9" w:rsidRPr="00F06D73">
              <w:rPr>
                <w:sz w:val="18"/>
                <w:szCs w:val="18"/>
                <w:lang w:val="en-US"/>
              </w:rPr>
              <w:t>; RR</w:t>
            </w:r>
            <w:r w:rsidR="00DD4B78">
              <w:rPr>
                <w:sz w:val="18"/>
                <w:szCs w:val="18"/>
                <w:lang w:val="en-US"/>
              </w:rPr>
              <w:t>=</w:t>
            </w:r>
            <w:r w:rsidR="005C4CA9" w:rsidRPr="00F06D73">
              <w:rPr>
                <w:sz w:val="18"/>
                <w:szCs w:val="18"/>
                <w:lang w:val="en-US"/>
              </w:rPr>
              <w:t>0.732; 95%CI</w:t>
            </w:r>
            <w:r w:rsidR="00DD4B78">
              <w:rPr>
                <w:sz w:val="18"/>
                <w:szCs w:val="18"/>
                <w:lang w:val="en-US"/>
              </w:rPr>
              <w:t xml:space="preserve"> </w:t>
            </w:r>
            <w:r w:rsidR="005C4CA9" w:rsidRPr="00F06D73">
              <w:rPr>
                <w:sz w:val="18"/>
                <w:szCs w:val="18"/>
                <w:lang w:val="en-US"/>
              </w:rPr>
              <w:t>0.639</w:t>
            </w:r>
            <w:r w:rsidR="00DD4B78">
              <w:rPr>
                <w:sz w:val="18"/>
                <w:szCs w:val="18"/>
                <w:lang w:val="en-US"/>
              </w:rPr>
              <w:t xml:space="preserve"> to </w:t>
            </w:r>
            <w:r w:rsidR="005C4CA9" w:rsidRPr="00F06D73">
              <w:rPr>
                <w:sz w:val="18"/>
                <w:szCs w:val="18"/>
                <w:lang w:val="en-US"/>
              </w:rPr>
              <w:t xml:space="preserve">0.838; </w:t>
            </w:r>
            <w:r w:rsidR="00DC0860">
              <w:rPr>
                <w:sz w:val="18"/>
                <w:szCs w:val="18"/>
                <w:lang w:val="en-US"/>
              </w:rPr>
              <w:t>p</w:t>
            </w:r>
            <w:r w:rsidR="005C4CA9" w:rsidRPr="00F06D73">
              <w:rPr>
                <w:sz w:val="18"/>
                <w:szCs w:val="18"/>
                <w:lang w:val="en-US"/>
              </w:rPr>
              <w:t>&lt;</w:t>
            </w:r>
            <w:r w:rsidR="00DC0860">
              <w:rPr>
                <w:sz w:val="18"/>
                <w:szCs w:val="18"/>
                <w:lang w:val="en-US"/>
              </w:rPr>
              <w:t>0</w:t>
            </w:r>
            <w:r w:rsidR="005C4CA9" w:rsidRPr="00F06D73">
              <w:rPr>
                <w:sz w:val="18"/>
                <w:szCs w:val="18"/>
                <w:lang w:val="en-US"/>
              </w:rPr>
              <w:t xml:space="preserve">.001; 95%CI </w:t>
            </w:r>
            <w:r w:rsidR="00DD4B78">
              <w:rPr>
                <w:sz w:val="18"/>
                <w:szCs w:val="18"/>
                <w:lang w:val="en-US"/>
              </w:rPr>
              <w:t xml:space="preserve">6 to </w:t>
            </w:r>
            <w:r w:rsidR="005C4CA9" w:rsidRPr="00F06D73">
              <w:rPr>
                <w:sz w:val="18"/>
                <w:szCs w:val="18"/>
                <w:lang w:val="en-US"/>
              </w:rPr>
              <w:t>12). Clozapine was also significantly associated with better outcomes regarding</w:t>
            </w:r>
            <w:r w:rsidR="005C4CA9">
              <w:rPr>
                <w:sz w:val="18"/>
                <w:szCs w:val="18"/>
                <w:lang w:val="en-US"/>
              </w:rPr>
              <w:t xml:space="preserve"> </w:t>
            </w:r>
            <w:r w:rsidR="005C4CA9" w:rsidRPr="00F06D73">
              <w:rPr>
                <w:sz w:val="18"/>
                <w:szCs w:val="18"/>
                <w:lang w:val="en-US"/>
              </w:rPr>
              <w:t>overall symptoms (SMD</w:t>
            </w:r>
            <w:r w:rsidR="00DD4B78">
              <w:rPr>
                <w:sz w:val="18"/>
                <w:szCs w:val="18"/>
                <w:lang w:val="en-US"/>
              </w:rPr>
              <w:t>=</w:t>
            </w:r>
            <w:r w:rsidR="005C4CA9" w:rsidRPr="00F06D73">
              <w:rPr>
                <w:sz w:val="18"/>
                <w:szCs w:val="18"/>
                <w:lang w:val="en-US"/>
              </w:rPr>
              <w:t xml:space="preserve">−0.302; 95%CI −0.572 to −0.032; </w:t>
            </w:r>
            <w:r w:rsidR="00DC0860">
              <w:rPr>
                <w:sz w:val="18"/>
                <w:szCs w:val="18"/>
                <w:lang w:val="en-US"/>
              </w:rPr>
              <w:t>p</w:t>
            </w:r>
            <w:r w:rsidR="005C4CA9" w:rsidRPr="00F06D73">
              <w:rPr>
                <w:sz w:val="18"/>
                <w:szCs w:val="18"/>
                <w:lang w:val="en-US"/>
              </w:rPr>
              <w:t>=</w:t>
            </w:r>
            <w:r w:rsidR="00DC0860">
              <w:rPr>
                <w:sz w:val="18"/>
                <w:szCs w:val="18"/>
                <w:lang w:val="en-US"/>
              </w:rPr>
              <w:t>0</w:t>
            </w:r>
            <w:r w:rsidR="005C4CA9" w:rsidRPr="00F06D73">
              <w:rPr>
                <w:sz w:val="18"/>
                <w:szCs w:val="18"/>
                <w:lang w:val="en-US"/>
              </w:rPr>
              <w:t>.03)</w:t>
            </w:r>
            <w:r w:rsidR="00DC0860">
              <w:rPr>
                <w:sz w:val="18"/>
                <w:szCs w:val="18"/>
                <w:lang w:val="en-US"/>
              </w:rPr>
              <w:t xml:space="preserve">. </w:t>
            </w:r>
            <w:r w:rsidR="005C4CA9" w:rsidRPr="00F06D73">
              <w:rPr>
                <w:sz w:val="18"/>
                <w:szCs w:val="18"/>
                <w:lang w:val="en-US"/>
              </w:rPr>
              <w:t>Clozapine was</w:t>
            </w:r>
            <w:r w:rsidR="005C4CA9">
              <w:rPr>
                <w:sz w:val="18"/>
                <w:szCs w:val="18"/>
                <w:lang w:val="en-US"/>
              </w:rPr>
              <w:t xml:space="preserve"> </w:t>
            </w:r>
            <w:r w:rsidR="005C4CA9" w:rsidRPr="00F06D73">
              <w:rPr>
                <w:sz w:val="18"/>
                <w:szCs w:val="18"/>
                <w:lang w:val="en-US"/>
              </w:rPr>
              <w:t>significantly associated with increases in body weight (MD</w:t>
            </w:r>
            <w:r w:rsidR="00DD4B78">
              <w:rPr>
                <w:sz w:val="18"/>
                <w:szCs w:val="18"/>
                <w:lang w:val="en-US"/>
              </w:rPr>
              <w:t>=</w:t>
            </w:r>
            <w:r w:rsidR="005C4CA9" w:rsidRPr="00F06D73">
              <w:rPr>
                <w:sz w:val="18"/>
                <w:szCs w:val="18"/>
                <w:lang w:val="en-US"/>
              </w:rPr>
              <w:t>1.70; 95%CI</w:t>
            </w:r>
            <w:r w:rsidR="00DC0860">
              <w:rPr>
                <w:sz w:val="18"/>
                <w:szCs w:val="18"/>
                <w:lang w:val="en-US"/>
              </w:rPr>
              <w:t xml:space="preserve"> </w:t>
            </w:r>
            <w:r w:rsidR="005C4CA9" w:rsidRPr="00F06D73">
              <w:rPr>
                <w:sz w:val="18"/>
                <w:szCs w:val="18"/>
                <w:lang w:val="en-US"/>
              </w:rPr>
              <w:t>0.31</w:t>
            </w:r>
            <w:r w:rsidR="00DD4B78">
              <w:rPr>
                <w:sz w:val="18"/>
                <w:szCs w:val="18"/>
                <w:lang w:val="en-US"/>
              </w:rPr>
              <w:t xml:space="preserve"> to </w:t>
            </w:r>
            <w:r w:rsidR="005C4CA9" w:rsidRPr="00F06D73">
              <w:rPr>
                <w:sz w:val="18"/>
                <w:szCs w:val="18"/>
                <w:lang w:val="en-US"/>
              </w:rPr>
              <w:t>3.08 kg;</w:t>
            </w:r>
            <w:r w:rsidR="005C4CA9">
              <w:rPr>
                <w:sz w:val="18"/>
                <w:szCs w:val="18"/>
                <w:lang w:val="en-US"/>
              </w:rPr>
              <w:t xml:space="preserve"> </w:t>
            </w:r>
            <w:r w:rsidR="00DC0860">
              <w:rPr>
                <w:sz w:val="18"/>
                <w:szCs w:val="18"/>
                <w:lang w:val="en-US"/>
              </w:rPr>
              <w:t>p</w:t>
            </w:r>
            <w:r w:rsidR="005C4CA9" w:rsidRPr="00F06D73">
              <w:rPr>
                <w:sz w:val="18"/>
                <w:szCs w:val="18"/>
                <w:lang w:val="en-US"/>
              </w:rPr>
              <w:t>=</w:t>
            </w:r>
            <w:r w:rsidR="00DC0860">
              <w:rPr>
                <w:sz w:val="18"/>
                <w:szCs w:val="18"/>
                <w:lang w:val="en-US"/>
              </w:rPr>
              <w:t>0</w:t>
            </w:r>
            <w:r w:rsidR="005C4CA9" w:rsidRPr="00F06D73">
              <w:rPr>
                <w:sz w:val="18"/>
                <w:szCs w:val="18"/>
                <w:lang w:val="en-US"/>
              </w:rPr>
              <w:t xml:space="preserve">.02), </w:t>
            </w:r>
            <w:r w:rsidR="00DC0860">
              <w:rPr>
                <w:sz w:val="18"/>
                <w:szCs w:val="18"/>
                <w:lang w:val="en-US"/>
              </w:rPr>
              <w:t>BMI</w:t>
            </w:r>
            <w:r w:rsidR="005C4CA9" w:rsidRPr="00F06D73">
              <w:rPr>
                <w:sz w:val="18"/>
                <w:szCs w:val="18"/>
                <w:lang w:val="en-US"/>
              </w:rPr>
              <w:t xml:space="preserve"> (MD</w:t>
            </w:r>
            <w:r w:rsidR="00DD4B78">
              <w:rPr>
                <w:sz w:val="18"/>
                <w:szCs w:val="18"/>
                <w:lang w:val="en-US"/>
              </w:rPr>
              <w:t>=</w:t>
            </w:r>
            <w:r w:rsidR="005C4CA9" w:rsidRPr="00F06D73">
              <w:rPr>
                <w:sz w:val="18"/>
                <w:szCs w:val="18"/>
                <w:lang w:val="en-US"/>
              </w:rPr>
              <w:t>0.96; 95%CI 0.24</w:t>
            </w:r>
            <w:r w:rsidR="00DD4B78">
              <w:rPr>
                <w:sz w:val="18"/>
                <w:szCs w:val="18"/>
                <w:lang w:val="en-US"/>
              </w:rPr>
              <w:t xml:space="preserve"> to </w:t>
            </w:r>
            <w:r w:rsidR="005C4CA9" w:rsidRPr="00F06D73">
              <w:rPr>
                <w:sz w:val="18"/>
                <w:szCs w:val="18"/>
                <w:lang w:val="en-US"/>
              </w:rPr>
              <w:t xml:space="preserve">1.68; </w:t>
            </w:r>
            <w:r w:rsidR="00DC0860">
              <w:rPr>
                <w:sz w:val="18"/>
                <w:szCs w:val="18"/>
                <w:lang w:val="en-US"/>
              </w:rPr>
              <w:t>p</w:t>
            </w:r>
            <w:r w:rsidR="005C4CA9" w:rsidRPr="00F06D73">
              <w:rPr>
                <w:sz w:val="18"/>
                <w:szCs w:val="18"/>
                <w:lang w:val="en-US"/>
              </w:rPr>
              <w:t>=</w:t>
            </w:r>
            <w:r w:rsidR="00DC0860">
              <w:rPr>
                <w:sz w:val="18"/>
                <w:szCs w:val="18"/>
                <w:lang w:val="en-US"/>
              </w:rPr>
              <w:t>0</w:t>
            </w:r>
            <w:r w:rsidR="005C4CA9" w:rsidRPr="00F06D73">
              <w:rPr>
                <w:sz w:val="18"/>
                <w:szCs w:val="18"/>
                <w:lang w:val="en-US"/>
              </w:rPr>
              <w:t>.009), and type 2 diabetes</w:t>
            </w:r>
            <w:r w:rsidR="005C4CA9">
              <w:rPr>
                <w:sz w:val="18"/>
                <w:szCs w:val="18"/>
                <w:lang w:val="en-US"/>
              </w:rPr>
              <w:t xml:space="preserve"> </w:t>
            </w:r>
            <w:r w:rsidR="005C4CA9" w:rsidRPr="00F06D73">
              <w:rPr>
                <w:sz w:val="18"/>
                <w:szCs w:val="18"/>
                <w:lang w:val="en-US"/>
              </w:rPr>
              <w:t>(RR</w:t>
            </w:r>
            <w:r w:rsidR="00DD4B78">
              <w:rPr>
                <w:sz w:val="18"/>
                <w:szCs w:val="18"/>
                <w:lang w:val="en-US"/>
              </w:rPr>
              <w:t>=</w:t>
            </w:r>
            <w:r w:rsidR="005C4CA9" w:rsidRPr="00F06D73">
              <w:rPr>
                <w:sz w:val="18"/>
                <w:szCs w:val="18"/>
                <w:lang w:val="en-US"/>
              </w:rPr>
              <w:t>1.777; 95%CI</w:t>
            </w:r>
            <w:r w:rsidR="00DD4B78">
              <w:rPr>
                <w:sz w:val="18"/>
                <w:szCs w:val="18"/>
                <w:lang w:val="en-US"/>
              </w:rPr>
              <w:t xml:space="preserve"> </w:t>
            </w:r>
            <w:r w:rsidR="005C4CA9" w:rsidRPr="00F06D73">
              <w:rPr>
                <w:sz w:val="18"/>
                <w:szCs w:val="18"/>
                <w:lang w:val="en-US"/>
              </w:rPr>
              <w:t>1.229</w:t>
            </w:r>
            <w:r w:rsidR="00DD4B78">
              <w:rPr>
                <w:sz w:val="18"/>
                <w:szCs w:val="18"/>
                <w:lang w:val="en-US"/>
              </w:rPr>
              <w:t xml:space="preserve"> to </w:t>
            </w:r>
            <w:r w:rsidR="005C4CA9" w:rsidRPr="00F06D73">
              <w:rPr>
                <w:sz w:val="18"/>
                <w:szCs w:val="18"/>
                <w:lang w:val="en-US"/>
              </w:rPr>
              <w:t xml:space="preserve">2.570; </w:t>
            </w:r>
            <w:r w:rsidR="00DC0860">
              <w:rPr>
                <w:sz w:val="18"/>
                <w:szCs w:val="18"/>
                <w:lang w:val="en-US"/>
              </w:rPr>
              <w:t>p</w:t>
            </w:r>
            <w:r w:rsidR="005C4CA9" w:rsidRPr="00F06D73">
              <w:rPr>
                <w:sz w:val="18"/>
                <w:szCs w:val="18"/>
                <w:lang w:val="en-US"/>
              </w:rPr>
              <w:t>=</w:t>
            </w:r>
            <w:r w:rsidR="00DC0860">
              <w:rPr>
                <w:sz w:val="18"/>
                <w:szCs w:val="18"/>
                <w:lang w:val="en-US"/>
              </w:rPr>
              <w:t>0</w:t>
            </w:r>
            <w:r w:rsidR="005C4CA9" w:rsidRPr="00F06D73">
              <w:rPr>
                <w:sz w:val="18"/>
                <w:szCs w:val="18"/>
                <w:lang w:val="en-US"/>
              </w:rPr>
              <w:t>.002; 95%CI 13</w:t>
            </w:r>
            <w:r w:rsidR="00DD4B78">
              <w:rPr>
                <w:sz w:val="18"/>
                <w:szCs w:val="18"/>
                <w:lang w:val="en-US"/>
              </w:rPr>
              <w:t xml:space="preserve"> to </w:t>
            </w:r>
            <w:r w:rsidR="005C4CA9" w:rsidRPr="00F06D73">
              <w:rPr>
                <w:sz w:val="18"/>
                <w:szCs w:val="18"/>
                <w:lang w:val="en-US"/>
              </w:rPr>
              <w:t>90).</w:t>
            </w:r>
            <w:r>
              <w:rPr>
                <w:sz w:val="18"/>
                <w:szCs w:val="18"/>
                <w:lang w:val="en-US"/>
              </w:rPr>
              <w:t>”</w:t>
            </w:r>
          </w:p>
        </w:tc>
      </w:tr>
      <w:tr w:rsidR="005C4CA9" w:rsidRPr="00DF4F8B" w14:paraId="581AC92D" w14:textId="77777777" w:rsidTr="00DC639F">
        <w:tc>
          <w:tcPr>
            <w:tcW w:w="1980" w:type="dxa"/>
            <w:tcBorders>
              <w:bottom w:val="single" w:sz="4" w:space="0" w:color="auto"/>
            </w:tcBorders>
          </w:tcPr>
          <w:p w14:paraId="60AF099C" w14:textId="77777777" w:rsidR="005C4CA9" w:rsidRDefault="00B01E33" w:rsidP="00D66FB2">
            <w:pPr>
              <w:jc w:val="center"/>
              <w:rPr>
                <w:sz w:val="18"/>
                <w:szCs w:val="18"/>
                <w:lang w:val="en-US"/>
              </w:rPr>
            </w:pPr>
            <w:r>
              <w:rPr>
                <w:sz w:val="18"/>
                <w:szCs w:val="18"/>
                <w:lang w:val="en-US"/>
              </w:rPr>
              <w:t>Treatment discontinuation</w:t>
            </w:r>
          </w:p>
        </w:tc>
        <w:tc>
          <w:tcPr>
            <w:tcW w:w="1980" w:type="dxa"/>
            <w:tcBorders>
              <w:bottom w:val="single" w:sz="4" w:space="0" w:color="auto"/>
            </w:tcBorders>
          </w:tcPr>
          <w:p w14:paraId="36109C6F" w14:textId="77777777" w:rsidR="005C4CA9" w:rsidRPr="004A4F3F" w:rsidRDefault="005C4CA9" w:rsidP="00D66FB2">
            <w:pPr>
              <w:jc w:val="center"/>
              <w:rPr>
                <w:sz w:val="18"/>
                <w:szCs w:val="18"/>
                <w:lang w:val="en-US"/>
              </w:rPr>
            </w:pPr>
            <w:r>
              <w:rPr>
                <w:sz w:val="18"/>
                <w:szCs w:val="18"/>
                <w:lang w:val="en-US"/>
              </w:rPr>
              <w:t>Soares-Weiser (2012)</w:t>
            </w:r>
          </w:p>
        </w:tc>
        <w:tc>
          <w:tcPr>
            <w:tcW w:w="1417" w:type="dxa"/>
            <w:tcBorders>
              <w:bottom w:val="single" w:sz="4" w:space="0" w:color="auto"/>
            </w:tcBorders>
          </w:tcPr>
          <w:p w14:paraId="364E2FCF" w14:textId="77777777" w:rsidR="005C4CA9" w:rsidRPr="004A4F3F" w:rsidRDefault="005C4CA9" w:rsidP="00D66FB2">
            <w:pPr>
              <w:jc w:val="center"/>
              <w:rPr>
                <w:sz w:val="18"/>
                <w:szCs w:val="18"/>
                <w:lang w:val="en-US"/>
              </w:rPr>
            </w:pPr>
            <w:r>
              <w:rPr>
                <w:sz w:val="18"/>
                <w:szCs w:val="18"/>
                <w:lang w:val="en-US"/>
              </w:rPr>
              <w:t>Yes</w:t>
            </w:r>
          </w:p>
        </w:tc>
        <w:tc>
          <w:tcPr>
            <w:tcW w:w="3119" w:type="dxa"/>
            <w:tcBorders>
              <w:bottom w:val="single" w:sz="4" w:space="0" w:color="auto"/>
            </w:tcBorders>
          </w:tcPr>
          <w:p w14:paraId="708CD7BC" w14:textId="77777777" w:rsidR="005C4CA9" w:rsidRPr="004A4F3F" w:rsidRDefault="005C4CA9" w:rsidP="00D66FB2">
            <w:pPr>
              <w:jc w:val="center"/>
              <w:rPr>
                <w:sz w:val="18"/>
                <w:szCs w:val="18"/>
                <w:lang w:val="en-US"/>
              </w:rPr>
            </w:pPr>
            <w:r>
              <w:rPr>
                <w:sz w:val="18"/>
                <w:szCs w:val="18"/>
                <w:lang w:val="en-US"/>
              </w:rPr>
              <w:t>Time-to-discontinuation in relation to olanzapine</w:t>
            </w:r>
          </w:p>
        </w:tc>
        <w:tc>
          <w:tcPr>
            <w:tcW w:w="7938" w:type="dxa"/>
            <w:tcBorders>
              <w:bottom w:val="single" w:sz="4" w:space="0" w:color="auto"/>
            </w:tcBorders>
          </w:tcPr>
          <w:p w14:paraId="663D48B2" w14:textId="2304BC3D" w:rsidR="005C4CA9" w:rsidRDefault="00506B7A" w:rsidP="00E74154">
            <w:pPr>
              <w:rPr>
                <w:sz w:val="18"/>
                <w:szCs w:val="18"/>
                <w:lang w:val="en-US"/>
              </w:rPr>
            </w:pPr>
            <w:r>
              <w:rPr>
                <w:sz w:val="18"/>
                <w:szCs w:val="18"/>
                <w:lang w:val="en-US"/>
              </w:rPr>
              <w:t>“</w:t>
            </w:r>
            <w:r w:rsidR="005C4CA9" w:rsidRPr="00130F5A">
              <w:rPr>
                <w:sz w:val="18"/>
                <w:szCs w:val="18"/>
                <w:lang w:val="en-US"/>
              </w:rPr>
              <w:t>No significant difference was observed between olanzapine and clozapine (HR</w:t>
            </w:r>
            <w:r w:rsidR="00253989">
              <w:rPr>
                <w:sz w:val="18"/>
                <w:szCs w:val="18"/>
                <w:lang w:val="en-US"/>
              </w:rPr>
              <w:t>=</w:t>
            </w:r>
            <w:r w:rsidR="005C4CA9" w:rsidRPr="00130F5A">
              <w:rPr>
                <w:sz w:val="18"/>
                <w:szCs w:val="18"/>
                <w:lang w:val="en-US"/>
              </w:rPr>
              <w:t>1.37, 95%CI</w:t>
            </w:r>
            <w:r w:rsidR="00253989">
              <w:rPr>
                <w:sz w:val="18"/>
                <w:szCs w:val="18"/>
                <w:lang w:val="en-US"/>
              </w:rPr>
              <w:t xml:space="preserve"> </w:t>
            </w:r>
            <w:r w:rsidR="005C4CA9" w:rsidRPr="00130F5A">
              <w:rPr>
                <w:sz w:val="18"/>
                <w:szCs w:val="18"/>
                <w:lang w:val="en-US"/>
              </w:rPr>
              <w:t>0.99</w:t>
            </w:r>
            <w:r w:rsidR="00253989">
              <w:rPr>
                <w:sz w:val="18"/>
                <w:szCs w:val="18"/>
                <w:lang w:val="en-US"/>
              </w:rPr>
              <w:t xml:space="preserve"> to</w:t>
            </w:r>
            <w:r w:rsidR="005C4CA9" w:rsidRPr="00130F5A">
              <w:rPr>
                <w:sz w:val="18"/>
                <w:szCs w:val="18"/>
                <w:lang w:val="en-US"/>
              </w:rPr>
              <w:t xml:space="preserve"> 1.89, 5 studies, 14222 participants)</w:t>
            </w:r>
            <w:r>
              <w:rPr>
                <w:sz w:val="18"/>
                <w:szCs w:val="18"/>
                <w:lang w:val="en-US"/>
              </w:rPr>
              <w:t>.”</w:t>
            </w:r>
          </w:p>
        </w:tc>
      </w:tr>
      <w:tr w:rsidR="005C4CA9" w:rsidRPr="00DF4F8B" w14:paraId="0517EB96" w14:textId="77777777" w:rsidTr="00DC639F">
        <w:tc>
          <w:tcPr>
            <w:tcW w:w="1980" w:type="dxa"/>
            <w:tcBorders>
              <w:top w:val="single" w:sz="4" w:space="0" w:color="auto"/>
            </w:tcBorders>
          </w:tcPr>
          <w:p w14:paraId="16A4AE7F" w14:textId="77777777" w:rsidR="005C4CA9" w:rsidRDefault="00B01E33" w:rsidP="00D66FB2">
            <w:pPr>
              <w:jc w:val="center"/>
              <w:rPr>
                <w:sz w:val="18"/>
                <w:szCs w:val="18"/>
                <w:lang w:val="en-US"/>
              </w:rPr>
            </w:pPr>
            <w:r>
              <w:rPr>
                <w:sz w:val="18"/>
                <w:szCs w:val="18"/>
                <w:lang w:val="en-US"/>
              </w:rPr>
              <w:t>Dose-response</w:t>
            </w:r>
          </w:p>
        </w:tc>
        <w:tc>
          <w:tcPr>
            <w:tcW w:w="1980" w:type="dxa"/>
            <w:tcBorders>
              <w:top w:val="single" w:sz="4" w:space="0" w:color="auto"/>
            </w:tcBorders>
          </w:tcPr>
          <w:p w14:paraId="46C70E3C" w14:textId="77777777" w:rsidR="005C4CA9" w:rsidRDefault="005C4CA9" w:rsidP="00D66FB2">
            <w:pPr>
              <w:jc w:val="center"/>
              <w:rPr>
                <w:sz w:val="18"/>
                <w:szCs w:val="18"/>
                <w:lang w:val="en-US"/>
              </w:rPr>
            </w:pPr>
            <w:r>
              <w:rPr>
                <w:sz w:val="18"/>
                <w:szCs w:val="18"/>
                <w:lang w:val="en-US"/>
              </w:rPr>
              <w:t>Leucht (2014)</w:t>
            </w:r>
          </w:p>
        </w:tc>
        <w:tc>
          <w:tcPr>
            <w:tcW w:w="1417" w:type="dxa"/>
            <w:tcBorders>
              <w:top w:val="single" w:sz="4" w:space="0" w:color="auto"/>
            </w:tcBorders>
          </w:tcPr>
          <w:p w14:paraId="5D79F44E" w14:textId="77777777" w:rsidR="005C4CA9" w:rsidRDefault="005C4CA9" w:rsidP="00D66FB2">
            <w:pPr>
              <w:jc w:val="center"/>
              <w:rPr>
                <w:sz w:val="18"/>
                <w:szCs w:val="18"/>
                <w:lang w:val="en-US"/>
              </w:rPr>
            </w:pPr>
            <w:r>
              <w:rPr>
                <w:sz w:val="18"/>
                <w:szCs w:val="18"/>
                <w:lang w:val="en-US"/>
              </w:rPr>
              <w:t>No</w:t>
            </w:r>
          </w:p>
        </w:tc>
        <w:tc>
          <w:tcPr>
            <w:tcW w:w="3119" w:type="dxa"/>
            <w:tcBorders>
              <w:top w:val="single" w:sz="4" w:space="0" w:color="auto"/>
            </w:tcBorders>
          </w:tcPr>
          <w:p w14:paraId="2A9E2C61" w14:textId="77777777" w:rsidR="005C4CA9" w:rsidRPr="005B75BA" w:rsidRDefault="005C4CA9" w:rsidP="005B75BA">
            <w:pPr>
              <w:jc w:val="center"/>
              <w:rPr>
                <w:sz w:val="18"/>
                <w:szCs w:val="18"/>
                <w:lang w:val="en-US"/>
              </w:rPr>
            </w:pPr>
            <w:r w:rsidRPr="005B75BA">
              <w:rPr>
                <w:sz w:val="18"/>
                <w:szCs w:val="18"/>
                <w:lang w:val="en-US"/>
              </w:rPr>
              <w:t>minimum effective dose</w:t>
            </w:r>
            <w:r>
              <w:rPr>
                <w:sz w:val="18"/>
                <w:szCs w:val="18"/>
                <w:lang w:val="en-US"/>
              </w:rPr>
              <w:t>=</w:t>
            </w:r>
            <w:r w:rsidRPr="005B75BA">
              <w:rPr>
                <w:sz w:val="18"/>
                <w:szCs w:val="18"/>
                <w:lang w:val="en-US"/>
              </w:rPr>
              <w:t xml:space="preserve"> a dose had to</w:t>
            </w:r>
          </w:p>
          <w:p w14:paraId="11194920" w14:textId="77777777" w:rsidR="005C4CA9" w:rsidRPr="005B75BA" w:rsidRDefault="005C4CA9" w:rsidP="005B75BA">
            <w:pPr>
              <w:jc w:val="center"/>
              <w:rPr>
                <w:sz w:val="18"/>
                <w:szCs w:val="18"/>
                <w:lang w:val="en-US"/>
              </w:rPr>
            </w:pPr>
            <w:r w:rsidRPr="005B75BA">
              <w:rPr>
                <w:sz w:val="18"/>
                <w:szCs w:val="18"/>
                <w:lang w:val="en-US"/>
              </w:rPr>
              <w:t>be significantly more efficacious than placebo in the primary</w:t>
            </w:r>
          </w:p>
          <w:p w14:paraId="121719D5" w14:textId="77777777" w:rsidR="005C4CA9" w:rsidRPr="004A4F3F" w:rsidRDefault="005C4CA9" w:rsidP="005B75BA">
            <w:pPr>
              <w:jc w:val="center"/>
              <w:rPr>
                <w:sz w:val="18"/>
                <w:szCs w:val="18"/>
                <w:lang w:val="en-US"/>
              </w:rPr>
            </w:pPr>
            <w:r w:rsidRPr="005B75BA">
              <w:rPr>
                <w:sz w:val="18"/>
                <w:szCs w:val="18"/>
                <w:lang w:val="en-US"/>
              </w:rPr>
              <w:t xml:space="preserve">outcome of at least one </w:t>
            </w:r>
            <w:r>
              <w:rPr>
                <w:sz w:val="18"/>
                <w:szCs w:val="18"/>
                <w:lang w:val="en-US"/>
              </w:rPr>
              <w:t>RCTS (fixed-dose) in outcomes PANSS/BPRS</w:t>
            </w:r>
          </w:p>
        </w:tc>
        <w:tc>
          <w:tcPr>
            <w:tcW w:w="7938" w:type="dxa"/>
            <w:tcBorders>
              <w:top w:val="single" w:sz="4" w:space="0" w:color="auto"/>
            </w:tcBorders>
          </w:tcPr>
          <w:p w14:paraId="1B46C59D" w14:textId="5A32BDD2" w:rsidR="005C4CA9" w:rsidRPr="002A23F1" w:rsidRDefault="005C4CA9" w:rsidP="00FE4906">
            <w:pPr>
              <w:rPr>
                <w:sz w:val="18"/>
                <w:szCs w:val="18"/>
                <w:lang w:val="en-US"/>
              </w:rPr>
            </w:pPr>
            <w:r w:rsidRPr="002A23F1">
              <w:rPr>
                <w:sz w:val="18"/>
                <w:szCs w:val="18"/>
                <w:lang w:val="en-US"/>
              </w:rPr>
              <w:t>The minimum effective</w:t>
            </w:r>
            <w:r>
              <w:rPr>
                <w:sz w:val="18"/>
                <w:szCs w:val="18"/>
                <w:lang w:val="en-US"/>
              </w:rPr>
              <w:t xml:space="preserve"> </w:t>
            </w:r>
            <w:r w:rsidRPr="002A23F1">
              <w:rPr>
                <w:sz w:val="18"/>
                <w:szCs w:val="18"/>
                <w:lang w:val="en-US"/>
              </w:rPr>
              <w:t>daily doses/olanzapine equivalents based w</w:t>
            </w:r>
            <w:r w:rsidR="00253989">
              <w:rPr>
                <w:sz w:val="18"/>
                <w:szCs w:val="18"/>
                <w:lang w:val="en-US"/>
              </w:rPr>
              <w:t>ere</w:t>
            </w:r>
            <w:r w:rsidRPr="002A23F1">
              <w:rPr>
                <w:sz w:val="18"/>
                <w:szCs w:val="18"/>
                <w:lang w:val="en-US"/>
              </w:rPr>
              <w:t>: clozapine 300 mg/40</w:t>
            </w:r>
            <w:r>
              <w:rPr>
                <w:sz w:val="18"/>
                <w:szCs w:val="18"/>
                <w:lang w:val="en-US"/>
              </w:rPr>
              <w:t xml:space="preserve">. </w:t>
            </w:r>
          </w:p>
        </w:tc>
      </w:tr>
      <w:tr w:rsidR="005C4CA9" w:rsidRPr="00DF4F8B" w14:paraId="24B75653" w14:textId="77777777" w:rsidTr="00DC639F">
        <w:tc>
          <w:tcPr>
            <w:tcW w:w="1980" w:type="dxa"/>
            <w:tcBorders>
              <w:bottom w:val="single" w:sz="4" w:space="0" w:color="auto"/>
            </w:tcBorders>
          </w:tcPr>
          <w:p w14:paraId="01B57AEA" w14:textId="77777777" w:rsidR="005C4CA9" w:rsidRDefault="00B01E33" w:rsidP="00D66FB2">
            <w:pPr>
              <w:jc w:val="center"/>
              <w:rPr>
                <w:sz w:val="18"/>
                <w:szCs w:val="18"/>
                <w:lang w:val="en-US"/>
              </w:rPr>
            </w:pPr>
            <w:r>
              <w:rPr>
                <w:sz w:val="18"/>
                <w:szCs w:val="18"/>
                <w:lang w:val="en-US"/>
              </w:rPr>
              <w:t>Dose-response</w:t>
            </w:r>
          </w:p>
        </w:tc>
        <w:tc>
          <w:tcPr>
            <w:tcW w:w="1980" w:type="dxa"/>
            <w:tcBorders>
              <w:bottom w:val="single" w:sz="4" w:space="0" w:color="auto"/>
            </w:tcBorders>
          </w:tcPr>
          <w:p w14:paraId="2A3916EF" w14:textId="77777777" w:rsidR="005C4CA9" w:rsidRPr="004A4F3F" w:rsidRDefault="005C4CA9" w:rsidP="00D66FB2">
            <w:pPr>
              <w:jc w:val="center"/>
              <w:rPr>
                <w:sz w:val="18"/>
                <w:szCs w:val="18"/>
                <w:lang w:val="en-US"/>
              </w:rPr>
            </w:pPr>
            <w:r>
              <w:rPr>
                <w:sz w:val="18"/>
                <w:szCs w:val="18"/>
                <w:lang w:val="en-US"/>
              </w:rPr>
              <w:t>Subramanian (2017)</w:t>
            </w:r>
          </w:p>
        </w:tc>
        <w:tc>
          <w:tcPr>
            <w:tcW w:w="1417" w:type="dxa"/>
            <w:tcBorders>
              <w:bottom w:val="single" w:sz="4" w:space="0" w:color="auto"/>
            </w:tcBorders>
          </w:tcPr>
          <w:p w14:paraId="6B31A3F1" w14:textId="77777777" w:rsidR="005C4CA9" w:rsidRPr="004A4F3F" w:rsidRDefault="005C4CA9" w:rsidP="00D66FB2">
            <w:pPr>
              <w:jc w:val="center"/>
              <w:rPr>
                <w:sz w:val="18"/>
                <w:szCs w:val="18"/>
                <w:lang w:val="en-US"/>
              </w:rPr>
            </w:pPr>
            <w:r>
              <w:rPr>
                <w:sz w:val="18"/>
                <w:szCs w:val="18"/>
                <w:lang w:val="en-US"/>
              </w:rPr>
              <w:t>Yes</w:t>
            </w:r>
          </w:p>
        </w:tc>
        <w:tc>
          <w:tcPr>
            <w:tcW w:w="3119" w:type="dxa"/>
            <w:tcBorders>
              <w:bottom w:val="single" w:sz="4" w:space="0" w:color="auto"/>
            </w:tcBorders>
          </w:tcPr>
          <w:p w14:paraId="6A6B5294" w14:textId="77777777" w:rsidR="005C4CA9" w:rsidRPr="004A4F3F" w:rsidRDefault="005C4CA9" w:rsidP="00D66FB2">
            <w:pPr>
              <w:jc w:val="center"/>
              <w:rPr>
                <w:sz w:val="18"/>
                <w:szCs w:val="18"/>
                <w:lang w:val="en-US"/>
              </w:rPr>
            </w:pPr>
            <w:r>
              <w:rPr>
                <w:sz w:val="18"/>
                <w:szCs w:val="18"/>
                <w:lang w:val="en-US"/>
              </w:rPr>
              <w:t>Mental state</w:t>
            </w:r>
          </w:p>
        </w:tc>
        <w:tc>
          <w:tcPr>
            <w:tcW w:w="7938" w:type="dxa"/>
            <w:tcBorders>
              <w:bottom w:val="single" w:sz="4" w:space="0" w:color="auto"/>
            </w:tcBorders>
          </w:tcPr>
          <w:p w14:paraId="324BE5B0" w14:textId="7E0ECCDF" w:rsidR="005C4CA9" w:rsidRDefault="00506B7A" w:rsidP="00E74154">
            <w:pPr>
              <w:rPr>
                <w:sz w:val="18"/>
                <w:szCs w:val="18"/>
                <w:lang w:val="en-US"/>
              </w:rPr>
            </w:pPr>
            <w:r>
              <w:rPr>
                <w:sz w:val="18"/>
                <w:szCs w:val="18"/>
                <w:lang w:val="en-US"/>
              </w:rPr>
              <w:t>“</w:t>
            </w:r>
            <w:r w:rsidR="004D3B93">
              <w:rPr>
                <w:sz w:val="18"/>
                <w:szCs w:val="18"/>
                <w:lang w:val="en-US"/>
              </w:rPr>
              <w:t>No</w:t>
            </w:r>
            <w:r w:rsidR="005C4CA9" w:rsidRPr="000A462F">
              <w:rPr>
                <w:sz w:val="18"/>
                <w:szCs w:val="18"/>
                <w:lang w:val="en-US"/>
              </w:rPr>
              <w:t xml:space="preserve"> evidence of effect on mental state between </w:t>
            </w:r>
            <w:r w:rsidR="005C4CA9" w:rsidRPr="00965EB3">
              <w:rPr>
                <w:sz w:val="18"/>
                <w:szCs w:val="18"/>
                <w:lang w:val="en-US"/>
              </w:rPr>
              <w:t xml:space="preserve">clozapine </w:t>
            </w:r>
            <w:r w:rsidR="005C4CA9" w:rsidRPr="000A462F">
              <w:rPr>
                <w:sz w:val="18"/>
                <w:szCs w:val="18"/>
                <w:lang w:val="en-US"/>
              </w:rPr>
              <w:t>standard, low</w:t>
            </w:r>
            <w:r w:rsidR="005C4CA9">
              <w:rPr>
                <w:sz w:val="18"/>
                <w:szCs w:val="18"/>
                <w:lang w:val="en-US"/>
              </w:rPr>
              <w:t xml:space="preserve"> </w:t>
            </w:r>
            <w:r w:rsidR="005C4CA9" w:rsidRPr="000A462F">
              <w:rPr>
                <w:sz w:val="18"/>
                <w:szCs w:val="18"/>
                <w:lang w:val="en-US"/>
              </w:rPr>
              <w:t xml:space="preserve">and very low dose regimes, but </w:t>
            </w:r>
            <w:r w:rsidR="004D3B93">
              <w:rPr>
                <w:sz w:val="18"/>
                <w:szCs w:val="18"/>
                <w:lang w:val="en-US"/>
              </w:rPr>
              <w:t>no identification of</w:t>
            </w:r>
            <w:r w:rsidR="005C4CA9" w:rsidRPr="000A462F">
              <w:rPr>
                <w:sz w:val="18"/>
                <w:szCs w:val="18"/>
                <w:lang w:val="en-US"/>
              </w:rPr>
              <w:t xml:space="preserve"> any trials</w:t>
            </w:r>
            <w:r w:rsidR="005C4CA9">
              <w:rPr>
                <w:sz w:val="18"/>
                <w:szCs w:val="18"/>
                <w:lang w:val="en-US"/>
              </w:rPr>
              <w:t xml:space="preserve"> </w:t>
            </w:r>
            <w:r w:rsidR="005C4CA9" w:rsidRPr="00965EB3">
              <w:rPr>
                <w:sz w:val="18"/>
                <w:szCs w:val="18"/>
                <w:lang w:val="en-US"/>
              </w:rPr>
              <w:t>on high or very high doses of clozapine</w:t>
            </w:r>
            <w:r w:rsidR="005C4CA9">
              <w:rPr>
                <w:sz w:val="18"/>
                <w:szCs w:val="18"/>
                <w:lang w:val="en-US"/>
              </w:rPr>
              <w:t>.</w:t>
            </w:r>
            <w:r>
              <w:rPr>
                <w:sz w:val="18"/>
                <w:szCs w:val="18"/>
                <w:lang w:val="en-US"/>
              </w:rPr>
              <w:t>”</w:t>
            </w:r>
          </w:p>
        </w:tc>
      </w:tr>
      <w:tr w:rsidR="005C4CA9" w:rsidRPr="00DF4F8B" w14:paraId="14C03B84" w14:textId="77777777" w:rsidTr="00DC639F">
        <w:tc>
          <w:tcPr>
            <w:tcW w:w="1980" w:type="dxa"/>
            <w:tcBorders>
              <w:top w:val="single" w:sz="4" w:space="0" w:color="auto"/>
              <w:bottom w:val="single" w:sz="4" w:space="0" w:color="auto"/>
            </w:tcBorders>
          </w:tcPr>
          <w:p w14:paraId="28776946" w14:textId="77777777" w:rsidR="005C4CA9" w:rsidRDefault="00B01E33" w:rsidP="00D66FB2">
            <w:pPr>
              <w:jc w:val="center"/>
              <w:rPr>
                <w:sz w:val="18"/>
                <w:szCs w:val="18"/>
                <w:lang w:val="en-US"/>
              </w:rPr>
            </w:pPr>
            <w:r>
              <w:rPr>
                <w:sz w:val="18"/>
                <w:szCs w:val="18"/>
                <w:lang w:val="en-US"/>
              </w:rPr>
              <w:lastRenderedPageBreak/>
              <w:t>Disposition in smokers and non-smokers</w:t>
            </w:r>
          </w:p>
        </w:tc>
        <w:tc>
          <w:tcPr>
            <w:tcW w:w="1980" w:type="dxa"/>
            <w:tcBorders>
              <w:top w:val="single" w:sz="4" w:space="0" w:color="auto"/>
              <w:bottom w:val="single" w:sz="4" w:space="0" w:color="auto"/>
            </w:tcBorders>
          </w:tcPr>
          <w:p w14:paraId="080E61F9" w14:textId="77777777" w:rsidR="005C4CA9" w:rsidRPr="004A4F3F" w:rsidRDefault="005C4CA9" w:rsidP="00D66FB2">
            <w:pPr>
              <w:jc w:val="center"/>
              <w:rPr>
                <w:sz w:val="18"/>
                <w:szCs w:val="18"/>
                <w:lang w:val="en-US"/>
              </w:rPr>
            </w:pPr>
            <w:r>
              <w:rPr>
                <w:sz w:val="18"/>
                <w:szCs w:val="18"/>
                <w:lang w:val="en-US"/>
              </w:rPr>
              <w:t>Tsuda (2014)</w:t>
            </w:r>
          </w:p>
        </w:tc>
        <w:tc>
          <w:tcPr>
            <w:tcW w:w="1417" w:type="dxa"/>
            <w:tcBorders>
              <w:top w:val="single" w:sz="4" w:space="0" w:color="auto"/>
              <w:bottom w:val="single" w:sz="4" w:space="0" w:color="auto"/>
            </w:tcBorders>
          </w:tcPr>
          <w:p w14:paraId="2AD14222" w14:textId="77777777" w:rsidR="005C4CA9" w:rsidRPr="004A4F3F" w:rsidRDefault="005C4CA9" w:rsidP="00D66FB2">
            <w:pPr>
              <w:jc w:val="center"/>
              <w:rPr>
                <w:sz w:val="18"/>
                <w:szCs w:val="18"/>
                <w:lang w:val="en-US"/>
              </w:rPr>
            </w:pPr>
            <w:r>
              <w:rPr>
                <w:sz w:val="18"/>
                <w:szCs w:val="18"/>
                <w:lang w:val="en-US"/>
              </w:rPr>
              <w:t>No</w:t>
            </w:r>
          </w:p>
        </w:tc>
        <w:tc>
          <w:tcPr>
            <w:tcW w:w="3119" w:type="dxa"/>
            <w:tcBorders>
              <w:top w:val="single" w:sz="4" w:space="0" w:color="auto"/>
              <w:bottom w:val="single" w:sz="4" w:space="0" w:color="auto"/>
            </w:tcBorders>
          </w:tcPr>
          <w:p w14:paraId="38E2E06D" w14:textId="77777777" w:rsidR="005C4CA9" w:rsidRPr="004A4F3F" w:rsidRDefault="005C4CA9" w:rsidP="00D66FB2">
            <w:pPr>
              <w:jc w:val="center"/>
              <w:rPr>
                <w:sz w:val="18"/>
                <w:szCs w:val="18"/>
                <w:lang w:val="en-US"/>
              </w:rPr>
            </w:pPr>
            <w:r>
              <w:rPr>
                <w:sz w:val="18"/>
                <w:szCs w:val="18"/>
                <w:lang w:val="en-US"/>
              </w:rPr>
              <w:t>C/D ratio</w:t>
            </w:r>
          </w:p>
        </w:tc>
        <w:tc>
          <w:tcPr>
            <w:tcW w:w="7938" w:type="dxa"/>
            <w:tcBorders>
              <w:top w:val="single" w:sz="4" w:space="0" w:color="auto"/>
              <w:bottom w:val="single" w:sz="4" w:space="0" w:color="auto"/>
            </w:tcBorders>
          </w:tcPr>
          <w:p w14:paraId="72C899C6" w14:textId="2E65563E" w:rsidR="005C4CA9" w:rsidRDefault="00506B7A" w:rsidP="0047361B">
            <w:pPr>
              <w:rPr>
                <w:sz w:val="18"/>
                <w:szCs w:val="18"/>
                <w:lang w:val="en-US"/>
              </w:rPr>
            </w:pPr>
            <w:r>
              <w:rPr>
                <w:sz w:val="18"/>
                <w:szCs w:val="18"/>
                <w:lang w:val="en-US"/>
              </w:rPr>
              <w:t>“</w:t>
            </w:r>
            <w:r w:rsidR="005C4CA9" w:rsidRPr="00965EB3">
              <w:rPr>
                <w:sz w:val="18"/>
                <w:szCs w:val="18"/>
                <w:lang w:val="en-US"/>
              </w:rPr>
              <w:t>Four association studies of clozapine</w:t>
            </w:r>
            <w:r w:rsidR="005C4CA9">
              <w:rPr>
                <w:sz w:val="18"/>
                <w:szCs w:val="18"/>
                <w:lang w:val="en-US"/>
              </w:rPr>
              <w:t xml:space="preserve"> </w:t>
            </w:r>
            <w:r w:rsidR="005C4CA9" w:rsidRPr="00965EB3">
              <w:rPr>
                <w:sz w:val="18"/>
                <w:szCs w:val="18"/>
                <w:lang w:val="en-US"/>
              </w:rPr>
              <w:t>were included in the meta-analysis of clozapine,</w:t>
            </w:r>
            <w:r w:rsidR="005C4CA9">
              <w:rPr>
                <w:sz w:val="18"/>
                <w:szCs w:val="18"/>
                <w:lang w:val="en-US"/>
              </w:rPr>
              <w:t xml:space="preserve"> </w:t>
            </w:r>
            <w:r w:rsidR="005C4CA9" w:rsidRPr="00965EB3">
              <w:rPr>
                <w:sz w:val="18"/>
                <w:szCs w:val="18"/>
                <w:lang w:val="en-US"/>
              </w:rPr>
              <w:t>comprising 196 patients (120 smokers and 76 nonsmokers)</w:t>
            </w:r>
            <w:r w:rsidR="005C4CA9">
              <w:rPr>
                <w:sz w:val="18"/>
                <w:szCs w:val="18"/>
                <w:lang w:val="en-US"/>
              </w:rPr>
              <w:t xml:space="preserve"> </w:t>
            </w:r>
            <w:r w:rsidR="005C4CA9" w:rsidRPr="00965EB3">
              <w:rPr>
                <w:sz w:val="18"/>
                <w:szCs w:val="18"/>
                <w:lang w:val="en-US"/>
              </w:rPr>
              <w:t>with schizophrenia or other psychiatric</w:t>
            </w:r>
            <w:r w:rsidR="005C4CA9">
              <w:rPr>
                <w:sz w:val="18"/>
                <w:szCs w:val="18"/>
                <w:lang w:val="en-US"/>
              </w:rPr>
              <w:t xml:space="preserve"> </w:t>
            </w:r>
            <w:r w:rsidR="005C4CA9" w:rsidRPr="00965EB3">
              <w:rPr>
                <w:sz w:val="18"/>
                <w:szCs w:val="18"/>
                <w:lang w:val="en-US"/>
              </w:rPr>
              <w:t>disorders. The C/D ratio was significantly lower in</w:t>
            </w:r>
            <w:r w:rsidR="005C4CA9">
              <w:rPr>
                <w:sz w:val="18"/>
                <w:szCs w:val="18"/>
                <w:lang w:val="en-US"/>
              </w:rPr>
              <w:t xml:space="preserve"> </w:t>
            </w:r>
            <w:r w:rsidR="005C4CA9" w:rsidRPr="00965EB3">
              <w:rPr>
                <w:sz w:val="18"/>
                <w:szCs w:val="18"/>
                <w:lang w:val="en-US"/>
              </w:rPr>
              <w:t>smokers than in non-smokers (p&lt;0.00001), and the</w:t>
            </w:r>
            <w:r w:rsidR="005C4CA9">
              <w:rPr>
                <w:sz w:val="18"/>
                <w:szCs w:val="18"/>
                <w:lang w:val="en-US"/>
              </w:rPr>
              <w:t xml:space="preserve"> MD </w:t>
            </w:r>
            <w:r w:rsidR="005C4CA9" w:rsidRPr="00965EB3">
              <w:rPr>
                <w:sz w:val="18"/>
                <w:szCs w:val="18"/>
                <w:lang w:val="en-US"/>
              </w:rPr>
              <w:t>was −1.11</w:t>
            </w:r>
            <w:r w:rsidR="005C4CA9">
              <w:rPr>
                <w:sz w:val="18"/>
                <w:szCs w:val="18"/>
                <w:lang w:val="en-US"/>
              </w:rPr>
              <w:t xml:space="preserve"> </w:t>
            </w:r>
            <w:r w:rsidR="005C4CA9" w:rsidRPr="00965EB3">
              <w:rPr>
                <w:sz w:val="18"/>
                <w:szCs w:val="18"/>
                <w:lang w:val="en-US"/>
              </w:rPr>
              <w:t>(ng/mL)/(mg/day) (95%</w:t>
            </w:r>
            <w:r w:rsidR="005C4CA9" w:rsidRPr="0047361B">
              <w:rPr>
                <w:sz w:val="18"/>
                <w:szCs w:val="18"/>
                <w:lang w:val="en-US"/>
              </w:rPr>
              <w:t>CI −1.53 to −0.70)</w:t>
            </w:r>
            <w:r>
              <w:rPr>
                <w:sz w:val="18"/>
                <w:szCs w:val="18"/>
                <w:lang w:val="en-US"/>
              </w:rPr>
              <w:t>.”</w:t>
            </w:r>
          </w:p>
        </w:tc>
      </w:tr>
      <w:tr w:rsidR="005C4CA9" w:rsidRPr="00DF4F8B" w14:paraId="471AB8FB" w14:textId="77777777" w:rsidTr="00DC639F">
        <w:tc>
          <w:tcPr>
            <w:tcW w:w="1980" w:type="dxa"/>
            <w:tcBorders>
              <w:top w:val="single" w:sz="4" w:space="0" w:color="auto"/>
            </w:tcBorders>
          </w:tcPr>
          <w:p w14:paraId="2DB7F0B9" w14:textId="77777777" w:rsidR="005C4CA9" w:rsidRDefault="00B01E33" w:rsidP="00D66FB2">
            <w:pPr>
              <w:jc w:val="center"/>
              <w:rPr>
                <w:sz w:val="18"/>
                <w:szCs w:val="18"/>
                <w:lang w:val="en-US"/>
              </w:rPr>
            </w:pPr>
            <w:r>
              <w:rPr>
                <w:sz w:val="18"/>
                <w:szCs w:val="18"/>
                <w:lang w:val="en-US"/>
              </w:rPr>
              <w:t xml:space="preserve">SZ </w:t>
            </w:r>
          </w:p>
        </w:tc>
        <w:tc>
          <w:tcPr>
            <w:tcW w:w="1980" w:type="dxa"/>
            <w:tcBorders>
              <w:top w:val="single" w:sz="4" w:space="0" w:color="auto"/>
            </w:tcBorders>
          </w:tcPr>
          <w:p w14:paraId="049AC4C6" w14:textId="77777777" w:rsidR="005C4CA9" w:rsidRPr="004A4F3F" w:rsidRDefault="005C4CA9" w:rsidP="00D66FB2">
            <w:pPr>
              <w:jc w:val="center"/>
              <w:rPr>
                <w:sz w:val="18"/>
                <w:szCs w:val="18"/>
                <w:lang w:val="en-US"/>
              </w:rPr>
            </w:pPr>
            <w:r>
              <w:rPr>
                <w:sz w:val="18"/>
                <w:szCs w:val="18"/>
                <w:lang w:val="en-US"/>
              </w:rPr>
              <w:t>Asenjo Lobos (2014)</w:t>
            </w:r>
          </w:p>
        </w:tc>
        <w:tc>
          <w:tcPr>
            <w:tcW w:w="1417" w:type="dxa"/>
            <w:tcBorders>
              <w:top w:val="single" w:sz="4" w:space="0" w:color="auto"/>
            </w:tcBorders>
          </w:tcPr>
          <w:p w14:paraId="407B920F" w14:textId="77777777" w:rsidR="005C4CA9" w:rsidRPr="004A4F3F" w:rsidRDefault="005C4CA9" w:rsidP="00D66FB2">
            <w:pPr>
              <w:jc w:val="center"/>
              <w:rPr>
                <w:sz w:val="18"/>
                <w:szCs w:val="18"/>
                <w:lang w:val="en-US"/>
              </w:rPr>
            </w:pPr>
            <w:r>
              <w:rPr>
                <w:sz w:val="18"/>
                <w:szCs w:val="18"/>
                <w:lang w:val="en-US"/>
              </w:rPr>
              <w:t>Yes</w:t>
            </w:r>
          </w:p>
        </w:tc>
        <w:tc>
          <w:tcPr>
            <w:tcW w:w="3119" w:type="dxa"/>
            <w:tcBorders>
              <w:top w:val="single" w:sz="4" w:space="0" w:color="auto"/>
            </w:tcBorders>
          </w:tcPr>
          <w:p w14:paraId="5F9F10C8" w14:textId="77777777" w:rsidR="005C4CA9" w:rsidRPr="004A4F3F" w:rsidRDefault="005C4CA9" w:rsidP="00D66FB2">
            <w:pPr>
              <w:jc w:val="center"/>
              <w:rPr>
                <w:sz w:val="18"/>
                <w:szCs w:val="18"/>
                <w:lang w:val="en-US"/>
              </w:rPr>
            </w:pPr>
            <w:r>
              <w:rPr>
                <w:sz w:val="18"/>
                <w:szCs w:val="18"/>
                <w:lang w:val="en-US"/>
              </w:rPr>
              <w:t>Effects of clozapine with other SGAs</w:t>
            </w:r>
          </w:p>
        </w:tc>
        <w:tc>
          <w:tcPr>
            <w:tcW w:w="7938" w:type="dxa"/>
            <w:tcBorders>
              <w:top w:val="single" w:sz="4" w:space="0" w:color="auto"/>
            </w:tcBorders>
          </w:tcPr>
          <w:p w14:paraId="74539F7F" w14:textId="682B5497" w:rsidR="005C4CA9" w:rsidRPr="00965EB3" w:rsidRDefault="00506B7A" w:rsidP="003314A2">
            <w:pPr>
              <w:jc w:val="both"/>
              <w:rPr>
                <w:sz w:val="18"/>
                <w:szCs w:val="18"/>
                <w:lang w:val="en-US"/>
              </w:rPr>
            </w:pPr>
            <w:r>
              <w:rPr>
                <w:sz w:val="18"/>
                <w:szCs w:val="18"/>
                <w:lang w:val="en-US"/>
              </w:rPr>
              <w:t>“</w:t>
            </w:r>
            <w:r w:rsidR="005C4CA9" w:rsidRPr="00965EB3">
              <w:rPr>
                <w:sz w:val="18"/>
                <w:szCs w:val="18"/>
                <w:lang w:val="en-US"/>
              </w:rPr>
              <w:t>Clozapine had a higher attrition rate due to adverse effects than olanzapine (9</w:t>
            </w:r>
            <w:r w:rsidR="005C4CA9">
              <w:rPr>
                <w:sz w:val="18"/>
                <w:szCs w:val="18"/>
                <w:lang w:val="en-US"/>
              </w:rPr>
              <w:t xml:space="preserve"> </w:t>
            </w:r>
            <w:r w:rsidR="005C4CA9" w:rsidRPr="00965EB3">
              <w:rPr>
                <w:sz w:val="18"/>
                <w:szCs w:val="18"/>
                <w:lang w:val="en-US"/>
              </w:rPr>
              <w:t>RCTs, n=1674, RR</w:t>
            </w:r>
            <w:r w:rsidR="005C4CA9">
              <w:rPr>
                <w:sz w:val="18"/>
                <w:szCs w:val="18"/>
                <w:lang w:val="en-US"/>
              </w:rPr>
              <w:t xml:space="preserve"> </w:t>
            </w:r>
            <w:r w:rsidR="005C4CA9" w:rsidRPr="00965EB3">
              <w:rPr>
                <w:sz w:val="18"/>
                <w:szCs w:val="18"/>
                <w:lang w:val="en-US"/>
              </w:rPr>
              <w:t>1.60 CI 1.07 to 2.40, CI 15 to 73) and risperidone (6</w:t>
            </w:r>
            <w:r w:rsidR="005C4CA9">
              <w:rPr>
                <w:sz w:val="18"/>
                <w:szCs w:val="18"/>
                <w:lang w:val="en-US"/>
              </w:rPr>
              <w:t xml:space="preserve"> </w:t>
            </w:r>
            <w:r w:rsidR="005C4CA9" w:rsidRPr="00965EB3">
              <w:rPr>
                <w:sz w:val="18"/>
                <w:szCs w:val="18"/>
                <w:lang w:val="en-US"/>
              </w:rPr>
              <w:t>RCTs, n=627, RR</w:t>
            </w:r>
            <w:r w:rsidR="00A60A45">
              <w:rPr>
                <w:sz w:val="18"/>
                <w:szCs w:val="18"/>
                <w:lang w:val="en-US"/>
              </w:rPr>
              <w:t>=</w:t>
            </w:r>
            <w:r w:rsidR="005C4CA9" w:rsidRPr="00965EB3">
              <w:rPr>
                <w:sz w:val="18"/>
                <w:szCs w:val="18"/>
                <w:lang w:val="en-US"/>
              </w:rPr>
              <w:t>1.88</w:t>
            </w:r>
            <w:r w:rsidR="00A60A45">
              <w:rPr>
                <w:sz w:val="18"/>
                <w:szCs w:val="18"/>
                <w:lang w:val="en-US"/>
              </w:rPr>
              <w:t>,</w:t>
            </w:r>
            <w:r w:rsidR="005C4CA9" w:rsidRPr="00965EB3">
              <w:rPr>
                <w:sz w:val="18"/>
                <w:szCs w:val="18"/>
                <w:lang w:val="en-US"/>
              </w:rPr>
              <w:t xml:space="preserve"> CI 1.11 to</w:t>
            </w:r>
            <w:r w:rsidR="005C4CA9">
              <w:rPr>
                <w:sz w:val="18"/>
                <w:szCs w:val="18"/>
                <w:lang w:val="en-US"/>
              </w:rPr>
              <w:t xml:space="preserve"> </w:t>
            </w:r>
            <w:r w:rsidR="005C4CA9" w:rsidRPr="00965EB3">
              <w:rPr>
                <w:sz w:val="18"/>
                <w:szCs w:val="18"/>
                <w:lang w:val="en-US"/>
              </w:rPr>
              <w:t>3.21). Fewer participants in the</w:t>
            </w:r>
            <w:r w:rsidR="005C4CA9">
              <w:rPr>
                <w:sz w:val="18"/>
                <w:szCs w:val="18"/>
                <w:lang w:val="en-US"/>
              </w:rPr>
              <w:t xml:space="preserve"> </w:t>
            </w:r>
            <w:r w:rsidR="005C4CA9" w:rsidRPr="00965EB3">
              <w:rPr>
                <w:sz w:val="18"/>
                <w:szCs w:val="18"/>
                <w:lang w:val="en-US"/>
              </w:rPr>
              <w:t>clozapine groups left the trials early due to</w:t>
            </w:r>
            <w:r w:rsidR="005C4CA9">
              <w:rPr>
                <w:sz w:val="18"/>
                <w:szCs w:val="18"/>
                <w:lang w:val="en-US"/>
              </w:rPr>
              <w:t xml:space="preserve"> </w:t>
            </w:r>
            <w:r w:rsidR="005C4CA9" w:rsidRPr="00965EB3">
              <w:rPr>
                <w:sz w:val="18"/>
                <w:szCs w:val="18"/>
                <w:lang w:val="en-US"/>
              </w:rPr>
              <w:t>inefficacy than risperidone (6 RCTs,</w:t>
            </w:r>
            <w:r w:rsidR="005C4CA9">
              <w:rPr>
                <w:sz w:val="18"/>
                <w:szCs w:val="18"/>
                <w:lang w:val="en-US"/>
              </w:rPr>
              <w:t xml:space="preserve"> </w:t>
            </w:r>
            <w:r w:rsidR="005C4CA9" w:rsidRPr="00965EB3">
              <w:rPr>
                <w:sz w:val="18"/>
                <w:szCs w:val="18"/>
                <w:lang w:val="en-US"/>
              </w:rPr>
              <w:t>n=627, RR 0.40 CI 0.23</w:t>
            </w:r>
            <w:r w:rsidR="003314A2">
              <w:rPr>
                <w:sz w:val="18"/>
                <w:szCs w:val="18"/>
                <w:lang w:val="en-US"/>
              </w:rPr>
              <w:t xml:space="preserve"> </w:t>
            </w:r>
            <w:r w:rsidR="005C4CA9" w:rsidRPr="00965EB3">
              <w:rPr>
                <w:sz w:val="18"/>
                <w:szCs w:val="18"/>
                <w:lang w:val="en-US"/>
              </w:rPr>
              <w:t>to 0.70, NNT 11 CI 7 to 21),</w:t>
            </w:r>
            <w:r w:rsidR="005C4CA9">
              <w:rPr>
                <w:sz w:val="18"/>
                <w:szCs w:val="18"/>
                <w:lang w:val="en-US"/>
              </w:rPr>
              <w:t xml:space="preserve"> </w:t>
            </w:r>
            <w:r w:rsidR="005C4CA9" w:rsidRPr="00965EB3">
              <w:rPr>
                <w:sz w:val="18"/>
                <w:szCs w:val="18"/>
                <w:lang w:val="en-US"/>
              </w:rPr>
              <w:t>suggesting a certain higher efficacy of clozapine</w:t>
            </w:r>
            <w:r w:rsidR="005C4CA9">
              <w:rPr>
                <w:sz w:val="18"/>
                <w:szCs w:val="18"/>
                <w:lang w:val="en-US"/>
              </w:rPr>
              <w:t>.</w:t>
            </w:r>
            <w:r w:rsidR="003314A2">
              <w:rPr>
                <w:sz w:val="18"/>
                <w:szCs w:val="18"/>
                <w:lang w:val="en-US"/>
              </w:rPr>
              <w:t xml:space="preserve"> </w:t>
            </w:r>
            <w:r w:rsidR="005C4CA9" w:rsidRPr="0074136B">
              <w:rPr>
                <w:sz w:val="18"/>
                <w:szCs w:val="18"/>
                <w:lang w:val="en-US"/>
              </w:rPr>
              <w:t>Clozapine was more efficacious than zotepine in improving the participants general mental state</w:t>
            </w:r>
            <w:r w:rsidR="003314A2">
              <w:rPr>
                <w:sz w:val="18"/>
                <w:szCs w:val="18"/>
                <w:lang w:val="en-US"/>
              </w:rPr>
              <w:t xml:space="preserve"> </w:t>
            </w:r>
            <w:r w:rsidR="005C4CA9" w:rsidRPr="0074136B">
              <w:rPr>
                <w:sz w:val="18"/>
                <w:szCs w:val="18"/>
                <w:lang w:val="en-US"/>
              </w:rPr>
              <w:t>(BPRS total score: 1 RCT, n=59, MD −6.00 CI −9.83 to −2.17), but not consistently more than</w:t>
            </w:r>
            <w:r w:rsidR="003314A2">
              <w:rPr>
                <w:sz w:val="18"/>
                <w:szCs w:val="18"/>
                <w:lang w:val="en-US"/>
              </w:rPr>
              <w:t xml:space="preserve"> </w:t>
            </w:r>
            <w:r w:rsidR="005C4CA9" w:rsidRPr="0074136B">
              <w:rPr>
                <w:sz w:val="18"/>
                <w:szCs w:val="18"/>
                <w:lang w:val="en-US"/>
              </w:rPr>
              <w:t xml:space="preserve">olanzapine, quetiapine, risperidone and ziprasidone. </w:t>
            </w:r>
            <w:r w:rsidR="002306E8">
              <w:rPr>
                <w:sz w:val="18"/>
                <w:szCs w:val="18"/>
                <w:lang w:val="en-US"/>
              </w:rPr>
              <w:t>No</w:t>
            </w:r>
            <w:r w:rsidR="005C4CA9" w:rsidRPr="0074136B">
              <w:rPr>
                <w:sz w:val="18"/>
                <w:szCs w:val="18"/>
                <w:lang w:val="en-US"/>
              </w:rPr>
              <w:t xml:space="preserve"> significant difference between</w:t>
            </w:r>
            <w:r w:rsidR="003314A2">
              <w:rPr>
                <w:sz w:val="18"/>
                <w:szCs w:val="18"/>
                <w:lang w:val="en-US"/>
              </w:rPr>
              <w:t xml:space="preserve"> </w:t>
            </w:r>
            <w:r w:rsidR="005C4CA9" w:rsidRPr="0074136B">
              <w:rPr>
                <w:sz w:val="18"/>
                <w:szCs w:val="18"/>
                <w:lang w:val="en-US"/>
              </w:rPr>
              <w:t>clozapine and olanzapine or risperidone in terms of positive or negative symptoms</w:t>
            </w:r>
            <w:r w:rsidR="005C4CA9">
              <w:rPr>
                <w:sz w:val="18"/>
                <w:szCs w:val="18"/>
                <w:lang w:val="en-US"/>
              </w:rPr>
              <w:t>.</w:t>
            </w:r>
            <w:r>
              <w:rPr>
                <w:sz w:val="18"/>
                <w:szCs w:val="18"/>
                <w:lang w:val="en-US"/>
              </w:rPr>
              <w:t>”</w:t>
            </w:r>
          </w:p>
        </w:tc>
      </w:tr>
      <w:tr w:rsidR="005C4CA9" w:rsidRPr="00DF4F8B" w14:paraId="20CB33B7" w14:textId="77777777" w:rsidTr="00DC639F">
        <w:tc>
          <w:tcPr>
            <w:tcW w:w="1980" w:type="dxa"/>
          </w:tcPr>
          <w:p w14:paraId="67375A1C" w14:textId="77777777" w:rsidR="005C4CA9" w:rsidRPr="00716B74" w:rsidRDefault="00B01E33" w:rsidP="00D66FB2">
            <w:pPr>
              <w:jc w:val="center"/>
              <w:rPr>
                <w:sz w:val="18"/>
                <w:szCs w:val="18"/>
                <w:lang w:val="en-US"/>
              </w:rPr>
            </w:pPr>
            <w:r>
              <w:rPr>
                <w:sz w:val="18"/>
                <w:szCs w:val="18"/>
                <w:lang w:val="en-US"/>
              </w:rPr>
              <w:t>SZ</w:t>
            </w:r>
          </w:p>
        </w:tc>
        <w:tc>
          <w:tcPr>
            <w:tcW w:w="1980" w:type="dxa"/>
          </w:tcPr>
          <w:p w14:paraId="5188D7B6" w14:textId="77777777" w:rsidR="005C4CA9" w:rsidRPr="00716B74" w:rsidRDefault="005C4CA9" w:rsidP="00D66FB2">
            <w:pPr>
              <w:jc w:val="center"/>
              <w:rPr>
                <w:sz w:val="18"/>
                <w:szCs w:val="18"/>
                <w:lang w:val="en-US"/>
              </w:rPr>
            </w:pPr>
            <w:r w:rsidRPr="00716B74">
              <w:rPr>
                <w:sz w:val="18"/>
                <w:szCs w:val="18"/>
                <w:lang w:val="en-US"/>
              </w:rPr>
              <w:t>Asmal (2013)</w:t>
            </w:r>
          </w:p>
        </w:tc>
        <w:tc>
          <w:tcPr>
            <w:tcW w:w="1417" w:type="dxa"/>
          </w:tcPr>
          <w:p w14:paraId="09C83E68" w14:textId="77777777" w:rsidR="005C4CA9" w:rsidRPr="00716B74" w:rsidRDefault="005C4CA9" w:rsidP="00D66FB2">
            <w:pPr>
              <w:jc w:val="center"/>
              <w:rPr>
                <w:sz w:val="18"/>
                <w:szCs w:val="18"/>
                <w:lang w:val="en-US"/>
              </w:rPr>
            </w:pPr>
            <w:r>
              <w:rPr>
                <w:sz w:val="18"/>
                <w:szCs w:val="18"/>
                <w:lang w:val="en-US"/>
              </w:rPr>
              <w:t>Yes</w:t>
            </w:r>
          </w:p>
        </w:tc>
        <w:tc>
          <w:tcPr>
            <w:tcW w:w="3119" w:type="dxa"/>
          </w:tcPr>
          <w:p w14:paraId="620ED4BA" w14:textId="77777777" w:rsidR="005C4CA9" w:rsidRPr="004A4F3F" w:rsidRDefault="005C4CA9" w:rsidP="00D66FB2">
            <w:pPr>
              <w:jc w:val="center"/>
              <w:rPr>
                <w:sz w:val="18"/>
                <w:szCs w:val="18"/>
                <w:lang w:val="en-US"/>
              </w:rPr>
            </w:pPr>
            <w:r>
              <w:rPr>
                <w:sz w:val="18"/>
                <w:szCs w:val="18"/>
                <w:lang w:val="en-US"/>
              </w:rPr>
              <w:t xml:space="preserve">mental state, quetiapine vs. other APs, </w:t>
            </w:r>
          </w:p>
        </w:tc>
        <w:tc>
          <w:tcPr>
            <w:tcW w:w="7938" w:type="dxa"/>
          </w:tcPr>
          <w:p w14:paraId="6E03BF35" w14:textId="31EAB1C4" w:rsidR="005C4CA9" w:rsidRDefault="00506B7A" w:rsidP="0047361B">
            <w:pPr>
              <w:rPr>
                <w:sz w:val="18"/>
                <w:szCs w:val="18"/>
                <w:lang w:val="en-US"/>
              </w:rPr>
            </w:pPr>
            <w:r>
              <w:rPr>
                <w:sz w:val="18"/>
                <w:szCs w:val="18"/>
                <w:lang w:val="en-US"/>
              </w:rPr>
              <w:t>“</w:t>
            </w:r>
            <w:r w:rsidR="005C4CA9" w:rsidRPr="003D2158">
              <w:rPr>
                <w:sz w:val="18"/>
                <w:szCs w:val="18"/>
                <w:lang w:val="en-US"/>
              </w:rPr>
              <w:t>No clear mental state differences were noted</w:t>
            </w:r>
            <w:r w:rsidR="005C4CA9">
              <w:rPr>
                <w:sz w:val="18"/>
                <w:szCs w:val="18"/>
                <w:lang w:val="en-US"/>
              </w:rPr>
              <w:t xml:space="preserve"> </w:t>
            </w:r>
            <w:r w:rsidR="005C4CA9" w:rsidRPr="003D2158">
              <w:rPr>
                <w:sz w:val="18"/>
                <w:szCs w:val="18"/>
                <w:lang w:val="en-US"/>
              </w:rPr>
              <w:t>when quetiapine was compared with clozapine.</w:t>
            </w:r>
            <w:r>
              <w:rPr>
                <w:sz w:val="18"/>
                <w:szCs w:val="18"/>
                <w:lang w:val="en-US"/>
              </w:rPr>
              <w:t>”</w:t>
            </w:r>
          </w:p>
        </w:tc>
      </w:tr>
      <w:tr w:rsidR="005C4CA9" w:rsidRPr="00DF4F8B" w14:paraId="2776D9FD" w14:textId="77777777" w:rsidTr="00DC639F">
        <w:tc>
          <w:tcPr>
            <w:tcW w:w="1980" w:type="dxa"/>
          </w:tcPr>
          <w:p w14:paraId="2E8BB6D8" w14:textId="77777777" w:rsidR="005C4CA9" w:rsidRDefault="00B01E33" w:rsidP="00D66FB2">
            <w:pPr>
              <w:jc w:val="center"/>
              <w:rPr>
                <w:sz w:val="18"/>
                <w:szCs w:val="18"/>
                <w:lang w:val="en-US"/>
              </w:rPr>
            </w:pPr>
            <w:r>
              <w:rPr>
                <w:sz w:val="18"/>
                <w:szCs w:val="18"/>
                <w:lang w:val="en-US"/>
              </w:rPr>
              <w:t>SZ</w:t>
            </w:r>
          </w:p>
        </w:tc>
        <w:tc>
          <w:tcPr>
            <w:tcW w:w="1980" w:type="dxa"/>
          </w:tcPr>
          <w:p w14:paraId="40F23B42" w14:textId="77777777" w:rsidR="005C4CA9" w:rsidRPr="004A4F3F" w:rsidRDefault="005C4CA9" w:rsidP="00D66FB2">
            <w:pPr>
              <w:jc w:val="center"/>
              <w:rPr>
                <w:sz w:val="18"/>
                <w:szCs w:val="18"/>
                <w:lang w:val="en-US"/>
              </w:rPr>
            </w:pPr>
            <w:r>
              <w:rPr>
                <w:sz w:val="18"/>
                <w:szCs w:val="18"/>
                <w:lang w:val="en-US"/>
              </w:rPr>
              <w:t>Bai (2016)</w:t>
            </w:r>
          </w:p>
        </w:tc>
        <w:tc>
          <w:tcPr>
            <w:tcW w:w="1417" w:type="dxa"/>
          </w:tcPr>
          <w:p w14:paraId="27D8350F" w14:textId="77777777" w:rsidR="005C4CA9" w:rsidRPr="004A4F3F" w:rsidRDefault="005C4CA9" w:rsidP="00D66FB2">
            <w:pPr>
              <w:jc w:val="center"/>
              <w:rPr>
                <w:sz w:val="18"/>
                <w:szCs w:val="18"/>
                <w:lang w:val="en-US"/>
              </w:rPr>
            </w:pPr>
          </w:p>
        </w:tc>
        <w:tc>
          <w:tcPr>
            <w:tcW w:w="3119" w:type="dxa"/>
          </w:tcPr>
          <w:p w14:paraId="2C785160" w14:textId="77777777" w:rsidR="005C4CA9" w:rsidRPr="004A4F3F" w:rsidRDefault="005C4CA9" w:rsidP="00D66FB2">
            <w:pPr>
              <w:jc w:val="center"/>
              <w:rPr>
                <w:sz w:val="18"/>
                <w:szCs w:val="18"/>
                <w:lang w:val="en-US"/>
              </w:rPr>
            </w:pPr>
            <w:r>
              <w:rPr>
                <w:sz w:val="18"/>
                <w:szCs w:val="18"/>
                <w:lang w:val="en-US"/>
              </w:rPr>
              <w:t>PANSS (Chinese population)</w:t>
            </w:r>
          </w:p>
        </w:tc>
        <w:tc>
          <w:tcPr>
            <w:tcW w:w="7938" w:type="dxa"/>
          </w:tcPr>
          <w:p w14:paraId="1ED689F2" w14:textId="30C9B46D" w:rsidR="005C4CA9" w:rsidRDefault="00484A4F" w:rsidP="0047361B">
            <w:pPr>
              <w:rPr>
                <w:sz w:val="18"/>
                <w:szCs w:val="18"/>
                <w:lang w:val="en-US"/>
              </w:rPr>
            </w:pPr>
            <w:r>
              <w:rPr>
                <w:sz w:val="18"/>
                <w:szCs w:val="18"/>
                <w:lang w:val="en-US"/>
              </w:rPr>
              <w:t>N</w:t>
            </w:r>
            <w:r w:rsidR="005C4CA9" w:rsidRPr="00DA3027">
              <w:rPr>
                <w:sz w:val="18"/>
                <w:szCs w:val="18"/>
                <w:lang w:val="en-US"/>
              </w:rPr>
              <w:t>o significant difference was found between risperidone, ziprasidone, clozapine,</w:t>
            </w:r>
            <w:r w:rsidR="005C4CA9">
              <w:rPr>
                <w:sz w:val="18"/>
                <w:szCs w:val="18"/>
                <w:lang w:val="en-US"/>
              </w:rPr>
              <w:t xml:space="preserve"> </w:t>
            </w:r>
            <w:r w:rsidR="005C4CA9" w:rsidRPr="009C6362">
              <w:rPr>
                <w:sz w:val="18"/>
                <w:szCs w:val="18"/>
                <w:lang w:val="en-US"/>
              </w:rPr>
              <w:t>quetiapine and aripiprazole</w:t>
            </w:r>
            <w:r>
              <w:rPr>
                <w:sz w:val="18"/>
                <w:szCs w:val="18"/>
                <w:lang w:val="en-US"/>
              </w:rPr>
              <w:t xml:space="preserve"> </w:t>
            </w:r>
            <w:r w:rsidR="00506B7A">
              <w:rPr>
                <w:sz w:val="18"/>
                <w:szCs w:val="18"/>
                <w:lang w:val="en-US"/>
              </w:rPr>
              <w:t>with regard to overall</w:t>
            </w:r>
            <w:r w:rsidR="007B2633">
              <w:rPr>
                <w:sz w:val="18"/>
                <w:szCs w:val="18"/>
                <w:lang w:val="en-US"/>
              </w:rPr>
              <w:t xml:space="preserve"> </w:t>
            </w:r>
            <w:r w:rsidR="00506B7A">
              <w:rPr>
                <w:sz w:val="18"/>
                <w:szCs w:val="18"/>
                <w:lang w:val="en-US"/>
              </w:rPr>
              <w:t>symptoms</w:t>
            </w:r>
            <w:r w:rsidR="007B2633">
              <w:rPr>
                <w:sz w:val="18"/>
                <w:szCs w:val="18"/>
                <w:lang w:val="en-US"/>
              </w:rPr>
              <w:t>.</w:t>
            </w:r>
          </w:p>
        </w:tc>
      </w:tr>
      <w:tr w:rsidR="005C4CA9" w:rsidRPr="00DF4F8B" w14:paraId="787AEAD6" w14:textId="77777777" w:rsidTr="00DC639F">
        <w:tc>
          <w:tcPr>
            <w:tcW w:w="1980" w:type="dxa"/>
          </w:tcPr>
          <w:p w14:paraId="159586EB" w14:textId="77777777" w:rsidR="005C4CA9" w:rsidRDefault="00B01E33" w:rsidP="00D66FB2">
            <w:pPr>
              <w:jc w:val="center"/>
              <w:rPr>
                <w:sz w:val="18"/>
                <w:szCs w:val="18"/>
                <w:lang w:val="en-US"/>
              </w:rPr>
            </w:pPr>
            <w:r>
              <w:rPr>
                <w:sz w:val="18"/>
                <w:szCs w:val="18"/>
                <w:lang w:val="en-US"/>
              </w:rPr>
              <w:t>SZ</w:t>
            </w:r>
          </w:p>
        </w:tc>
        <w:tc>
          <w:tcPr>
            <w:tcW w:w="1980" w:type="dxa"/>
          </w:tcPr>
          <w:p w14:paraId="2465AE34" w14:textId="77777777" w:rsidR="005C4CA9" w:rsidRPr="004A4F3F" w:rsidRDefault="005C4CA9" w:rsidP="00D66FB2">
            <w:pPr>
              <w:jc w:val="center"/>
              <w:rPr>
                <w:sz w:val="18"/>
                <w:szCs w:val="18"/>
                <w:lang w:val="en-US"/>
              </w:rPr>
            </w:pPr>
            <w:r>
              <w:rPr>
                <w:sz w:val="18"/>
                <w:szCs w:val="18"/>
                <w:lang w:val="en-US"/>
              </w:rPr>
              <w:t>Davis (2003)</w:t>
            </w:r>
          </w:p>
        </w:tc>
        <w:tc>
          <w:tcPr>
            <w:tcW w:w="1417" w:type="dxa"/>
          </w:tcPr>
          <w:p w14:paraId="6BD8C9A5" w14:textId="77777777" w:rsidR="005C4CA9" w:rsidRPr="004A4F3F" w:rsidRDefault="005C4CA9" w:rsidP="00D66FB2">
            <w:pPr>
              <w:jc w:val="center"/>
              <w:rPr>
                <w:sz w:val="18"/>
                <w:szCs w:val="18"/>
                <w:lang w:val="en-US"/>
              </w:rPr>
            </w:pPr>
          </w:p>
        </w:tc>
        <w:tc>
          <w:tcPr>
            <w:tcW w:w="3119" w:type="dxa"/>
          </w:tcPr>
          <w:p w14:paraId="76BCA717" w14:textId="77777777" w:rsidR="005C4CA9" w:rsidRPr="004A4F3F" w:rsidRDefault="005C4CA9" w:rsidP="00D66FB2">
            <w:pPr>
              <w:jc w:val="center"/>
              <w:rPr>
                <w:sz w:val="18"/>
                <w:szCs w:val="18"/>
                <w:lang w:val="en-US"/>
              </w:rPr>
            </w:pPr>
            <w:r>
              <w:rPr>
                <w:sz w:val="18"/>
                <w:szCs w:val="18"/>
                <w:lang w:val="en-US"/>
              </w:rPr>
              <w:t>PANSS, BRPS</w:t>
            </w:r>
          </w:p>
        </w:tc>
        <w:tc>
          <w:tcPr>
            <w:tcW w:w="7938" w:type="dxa"/>
          </w:tcPr>
          <w:p w14:paraId="3E6309C7" w14:textId="0DCD42F0" w:rsidR="005C4CA9" w:rsidRDefault="00506B7A" w:rsidP="00E74154">
            <w:pPr>
              <w:rPr>
                <w:sz w:val="18"/>
                <w:szCs w:val="18"/>
                <w:lang w:val="en-US"/>
              </w:rPr>
            </w:pPr>
            <w:r>
              <w:rPr>
                <w:sz w:val="18"/>
                <w:szCs w:val="18"/>
                <w:lang w:val="en-US"/>
              </w:rPr>
              <w:t>“</w:t>
            </w:r>
            <w:r w:rsidR="00A378FA">
              <w:rPr>
                <w:sz w:val="18"/>
                <w:szCs w:val="18"/>
                <w:lang w:val="en-US"/>
              </w:rPr>
              <w:t>For overall symptoms, the</w:t>
            </w:r>
            <w:r w:rsidR="005C4CA9">
              <w:rPr>
                <w:sz w:val="18"/>
                <w:szCs w:val="18"/>
                <w:lang w:val="en-US"/>
              </w:rPr>
              <w:t xml:space="preserve"> effect size of clozapine was 0.49 greater than those of FGAs, p=2x10</w:t>
            </w:r>
            <w:r w:rsidR="005C4CA9" w:rsidRPr="00950114">
              <w:rPr>
                <w:sz w:val="18"/>
                <w:szCs w:val="18"/>
                <w:vertAlign w:val="superscript"/>
                <w:lang w:val="en-US"/>
              </w:rPr>
              <w:t>-8</w:t>
            </w:r>
            <w:r w:rsidR="005C4CA9" w:rsidRPr="00756F77">
              <w:rPr>
                <w:sz w:val="18"/>
                <w:szCs w:val="18"/>
                <w:lang w:val="en-US"/>
              </w:rPr>
              <w:t>.</w:t>
            </w:r>
            <w:r>
              <w:rPr>
                <w:sz w:val="18"/>
                <w:szCs w:val="18"/>
                <w:lang w:val="en-US"/>
              </w:rPr>
              <w:t>”</w:t>
            </w:r>
          </w:p>
        </w:tc>
      </w:tr>
      <w:tr w:rsidR="005C4CA9" w:rsidRPr="00DF4F8B" w14:paraId="5CDFB633" w14:textId="77777777" w:rsidTr="00DC639F">
        <w:tc>
          <w:tcPr>
            <w:tcW w:w="1980" w:type="dxa"/>
          </w:tcPr>
          <w:p w14:paraId="1E9001E4" w14:textId="77777777" w:rsidR="005C4CA9" w:rsidRDefault="00B01E33" w:rsidP="00D66FB2">
            <w:pPr>
              <w:jc w:val="center"/>
              <w:rPr>
                <w:sz w:val="18"/>
                <w:szCs w:val="18"/>
                <w:lang w:val="en-US"/>
              </w:rPr>
            </w:pPr>
            <w:r>
              <w:rPr>
                <w:sz w:val="18"/>
                <w:szCs w:val="18"/>
                <w:lang w:val="en-US"/>
              </w:rPr>
              <w:t>SZ</w:t>
            </w:r>
          </w:p>
        </w:tc>
        <w:tc>
          <w:tcPr>
            <w:tcW w:w="1980" w:type="dxa"/>
          </w:tcPr>
          <w:p w14:paraId="15A53BE8" w14:textId="77777777" w:rsidR="005C4CA9" w:rsidRPr="004A4F3F" w:rsidRDefault="005C4CA9" w:rsidP="00D66FB2">
            <w:pPr>
              <w:jc w:val="center"/>
              <w:rPr>
                <w:sz w:val="18"/>
                <w:szCs w:val="18"/>
                <w:lang w:val="en-US"/>
              </w:rPr>
            </w:pPr>
            <w:r>
              <w:rPr>
                <w:sz w:val="18"/>
                <w:szCs w:val="18"/>
                <w:lang w:val="en-US"/>
              </w:rPr>
              <w:t>Duggan (2005)*</w:t>
            </w:r>
          </w:p>
        </w:tc>
        <w:tc>
          <w:tcPr>
            <w:tcW w:w="1417" w:type="dxa"/>
          </w:tcPr>
          <w:p w14:paraId="7EF7EFF8" w14:textId="77777777" w:rsidR="005C4CA9" w:rsidRPr="004A4F3F" w:rsidRDefault="005C4CA9" w:rsidP="00D66FB2">
            <w:pPr>
              <w:jc w:val="center"/>
              <w:rPr>
                <w:sz w:val="18"/>
                <w:szCs w:val="18"/>
                <w:lang w:val="en-US"/>
              </w:rPr>
            </w:pPr>
            <w:r>
              <w:rPr>
                <w:sz w:val="18"/>
                <w:szCs w:val="18"/>
                <w:lang w:val="en-US"/>
              </w:rPr>
              <w:t>Yes</w:t>
            </w:r>
          </w:p>
        </w:tc>
        <w:tc>
          <w:tcPr>
            <w:tcW w:w="3119" w:type="dxa"/>
          </w:tcPr>
          <w:p w14:paraId="08BE023F" w14:textId="77777777" w:rsidR="005C4CA9" w:rsidRPr="004A4F3F" w:rsidRDefault="005C4CA9" w:rsidP="00D66FB2">
            <w:pPr>
              <w:jc w:val="center"/>
              <w:rPr>
                <w:sz w:val="18"/>
                <w:szCs w:val="18"/>
                <w:lang w:val="en-US"/>
              </w:rPr>
            </w:pPr>
            <w:r>
              <w:rPr>
                <w:sz w:val="18"/>
                <w:szCs w:val="18"/>
                <w:lang w:val="en-US"/>
              </w:rPr>
              <w:t>Mental state in comparison to olanzapine</w:t>
            </w:r>
          </w:p>
        </w:tc>
        <w:tc>
          <w:tcPr>
            <w:tcW w:w="7938" w:type="dxa"/>
          </w:tcPr>
          <w:p w14:paraId="7C68D5D1" w14:textId="6E118F33" w:rsidR="005C4CA9" w:rsidRDefault="00506B7A" w:rsidP="0047361B">
            <w:pPr>
              <w:rPr>
                <w:sz w:val="18"/>
                <w:szCs w:val="18"/>
                <w:lang w:val="en-US"/>
              </w:rPr>
            </w:pPr>
            <w:r>
              <w:rPr>
                <w:sz w:val="18"/>
                <w:szCs w:val="18"/>
                <w:lang w:val="en-US"/>
              </w:rPr>
              <w:t>“</w:t>
            </w:r>
            <w:r w:rsidR="005C4CA9" w:rsidRPr="008D2ECB">
              <w:rPr>
                <w:sz w:val="18"/>
                <w:szCs w:val="18"/>
                <w:lang w:val="en-US"/>
              </w:rPr>
              <w:t>No important clinical response as measured by CGI (n=180, RR 0.82 CI 0.6-1.1) or by Kane 1988 criteria</w:t>
            </w:r>
            <w:r w:rsidR="005C4CA9">
              <w:rPr>
                <w:sz w:val="18"/>
                <w:szCs w:val="18"/>
                <w:lang w:val="en-US"/>
              </w:rPr>
              <w:t xml:space="preserve"> </w:t>
            </w:r>
            <w:r w:rsidR="005C4CA9" w:rsidRPr="008D2ECB">
              <w:rPr>
                <w:sz w:val="18"/>
                <w:szCs w:val="18"/>
                <w:lang w:val="en-US"/>
              </w:rPr>
              <w:t>(n=180, RR 0.93 CI 0.8-1.2) when olanzapine was compared to clozapine.</w:t>
            </w:r>
            <w:r>
              <w:rPr>
                <w:sz w:val="18"/>
                <w:szCs w:val="18"/>
                <w:lang w:val="en-US"/>
              </w:rPr>
              <w:t>”</w:t>
            </w:r>
          </w:p>
        </w:tc>
      </w:tr>
      <w:tr w:rsidR="005C4CA9" w:rsidRPr="00DF4F8B" w14:paraId="11AE1CCE" w14:textId="77777777" w:rsidTr="00DC639F">
        <w:tc>
          <w:tcPr>
            <w:tcW w:w="1980" w:type="dxa"/>
          </w:tcPr>
          <w:p w14:paraId="0D5DA55C" w14:textId="77777777" w:rsidR="005C4CA9" w:rsidRDefault="00B01E33" w:rsidP="00D66FB2">
            <w:pPr>
              <w:jc w:val="center"/>
              <w:rPr>
                <w:sz w:val="18"/>
                <w:szCs w:val="18"/>
                <w:lang w:val="en-US"/>
              </w:rPr>
            </w:pPr>
            <w:r>
              <w:rPr>
                <w:sz w:val="18"/>
                <w:szCs w:val="18"/>
                <w:lang w:val="en-US"/>
              </w:rPr>
              <w:t>SZ</w:t>
            </w:r>
          </w:p>
        </w:tc>
        <w:tc>
          <w:tcPr>
            <w:tcW w:w="1980" w:type="dxa"/>
          </w:tcPr>
          <w:p w14:paraId="5C9D844D" w14:textId="77777777" w:rsidR="005C4CA9" w:rsidRPr="00A7601E" w:rsidRDefault="005C4CA9" w:rsidP="00D66FB2">
            <w:pPr>
              <w:jc w:val="center"/>
              <w:rPr>
                <w:sz w:val="18"/>
                <w:szCs w:val="18"/>
                <w:lang w:val="en-US"/>
              </w:rPr>
            </w:pPr>
            <w:r>
              <w:rPr>
                <w:sz w:val="18"/>
                <w:szCs w:val="18"/>
                <w:lang w:val="en-US"/>
              </w:rPr>
              <w:t>Essali (2009)</w:t>
            </w:r>
          </w:p>
        </w:tc>
        <w:tc>
          <w:tcPr>
            <w:tcW w:w="1417" w:type="dxa"/>
          </w:tcPr>
          <w:p w14:paraId="21E95B8F" w14:textId="77777777" w:rsidR="005C4CA9" w:rsidRPr="00A7601E" w:rsidRDefault="005C4CA9" w:rsidP="00D66FB2">
            <w:pPr>
              <w:jc w:val="center"/>
              <w:rPr>
                <w:sz w:val="18"/>
                <w:szCs w:val="18"/>
                <w:lang w:val="en-US"/>
              </w:rPr>
            </w:pPr>
            <w:r>
              <w:rPr>
                <w:sz w:val="18"/>
                <w:szCs w:val="18"/>
                <w:lang w:val="en-US"/>
              </w:rPr>
              <w:t>Yes</w:t>
            </w:r>
          </w:p>
        </w:tc>
        <w:tc>
          <w:tcPr>
            <w:tcW w:w="3119" w:type="dxa"/>
          </w:tcPr>
          <w:p w14:paraId="106A51C5" w14:textId="77777777" w:rsidR="005C4CA9" w:rsidRPr="00A7601E" w:rsidRDefault="005C4CA9" w:rsidP="00D66FB2">
            <w:pPr>
              <w:jc w:val="center"/>
              <w:rPr>
                <w:sz w:val="18"/>
                <w:szCs w:val="18"/>
                <w:lang w:val="en-US"/>
              </w:rPr>
            </w:pPr>
            <w:r>
              <w:rPr>
                <w:sz w:val="18"/>
                <w:szCs w:val="18"/>
                <w:lang w:val="en-US"/>
              </w:rPr>
              <w:t xml:space="preserve">Mental state </w:t>
            </w:r>
          </w:p>
        </w:tc>
        <w:tc>
          <w:tcPr>
            <w:tcW w:w="7938" w:type="dxa"/>
          </w:tcPr>
          <w:p w14:paraId="59CFBDB8" w14:textId="79D0B071" w:rsidR="005C4CA9" w:rsidRDefault="00506B7A" w:rsidP="00E74154">
            <w:pPr>
              <w:rPr>
                <w:sz w:val="18"/>
                <w:szCs w:val="18"/>
                <w:lang w:val="en-US"/>
              </w:rPr>
            </w:pPr>
            <w:r>
              <w:rPr>
                <w:sz w:val="18"/>
                <w:szCs w:val="18"/>
                <w:lang w:val="en-US"/>
              </w:rPr>
              <w:t>“</w:t>
            </w:r>
            <w:r w:rsidR="005C4CA9">
              <w:rPr>
                <w:sz w:val="18"/>
                <w:szCs w:val="18"/>
                <w:lang w:val="en-US"/>
              </w:rPr>
              <w:t>No</w:t>
            </w:r>
            <w:r w:rsidR="005C4CA9" w:rsidRPr="00D91296">
              <w:rPr>
                <w:sz w:val="18"/>
                <w:szCs w:val="18"/>
                <w:lang w:val="en-US"/>
              </w:rPr>
              <w:t xml:space="preserve"> significant difference in the effects of clozapine and typical neuroleptic</w:t>
            </w:r>
            <w:r w:rsidR="005C4CA9">
              <w:rPr>
                <w:sz w:val="18"/>
                <w:szCs w:val="18"/>
                <w:lang w:val="en-US"/>
              </w:rPr>
              <w:t xml:space="preserve"> </w:t>
            </w:r>
            <w:r w:rsidR="005C4CA9" w:rsidRPr="00D91296">
              <w:rPr>
                <w:sz w:val="18"/>
                <w:szCs w:val="18"/>
                <w:lang w:val="en-US"/>
              </w:rPr>
              <w:t>drugs for broad outcomes such as mortality, ability to work or suitability for</w:t>
            </w:r>
            <w:r w:rsidR="005C4CA9">
              <w:rPr>
                <w:sz w:val="18"/>
                <w:szCs w:val="18"/>
                <w:lang w:val="en-US"/>
              </w:rPr>
              <w:t xml:space="preserve"> </w:t>
            </w:r>
            <w:r w:rsidR="005C4CA9" w:rsidRPr="00D91296">
              <w:rPr>
                <w:sz w:val="18"/>
                <w:szCs w:val="18"/>
                <w:lang w:val="en-US"/>
              </w:rPr>
              <w:t>discharge at the end of the study. Clinical improvements</w:t>
            </w:r>
            <w:r w:rsidR="005C4CA9">
              <w:rPr>
                <w:sz w:val="18"/>
                <w:szCs w:val="18"/>
                <w:lang w:val="en-US"/>
              </w:rPr>
              <w:t xml:space="preserve"> </w:t>
            </w:r>
            <w:r w:rsidR="005C4CA9" w:rsidRPr="00D91296">
              <w:rPr>
                <w:sz w:val="18"/>
                <w:szCs w:val="18"/>
                <w:lang w:val="en-US"/>
              </w:rPr>
              <w:t>were seen more frequently in those taking clozapine (n=1119, 14 RCTs, RR</w:t>
            </w:r>
            <w:r w:rsidR="00344949">
              <w:rPr>
                <w:sz w:val="18"/>
                <w:szCs w:val="18"/>
                <w:lang w:val="en-US"/>
              </w:rPr>
              <w:t>=</w:t>
            </w:r>
            <w:r w:rsidR="005C4CA9" w:rsidRPr="00D91296">
              <w:rPr>
                <w:sz w:val="18"/>
                <w:szCs w:val="18"/>
                <w:lang w:val="en-US"/>
              </w:rPr>
              <w:t>0.72 CI</w:t>
            </w:r>
            <w:r w:rsidR="005C4CA9">
              <w:rPr>
                <w:sz w:val="18"/>
                <w:szCs w:val="18"/>
                <w:lang w:val="en-US"/>
              </w:rPr>
              <w:t xml:space="preserve"> </w:t>
            </w:r>
            <w:r w:rsidR="005C4CA9" w:rsidRPr="00D91296">
              <w:rPr>
                <w:sz w:val="18"/>
                <w:szCs w:val="18"/>
                <w:lang w:val="en-US"/>
              </w:rPr>
              <w:t>0.7 to 0.8, NNT 6</w:t>
            </w:r>
            <w:r w:rsidR="00344949">
              <w:rPr>
                <w:sz w:val="18"/>
                <w:szCs w:val="18"/>
                <w:lang w:val="en-US"/>
              </w:rPr>
              <w:t>,</w:t>
            </w:r>
            <w:r w:rsidR="005C4CA9" w:rsidRPr="00D91296">
              <w:rPr>
                <w:sz w:val="18"/>
                <w:szCs w:val="18"/>
                <w:lang w:val="en-US"/>
              </w:rPr>
              <w:t xml:space="preserve"> CI 5 to 8). Also, participants</w:t>
            </w:r>
            <w:r w:rsidR="005C4CA9">
              <w:rPr>
                <w:sz w:val="18"/>
                <w:szCs w:val="18"/>
                <w:lang w:val="en-US"/>
              </w:rPr>
              <w:t xml:space="preserve"> </w:t>
            </w:r>
            <w:r w:rsidR="005C4CA9" w:rsidRPr="00D91296">
              <w:rPr>
                <w:sz w:val="18"/>
                <w:szCs w:val="18"/>
                <w:lang w:val="en-US"/>
              </w:rPr>
              <w:t>given clozapine had fewer relapses than those on typical antipsychotic drugs (n=1303, RR</w:t>
            </w:r>
            <w:r w:rsidR="00344949">
              <w:rPr>
                <w:sz w:val="18"/>
                <w:szCs w:val="18"/>
                <w:lang w:val="en-US"/>
              </w:rPr>
              <w:t>=</w:t>
            </w:r>
            <w:r w:rsidR="005C4CA9" w:rsidRPr="00D91296">
              <w:rPr>
                <w:sz w:val="18"/>
                <w:szCs w:val="18"/>
                <w:lang w:val="en-US"/>
              </w:rPr>
              <w:t>0.62 CI 0.5 to 0.8, NNT 21 CI 15 to 49).</w:t>
            </w:r>
            <w:r w:rsidR="005C4CA9">
              <w:rPr>
                <w:sz w:val="18"/>
                <w:szCs w:val="18"/>
                <w:lang w:val="en-US"/>
              </w:rPr>
              <w:t xml:space="preserve"> </w:t>
            </w:r>
            <w:r w:rsidR="005C4CA9" w:rsidRPr="00D91296">
              <w:rPr>
                <w:sz w:val="18"/>
                <w:szCs w:val="18"/>
                <w:lang w:val="en-US"/>
              </w:rPr>
              <w:t>BPRS scores showed a greater reduction of symptoms in clozapine-treated participants, (n=1205, 17 RCTs, WMD</w:t>
            </w:r>
            <w:r w:rsidR="00344949">
              <w:rPr>
                <w:sz w:val="18"/>
                <w:szCs w:val="18"/>
                <w:lang w:val="en-US"/>
              </w:rPr>
              <w:t>=</w:t>
            </w:r>
            <w:r w:rsidR="005C4CA9" w:rsidRPr="00D91296">
              <w:rPr>
                <w:sz w:val="18"/>
                <w:szCs w:val="18"/>
                <w:lang w:val="en-US"/>
              </w:rPr>
              <w:t>-3.79 CI -4.9 to -2.7)</w:t>
            </w:r>
            <w:r w:rsidR="005F79F9">
              <w:rPr>
                <w:sz w:val="18"/>
                <w:szCs w:val="18"/>
                <w:lang w:val="en-US"/>
              </w:rPr>
              <w:t xml:space="preserve">. </w:t>
            </w:r>
            <w:r w:rsidR="005C4CA9" w:rsidRPr="00D91296">
              <w:rPr>
                <w:sz w:val="18"/>
                <w:szCs w:val="18"/>
                <w:lang w:val="en-US"/>
              </w:rPr>
              <w:t>Short-term data from the SANS negative symptom scores favored clozapine</w:t>
            </w:r>
            <w:r w:rsidR="005C4CA9">
              <w:rPr>
                <w:sz w:val="18"/>
                <w:szCs w:val="18"/>
                <w:lang w:val="en-US"/>
              </w:rPr>
              <w:t xml:space="preserve"> </w:t>
            </w:r>
            <w:r w:rsidR="005C4CA9" w:rsidRPr="00D91296">
              <w:rPr>
                <w:sz w:val="18"/>
                <w:szCs w:val="18"/>
                <w:lang w:val="en-US"/>
              </w:rPr>
              <w:t>(n=196, 6 RCTs, WMD</w:t>
            </w:r>
            <w:r w:rsidR="00344949">
              <w:rPr>
                <w:sz w:val="18"/>
                <w:szCs w:val="18"/>
                <w:lang w:val="en-US"/>
              </w:rPr>
              <w:t>=</w:t>
            </w:r>
            <w:r w:rsidR="005C4CA9" w:rsidRPr="00D91296">
              <w:rPr>
                <w:sz w:val="18"/>
                <w:szCs w:val="18"/>
                <w:lang w:val="en-US"/>
              </w:rPr>
              <w:t xml:space="preserve">-7.21 CI -8.9 to -5.6). </w:t>
            </w:r>
            <w:r w:rsidR="005F79F9">
              <w:rPr>
                <w:sz w:val="18"/>
                <w:szCs w:val="18"/>
                <w:lang w:val="en-US"/>
              </w:rPr>
              <w:t>Clozapine was found</w:t>
            </w:r>
            <w:r w:rsidR="005C4CA9" w:rsidRPr="00D91296">
              <w:rPr>
                <w:sz w:val="18"/>
                <w:szCs w:val="18"/>
                <w:lang w:val="en-US"/>
              </w:rPr>
              <w:t xml:space="preserve"> to be more acceptable in long-term treatment than conventional</w:t>
            </w:r>
            <w:r w:rsidR="005C4CA9">
              <w:rPr>
                <w:sz w:val="18"/>
                <w:szCs w:val="18"/>
                <w:lang w:val="en-US"/>
              </w:rPr>
              <w:t xml:space="preserve"> </w:t>
            </w:r>
            <w:r w:rsidR="005C4CA9" w:rsidRPr="00D91296">
              <w:rPr>
                <w:sz w:val="18"/>
                <w:szCs w:val="18"/>
                <w:lang w:val="en-US"/>
              </w:rPr>
              <w:t>antipsychotic drugs (n=982, 6 RCTs, RR</w:t>
            </w:r>
            <w:r w:rsidR="00344949">
              <w:rPr>
                <w:sz w:val="18"/>
                <w:szCs w:val="18"/>
                <w:lang w:val="en-US"/>
              </w:rPr>
              <w:t>=</w:t>
            </w:r>
            <w:r w:rsidR="005C4CA9" w:rsidRPr="00D91296">
              <w:rPr>
                <w:sz w:val="18"/>
                <w:szCs w:val="18"/>
                <w:lang w:val="en-US"/>
              </w:rPr>
              <w:t>0.60 CI 0.5 to 0.7, NNT 15 CI 12 to 20).</w:t>
            </w:r>
            <w:r w:rsidR="005C4CA9">
              <w:rPr>
                <w:sz w:val="18"/>
                <w:szCs w:val="18"/>
                <w:lang w:val="en-US"/>
              </w:rPr>
              <w:t xml:space="preserve"> </w:t>
            </w:r>
            <w:r w:rsidR="005C4CA9" w:rsidRPr="00D91296">
              <w:rPr>
                <w:sz w:val="18"/>
                <w:szCs w:val="18"/>
                <w:lang w:val="en-US"/>
              </w:rPr>
              <w:t>Blood problems occurred more frequently in</w:t>
            </w:r>
            <w:r w:rsidR="005C4CA9">
              <w:rPr>
                <w:sz w:val="18"/>
                <w:szCs w:val="18"/>
                <w:lang w:val="en-US"/>
              </w:rPr>
              <w:t xml:space="preserve"> </w:t>
            </w:r>
            <w:r w:rsidR="005C4CA9" w:rsidRPr="00D91296">
              <w:rPr>
                <w:sz w:val="18"/>
                <w:szCs w:val="18"/>
                <w:lang w:val="en-US"/>
              </w:rPr>
              <w:t>participants receiving clozapine (3.2%) compared with those given typical antipsychotic drugs (0%) (n=1031, 13 RCTs, RR</w:t>
            </w:r>
            <w:r w:rsidR="00344949">
              <w:rPr>
                <w:sz w:val="18"/>
                <w:szCs w:val="18"/>
                <w:lang w:val="en-US"/>
              </w:rPr>
              <w:t>=</w:t>
            </w:r>
            <w:r w:rsidR="005C4CA9" w:rsidRPr="00D91296">
              <w:rPr>
                <w:sz w:val="18"/>
                <w:szCs w:val="18"/>
                <w:lang w:val="en-US"/>
              </w:rPr>
              <w:t>7.09 CI 2.0</w:t>
            </w:r>
            <w:r w:rsidR="005C4CA9">
              <w:rPr>
                <w:sz w:val="18"/>
                <w:szCs w:val="18"/>
                <w:lang w:val="en-US"/>
              </w:rPr>
              <w:t xml:space="preserve"> </w:t>
            </w:r>
            <w:r w:rsidR="005C4CA9" w:rsidRPr="00D91296">
              <w:rPr>
                <w:sz w:val="18"/>
                <w:szCs w:val="18"/>
                <w:lang w:val="en-US"/>
              </w:rPr>
              <w:t>to 25.6). Clozapine participants experienced more drowsiness, hypersalivation or temperature increase, than those given conventional</w:t>
            </w:r>
            <w:r w:rsidR="005C4CA9">
              <w:rPr>
                <w:sz w:val="18"/>
                <w:szCs w:val="18"/>
                <w:lang w:val="en-US"/>
              </w:rPr>
              <w:t xml:space="preserve"> </w:t>
            </w:r>
            <w:r w:rsidR="005C4CA9" w:rsidRPr="00D91296">
              <w:rPr>
                <w:sz w:val="18"/>
                <w:szCs w:val="18"/>
                <w:lang w:val="en-US"/>
              </w:rPr>
              <w:t>neuroleptics. However, those receiving clozapine experienced fewer motor adverse effects (n=1495, 19 RCTs, RR 0.57 CI 0.5 to 0.7,</w:t>
            </w:r>
            <w:r w:rsidR="005C4CA9">
              <w:rPr>
                <w:sz w:val="18"/>
                <w:szCs w:val="18"/>
                <w:lang w:val="en-US"/>
              </w:rPr>
              <w:t xml:space="preserve"> </w:t>
            </w:r>
            <w:r w:rsidR="005C4CA9" w:rsidRPr="00D91296">
              <w:rPr>
                <w:sz w:val="18"/>
                <w:szCs w:val="18"/>
                <w:lang w:val="en-US"/>
              </w:rPr>
              <w:t>NNT 5</w:t>
            </w:r>
            <w:r w:rsidR="00344949">
              <w:rPr>
                <w:sz w:val="18"/>
                <w:szCs w:val="18"/>
                <w:lang w:val="en-US"/>
              </w:rPr>
              <w:t>,</w:t>
            </w:r>
            <w:r w:rsidR="005C4CA9" w:rsidRPr="00D91296">
              <w:rPr>
                <w:sz w:val="18"/>
                <w:szCs w:val="18"/>
                <w:lang w:val="en-US"/>
              </w:rPr>
              <w:t xml:space="preserve"> CI 4 to 6).</w:t>
            </w:r>
            <w:r w:rsidR="005F79F9">
              <w:rPr>
                <w:sz w:val="18"/>
                <w:szCs w:val="18"/>
                <w:lang w:val="en-US"/>
              </w:rPr>
              <w:t xml:space="preserve"> </w:t>
            </w:r>
            <w:r w:rsidR="005C4CA9" w:rsidRPr="00D91296">
              <w:rPr>
                <w:sz w:val="18"/>
                <w:szCs w:val="18"/>
                <w:lang w:val="en-US"/>
              </w:rPr>
              <w:t>The clinical effects of clozapine were more pronounced in participants resistant to</w:t>
            </w:r>
            <w:r w:rsidR="005C4CA9">
              <w:rPr>
                <w:sz w:val="18"/>
                <w:szCs w:val="18"/>
                <w:lang w:val="en-US"/>
              </w:rPr>
              <w:t xml:space="preserve"> </w:t>
            </w:r>
            <w:r w:rsidR="005C4CA9" w:rsidRPr="00D91296">
              <w:rPr>
                <w:sz w:val="18"/>
                <w:szCs w:val="18"/>
                <w:lang w:val="en-US"/>
              </w:rPr>
              <w:t>typical neuroleptics in</w:t>
            </w:r>
            <w:r w:rsidR="005C4CA9">
              <w:rPr>
                <w:sz w:val="18"/>
                <w:szCs w:val="18"/>
                <w:lang w:val="en-US"/>
              </w:rPr>
              <w:t xml:space="preserve"> </w:t>
            </w:r>
            <w:r w:rsidR="005C4CA9" w:rsidRPr="00D91296">
              <w:rPr>
                <w:sz w:val="18"/>
                <w:szCs w:val="18"/>
                <w:lang w:val="en-US"/>
              </w:rPr>
              <w:t>terms of clinical improvement</w:t>
            </w:r>
            <w:r w:rsidR="005C4CA9">
              <w:rPr>
                <w:sz w:val="18"/>
                <w:szCs w:val="18"/>
                <w:lang w:val="en-US"/>
              </w:rPr>
              <w:t xml:space="preserve"> </w:t>
            </w:r>
            <w:r w:rsidR="005C4CA9" w:rsidRPr="00D91296">
              <w:rPr>
                <w:sz w:val="18"/>
                <w:szCs w:val="18"/>
                <w:lang w:val="en-US"/>
              </w:rPr>
              <w:t>(n=370, 4 RCTs, RR</w:t>
            </w:r>
            <w:r w:rsidR="00344949">
              <w:rPr>
                <w:sz w:val="18"/>
                <w:szCs w:val="18"/>
                <w:lang w:val="en-US"/>
              </w:rPr>
              <w:t>=</w:t>
            </w:r>
            <w:r w:rsidR="005C4CA9" w:rsidRPr="00D91296">
              <w:rPr>
                <w:sz w:val="18"/>
                <w:szCs w:val="18"/>
                <w:lang w:val="en-US"/>
              </w:rPr>
              <w:t>0.71 CI 0.6 to 0.8, NNT 4</w:t>
            </w:r>
            <w:r w:rsidR="00344949">
              <w:rPr>
                <w:sz w:val="18"/>
                <w:szCs w:val="18"/>
                <w:lang w:val="en-US"/>
              </w:rPr>
              <w:t>,</w:t>
            </w:r>
            <w:r w:rsidR="005C4CA9" w:rsidRPr="00D91296">
              <w:rPr>
                <w:sz w:val="18"/>
                <w:szCs w:val="18"/>
                <w:lang w:val="en-US"/>
              </w:rPr>
              <w:t xml:space="preserve"> CI 3 to 6) and symptom reduction. Thirty-four per cent of</w:t>
            </w:r>
            <w:r w:rsidR="005C4CA9">
              <w:rPr>
                <w:sz w:val="18"/>
                <w:szCs w:val="18"/>
                <w:lang w:val="en-US"/>
              </w:rPr>
              <w:t xml:space="preserve"> </w:t>
            </w:r>
            <w:r w:rsidR="005C4CA9" w:rsidRPr="00D91296">
              <w:rPr>
                <w:sz w:val="18"/>
                <w:szCs w:val="18"/>
                <w:lang w:val="en-US"/>
              </w:rPr>
              <w:t>treatment-resistant</w:t>
            </w:r>
            <w:r w:rsidR="005C4CA9">
              <w:rPr>
                <w:sz w:val="18"/>
                <w:szCs w:val="18"/>
                <w:lang w:val="en-US"/>
              </w:rPr>
              <w:t xml:space="preserve"> </w:t>
            </w:r>
            <w:r w:rsidR="005C4CA9" w:rsidRPr="00D91296">
              <w:rPr>
                <w:sz w:val="18"/>
                <w:szCs w:val="18"/>
                <w:lang w:val="en-US"/>
              </w:rPr>
              <w:t>participants had a clinical improvement with clozapine treatment.</w:t>
            </w:r>
            <w:r>
              <w:rPr>
                <w:sz w:val="18"/>
                <w:szCs w:val="18"/>
                <w:lang w:val="en-US"/>
              </w:rPr>
              <w:t>”</w:t>
            </w:r>
          </w:p>
        </w:tc>
      </w:tr>
      <w:tr w:rsidR="005C4CA9" w:rsidRPr="00DF4F8B" w14:paraId="3C1564C0" w14:textId="77777777" w:rsidTr="00DC639F">
        <w:tc>
          <w:tcPr>
            <w:tcW w:w="1980" w:type="dxa"/>
          </w:tcPr>
          <w:p w14:paraId="5F93BFF5" w14:textId="77777777" w:rsidR="005C4CA9" w:rsidRDefault="00B01E33" w:rsidP="00D66FB2">
            <w:pPr>
              <w:jc w:val="center"/>
              <w:rPr>
                <w:sz w:val="18"/>
                <w:szCs w:val="18"/>
                <w:lang w:val="en-US"/>
              </w:rPr>
            </w:pPr>
            <w:r>
              <w:rPr>
                <w:sz w:val="18"/>
                <w:szCs w:val="18"/>
                <w:lang w:val="en-US"/>
              </w:rPr>
              <w:t>SZ</w:t>
            </w:r>
          </w:p>
        </w:tc>
        <w:tc>
          <w:tcPr>
            <w:tcW w:w="1980" w:type="dxa"/>
          </w:tcPr>
          <w:p w14:paraId="423811E4" w14:textId="77777777" w:rsidR="005C4CA9" w:rsidRPr="00A7601E" w:rsidRDefault="005C4CA9" w:rsidP="00D66FB2">
            <w:pPr>
              <w:jc w:val="center"/>
              <w:rPr>
                <w:sz w:val="18"/>
                <w:szCs w:val="18"/>
                <w:lang w:val="en-US"/>
              </w:rPr>
            </w:pPr>
            <w:r>
              <w:rPr>
                <w:sz w:val="18"/>
                <w:szCs w:val="18"/>
                <w:lang w:val="en-US"/>
              </w:rPr>
              <w:t>Geddes (2000)</w:t>
            </w:r>
          </w:p>
        </w:tc>
        <w:tc>
          <w:tcPr>
            <w:tcW w:w="1417" w:type="dxa"/>
          </w:tcPr>
          <w:p w14:paraId="7C132347" w14:textId="77777777" w:rsidR="005C4CA9" w:rsidRPr="00A7601E" w:rsidRDefault="005C4CA9" w:rsidP="00D66FB2">
            <w:pPr>
              <w:jc w:val="center"/>
              <w:rPr>
                <w:sz w:val="18"/>
                <w:szCs w:val="18"/>
                <w:lang w:val="en-US"/>
              </w:rPr>
            </w:pPr>
            <w:r>
              <w:rPr>
                <w:sz w:val="18"/>
                <w:szCs w:val="18"/>
                <w:lang w:val="en-US"/>
              </w:rPr>
              <w:t>No</w:t>
            </w:r>
          </w:p>
        </w:tc>
        <w:tc>
          <w:tcPr>
            <w:tcW w:w="3119" w:type="dxa"/>
          </w:tcPr>
          <w:p w14:paraId="053D57A1" w14:textId="77777777" w:rsidR="005C4CA9" w:rsidRPr="00A7601E" w:rsidRDefault="005C4CA9" w:rsidP="00D66FB2">
            <w:pPr>
              <w:jc w:val="center"/>
              <w:rPr>
                <w:sz w:val="18"/>
                <w:szCs w:val="18"/>
                <w:lang w:val="en-US"/>
              </w:rPr>
            </w:pPr>
            <w:r>
              <w:rPr>
                <w:sz w:val="18"/>
                <w:szCs w:val="18"/>
                <w:lang w:val="en-US"/>
              </w:rPr>
              <w:t>Overall outcome</w:t>
            </w:r>
          </w:p>
        </w:tc>
        <w:tc>
          <w:tcPr>
            <w:tcW w:w="7938" w:type="dxa"/>
          </w:tcPr>
          <w:p w14:paraId="1D576048" w14:textId="17197CB0" w:rsidR="005C4CA9" w:rsidRDefault="00506B7A" w:rsidP="00114C82">
            <w:pPr>
              <w:rPr>
                <w:sz w:val="18"/>
                <w:szCs w:val="18"/>
                <w:lang w:val="en-US"/>
              </w:rPr>
            </w:pPr>
            <w:r>
              <w:rPr>
                <w:sz w:val="18"/>
                <w:szCs w:val="18"/>
                <w:lang w:val="en-US"/>
              </w:rPr>
              <w:t>“</w:t>
            </w:r>
            <w:r w:rsidR="005C4CA9" w:rsidRPr="00296292">
              <w:rPr>
                <w:sz w:val="18"/>
                <w:szCs w:val="18"/>
                <w:lang w:val="en-US"/>
              </w:rPr>
              <w:t>The</w:t>
            </w:r>
            <w:r w:rsidR="005C4CA9">
              <w:rPr>
                <w:sz w:val="18"/>
                <w:szCs w:val="18"/>
                <w:lang w:val="en-US"/>
              </w:rPr>
              <w:t xml:space="preserve"> SMD</w:t>
            </w:r>
            <w:r w:rsidR="005C4CA9" w:rsidRPr="00296292">
              <w:rPr>
                <w:sz w:val="18"/>
                <w:szCs w:val="18"/>
                <w:lang w:val="en-US"/>
              </w:rPr>
              <w:t xml:space="preserve"> for the overall</w:t>
            </w:r>
            <w:r w:rsidR="005C4CA9">
              <w:rPr>
                <w:sz w:val="18"/>
                <w:szCs w:val="18"/>
                <w:lang w:val="en-US"/>
              </w:rPr>
              <w:t xml:space="preserve"> </w:t>
            </w:r>
            <w:r w:rsidR="005C4CA9" w:rsidRPr="00296292">
              <w:rPr>
                <w:sz w:val="18"/>
                <w:szCs w:val="18"/>
                <w:lang w:val="en-US"/>
              </w:rPr>
              <w:t>symptom score in short term trials was -0.68 (-0.82 to</w:t>
            </w:r>
            <w:r w:rsidR="005C4CA9">
              <w:rPr>
                <w:sz w:val="18"/>
                <w:szCs w:val="18"/>
                <w:lang w:val="en-US"/>
              </w:rPr>
              <w:t xml:space="preserve"> </w:t>
            </w:r>
            <w:r w:rsidR="005C4CA9" w:rsidRPr="00296292">
              <w:rPr>
                <w:sz w:val="18"/>
                <w:szCs w:val="18"/>
                <w:lang w:val="en-US"/>
              </w:rPr>
              <w:t>-0.55) in favor of clozapine, signifying that about 75%</w:t>
            </w:r>
            <w:r w:rsidR="005C4CA9">
              <w:rPr>
                <w:sz w:val="18"/>
                <w:szCs w:val="18"/>
                <w:lang w:val="en-US"/>
              </w:rPr>
              <w:t xml:space="preserve"> </w:t>
            </w:r>
            <w:r w:rsidR="005C4CA9" w:rsidRPr="00296292">
              <w:rPr>
                <w:sz w:val="18"/>
                <w:szCs w:val="18"/>
                <w:lang w:val="en-US"/>
              </w:rPr>
              <w:t>of patients given a conventional antipsychotic had</w:t>
            </w:r>
            <w:r w:rsidR="005C4CA9">
              <w:rPr>
                <w:sz w:val="18"/>
                <w:szCs w:val="18"/>
                <w:lang w:val="en-US"/>
              </w:rPr>
              <w:t xml:space="preserve"> </w:t>
            </w:r>
            <w:r w:rsidR="005C4CA9" w:rsidRPr="00296292">
              <w:rPr>
                <w:sz w:val="18"/>
                <w:szCs w:val="18"/>
                <w:lang w:val="en-US"/>
              </w:rPr>
              <w:t>higher symptom scores after treatment than the average</w:t>
            </w:r>
            <w:r w:rsidR="005C4CA9">
              <w:rPr>
                <w:sz w:val="18"/>
                <w:szCs w:val="18"/>
                <w:lang w:val="en-US"/>
              </w:rPr>
              <w:t xml:space="preserve"> </w:t>
            </w:r>
            <w:r w:rsidR="005C4CA9" w:rsidRPr="00296292">
              <w:rPr>
                <w:sz w:val="18"/>
                <w:szCs w:val="18"/>
                <w:lang w:val="en-US"/>
              </w:rPr>
              <w:t>patient treated with clozapine. Patients allocated to</w:t>
            </w:r>
            <w:r w:rsidR="005C4CA9">
              <w:rPr>
                <w:sz w:val="18"/>
                <w:szCs w:val="18"/>
                <w:lang w:val="en-US"/>
              </w:rPr>
              <w:t xml:space="preserve"> </w:t>
            </w:r>
            <w:r w:rsidR="005C4CA9" w:rsidRPr="00296292">
              <w:rPr>
                <w:sz w:val="18"/>
                <w:szCs w:val="18"/>
                <w:lang w:val="en-US"/>
              </w:rPr>
              <w:t>clozapine were less likely to drop out (</w:t>
            </w:r>
            <w:r w:rsidR="001D6BE7">
              <w:rPr>
                <w:sz w:val="18"/>
                <w:szCs w:val="18"/>
                <w:lang w:val="en-US"/>
              </w:rPr>
              <w:t>OR</w:t>
            </w:r>
            <w:r w:rsidR="00014854">
              <w:rPr>
                <w:sz w:val="18"/>
                <w:szCs w:val="18"/>
                <w:lang w:val="en-US"/>
              </w:rPr>
              <w:t>=</w:t>
            </w:r>
            <w:r w:rsidR="005C4CA9" w:rsidRPr="00296292">
              <w:rPr>
                <w:sz w:val="18"/>
                <w:szCs w:val="18"/>
                <w:lang w:val="en-US"/>
              </w:rPr>
              <w:t>0.52</w:t>
            </w:r>
            <w:r w:rsidR="005C4CA9">
              <w:rPr>
                <w:sz w:val="18"/>
                <w:szCs w:val="18"/>
                <w:lang w:val="en-US"/>
              </w:rPr>
              <w:t xml:space="preserve"> </w:t>
            </w:r>
            <w:r w:rsidR="005C4CA9" w:rsidRPr="00296292">
              <w:rPr>
                <w:sz w:val="18"/>
                <w:szCs w:val="18"/>
                <w:lang w:val="en-US"/>
              </w:rPr>
              <w:t>(</w:t>
            </w:r>
            <w:r w:rsidR="00014854">
              <w:rPr>
                <w:sz w:val="18"/>
                <w:szCs w:val="18"/>
                <w:lang w:val="en-US"/>
              </w:rPr>
              <w:t xml:space="preserve">CI </w:t>
            </w:r>
            <w:r w:rsidR="005C4CA9" w:rsidRPr="00296292">
              <w:rPr>
                <w:sz w:val="18"/>
                <w:szCs w:val="18"/>
                <w:lang w:val="en-US"/>
              </w:rPr>
              <w:t>0.40 to 0.67) with fixed effects model), although the</w:t>
            </w:r>
            <w:r w:rsidR="005C4CA9">
              <w:rPr>
                <w:sz w:val="18"/>
                <w:szCs w:val="18"/>
                <w:lang w:val="en-US"/>
              </w:rPr>
              <w:t xml:space="preserve"> </w:t>
            </w:r>
            <w:r w:rsidR="001D6BE7">
              <w:rPr>
                <w:sz w:val="18"/>
                <w:szCs w:val="18"/>
                <w:lang w:val="en-US"/>
              </w:rPr>
              <w:t>OR</w:t>
            </w:r>
            <w:r w:rsidR="005C4CA9" w:rsidRPr="00296292">
              <w:rPr>
                <w:sz w:val="18"/>
                <w:szCs w:val="18"/>
                <w:lang w:val="en-US"/>
              </w:rPr>
              <w:t xml:space="preserve"> became non</w:t>
            </w:r>
            <w:r w:rsidR="001D6BE7">
              <w:rPr>
                <w:sz w:val="18"/>
                <w:szCs w:val="18"/>
                <w:lang w:val="en-US"/>
              </w:rPr>
              <w:t>-</w:t>
            </w:r>
            <w:r w:rsidR="005C4CA9" w:rsidRPr="00296292">
              <w:rPr>
                <w:sz w:val="18"/>
                <w:szCs w:val="18"/>
                <w:lang w:val="en-US"/>
              </w:rPr>
              <w:t>significant with the random</w:t>
            </w:r>
            <w:r w:rsidR="005C4CA9">
              <w:rPr>
                <w:sz w:val="18"/>
                <w:szCs w:val="18"/>
                <w:lang w:val="en-US"/>
              </w:rPr>
              <w:t xml:space="preserve"> </w:t>
            </w:r>
            <w:r w:rsidR="005C4CA9" w:rsidRPr="00114C82">
              <w:rPr>
                <w:sz w:val="18"/>
                <w:szCs w:val="18"/>
                <w:lang w:val="en-US"/>
              </w:rPr>
              <w:t>effects model (0.69</w:t>
            </w:r>
            <w:r w:rsidR="00014854">
              <w:rPr>
                <w:sz w:val="18"/>
                <w:szCs w:val="18"/>
                <w:lang w:val="en-US"/>
              </w:rPr>
              <w:t xml:space="preserve">, CI </w:t>
            </w:r>
            <w:r w:rsidR="005C4CA9" w:rsidRPr="00114C82">
              <w:rPr>
                <w:sz w:val="18"/>
                <w:szCs w:val="18"/>
                <w:lang w:val="en-US"/>
              </w:rPr>
              <w:t>0.45 to 1.19).</w:t>
            </w:r>
            <w:r>
              <w:rPr>
                <w:sz w:val="18"/>
                <w:szCs w:val="18"/>
                <w:lang w:val="en-US"/>
              </w:rPr>
              <w:t>”</w:t>
            </w:r>
          </w:p>
        </w:tc>
      </w:tr>
      <w:tr w:rsidR="005C4CA9" w:rsidRPr="00DF4F8B" w14:paraId="7D69E542" w14:textId="77777777" w:rsidTr="00DC639F">
        <w:tc>
          <w:tcPr>
            <w:tcW w:w="1980" w:type="dxa"/>
          </w:tcPr>
          <w:p w14:paraId="1BC6F53D" w14:textId="77777777" w:rsidR="005C4CA9" w:rsidRPr="00C17A09" w:rsidRDefault="00B01E33" w:rsidP="00D66FB2">
            <w:pPr>
              <w:jc w:val="center"/>
              <w:rPr>
                <w:color w:val="000000" w:themeColor="text1"/>
                <w:sz w:val="18"/>
                <w:szCs w:val="18"/>
                <w:lang w:val="en-US"/>
              </w:rPr>
            </w:pPr>
            <w:r>
              <w:rPr>
                <w:color w:val="000000" w:themeColor="text1"/>
                <w:sz w:val="18"/>
                <w:szCs w:val="18"/>
                <w:lang w:val="en-US"/>
              </w:rPr>
              <w:lastRenderedPageBreak/>
              <w:t>SZ</w:t>
            </w:r>
          </w:p>
        </w:tc>
        <w:tc>
          <w:tcPr>
            <w:tcW w:w="1980" w:type="dxa"/>
          </w:tcPr>
          <w:p w14:paraId="3ABAF6AF" w14:textId="77777777" w:rsidR="005C4CA9" w:rsidRPr="00D12F70" w:rsidRDefault="005C4CA9" w:rsidP="00D66FB2">
            <w:pPr>
              <w:jc w:val="center"/>
              <w:rPr>
                <w:color w:val="000000" w:themeColor="text1"/>
                <w:sz w:val="18"/>
                <w:szCs w:val="18"/>
                <w:lang w:val="en-US"/>
              </w:rPr>
            </w:pPr>
            <w:r w:rsidRPr="00D12F70">
              <w:rPr>
                <w:color w:val="000000" w:themeColor="text1"/>
                <w:sz w:val="18"/>
                <w:szCs w:val="18"/>
                <w:lang w:val="en-US"/>
              </w:rPr>
              <w:t xml:space="preserve">Glick </w:t>
            </w:r>
          </w:p>
          <w:p w14:paraId="31966307" w14:textId="77777777" w:rsidR="005C4CA9" w:rsidRPr="00D12F70" w:rsidRDefault="005C4CA9" w:rsidP="00D66FB2">
            <w:pPr>
              <w:jc w:val="center"/>
              <w:rPr>
                <w:sz w:val="18"/>
                <w:szCs w:val="18"/>
                <w:lang w:val="en-US"/>
              </w:rPr>
            </w:pPr>
            <w:r w:rsidRPr="00D12F70">
              <w:rPr>
                <w:color w:val="000000" w:themeColor="text1"/>
                <w:sz w:val="18"/>
                <w:szCs w:val="18"/>
                <w:lang w:val="en-US"/>
              </w:rPr>
              <w:t xml:space="preserve">(2011) </w:t>
            </w:r>
          </w:p>
        </w:tc>
        <w:tc>
          <w:tcPr>
            <w:tcW w:w="1417" w:type="dxa"/>
          </w:tcPr>
          <w:p w14:paraId="7161DA02" w14:textId="77777777" w:rsidR="005C4CA9" w:rsidRPr="00A7601E" w:rsidRDefault="005C4CA9" w:rsidP="00D66FB2">
            <w:pPr>
              <w:jc w:val="center"/>
              <w:rPr>
                <w:sz w:val="18"/>
                <w:szCs w:val="18"/>
                <w:lang w:val="en-US"/>
              </w:rPr>
            </w:pPr>
            <w:r>
              <w:rPr>
                <w:sz w:val="18"/>
                <w:szCs w:val="18"/>
                <w:lang w:val="en-US"/>
              </w:rPr>
              <w:t>No</w:t>
            </w:r>
          </w:p>
        </w:tc>
        <w:tc>
          <w:tcPr>
            <w:tcW w:w="3119" w:type="dxa"/>
          </w:tcPr>
          <w:p w14:paraId="51F57018" w14:textId="77777777" w:rsidR="005C4CA9" w:rsidRPr="00A7601E" w:rsidRDefault="005C4CA9" w:rsidP="00D66FB2">
            <w:pPr>
              <w:jc w:val="center"/>
              <w:rPr>
                <w:sz w:val="18"/>
                <w:szCs w:val="18"/>
                <w:lang w:val="en-US"/>
              </w:rPr>
            </w:pPr>
            <w:r>
              <w:rPr>
                <w:sz w:val="18"/>
                <w:szCs w:val="18"/>
                <w:lang w:val="en-US"/>
              </w:rPr>
              <w:t>For clozapine only meta-analytic data on weight gain available</w:t>
            </w:r>
          </w:p>
        </w:tc>
        <w:tc>
          <w:tcPr>
            <w:tcW w:w="7938" w:type="dxa"/>
          </w:tcPr>
          <w:p w14:paraId="4FDA1BD0" w14:textId="163C307B" w:rsidR="005C4CA9" w:rsidRPr="00D12F70" w:rsidRDefault="005C4CA9" w:rsidP="00114C82">
            <w:pPr>
              <w:rPr>
                <w:sz w:val="18"/>
                <w:szCs w:val="18"/>
                <w:lang w:val="en-US"/>
              </w:rPr>
            </w:pPr>
            <w:r w:rsidRPr="00D12F70">
              <w:rPr>
                <w:sz w:val="18"/>
                <w:szCs w:val="18"/>
                <w:lang w:val="en-US"/>
              </w:rPr>
              <w:t>Weight gain was greater with clozapine and olanzapine, RR for weight gain clozapine vs. olanzapine not statistically significant.</w:t>
            </w:r>
            <w:r w:rsidR="00506B7A">
              <w:rPr>
                <w:sz w:val="18"/>
                <w:szCs w:val="18"/>
                <w:lang w:val="en-US"/>
              </w:rPr>
              <w:t>”</w:t>
            </w:r>
          </w:p>
        </w:tc>
      </w:tr>
      <w:tr w:rsidR="005C4CA9" w:rsidRPr="00DF4F8B" w14:paraId="091D306E" w14:textId="77777777" w:rsidTr="00DC639F">
        <w:tc>
          <w:tcPr>
            <w:tcW w:w="1980" w:type="dxa"/>
          </w:tcPr>
          <w:p w14:paraId="628D07FD" w14:textId="77777777" w:rsidR="005C4CA9" w:rsidRDefault="00B01E33" w:rsidP="00D66FB2">
            <w:pPr>
              <w:jc w:val="center"/>
              <w:rPr>
                <w:sz w:val="18"/>
                <w:szCs w:val="18"/>
                <w:lang w:val="en-US"/>
              </w:rPr>
            </w:pPr>
            <w:r>
              <w:rPr>
                <w:sz w:val="18"/>
                <w:szCs w:val="18"/>
                <w:lang w:val="en-US"/>
              </w:rPr>
              <w:t>SZ</w:t>
            </w:r>
          </w:p>
        </w:tc>
        <w:tc>
          <w:tcPr>
            <w:tcW w:w="1980" w:type="dxa"/>
          </w:tcPr>
          <w:p w14:paraId="57786E38" w14:textId="77777777" w:rsidR="005C4CA9" w:rsidRPr="00D12F70" w:rsidRDefault="005C4CA9" w:rsidP="00D66FB2">
            <w:pPr>
              <w:jc w:val="center"/>
              <w:rPr>
                <w:sz w:val="18"/>
                <w:szCs w:val="18"/>
                <w:lang w:val="en-US"/>
              </w:rPr>
            </w:pPr>
            <w:r w:rsidRPr="00D12F70">
              <w:rPr>
                <w:sz w:val="18"/>
                <w:szCs w:val="18"/>
                <w:lang w:val="en-US"/>
              </w:rPr>
              <w:t>Hartling (2012)</w:t>
            </w:r>
          </w:p>
        </w:tc>
        <w:tc>
          <w:tcPr>
            <w:tcW w:w="1417" w:type="dxa"/>
          </w:tcPr>
          <w:p w14:paraId="4229371B" w14:textId="77777777" w:rsidR="005C4CA9" w:rsidRPr="00A7601E" w:rsidRDefault="000B02AF" w:rsidP="00D66FB2">
            <w:pPr>
              <w:jc w:val="center"/>
              <w:rPr>
                <w:sz w:val="18"/>
                <w:szCs w:val="18"/>
                <w:lang w:val="en-US"/>
              </w:rPr>
            </w:pPr>
            <w:r>
              <w:rPr>
                <w:sz w:val="18"/>
                <w:szCs w:val="18"/>
                <w:lang w:val="en-US"/>
              </w:rPr>
              <w:t>Yes</w:t>
            </w:r>
          </w:p>
        </w:tc>
        <w:tc>
          <w:tcPr>
            <w:tcW w:w="3119" w:type="dxa"/>
          </w:tcPr>
          <w:p w14:paraId="4233DBB4" w14:textId="77777777" w:rsidR="005C4CA9" w:rsidRPr="00A7601E" w:rsidRDefault="005C4CA9" w:rsidP="00D66FB2">
            <w:pPr>
              <w:jc w:val="center"/>
              <w:rPr>
                <w:sz w:val="18"/>
                <w:szCs w:val="18"/>
                <w:lang w:val="en-US"/>
              </w:rPr>
            </w:pPr>
            <w:r>
              <w:rPr>
                <w:sz w:val="18"/>
                <w:szCs w:val="18"/>
                <w:lang w:val="en-US"/>
              </w:rPr>
              <w:t>Overall outcome</w:t>
            </w:r>
          </w:p>
        </w:tc>
        <w:tc>
          <w:tcPr>
            <w:tcW w:w="7938" w:type="dxa"/>
          </w:tcPr>
          <w:p w14:paraId="5A805A83" w14:textId="36A4EBC6" w:rsidR="005C4CA9" w:rsidRPr="00D12F70" w:rsidRDefault="00506B7A" w:rsidP="00FB0FD9">
            <w:pPr>
              <w:rPr>
                <w:sz w:val="18"/>
                <w:szCs w:val="18"/>
                <w:lang w:val="en-US"/>
              </w:rPr>
            </w:pPr>
            <w:r>
              <w:rPr>
                <w:sz w:val="18"/>
                <w:szCs w:val="18"/>
                <w:lang w:val="en-US"/>
              </w:rPr>
              <w:t>“</w:t>
            </w:r>
            <w:r w:rsidR="005C4CA9" w:rsidRPr="00D12F70">
              <w:rPr>
                <w:sz w:val="18"/>
                <w:szCs w:val="18"/>
                <w:lang w:val="en-US"/>
              </w:rPr>
              <w:t>Low-strength evidence showed no difference in mortality for chlorpromazine versus clozapine and higher incidence of tardive dyskinesia for chlorpromazine versus clozapine (risk differences, 5% and 9%).</w:t>
            </w:r>
            <w:r>
              <w:rPr>
                <w:sz w:val="18"/>
                <w:szCs w:val="18"/>
                <w:lang w:val="en-US"/>
              </w:rPr>
              <w:t>”</w:t>
            </w:r>
          </w:p>
        </w:tc>
      </w:tr>
      <w:tr w:rsidR="005C4CA9" w:rsidRPr="00DF4F8B" w14:paraId="41FCBE09" w14:textId="77777777" w:rsidTr="00DC639F">
        <w:tc>
          <w:tcPr>
            <w:tcW w:w="1980" w:type="dxa"/>
          </w:tcPr>
          <w:p w14:paraId="3FD7A176" w14:textId="77777777" w:rsidR="005C4CA9" w:rsidRDefault="00B01E33" w:rsidP="00D66FB2">
            <w:pPr>
              <w:jc w:val="center"/>
              <w:rPr>
                <w:sz w:val="18"/>
                <w:szCs w:val="18"/>
                <w:lang w:val="en-US"/>
              </w:rPr>
            </w:pPr>
            <w:r>
              <w:rPr>
                <w:sz w:val="18"/>
                <w:szCs w:val="18"/>
                <w:lang w:val="en-US"/>
              </w:rPr>
              <w:t>SZ</w:t>
            </w:r>
          </w:p>
        </w:tc>
        <w:tc>
          <w:tcPr>
            <w:tcW w:w="1980" w:type="dxa"/>
          </w:tcPr>
          <w:p w14:paraId="4E59F9DE" w14:textId="77777777" w:rsidR="005C4CA9" w:rsidRPr="00A7601E" w:rsidRDefault="005C4CA9" w:rsidP="00D66FB2">
            <w:pPr>
              <w:jc w:val="center"/>
              <w:rPr>
                <w:sz w:val="18"/>
                <w:szCs w:val="18"/>
                <w:lang w:val="en-US"/>
              </w:rPr>
            </w:pPr>
            <w:r>
              <w:rPr>
                <w:sz w:val="18"/>
                <w:szCs w:val="18"/>
                <w:lang w:val="en-US"/>
              </w:rPr>
              <w:t>Khanna (2014)</w:t>
            </w:r>
          </w:p>
        </w:tc>
        <w:tc>
          <w:tcPr>
            <w:tcW w:w="1417" w:type="dxa"/>
          </w:tcPr>
          <w:p w14:paraId="6CD396DB" w14:textId="77777777" w:rsidR="005C4CA9" w:rsidRPr="00A7601E" w:rsidRDefault="005C4CA9" w:rsidP="00D66FB2">
            <w:pPr>
              <w:jc w:val="center"/>
              <w:rPr>
                <w:sz w:val="18"/>
                <w:szCs w:val="18"/>
                <w:lang w:val="en-US"/>
              </w:rPr>
            </w:pPr>
            <w:r>
              <w:rPr>
                <w:sz w:val="18"/>
                <w:szCs w:val="18"/>
                <w:lang w:val="en-US"/>
              </w:rPr>
              <w:t>Yes</w:t>
            </w:r>
          </w:p>
        </w:tc>
        <w:tc>
          <w:tcPr>
            <w:tcW w:w="3119" w:type="dxa"/>
          </w:tcPr>
          <w:p w14:paraId="0C4F4E44" w14:textId="77777777" w:rsidR="005C4CA9" w:rsidRPr="00A7601E" w:rsidRDefault="005C4CA9" w:rsidP="00D66FB2">
            <w:pPr>
              <w:jc w:val="center"/>
              <w:rPr>
                <w:sz w:val="18"/>
                <w:szCs w:val="18"/>
                <w:lang w:val="en-US"/>
              </w:rPr>
            </w:pPr>
            <w:r>
              <w:rPr>
                <w:sz w:val="18"/>
                <w:szCs w:val="18"/>
                <w:lang w:val="en-US"/>
              </w:rPr>
              <w:t>Mental state in relation to aripiprazole</w:t>
            </w:r>
          </w:p>
        </w:tc>
        <w:tc>
          <w:tcPr>
            <w:tcW w:w="7938" w:type="dxa"/>
          </w:tcPr>
          <w:p w14:paraId="597A402C" w14:textId="6B42AF7B" w:rsidR="005C4CA9" w:rsidRPr="00D12F70" w:rsidRDefault="00506B7A" w:rsidP="00904109">
            <w:pPr>
              <w:rPr>
                <w:sz w:val="18"/>
                <w:szCs w:val="18"/>
                <w:lang w:val="en-US"/>
              </w:rPr>
            </w:pPr>
            <w:r>
              <w:rPr>
                <w:sz w:val="18"/>
                <w:szCs w:val="18"/>
                <w:lang w:val="en-US"/>
              </w:rPr>
              <w:t>“</w:t>
            </w:r>
            <w:r w:rsidR="005C4CA9" w:rsidRPr="00D12F70">
              <w:rPr>
                <w:sz w:val="18"/>
                <w:szCs w:val="18"/>
                <w:lang w:val="en-US"/>
              </w:rPr>
              <w:t>Global state - No clinically significant response (as defined by original studies): Data demonstrate there was no difference between groups (29 RCTs, n=2132, RR</w:t>
            </w:r>
            <w:r w:rsidR="00A4363A" w:rsidRPr="00D12F70">
              <w:rPr>
                <w:sz w:val="18"/>
                <w:szCs w:val="18"/>
                <w:lang w:val="en-US"/>
              </w:rPr>
              <w:t>=</w:t>
            </w:r>
            <w:r w:rsidR="005C4CA9" w:rsidRPr="00D12F70">
              <w:rPr>
                <w:sz w:val="18"/>
                <w:szCs w:val="18"/>
                <w:lang w:val="en-US"/>
              </w:rPr>
              <w:t>1.05</w:t>
            </w:r>
            <w:r w:rsidR="00922284" w:rsidRPr="00D12F70">
              <w:rPr>
                <w:sz w:val="18"/>
                <w:szCs w:val="18"/>
                <w:lang w:val="en-US"/>
              </w:rPr>
              <w:t>,</w:t>
            </w:r>
            <w:r w:rsidR="005C4CA9" w:rsidRPr="00D12F70">
              <w:rPr>
                <w:sz w:val="18"/>
                <w:szCs w:val="18"/>
                <w:lang w:val="en-US"/>
              </w:rPr>
              <w:t xml:space="preserve"> CI 0.87 to 1.27).</w:t>
            </w:r>
            <w:r>
              <w:rPr>
                <w:sz w:val="18"/>
                <w:szCs w:val="18"/>
                <w:lang w:val="en-US"/>
              </w:rPr>
              <w:t>”</w:t>
            </w:r>
          </w:p>
        </w:tc>
      </w:tr>
      <w:tr w:rsidR="005C4CA9" w:rsidRPr="00DF4F8B" w14:paraId="3E05FB2E" w14:textId="77777777" w:rsidTr="00DC639F">
        <w:tc>
          <w:tcPr>
            <w:tcW w:w="1980" w:type="dxa"/>
          </w:tcPr>
          <w:p w14:paraId="1813483F" w14:textId="77777777" w:rsidR="005C4CA9" w:rsidRDefault="00B01E33" w:rsidP="00D66FB2">
            <w:pPr>
              <w:jc w:val="center"/>
              <w:rPr>
                <w:sz w:val="18"/>
                <w:szCs w:val="18"/>
                <w:lang w:val="en-US"/>
              </w:rPr>
            </w:pPr>
            <w:r>
              <w:rPr>
                <w:sz w:val="18"/>
                <w:szCs w:val="18"/>
                <w:lang w:val="en-US"/>
              </w:rPr>
              <w:t>SZ</w:t>
            </w:r>
          </w:p>
        </w:tc>
        <w:tc>
          <w:tcPr>
            <w:tcW w:w="1980" w:type="dxa"/>
          </w:tcPr>
          <w:p w14:paraId="36C75EB9" w14:textId="77777777" w:rsidR="005C4CA9" w:rsidRDefault="005C4CA9" w:rsidP="00D66FB2">
            <w:pPr>
              <w:jc w:val="center"/>
              <w:rPr>
                <w:sz w:val="18"/>
                <w:szCs w:val="18"/>
                <w:lang w:val="en-US"/>
              </w:rPr>
            </w:pPr>
            <w:r>
              <w:rPr>
                <w:sz w:val="18"/>
                <w:szCs w:val="18"/>
                <w:lang w:val="en-US"/>
              </w:rPr>
              <w:t xml:space="preserve">Kishi </w:t>
            </w:r>
          </w:p>
          <w:p w14:paraId="19899DC6" w14:textId="77777777" w:rsidR="005C4CA9" w:rsidRPr="00A7601E" w:rsidRDefault="005C4CA9" w:rsidP="00D66FB2">
            <w:pPr>
              <w:jc w:val="center"/>
              <w:rPr>
                <w:sz w:val="18"/>
                <w:szCs w:val="18"/>
                <w:lang w:val="en-US"/>
              </w:rPr>
            </w:pPr>
            <w:r>
              <w:rPr>
                <w:sz w:val="18"/>
                <w:szCs w:val="18"/>
                <w:lang w:val="en-US"/>
              </w:rPr>
              <w:t>(2017)</w:t>
            </w:r>
          </w:p>
        </w:tc>
        <w:tc>
          <w:tcPr>
            <w:tcW w:w="1417" w:type="dxa"/>
          </w:tcPr>
          <w:p w14:paraId="4F76821B" w14:textId="77777777" w:rsidR="005C4CA9" w:rsidRPr="00A7601E" w:rsidRDefault="005A161F" w:rsidP="00D66FB2">
            <w:pPr>
              <w:jc w:val="center"/>
              <w:rPr>
                <w:sz w:val="18"/>
                <w:szCs w:val="18"/>
                <w:lang w:val="en-US"/>
              </w:rPr>
            </w:pPr>
            <w:r>
              <w:rPr>
                <w:sz w:val="18"/>
                <w:szCs w:val="18"/>
                <w:lang w:val="en-US"/>
              </w:rPr>
              <w:t>N</w:t>
            </w:r>
            <w:r w:rsidR="000828FF">
              <w:rPr>
                <w:sz w:val="18"/>
                <w:szCs w:val="18"/>
                <w:lang w:val="en-US"/>
              </w:rPr>
              <w:t>o</w:t>
            </w:r>
          </w:p>
        </w:tc>
        <w:tc>
          <w:tcPr>
            <w:tcW w:w="3119" w:type="dxa"/>
          </w:tcPr>
          <w:p w14:paraId="106A2319" w14:textId="77777777" w:rsidR="005C4CA9" w:rsidRPr="00A7601E" w:rsidRDefault="005C4CA9" w:rsidP="00D66FB2">
            <w:pPr>
              <w:jc w:val="center"/>
              <w:rPr>
                <w:sz w:val="18"/>
                <w:szCs w:val="18"/>
                <w:lang w:val="en-US"/>
              </w:rPr>
            </w:pPr>
            <w:r>
              <w:rPr>
                <w:sz w:val="18"/>
                <w:szCs w:val="18"/>
                <w:lang w:val="en-US"/>
              </w:rPr>
              <w:t>Response rate, ACD</w:t>
            </w:r>
          </w:p>
        </w:tc>
        <w:tc>
          <w:tcPr>
            <w:tcW w:w="7938" w:type="dxa"/>
          </w:tcPr>
          <w:p w14:paraId="52D12F07" w14:textId="2C7F37C1" w:rsidR="005C4CA9" w:rsidRPr="00D12F70" w:rsidRDefault="005C4CA9" w:rsidP="00904109">
            <w:pPr>
              <w:rPr>
                <w:sz w:val="18"/>
                <w:szCs w:val="18"/>
                <w:lang w:val="en-US"/>
              </w:rPr>
            </w:pPr>
            <w:r w:rsidRPr="00D12F70">
              <w:rPr>
                <w:sz w:val="18"/>
                <w:szCs w:val="18"/>
                <w:lang w:val="en-US"/>
              </w:rPr>
              <w:t xml:space="preserve">In this Bayesian NMA (patients on clozapine=47), </w:t>
            </w:r>
            <w:r w:rsidR="00A4363A" w:rsidRPr="00D12F70">
              <w:rPr>
                <w:sz w:val="18"/>
                <w:szCs w:val="18"/>
                <w:lang w:val="en-US"/>
              </w:rPr>
              <w:t xml:space="preserve">clozapine was the most effective antipsychotic, </w:t>
            </w:r>
            <w:r w:rsidRPr="00D12F70">
              <w:rPr>
                <w:sz w:val="18"/>
                <w:szCs w:val="18"/>
                <w:lang w:val="en-US"/>
              </w:rPr>
              <w:t>although not significantly superior to placebo</w:t>
            </w:r>
            <w:r w:rsidR="00A4363A" w:rsidRPr="00D12F70">
              <w:rPr>
                <w:sz w:val="18"/>
                <w:szCs w:val="18"/>
                <w:lang w:val="en-US"/>
              </w:rPr>
              <w:t>.</w:t>
            </w:r>
          </w:p>
        </w:tc>
      </w:tr>
      <w:tr w:rsidR="00B01E33" w:rsidRPr="00DF4F8B" w14:paraId="46E40686" w14:textId="77777777" w:rsidTr="00DC639F">
        <w:tc>
          <w:tcPr>
            <w:tcW w:w="1980" w:type="dxa"/>
          </w:tcPr>
          <w:p w14:paraId="0681F32C" w14:textId="77777777" w:rsidR="00B01E33" w:rsidRPr="00C17A09" w:rsidRDefault="00B01E33" w:rsidP="00B01E33">
            <w:pPr>
              <w:jc w:val="center"/>
              <w:rPr>
                <w:color w:val="000000" w:themeColor="text1"/>
                <w:sz w:val="18"/>
                <w:szCs w:val="18"/>
                <w:lang w:val="en-US"/>
              </w:rPr>
            </w:pPr>
            <w:r>
              <w:rPr>
                <w:color w:val="000000" w:themeColor="text1"/>
                <w:sz w:val="18"/>
                <w:szCs w:val="18"/>
                <w:lang w:val="en-US"/>
              </w:rPr>
              <w:t>SZ</w:t>
            </w:r>
          </w:p>
        </w:tc>
        <w:tc>
          <w:tcPr>
            <w:tcW w:w="1980" w:type="dxa"/>
          </w:tcPr>
          <w:p w14:paraId="425AA232" w14:textId="77777777" w:rsidR="00B01E33" w:rsidRPr="00A7601E" w:rsidRDefault="00B01E33" w:rsidP="00B01E33">
            <w:pPr>
              <w:jc w:val="center"/>
              <w:rPr>
                <w:sz w:val="18"/>
                <w:szCs w:val="18"/>
                <w:lang w:val="en-US"/>
              </w:rPr>
            </w:pPr>
            <w:r>
              <w:rPr>
                <w:sz w:val="18"/>
                <w:szCs w:val="18"/>
                <w:lang w:val="en-US"/>
              </w:rPr>
              <w:t>Kishimoto (2019)</w:t>
            </w:r>
          </w:p>
        </w:tc>
        <w:tc>
          <w:tcPr>
            <w:tcW w:w="1417" w:type="dxa"/>
          </w:tcPr>
          <w:p w14:paraId="2A0D2F62" w14:textId="77777777" w:rsidR="00B01E33" w:rsidRPr="00A7601E" w:rsidRDefault="00B01E33" w:rsidP="00B01E33">
            <w:pPr>
              <w:jc w:val="center"/>
              <w:rPr>
                <w:sz w:val="18"/>
                <w:szCs w:val="18"/>
                <w:lang w:val="en-US"/>
              </w:rPr>
            </w:pPr>
            <w:r>
              <w:rPr>
                <w:sz w:val="18"/>
                <w:szCs w:val="18"/>
                <w:lang w:val="en-US"/>
              </w:rPr>
              <w:t>Yes</w:t>
            </w:r>
          </w:p>
        </w:tc>
        <w:tc>
          <w:tcPr>
            <w:tcW w:w="3119" w:type="dxa"/>
          </w:tcPr>
          <w:p w14:paraId="56DF868F" w14:textId="77777777" w:rsidR="00B01E33" w:rsidRPr="00A7601E" w:rsidRDefault="00B01E33" w:rsidP="00B01E33">
            <w:pPr>
              <w:jc w:val="center"/>
              <w:rPr>
                <w:sz w:val="18"/>
                <w:szCs w:val="18"/>
                <w:lang w:val="en-US"/>
              </w:rPr>
            </w:pPr>
            <w:r>
              <w:rPr>
                <w:sz w:val="18"/>
                <w:szCs w:val="18"/>
                <w:lang w:val="en-US"/>
              </w:rPr>
              <w:t>ACD</w:t>
            </w:r>
          </w:p>
        </w:tc>
        <w:tc>
          <w:tcPr>
            <w:tcW w:w="7938" w:type="dxa"/>
          </w:tcPr>
          <w:p w14:paraId="583A127C" w14:textId="111B131A" w:rsidR="00B01E33" w:rsidRPr="00D12F70" w:rsidRDefault="00506B7A" w:rsidP="00B01E33">
            <w:pPr>
              <w:rPr>
                <w:sz w:val="18"/>
                <w:szCs w:val="18"/>
                <w:lang w:val="en-US"/>
              </w:rPr>
            </w:pPr>
            <w:r>
              <w:rPr>
                <w:sz w:val="18"/>
                <w:szCs w:val="18"/>
                <w:lang w:val="en-US"/>
              </w:rPr>
              <w:t>“</w:t>
            </w:r>
            <w:r w:rsidR="00B01E33" w:rsidRPr="00D12F70">
              <w:rPr>
                <w:sz w:val="18"/>
                <w:szCs w:val="18"/>
                <w:lang w:val="en-US"/>
              </w:rPr>
              <w:t xml:space="preserve">Clozapine had a significantly lower </w:t>
            </w:r>
            <w:r w:rsidR="00582D15" w:rsidRPr="00D12F70">
              <w:rPr>
                <w:sz w:val="18"/>
                <w:szCs w:val="18"/>
                <w:lang w:val="en-US"/>
              </w:rPr>
              <w:t>ACD</w:t>
            </w:r>
            <w:r w:rsidR="00B01E33" w:rsidRPr="00D12F70">
              <w:rPr>
                <w:sz w:val="18"/>
                <w:szCs w:val="18"/>
                <w:lang w:val="en-US"/>
              </w:rPr>
              <w:t xml:space="preserve"> as compared with quetiapine (one study, </w:t>
            </w:r>
            <w:r w:rsidR="00582D15" w:rsidRPr="00D12F70">
              <w:rPr>
                <w:sz w:val="18"/>
                <w:szCs w:val="18"/>
                <w:lang w:val="en-US"/>
              </w:rPr>
              <w:t>n</w:t>
            </w:r>
            <w:r w:rsidR="00B01E33" w:rsidRPr="00D12F70">
              <w:rPr>
                <w:sz w:val="18"/>
                <w:szCs w:val="18"/>
                <w:lang w:val="en-US"/>
              </w:rPr>
              <w:t>=64, RR=0.59, 95% CI: 0.42</w:t>
            </w:r>
            <w:r w:rsidR="00582D15" w:rsidRPr="00D12F70">
              <w:rPr>
                <w:sz w:val="18"/>
                <w:szCs w:val="18"/>
                <w:lang w:val="en-US"/>
              </w:rPr>
              <w:t xml:space="preserve"> to </w:t>
            </w:r>
            <w:r w:rsidR="00B01E33" w:rsidRPr="00D12F70">
              <w:rPr>
                <w:sz w:val="18"/>
                <w:szCs w:val="18"/>
                <w:lang w:val="en-US"/>
              </w:rPr>
              <w:t>0.83, p=0.002) and risperidone (four studies, N=216, RR=0.74, 95%CI</w:t>
            </w:r>
            <w:r w:rsidR="00582D15" w:rsidRPr="00D12F70">
              <w:rPr>
                <w:sz w:val="18"/>
                <w:szCs w:val="18"/>
                <w:lang w:val="en-US"/>
              </w:rPr>
              <w:t xml:space="preserve"> </w:t>
            </w:r>
            <w:r w:rsidR="00B01E33" w:rsidRPr="00D12F70">
              <w:rPr>
                <w:sz w:val="18"/>
                <w:szCs w:val="18"/>
                <w:lang w:val="en-US"/>
              </w:rPr>
              <w:t>0.57</w:t>
            </w:r>
            <w:r w:rsidR="00582D15" w:rsidRPr="00D12F70">
              <w:rPr>
                <w:sz w:val="18"/>
                <w:szCs w:val="18"/>
                <w:lang w:val="en-US"/>
              </w:rPr>
              <w:t xml:space="preserve"> to </w:t>
            </w:r>
            <w:r w:rsidR="00B01E33" w:rsidRPr="00D12F70">
              <w:rPr>
                <w:sz w:val="18"/>
                <w:szCs w:val="18"/>
                <w:lang w:val="en-US"/>
              </w:rPr>
              <w:t>0.95, p=0.020</w:t>
            </w:r>
            <w:r w:rsidR="00582D15" w:rsidRPr="00D12F70">
              <w:rPr>
                <w:sz w:val="18"/>
                <w:szCs w:val="18"/>
                <w:lang w:val="en-US"/>
              </w:rPr>
              <w:t>)</w:t>
            </w:r>
            <w:r>
              <w:rPr>
                <w:sz w:val="18"/>
                <w:szCs w:val="18"/>
                <w:lang w:val="en-US"/>
              </w:rPr>
              <w:t>.”</w:t>
            </w:r>
          </w:p>
        </w:tc>
      </w:tr>
      <w:tr w:rsidR="00B01E33" w:rsidRPr="00DF4F8B" w14:paraId="05014266" w14:textId="77777777" w:rsidTr="00DC639F">
        <w:tc>
          <w:tcPr>
            <w:tcW w:w="1980" w:type="dxa"/>
          </w:tcPr>
          <w:p w14:paraId="34DB169A" w14:textId="77777777" w:rsidR="00B01E33" w:rsidRDefault="00B01E33" w:rsidP="00B01E33">
            <w:pPr>
              <w:jc w:val="center"/>
              <w:rPr>
                <w:sz w:val="18"/>
                <w:szCs w:val="18"/>
                <w:lang w:val="en-US"/>
              </w:rPr>
            </w:pPr>
            <w:r>
              <w:rPr>
                <w:sz w:val="18"/>
                <w:szCs w:val="18"/>
                <w:lang w:val="en-US"/>
              </w:rPr>
              <w:t>SZ</w:t>
            </w:r>
          </w:p>
        </w:tc>
        <w:tc>
          <w:tcPr>
            <w:tcW w:w="1980" w:type="dxa"/>
          </w:tcPr>
          <w:p w14:paraId="53FED634" w14:textId="77777777" w:rsidR="00B01E33" w:rsidRPr="00A7601E" w:rsidRDefault="00B01E33" w:rsidP="00B01E33">
            <w:pPr>
              <w:jc w:val="center"/>
              <w:rPr>
                <w:sz w:val="18"/>
                <w:szCs w:val="18"/>
                <w:lang w:val="en-US"/>
              </w:rPr>
            </w:pPr>
            <w:r>
              <w:rPr>
                <w:sz w:val="18"/>
                <w:szCs w:val="18"/>
                <w:lang w:val="en-US"/>
              </w:rPr>
              <w:t>Klemp (2011)</w:t>
            </w:r>
          </w:p>
        </w:tc>
        <w:tc>
          <w:tcPr>
            <w:tcW w:w="1417" w:type="dxa"/>
          </w:tcPr>
          <w:p w14:paraId="726C74EF" w14:textId="77777777" w:rsidR="00B01E33" w:rsidRPr="00A7601E" w:rsidRDefault="00B01E33" w:rsidP="00B01E33">
            <w:pPr>
              <w:jc w:val="center"/>
              <w:rPr>
                <w:sz w:val="18"/>
                <w:szCs w:val="18"/>
                <w:lang w:val="en-US"/>
              </w:rPr>
            </w:pPr>
            <w:r>
              <w:rPr>
                <w:sz w:val="18"/>
                <w:szCs w:val="18"/>
                <w:lang w:val="en-US"/>
              </w:rPr>
              <w:t>No</w:t>
            </w:r>
          </w:p>
        </w:tc>
        <w:tc>
          <w:tcPr>
            <w:tcW w:w="3119" w:type="dxa"/>
          </w:tcPr>
          <w:p w14:paraId="45CEF22E" w14:textId="77777777" w:rsidR="00B01E33" w:rsidRPr="00A7601E" w:rsidRDefault="00B01E33" w:rsidP="00B01E33">
            <w:pPr>
              <w:jc w:val="center"/>
              <w:rPr>
                <w:sz w:val="18"/>
                <w:szCs w:val="18"/>
                <w:lang w:val="en-US"/>
              </w:rPr>
            </w:pPr>
            <w:r>
              <w:rPr>
                <w:sz w:val="18"/>
                <w:szCs w:val="18"/>
                <w:lang w:val="en-US"/>
              </w:rPr>
              <w:t>Response ratio</w:t>
            </w:r>
          </w:p>
        </w:tc>
        <w:tc>
          <w:tcPr>
            <w:tcW w:w="7938" w:type="dxa"/>
          </w:tcPr>
          <w:p w14:paraId="2F2DA435" w14:textId="4156E984" w:rsidR="00B01E33" w:rsidRPr="00D12F70" w:rsidRDefault="00506B7A" w:rsidP="00B01E33">
            <w:pPr>
              <w:rPr>
                <w:sz w:val="18"/>
                <w:szCs w:val="18"/>
                <w:lang w:val="en-US"/>
              </w:rPr>
            </w:pPr>
            <w:r>
              <w:rPr>
                <w:sz w:val="18"/>
                <w:szCs w:val="18"/>
                <w:lang w:val="en-US"/>
              </w:rPr>
              <w:t>“</w:t>
            </w:r>
            <w:r w:rsidR="00B01E33" w:rsidRPr="00D12F70">
              <w:rPr>
                <w:sz w:val="18"/>
                <w:szCs w:val="18"/>
                <w:lang w:val="en-US"/>
              </w:rPr>
              <w:t xml:space="preserve">All </w:t>
            </w:r>
            <w:r w:rsidR="001B18A8" w:rsidRPr="00D12F70">
              <w:rPr>
                <w:sz w:val="18"/>
                <w:szCs w:val="18"/>
                <w:lang w:val="en-US"/>
              </w:rPr>
              <w:t>SGAs</w:t>
            </w:r>
            <w:r w:rsidR="00B01E33" w:rsidRPr="00D12F70">
              <w:rPr>
                <w:sz w:val="18"/>
                <w:szCs w:val="18"/>
                <w:lang w:val="en-US"/>
              </w:rPr>
              <w:t xml:space="preserve"> analyzed are fairly effective with response ratios against placebo ranging between 1.55 (CI 1.36</w:t>
            </w:r>
            <w:r w:rsidR="001B18A8" w:rsidRPr="00D12F70">
              <w:rPr>
                <w:sz w:val="18"/>
                <w:szCs w:val="18"/>
                <w:lang w:val="en-US"/>
              </w:rPr>
              <w:t xml:space="preserve"> to </w:t>
            </w:r>
            <w:r w:rsidR="00B01E33" w:rsidRPr="00D12F70">
              <w:rPr>
                <w:sz w:val="18"/>
                <w:szCs w:val="18"/>
                <w:lang w:val="en-US"/>
              </w:rPr>
              <w:t>1.76) and 1.99 (</w:t>
            </w:r>
            <w:r w:rsidR="001B18A8" w:rsidRPr="00D12F70">
              <w:rPr>
                <w:sz w:val="18"/>
                <w:szCs w:val="18"/>
                <w:lang w:val="en-US"/>
              </w:rPr>
              <w:t xml:space="preserve">CI </w:t>
            </w:r>
            <w:r w:rsidR="00B01E33" w:rsidRPr="00D12F70">
              <w:rPr>
                <w:sz w:val="18"/>
                <w:szCs w:val="18"/>
                <w:lang w:val="en-US"/>
              </w:rPr>
              <w:t>1.76</w:t>
            </w:r>
            <w:r w:rsidR="001B18A8" w:rsidRPr="00D12F70">
              <w:rPr>
                <w:sz w:val="18"/>
                <w:szCs w:val="18"/>
                <w:lang w:val="en-US"/>
              </w:rPr>
              <w:t xml:space="preserve"> to </w:t>
            </w:r>
            <w:r w:rsidR="00B01E33" w:rsidRPr="00D12F70">
              <w:rPr>
                <w:sz w:val="18"/>
                <w:szCs w:val="18"/>
                <w:lang w:val="en-US"/>
              </w:rPr>
              <w:t>2.26), with clozapine being the most effective and aripiprazole the least effective among them.</w:t>
            </w:r>
            <w:r>
              <w:rPr>
                <w:sz w:val="18"/>
                <w:szCs w:val="18"/>
                <w:lang w:val="en-US"/>
              </w:rPr>
              <w:t>”</w:t>
            </w:r>
          </w:p>
        </w:tc>
      </w:tr>
      <w:tr w:rsidR="00B01E33" w:rsidRPr="00DF4F8B" w14:paraId="29A5566F" w14:textId="77777777" w:rsidTr="00DC639F">
        <w:tc>
          <w:tcPr>
            <w:tcW w:w="1980" w:type="dxa"/>
          </w:tcPr>
          <w:p w14:paraId="1C5CFEED" w14:textId="77777777" w:rsidR="00B01E33" w:rsidRDefault="00B01E33" w:rsidP="00B01E33">
            <w:pPr>
              <w:jc w:val="center"/>
              <w:rPr>
                <w:sz w:val="18"/>
                <w:szCs w:val="18"/>
                <w:lang w:val="en-US"/>
              </w:rPr>
            </w:pPr>
            <w:r>
              <w:rPr>
                <w:sz w:val="18"/>
                <w:szCs w:val="18"/>
                <w:lang w:val="en-US"/>
              </w:rPr>
              <w:t>SZ</w:t>
            </w:r>
          </w:p>
        </w:tc>
        <w:tc>
          <w:tcPr>
            <w:tcW w:w="1980" w:type="dxa"/>
          </w:tcPr>
          <w:p w14:paraId="36AC8298" w14:textId="77777777" w:rsidR="00B01E33" w:rsidRPr="00A7601E" w:rsidRDefault="00B01E33" w:rsidP="00B01E33">
            <w:pPr>
              <w:jc w:val="center"/>
              <w:rPr>
                <w:sz w:val="18"/>
                <w:szCs w:val="18"/>
                <w:lang w:val="en-US"/>
              </w:rPr>
            </w:pPr>
            <w:r>
              <w:rPr>
                <w:sz w:val="18"/>
                <w:szCs w:val="18"/>
                <w:lang w:val="en-US"/>
              </w:rPr>
              <w:t>Komossa (2013)</w:t>
            </w:r>
          </w:p>
        </w:tc>
        <w:tc>
          <w:tcPr>
            <w:tcW w:w="1417" w:type="dxa"/>
          </w:tcPr>
          <w:p w14:paraId="131AD96A" w14:textId="77777777" w:rsidR="00B01E33" w:rsidRPr="00A7601E" w:rsidRDefault="00B01E33" w:rsidP="00B01E33">
            <w:pPr>
              <w:jc w:val="center"/>
              <w:rPr>
                <w:sz w:val="18"/>
                <w:szCs w:val="18"/>
                <w:lang w:val="en-US"/>
              </w:rPr>
            </w:pPr>
            <w:r>
              <w:rPr>
                <w:sz w:val="18"/>
                <w:szCs w:val="18"/>
                <w:lang w:val="en-US"/>
              </w:rPr>
              <w:t>Yes</w:t>
            </w:r>
          </w:p>
        </w:tc>
        <w:tc>
          <w:tcPr>
            <w:tcW w:w="3119" w:type="dxa"/>
          </w:tcPr>
          <w:p w14:paraId="081362F8" w14:textId="77777777" w:rsidR="00B01E33" w:rsidRPr="00A7601E" w:rsidRDefault="00B01E33" w:rsidP="00B01E33">
            <w:pPr>
              <w:jc w:val="center"/>
              <w:rPr>
                <w:sz w:val="18"/>
                <w:szCs w:val="18"/>
                <w:lang w:val="en-US"/>
              </w:rPr>
            </w:pPr>
            <w:r>
              <w:rPr>
                <w:sz w:val="18"/>
                <w:szCs w:val="18"/>
                <w:lang w:val="en-US"/>
              </w:rPr>
              <w:t>Mental state in relation to olanzapine</w:t>
            </w:r>
          </w:p>
        </w:tc>
        <w:tc>
          <w:tcPr>
            <w:tcW w:w="7938" w:type="dxa"/>
          </w:tcPr>
          <w:p w14:paraId="6AC8850E" w14:textId="629A6FDC" w:rsidR="00B01E33" w:rsidRPr="00D12F70" w:rsidRDefault="00506B7A" w:rsidP="00B01E33">
            <w:pPr>
              <w:rPr>
                <w:sz w:val="18"/>
                <w:szCs w:val="18"/>
                <w:lang w:val="en-US"/>
              </w:rPr>
            </w:pPr>
            <w:r>
              <w:rPr>
                <w:sz w:val="18"/>
                <w:szCs w:val="18"/>
                <w:lang w:val="en-US"/>
              </w:rPr>
              <w:t>“</w:t>
            </w:r>
            <w:r w:rsidR="00B01E33" w:rsidRPr="00D12F70">
              <w:rPr>
                <w:sz w:val="18"/>
                <w:szCs w:val="18"/>
                <w:lang w:val="en-US"/>
              </w:rPr>
              <w:t>Olanzapine improved the general mental state (PANSS total score) not more than clozapine.</w:t>
            </w:r>
            <w:r>
              <w:rPr>
                <w:sz w:val="18"/>
                <w:szCs w:val="18"/>
                <w:lang w:val="en-US"/>
              </w:rPr>
              <w:t>”</w:t>
            </w:r>
          </w:p>
        </w:tc>
      </w:tr>
      <w:tr w:rsidR="00B01E33" w:rsidRPr="00DF4F8B" w14:paraId="7C1A265A" w14:textId="77777777" w:rsidTr="00DC639F">
        <w:tc>
          <w:tcPr>
            <w:tcW w:w="1980" w:type="dxa"/>
          </w:tcPr>
          <w:p w14:paraId="46F1ACFA" w14:textId="77777777" w:rsidR="00B01E33" w:rsidRDefault="00B01E33" w:rsidP="00B01E33">
            <w:pPr>
              <w:jc w:val="center"/>
              <w:rPr>
                <w:sz w:val="18"/>
                <w:szCs w:val="18"/>
                <w:lang w:val="en-US"/>
              </w:rPr>
            </w:pPr>
            <w:r>
              <w:rPr>
                <w:sz w:val="18"/>
                <w:szCs w:val="18"/>
                <w:lang w:val="en-US"/>
              </w:rPr>
              <w:t>SZ</w:t>
            </w:r>
          </w:p>
        </w:tc>
        <w:tc>
          <w:tcPr>
            <w:tcW w:w="1980" w:type="dxa"/>
          </w:tcPr>
          <w:p w14:paraId="4085C5B1" w14:textId="77777777" w:rsidR="00B01E33" w:rsidRPr="00A7601E" w:rsidRDefault="00B01E33" w:rsidP="00B01E33">
            <w:pPr>
              <w:jc w:val="center"/>
              <w:rPr>
                <w:sz w:val="18"/>
                <w:szCs w:val="18"/>
                <w:lang w:val="en-US"/>
              </w:rPr>
            </w:pPr>
            <w:r>
              <w:rPr>
                <w:sz w:val="18"/>
                <w:szCs w:val="18"/>
                <w:lang w:val="en-US"/>
              </w:rPr>
              <w:t>Komossa (2014)</w:t>
            </w:r>
          </w:p>
        </w:tc>
        <w:tc>
          <w:tcPr>
            <w:tcW w:w="1417" w:type="dxa"/>
          </w:tcPr>
          <w:p w14:paraId="66FDED17" w14:textId="77777777" w:rsidR="00B01E33" w:rsidRPr="00A7601E" w:rsidRDefault="00B01E33" w:rsidP="00B01E33">
            <w:pPr>
              <w:jc w:val="center"/>
              <w:rPr>
                <w:sz w:val="18"/>
                <w:szCs w:val="18"/>
                <w:lang w:val="en-US"/>
              </w:rPr>
            </w:pPr>
            <w:r>
              <w:rPr>
                <w:sz w:val="18"/>
                <w:szCs w:val="18"/>
                <w:lang w:val="en-US"/>
              </w:rPr>
              <w:t>Yes</w:t>
            </w:r>
          </w:p>
        </w:tc>
        <w:tc>
          <w:tcPr>
            <w:tcW w:w="3119" w:type="dxa"/>
          </w:tcPr>
          <w:p w14:paraId="367D8ABC" w14:textId="77777777" w:rsidR="00B01E33" w:rsidRPr="00A7601E" w:rsidRDefault="00B01E33" w:rsidP="00B01E33">
            <w:pPr>
              <w:jc w:val="center"/>
              <w:rPr>
                <w:sz w:val="18"/>
                <w:szCs w:val="18"/>
                <w:lang w:val="en-US"/>
              </w:rPr>
            </w:pPr>
            <w:r>
              <w:rPr>
                <w:sz w:val="18"/>
                <w:szCs w:val="18"/>
                <w:lang w:val="en-US"/>
              </w:rPr>
              <w:t>Mental state in relation to quetiapine</w:t>
            </w:r>
          </w:p>
        </w:tc>
        <w:tc>
          <w:tcPr>
            <w:tcW w:w="7938" w:type="dxa"/>
          </w:tcPr>
          <w:p w14:paraId="0940200C" w14:textId="37C43C7E" w:rsidR="00B01E33" w:rsidRPr="00D12F70" w:rsidRDefault="00506B7A" w:rsidP="00B01E33">
            <w:pPr>
              <w:rPr>
                <w:sz w:val="18"/>
                <w:szCs w:val="18"/>
                <w:lang w:val="en-US"/>
              </w:rPr>
            </w:pPr>
            <w:r>
              <w:rPr>
                <w:sz w:val="18"/>
                <w:szCs w:val="18"/>
                <w:lang w:val="en-US"/>
              </w:rPr>
              <w:t>“</w:t>
            </w:r>
            <w:r w:rsidR="00B01E33" w:rsidRPr="00D12F70">
              <w:rPr>
                <w:sz w:val="18"/>
                <w:szCs w:val="18"/>
                <w:lang w:val="en-US"/>
              </w:rPr>
              <w:t>There were no clear mental state differences when quetiapine was compared with clozapine.</w:t>
            </w:r>
            <w:r>
              <w:rPr>
                <w:sz w:val="18"/>
                <w:szCs w:val="18"/>
                <w:lang w:val="en-US"/>
              </w:rPr>
              <w:t>”</w:t>
            </w:r>
          </w:p>
        </w:tc>
      </w:tr>
      <w:tr w:rsidR="00B01E33" w:rsidRPr="00DF4F8B" w14:paraId="711A28F3" w14:textId="77777777" w:rsidTr="00DC639F">
        <w:tc>
          <w:tcPr>
            <w:tcW w:w="1980" w:type="dxa"/>
          </w:tcPr>
          <w:p w14:paraId="123E3B2A" w14:textId="77777777" w:rsidR="00B01E33" w:rsidRPr="00C17A09" w:rsidRDefault="00B01E33" w:rsidP="00B01E33">
            <w:pPr>
              <w:jc w:val="center"/>
              <w:rPr>
                <w:color w:val="000000" w:themeColor="text1"/>
                <w:sz w:val="18"/>
                <w:szCs w:val="18"/>
                <w:lang w:val="en-US"/>
              </w:rPr>
            </w:pPr>
            <w:r>
              <w:rPr>
                <w:color w:val="000000" w:themeColor="text1"/>
                <w:sz w:val="18"/>
                <w:szCs w:val="18"/>
                <w:lang w:val="en-US"/>
              </w:rPr>
              <w:t>SZ</w:t>
            </w:r>
          </w:p>
        </w:tc>
        <w:tc>
          <w:tcPr>
            <w:tcW w:w="1980" w:type="dxa"/>
          </w:tcPr>
          <w:p w14:paraId="78708675" w14:textId="77777777" w:rsidR="00B01E33" w:rsidRPr="00A7601E" w:rsidRDefault="00B01E33" w:rsidP="00B01E33">
            <w:pPr>
              <w:jc w:val="center"/>
              <w:rPr>
                <w:sz w:val="18"/>
                <w:szCs w:val="18"/>
                <w:lang w:val="en-US"/>
              </w:rPr>
            </w:pPr>
            <w:r>
              <w:rPr>
                <w:sz w:val="18"/>
                <w:szCs w:val="18"/>
                <w:lang w:val="en-US"/>
              </w:rPr>
              <w:t>Komossa (2010)</w:t>
            </w:r>
          </w:p>
        </w:tc>
        <w:tc>
          <w:tcPr>
            <w:tcW w:w="1417" w:type="dxa"/>
          </w:tcPr>
          <w:p w14:paraId="0FE32C4B" w14:textId="77777777" w:rsidR="00B01E33" w:rsidRPr="00A7601E" w:rsidRDefault="00B01E33" w:rsidP="00B01E33">
            <w:pPr>
              <w:jc w:val="center"/>
              <w:rPr>
                <w:sz w:val="18"/>
                <w:szCs w:val="18"/>
                <w:lang w:val="en-US"/>
              </w:rPr>
            </w:pPr>
            <w:r>
              <w:rPr>
                <w:sz w:val="18"/>
                <w:szCs w:val="18"/>
                <w:lang w:val="en-US"/>
              </w:rPr>
              <w:t>Yes</w:t>
            </w:r>
          </w:p>
        </w:tc>
        <w:tc>
          <w:tcPr>
            <w:tcW w:w="3119" w:type="dxa"/>
          </w:tcPr>
          <w:p w14:paraId="19270168" w14:textId="77777777" w:rsidR="00B01E33" w:rsidRPr="00A7601E" w:rsidRDefault="00B01E33" w:rsidP="00B01E33">
            <w:pPr>
              <w:jc w:val="center"/>
              <w:rPr>
                <w:sz w:val="18"/>
                <w:szCs w:val="18"/>
                <w:lang w:val="en-US"/>
              </w:rPr>
            </w:pPr>
            <w:r>
              <w:rPr>
                <w:sz w:val="18"/>
                <w:szCs w:val="18"/>
                <w:lang w:val="en-US"/>
              </w:rPr>
              <w:t>Mental state in relation to zotepine</w:t>
            </w:r>
          </w:p>
        </w:tc>
        <w:tc>
          <w:tcPr>
            <w:tcW w:w="7938" w:type="dxa"/>
          </w:tcPr>
          <w:p w14:paraId="086DA330" w14:textId="676D7682" w:rsidR="00B01E33" w:rsidRDefault="00506B7A" w:rsidP="00B01E33">
            <w:pPr>
              <w:rPr>
                <w:sz w:val="18"/>
                <w:szCs w:val="18"/>
                <w:lang w:val="en-US"/>
              </w:rPr>
            </w:pPr>
            <w:r>
              <w:rPr>
                <w:sz w:val="18"/>
                <w:szCs w:val="18"/>
                <w:lang w:val="en-US"/>
              </w:rPr>
              <w:t>“</w:t>
            </w:r>
            <w:r w:rsidR="00B01E33" w:rsidRPr="005F661D">
              <w:rPr>
                <w:sz w:val="18"/>
                <w:szCs w:val="18"/>
                <w:lang w:val="en-US"/>
              </w:rPr>
              <w:t>Zotepine was less effective than clozapine (no clinically</w:t>
            </w:r>
            <w:r w:rsidR="00B01E33">
              <w:rPr>
                <w:sz w:val="18"/>
                <w:szCs w:val="18"/>
                <w:lang w:val="en-US"/>
              </w:rPr>
              <w:t xml:space="preserve"> </w:t>
            </w:r>
            <w:r w:rsidR="00B01E33" w:rsidRPr="005F661D">
              <w:rPr>
                <w:sz w:val="18"/>
                <w:szCs w:val="18"/>
                <w:lang w:val="en-US"/>
              </w:rPr>
              <w:t>significant response: n=59, 1 RCT, RR</w:t>
            </w:r>
            <w:r w:rsidR="006423B4">
              <w:rPr>
                <w:sz w:val="18"/>
                <w:szCs w:val="18"/>
                <w:lang w:val="en-US"/>
              </w:rPr>
              <w:t>=</w:t>
            </w:r>
            <w:r w:rsidR="00B01E33" w:rsidRPr="005F661D">
              <w:rPr>
                <w:sz w:val="18"/>
                <w:szCs w:val="18"/>
                <w:lang w:val="en-US"/>
              </w:rPr>
              <w:t>8.23 CI 1.14 to 59.17; average score (BPRS total) at endpoint (n=59, 1 RCT, MD 6.00 CI</w:t>
            </w:r>
            <w:r w:rsidR="00B01E33">
              <w:rPr>
                <w:sz w:val="18"/>
                <w:szCs w:val="18"/>
                <w:lang w:val="en-US"/>
              </w:rPr>
              <w:t xml:space="preserve"> </w:t>
            </w:r>
            <w:r w:rsidR="00B01E33" w:rsidRPr="00810D67">
              <w:rPr>
                <w:sz w:val="18"/>
                <w:szCs w:val="18"/>
                <w:lang w:val="en-US"/>
              </w:rPr>
              <w:t>2.17 to 9.83).</w:t>
            </w:r>
            <w:r>
              <w:rPr>
                <w:sz w:val="18"/>
                <w:szCs w:val="18"/>
                <w:lang w:val="en-US"/>
              </w:rPr>
              <w:t>”</w:t>
            </w:r>
          </w:p>
        </w:tc>
      </w:tr>
      <w:tr w:rsidR="00B01E33" w:rsidRPr="00DF4F8B" w14:paraId="0EBA7CFA" w14:textId="77777777" w:rsidTr="00DC639F">
        <w:tc>
          <w:tcPr>
            <w:tcW w:w="1980" w:type="dxa"/>
          </w:tcPr>
          <w:p w14:paraId="13A1DB2E" w14:textId="77777777" w:rsidR="00B01E33" w:rsidRDefault="00B01E33" w:rsidP="00B01E33">
            <w:pPr>
              <w:jc w:val="center"/>
              <w:rPr>
                <w:sz w:val="18"/>
                <w:szCs w:val="18"/>
                <w:lang w:val="en-US"/>
              </w:rPr>
            </w:pPr>
            <w:r>
              <w:rPr>
                <w:sz w:val="18"/>
                <w:szCs w:val="18"/>
                <w:lang w:val="en-US"/>
              </w:rPr>
              <w:t>SZ</w:t>
            </w:r>
          </w:p>
        </w:tc>
        <w:tc>
          <w:tcPr>
            <w:tcW w:w="1980" w:type="dxa"/>
          </w:tcPr>
          <w:p w14:paraId="43623293" w14:textId="77777777" w:rsidR="00B01E33" w:rsidRPr="00A7601E" w:rsidRDefault="00B01E33" w:rsidP="00B01E33">
            <w:pPr>
              <w:jc w:val="center"/>
              <w:rPr>
                <w:sz w:val="18"/>
                <w:szCs w:val="18"/>
                <w:lang w:val="en-US"/>
              </w:rPr>
            </w:pPr>
            <w:r>
              <w:rPr>
                <w:sz w:val="18"/>
                <w:szCs w:val="18"/>
                <w:lang w:val="en-US"/>
              </w:rPr>
              <w:t>Komossa (2009)</w:t>
            </w:r>
          </w:p>
        </w:tc>
        <w:tc>
          <w:tcPr>
            <w:tcW w:w="1417" w:type="dxa"/>
          </w:tcPr>
          <w:p w14:paraId="293B1A74" w14:textId="77777777" w:rsidR="00B01E33" w:rsidRPr="00A7601E" w:rsidRDefault="00B01E33" w:rsidP="00B01E33">
            <w:pPr>
              <w:jc w:val="center"/>
              <w:rPr>
                <w:sz w:val="18"/>
                <w:szCs w:val="18"/>
                <w:lang w:val="en-US"/>
              </w:rPr>
            </w:pPr>
            <w:r>
              <w:rPr>
                <w:sz w:val="18"/>
                <w:szCs w:val="18"/>
                <w:lang w:val="en-US"/>
              </w:rPr>
              <w:t>Yes</w:t>
            </w:r>
          </w:p>
        </w:tc>
        <w:tc>
          <w:tcPr>
            <w:tcW w:w="3119" w:type="dxa"/>
          </w:tcPr>
          <w:p w14:paraId="5B72A0F1" w14:textId="77777777" w:rsidR="00B01E33" w:rsidRPr="00A7601E" w:rsidRDefault="00B01E33" w:rsidP="00B01E33">
            <w:pPr>
              <w:jc w:val="center"/>
              <w:rPr>
                <w:sz w:val="18"/>
                <w:szCs w:val="18"/>
                <w:lang w:val="en-US"/>
              </w:rPr>
            </w:pPr>
            <w:r>
              <w:rPr>
                <w:sz w:val="18"/>
                <w:szCs w:val="18"/>
                <w:lang w:val="en-US"/>
              </w:rPr>
              <w:t>Mental state in relation to ziprasidone</w:t>
            </w:r>
          </w:p>
        </w:tc>
        <w:tc>
          <w:tcPr>
            <w:tcW w:w="7938" w:type="dxa"/>
          </w:tcPr>
          <w:p w14:paraId="57951E5B" w14:textId="1B4CAC0C" w:rsidR="00B01E33" w:rsidRPr="004A1114" w:rsidRDefault="00506B7A" w:rsidP="00B01E33">
            <w:pPr>
              <w:rPr>
                <w:sz w:val="18"/>
                <w:szCs w:val="18"/>
                <w:lang w:val="en-US"/>
              </w:rPr>
            </w:pPr>
            <w:r>
              <w:rPr>
                <w:sz w:val="18"/>
                <w:szCs w:val="18"/>
                <w:lang w:val="en-US"/>
              </w:rPr>
              <w:t>“</w:t>
            </w:r>
            <w:r w:rsidR="00B01E33" w:rsidRPr="004A1114">
              <w:rPr>
                <w:sz w:val="18"/>
                <w:szCs w:val="18"/>
                <w:lang w:val="en-US"/>
              </w:rPr>
              <w:t>Based</w:t>
            </w:r>
            <w:r w:rsidR="00B01E33">
              <w:rPr>
                <w:sz w:val="18"/>
                <w:szCs w:val="18"/>
                <w:lang w:val="en-US"/>
              </w:rPr>
              <w:t xml:space="preserve"> </w:t>
            </w:r>
            <w:r w:rsidR="00B01E33" w:rsidRPr="004A1114">
              <w:rPr>
                <w:sz w:val="18"/>
                <w:szCs w:val="18"/>
                <w:lang w:val="en-US"/>
              </w:rPr>
              <w:t>on limited data there were no significant differences in tolerability between ziprasidone and clozapine</w:t>
            </w:r>
            <w:r w:rsidR="00B01E33">
              <w:rPr>
                <w:sz w:val="18"/>
                <w:szCs w:val="18"/>
                <w:lang w:val="en-US"/>
              </w:rPr>
              <w:t>.</w:t>
            </w:r>
            <w:r>
              <w:rPr>
                <w:sz w:val="18"/>
                <w:szCs w:val="18"/>
                <w:lang w:val="en-US"/>
              </w:rPr>
              <w:t>”</w:t>
            </w:r>
          </w:p>
        </w:tc>
      </w:tr>
      <w:tr w:rsidR="00B01E33" w:rsidRPr="00506B7A" w14:paraId="0614C676" w14:textId="77777777" w:rsidTr="00DC639F">
        <w:tc>
          <w:tcPr>
            <w:tcW w:w="1980" w:type="dxa"/>
          </w:tcPr>
          <w:p w14:paraId="23593639" w14:textId="77777777" w:rsidR="00B01E33" w:rsidRDefault="00B01E33" w:rsidP="00B01E33">
            <w:pPr>
              <w:jc w:val="center"/>
              <w:rPr>
                <w:sz w:val="18"/>
                <w:szCs w:val="18"/>
                <w:lang w:val="en-US"/>
              </w:rPr>
            </w:pPr>
            <w:r>
              <w:rPr>
                <w:sz w:val="18"/>
                <w:szCs w:val="18"/>
                <w:lang w:val="en-US"/>
              </w:rPr>
              <w:t>SZ</w:t>
            </w:r>
          </w:p>
        </w:tc>
        <w:tc>
          <w:tcPr>
            <w:tcW w:w="1980" w:type="dxa"/>
          </w:tcPr>
          <w:p w14:paraId="3081F369" w14:textId="77777777" w:rsidR="00B01E33" w:rsidRPr="00A7601E" w:rsidRDefault="00B01E33" w:rsidP="00B01E33">
            <w:pPr>
              <w:jc w:val="center"/>
              <w:rPr>
                <w:sz w:val="18"/>
                <w:szCs w:val="18"/>
                <w:lang w:val="en-US"/>
              </w:rPr>
            </w:pPr>
            <w:r>
              <w:rPr>
                <w:sz w:val="18"/>
                <w:szCs w:val="18"/>
                <w:lang w:val="en-US"/>
              </w:rPr>
              <w:t>Komossa (2011)</w:t>
            </w:r>
          </w:p>
        </w:tc>
        <w:tc>
          <w:tcPr>
            <w:tcW w:w="1417" w:type="dxa"/>
          </w:tcPr>
          <w:p w14:paraId="0463E0A9" w14:textId="77777777" w:rsidR="00B01E33" w:rsidRPr="00A7601E" w:rsidRDefault="00B01E33" w:rsidP="00B01E33">
            <w:pPr>
              <w:jc w:val="center"/>
              <w:rPr>
                <w:sz w:val="18"/>
                <w:szCs w:val="18"/>
                <w:lang w:val="en-US"/>
              </w:rPr>
            </w:pPr>
            <w:r>
              <w:rPr>
                <w:sz w:val="18"/>
                <w:szCs w:val="18"/>
                <w:lang w:val="en-US"/>
              </w:rPr>
              <w:t>Yes</w:t>
            </w:r>
          </w:p>
        </w:tc>
        <w:tc>
          <w:tcPr>
            <w:tcW w:w="3119" w:type="dxa"/>
          </w:tcPr>
          <w:p w14:paraId="06AE5AE3" w14:textId="77777777" w:rsidR="00B01E33" w:rsidRPr="00A7601E" w:rsidRDefault="00B01E33" w:rsidP="00B01E33">
            <w:pPr>
              <w:jc w:val="center"/>
              <w:rPr>
                <w:sz w:val="18"/>
                <w:szCs w:val="18"/>
                <w:lang w:val="en-US"/>
              </w:rPr>
            </w:pPr>
            <w:r>
              <w:rPr>
                <w:sz w:val="18"/>
                <w:szCs w:val="18"/>
                <w:lang w:val="en-US"/>
              </w:rPr>
              <w:t>Mental state in relation to risperidone</w:t>
            </w:r>
          </w:p>
        </w:tc>
        <w:tc>
          <w:tcPr>
            <w:tcW w:w="7938" w:type="dxa"/>
          </w:tcPr>
          <w:p w14:paraId="69E15F60" w14:textId="189F90A6" w:rsidR="00B01E33" w:rsidRDefault="00506B7A" w:rsidP="00B01E33">
            <w:pPr>
              <w:rPr>
                <w:sz w:val="18"/>
                <w:szCs w:val="18"/>
                <w:lang w:val="en-US"/>
              </w:rPr>
            </w:pPr>
            <w:r>
              <w:rPr>
                <w:sz w:val="18"/>
                <w:szCs w:val="18"/>
                <w:lang w:val="en-US"/>
              </w:rPr>
              <w:t>“</w:t>
            </w:r>
            <w:r w:rsidR="00B01E33" w:rsidRPr="00CD549C">
              <w:rPr>
                <w:sz w:val="18"/>
                <w:szCs w:val="18"/>
                <w:lang w:val="en-US"/>
              </w:rPr>
              <w:t>Risperidone improved the general mental state (PANSS total score) slightly less than olanzapine (15 RCTs, n=2390, MD 1.94 CI</w:t>
            </w:r>
            <w:r w:rsidR="00B01E33">
              <w:rPr>
                <w:sz w:val="18"/>
                <w:szCs w:val="18"/>
                <w:lang w:val="en-US"/>
              </w:rPr>
              <w:t xml:space="preserve"> </w:t>
            </w:r>
            <w:r w:rsidR="00B01E33" w:rsidRPr="00CD549C">
              <w:rPr>
                <w:sz w:val="18"/>
                <w:szCs w:val="18"/>
                <w:lang w:val="en-US"/>
              </w:rPr>
              <w:t>0.58 to 3.31), but slightly more than quetiapine (9 RCTs, n=1953, MD</w:t>
            </w:r>
            <w:r w:rsidR="00105BEB">
              <w:rPr>
                <w:sz w:val="18"/>
                <w:szCs w:val="18"/>
                <w:lang w:val="en-US"/>
              </w:rPr>
              <w:t>=</w:t>
            </w:r>
            <w:r w:rsidR="00B01E33" w:rsidRPr="00CD549C">
              <w:rPr>
                <w:sz w:val="18"/>
                <w:szCs w:val="18"/>
                <w:lang w:val="en-US"/>
              </w:rPr>
              <w:t>-3.09 CI -5.16 to -1.01) and ziprasidone (3 RCTs, n=1016, MD</w:t>
            </w:r>
            <w:r w:rsidR="00105BEB">
              <w:rPr>
                <w:sz w:val="18"/>
                <w:szCs w:val="18"/>
                <w:lang w:val="en-US"/>
              </w:rPr>
              <w:t>=</w:t>
            </w:r>
            <w:r w:rsidR="00B01E33" w:rsidRPr="00CD549C">
              <w:rPr>
                <w:sz w:val="18"/>
                <w:szCs w:val="18"/>
                <w:lang w:val="en-US"/>
              </w:rPr>
              <w:t>-3.91</w:t>
            </w:r>
            <w:r w:rsidR="00922284">
              <w:rPr>
                <w:sz w:val="18"/>
                <w:szCs w:val="18"/>
                <w:lang w:val="en-US"/>
              </w:rPr>
              <w:t>,</w:t>
            </w:r>
            <w:r w:rsidR="00B01E33" w:rsidRPr="00CD549C">
              <w:rPr>
                <w:sz w:val="18"/>
                <w:szCs w:val="18"/>
                <w:lang w:val="en-US"/>
              </w:rPr>
              <w:t xml:space="preserve"> CI -7.55 to -0.27). The comparisons with the other SGA drugs were equivocal.</w:t>
            </w:r>
            <w:r>
              <w:rPr>
                <w:sz w:val="18"/>
                <w:szCs w:val="18"/>
                <w:lang w:val="en-US"/>
              </w:rPr>
              <w:t>”</w:t>
            </w:r>
          </w:p>
        </w:tc>
      </w:tr>
      <w:tr w:rsidR="00B01E33" w:rsidRPr="00DF4F8B" w14:paraId="52FFDEE3" w14:textId="77777777" w:rsidTr="00DC639F">
        <w:tc>
          <w:tcPr>
            <w:tcW w:w="1980" w:type="dxa"/>
          </w:tcPr>
          <w:p w14:paraId="660E5583" w14:textId="77777777" w:rsidR="00B01E33" w:rsidRDefault="00B01E33" w:rsidP="00B01E33">
            <w:pPr>
              <w:jc w:val="center"/>
              <w:rPr>
                <w:sz w:val="18"/>
                <w:szCs w:val="18"/>
                <w:lang w:val="en-US"/>
              </w:rPr>
            </w:pPr>
            <w:r>
              <w:rPr>
                <w:sz w:val="18"/>
                <w:szCs w:val="18"/>
                <w:lang w:val="en-US"/>
              </w:rPr>
              <w:t>SZ</w:t>
            </w:r>
          </w:p>
        </w:tc>
        <w:tc>
          <w:tcPr>
            <w:tcW w:w="1980" w:type="dxa"/>
          </w:tcPr>
          <w:p w14:paraId="4EF368B7" w14:textId="77777777" w:rsidR="00B01E33" w:rsidRPr="00A7601E" w:rsidRDefault="00B01E33" w:rsidP="00B01E33">
            <w:pPr>
              <w:jc w:val="center"/>
              <w:rPr>
                <w:sz w:val="18"/>
                <w:szCs w:val="18"/>
                <w:lang w:val="en-US"/>
              </w:rPr>
            </w:pPr>
            <w:r>
              <w:rPr>
                <w:sz w:val="18"/>
                <w:szCs w:val="18"/>
                <w:lang w:val="en-US"/>
              </w:rPr>
              <w:t>Leucht (2009a)</w:t>
            </w:r>
          </w:p>
        </w:tc>
        <w:tc>
          <w:tcPr>
            <w:tcW w:w="1417" w:type="dxa"/>
          </w:tcPr>
          <w:p w14:paraId="6B05246C" w14:textId="77777777" w:rsidR="00B01E33" w:rsidRPr="00A7601E" w:rsidRDefault="00B01E33" w:rsidP="00B01E33">
            <w:pPr>
              <w:jc w:val="center"/>
              <w:rPr>
                <w:sz w:val="18"/>
                <w:szCs w:val="18"/>
                <w:lang w:val="en-US"/>
              </w:rPr>
            </w:pPr>
            <w:r>
              <w:rPr>
                <w:sz w:val="18"/>
                <w:szCs w:val="18"/>
                <w:lang w:val="en-US"/>
              </w:rPr>
              <w:t>Yes</w:t>
            </w:r>
          </w:p>
        </w:tc>
        <w:tc>
          <w:tcPr>
            <w:tcW w:w="3119" w:type="dxa"/>
          </w:tcPr>
          <w:p w14:paraId="3F532B4F" w14:textId="77777777" w:rsidR="00B01E33" w:rsidRPr="00A7601E" w:rsidRDefault="00B01E33" w:rsidP="00B01E33">
            <w:pPr>
              <w:jc w:val="center"/>
              <w:rPr>
                <w:sz w:val="18"/>
                <w:szCs w:val="18"/>
                <w:lang w:val="en-US"/>
              </w:rPr>
            </w:pPr>
            <w:r>
              <w:rPr>
                <w:sz w:val="18"/>
                <w:szCs w:val="18"/>
                <w:lang w:val="en-US"/>
              </w:rPr>
              <w:t>Overall efficacy</w:t>
            </w:r>
          </w:p>
        </w:tc>
        <w:tc>
          <w:tcPr>
            <w:tcW w:w="7938" w:type="dxa"/>
          </w:tcPr>
          <w:p w14:paraId="74B15B13" w14:textId="6878FA03" w:rsidR="00B01E33" w:rsidRDefault="00506B7A" w:rsidP="00B01E33">
            <w:pPr>
              <w:rPr>
                <w:sz w:val="18"/>
                <w:szCs w:val="18"/>
                <w:lang w:val="en-US"/>
              </w:rPr>
            </w:pPr>
            <w:r>
              <w:rPr>
                <w:sz w:val="18"/>
                <w:szCs w:val="18"/>
                <w:lang w:val="en-US"/>
              </w:rPr>
              <w:t>“</w:t>
            </w:r>
            <w:r w:rsidR="00B01E33" w:rsidRPr="00CD549C">
              <w:rPr>
                <w:sz w:val="18"/>
                <w:szCs w:val="18"/>
                <w:lang w:val="en-US"/>
              </w:rPr>
              <w:t>Clozapine was not significantly different</w:t>
            </w:r>
            <w:r w:rsidR="00B01E33">
              <w:rPr>
                <w:sz w:val="18"/>
                <w:szCs w:val="18"/>
                <w:lang w:val="en-US"/>
              </w:rPr>
              <w:t xml:space="preserve"> </w:t>
            </w:r>
            <w:r w:rsidR="00B01E33" w:rsidRPr="00CD549C">
              <w:rPr>
                <w:sz w:val="18"/>
                <w:szCs w:val="18"/>
                <w:lang w:val="en-US"/>
              </w:rPr>
              <w:t>from olanzapine (</w:t>
            </w:r>
            <w:r w:rsidR="005D6B3B">
              <w:rPr>
                <w:sz w:val="18"/>
                <w:szCs w:val="18"/>
                <w:lang w:val="en-US"/>
              </w:rPr>
              <w:t>n</w:t>
            </w:r>
            <w:r w:rsidR="00B01E33" w:rsidRPr="00CD549C">
              <w:rPr>
                <w:sz w:val="18"/>
                <w:szCs w:val="18"/>
                <w:lang w:val="en-US"/>
              </w:rPr>
              <w:t>=619), quetiapine (</w:t>
            </w:r>
            <w:r w:rsidR="005D6B3B">
              <w:rPr>
                <w:sz w:val="18"/>
                <w:szCs w:val="18"/>
                <w:lang w:val="en-US"/>
              </w:rPr>
              <w:t>n</w:t>
            </w:r>
            <w:r w:rsidR="00B01E33" w:rsidRPr="00CD549C">
              <w:rPr>
                <w:sz w:val="18"/>
                <w:szCs w:val="18"/>
                <w:lang w:val="en-US"/>
              </w:rPr>
              <w:t>=232),</w:t>
            </w:r>
            <w:r w:rsidR="00A04A85">
              <w:rPr>
                <w:sz w:val="18"/>
                <w:szCs w:val="18"/>
                <w:lang w:val="en-US"/>
              </w:rPr>
              <w:t xml:space="preserve"> </w:t>
            </w:r>
            <w:r w:rsidR="00B01E33" w:rsidRPr="00CD549C">
              <w:rPr>
                <w:sz w:val="18"/>
                <w:szCs w:val="18"/>
                <w:lang w:val="en-US"/>
              </w:rPr>
              <w:t>risperidone(</w:t>
            </w:r>
            <w:r w:rsidR="005D6B3B">
              <w:rPr>
                <w:sz w:val="18"/>
                <w:szCs w:val="18"/>
                <w:lang w:val="en-US"/>
              </w:rPr>
              <w:t>n</w:t>
            </w:r>
            <w:r w:rsidR="00B01E33" w:rsidRPr="00CD549C">
              <w:rPr>
                <w:sz w:val="18"/>
                <w:szCs w:val="18"/>
                <w:lang w:val="en-US"/>
              </w:rPr>
              <w:t>=466), and ziprasidone (</w:t>
            </w:r>
            <w:r w:rsidR="005D6B3B">
              <w:rPr>
                <w:sz w:val="18"/>
                <w:szCs w:val="18"/>
                <w:lang w:val="en-US"/>
              </w:rPr>
              <w:t>n</w:t>
            </w:r>
            <w:r w:rsidR="00B01E33" w:rsidRPr="00CD549C">
              <w:rPr>
                <w:sz w:val="18"/>
                <w:szCs w:val="18"/>
                <w:lang w:val="en-US"/>
              </w:rPr>
              <w:t>=146). Clozapine was</w:t>
            </w:r>
            <w:r w:rsidR="00B01E33">
              <w:rPr>
                <w:sz w:val="18"/>
                <w:szCs w:val="18"/>
                <w:lang w:val="en-US"/>
              </w:rPr>
              <w:t xml:space="preserve"> </w:t>
            </w:r>
            <w:r w:rsidR="00B01E33" w:rsidRPr="00CD549C">
              <w:rPr>
                <w:sz w:val="18"/>
                <w:szCs w:val="18"/>
                <w:lang w:val="en-US"/>
              </w:rPr>
              <w:t>significantly more efficacious than zotepine (</w:t>
            </w:r>
            <w:r w:rsidR="005D6B3B">
              <w:rPr>
                <w:sz w:val="18"/>
                <w:szCs w:val="18"/>
                <w:lang w:val="en-US"/>
              </w:rPr>
              <w:t>n</w:t>
            </w:r>
            <w:r w:rsidR="00B01E33" w:rsidRPr="00CD549C">
              <w:rPr>
                <w:sz w:val="18"/>
                <w:szCs w:val="18"/>
                <w:lang w:val="en-US"/>
              </w:rPr>
              <w:t>=59,</w:t>
            </w:r>
            <w:r w:rsidR="00B01E33">
              <w:rPr>
                <w:sz w:val="18"/>
                <w:szCs w:val="18"/>
                <w:lang w:val="en-US"/>
              </w:rPr>
              <w:t xml:space="preserve"> </w:t>
            </w:r>
            <w:r w:rsidR="00B01E33" w:rsidRPr="00810D67">
              <w:rPr>
                <w:sz w:val="18"/>
                <w:szCs w:val="18"/>
                <w:lang w:val="en-US"/>
              </w:rPr>
              <w:t>WMD=–6.0, p=0.002).</w:t>
            </w:r>
            <w:r>
              <w:rPr>
                <w:sz w:val="18"/>
                <w:szCs w:val="18"/>
                <w:lang w:val="en-US"/>
              </w:rPr>
              <w:t>”</w:t>
            </w:r>
          </w:p>
        </w:tc>
      </w:tr>
      <w:tr w:rsidR="00B01E33" w:rsidRPr="00DF4F8B" w14:paraId="2A754FE3" w14:textId="77777777" w:rsidTr="00DC639F">
        <w:tc>
          <w:tcPr>
            <w:tcW w:w="1980" w:type="dxa"/>
          </w:tcPr>
          <w:p w14:paraId="3D169563" w14:textId="77777777" w:rsidR="00B01E33" w:rsidRPr="00C17A09" w:rsidRDefault="00B01E33" w:rsidP="00B01E33">
            <w:pPr>
              <w:jc w:val="center"/>
              <w:rPr>
                <w:color w:val="000000" w:themeColor="text1"/>
                <w:sz w:val="18"/>
                <w:szCs w:val="18"/>
                <w:lang w:val="en-US"/>
              </w:rPr>
            </w:pPr>
            <w:r>
              <w:rPr>
                <w:color w:val="000000" w:themeColor="text1"/>
                <w:sz w:val="18"/>
                <w:szCs w:val="18"/>
                <w:lang w:val="en-US"/>
              </w:rPr>
              <w:t>SZ</w:t>
            </w:r>
          </w:p>
        </w:tc>
        <w:tc>
          <w:tcPr>
            <w:tcW w:w="1980" w:type="dxa"/>
          </w:tcPr>
          <w:p w14:paraId="266DD886" w14:textId="77777777" w:rsidR="00B01E33" w:rsidRPr="00A7601E" w:rsidRDefault="00B01E33" w:rsidP="00B01E33">
            <w:pPr>
              <w:jc w:val="center"/>
              <w:rPr>
                <w:sz w:val="18"/>
                <w:szCs w:val="18"/>
                <w:lang w:val="en-US"/>
              </w:rPr>
            </w:pPr>
            <w:r>
              <w:rPr>
                <w:sz w:val="18"/>
                <w:szCs w:val="18"/>
                <w:lang w:val="en-US"/>
              </w:rPr>
              <w:t>Leucht (2009b)</w:t>
            </w:r>
          </w:p>
        </w:tc>
        <w:tc>
          <w:tcPr>
            <w:tcW w:w="1417" w:type="dxa"/>
          </w:tcPr>
          <w:p w14:paraId="5F185330" w14:textId="77777777" w:rsidR="00B01E33" w:rsidRPr="00A7601E" w:rsidRDefault="00B01E33" w:rsidP="00B01E33">
            <w:pPr>
              <w:jc w:val="center"/>
              <w:rPr>
                <w:sz w:val="18"/>
                <w:szCs w:val="18"/>
                <w:lang w:val="en-US"/>
              </w:rPr>
            </w:pPr>
            <w:r>
              <w:rPr>
                <w:sz w:val="18"/>
                <w:szCs w:val="18"/>
                <w:lang w:val="en-US"/>
              </w:rPr>
              <w:t>Yes</w:t>
            </w:r>
          </w:p>
        </w:tc>
        <w:tc>
          <w:tcPr>
            <w:tcW w:w="3119" w:type="dxa"/>
          </w:tcPr>
          <w:p w14:paraId="433C2F5B" w14:textId="77777777" w:rsidR="00B01E33" w:rsidRPr="00A7601E" w:rsidRDefault="00B01E33" w:rsidP="00B01E33">
            <w:pPr>
              <w:jc w:val="center"/>
              <w:rPr>
                <w:sz w:val="18"/>
                <w:szCs w:val="18"/>
                <w:lang w:val="en-US"/>
              </w:rPr>
            </w:pPr>
            <w:r>
              <w:rPr>
                <w:sz w:val="18"/>
                <w:szCs w:val="18"/>
                <w:lang w:val="en-US"/>
              </w:rPr>
              <w:t>Overall efficacy</w:t>
            </w:r>
          </w:p>
        </w:tc>
        <w:tc>
          <w:tcPr>
            <w:tcW w:w="7938" w:type="dxa"/>
          </w:tcPr>
          <w:p w14:paraId="76F18481" w14:textId="599B6F7F" w:rsidR="00B01E33" w:rsidRPr="00544F4E" w:rsidRDefault="00506B7A" w:rsidP="00B01E33">
            <w:pPr>
              <w:rPr>
                <w:sz w:val="18"/>
                <w:szCs w:val="18"/>
                <w:lang w:val="en-US"/>
              </w:rPr>
            </w:pPr>
            <w:r>
              <w:rPr>
                <w:sz w:val="18"/>
                <w:szCs w:val="18"/>
                <w:lang w:val="en-US"/>
              </w:rPr>
              <w:t>“</w:t>
            </w:r>
            <w:r w:rsidR="00B01E33" w:rsidRPr="00544F4E">
              <w:rPr>
                <w:sz w:val="18"/>
                <w:szCs w:val="18"/>
                <w:lang w:val="en-US"/>
              </w:rPr>
              <w:t>Nevertheless, with the exception</w:t>
            </w:r>
            <w:r w:rsidR="00B01E33">
              <w:rPr>
                <w:sz w:val="18"/>
                <w:szCs w:val="18"/>
                <w:lang w:val="en-US"/>
              </w:rPr>
              <w:t xml:space="preserve"> </w:t>
            </w:r>
            <w:r w:rsidR="00B01E33" w:rsidRPr="00544F4E">
              <w:rPr>
                <w:sz w:val="18"/>
                <w:szCs w:val="18"/>
                <w:lang w:val="en-US"/>
              </w:rPr>
              <w:t>of clozapine (SMD=–1.65, based on only one study),</w:t>
            </w:r>
            <w:r w:rsidR="00B01E33">
              <w:rPr>
                <w:sz w:val="18"/>
                <w:szCs w:val="18"/>
                <w:lang w:val="en-US"/>
              </w:rPr>
              <w:t xml:space="preserve"> </w:t>
            </w:r>
            <w:r w:rsidR="00B01E33" w:rsidRPr="00544F4E">
              <w:rPr>
                <w:sz w:val="18"/>
                <w:szCs w:val="18"/>
                <w:lang w:val="en-US"/>
              </w:rPr>
              <w:t>the ESs were moderate (pooled ES of</w:t>
            </w:r>
            <w:r w:rsidR="00B01E33">
              <w:rPr>
                <w:sz w:val="18"/>
                <w:szCs w:val="18"/>
                <w:lang w:val="en-US"/>
              </w:rPr>
              <w:t xml:space="preserve"> </w:t>
            </w:r>
            <w:r w:rsidR="00B01E33" w:rsidRPr="00544F4E">
              <w:rPr>
                <w:sz w:val="18"/>
                <w:szCs w:val="18"/>
                <w:lang w:val="en-US"/>
              </w:rPr>
              <w:t>all SGA drugs: N=35, n=5568, SMD=</w:t>
            </w:r>
            <w:r w:rsidR="00B01E33">
              <w:rPr>
                <w:sz w:val="18"/>
                <w:szCs w:val="18"/>
                <w:lang w:val="en-US"/>
              </w:rPr>
              <w:t>-</w:t>
            </w:r>
            <w:r w:rsidR="00B01E33" w:rsidRPr="00544F4E">
              <w:rPr>
                <w:sz w:val="18"/>
                <w:szCs w:val="18"/>
                <w:lang w:val="en-US"/>
              </w:rPr>
              <w:t>0.51, CI</w:t>
            </w:r>
            <w:r w:rsidR="00922284">
              <w:rPr>
                <w:sz w:val="18"/>
                <w:szCs w:val="18"/>
                <w:lang w:val="en-US"/>
              </w:rPr>
              <w:t xml:space="preserve"> </w:t>
            </w:r>
            <w:r w:rsidR="00B01E33">
              <w:rPr>
                <w:sz w:val="18"/>
                <w:szCs w:val="18"/>
                <w:lang w:val="en-US"/>
              </w:rPr>
              <w:t>-</w:t>
            </w:r>
            <w:r w:rsidR="00B01E33" w:rsidRPr="00544F4E">
              <w:rPr>
                <w:sz w:val="18"/>
                <w:szCs w:val="18"/>
                <w:lang w:val="en-US"/>
              </w:rPr>
              <w:t xml:space="preserve">0.58 to </w:t>
            </w:r>
            <w:r w:rsidR="00B01E33">
              <w:rPr>
                <w:sz w:val="18"/>
                <w:szCs w:val="18"/>
                <w:lang w:val="en-US"/>
              </w:rPr>
              <w:t>-</w:t>
            </w:r>
            <w:r w:rsidR="00B01E33" w:rsidRPr="00544F4E">
              <w:rPr>
                <w:sz w:val="18"/>
                <w:szCs w:val="18"/>
                <w:lang w:val="en-US"/>
              </w:rPr>
              <w:t xml:space="preserve">0.43, </w:t>
            </w:r>
            <w:r w:rsidR="00922284">
              <w:rPr>
                <w:sz w:val="18"/>
                <w:szCs w:val="18"/>
                <w:lang w:val="en-US"/>
              </w:rPr>
              <w:t>p</w:t>
            </w:r>
            <w:r w:rsidR="00B01E33" w:rsidRPr="00544F4E">
              <w:rPr>
                <w:sz w:val="18"/>
                <w:szCs w:val="18"/>
                <w:lang w:val="en-US"/>
              </w:rPr>
              <w:t>&lt;0.0001).</w:t>
            </w:r>
            <w:r>
              <w:rPr>
                <w:sz w:val="18"/>
                <w:szCs w:val="18"/>
                <w:lang w:val="en-US"/>
              </w:rPr>
              <w:t>”</w:t>
            </w:r>
          </w:p>
        </w:tc>
      </w:tr>
      <w:tr w:rsidR="00B01E33" w:rsidRPr="00DF4F8B" w14:paraId="763F6F2D" w14:textId="77777777" w:rsidTr="00DC639F">
        <w:tc>
          <w:tcPr>
            <w:tcW w:w="1980" w:type="dxa"/>
          </w:tcPr>
          <w:p w14:paraId="7186773A" w14:textId="77777777" w:rsidR="00B01E33" w:rsidRDefault="00B01E33" w:rsidP="00B01E33">
            <w:pPr>
              <w:jc w:val="center"/>
              <w:rPr>
                <w:sz w:val="18"/>
                <w:szCs w:val="18"/>
                <w:lang w:val="en-US"/>
              </w:rPr>
            </w:pPr>
            <w:r>
              <w:rPr>
                <w:sz w:val="18"/>
                <w:szCs w:val="18"/>
                <w:lang w:val="en-US"/>
              </w:rPr>
              <w:t>SZ</w:t>
            </w:r>
          </w:p>
        </w:tc>
        <w:tc>
          <w:tcPr>
            <w:tcW w:w="1980" w:type="dxa"/>
          </w:tcPr>
          <w:p w14:paraId="4E98DC03" w14:textId="77777777" w:rsidR="00B01E33" w:rsidRDefault="00B01E33" w:rsidP="00B01E33">
            <w:pPr>
              <w:jc w:val="center"/>
              <w:rPr>
                <w:sz w:val="18"/>
                <w:szCs w:val="18"/>
                <w:lang w:val="en-US"/>
              </w:rPr>
            </w:pPr>
            <w:r>
              <w:rPr>
                <w:sz w:val="18"/>
                <w:szCs w:val="18"/>
                <w:lang w:val="en-US"/>
              </w:rPr>
              <w:t>Leucht (2009c)</w:t>
            </w:r>
          </w:p>
        </w:tc>
        <w:tc>
          <w:tcPr>
            <w:tcW w:w="1417" w:type="dxa"/>
          </w:tcPr>
          <w:p w14:paraId="593D4750" w14:textId="77777777" w:rsidR="00B01E33" w:rsidRDefault="00B01E33" w:rsidP="00B01E33">
            <w:pPr>
              <w:jc w:val="center"/>
              <w:rPr>
                <w:sz w:val="18"/>
                <w:szCs w:val="18"/>
                <w:lang w:val="en-US"/>
              </w:rPr>
            </w:pPr>
            <w:r>
              <w:rPr>
                <w:sz w:val="18"/>
                <w:szCs w:val="18"/>
                <w:lang w:val="en-US"/>
              </w:rPr>
              <w:t>Yes</w:t>
            </w:r>
          </w:p>
        </w:tc>
        <w:tc>
          <w:tcPr>
            <w:tcW w:w="3119" w:type="dxa"/>
          </w:tcPr>
          <w:p w14:paraId="1EE5BB4E" w14:textId="77777777" w:rsidR="00B01E33" w:rsidRPr="00A7601E" w:rsidRDefault="00B01E33" w:rsidP="00B01E33">
            <w:pPr>
              <w:jc w:val="center"/>
              <w:rPr>
                <w:sz w:val="18"/>
                <w:szCs w:val="18"/>
                <w:lang w:val="en-US"/>
              </w:rPr>
            </w:pPr>
            <w:r>
              <w:rPr>
                <w:sz w:val="18"/>
                <w:szCs w:val="18"/>
                <w:lang w:val="en-US"/>
              </w:rPr>
              <w:t>Overall efficacy</w:t>
            </w:r>
          </w:p>
        </w:tc>
        <w:tc>
          <w:tcPr>
            <w:tcW w:w="7938" w:type="dxa"/>
          </w:tcPr>
          <w:p w14:paraId="6E4F60BF" w14:textId="017C3B37" w:rsidR="00B01E33" w:rsidRDefault="00506B7A" w:rsidP="00B01E33">
            <w:pPr>
              <w:rPr>
                <w:sz w:val="18"/>
                <w:szCs w:val="18"/>
                <w:lang w:val="en-US"/>
              </w:rPr>
            </w:pPr>
            <w:r>
              <w:rPr>
                <w:sz w:val="18"/>
                <w:szCs w:val="18"/>
                <w:lang w:val="en-US"/>
              </w:rPr>
              <w:t>“</w:t>
            </w:r>
            <w:r w:rsidR="00B01E33" w:rsidRPr="00E528AE">
              <w:rPr>
                <w:sz w:val="18"/>
                <w:szCs w:val="18"/>
                <w:lang w:val="en-US"/>
              </w:rPr>
              <w:t xml:space="preserve">Four </w:t>
            </w:r>
            <w:r w:rsidR="00A04A85">
              <w:rPr>
                <w:sz w:val="18"/>
                <w:szCs w:val="18"/>
                <w:lang w:val="en-US"/>
              </w:rPr>
              <w:t>drugs</w:t>
            </w:r>
            <w:r w:rsidR="00B01E33" w:rsidRPr="00E528AE">
              <w:rPr>
                <w:sz w:val="18"/>
                <w:szCs w:val="18"/>
                <w:lang w:val="en-US"/>
              </w:rPr>
              <w:t xml:space="preserve"> were better than </w:t>
            </w:r>
            <w:r w:rsidR="00A04A85">
              <w:rPr>
                <w:sz w:val="18"/>
                <w:szCs w:val="18"/>
                <w:lang w:val="en-US"/>
              </w:rPr>
              <w:t>FGAs</w:t>
            </w:r>
            <w:r w:rsidR="00B01E33" w:rsidRPr="00E528AE">
              <w:rPr>
                <w:sz w:val="18"/>
                <w:szCs w:val="18"/>
                <w:lang w:val="en-US"/>
              </w:rPr>
              <w:t xml:space="preserve"> for overall efficacy, with small to medium </w:t>
            </w:r>
            <w:r w:rsidR="00A04A85">
              <w:rPr>
                <w:sz w:val="18"/>
                <w:szCs w:val="18"/>
                <w:lang w:val="en-US"/>
              </w:rPr>
              <w:t>ESs</w:t>
            </w:r>
            <w:r w:rsidR="00B01E33" w:rsidRPr="00E528AE">
              <w:rPr>
                <w:sz w:val="18"/>
                <w:szCs w:val="18"/>
                <w:lang w:val="en-US"/>
              </w:rPr>
              <w:t xml:space="preserve"> (amisulpride −0.31</w:t>
            </w:r>
            <w:r w:rsidR="005D6B3B">
              <w:rPr>
                <w:sz w:val="18"/>
                <w:szCs w:val="18"/>
                <w:lang w:val="en-US"/>
              </w:rPr>
              <w:t xml:space="preserve">, </w:t>
            </w:r>
            <w:r w:rsidR="00B01E33" w:rsidRPr="00E528AE">
              <w:rPr>
                <w:sz w:val="18"/>
                <w:szCs w:val="18"/>
                <w:lang w:val="en-US"/>
              </w:rPr>
              <w:t>95% CI −0.44 to −0.19,</w:t>
            </w:r>
            <w:r w:rsidR="00B01E33">
              <w:rPr>
                <w:sz w:val="18"/>
                <w:szCs w:val="18"/>
                <w:lang w:val="en-US"/>
              </w:rPr>
              <w:t xml:space="preserve"> </w:t>
            </w:r>
            <w:r w:rsidR="00B01E33" w:rsidRPr="00E528AE">
              <w:rPr>
                <w:sz w:val="18"/>
                <w:szCs w:val="18"/>
                <w:lang w:val="en-US"/>
              </w:rPr>
              <w:t>p&lt;0.0001], clozapine −0.52</w:t>
            </w:r>
            <w:r w:rsidR="005D6B3B">
              <w:rPr>
                <w:sz w:val="18"/>
                <w:szCs w:val="18"/>
                <w:lang w:val="en-US"/>
              </w:rPr>
              <w:t xml:space="preserve">, 95%CI </w:t>
            </w:r>
            <w:r w:rsidR="00B01E33" w:rsidRPr="00E528AE">
              <w:rPr>
                <w:sz w:val="18"/>
                <w:szCs w:val="18"/>
                <w:lang w:val="en-US"/>
              </w:rPr>
              <w:t>−0.75 to −0.29, p&lt;0.0001, olanzapine −0.28</w:t>
            </w:r>
            <w:r w:rsidR="005D6B3B">
              <w:rPr>
                <w:sz w:val="18"/>
                <w:szCs w:val="18"/>
                <w:lang w:val="en-US"/>
              </w:rPr>
              <w:t xml:space="preserve">, 95%CI </w:t>
            </w:r>
            <w:r w:rsidR="00B01E33" w:rsidRPr="00E528AE">
              <w:rPr>
                <w:sz w:val="18"/>
                <w:szCs w:val="18"/>
                <w:lang w:val="en-US"/>
              </w:rPr>
              <w:t>−0.38 to −0.18, p&lt;0.0001, and</w:t>
            </w:r>
            <w:r w:rsidR="00B01E33">
              <w:rPr>
                <w:sz w:val="18"/>
                <w:szCs w:val="18"/>
                <w:lang w:val="en-US"/>
              </w:rPr>
              <w:t xml:space="preserve"> </w:t>
            </w:r>
            <w:r w:rsidR="00B01E33" w:rsidRPr="00B000AC">
              <w:rPr>
                <w:sz w:val="18"/>
                <w:szCs w:val="18"/>
                <w:lang w:val="en-US"/>
              </w:rPr>
              <w:t xml:space="preserve">risperidone −0.13 </w:t>
            </w:r>
            <w:r w:rsidR="005D6B3B">
              <w:rPr>
                <w:sz w:val="18"/>
                <w:szCs w:val="18"/>
                <w:lang w:val="en-US"/>
              </w:rPr>
              <w:t xml:space="preserve">95%CI </w:t>
            </w:r>
            <w:r w:rsidR="00B01E33" w:rsidRPr="00B000AC">
              <w:rPr>
                <w:sz w:val="18"/>
                <w:szCs w:val="18"/>
                <w:lang w:val="en-US"/>
              </w:rPr>
              <w:t>−0.22 to −0.05, p=0.002]).</w:t>
            </w:r>
            <w:r>
              <w:rPr>
                <w:sz w:val="18"/>
                <w:szCs w:val="18"/>
                <w:lang w:val="en-US"/>
              </w:rPr>
              <w:t>”</w:t>
            </w:r>
          </w:p>
        </w:tc>
      </w:tr>
      <w:tr w:rsidR="00B01E33" w:rsidRPr="00DF4F8B" w14:paraId="2C50F3BD" w14:textId="77777777" w:rsidTr="00DC639F">
        <w:tc>
          <w:tcPr>
            <w:tcW w:w="1980" w:type="dxa"/>
          </w:tcPr>
          <w:p w14:paraId="7A9911D9" w14:textId="77777777" w:rsidR="00B01E33" w:rsidRDefault="00B01E33" w:rsidP="00B01E33">
            <w:pPr>
              <w:jc w:val="center"/>
              <w:rPr>
                <w:sz w:val="18"/>
                <w:szCs w:val="18"/>
                <w:lang w:val="en-US"/>
              </w:rPr>
            </w:pPr>
            <w:r>
              <w:rPr>
                <w:sz w:val="18"/>
                <w:szCs w:val="18"/>
                <w:lang w:val="en-US"/>
              </w:rPr>
              <w:t>SZ</w:t>
            </w:r>
          </w:p>
        </w:tc>
        <w:tc>
          <w:tcPr>
            <w:tcW w:w="1980" w:type="dxa"/>
          </w:tcPr>
          <w:p w14:paraId="5D4E9F73" w14:textId="77777777" w:rsidR="00B01E33" w:rsidRDefault="00B01E33" w:rsidP="00B01E33">
            <w:pPr>
              <w:jc w:val="center"/>
              <w:rPr>
                <w:sz w:val="18"/>
                <w:szCs w:val="18"/>
                <w:lang w:val="en-US"/>
              </w:rPr>
            </w:pPr>
            <w:r>
              <w:rPr>
                <w:sz w:val="18"/>
                <w:szCs w:val="18"/>
                <w:lang w:val="en-US"/>
              </w:rPr>
              <w:t>Leucht (2013)</w:t>
            </w:r>
          </w:p>
        </w:tc>
        <w:tc>
          <w:tcPr>
            <w:tcW w:w="1417" w:type="dxa"/>
          </w:tcPr>
          <w:p w14:paraId="2C47F517" w14:textId="77777777" w:rsidR="00B01E33" w:rsidRDefault="00B01E33" w:rsidP="00B01E33">
            <w:pPr>
              <w:jc w:val="center"/>
              <w:rPr>
                <w:sz w:val="18"/>
                <w:szCs w:val="18"/>
                <w:lang w:val="en-US"/>
              </w:rPr>
            </w:pPr>
            <w:r>
              <w:rPr>
                <w:sz w:val="18"/>
                <w:szCs w:val="18"/>
                <w:lang w:val="en-US"/>
              </w:rPr>
              <w:t>Yes</w:t>
            </w:r>
          </w:p>
        </w:tc>
        <w:tc>
          <w:tcPr>
            <w:tcW w:w="3119" w:type="dxa"/>
          </w:tcPr>
          <w:p w14:paraId="5F9245ED" w14:textId="77777777" w:rsidR="00B01E33" w:rsidRPr="00A7601E" w:rsidRDefault="00B01E33" w:rsidP="00B01E33">
            <w:pPr>
              <w:jc w:val="center"/>
              <w:rPr>
                <w:sz w:val="18"/>
                <w:szCs w:val="18"/>
                <w:lang w:val="en-US"/>
              </w:rPr>
            </w:pPr>
            <w:r>
              <w:rPr>
                <w:sz w:val="18"/>
                <w:szCs w:val="18"/>
                <w:lang w:val="en-US"/>
              </w:rPr>
              <w:t>Overall efficacy</w:t>
            </w:r>
          </w:p>
        </w:tc>
        <w:tc>
          <w:tcPr>
            <w:tcW w:w="7938" w:type="dxa"/>
          </w:tcPr>
          <w:p w14:paraId="09917562" w14:textId="294391A0" w:rsidR="00B01E33" w:rsidRDefault="00506B7A" w:rsidP="00B01E33">
            <w:pPr>
              <w:rPr>
                <w:sz w:val="18"/>
                <w:szCs w:val="18"/>
                <w:lang w:val="en-US"/>
              </w:rPr>
            </w:pPr>
            <w:r>
              <w:rPr>
                <w:sz w:val="18"/>
                <w:szCs w:val="18"/>
                <w:lang w:val="en-US"/>
              </w:rPr>
              <w:t>“</w:t>
            </w:r>
            <w:r w:rsidR="00B01E33" w:rsidRPr="00934B48">
              <w:rPr>
                <w:sz w:val="18"/>
                <w:szCs w:val="18"/>
                <w:lang w:val="en-US"/>
              </w:rPr>
              <w:t>All drugs were significantly more effective</w:t>
            </w:r>
            <w:r w:rsidR="00B01E33">
              <w:rPr>
                <w:sz w:val="18"/>
                <w:szCs w:val="18"/>
                <w:lang w:val="en-US"/>
              </w:rPr>
              <w:t xml:space="preserve"> </w:t>
            </w:r>
            <w:r w:rsidR="00B01E33" w:rsidRPr="00934B48">
              <w:rPr>
                <w:sz w:val="18"/>
                <w:szCs w:val="18"/>
                <w:lang w:val="en-US"/>
              </w:rPr>
              <w:t xml:space="preserve">than placebo. The </w:t>
            </w:r>
            <w:r w:rsidR="00B01E33">
              <w:rPr>
                <w:sz w:val="18"/>
                <w:szCs w:val="18"/>
                <w:lang w:val="en-US"/>
              </w:rPr>
              <w:t>SMDs</w:t>
            </w:r>
            <w:r w:rsidR="00B01E33" w:rsidRPr="00934B48">
              <w:rPr>
                <w:sz w:val="18"/>
                <w:szCs w:val="18"/>
                <w:lang w:val="en-US"/>
              </w:rPr>
              <w:t xml:space="preserve"> with 95% </w:t>
            </w:r>
            <w:r w:rsidR="008103E9">
              <w:rPr>
                <w:sz w:val="18"/>
                <w:szCs w:val="18"/>
                <w:lang w:val="en-US"/>
              </w:rPr>
              <w:t>CIs</w:t>
            </w:r>
            <w:r w:rsidR="00B01E33" w:rsidRPr="00934B48">
              <w:rPr>
                <w:sz w:val="18"/>
                <w:szCs w:val="18"/>
                <w:lang w:val="en-US"/>
              </w:rPr>
              <w:t xml:space="preserve"> </w:t>
            </w:r>
            <w:r w:rsidR="00B01E33">
              <w:rPr>
                <w:sz w:val="18"/>
                <w:szCs w:val="18"/>
                <w:lang w:val="en-US"/>
              </w:rPr>
              <w:t>for clozapine were</w:t>
            </w:r>
            <w:r w:rsidR="00B01E33" w:rsidRPr="00934B48">
              <w:rPr>
                <w:sz w:val="18"/>
                <w:szCs w:val="18"/>
                <w:lang w:val="en-US"/>
              </w:rPr>
              <w:t xml:space="preserve">: 0.88, </w:t>
            </w:r>
            <w:r w:rsidR="005D6B3B">
              <w:rPr>
                <w:sz w:val="18"/>
                <w:szCs w:val="18"/>
                <w:lang w:val="en-US"/>
              </w:rPr>
              <w:t xml:space="preserve">CI </w:t>
            </w:r>
            <w:r w:rsidR="00B01E33" w:rsidRPr="00934B48">
              <w:rPr>
                <w:sz w:val="18"/>
                <w:szCs w:val="18"/>
                <w:lang w:val="en-US"/>
              </w:rPr>
              <w:t>0.73</w:t>
            </w:r>
            <w:r w:rsidR="005D6B3B">
              <w:rPr>
                <w:sz w:val="18"/>
                <w:szCs w:val="18"/>
                <w:lang w:val="en-US"/>
              </w:rPr>
              <w:t xml:space="preserve"> to </w:t>
            </w:r>
            <w:r w:rsidR="00B01E33" w:rsidRPr="00934B48">
              <w:rPr>
                <w:sz w:val="18"/>
                <w:szCs w:val="18"/>
                <w:lang w:val="en-US"/>
              </w:rPr>
              <w:t>1.03;</w:t>
            </w:r>
            <w:r w:rsidR="00B01E33">
              <w:rPr>
                <w:sz w:val="18"/>
                <w:szCs w:val="18"/>
                <w:lang w:val="en-US"/>
              </w:rPr>
              <w:t xml:space="preserve"> </w:t>
            </w:r>
            <w:r w:rsidR="008103E9">
              <w:rPr>
                <w:sz w:val="18"/>
                <w:szCs w:val="18"/>
                <w:lang w:val="en-US"/>
              </w:rPr>
              <w:t>ORs</w:t>
            </w:r>
            <w:r w:rsidR="00B01E33" w:rsidRPr="00934B48">
              <w:rPr>
                <w:sz w:val="18"/>
                <w:szCs w:val="18"/>
                <w:lang w:val="en-US"/>
              </w:rPr>
              <w:t xml:space="preserve"> compared with placebo for </w:t>
            </w:r>
            <w:r w:rsidR="008103E9">
              <w:rPr>
                <w:sz w:val="18"/>
                <w:szCs w:val="18"/>
                <w:lang w:val="en-US"/>
              </w:rPr>
              <w:t>ACD</w:t>
            </w:r>
            <w:r w:rsidR="00B01E33" w:rsidRPr="00934B48">
              <w:rPr>
                <w:sz w:val="18"/>
                <w:szCs w:val="18"/>
                <w:lang w:val="en-US"/>
              </w:rPr>
              <w:t xml:space="preserve"> ranged from 0.43 for the best drug (amisulpride) to 0.80 for the worst drug (haloperidol); for</w:t>
            </w:r>
            <w:r w:rsidR="00B01E33">
              <w:rPr>
                <w:sz w:val="18"/>
                <w:szCs w:val="18"/>
                <w:lang w:val="en-US"/>
              </w:rPr>
              <w:t xml:space="preserve"> </w:t>
            </w:r>
            <w:r w:rsidR="00B01E33" w:rsidRPr="00934B48">
              <w:rPr>
                <w:sz w:val="18"/>
                <w:szCs w:val="18"/>
                <w:lang w:val="en-US"/>
              </w:rPr>
              <w:t>extrapyramidal side-effects 0.30 (clozapine) to 4.76 (haloperidol); and for sedation 1.42 (amisulpride) to 8.82</w:t>
            </w:r>
            <w:r w:rsidR="00B01E33">
              <w:rPr>
                <w:sz w:val="18"/>
                <w:szCs w:val="18"/>
                <w:lang w:val="en-US"/>
              </w:rPr>
              <w:t xml:space="preserve"> </w:t>
            </w:r>
            <w:r w:rsidR="00B01E33" w:rsidRPr="00B000AC">
              <w:rPr>
                <w:sz w:val="18"/>
                <w:szCs w:val="18"/>
                <w:lang w:val="en-US"/>
              </w:rPr>
              <w:t>(clozapine).</w:t>
            </w:r>
            <w:r>
              <w:rPr>
                <w:sz w:val="18"/>
                <w:szCs w:val="18"/>
                <w:lang w:val="en-US"/>
              </w:rPr>
              <w:t>”</w:t>
            </w:r>
          </w:p>
        </w:tc>
      </w:tr>
      <w:tr w:rsidR="00B01E33" w:rsidRPr="00DF4F8B" w14:paraId="11A4D860" w14:textId="77777777" w:rsidTr="00DC639F">
        <w:tc>
          <w:tcPr>
            <w:tcW w:w="1980" w:type="dxa"/>
          </w:tcPr>
          <w:p w14:paraId="38A369E9" w14:textId="77777777" w:rsidR="00B01E33" w:rsidRDefault="00B01E33" w:rsidP="00B01E33">
            <w:pPr>
              <w:jc w:val="center"/>
              <w:rPr>
                <w:sz w:val="18"/>
                <w:szCs w:val="18"/>
                <w:lang w:val="en-US"/>
              </w:rPr>
            </w:pPr>
            <w:r>
              <w:rPr>
                <w:sz w:val="18"/>
                <w:szCs w:val="18"/>
                <w:lang w:val="en-US"/>
              </w:rPr>
              <w:t>SZ</w:t>
            </w:r>
          </w:p>
        </w:tc>
        <w:tc>
          <w:tcPr>
            <w:tcW w:w="1980" w:type="dxa"/>
          </w:tcPr>
          <w:p w14:paraId="7022D7B9" w14:textId="77777777" w:rsidR="00B01E33" w:rsidRDefault="00B01E33" w:rsidP="00B01E33">
            <w:pPr>
              <w:jc w:val="center"/>
              <w:rPr>
                <w:sz w:val="18"/>
                <w:szCs w:val="18"/>
                <w:lang w:val="en-US"/>
              </w:rPr>
            </w:pPr>
            <w:r>
              <w:rPr>
                <w:sz w:val="18"/>
                <w:szCs w:val="18"/>
                <w:lang w:val="en-US"/>
              </w:rPr>
              <w:t>Okhuijsen-Pfeifer (2020)</w:t>
            </w:r>
          </w:p>
        </w:tc>
        <w:tc>
          <w:tcPr>
            <w:tcW w:w="1417" w:type="dxa"/>
          </w:tcPr>
          <w:p w14:paraId="03BACA5F" w14:textId="77777777" w:rsidR="00B01E33" w:rsidRDefault="00B01E33" w:rsidP="00B01E33">
            <w:pPr>
              <w:jc w:val="center"/>
              <w:rPr>
                <w:sz w:val="18"/>
                <w:szCs w:val="18"/>
                <w:lang w:val="en-US"/>
              </w:rPr>
            </w:pPr>
            <w:r>
              <w:rPr>
                <w:sz w:val="18"/>
                <w:szCs w:val="18"/>
                <w:lang w:val="en-US"/>
              </w:rPr>
              <w:t>No</w:t>
            </w:r>
          </w:p>
        </w:tc>
        <w:tc>
          <w:tcPr>
            <w:tcW w:w="3119" w:type="dxa"/>
          </w:tcPr>
          <w:p w14:paraId="2FF26339" w14:textId="77777777" w:rsidR="00B01E33" w:rsidRPr="00A7601E" w:rsidRDefault="00B01E33" w:rsidP="00B01E33">
            <w:pPr>
              <w:jc w:val="center"/>
              <w:rPr>
                <w:sz w:val="18"/>
                <w:szCs w:val="18"/>
                <w:lang w:val="en-US"/>
              </w:rPr>
            </w:pPr>
            <w:r>
              <w:rPr>
                <w:sz w:val="18"/>
                <w:szCs w:val="18"/>
                <w:lang w:val="en-US"/>
              </w:rPr>
              <w:t>Response predictors</w:t>
            </w:r>
          </w:p>
        </w:tc>
        <w:tc>
          <w:tcPr>
            <w:tcW w:w="7938" w:type="dxa"/>
          </w:tcPr>
          <w:p w14:paraId="00D54AD7" w14:textId="5E8DE936" w:rsidR="00B01E33" w:rsidRDefault="00506B7A" w:rsidP="00B01E33">
            <w:pPr>
              <w:rPr>
                <w:sz w:val="18"/>
                <w:szCs w:val="18"/>
                <w:lang w:val="en-US"/>
              </w:rPr>
            </w:pPr>
            <w:r>
              <w:rPr>
                <w:sz w:val="18"/>
                <w:szCs w:val="18"/>
                <w:lang w:val="en-US"/>
              </w:rPr>
              <w:t>“</w:t>
            </w:r>
            <w:r w:rsidR="00B01E33" w:rsidRPr="00290679">
              <w:rPr>
                <w:sz w:val="18"/>
                <w:szCs w:val="18"/>
                <w:lang w:val="en-US"/>
              </w:rPr>
              <w:t>The results of our meta-analyses suggest that three baseline demographic and clinical features are</w:t>
            </w:r>
            <w:r w:rsidR="00B01E33">
              <w:rPr>
                <w:sz w:val="18"/>
                <w:szCs w:val="18"/>
                <w:lang w:val="en-US"/>
              </w:rPr>
              <w:t xml:space="preserve"> </w:t>
            </w:r>
            <w:r w:rsidR="00B01E33" w:rsidRPr="00290679">
              <w:rPr>
                <w:sz w:val="18"/>
                <w:szCs w:val="18"/>
                <w:lang w:val="en-US"/>
              </w:rPr>
              <w:t>associated with better clozapine response, i.e. relatively young age, few negative symptoms and paranoid</w:t>
            </w:r>
            <w:r w:rsidR="00B01E33">
              <w:rPr>
                <w:sz w:val="18"/>
                <w:szCs w:val="18"/>
                <w:lang w:val="en-US"/>
              </w:rPr>
              <w:t xml:space="preserve"> </w:t>
            </w:r>
            <w:r w:rsidR="00B01E33" w:rsidRPr="00B000AC">
              <w:rPr>
                <w:sz w:val="18"/>
                <w:szCs w:val="18"/>
                <w:lang w:val="en-US"/>
              </w:rPr>
              <w:t>schizophrenia subtype.</w:t>
            </w:r>
            <w:r>
              <w:rPr>
                <w:sz w:val="18"/>
                <w:szCs w:val="18"/>
                <w:lang w:val="en-US"/>
              </w:rPr>
              <w:t>”</w:t>
            </w:r>
          </w:p>
        </w:tc>
      </w:tr>
      <w:tr w:rsidR="00B01E33" w:rsidRPr="00DF4F8B" w14:paraId="506CDD7C" w14:textId="77777777" w:rsidTr="00DC639F">
        <w:tc>
          <w:tcPr>
            <w:tcW w:w="1980" w:type="dxa"/>
          </w:tcPr>
          <w:p w14:paraId="7C0D8C2D" w14:textId="77777777" w:rsidR="00B01E33" w:rsidRDefault="00B01E33" w:rsidP="00B01E33">
            <w:pPr>
              <w:jc w:val="center"/>
              <w:rPr>
                <w:sz w:val="18"/>
                <w:szCs w:val="18"/>
                <w:lang w:val="en-US"/>
              </w:rPr>
            </w:pPr>
            <w:r>
              <w:rPr>
                <w:sz w:val="18"/>
                <w:szCs w:val="18"/>
                <w:lang w:val="en-US"/>
              </w:rPr>
              <w:t>SZ</w:t>
            </w:r>
          </w:p>
        </w:tc>
        <w:tc>
          <w:tcPr>
            <w:tcW w:w="1980" w:type="dxa"/>
          </w:tcPr>
          <w:p w14:paraId="2EC7939F" w14:textId="77777777" w:rsidR="00B01E33" w:rsidRDefault="00B01E33" w:rsidP="00B01E33">
            <w:pPr>
              <w:jc w:val="center"/>
              <w:rPr>
                <w:sz w:val="18"/>
                <w:szCs w:val="18"/>
                <w:lang w:val="en-US"/>
              </w:rPr>
            </w:pPr>
            <w:r>
              <w:rPr>
                <w:sz w:val="18"/>
                <w:szCs w:val="18"/>
                <w:lang w:val="en-US"/>
              </w:rPr>
              <w:t>Samara (2014)</w:t>
            </w:r>
          </w:p>
        </w:tc>
        <w:tc>
          <w:tcPr>
            <w:tcW w:w="1417" w:type="dxa"/>
          </w:tcPr>
          <w:p w14:paraId="397700F8" w14:textId="77777777" w:rsidR="00B01E33" w:rsidRDefault="00B01E33" w:rsidP="00B01E33">
            <w:pPr>
              <w:jc w:val="center"/>
              <w:rPr>
                <w:sz w:val="18"/>
                <w:szCs w:val="18"/>
                <w:lang w:val="en-US"/>
              </w:rPr>
            </w:pPr>
            <w:r>
              <w:rPr>
                <w:sz w:val="18"/>
                <w:szCs w:val="18"/>
                <w:lang w:val="en-US"/>
              </w:rPr>
              <w:t>Yes</w:t>
            </w:r>
          </w:p>
        </w:tc>
        <w:tc>
          <w:tcPr>
            <w:tcW w:w="3119" w:type="dxa"/>
          </w:tcPr>
          <w:p w14:paraId="256D0B81" w14:textId="77777777" w:rsidR="00B01E33" w:rsidRPr="00A7601E" w:rsidRDefault="00B01E33" w:rsidP="00B01E33">
            <w:pPr>
              <w:jc w:val="center"/>
              <w:rPr>
                <w:sz w:val="18"/>
                <w:szCs w:val="18"/>
                <w:lang w:val="en-US"/>
              </w:rPr>
            </w:pPr>
            <w:r>
              <w:rPr>
                <w:sz w:val="18"/>
                <w:szCs w:val="18"/>
                <w:lang w:val="en-US"/>
              </w:rPr>
              <w:t>Response to treatment</w:t>
            </w:r>
          </w:p>
        </w:tc>
        <w:tc>
          <w:tcPr>
            <w:tcW w:w="7938" w:type="dxa"/>
          </w:tcPr>
          <w:p w14:paraId="635F0C6F" w14:textId="2AD9EA7F" w:rsidR="00B01E33" w:rsidRDefault="00506B7A" w:rsidP="00B01E33">
            <w:pPr>
              <w:rPr>
                <w:sz w:val="18"/>
                <w:szCs w:val="18"/>
                <w:lang w:val="en-US"/>
              </w:rPr>
            </w:pPr>
            <w:r>
              <w:rPr>
                <w:sz w:val="18"/>
                <w:szCs w:val="18"/>
                <w:lang w:val="en-US"/>
              </w:rPr>
              <w:t>“</w:t>
            </w:r>
            <w:r w:rsidR="00B01E33" w:rsidRPr="009C6362">
              <w:rPr>
                <w:sz w:val="18"/>
                <w:szCs w:val="18"/>
                <w:lang w:val="en-US"/>
              </w:rPr>
              <w:t>Chlorpromazine less</w:t>
            </w:r>
            <w:r w:rsidR="00B01E33">
              <w:rPr>
                <w:sz w:val="18"/>
                <w:szCs w:val="18"/>
                <w:lang w:val="en-US"/>
              </w:rPr>
              <w:t xml:space="preserve"> </w:t>
            </w:r>
            <w:r w:rsidR="00B01E33" w:rsidRPr="009C6362">
              <w:rPr>
                <w:sz w:val="18"/>
                <w:szCs w:val="18"/>
                <w:lang w:val="en-US"/>
              </w:rPr>
              <w:t>efficacious than</w:t>
            </w:r>
            <w:r w:rsidR="00B01E33">
              <w:rPr>
                <w:sz w:val="18"/>
                <w:szCs w:val="18"/>
                <w:lang w:val="en-US"/>
              </w:rPr>
              <w:t xml:space="preserve"> </w:t>
            </w:r>
            <w:r w:rsidR="00B01E33" w:rsidRPr="009C6362">
              <w:rPr>
                <w:sz w:val="18"/>
                <w:szCs w:val="18"/>
                <w:lang w:val="en-US"/>
              </w:rPr>
              <w:t>other</w:t>
            </w:r>
            <w:r w:rsidR="00B01E33">
              <w:rPr>
                <w:sz w:val="18"/>
                <w:szCs w:val="18"/>
                <w:lang w:val="en-US"/>
              </w:rPr>
              <w:t xml:space="preserve"> </w:t>
            </w:r>
            <w:r w:rsidR="00B01E33" w:rsidRPr="009C6362">
              <w:rPr>
                <w:sz w:val="18"/>
                <w:szCs w:val="18"/>
                <w:lang w:val="en-US"/>
              </w:rPr>
              <w:t>four</w:t>
            </w:r>
            <w:r w:rsidR="00B01E33">
              <w:rPr>
                <w:sz w:val="18"/>
                <w:szCs w:val="18"/>
                <w:lang w:val="en-US"/>
              </w:rPr>
              <w:t xml:space="preserve"> </w:t>
            </w:r>
            <w:r w:rsidR="00B01E33" w:rsidRPr="009C6362">
              <w:rPr>
                <w:sz w:val="18"/>
                <w:szCs w:val="18"/>
                <w:lang w:val="en-US"/>
              </w:rPr>
              <w:t>antipsychotics (clomacran, clozapine,</w:t>
            </w:r>
            <w:r w:rsidR="00B01E33">
              <w:rPr>
                <w:sz w:val="18"/>
                <w:szCs w:val="18"/>
                <w:lang w:val="en-US"/>
              </w:rPr>
              <w:t xml:space="preserve"> </w:t>
            </w:r>
            <w:r w:rsidR="00B01E33" w:rsidRPr="009C6362">
              <w:rPr>
                <w:sz w:val="18"/>
                <w:szCs w:val="18"/>
                <w:lang w:val="en-US"/>
              </w:rPr>
              <w:t>olanzapine</w:t>
            </w:r>
            <w:r w:rsidR="00B01E33">
              <w:rPr>
                <w:sz w:val="18"/>
                <w:szCs w:val="18"/>
                <w:lang w:val="en-US"/>
              </w:rPr>
              <w:t xml:space="preserve"> </w:t>
            </w:r>
            <w:r w:rsidR="00B01E33" w:rsidRPr="009C6362">
              <w:rPr>
                <w:sz w:val="18"/>
                <w:szCs w:val="18"/>
                <w:lang w:val="en-US"/>
              </w:rPr>
              <w:t>and</w:t>
            </w:r>
            <w:r w:rsidR="00B01E33">
              <w:rPr>
                <w:sz w:val="18"/>
                <w:szCs w:val="18"/>
                <w:lang w:val="en-US"/>
              </w:rPr>
              <w:t xml:space="preserve"> </w:t>
            </w:r>
            <w:r w:rsidR="00B01E33" w:rsidRPr="009C6362">
              <w:rPr>
                <w:sz w:val="18"/>
                <w:szCs w:val="18"/>
                <w:lang w:val="en-US"/>
              </w:rPr>
              <w:t>zotepine)</w:t>
            </w:r>
            <w:r w:rsidR="00B01E33">
              <w:rPr>
                <w:sz w:val="18"/>
                <w:szCs w:val="18"/>
                <w:lang w:val="en-US"/>
              </w:rPr>
              <w:t xml:space="preserve"> </w:t>
            </w:r>
            <w:r w:rsidR="00B01E33" w:rsidRPr="009C6362">
              <w:rPr>
                <w:sz w:val="18"/>
                <w:szCs w:val="18"/>
                <w:lang w:val="en-US"/>
              </w:rPr>
              <w:t>in</w:t>
            </w:r>
            <w:r w:rsidR="00B01E33">
              <w:rPr>
                <w:sz w:val="18"/>
                <w:szCs w:val="18"/>
                <w:lang w:val="en-US"/>
              </w:rPr>
              <w:t xml:space="preserve"> </w:t>
            </w:r>
            <w:r w:rsidR="00B01E33" w:rsidRPr="009C6362">
              <w:rPr>
                <w:sz w:val="18"/>
                <w:szCs w:val="18"/>
                <w:lang w:val="en-US"/>
              </w:rPr>
              <w:t>the</w:t>
            </w:r>
            <w:r w:rsidR="00B01E33">
              <w:rPr>
                <w:sz w:val="18"/>
                <w:szCs w:val="18"/>
                <w:lang w:val="en-US"/>
              </w:rPr>
              <w:t xml:space="preserve"> </w:t>
            </w:r>
            <w:r w:rsidR="00B01E33" w:rsidRPr="009C6362">
              <w:rPr>
                <w:sz w:val="18"/>
                <w:szCs w:val="18"/>
                <w:lang w:val="en-US"/>
              </w:rPr>
              <w:t>primary</w:t>
            </w:r>
            <w:r w:rsidR="00B01E33">
              <w:rPr>
                <w:sz w:val="18"/>
                <w:szCs w:val="18"/>
                <w:lang w:val="en-US"/>
              </w:rPr>
              <w:t xml:space="preserve"> </w:t>
            </w:r>
            <w:r w:rsidR="00B01E33" w:rsidRPr="009C6362">
              <w:rPr>
                <w:sz w:val="18"/>
                <w:szCs w:val="18"/>
                <w:lang w:val="en-US"/>
              </w:rPr>
              <w:t>outcome</w:t>
            </w:r>
            <w:r w:rsidR="00B01E33">
              <w:rPr>
                <w:sz w:val="18"/>
                <w:szCs w:val="18"/>
                <w:lang w:val="en-US"/>
              </w:rPr>
              <w:t xml:space="preserve"> response to treatment</w:t>
            </w:r>
            <w:r w:rsidR="00B01E33" w:rsidRPr="009C6362">
              <w:rPr>
                <w:sz w:val="18"/>
                <w:szCs w:val="18"/>
                <w:lang w:val="en-US"/>
              </w:rPr>
              <w:t>.</w:t>
            </w:r>
            <w:r>
              <w:rPr>
                <w:sz w:val="18"/>
                <w:szCs w:val="18"/>
                <w:lang w:val="en-US"/>
              </w:rPr>
              <w:t>”</w:t>
            </w:r>
          </w:p>
        </w:tc>
      </w:tr>
      <w:tr w:rsidR="00B01E33" w:rsidRPr="00DF4F8B" w14:paraId="5EAF4F21" w14:textId="77777777" w:rsidTr="00DC639F">
        <w:tc>
          <w:tcPr>
            <w:tcW w:w="1980" w:type="dxa"/>
          </w:tcPr>
          <w:p w14:paraId="7B79ABBF" w14:textId="77777777" w:rsidR="00B01E33" w:rsidRDefault="00B01E33" w:rsidP="00B01E33">
            <w:pPr>
              <w:jc w:val="center"/>
              <w:rPr>
                <w:sz w:val="18"/>
                <w:szCs w:val="18"/>
                <w:lang w:val="en-US"/>
              </w:rPr>
            </w:pPr>
            <w:r>
              <w:rPr>
                <w:sz w:val="18"/>
                <w:szCs w:val="18"/>
                <w:lang w:val="en-US"/>
              </w:rPr>
              <w:lastRenderedPageBreak/>
              <w:t>SZ</w:t>
            </w:r>
          </w:p>
        </w:tc>
        <w:tc>
          <w:tcPr>
            <w:tcW w:w="1980" w:type="dxa"/>
          </w:tcPr>
          <w:p w14:paraId="05BEA617" w14:textId="77777777" w:rsidR="00B01E33" w:rsidRDefault="00B01E33" w:rsidP="00B01E33">
            <w:pPr>
              <w:jc w:val="center"/>
              <w:rPr>
                <w:sz w:val="18"/>
                <w:szCs w:val="18"/>
                <w:lang w:val="en-US"/>
              </w:rPr>
            </w:pPr>
            <w:r>
              <w:rPr>
                <w:sz w:val="18"/>
                <w:szCs w:val="18"/>
                <w:lang w:val="en-US"/>
              </w:rPr>
              <w:t>Sherwood (2012)</w:t>
            </w:r>
          </w:p>
        </w:tc>
        <w:tc>
          <w:tcPr>
            <w:tcW w:w="1417" w:type="dxa"/>
          </w:tcPr>
          <w:p w14:paraId="7DF682D0" w14:textId="77777777" w:rsidR="00B01E33" w:rsidRDefault="00B01E33" w:rsidP="00B01E33">
            <w:pPr>
              <w:jc w:val="center"/>
              <w:rPr>
                <w:sz w:val="18"/>
                <w:szCs w:val="18"/>
                <w:lang w:val="en-US"/>
              </w:rPr>
            </w:pPr>
            <w:r>
              <w:rPr>
                <w:sz w:val="18"/>
                <w:szCs w:val="18"/>
                <w:lang w:val="en-US"/>
              </w:rPr>
              <w:t>No</w:t>
            </w:r>
          </w:p>
        </w:tc>
        <w:tc>
          <w:tcPr>
            <w:tcW w:w="3119" w:type="dxa"/>
          </w:tcPr>
          <w:p w14:paraId="75056A2F" w14:textId="77777777" w:rsidR="00B01E33" w:rsidRPr="00A7601E" w:rsidRDefault="00B01E33" w:rsidP="00B01E33">
            <w:pPr>
              <w:jc w:val="center"/>
              <w:rPr>
                <w:sz w:val="18"/>
                <w:szCs w:val="18"/>
                <w:lang w:val="en-US"/>
              </w:rPr>
            </w:pPr>
            <w:r>
              <w:rPr>
                <w:sz w:val="18"/>
                <w:szCs w:val="18"/>
                <w:lang w:val="en-US"/>
              </w:rPr>
              <w:t>Response profile</w:t>
            </w:r>
          </w:p>
        </w:tc>
        <w:tc>
          <w:tcPr>
            <w:tcW w:w="7938" w:type="dxa"/>
          </w:tcPr>
          <w:p w14:paraId="6BC77A64" w14:textId="39BB9F62" w:rsidR="00B01E33" w:rsidRPr="00F64B11" w:rsidRDefault="00506B7A" w:rsidP="00B01E33">
            <w:pPr>
              <w:rPr>
                <w:sz w:val="18"/>
                <w:szCs w:val="18"/>
                <w:lang w:val="en-US"/>
              </w:rPr>
            </w:pPr>
            <w:r>
              <w:rPr>
                <w:sz w:val="18"/>
                <w:szCs w:val="18"/>
                <w:lang w:val="en-US"/>
              </w:rPr>
              <w:t>“</w:t>
            </w:r>
            <w:r w:rsidR="00B01E33" w:rsidRPr="00F64B11">
              <w:rPr>
                <w:sz w:val="18"/>
                <w:szCs w:val="18"/>
                <w:lang w:val="en-US"/>
              </w:rPr>
              <w:t>Compared with other</w:t>
            </w:r>
            <w:r w:rsidR="00B01E33">
              <w:rPr>
                <w:sz w:val="18"/>
                <w:szCs w:val="18"/>
                <w:lang w:val="en-US"/>
              </w:rPr>
              <w:t xml:space="preserve"> </w:t>
            </w:r>
            <w:r w:rsidR="00B01E33" w:rsidRPr="00F64B11">
              <w:rPr>
                <w:sz w:val="18"/>
                <w:szCs w:val="18"/>
                <w:lang w:val="en-US"/>
              </w:rPr>
              <w:t>antipsychotic arms, for clozapine the treatment response was greater (d=-0.578, p=0.021)</w:t>
            </w:r>
            <w:r w:rsidR="00B01E33">
              <w:rPr>
                <w:sz w:val="18"/>
                <w:szCs w:val="18"/>
                <w:lang w:val="en-US"/>
              </w:rPr>
              <w:t>.</w:t>
            </w:r>
            <w:r>
              <w:rPr>
                <w:sz w:val="18"/>
                <w:szCs w:val="18"/>
                <w:lang w:val="en-US"/>
              </w:rPr>
              <w:t>”</w:t>
            </w:r>
          </w:p>
        </w:tc>
      </w:tr>
      <w:tr w:rsidR="00B01E33" w:rsidRPr="00DF4F8B" w14:paraId="287477AC" w14:textId="77777777" w:rsidTr="00DC639F">
        <w:tc>
          <w:tcPr>
            <w:tcW w:w="1980" w:type="dxa"/>
          </w:tcPr>
          <w:p w14:paraId="067B881F" w14:textId="77777777" w:rsidR="00B01E33" w:rsidRDefault="00B01E33" w:rsidP="00B01E33">
            <w:pPr>
              <w:jc w:val="center"/>
              <w:rPr>
                <w:sz w:val="18"/>
                <w:szCs w:val="18"/>
                <w:lang w:val="en-US"/>
              </w:rPr>
            </w:pPr>
            <w:r>
              <w:rPr>
                <w:sz w:val="18"/>
                <w:szCs w:val="18"/>
                <w:lang w:val="en-US"/>
              </w:rPr>
              <w:t>SZ</w:t>
            </w:r>
          </w:p>
        </w:tc>
        <w:tc>
          <w:tcPr>
            <w:tcW w:w="1980" w:type="dxa"/>
          </w:tcPr>
          <w:p w14:paraId="4C21CCA7" w14:textId="77777777" w:rsidR="00B01E33" w:rsidRDefault="00B01E33" w:rsidP="00B01E33">
            <w:pPr>
              <w:jc w:val="center"/>
              <w:rPr>
                <w:sz w:val="18"/>
                <w:szCs w:val="18"/>
                <w:lang w:val="en-US"/>
              </w:rPr>
            </w:pPr>
            <w:r>
              <w:rPr>
                <w:sz w:val="18"/>
                <w:szCs w:val="18"/>
                <w:lang w:val="en-US"/>
              </w:rPr>
              <w:t>Subramanian (2012)</w:t>
            </w:r>
          </w:p>
        </w:tc>
        <w:tc>
          <w:tcPr>
            <w:tcW w:w="1417" w:type="dxa"/>
          </w:tcPr>
          <w:p w14:paraId="47B4EFC5" w14:textId="77777777" w:rsidR="00B01E33" w:rsidRDefault="00B01E33" w:rsidP="00B01E33">
            <w:pPr>
              <w:jc w:val="center"/>
              <w:rPr>
                <w:sz w:val="18"/>
                <w:szCs w:val="18"/>
                <w:lang w:val="en-US"/>
              </w:rPr>
            </w:pPr>
            <w:r>
              <w:rPr>
                <w:sz w:val="18"/>
                <w:szCs w:val="18"/>
                <w:lang w:val="en-US"/>
              </w:rPr>
              <w:t>Yes</w:t>
            </w:r>
          </w:p>
        </w:tc>
        <w:tc>
          <w:tcPr>
            <w:tcW w:w="3119" w:type="dxa"/>
          </w:tcPr>
          <w:p w14:paraId="035F2EE3" w14:textId="77777777" w:rsidR="00B01E33" w:rsidRPr="00A7601E" w:rsidRDefault="00B01E33" w:rsidP="00B01E33">
            <w:pPr>
              <w:jc w:val="center"/>
              <w:rPr>
                <w:sz w:val="18"/>
                <w:szCs w:val="18"/>
                <w:lang w:val="en-US"/>
              </w:rPr>
            </w:pPr>
            <w:r>
              <w:rPr>
                <w:sz w:val="18"/>
                <w:szCs w:val="18"/>
                <w:lang w:val="en-US"/>
              </w:rPr>
              <w:t>PANSS-EC</w:t>
            </w:r>
          </w:p>
        </w:tc>
        <w:tc>
          <w:tcPr>
            <w:tcW w:w="7938" w:type="dxa"/>
          </w:tcPr>
          <w:p w14:paraId="75967787" w14:textId="05E416AE" w:rsidR="00B01E33" w:rsidRPr="008D13D7" w:rsidRDefault="00506B7A" w:rsidP="00B01E33">
            <w:pPr>
              <w:rPr>
                <w:sz w:val="18"/>
                <w:szCs w:val="18"/>
                <w:lang w:val="en-US"/>
              </w:rPr>
            </w:pPr>
            <w:r>
              <w:rPr>
                <w:sz w:val="18"/>
                <w:szCs w:val="18"/>
                <w:lang w:val="en-US"/>
              </w:rPr>
              <w:t>“</w:t>
            </w:r>
            <w:r w:rsidR="00B01E33" w:rsidRPr="009D2024">
              <w:rPr>
                <w:sz w:val="18"/>
                <w:szCs w:val="18"/>
                <w:lang w:val="en-US"/>
              </w:rPr>
              <w:t>When zotepine was compared with clozapine, it was clozapine</w:t>
            </w:r>
            <w:r w:rsidR="00B01E33">
              <w:rPr>
                <w:sz w:val="18"/>
                <w:szCs w:val="18"/>
                <w:lang w:val="en-US"/>
              </w:rPr>
              <w:t xml:space="preserve"> </w:t>
            </w:r>
            <w:r w:rsidR="00B01E33" w:rsidRPr="009D2024">
              <w:rPr>
                <w:sz w:val="18"/>
                <w:szCs w:val="18"/>
                <w:lang w:val="en-US"/>
              </w:rPr>
              <w:t xml:space="preserve">that was found to be more effective in terms of global state (n=59, 1 RCT, RR </w:t>
            </w:r>
            <w:r w:rsidR="0019596C">
              <w:rPr>
                <w:sz w:val="18"/>
                <w:szCs w:val="18"/>
                <w:lang w:val="en-US"/>
              </w:rPr>
              <w:t xml:space="preserve">- </w:t>
            </w:r>
            <w:r w:rsidR="00B01E33" w:rsidRPr="009D2024">
              <w:rPr>
                <w:sz w:val="18"/>
                <w:szCs w:val="18"/>
                <w:lang w:val="en-US"/>
              </w:rPr>
              <w:t>No clinically</w:t>
            </w:r>
            <w:r w:rsidR="00747560">
              <w:rPr>
                <w:sz w:val="18"/>
                <w:szCs w:val="18"/>
                <w:lang w:val="en-US"/>
              </w:rPr>
              <w:t xml:space="preserve"> </w:t>
            </w:r>
            <w:r w:rsidR="00B01E33" w:rsidRPr="009D2024">
              <w:rPr>
                <w:sz w:val="18"/>
                <w:szCs w:val="18"/>
                <w:lang w:val="en-US"/>
              </w:rPr>
              <w:t>significant response 8.23</w:t>
            </w:r>
            <w:r w:rsidR="00747560">
              <w:rPr>
                <w:sz w:val="18"/>
                <w:szCs w:val="18"/>
                <w:lang w:val="en-US"/>
              </w:rPr>
              <w:t>,</w:t>
            </w:r>
            <w:r w:rsidR="00B01E33" w:rsidRPr="009D2024">
              <w:rPr>
                <w:sz w:val="18"/>
                <w:szCs w:val="18"/>
                <w:lang w:val="en-US"/>
              </w:rPr>
              <w:t xml:space="preserve"> CI 1.14 to 59.17). Mental state scores also favored clozapine (n=59, 1</w:t>
            </w:r>
            <w:r w:rsidR="00B01E33">
              <w:rPr>
                <w:sz w:val="18"/>
                <w:szCs w:val="18"/>
                <w:lang w:val="en-US"/>
              </w:rPr>
              <w:t xml:space="preserve"> </w:t>
            </w:r>
            <w:r w:rsidR="00B01E33" w:rsidRPr="009D2024">
              <w:rPr>
                <w:sz w:val="18"/>
                <w:szCs w:val="18"/>
                <w:lang w:val="en-US"/>
              </w:rPr>
              <w:t>RCT, MD average score (BPRS total, high = poor) 6.00 CI 2.17 to 9.83) and there was less use of</w:t>
            </w:r>
            <w:r w:rsidR="00B01E33">
              <w:rPr>
                <w:sz w:val="18"/>
                <w:szCs w:val="18"/>
                <w:lang w:val="en-US"/>
              </w:rPr>
              <w:t xml:space="preserve"> </w:t>
            </w:r>
            <w:r w:rsidR="00B01E33" w:rsidRPr="008D13D7">
              <w:rPr>
                <w:sz w:val="18"/>
                <w:szCs w:val="18"/>
                <w:lang w:val="en-US"/>
              </w:rPr>
              <w:t>antiparkinson medication in the clozapine group (n=116, 2 RCTs, RR</w:t>
            </w:r>
            <w:r w:rsidR="00922284">
              <w:rPr>
                <w:sz w:val="18"/>
                <w:szCs w:val="18"/>
                <w:lang w:val="en-US"/>
              </w:rPr>
              <w:t>=</w:t>
            </w:r>
            <w:r w:rsidR="00B01E33" w:rsidRPr="008D13D7">
              <w:rPr>
                <w:sz w:val="18"/>
                <w:szCs w:val="18"/>
                <w:lang w:val="en-US"/>
              </w:rPr>
              <w:t>20.96</w:t>
            </w:r>
            <w:r w:rsidR="00747560">
              <w:rPr>
                <w:sz w:val="18"/>
                <w:szCs w:val="18"/>
                <w:lang w:val="en-US"/>
              </w:rPr>
              <w:t>,</w:t>
            </w:r>
            <w:r w:rsidR="00B01E33" w:rsidRPr="008D13D7">
              <w:rPr>
                <w:sz w:val="18"/>
                <w:szCs w:val="18"/>
                <w:lang w:val="en-US"/>
              </w:rPr>
              <w:t xml:space="preserve"> CI 2.89 to 151.90)</w:t>
            </w:r>
            <w:r>
              <w:rPr>
                <w:sz w:val="18"/>
                <w:szCs w:val="18"/>
                <w:lang w:val="en-US"/>
              </w:rPr>
              <w:t>”</w:t>
            </w:r>
          </w:p>
        </w:tc>
      </w:tr>
      <w:tr w:rsidR="00B01E33" w:rsidRPr="00DF4F8B" w14:paraId="15578D26" w14:textId="77777777" w:rsidTr="00DC639F">
        <w:tc>
          <w:tcPr>
            <w:tcW w:w="1980" w:type="dxa"/>
          </w:tcPr>
          <w:p w14:paraId="171FBE41" w14:textId="77777777" w:rsidR="00B01E33" w:rsidRDefault="00B01E33" w:rsidP="00B01E33">
            <w:pPr>
              <w:jc w:val="center"/>
              <w:rPr>
                <w:sz w:val="18"/>
                <w:szCs w:val="18"/>
                <w:lang w:val="en-US"/>
              </w:rPr>
            </w:pPr>
            <w:r>
              <w:rPr>
                <w:sz w:val="18"/>
                <w:szCs w:val="18"/>
                <w:lang w:val="en-US"/>
              </w:rPr>
              <w:t>SZ</w:t>
            </w:r>
          </w:p>
        </w:tc>
        <w:tc>
          <w:tcPr>
            <w:tcW w:w="1980" w:type="dxa"/>
          </w:tcPr>
          <w:p w14:paraId="37D28301" w14:textId="77777777" w:rsidR="00B01E33" w:rsidRDefault="00B01E33" w:rsidP="00B01E33">
            <w:pPr>
              <w:jc w:val="center"/>
              <w:rPr>
                <w:sz w:val="18"/>
                <w:szCs w:val="18"/>
                <w:lang w:val="en-US"/>
              </w:rPr>
            </w:pPr>
            <w:r>
              <w:rPr>
                <w:sz w:val="18"/>
                <w:szCs w:val="18"/>
                <w:lang w:val="en-US"/>
              </w:rPr>
              <w:t>Szegedi (2012)</w:t>
            </w:r>
          </w:p>
        </w:tc>
        <w:tc>
          <w:tcPr>
            <w:tcW w:w="1417" w:type="dxa"/>
          </w:tcPr>
          <w:p w14:paraId="21F88A77" w14:textId="77777777" w:rsidR="00B01E33" w:rsidRDefault="00B01E33" w:rsidP="00B01E33">
            <w:pPr>
              <w:jc w:val="center"/>
              <w:rPr>
                <w:sz w:val="18"/>
                <w:szCs w:val="18"/>
                <w:lang w:val="en-US"/>
              </w:rPr>
            </w:pPr>
            <w:r>
              <w:rPr>
                <w:sz w:val="18"/>
                <w:szCs w:val="18"/>
                <w:lang w:val="en-US"/>
              </w:rPr>
              <w:t>No</w:t>
            </w:r>
          </w:p>
        </w:tc>
        <w:tc>
          <w:tcPr>
            <w:tcW w:w="3119" w:type="dxa"/>
          </w:tcPr>
          <w:p w14:paraId="56E4CD8C" w14:textId="77777777" w:rsidR="00B01E33" w:rsidRPr="00A7601E" w:rsidRDefault="00B01E33" w:rsidP="00B01E33">
            <w:pPr>
              <w:jc w:val="center"/>
              <w:rPr>
                <w:sz w:val="18"/>
                <w:szCs w:val="18"/>
                <w:lang w:val="en-US"/>
              </w:rPr>
            </w:pPr>
            <w:r>
              <w:rPr>
                <w:sz w:val="18"/>
                <w:szCs w:val="18"/>
                <w:lang w:val="en-US"/>
              </w:rPr>
              <w:t>PANSS</w:t>
            </w:r>
          </w:p>
        </w:tc>
        <w:tc>
          <w:tcPr>
            <w:tcW w:w="7938" w:type="dxa"/>
          </w:tcPr>
          <w:p w14:paraId="22AE574B" w14:textId="67F15CD0" w:rsidR="00B01E33" w:rsidRDefault="00506B7A" w:rsidP="00B01E33">
            <w:pPr>
              <w:rPr>
                <w:sz w:val="18"/>
                <w:szCs w:val="18"/>
                <w:lang w:val="en-US"/>
              </w:rPr>
            </w:pPr>
            <w:r>
              <w:rPr>
                <w:sz w:val="18"/>
                <w:szCs w:val="18"/>
                <w:lang w:val="en-US"/>
              </w:rPr>
              <w:t>“</w:t>
            </w:r>
            <w:r w:rsidR="00B01E33">
              <w:rPr>
                <w:sz w:val="18"/>
                <w:szCs w:val="18"/>
                <w:lang w:val="en-US"/>
              </w:rPr>
              <w:t>Relative efficacy was more favorable for asenapine compared with clozapine.</w:t>
            </w:r>
            <w:r>
              <w:rPr>
                <w:sz w:val="18"/>
                <w:szCs w:val="18"/>
                <w:lang w:val="en-US"/>
              </w:rPr>
              <w:t>”</w:t>
            </w:r>
          </w:p>
        </w:tc>
      </w:tr>
      <w:tr w:rsidR="00B01E33" w:rsidRPr="00DF4F8B" w14:paraId="088D4053" w14:textId="77777777" w:rsidTr="00DC639F">
        <w:tc>
          <w:tcPr>
            <w:tcW w:w="1980" w:type="dxa"/>
          </w:tcPr>
          <w:p w14:paraId="5ACEA76C" w14:textId="77777777" w:rsidR="00B01E33" w:rsidRDefault="00B01E33" w:rsidP="00B01E33">
            <w:pPr>
              <w:jc w:val="center"/>
              <w:rPr>
                <w:sz w:val="18"/>
                <w:szCs w:val="18"/>
                <w:lang w:val="en-US"/>
              </w:rPr>
            </w:pPr>
            <w:r>
              <w:rPr>
                <w:sz w:val="18"/>
                <w:szCs w:val="18"/>
                <w:lang w:val="en-US"/>
              </w:rPr>
              <w:t>SZ</w:t>
            </w:r>
          </w:p>
        </w:tc>
        <w:tc>
          <w:tcPr>
            <w:tcW w:w="1980" w:type="dxa"/>
          </w:tcPr>
          <w:p w14:paraId="44F9B20D" w14:textId="77777777" w:rsidR="00B01E33" w:rsidRDefault="00B01E33" w:rsidP="00B01E33">
            <w:pPr>
              <w:jc w:val="center"/>
              <w:rPr>
                <w:sz w:val="18"/>
                <w:szCs w:val="18"/>
                <w:lang w:val="en-US"/>
              </w:rPr>
            </w:pPr>
            <w:r>
              <w:rPr>
                <w:sz w:val="18"/>
                <w:szCs w:val="18"/>
                <w:lang w:val="en-US"/>
              </w:rPr>
              <w:t>Tuunainen (2002)</w:t>
            </w:r>
          </w:p>
        </w:tc>
        <w:tc>
          <w:tcPr>
            <w:tcW w:w="1417" w:type="dxa"/>
          </w:tcPr>
          <w:p w14:paraId="3A307211" w14:textId="77777777" w:rsidR="00B01E33" w:rsidRDefault="00B01E33" w:rsidP="00B01E33">
            <w:pPr>
              <w:jc w:val="center"/>
              <w:rPr>
                <w:sz w:val="18"/>
                <w:szCs w:val="18"/>
                <w:lang w:val="en-US"/>
              </w:rPr>
            </w:pPr>
            <w:r>
              <w:rPr>
                <w:sz w:val="18"/>
                <w:szCs w:val="18"/>
                <w:lang w:val="en-US"/>
              </w:rPr>
              <w:t>Yes</w:t>
            </w:r>
          </w:p>
        </w:tc>
        <w:tc>
          <w:tcPr>
            <w:tcW w:w="3119" w:type="dxa"/>
          </w:tcPr>
          <w:p w14:paraId="6F94CBBE" w14:textId="77777777" w:rsidR="00B01E33" w:rsidRPr="00A7601E" w:rsidRDefault="00B01E33" w:rsidP="00B01E33">
            <w:pPr>
              <w:jc w:val="center"/>
              <w:rPr>
                <w:sz w:val="18"/>
                <w:szCs w:val="18"/>
                <w:lang w:val="en-US"/>
              </w:rPr>
            </w:pPr>
            <w:r>
              <w:rPr>
                <w:sz w:val="18"/>
                <w:szCs w:val="18"/>
                <w:lang w:val="en-US"/>
              </w:rPr>
              <w:t>Overall outcome</w:t>
            </w:r>
          </w:p>
        </w:tc>
        <w:tc>
          <w:tcPr>
            <w:tcW w:w="7938" w:type="dxa"/>
          </w:tcPr>
          <w:p w14:paraId="3A59227F" w14:textId="12F4E53F" w:rsidR="00B01E33" w:rsidRDefault="00506B7A" w:rsidP="00B01E33">
            <w:pPr>
              <w:rPr>
                <w:sz w:val="18"/>
                <w:szCs w:val="18"/>
                <w:lang w:val="en-US"/>
              </w:rPr>
            </w:pPr>
            <w:r>
              <w:rPr>
                <w:sz w:val="18"/>
                <w:szCs w:val="18"/>
                <w:lang w:val="en-US"/>
              </w:rPr>
              <w:t>“</w:t>
            </w:r>
            <w:r w:rsidR="00B01E33">
              <w:rPr>
                <w:sz w:val="18"/>
                <w:szCs w:val="18"/>
                <w:lang w:val="en-US"/>
              </w:rPr>
              <w:t>Newer atypical drugs were broadly similar to clozapine when improvement was measured using a psychosis symptom rating scale or a global index. There was a trend for clozapine to be more effective than the comparators for positive symptoms, and less effective for the negative symptoms.</w:t>
            </w:r>
            <w:r>
              <w:rPr>
                <w:sz w:val="18"/>
                <w:szCs w:val="18"/>
                <w:lang w:val="en-US"/>
              </w:rPr>
              <w:t>”</w:t>
            </w:r>
            <w:r w:rsidR="00B01E33">
              <w:rPr>
                <w:sz w:val="18"/>
                <w:szCs w:val="18"/>
                <w:lang w:val="en-US"/>
              </w:rPr>
              <w:t xml:space="preserve"> </w:t>
            </w:r>
          </w:p>
        </w:tc>
      </w:tr>
      <w:tr w:rsidR="00B01E33" w:rsidRPr="00DF4F8B" w14:paraId="627B6066" w14:textId="77777777" w:rsidTr="00DC639F">
        <w:tc>
          <w:tcPr>
            <w:tcW w:w="1980" w:type="dxa"/>
          </w:tcPr>
          <w:p w14:paraId="2DE96FFE" w14:textId="77777777" w:rsidR="00B01E33" w:rsidRDefault="00B01E33" w:rsidP="00B01E33">
            <w:pPr>
              <w:jc w:val="center"/>
              <w:rPr>
                <w:sz w:val="18"/>
                <w:szCs w:val="18"/>
                <w:lang w:val="en-US"/>
              </w:rPr>
            </w:pPr>
            <w:r>
              <w:rPr>
                <w:sz w:val="18"/>
                <w:szCs w:val="18"/>
                <w:lang w:val="en-US"/>
              </w:rPr>
              <w:t>SZ</w:t>
            </w:r>
          </w:p>
        </w:tc>
        <w:tc>
          <w:tcPr>
            <w:tcW w:w="1980" w:type="dxa"/>
          </w:tcPr>
          <w:p w14:paraId="6F7A33D2" w14:textId="77777777" w:rsidR="00B01E33" w:rsidRDefault="00B01E33" w:rsidP="00B01E33">
            <w:pPr>
              <w:jc w:val="center"/>
              <w:rPr>
                <w:sz w:val="18"/>
                <w:szCs w:val="18"/>
                <w:lang w:val="en-US"/>
              </w:rPr>
            </w:pPr>
            <w:r>
              <w:rPr>
                <w:sz w:val="18"/>
                <w:szCs w:val="18"/>
                <w:lang w:val="en-US"/>
              </w:rPr>
              <w:t>Tuunainen (2000)</w:t>
            </w:r>
          </w:p>
        </w:tc>
        <w:tc>
          <w:tcPr>
            <w:tcW w:w="1417" w:type="dxa"/>
          </w:tcPr>
          <w:p w14:paraId="3E22E33E" w14:textId="77777777" w:rsidR="00B01E33" w:rsidRDefault="00B01E33" w:rsidP="00B01E33">
            <w:pPr>
              <w:jc w:val="center"/>
              <w:rPr>
                <w:sz w:val="18"/>
                <w:szCs w:val="18"/>
                <w:lang w:val="en-US"/>
              </w:rPr>
            </w:pPr>
            <w:r>
              <w:rPr>
                <w:sz w:val="18"/>
                <w:szCs w:val="18"/>
                <w:lang w:val="en-US"/>
              </w:rPr>
              <w:t>Yes</w:t>
            </w:r>
          </w:p>
        </w:tc>
        <w:tc>
          <w:tcPr>
            <w:tcW w:w="3119" w:type="dxa"/>
          </w:tcPr>
          <w:p w14:paraId="5B74A75A" w14:textId="77777777" w:rsidR="00B01E33" w:rsidRPr="00A7601E" w:rsidRDefault="00B01E33" w:rsidP="00B01E33">
            <w:pPr>
              <w:jc w:val="center"/>
              <w:rPr>
                <w:sz w:val="18"/>
                <w:szCs w:val="18"/>
                <w:lang w:val="en-US"/>
              </w:rPr>
            </w:pPr>
            <w:r>
              <w:rPr>
                <w:sz w:val="18"/>
                <w:szCs w:val="18"/>
                <w:lang w:val="en-US"/>
              </w:rPr>
              <w:t>Overall outcome</w:t>
            </w:r>
          </w:p>
        </w:tc>
        <w:tc>
          <w:tcPr>
            <w:tcW w:w="7938" w:type="dxa"/>
          </w:tcPr>
          <w:p w14:paraId="2544FBC4" w14:textId="11D5F32D" w:rsidR="00B01E33" w:rsidRDefault="00506B7A" w:rsidP="00B01E33">
            <w:pPr>
              <w:rPr>
                <w:sz w:val="18"/>
                <w:szCs w:val="18"/>
                <w:lang w:val="en-US"/>
              </w:rPr>
            </w:pPr>
            <w:r>
              <w:rPr>
                <w:sz w:val="18"/>
                <w:szCs w:val="18"/>
                <w:lang w:val="en-US"/>
              </w:rPr>
              <w:t>“</w:t>
            </w:r>
            <w:r w:rsidR="00B01E33" w:rsidRPr="0025654A">
              <w:rPr>
                <w:sz w:val="18"/>
                <w:szCs w:val="18"/>
                <w:lang w:val="en-US"/>
              </w:rPr>
              <w:t>Newer atypical drugs seemed to be broadly similar to clozapine using a clinica</w:t>
            </w:r>
            <w:r w:rsidR="00B01E33">
              <w:rPr>
                <w:sz w:val="18"/>
                <w:szCs w:val="18"/>
                <w:lang w:val="en-US"/>
              </w:rPr>
              <w:t xml:space="preserve">l </w:t>
            </w:r>
            <w:r w:rsidR="00B01E33" w:rsidRPr="0025654A">
              <w:rPr>
                <w:sz w:val="18"/>
                <w:szCs w:val="18"/>
                <w:lang w:val="en-US"/>
              </w:rPr>
              <w:t>global index or trialists' definitions of improvement, but this</w:t>
            </w:r>
            <w:r w:rsidR="00B01E33">
              <w:rPr>
                <w:sz w:val="18"/>
                <w:szCs w:val="18"/>
                <w:lang w:val="en-US"/>
              </w:rPr>
              <w:t xml:space="preserve"> </w:t>
            </w:r>
            <w:r w:rsidR="00B01E33" w:rsidRPr="0025654A">
              <w:rPr>
                <w:sz w:val="18"/>
                <w:szCs w:val="18"/>
                <w:lang w:val="en-US"/>
              </w:rPr>
              <w:t>result was obtained from a relatively small number of studies. Due to the small number of studies and patients, wide confidence intervals</w:t>
            </w:r>
            <w:r w:rsidR="00B01E33">
              <w:rPr>
                <w:sz w:val="18"/>
                <w:szCs w:val="18"/>
                <w:lang w:val="en-US"/>
              </w:rPr>
              <w:t xml:space="preserve"> </w:t>
            </w:r>
            <w:r w:rsidR="00B01E33" w:rsidRPr="0025654A">
              <w:rPr>
                <w:sz w:val="18"/>
                <w:szCs w:val="18"/>
                <w:lang w:val="en-US"/>
              </w:rPr>
              <w:t>were seen when their effectiveness as measured by symptom rating scales was compared. Social functioning was better in patients on</w:t>
            </w:r>
            <w:r w:rsidR="00B01E33">
              <w:rPr>
                <w:sz w:val="18"/>
                <w:szCs w:val="18"/>
                <w:lang w:val="en-US"/>
              </w:rPr>
              <w:t xml:space="preserve"> </w:t>
            </w:r>
            <w:r w:rsidR="00B01E33" w:rsidRPr="0025654A">
              <w:rPr>
                <w:sz w:val="18"/>
                <w:szCs w:val="18"/>
                <w:lang w:val="en-US"/>
              </w:rPr>
              <w:t>newer atypical medication (risperidone) than in those on clozapine, but this finding is based on a single underpowered trial and has to</w:t>
            </w:r>
            <w:r w:rsidR="00B01E33">
              <w:rPr>
                <w:sz w:val="18"/>
                <w:szCs w:val="18"/>
                <w:lang w:val="en-US"/>
              </w:rPr>
              <w:t xml:space="preserve"> </w:t>
            </w:r>
            <w:r w:rsidR="00B01E33" w:rsidRPr="00F82DC8">
              <w:rPr>
                <w:sz w:val="18"/>
                <w:szCs w:val="18"/>
                <w:lang w:val="en-US"/>
              </w:rPr>
              <w:t>be interpreted with caution.</w:t>
            </w:r>
            <w:r>
              <w:rPr>
                <w:sz w:val="18"/>
                <w:szCs w:val="18"/>
                <w:lang w:val="en-US"/>
              </w:rPr>
              <w:t>”</w:t>
            </w:r>
          </w:p>
        </w:tc>
      </w:tr>
      <w:tr w:rsidR="00B01E33" w:rsidRPr="00DF4F8B" w14:paraId="55DB9190" w14:textId="77777777" w:rsidTr="00DC639F">
        <w:tc>
          <w:tcPr>
            <w:tcW w:w="1980" w:type="dxa"/>
            <w:tcBorders>
              <w:bottom w:val="single" w:sz="4" w:space="0" w:color="auto"/>
            </w:tcBorders>
          </w:tcPr>
          <w:p w14:paraId="322E0CDC" w14:textId="77777777" w:rsidR="00B01E33" w:rsidRDefault="00B01E33" w:rsidP="00B01E33">
            <w:pPr>
              <w:jc w:val="center"/>
              <w:rPr>
                <w:sz w:val="18"/>
                <w:szCs w:val="18"/>
                <w:lang w:val="en-US"/>
              </w:rPr>
            </w:pPr>
            <w:r>
              <w:rPr>
                <w:sz w:val="18"/>
                <w:szCs w:val="18"/>
                <w:lang w:val="en-US"/>
              </w:rPr>
              <w:t>SZ</w:t>
            </w:r>
          </w:p>
        </w:tc>
        <w:tc>
          <w:tcPr>
            <w:tcW w:w="1980" w:type="dxa"/>
            <w:tcBorders>
              <w:bottom w:val="single" w:sz="4" w:space="0" w:color="auto"/>
            </w:tcBorders>
          </w:tcPr>
          <w:p w14:paraId="2BB02BAA" w14:textId="77777777" w:rsidR="00B01E33" w:rsidRDefault="00B01E33" w:rsidP="00B01E33">
            <w:pPr>
              <w:jc w:val="center"/>
              <w:rPr>
                <w:sz w:val="18"/>
                <w:szCs w:val="18"/>
                <w:lang w:val="en-US"/>
              </w:rPr>
            </w:pPr>
            <w:r>
              <w:rPr>
                <w:sz w:val="18"/>
                <w:szCs w:val="18"/>
                <w:lang w:val="en-US"/>
              </w:rPr>
              <w:t>Wahlbeck (1999)**</w:t>
            </w:r>
          </w:p>
        </w:tc>
        <w:tc>
          <w:tcPr>
            <w:tcW w:w="1417" w:type="dxa"/>
            <w:tcBorders>
              <w:bottom w:val="single" w:sz="4" w:space="0" w:color="auto"/>
            </w:tcBorders>
          </w:tcPr>
          <w:p w14:paraId="2087E723" w14:textId="77777777" w:rsidR="00B01E33" w:rsidRDefault="00B01E33" w:rsidP="00B01E33">
            <w:pPr>
              <w:jc w:val="center"/>
              <w:rPr>
                <w:sz w:val="18"/>
                <w:szCs w:val="18"/>
                <w:lang w:val="en-US"/>
              </w:rPr>
            </w:pPr>
            <w:r>
              <w:rPr>
                <w:sz w:val="18"/>
                <w:szCs w:val="18"/>
                <w:lang w:val="en-US"/>
              </w:rPr>
              <w:t>Yes</w:t>
            </w:r>
          </w:p>
        </w:tc>
        <w:tc>
          <w:tcPr>
            <w:tcW w:w="3119" w:type="dxa"/>
            <w:tcBorders>
              <w:bottom w:val="single" w:sz="4" w:space="0" w:color="auto"/>
            </w:tcBorders>
          </w:tcPr>
          <w:p w14:paraId="18BADD0B" w14:textId="77777777" w:rsidR="00B01E33" w:rsidRPr="00A7601E" w:rsidRDefault="00B01E33" w:rsidP="00B01E33">
            <w:pPr>
              <w:jc w:val="center"/>
              <w:rPr>
                <w:sz w:val="18"/>
                <w:szCs w:val="18"/>
                <w:lang w:val="en-US"/>
              </w:rPr>
            </w:pPr>
            <w:r>
              <w:rPr>
                <w:sz w:val="18"/>
                <w:szCs w:val="18"/>
                <w:lang w:val="en-US"/>
              </w:rPr>
              <w:t>Overall outcome</w:t>
            </w:r>
          </w:p>
        </w:tc>
        <w:tc>
          <w:tcPr>
            <w:tcW w:w="7938" w:type="dxa"/>
            <w:tcBorders>
              <w:bottom w:val="single" w:sz="4" w:space="0" w:color="auto"/>
            </w:tcBorders>
          </w:tcPr>
          <w:p w14:paraId="53BEB2BB" w14:textId="2199F30A" w:rsidR="00B01E33" w:rsidRDefault="00506B7A" w:rsidP="00B01E33">
            <w:pPr>
              <w:rPr>
                <w:sz w:val="18"/>
                <w:szCs w:val="18"/>
                <w:lang w:val="en-US"/>
              </w:rPr>
            </w:pPr>
            <w:r>
              <w:rPr>
                <w:sz w:val="18"/>
                <w:szCs w:val="18"/>
                <w:lang w:val="en-US"/>
              </w:rPr>
              <w:t>“</w:t>
            </w:r>
            <w:r w:rsidR="00B01E33" w:rsidRPr="00306E3F">
              <w:rPr>
                <w:sz w:val="18"/>
                <w:szCs w:val="18"/>
                <w:lang w:val="en-US"/>
              </w:rPr>
              <w:t>Clozapine-treated patients showed more clinical improvement</w:t>
            </w:r>
            <w:r w:rsidR="00B01E33">
              <w:rPr>
                <w:sz w:val="18"/>
                <w:szCs w:val="18"/>
                <w:lang w:val="en-US"/>
              </w:rPr>
              <w:t xml:space="preserve"> </w:t>
            </w:r>
            <w:r w:rsidR="00B01E33" w:rsidRPr="00306E3F">
              <w:rPr>
                <w:sz w:val="18"/>
                <w:szCs w:val="18"/>
                <w:lang w:val="en-US"/>
              </w:rPr>
              <w:t>and experienced significantly fewer relapses during treatment, although the risk of</w:t>
            </w:r>
            <w:r w:rsidR="00B01E33">
              <w:rPr>
                <w:sz w:val="18"/>
                <w:szCs w:val="18"/>
                <w:lang w:val="en-US"/>
              </w:rPr>
              <w:t xml:space="preserve"> </w:t>
            </w:r>
            <w:r w:rsidR="00B01E33" w:rsidRPr="00306E3F">
              <w:rPr>
                <w:sz w:val="18"/>
                <w:szCs w:val="18"/>
                <w:lang w:val="en-US"/>
              </w:rPr>
              <w:t>blood dyscrasias in long-term treatment may be as high as 7%. Scores on symptom rating</w:t>
            </w:r>
            <w:r w:rsidR="00B01E33">
              <w:rPr>
                <w:sz w:val="18"/>
                <w:szCs w:val="18"/>
                <w:lang w:val="en-US"/>
              </w:rPr>
              <w:t xml:space="preserve"> </w:t>
            </w:r>
            <w:r w:rsidR="00B01E33" w:rsidRPr="00306E3F">
              <w:rPr>
                <w:sz w:val="18"/>
                <w:szCs w:val="18"/>
                <w:lang w:val="en-US"/>
              </w:rPr>
              <w:t>scales showed greater improvement among clozapine-treated patients, who were also</w:t>
            </w:r>
            <w:r w:rsidR="00B01E33">
              <w:rPr>
                <w:sz w:val="18"/>
                <w:szCs w:val="18"/>
                <w:lang w:val="en-US"/>
              </w:rPr>
              <w:t xml:space="preserve"> </w:t>
            </w:r>
            <w:r w:rsidR="00B01E33" w:rsidRPr="00306E3F">
              <w:rPr>
                <w:sz w:val="18"/>
                <w:szCs w:val="18"/>
                <w:lang w:val="en-US"/>
              </w:rPr>
              <w:t>more satisfied with their treatment. However, there was no evidence that the superior clinical</w:t>
            </w:r>
            <w:r w:rsidR="00B01E33">
              <w:rPr>
                <w:sz w:val="18"/>
                <w:szCs w:val="18"/>
                <w:lang w:val="en-US"/>
              </w:rPr>
              <w:t xml:space="preserve"> </w:t>
            </w:r>
            <w:r w:rsidR="00B01E33" w:rsidRPr="00306E3F">
              <w:rPr>
                <w:sz w:val="18"/>
                <w:szCs w:val="18"/>
                <w:lang w:val="en-US"/>
              </w:rPr>
              <w:t>effect of clozapine is reflected in levels of functioning; on the other hand, global functional</w:t>
            </w:r>
            <w:r w:rsidR="00B01E33">
              <w:rPr>
                <w:sz w:val="18"/>
                <w:szCs w:val="18"/>
                <w:lang w:val="en-US"/>
              </w:rPr>
              <w:t xml:space="preserve"> </w:t>
            </w:r>
            <w:r w:rsidR="00B01E33" w:rsidRPr="00306E3F">
              <w:rPr>
                <w:sz w:val="18"/>
                <w:szCs w:val="18"/>
                <w:lang w:val="en-US"/>
              </w:rPr>
              <w:t>and pragmatic outcomes were frequently not reported. Clinical improvement was</w:t>
            </w:r>
            <w:r w:rsidR="00B01E33">
              <w:rPr>
                <w:sz w:val="18"/>
                <w:szCs w:val="18"/>
                <w:lang w:val="en-US"/>
              </w:rPr>
              <w:t xml:space="preserve"> </w:t>
            </w:r>
            <w:r w:rsidR="00B01E33" w:rsidRPr="00BF376F">
              <w:rPr>
                <w:sz w:val="18"/>
                <w:szCs w:val="18"/>
                <w:lang w:val="en-US"/>
              </w:rPr>
              <w:t>most pronounced in patients with treatment-resistant illness</w:t>
            </w:r>
            <w:r>
              <w:rPr>
                <w:sz w:val="18"/>
                <w:szCs w:val="18"/>
                <w:lang w:val="en-US"/>
              </w:rPr>
              <w:t>.”</w:t>
            </w:r>
          </w:p>
        </w:tc>
      </w:tr>
      <w:tr w:rsidR="00B01E33" w:rsidRPr="00DF4F8B" w14:paraId="4A806CA5" w14:textId="77777777" w:rsidTr="00DC639F">
        <w:tc>
          <w:tcPr>
            <w:tcW w:w="1980" w:type="dxa"/>
            <w:tcBorders>
              <w:top w:val="single" w:sz="4" w:space="0" w:color="auto"/>
              <w:bottom w:val="single" w:sz="4" w:space="0" w:color="auto"/>
            </w:tcBorders>
          </w:tcPr>
          <w:p w14:paraId="636C3526" w14:textId="77777777" w:rsidR="00B01E33" w:rsidRDefault="00B01E33" w:rsidP="00B01E33">
            <w:pPr>
              <w:jc w:val="center"/>
              <w:rPr>
                <w:sz w:val="18"/>
                <w:szCs w:val="18"/>
                <w:lang w:val="en-US"/>
              </w:rPr>
            </w:pPr>
            <w:r>
              <w:rPr>
                <w:sz w:val="18"/>
                <w:szCs w:val="18"/>
                <w:lang w:val="en-US"/>
              </w:rPr>
              <w:t>Elderly people with SZ</w:t>
            </w:r>
          </w:p>
        </w:tc>
        <w:tc>
          <w:tcPr>
            <w:tcW w:w="1980" w:type="dxa"/>
            <w:tcBorders>
              <w:top w:val="single" w:sz="4" w:space="0" w:color="auto"/>
              <w:bottom w:val="single" w:sz="4" w:space="0" w:color="auto"/>
            </w:tcBorders>
          </w:tcPr>
          <w:p w14:paraId="493FEBF7" w14:textId="77777777" w:rsidR="00B01E33" w:rsidRDefault="00B01E33" w:rsidP="00B01E33">
            <w:pPr>
              <w:jc w:val="center"/>
              <w:rPr>
                <w:sz w:val="18"/>
                <w:szCs w:val="18"/>
                <w:lang w:val="en-US"/>
              </w:rPr>
            </w:pPr>
            <w:r>
              <w:rPr>
                <w:sz w:val="18"/>
                <w:szCs w:val="18"/>
                <w:lang w:val="en-US"/>
              </w:rPr>
              <w:t>Krause (2018)</w:t>
            </w:r>
          </w:p>
        </w:tc>
        <w:tc>
          <w:tcPr>
            <w:tcW w:w="1417" w:type="dxa"/>
            <w:tcBorders>
              <w:top w:val="single" w:sz="4" w:space="0" w:color="auto"/>
              <w:bottom w:val="single" w:sz="4" w:space="0" w:color="auto"/>
            </w:tcBorders>
          </w:tcPr>
          <w:p w14:paraId="344C318E" w14:textId="77777777" w:rsidR="00B01E33" w:rsidRDefault="00B01E33" w:rsidP="00B01E33">
            <w:pPr>
              <w:jc w:val="center"/>
              <w:rPr>
                <w:sz w:val="18"/>
                <w:szCs w:val="18"/>
                <w:lang w:val="en-US"/>
              </w:rPr>
            </w:pPr>
            <w:r>
              <w:rPr>
                <w:sz w:val="18"/>
                <w:szCs w:val="18"/>
                <w:lang w:val="en-US"/>
              </w:rPr>
              <w:t>Yes</w:t>
            </w:r>
          </w:p>
        </w:tc>
        <w:tc>
          <w:tcPr>
            <w:tcW w:w="3119" w:type="dxa"/>
            <w:tcBorders>
              <w:top w:val="single" w:sz="4" w:space="0" w:color="auto"/>
              <w:bottom w:val="single" w:sz="4" w:space="0" w:color="auto"/>
            </w:tcBorders>
          </w:tcPr>
          <w:p w14:paraId="6A15F1B8" w14:textId="77777777" w:rsidR="00B01E33" w:rsidRPr="00A7601E" w:rsidRDefault="00B01E33" w:rsidP="00B01E33">
            <w:pPr>
              <w:jc w:val="center"/>
              <w:rPr>
                <w:sz w:val="18"/>
                <w:szCs w:val="18"/>
                <w:lang w:val="en-US"/>
              </w:rPr>
            </w:pPr>
            <w:r>
              <w:rPr>
                <w:sz w:val="18"/>
                <w:szCs w:val="18"/>
                <w:lang w:val="en-US"/>
              </w:rPr>
              <w:t>PANSS</w:t>
            </w:r>
          </w:p>
        </w:tc>
        <w:tc>
          <w:tcPr>
            <w:tcW w:w="7938" w:type="dxa"/>
            <w:tcBorders>
              <w:top w:val="single" w:sz="4" w:space="0" w:color="auto"/>
              <w:bottom w:val="single" w:sz="4" w:space="0" w:color="auto"/>
            </w:tcBorders>
          </w:tcPr>
          <w:p w14:paraId="66E71794" w14:textId="111591F4" w:rsidR="00B01E33" w:rsidRDefault="00506B7A" w:rsidP="00B01E33">
            <w:pPr>
              <w:rPr>
                <w:sz w:val="18"/>
                <w:szCs w:val="18"/>
                <w:lang w:val="en-US"/>
              </w:rPr>
            </w:pPr>
            <w:r>
              <w:rPr>
                <w:sz w:val="18"/>
                <w:szCs w:val="18"/>
                <w:lang w:val="en-US"/>
              </w:rPr>
              <w:t>“</w:t>
            </w:r>
            <w:r w:rsidR="00B01E33">
              <w:rPr>
                <w:sz w:val="18"/>
                <w:szCs w:val="18"/>
                <w:lang w:val="en-US"/>
              </w:rPr>
              <w:t>There were no significant differences between chlorpromazine and clozapine (N=1, SMD</w:t>
            </w:r>
            <w:r w:rsidR="00747560">
              <w:rPr>
                <w:sz w:val="18"/>
                <w:szCs w:val="18"/>
                <w:lang w:val="en-US"/>
              </w:rPr>
              <w:t>=</w:t>
            </w:r>
            <w:r w:rsidR="00B01E33">
              <w:rPr>
                <w:sz w:val="18"/>
                <w:szCs w:val="18"/>
                <w:lang w:val="en-US"/>
              </w:rPr>
              <w:t>0.15, CI -0.58 to -0.88)</w:t>
            </w:r>
            <w:r>
              <w:rPr>
                <w:sz w:val="18"/>
                <w:szCs w:val="18"/>
                <w:lang w:val="en-US"/>
              </w:rPr>
              <w:t>.”</w:t>
            </w:r>
          </w:p>
        </w:tc>
      </w:tr>
      <w:tr w:rsidR="00B01E33" w:rsidRPr="00DF4F8B" w14:paraId="4A6B01DC" w14:textId="77777777" w:rsidTr="00DC639F">
        <w:tc>
          <w:tcPr>
            <w:tcW w:w="1980" w:type="dxa"/>
            <w:tcBorders>
              <w:top w:val="single" w:sz="4" w:space="0" w:color="auto"/>
            </w:tcBorders>
          </w:tcPr>
          <w:p w14:paraId="3BD4D4A7" w14:textId="77777777" w:rsidR="00B01E33" w:rsidRDefault="007967EE" w:rsidP="00B01E33">
            <w:pPr>
              <w:jc w:val="center"/>
              <w:rPr>
                <w:sz w:val="18"/>
                <w:szCs w:val="18"/>
                <w:lang w:val="en-US"/>
              </w:rPr>
            </w:pPr>
            <w:r>
              <w:rPr>
                <w:sz w:val="18"/>
                <w:szCs w:val="18"/>
                <w:lang w:val="en-US"/>
              </w:rPr>
              <w:t>Reduction in TD</w:t>
            </w:r>
          </w:p>
        </w:tc>
        <w:tc>
          <w:tcPr>
            <w:tcW w:w="1980" w:type="dxa"/>
            <w:tcBorders>
              <w:top w:val="single" w:sz="4" w:space="0" w:color="auto"/>
            </w:tcBorders>
          </w:tcPr>
          <w:p w14:paraId="6EEED4EB" w14:textId="77777777" w:rsidR="00B01E33" w:rsidRDefault="00B01E33" w:rsidP="00B01E33">
            <w:pPr>
              <w:jc w:val="center"/>
              <w:rPr>
                <w:sz w:val="18"/>
                <w:szCs w:val="18"/>
                <w:lang w:val="en-US"/>
              </w:rPr>
            </w:pPr>
            <w:r>
              <w:rPr>
                <w:sz w:val="18"/>
                <w:szCs w:val="18"/>
                <w:lang w:val="en-US"/>
              </w:rPr>
              <w:t>Bergman (2018)</w:t>
            </w:r>
          </w:p>
        </w:tc>
        <w:tc>
          <w:tcPr>
            <w:tcW w:w="1417" w:type="dxa"/>
            <w:tcBorders>
              <w:top w:val="single" w:sz="4" w:space="0" w:color="auto"/>
            </w:tcBorders>
          </w:tcPr>
          <w:p w14:paraId="5B6B3BCC" w14:textId="77777777" w:rsidR="00B01E33" w:rsidRDefault="00B01E33" w:rsidP="00B01E33">
            <w:pPr>
              <w:jc w:val="center"/>
              <w:rPr>
                <w:sz w:val="18"/>
                <w:szCs w:val="18"/>
                <w:lang w:val="en-US"/>
              </w:rPr>
            </w:pPr>
            <w:r>
              <w:rPr>
                <w:sz w:val="18"/>
                <w:szCs w:val="18"/>
                <w:lang w:val="en-US"/>
              </w:rPr>
              <w:t>Yes</w:t>
            </w:r>
          </w:p>
        </w:tc>
        <w:tc>
          <w:tcPr>
            <w:tcW w:w="3119" w:type="dxa"/>
            <w:tcBorders>
              <w:top w:val="single" w:sz="4" w:space="0" w:color="auto"/>
            </w:tcBorders>
          </w:tcPr>
          <w:p w14:paraId="3BE1E7D6" w14:textId="77777777" w:rsidR="00B01E33" w:rsidRPr="00A7601E" w:rsidRDefault="00B01E33" w:rsidP="00B01E33">
            <w:pPr>
              <w:jc w:val="center"/>
              <w:rPr>
                <w:sz w:val="18"/>
                <w:szCs w:val="18"/>
                <w:lang w:val="en-US"/>
              </w:rPr>
            </w:pPr>
            <w:r>
              <w:rPr>
                <w:sz w:val="18"/>
                <w:szCs w:val="18"/>
                <w:lang w:val="en-US"/>
              </w:rPr>
              <w:t>Reduction in TD</w:t>
            </w:r>
          </w:p>
        </w:tc>
        <w:tc>
          <w:tcPr>
            <w:tcW w:w="7938" w:type="dxa"/>
            <w:tcBorders>
              <w:top w:val="single" w:sz="4" w:space="0" w:color="auto"/>
            </w:tcBorders>
          </w:tcPr>
          <w:p w14:paraId="6487D7B4" w14:textId="4DEAD042" w:rsidR="00B01E33" w:rsidRDefault="00506B7A" w:rsidP="00B01E33">
            <w:pPr>
              <w:rPr>
                <w:sz w:val="18"/>
                <w:szCs w:val="18"/>
                <w:lang w:val="en-US"/>
              </w:rPr>
            </w:pPr>
            <w:r>
              <w:rPr>
                <w:sz w:val="18"/>
                <w:szCs w:val="18"/>
                <w:lang w:val="en-US"/>
              </w:rPr>
              <w:t>“</w:t>
            </w:r>
            <w:r w:rsidR="00B01E33">
              <w:rPr>
                <w:sz w:val="18"/>
                <w:szCs w:val="18"/>
                <w:lang w:val="en-US"/>
              </w:rPr>
              <w:t>I</w:t>
            </w:r>
            <w:r w:rsidR="00B01E33" w:rsidRPr="00E93868">
              <w:rPr>
                <w:sz w:val="18"/>
                <w:szCs w:val="18"/>
                <w:lang w:val="en-US"/>
              </w:rPr>
              <w:t>n the long term,</w:t>
            </w:r>
            <w:r w:rsidR="00B01E33">
              <w:rPr>
                <w:sz w:val="18"/>
                <w:szCs w:val="18"/>
                <w:lang w:val="en-US"/>
              </w:rPr>
              <w:t xml:space="preserve"> </w:t>
            </w:r>
            <w:r w:rsidR="00B01E33" w:rsidRPr="00E93868">
              <w:rPr>
                <w:sz w:val="18"/>
                <w:szCs w:val="18"/>
                <w:lang w:val="en-US"/>
              </w:rPr>
              <w:t>there was no difference between clozapine and haloperidol (1 RCT,</w:t>
            </w:r>
            <w:r w:rsidR="00B01E33">
              <w:rPr>
                <w:sz w:val="18"/>
                <w:szCs w:val="18"/>
                <w:lang w:val="en-US"/>
              </w:rPr>
              <w:t xml:space="preserve"> </w:t>
            </w:r>
            <w:r w:rsidR="00B01E33" w:rsidRPr="00E93868">
              <w:rPr>
                <w:sz w:val="18"/>
                <w:szCs w:val="18"/>
                <w:lang w:val="en-US"/>
              </w:rPr>
              <w:t>39 people, RR</w:t>
            </w:r>
            <w:r w:rsidR="00747560">
              <w:rPr>
                <w:sz w:val="18"/>
                <w:szCs w:val="18"/>
                <w:lang w:val="en-US"/>
              </w:rPr>
              <w:t>=</w:t>
            </w:r>
            <w:r w:rsidR="00B01E33" w:rsidRPr="00E93868">
              <w:rPr>
                <w:sz w:val="18"/>
                <w:szCs w:val="18"/>
                <w:lang w:val="en-US"/>
              </w:rPr>
              <w:t>3.36, 95%CI 0.45 to 25.16)</w:t>
            </w:r>
            <w:r w:rsidR="00B01E33">
              <w:rPr>
                <w:sz w:val="18"/>
                <w:szCs w:val="18"/>
                <w:lang w:val="en-US"/>
              </w:rPr>
              <w:t xml:space="preserve"> </w:t>
            </w:r>
            <w:r w:rsidR="00B01E33" w:rsidRPr="00E93868">
              <w:rPr>
                <w:sz w:val="18"/>
                <w:szCs w:val="18"/>
                <w:lang w:val="en-US"/>
              </w:rPr>
              <w:t>on the number leaving the study early</w:t>
            </w:r>
            <w:r w:rsidR="00B01E33">
              <w:rPr>
                <w:sz w:val="18"/>
                <w:szCs w:val="18"/>
                <w:lang w:val="en-US"/>
              </w:rPr>
              <w:t>.</w:t>
            </w:r>
            <w:r>
              <w:rPr>
                <w:sz w:val="18"/>
                <w:szCs w:val="18"/>
                <w:lang w:val="en-US"/>
              </w:rPr>
              <w:t>”</w:t>
            </w:r>
            <w:r w:rsidR="00B01E33">
              <w:rPr>
                <w:sz w:val="18"/>
                <w:szCs w:val="18"/>
                <w:lang w:val="en-US"/>
              </w:rPr>
              <w:t xml:space="preserve"> </w:t>
            </w:r>
          </w:p>
        </w:tc>
      </w:tr>
      <w:tr w:rsidR="00B01E33" w:rsidRPr="00DF4F8B" w14:paraId="6E44B841" w14:textId="77777777" w:rsidTr="00DC639F">
        <w:tc>
          <w:tcPr>
            <w:tcW w:w="1980" w:type="dxa"/>
          </w:tcPr>
          <w:p w14:paraId="06333D3A" w14:textId="77777777" w:rsidR="00B01E33" w:rsidRDefault="007967EE" w:rsidP="00B01E33">
            <w:pPr>
              <w:jc w:val="center"/>
              <w:rPr>
                <w:sz w:val="18"/>
                <w:szCs w:val="18"/>
                <w:lang w:val="en-US"/>
              </w:rPr>
            </w:pPr>
            <w:r>
              <w:rPr>
                <w:sz w:val="18"/>
                <w:szCs w:val="18"/>
                <w:lang w:val="en-US"/>
              </w:rPr>
              <w:t>TD risk</w:t>
            </w:r>
          </w:p>
        </w:tc>
        <w:tc>
          <w:tcPr>
            <w:tcW w:w="1980" w:type="dxa"/>
          </w:tcPr>
          <w:p w14:paraId="76C0878C" w14:textId="77777777" w:rsidR="00B01E33" w:rsidRDefault="00B01E33" w:rsidP="00B01E33">
            <w:pPr>
              <w:jc w:val="center"/>
              <w:rPr>
                <w:sz w:val="18"/>
                <w:szCs w:val="18"/>
                <w:lang w:val="en-US"/>
              </w:rPr>
            </w:pPr>
            <w:r>
              <w:rPr>
                <w:sz w:val="18"/>
                <w:szCs w:val="18"/>
                <w:lang w:val="en-US"/>
              </w:rPr>
              <w:t>Carbon (2018)</w:t>
            </w:r>
          </w:p>
        </w:tc>
        <w:tc>
          <w:tcPr>
            <w:tcW w:w="1417" w:type="dxa"/>
          </w:tcPr>
          <w:p w14:paraId="531D0FE0" w14:textId="77777777" w:rsidR="00B01E33" w:rsidRDefault="00B01E33" w:rsidP="00B01E33">
            <w:pPr>
              <w:jc w:val="center"/>
              <w:rPr>
                <w:sz w:val="18"/>
                <w:szCs w:val="18"/>
                <w:lang w:val="en-US"/>
              </w:rPr>
            </w:pPr>
            <w:r>
              <w:rPr>
                <w:sz w:val="18"/>
                <w:szCs w:val="18"/>
                <w:lang w:val="en-US"/>
              </w:rPr>
              <w:t>No</w:t>
            </w:r>
          </w:p>
        </w:tc>
        <w:tc>
          <w:tcPr>
            <w:tcW w:w="3119" w:type="dxa"/>
          </w:tcPr>
          <w:p w14:paraId="1CF6F4B2" w14:textId="77777777" w:rsidR="00B01E33" w:rsidRPr="00A7601E" w:rsidRDefault="00B01E33" w:rsidP="00B01E33">
            <w:pPr>
              <w:jc w:val="center"/>
              <w:rPr>
                <w:sz w:val="18"/>
                <w:szCs w:val="18"/>
                <w:lang w:val="en-US"/>
              </w:rPr>
            </w:pPr>
            <w:r>
              <w:rPr>
                <w:sz w:val="18"/>
                <w:szCs w:val="18"/>
                <w:lang w:val="en-US"/>
              </w:rPr>
              <w:t>TD risk</w:t>
            </w:r>
          </w:p>
        </w:tc>
        <w:tc>
          <w:tcPr>
            <w:tcW w:w="7938" w:type="dxa"/>
          </w:tcPr>
          <w:p w14:paraId="49160EDB" w14:textId="481CDB76" w:rsidR="00B01E33" w:rsidRDefault="00506B7A" w:rsidP="00B01E33">
            <w:pPr>
              <w:rPr>
                <w:sz w:val="18"/>
                <w:szCs w:val="18"/>
                <w:lang w:val="en-US"/>
              </w:rPr>
            </w:pPr>
            <w:r>
              <w:rPr>
                <w:sz w:val="18"/>
                <w:szCs w:val="18"/>
                <w:lang w:val="en-US"/>
              </w:rPr>
              <w:t>“</w:t>
            </w:r>
            <w:r w:rsidR="00B01E33">
              <w:rPr>
                <w:sz w:val="18"/>
                <w:szCs w:val="18"/>
                <w:lang w:val="en-US"/>
              </w:rPr>
              <w:t>Mean raw TD incidence (N=6, n=348, 8.2%, 95%CI 3.9</w:t>
            </w:r>
            <w:r w:rsidR="00747560">
              <w:rPr>
                <w:sz w:val="18"/>
                <w:szCs w:val="18"/>
                <w:lang w:val="en-US"/>
              </w:rPr>
              <w:t xml:space="preserve"> to </w:t>
            </w:r>
            <w:r w:rsidR="00B01E33">
              <w:rPr>
                <w:sz w:val="18"/>
                <w:szCs w:val="18"/>
                <w:lang w:val="en-US"/>
              </w:rPr>
              <w:t>16.6), mean annualized TD incidence 4.2%, 95%CI 1.7</w:t>
            </w:r>
            <w:r w:rsidR="00747560">
              <w:rPr>
                <w:sz w:val="18"/>
                <w:szCs w:val="18"/>
                <w:lang w:val="en-US"/>
              </w:rPr>
              <w:t xml:space="preserve"> to </w:t>
            </w:r>
            <w:r w:rsidR="00B01E33">
              <w:rPr>
                <w:sz w:val="18"/>
                <w:szCs w:val="18"/>
                <w:lang w:val="en-US"/>
              </w:rPr>
              <w:t>6.7)</w:t>
            </w:r>
            <w:r>
              <w:rPr>
                <w:sz w:val="18"/>
                <w:szCs w:val="18"/>
                <w:lang w:val="en-US"/>
              </w:rPr>
              <w:t>.”</w:t>
            </w:r>
          </w:p>
        </w:tc>
      </w:tr>
      <w:tr w:rsidR="00B01E33" w:rsidRPr="00DF4F8B" w14:paraId="67C7385C" w14:textId="77777777" w:rsidTr="00DC639F">
        <w:tc>
          <w:tcPr>
            <w:tcW w:w="1980" w:type="dxa"/>
          </w:tcPr>
          <w:p w14:paraId="5D5D8781" w14:textId="77777777" w:rsidR="00B01E33" w:rsidRDefault="007967EE" w:rsidP="00B01E33">
            <w:pPr>
              <w:jc w:val="center"/>
              <w:rPr>
                <w:sz w:val="18"/>
                <w:szCs w:val="18"/>
                <w:lang w:val="en-US"/>
              </w:rPr>
            </w:pPr>
            <w:r>
              <w:rPr>
                <w:sz w:val="18"/>
                <w:szCs w:val="18"/>
                <w:lang w:val="en-US"/>
              </w:rPr>
              <w:t>EPS</w:t>
            </w:r>
          </w:p>
        </w:tc>
        <w:tc>
          <w:tcPr>
            <w:tcW w:w="1980" w:type="dxa"/>
          </w:tcPr>
          <w:p w14:paraId="68243D4C" w14:textId="77777777" w:rsidR="00B01E33" w:rsidRDefault="00B01E33" w:rsidP="00B01E33">
            <w:pPr>
              <w:jc w:val="center"/>
              <w:rPr>
                <w:sz w:val="18"/>
                <w:szCs w:val="18"/>
                <w:lang w:val="en-US"/>
              </w:rPr>
            </w:pPr>
            <w:r>
              <w:rPr>
                <w:sz w:val="18"/>
                <w:szCs w:val="18"/>
                <w:lang w:val="en-US"/>
              </w:rPr>
              <w:t>Leucht (2003)</w:t>
            </w:r>
          </w:p>
        </w:tc>
        <w:tc>
          <w:tcPr>
            <w:tcW w:w="1417" w:type="dxa"/>
          </w:tcPr>
          <w:p w14:paraId="515079DB" w14:textId="77777777" w:rsidR="00B01E33" w:rsidRDefault="00B01E33" w:rsidP="00B01E33">
            <w:pPr>
              <w:jc w:val="center"/>
              <w:rPr>
                <w:sz w:val="18"/>
                <w:szCs w:val="18"/>
                <w:lang w:val="en-US"/>
              </w:rPr>
            </w:pPr>
            <w:r>
              <w:rPr>
                <w:sz w:val="18"/>
                <w:szCs w:val="18"/>
                <w:lang w:val="en-US"/>
              </w:rPr>
              <w:t>Yes</w:t>
            </w:r>
          </w:p>
        </w:tc>
        <w:tc>
          <w:tcPr>
            <w:tcW w:w="3119" w:type="dxa"/>
          </w:tcPr>
          <w:p w14:paraId="175F99F5" w14:textId="77777777" w:rsidR="00B01E33" w:rsidRPr="00A7601E" w:rsidRDefault="00B01E33" w:rsidP="00B01E33">
            <w:pPr>
              <w:jc w:val="center"/>
              <w:rPr>
                <w:sz w:val="18"/>
                <w:szCs w:val="18"/>
                <w:lang w:val="en-US"/>
              </w:rPr>
            </w:pPr>
            <w:r>
              <w:rPr>
                <w:sz w:val="18"/>
                <w:szCs w:val="18"/>
                <w:lang w:val="en-US"/>
              </w:rPr>
              <w:t>Number of patients with at least one EPS</w:t>
            </w:r>
          </w:p>
        </w:tc>
        <w:tc>
          <w:tcPr>
            <w:tcW w:w="7938" w:type="dxa"/>
          </w:tcPr>
          <w:p w14:paraId="49A205D9" w14:textId="2017390E" w:rsidR="00B01E33" w:rsidRDefault="00506B7A" w:rsidP="00B01E33">
            <w:pPr>
              <w:rPr>
                <w:sz w:val="18"/>
                <w:szCs w:val="18"/>
                <w:lang w:val="en-US"/>
              </w:rPr>
            </w:pPr>
            <w:r>
              <w:rPr>
                <w:sz w:val="18"/>
                <w:szCs w:val="18"/>
                <w:lang w:val="en-US"/>
              </w:rPr>
              <w:t>“</w:t>
            </w:r>
            <w:r w:rsidR="00B01E33" w:rsidRPr="000D6BB8">
              <w:rPr>
                <w:sz w:val="18"/>
                <w:szCs w:val="18"/>
                <w:lang w:val="en-US"/>
              </w:rPr>
              <w:t>Of the new generation drugs, only clozapine was</w:t>
            </w:r>
            <w:r w:rsidR="00B01E33">
              <w:rPr>
                <w:sz w:val="18"/>
                <w:szCs w:val="18"/>
                <w:lang w:val="en-US"/>
              </w:rPr>
              <w:t xml:space="preserve"> </w:t>
            </w:r>
            <w:r w:rsidR="00B01E33" w:rsidRPr="000D6BB8">
              <w:rPr>
                <w:sz w:val="18"/>
                <w:szCs w:val="18"/>
                <w:lang w:val="en-US"/>
              </w:rPr>
              <w:t>associated with significantly fewer EPS (RD=–0·15,</w:t>
            </w:r>
            <w:r w:rsidR="00B01E33">
              <w:rPr>
                <w:sz w:val="18"/>
                <w:szCs w:val="18"/>
                <w:lang w:val="en-US"/>
              </w:rPr>
              <w:t xml:space="preserve"> </w:t>
            </w:r>
            <w:r w:rsidR="00B01E33" w:rsidRPr="000D6BB8">
              <w:rPr>
                <w:sz w:val="18"/>
                <w:szCs w:val="18"/>
                <w:lang w:val="en-US"/>
              </w:rPr>
              <w:t>95% CI –0·26 to –0·4, p=0·008) and higher efficacy than low</w:t>
            </w:r>
            <w:r w:rsidR="00B01E33" w:rsidRPr="00EC6335">
              <w:rPr>
                <w:sz w:val="18"/>
                <w:szCs w:val="18"/>
                <w:lang w:val="en-US"/>
              </w:rPr>
              <w:t>-</w:t>
            </w:r>
            <w:r w:rsidR="00B01E33" w:rsidRPr="000D6BB8">
              <w:rPr>
                <w:sz w:val="18"/>
                <w:szCs w:val="18"/>
                <w:lang w:val="en-US"/>
              </w:rPr>
              <w:t>potency</w:t>
            </w:r>
            <w:r w:rsidR="00B01E33">
              <w:rPr>
                <w:sz w:val="18"/>
                <w:szCs w:val="18"/>
                <w:lang w:val="en-US"/>
              </w:rPr>
              <w:t xml:space="preserve"> </w:t>
            </w:r>
            <w:r w:rsidR="00B01E33" w:rsidRPr="00F82DC8">
              <w:rPr>
                <w:sz w:val="18"/>
                <w:szCs w:val="18"/>
                <w:lang w:val="en-US"/>
              </w:rPr>
              <w:t>conventional drugs.</w:t>
            </w:r>
            <w:r>
              <w:rPr>
                <w:sz w:val="18"/>
                <w:szCs w:val="18"/>
                <w:lang w:val="en-US"/>
              </w:rPr>
              <w:t>”</w:t>
            </w:r>
          </w:p>
        </w:tc>
      </w:tr>
      <w:tr w:rsidR="00B01E33" w:rsidRPr="00DF4F8B" w14:paraId="3EC581F6" w14:textId="77777777" w:rsidTr="00DC639F">
        <w:tc>
          <w:tcPr>
            <w:tcW w:w="1980" w:type="dxa"/>
          </w:tcPr>
          <w:p w14:paraId="60CA1C27" w14:textId="77777777" w:rsidR="00B01E33" w:rsidRDefault="007967EE" w:rsidP="00B01E33">
            <w:pPr>
              <w:jc w:val="center"/>
              <w:rPr>
                <w:sz w:val="18"/>
                <w:szCs w:val="18"/>
                <w:lang w:val="en-US"/>
              </w:rPr>
            </w:pPr>
            <w:r>
              <w:rPr>
                <w:sz w:val="18"/>
                <w:szCs w:val="18"/>
                <w:lang w:val="en-US"/>
              </w:rPr>
              <w:t>TD risk</w:t>
            </w:r>
          </w:p>
        </w:tc>
        <w:tc>
          <w:tcPr>
            <w:tcW w:w="1980" w:type="dxa"/>
          </w:tcPr>
          <w:p w14:paraId="44A6F23D" w14:textId="77777777" w:rsidR="00B01E33" w:rsidRDefault="00B01E33" w:rsidP="00B01E33">
            <w:pPr>
              <w:jc w:val="center"/>
              <w:rPr>
                <w:sz w:val="18"/>
                <w:szCs w:val="18"/>
                <w:lang w:val="en-US"/>
              </w:rPr>
            </w:pPr>
            <w:r>
              <w:rPr>
                <w:sz w:val="18"/>
                <w:szCs w:val="18"/>
                <w:lang w:val="en-US"/>
              </w:rPr>
              <w:t>Mentzel (2018)</w:t>
            </w:r>
          </w:p>
        </w:tc>
        <w:tc>
          <w:tcPr>
            <w:tcW w:w="1417" w:type="dxa"/>
          </w:tcPr>
          <w:p w14:paraId="53A7E17B" w14:textId="77777777" w:rsidR="00B01E33" w:rsidRDefault="00B01E33" w:rsidP="00B01E33">
            <w:pPr>
              <w:jc w:val="center"/>
              <w:rPr>
                <w:sz w:val="18"/>
                <w:szCs w:val="18"/>
                <w:lang w:val="en-US"/>
              </w:rPr>
            </w:pPr>
            <w:r>
              <w:rPr>
                <w:sz w:val="18"/>
                <w:szCs w:val="18"/>
                <w:lang w:val="en-US"/>
              </w:rPr>
              <w:t>No</w:t>
            </w:r>
          </w:p>
        </w:tc>
        <w:tc>
          <w:tcPr>
            <w:tcW w:w="3119" w:type="dxa"/>
          </w:tcPr>
          <w:p w14:paraId="6A8204EC" w14:textId="77777777" w:rsidR="00B01E33" w:rsidRPr="00A7601E" w:rsidRDefault="00B01E33" w:rsidP="00B01E33">
            <w:pPr>
              <w:jc w:val="center"/>
              <w:rPr>
                <w:sz w:val="18"/>
                <w:szCs w:val="18"/>
                <w:lang w:val="en-US"/>
              </w:rPr>
            </w:pPr>
            <w:r>
              <w:rPr>
                <w:sz w:val="18"/>
                <w:szCs w:val="18"/>
                <w:lang w:val="en-US"/>
              </w:rPr>
              <w:t>Change in TD rating scale score</w:t>
            </w:r>
          </w:p>
        </w:tc>
        <w:tc>
          <w:tcPr>
            <w:tcW w:w="7938" w:type="dxa"/>
          </w:tcPr>
          <w:p w14:paraId="1903B864" w14:textId="223FA77A" w:rsidR="00B01E33" w:rsidRDefault="00506B7A" w:rsidP="00B01E33">
            <w:pPr>
              <w:rPr>
                <w:sz w:val="18"/>
                <w:szCs w:val="18"/>
                <w:lang w:val="en-US"/>
              </w:rPr>
            </w:pPr>
            <w:r>
              <w:rPr>
                <w:sz w:val="18"/>
                <w:szCs w:val="18"/>
                <w:lang w:val="en-US"/>
              </w:rPr>
              <w:t>“</w:t>
            </w:r>
            <w:r w:rsidR="00B01E33">
              <w:rPr>
                <w:sz w:val="18"/>
                <w:szCs w:val="18"/>
                <w:lang w:val="en-US"/>
              </w:rPr>
              <w:t>The overall effect of switching to clozapine was a significant reduction in TD (n=1060, d=-0.40, p&lt;0.01) especially in the 4 studies that investigated the severity of TD as a primary outcome (n=48, d=-2.56, p=0.02).</w:t>
            </w:r>
            <w:r>
              <w:rPr>
                <w:sz w:val="18"/>
                <w:szCs w:val="18"/>
                <w:lang w:val="en-US"/>
              </w:rPr>
              <w:t>”</w:t>
            </w:r>
            <w:r w:rsidR="00B01E33">
              <w:rPr>
                <w:sz w:val="18"/>
                <w:szCs w:val="18"/>
                <w:lang w:val="en-US"/>
              </w:rPr>
              <w:t xml:space="preserve"> </w:t>
            </w:r>
          </w:p>
        </w:tc>
      </w:tr>
      <w:tr w:rsidR="00B01E33" w:rsidRPr="00DF4F8B" w14:paraId="012AFF31" w14:textId="77777777" w:rsidTr="00DC639F">
        <w:tc>
          <w:tcPr>
            <w:tcW w:w="1980" w:type="dxa"/>
            <w:tcBorders>
              <w:bottom w:val="single" w:sz="4" w:space="0" w:color="auto"/>
            </w:tcBorders>
          </w:tcPr>
          <w:p w14:paraId="3A178599" w14:textId="77777777" w:rsidR="00B01E33" w:rsidRDefault="007967EE" w:rsidP="00B01E33">
            <w:pPr>
              <w:jc w:val="center"/>
              <w:rPr>
                <w:sz w:val="18"/>
                <w:szCs w:val="18"/>
                <w:lang w:val="en-US"/>
              </w:rPr>
            </w:pPr>
            <w:r>
              <w:rPr>
                <w:sz w:val="18"/>
                <w:szCs w:val="18"/>
                <w:lang w:val="en-US"/>
              </w:rPr>
              <w:t>Use of antiparkinson medication</w:t>
            </w:r>
          </w:p>
        </w:tc>
        <w:tc>
          <w:tcPr>
            <w:tcW w:w="1980" w:type="dxa"/>
            <w:tcBorders>
              <w:bottom w:val="single" w:sz="4" w:space="0" w:color="auto"/>
            </w:tcBorders>
          </w:tcPr>
          <w:p w14:paraId="336D0025" w14:textId="77777777" w:rsidR="00B01E33" w:rsidRDefault="00B01E33" w:rsidP="00B01E33">
            <w:pPr>
              <w:jc w:val="center"/>
              <w:rPr>
                <w:sz w:val="18"/>
                <w:szCs w:val="18"/>
                <w:lang w:val="en-US"/>
              </w:rPr>
            </w:pPr>
            <w:r>
              <w:rPr>
                <w:sz w:val="18"/>
                <w:szCs w:val="18"/>
                <w:lang w:val="en-US"/>
              </w:rPr>
              <w:t>Rummel-Kluge (2010)</w:t>
            </w:r>
          </w:p>
        </w:tc>
        <w:tc>
          <w:tcPr>
            <w:tcW w:w="1417" w:type="dxa"/>
            <w:tcBorders>
              <w:bottom w:val="single" w:sz="4" w:space="0" w:color="auto"/>
            </w:tcBorders>
          </w:tcPr>
          <w:p w14:paraId="77AB62CE" w14:textId="77777777" w:rsidR="00B01E33" w:rsidRDefault="00B01E33" w:rsidP="00B01E33">
            <w:pPr>
              <w:jc w:val="center"/>
              <w:rPr>
                <w:sz w:val="18"/>
                <w:szCs w:val="18"/>
                <w:lang w:val="en-US"/>
              </w:rPr>
            </w:pPr>
            <w:r>
              <w:rPr>
                <w:sz w:val="18"/>
                <w:szCs w:val="18"/>
                <w:lang w:val="en-US"/>
              </w:rPr>
              <w:t>Yes</w:t>
            </w:r>
          </w:p>
        </w:tc>
        <w:tc>
          <w:tcPr>
            <w:tcW w:w="3119" w:type="dxa"/>
            <w:tcBorders>
              <w:bottom w:val="single" w:sz="4" w:space="0" w:color="auto"/>
            </w:tcBorders>
          </w:tcPr>
          <w:p w14:paraId="04FA711A" w14:textId="77777777" w:rsidR="00B01E33" w:rsidRPr="00A7601E" w:rsidRDefault="00B01E33" w:rsidP="00B01E33">
            <w:pPr>
              <w:jc w:val="center"/>
              <w:rPr>
                <w:sz w:val="18"/>
                <w:szCs w:val="18"/>
                <w:lang w:val="en-US"/>
              </w:rPr>
            </w:pPr>
            <w:r>
              <w:rPr>
                <w:sz w:val="18"/>
                <w:szCs w:val="18"/>
                <w:lang w:val="en-US"/>
              </w:rPr>
              <w:t>Use of antiparkinson medication at least once</w:t>
            </w:r>
          </w:p>
        </w:tc>
        <w:tc>
          <w:tcPr>
            <w:tcW w:w="7938" w:type="dxa"/>
            <w:tcBorders>
              <w:bottom w:val="single" w:sz="4" w:space="0" w:color="auto"/>
            </w:tcBorders>
          </w:tcPr>
          <w:p w14:paraId="16D19417" w14:textId="4D86B816" w:rsidR="00B01E33" w:rsidRDefault="00506B7A" w:rsidP="00B01E33">
            <w:pPr>
              <w:rPr>
                <w:sz w:val="18"/>
                <w:szCs w:val="18"/>
                <w:lang w:val="en-US"/>
              </w:rPr>
            </w:pPr>
            <w:r>
              <w:rPr>
                <w:sz w:val="18"/>
                <w:szCs w:val="18"/>
                <w:lang w:val="en-US"/>
              </w:rPr>
              <w:t>“</w:t>
            </w:r>
            <w:r w:rsidR="00B01E33" w:rsidRPr="00A95CCE">
              <w:rPr>
                <w:sz w:val="18"/>
                <w:szCs w:val="18"/>
                <w:lang w:val="en-US"/>
              </w:rPr>
              <w:t>Risperidone was associated with more</w:t>
            </w:r>
            <w:r w:rsidR="00B01E33">
              <w:rPr>
                <w:sz w:val="18"/>
                <w:szCs w:val="18"/>
                <w:lang w:val="en-US"/>
              </w:rPr>
              <w:t xml:space="preserve"> </w:t>
            </w:r>
            <w:r w:rsidR="00B01E33" w:rsidRPr="00A95CCE">
              <w:rPr>
                <w:sz w:val="18"/>
                <w:szCs w:val="18"/>
                <w:lang w:val="en-US"/>
              </w:rPr>
              <w:t>use of antiparkinson medication than clozapine.</w:t>
            </w:r>
            <w:r w:rsidR="00B01E33">
              <w:rPr>
                <w:sz w:val="18"/>
                <w:szCs w:val="18"/>
                <w:lang w:val="en-US"/>
              </w:rPr>
              <w:t xml:space="preserve"> Zotepine </w:t>
            </w:r>
            <w:r w:rsidR="00B01E33" w:rsidRPr="00A95CCE">
              <w:rPr>
                <w:sz w:val="18"/>
                <w:szCs w:val="18"/>
                <w:lang w:val="en-US"/>
              </w:rPr>
              <w:t>showed</w:t>
            </w:r>
            <w:r w:rsidR="00B01E33">
              <w:rPr>
                <w:sz w:val="18"/>
                <w:szCs w:val="18"/>
                <w:lang w:val="en-US"/>
              </w:rPr>
              <w:t xml:space="preserve"> </w:t>
            </w:r>
            <w:r w:rsidR="00B01E33" w:rsidRPr="00A95CCE">
              <w:rPr>
                <w:sz w:val="18"/>
                <w:szCs w:val="18"/>
                <w:lang w:val="en-US"/>
              </w:rPr>
              <w:t>more use of than clozapine.</w:t>
            </w:r>
            <w:r w:rsidR="00B01E33" w:rsidRPr="00DE0522">
              <w:rPr>
                <w:rFonts w:ascii="Times New Roman" w:hAnsi="Times New Roman" w:cs="Times New Roman"/>
                <w:sz w:val="21"/>
                <w:szCs w:val="21"/>
                <w:lang w:val="en-US"/>
              </w:rPr>
              <w:t xml:space="preserve"> </w:t>
            </w:r>
            <w:r w:rsidR="00B01E33" w:rsidRPr="00DE0522">
              <w:rPr>
                <w:sz w:val="18"/>
                <w:szCs w:val="18"/>
                <w:lang w:val="en-US"/>
              </w:rPr>
              <w:t>There</w:t>
            </w:r>
            <w:r w:rsidR="00B01E33">
              <w:rPr>
                <w:sz w:val="18"/>
                <w:szCs w:val="18"/>
                <w:lang w:val="en-US"/>
              </w:rPr>
              <w:t xml:space="preserve"> </w:t>
            </w:r>
            <w:r w:rsidR="00B01E33" w:rsidRPr="00DE0522">
              <w:rPr>
                <w:sz w:val="18"/>
                <w:szCs w:val="18"/>
                <w:lang w:val="en-US"/>
              </w:rPr>
              <w:t xml:space="preserve">was no significant difference </w:t>
            </w:r>
            <w:r w:rsidR="00B01E33">
              <w:rPr>
                <w:sz w:val="18"/>
                <w:szCs w:val="18"/>
                <w:lang w:val="en-US"/>
              </w:rPr>
              <w:t xml:space="preserve">in use of </w:t>
            </w:r>
            <w:r w:rsidR="00B01E33" w:rsidRPr="00A95CCE">
              <w:rPr>
                <w:sz w:val="18"/>
                <w:szCs w:val="18"/>
                <w:lang w:val="en-US"/>
              </w:rPr>
              <w:t xml:space="preserve">antiparkinson medication </w:t>
            </w:r>
            <w:r w:rsidR="00B01E33">
              <w:rPr>
                <w:sz w:val="18"/>
                <w:szCs w:val="18"/>
                <w:lang w:val="en-US"/>
              </w:rPr>
              <w:t xml:space="preserve">between olanzapine and </w:t>
            </w:r>
            <w:r w:rsidR="00B01E33" w:rsidRPr="00DE0522">
              <w:rPr>
                <w:sz w:val="18"/>
                <w:szCs w:val="18"/>
                <w:lang w:val="en-US"/>
              </w:rPr>
              <w:t>clozapine (N=6, n=561, RR=1.14, CI 0.6</w:t>
            </w:r>
            <w:r w:rsidR="0019596C">
              <w:rPr>
                <w:sz w:val="18"/>
                <w:szCs w:val="18"/>
                <w:lang w:val="en-US"/>
              </w:rPr>
              <w:t xml:space="preserve"> to </w:t>
            </w:r>
            <w:r w:rsidR="00B01E33" w:rsidRPr="00DE0522">
              <w:rPr>
                <w:sz w:val="18"/>
                <w:szCs w:val="18"/>
                <w:lang w:val="en-US"/>
              </w:rPr>
              <w:t xml:space="preserve">2.19, </w:t>
            </w:r>
            <w:r w:rsidR="0019596C">
              <w:rPr>
                <w:sz w:val="18"/>
                <w:szCs w:val="18"/>
                <w:lang w:val="en-US"/>
              </w:rPr>
              <w:t>p</w:t>
            </w:r>
            <w:r w:rsidR="00B01E33" w:rsidRPr="00DE0522">
              <w:rPr>
                <w:sz w:val="18"/>
                <w:szCs w:val="18"/>
                <w:lang w:val="en-US"/>
              </w:rPr>
              <w:t>=</w:t>
            </w:r>
            <w:r w:rsidR="0019596C">
              <w:rPr>
                <w:sz w:val="18"/>
                <w:szCs w:val="18"/>
                <w:lang w:val="en-US"/>
              </w:rPr>
              <w:t>0</w:t>
            </w:r>
            <w:r w:rsidR="00B01E33" w:rsidRPr="009F1BDC">
              <w:rPr>
                <w:sz w:val="18"/>
                <w:szCs w:val="18"/>
                <w:lang w:val="en-US"/>
              </w:rPr>
              <w:t>.69).</w:t>
            </w:r>
            <w:r>
              <w:rPr>
                <w:sz w:val="18"/>
                <w:szCs w:val="18"/>
                <w:lang w:val="en-US"/>
              </w:rPr>
              <w:t>”</w:t>
            </w:r>
          </w:p>
        </w:tc>
      </w:tr>
      <w:tr w:rsidR="00B01E33" w:rsidRPr="00DF4F8B" w14:paraId="5D5FC917" w14:textId="77777777" w:rsidTr="00DC639F">
        <w:tc>
          <w:tcPr>
            <w:tcW w:w="1980" w:type="dxa"/>
            <w:tcBorders>
              <w:top w:val="single" w:sz="4" w:space="0" w:color="auto"/>
            </w:tcBorders>
          </w:tcPr>
          <w:p w14:paraId="698C9D31" w14:textId="2F585DA3" w:rsidR="00B01E33" w:rsidRDefault="007967EE" w:rsidP="00B01E33">
            <w:pPr>
              <w:jc w:val="center"/>
              <w:rPr>
                <w:sz w:val="18"/>
                <w:szCs w:val="18"/>
                <w:lang w:val="en-US"/>
              </w:rPr>
            </w:pPr>
            <w:r>
              <w:rPr>
                <w:sz w:val="18"/>
                <w:szCs w:val="18"/>
                <w:lang w:val="en-US"/>
              </w:rPr>
              <w:t>First-episode</w:t>
            </w:r>
            <w:r w:rsidR="00DC639F">
              <w:rPr>
                <w:sz w:val="18"/>
                <w:szCs w:val="18"/>
                <w:lang w:val="en-US"/>
              </w:rPr>
              <w:t xml:space="preserve"> SZ</w:t>
            </w:r>
            <w:r>
              <w:rPr>
                <w:sz w:val="18"/>
                <w:szCs w:val="18"/>
                <w:lang w:val="en-US"/>
              </w:rPr>
              <w:t xml:space="preserve"> </w:t>
            </w:r>
          </w:p>
        </w:tc>
        <w:tc>
          <w:tcPr>
            <w:tcW w:w="1980" w:type="dxa"/>
            <w:tcBorders>
              <w:top w:val="single" w:sz="4" w:space="0" w:color="auto"/>
            </w:tcBorders>
          </w:tcPr>
          <w:p w14:paraId="527748F4" w14:textId="77777777" w:rsidR="00B01E33" w:rsidRDefault="00B01E33" w:rsidP="00B01E33">
            <w:pPr>
              <w:jc w:val="center"/>
              <w:rPr>
                <w:sz w:val="18"/>
                <w:szCs w:val="18"/>
                <w:lang w:val="en-US"/>
              </w:rPr>
            </w:pPr>
            <w:r>
              <w:rPr>
                <w:sz w:val="18"/>
                <w:szCs w:val="18"/>
                <w:lang w:val="en-US"/>
              </w:rPr>
              <w:t>Tek (2015)</w:t>
            </w:r>
          </w:p>
        </w:tc>
        <w:tc>
          <w:tcPr>
            <w:tcW w:w="1417" w:type="dxa"/>
            <w:tcBorders>
              <w:top w:val="single" w:sz="4" w:space="0" w:color="auto"/>
            </w:tcBorders>
          </w:tcPr>
          <w:p w14:paraId="45368A03" w14:textId="77777777" w:rsidR="00B01E33" w:rsidRDefault="00B01E33" w:rsidP="00B01E33">
            <w:pPr>
              <w:jc w:val="center"/>
              <w:rPr>
                <w:sz w:val="18"/>
                <w:szCs w:val="18"/>
                <w:lang w:val="en-US"/>
              </w:rPr>
            </w:pPr>
            <w:r>
              <w:rPr>
                <w:sz w:val="18"/>
                <w:szCs w:val="18"/>
                <w:lang w:val="en-US"/>
              </w:rPr>
              <w:t>No</w:t>
            </w:r>
          </w:p>
        </w:tc>
        <w:tc>
          <w:tcPr>
            <w:tcW w:w="3119" w:type="dxa"/>
            <w:tcBorders>
              <w:top w:val="single" w:sz="4" w:space="0" w:color="auto"/>
            </w:tcBorders>
          </w:tcPr>
          <w:p w14:paraId="585978F8" w14:textId="77777777" w:rsidR="00B01E33" w:rsidRPr="00A7601E" w:rsidRDefault="00B01E33" w:rsidP="00B01E33">
            <w:pPr>
              <w:jc w:val="center"/>
              <w:rPr>
                <w:sz w:val="18"/>
                <w:szCs w:val="18"/>
                <w:lang w:val="en-US"/>
              </w:rPr>
            </w:pPr>
            <w:r>
              <w:rPr>
                <w:sz w:val="18"/>
                <w:szCs w:val="18"/>
                <w:lang w:val="en-US"/>
              </w:rPr>
              <w:t>Change in weight</w:t>
            </w:r>
          </w:p>
        </w:tc>
        <w:tc>
          <w:tcPr>
            <w:tcW w:w="7938" w:type="dxa"/>
            <w:tcBorders>
              <w:top w:val="single" w:sz="4" w:space="0" w:color="auto"/>
            </w:tcBorders>
          </w:tcPr>
          <w:p w14:paraId="7B82A0CD" w14:textId="3740B1D2" w:rsidR="00B01E33" w:rsidRDefault="00506B7A" w:rsidP="00B01E33">
            <w:pPr>
              <w:rPr>
                <w:sz w:val="18"/>
                <w:szCs w:val="18"/>
                <w:lang w:val="en-US"/>
              </w:rPr>
            </w:pPr>
            <w:r>
              <w:rPr>
                <w:sz w:val="18"/>
                <w:szCs w:val="18"/>
                <w:lang w:val="en-US"/>
              </w:rPr>
              <w:t>“</w:t>
            </w:r>
            <w:r w:rsidR="00B01E33" w:rsidRPr="00B222FE">
              <w:rPr>
                <w:sz w:val="18"/>
                <w:szCs w:val="18"/>
                <w:lang w:val="en-US"/>
              </w:rPr>
              <w:t>Olanzapine and</w:t>
            </w:r>
            <w:r w:rsidR="00B01E33">
              <w:rPr>
                <w:sz w:val="18"/>
                <w:szCs w:val="18"/>
                <w:lang w:val="en-US"/>
              </w:rPr>
              <w:t xml:space="preserve"> </w:t>
            </w:r>
            <w:r w:rsidR="00B01E33" w:rsidRPr="00B222FE">
              <w:rPr>
                <w:sz w:val="18"/>
                <w:szCs w:val="18"/>
                <w:lang w:val="en-US"/>
              </w:rPr>
              <w:t>clozapine caused the highest weight</w:t>
            </w:r>
            <w:r w:rsidR="00B01E33">
              <w:rPr>
                <w:sz w:val="18"/>
                <w:szCs w:val="18"/>
                <w:lang w:val="en-US"/>
              </w:rPr>
              <w:t xml:space="preserve"> </w:t>
            </w:r>
            <w:r w:rsidR="00B01E33" w:rsidRPr="001A43EA">
              <w:rPr>
                <w:sz w:val="18"/>
                <w:szCs w:val="18"/>
                <w:lang w:val="en-US"/>
              </w:rPr>
              <w:t>gain compared to placebo.</w:t>
            </w:r>
            <w:r>
              <w:rPr>
                <w:sz w:val="18"/>
                <w:szCs w:val="18"/>
                <w:lang w:val="en-US"/>
              </w:rPr>
              <w:t>”</w:t>
            </w:r>
          </w:p>
        </w:tc>
      </w:tr>
      <w:tr w:rsidR="00B01E33" w:rsidRPr="00DF4F8B" w14:paraId="5FA6E3EB" w14:textId="77777777" w:rsidTr="00DC639F">
        <w:tc>
          <w:tcPr>
            <w:tcW w:w="1980" w:type="dxa"/>
            <w:tcBorders>
              <w:bottom w:val="single" w:sz="4" w:space="0" w:color="auto"/>
            </w:tcBorders>
          </w:tcPr>
          <w:p w14:paraId="3EB2517F" w14:textId="4AA10C9B" w:rsidR="00B01E33" w:rsidRDefault="007967EE" w:rsidP="00B01E33">
            <w:pPr>
              <w:jc w:val="center"/>
              <w:rPr>
                <w:sz w:val="18"/>
                <w:szCs w:val="18"/>
                <w:lang w:val="en-US"/>
              </w:rPr>
            </w:pPr>
            <w:r>
              <w:rPr>
                <w:sz w:val="18"/>
                <w:szCs w:val="18"/>
                <w:lang w:val="en-US"/>
              </w:rPr>
              <w:t xml:space="preserve">First-episode </w:t>
            </w:r>
            <w:r w:rsidR="00DC639F">
              <w:rPr>
                <w:sz w:val="18"/>
                <w:szCs w:val="18"/>
                <w:lang w:val="en-US"/>
              </w:rPr>
              <w:t>SZ</w:t>
            </w:r>
          </w:p>
        </w:tc>
        <w:tc>
          <w:tcPr>
            <w:tcW w:w="1980" w:type="dxa"/>
            <w:tcBorders>
              <w:bottom w:val="single" w:sz="4" w:space="0" w:color="auto"/>
            </w:tcBorders>
          </w:tcPr>
          <w:p w14:paraId="59ED3C51" w14:textId="77777777" w:rsidR="00B01E33" w:rsidRDefault="00B01E33" w:rsidP="00B01E33">
            <w:pPr>
              <w:jc w:val="center"/>
              <w:rPr>
                <w:sz w:val="18"/>
                <w:szCs w:val="18"/>
                <w:lang w:val="en-US"/>
              </w:rPr>
            </w:pPr>
            <w:r>
              <w:rPr>
                <w:sz w:val="18"/>
                <w:szCs w:val="18"/>
                <w:lang w:val="en-US"/>
              </w:rPr>
              <w:t>Zhang (2013)</w:t>
            </w:r>
          </w:p>
        </w:tc>
        <w:tc>
          <w:tcPr>
            <w:tcW w:w="1417" w:type="dxa"/>
            <w:tcBorders>
              <w:bottom w:val="single" w:sz="4" w:space="0" w:color="auto"/>
            </w:tcBorders>
          </w:tcPr>
          <w:p w14:paraId="7D2FDEB1" w14:textId="77777777" w:rsidR="00B01E33" w:rsidRDefault="00606329" w:rsidP="00B01E33">
            <w:pPr>
              <w:jc w:val="center"/>
              <w:rPr>
                <w:sz w:val="18"/>
                <w:szCs w:val="18"/>
                <w:lang w:val="en-US"/>
              </w:rPr>
            </w:pPr>
            <w:r>
              <w:rPr>
                <w:sz w:val="18"/>
                <w:szCs w:val="18"/>
                <w:lang w:val="en-US"/>
              </w:rPr>
              <w:t>Yes</w:t>
            </w:r>
          </w:p>
        </w:tc>
        <w:tc>
          <w:tcPr>
            <w:tcW w:w="3119" w:type="dxa"/>
            <w:tcBorders>
              <w:bottom w:val="single" w:sz="4" w:space="0" w:color="auto"/>
            </w:tcBorders>
          </w:tcPr>
          <w:p w14:paraId="307F2264" w14:textId="77777777" w:rsidR="00B01E33" w:rsidRPr="00A7601E" w:rsidRDefault="00B01E33" w:rsidP="00B01E33">
            <w:pPr>
              <w:jc w:val="center"/>
              <w:rPr>
                <w:sz w:val="18"/>
                <w:szCs w:val="18"/>
                <w:lang w:val="en-US"/>
              </w:rPr>
            </w:pPr>
            <w:r>
              <w:rPr>
                <w:sz w:val="18"/>
                <w:szCs w:val="18"/>
                <w:lang w:val="en-US"/>
              </w:rPr>
              <w:t>Overall outcome</w:t>
            </w:r>
          </w:p>
        </w:tc>
        <w:tc>
          <w:tcPr>
            <w:tcW w:w="7938" w:type="dxa"/>
            <w:tcBorders>
              <w:bottom w:val="single" w:sz="4" w:space="0" w:color="auto"/>
            </w:tcBorders>
          </w:tcPr>
          <w:p w14:paraId="185713FF" w14:textId="4CBB892D" w:rsidR="00B01E33" w:rsidRPr="00936C26" w:rsidRDefault="00506B7A" w:rsidP="00B01E33">
            <w:pPr>
              <w:rPr>
                <w:sz w:val="18"/>
                <w:szCs w:val="18"/>
                <w:lang w:val="en-US"/>
              </w:rPr>
            </w:pPr>
            <w:r>
              <w:rPr>
                <w:sz w:val="18"/>
                <w:szCs w:val="18"/>
                <w:lang w:val="en-US"/>
              </w:rPr>
              <w:t>“</w:t>
            </w:r>
            <w:r w:rsidR="00B01E33" w:rsidRPr="00330313">
              <w:rPr>
                <w:sz w:val="18"/>
                <w:szCs w:val="18"/>
                <w:lang w:val="en-US"/>
              </w:rPr>
              <w:t>Compared to FGAs, EPS-related outcomes were less frequent with olanzapine, risperidone and clozapine, but weight gain was greater with clozapine, olanzapine and risperidone</w:t>
            </w:r>
            <w:r w:rsidR="00330313" w:rsidRPr="00330313">
              <w:rPr>
                <w:sz w:val="18"/>
                <w:szCs w:val="18"/>
                <w:lang w:val="en-US"/>
              </w:rPr>
              <w:t>.</w:t>
            </w:r>
            <w:r>
              <w:rPr>
                <w:sz w:val="18"/>
                <w:szCs w:val="18"/>
                <w:lang w:val="en-US"/>
              </w:rPr>
              <w:t>”</w:t>
            </w:r>
          </w:p>
        </w:tc>
      </w:tr>
      <w:tr w:rsidR="00B01E33" w:rsidRPr="00DF4F8B" w14:paraId="7A742A96" w14:textId="77777777" w:rsidTr="00DC639F">
        <w:tc>
          <w:tcPr>
            <w:tcW w:w="1980" w:type="dxa"/>
            <w:tcBorders>
              <w:top w:val="single" w:sz="4" w:space="0" w:color="auto"/>
              <w:bottom w:val="single" w:sz="4" w:space="0" w:color="auto"/>
            </w:tcBorders>
          </w:tcPr>
          <w:p w14:paraId="208296C0" w14:textId="77777777" w:rsidR="00B01E33" w:rsidRDefault="007967EE" w:rsidP="00B01E33">
            <w:pPr>
              <w:jc w:val="center"/>
              <w:rPr>
                <w:sz w:val="18"/>
                <w:szCs w:val="18"/>
                <w:lang w:val="en-US"/>
              </w:rPr>
            </w:pPr>
            <w:r>
              <w:rPr>
                <w:sz w:val="18"/>
                <w:szCs w:val="18"/>
                <w:lang w:val="en-US"/>
              </w:rPr>
              <w:lastRenderedPageBreak/>
              <w:t>Hospitalisation</w:t>
            </w:r>
          </w:p>
        </w:tc>
        <w:tc>
          <w:tcPr>
            <w:tcW w:w="1980" w:type="dxa"/>
            <w:tcBorders>
              <w:top w:val="single" w:sz="4" w:space="0" w:color="auto"/>
              <w:bottom w:val="single" w:sz="4" w:space="0" w:color="auto"/>
            </w:tcBorders>
          </w:tcPr>
          <w:p w14:paraId="4CDDF833" w14:textId="77777777" w:rsidR="00B01E33" w:rsidRDefault="00B01E33" w:rsidP="00B01E33">
            <w:pPr>
              <w:jc w:val="center"/>
              <w:rPr>
                <w:sz w:val="18"/>
                <w:szCs w:val="18"/>
                <w:lang w:val="en-US"/>
              </w:rPr>
            </w:pPr>
            <w:r>
              <w:rPr>
                <w:sz w:val="18"/>
                <w:szCs w:val="18"/>
                <w:lang w:val="en-US"/>
              </w:rPr>
              <w:t>Land (2017)</w:t>
            </w:r>
          </w:p>
        </w:tc>
        <w:tc>
          <w:tcPr>
            <w:tcW w:w="1417" w:type="dxa"/>
            <w:tcBorders>
              <w:top w:val="single" w:sz="4" w:space="0" w:color="auto"/>
              <w:bottom w:val="single" w:sz="4" w:space="0" w:color="auto"/>
            </w:tcBorders>
          </w:tcPr>
          <w:p w14:paraId="7A879C0F" w14:textId="77777777" w:rsidR="00B01E33" w:rsidRDefault="00B01E33" w:rsidP="00B01E33">
            <w:pPr>
              <w:jc w:val="center"/>
              <w:rPr>
                <w:sz w:val="18"/>
                <w:szCs w:val="18"/>
                <w:lang w:val="en-US"/>
              </w:rPr>
            </w:pPr>
            <w:r>
              <w:rPr>
                <w:sz w:val="18"/>
                <w:szCs w:val="18"/>
                <w:lang w:val="en-US"/>
              </w:rPr>
              <w:t>Yes</w:t>
            </w:r>
          </w:p>
        </w:tc>
        <w:tc>
          <w:tcPr>
            <w:tcW w:w="3119" w:type="dxa"/>
            <w:tcBorders>
              <w:top w:val="single" w:sz="4" w:space="0" w:color="auto"/>
              <w:bottom w:val="single" w:sz="4" w:space="0" w:color="auto"/>
            </w:tcBorders>
          </w:tcPr>
          <w:p w14:paraId="3F7ADBFE" w14:textId="77777777" w:rsidR="00B01E33" w:rsidRPr="00A7601E" w:rsidRDefault="00B01E33" w:rsidP="00B01E33">
            <w:pPr>
              <w:jc w:val="center"/>
              <w:rPr>
                <w:sz w:val="18"/>
                <w:szCs w:val="18"/>
                <w:lang w:val="en-US"/>
              </w:rPr>
            </w:pPr>
            <w:r>
              <w:rPr>
                <w:sz w:val="18"/>
                <w:szCs w:val="18"/>
                <w:lang w:val="en-US"/>
              </w:rPr>
              <w:t>Hospital use for any reason</w:t>
            </w:r>
          </w:p>
        </w:tc>
        <w:tc>
          <w:tcPr>
            <w:tcW w:w="7938" w:type="dxa"/>
            <w:tcBorders>
              <w:top w:val="single" w:sz="4" w:space="0" w:color="auto"/>
              <w:bottom w:val="single" w:sz="4" w:space="0" w:color="auto"/>
            </w:tcBorders>
          </w:tcPr>
          <w:p w14:paraId="67567284" w14:textId="68B5C75B" w:rsidR="00B01E33" w:rsidRDefault="00506B7A" w:rsidP="00B01E33">
            <w:pPr>
              <w:rPr>
                <w:sz w:val="18"/>
                <w:szCs w:val="18"/>
                <w:lang w:val="en-US"/>
              </w:rPr>
            </w:pPr>
            <w:r>
              <w:rPr>
                <w:sz w:val="18"/>
                <w:szCs w:val="18"/>
                <w:lang w:val="en-US"/>
              </w:rPr>
              <w:t>“</w:t>
            </w:r>
            <w:r w:rsidR="00B01E33" w:rsidRPr="00E73CB5">
              <w:rPr>
                <w:sz w:val="18"/>
                <w:szCs w:val="18"/>
                <w:lang w:val="en-US"/>
              </w:rPr>
              <w:t>Clozapine significantly</w:t>
            </w:r>
            <w:r w:rsidR="00B01E33">
              <w:rPr>
                <w:sz w:val="18"/>
                <w:szCs w:val="18"/>
                <w:lang w:val="en-US"/>
              </w:rPr>
              <w:t xml:space="preserve"> </w:t>
            </w:r>
            <w:r w:rsidR="00B01E33" w:rsidRPr="00E73CB5">
              <w:rPr>
                <w:sz w:val="18"/>
                <w:szCs w:val="18"/>
                <w:lang w:val="en-US"/>
              </w:rPr>
              <w:t>reduced the proportion of people hospitalised compared to control</w:t>
            </w:r>
            <w:r w:rsidR="00B01E33">
              <w:rPr>
                <w:sz w:val="18"/>
                <w:szCs w:val="18"/>
                <w:lang w:val="en-US"/>
              </w:rPr>
              <w:t xml:space="preserve"> </w:t>
            </w:r>
            <w:r w:rsidR="00B01E33" w:rsidRPr="00E73CB5">
              <w:rPr>
                <w:sz w:val="18"/>
                <w:szCs w:val="18"/>
                <w:lang w:val="en-US"/>
              </w:rPr>
              <w:t>medicines (RR=0.74; 95%CI</w:t>
            </w:r>
            <w:r w:rsidR="00935666">
              <w:rPr>
                <w:sz w:val="18"/>
                <w:szCs w:val="18"/>
                <w:lang w:val="en-US"/>
              </w:rPr>
              <w:t xml:space="preserve"> </w:t>
            </w:r>
            <w:r w:rsidR="00B01E33" w:rsidRPr="00E73CB5">
              <w:rPr>
                <w:sz w:val="18"/>
                <w:szCs w:val="18"/>
                <w:lang w:val="en-US"/>
              </w:rPr>
              <w:t xml:space="preserve">0.69–0.80, </w:t>
            </w:r>
            <w:r w:rsidR="00935666">
              <w:rPr>
                <w:sz w:val="18"/>
                <w:szCs w:val="18"/>
                <w:lang w:val="en-US"/>
              </w:rPr>
              <w:t>p</w:t>
            </w:r>
            <w:r w:rsidR="00B01E33" w:rsidRPr="00E73CB5">
              <w:rPr>
                <w:sz w:val="18"/>
                <w:szCs w:val="18"/>
                <w:lang w:val="en-US"/>
              </w:rPr>
              <w:t>&lt;0.001, 22 studies,</w:t>
            </w:r>
            <w:r w:rsidR="00B01E33">
              <w:rPr>
                <w:sz w:val="18"/>
                <w:szCs w:val="18"/>
                <w:lang w:val="en-US"/>
              </w:rPr>
              <w:t xml:space="preserve"> </w:t>
            </w:r>
            <w:r w:rsidR="00B01E33" w:rsidRPr="00E73CB5">
              <w:rPr>
                <w:sz w:val="18"/>
                <w:szCs w:val="18"/>
                <w:lang w:val="en-US"/>
              </w:rPr>
              <w:t>n=44718). There were significantly fewer bed days after clozapine</w:t>
            </w:r>
            <w:r w:rsidR="00B01E33">
              <w:rPr>
                <w:sz w:val="18"/>
                <w:szCs w:val="18"/>
                <w:lang w:val="en-US"/>
              </w:rPr>
              <w:t xml:space="preserve"> </w:t>
            </w:r>
            <w:r w:rsidR="00B01E33" w:rsidRPr="00E73CB5">
              <w:rPr>
                <w:sz w:val="18"/>
                <w:szCs w:val="18"/>
                <w:lang w:val="en-US"/>
              </w:rPr>
              <w:t>treatment compared to before clozapine treatment in both controlled</w:t>
            </w:r>
            <w:r w:rsidR="00B01E33">
              <w:rPr>
                <w:sz w:val="18"/>
                <w:szCs w:val="18"/>
                <w:lang w:val="en-US"/>
              </w:rPr>
              <w:t xml:space="preserve"> </w:t>
            </w:r>
            <w:r w:rsidR="00B01E33" w:rsidRPr="00E73CB5">
              <w:rPr>
                <w:sz w:val="18"/>
                <w:szCs w:val="18"/>
                <w:lang w:val="en-US"/>
              </w:rPr>
              <w:t>(MD</w:t>
            </w:r>
            <w:r w:rsidR="00935666">
              <w:rPr>
                <w:sz w:val="18"/>
                <w:szCs w:val="18"/>
                <w:lang w:val="en-US"/>
              </w:rPr>
              <w:t>=</w:t>
            </w:r>
            <w:r w:rsidR="00B01E33">
              <w:rPr>
                <w:sz w:val="18"/>
                <w:szCs w:val="18"/>
                <w:lang w:val="en-US"/>
              </w:rPr>
              <w:t>-</w:t>
            </w:r>
            <w:r w:rsidR="00B01E33" w:rsidRPr="00E73CB5">
              <w:rPr>
                <w:sz w:val="18"/>
                <w:szCs w:val="18"/>
                <w:lang w:val="en-US"/>
              </w:rPr>
              <w:t xml:space="preserve">34.41 days; 95% CI </w:t>
            </w:r>
            <w:r w:rsidR="00B01E33">
              <w:rPr>
                <w:sz w:val="18"/>
                <w:szCs w:val="18"/>
                <w:lang w:val="en-US"/>
              </w:rPr>
              <w:t>-</w:t>
            </w:r>
            <w:r w:rsidR="00B01E33" w:rsidRPr="00E73CB5">
              <w:rPr>
                <w:sz w:val="18"/>
                <w:szCs w:val="18"/>
                <w:lang w:val="en-US"/>
              </w:rPr>
              <w:t xml:space="preserve">68.22 to </w:t>
            </w:r>
            <w:r w:rsidR="00B01E33">
              <w:rPr>
                <w:sz w:val="18"/>
                <w:szCs w:val="18"/>
                <w:lang w:val="en-US"/>
              </w:rPr>
              <w:t>-</w:t>
            </w:r>
            <w:r w:rsidR="00B01E33" w:rsidRPr="00E73CB5">
              <w:rPr>
                <w:sz w:val="18"/>
                <w:szCs w:val="18"/>
                <w:lang w:val="en-US"/>
              </w:rPr>
              <w:t xml:space="preserve">0.60 days, </w:t>
            </w:r>
            <w:r w:rsidR="00935666">
              <w:rPr>
                <w:sz w:val="18"/>
                <w:szCs w:val="18"/>
                <w:lang w:val="en-US"/>
              </w:rPr>
              <w:t>p</w:t>
            </w:r>
            <w:r w:rsidR="00B01E33" w:rsidRPr="00E73CB5">
              <w:rPr>
                <w:sz w:val="18"/>
                <w:szCs w:val="18"/>
                <w:lang w:val="en-US"/>
              </w:rPr>
              <w:t>=0.046,</w:t>
            </w:r>
            <w:r w:rsidR="00B01E33">
              <w:rPr>
                <w:sz w:val="18"/>
                <w:szCs w:val="18"/>
                <w:lang w:val="en-US"/>
              </w:rPr>
              <w:t xml:space="preserve"> </w:t>
            </w:r>
            <w:r w:rsidR="00B01E33" w:rsidRPr="00E73CB5">
              <w:rPr>
                <w:sz w:val="18"/>
                <w:szCs w:val="18"/>
                <w:lang w:val="en-US"/>
              </w:rPr>
              <w:t>n=162) and uncontrolled studies (MD=</w:t>
            </w:r>
            <w:r w:rsidR="00B01E33">
              <w:rPr>
                <w:sz w:val="18"/>
                <w:szCs w:val="18"/>
                <w:lang w:val="en-US"/>
              </w:rPr>
              <w:t>-</w:t>
            </w:r>
            <w:r w:rsidR="00B01E33" w:rsidRPr="00E73CB5">
              <w:rPr>
                <w:sz w:val="18"/>
                <w:szCs w:val="18"/>
                <w:lang w:val="en-US"/>
              </w:rPr>
              <w:t>52.86 days; 95%CI:</w:t>
            </w:r>
            <w:r w:rsidR="00B01E33">
              <w:rPr>
                <w:sz w:val="18"/>
                <w:szCs w:val="18"/>
                <w:lang w:val="en-US"/>
              </w:rPr>
              <w:t xml:space="preserve"> -</w:t>
            </w:r>
            <w:r w:rsidR="00B01E33" w:rsidRPr="00E73CB5">
              <w:rPr>
                <w:sz w:val="18"/>
                <w:szCs w:val="18"/>
                <w:lang w:val="en-US"/>
              </w:rPr>
              <w:t xml:space="preserve">79.86 days to </w:t>
            </w:r>
            <w:r w:rsidR="00B01E33">
              <w:rPr>
                <w:sz w:val="18"/>
                <w:szCs w:val="18"/>
                <w:lang w:val="en-US"/>
              </w:rPr>
              <w:t>-</w:t>
            </w:r>
            <w:r w:rsidR="00B01E33" w:rsidRPr="00E73CB5">
              <w:rPr>
                <w:sz w:val="18"/>
                <w:szCs w:val="18"/>
                <w:lang w:val="en-US"/>
              </w:rPr>
              <w:t xml:space="preserve">25.86 days, </w:t>
            </w:r>
            <w:r w:rsidR="00935666">
              <w:rPr>
                <w:sz w:val="18"/>
                <w:szCs w:val="18"/>
                <w:lang w:val="en-US"/>
              </w:rPr>
              <w:t>p</w:t>
            </w:r>
            <w:r w:rsidR="00B01E33" w:rsidRPr="00E73CB5">
              <w:rPr>
                <w:sz w:val="18"/>
                <w:szCs w:val="18"/>
                <w:lang w:val="en-US"/>
              </w:rPr>
              <w:t>&lt;0.001, n=2917). Clozapine and</w:t>
            </w:r>
            <w:r w:rsidR="00B01E33">
              <w:rPr>
                <w:sz w:val="18"/>
                <w:szCs w:val="18"/>
                <w:lang w:val="en-US"/>
              </w:rPr>
              <w:t xml:space="preserve"> </w:t>
            </w:r>
            <w:r w:rsidR="00B01E33" w:rsidRPr="00E73CB5">
              <w:rPr>
                <w:sz w:val="18"/>
                <w:szCs w:val="18"/>
                <w:lang w:val="en-US"/>
              </w:rPr>
              <w:t>control medicines had a similar time to rehospitalisation (</w:t>
            </w:r>
            <w:r w:rsidR="00B01E33">
              <w:rPr>
                <w:sz w:val="18"/>
                <w:szCs w:val="18"/>
                <w:lang w:val="en-US"/>
              </w:rPr>
              <w:t>-</w:t>
            </w:r>
            <w:r w:rsidR="00B01E33" w:rsidRPr="00E73CB5">
              <w:rPr>
                <w:sz w:val="18"/>
                <w:szCs w:val="18"/>
                <w:lang w:val="en-US"/>
              </w:rPr>
              <w:t>19.90 days;</w:t>
            </w:r>
            <w:r w:rsidR="00B01E33">
              <w:rPr>
                <w:sz w:val="18"/>
                <w:szCs w:val="18"/>
                <w:lang w:val="en-US"/>
              </w:rPr>
              <w:t xml:space="preserve"> </w:t>
            </w:r>
            <w:r w:rsidR="00B01E33" w:rsidRPr="00AD34FD">
              <w:rPr>
                <w:sz w:val="18"/>
                <w:szCs w:val="18"/>
                <w:lang w:val="en-US"/>
              </w:rPr>
              <w:t xml:space="preserve">95%CI -62.42 to 22.63 days, </w:t>
            </w:r>
            <w:r w:rsidR="00935666">
              <w:rPr>
                <w:sz w:val="18"/>
                <w:szCs w:val="18"/>
                <w:lang w:val="en-US"/>
              </w:rPr>
              <w:t>p</w:t>
            </w:r>
            <w:r w:rsidR="00B01E33" w:rsidRPr="00AD34FD">
              <w:rPr>
                <w:sz w:val="18"/>
                <w:szCs w:val="18"/>
                <w:lang w:val="en-US"/>
              </w:rPr>
              <w:t>=0.36).</w:t>
            </w:r>
            <w:r>
              <w:rPr>
                <w:sz w:val="18"/>
                <w:szCs w:val="18"/>
                <w:lang w:val="en-US"/>
              </w:rPr>
              <w:t>”</w:t>
            </w:r>
          </w:p>
        </w:tc>
      </w:tr>
      <w:tr w:rsidR="00B01E33" w:rsidRPr="00DF4F8B" w14:paraId="702855CA" w14:textId="77777777" w:rsidTr="00DC639F">
        <w:tc>
          <w:tcPr>
            <w:tcW w:w="1980" w:type="dxa"/>
            <w:tcBorders>
              <w:top w:val="single" w:sz="4" w:space="0" w:color="auto"/>
            </w:tcBorders>
          </w:tcPr>
          <w:p w14:paraId="5592A744" w14:textId="77777777" w:rsidR="00B01E33" w:rsidRDefault="007967EE" w:rsidP="00B01E33">
            <w:pPr>
              <w:jc w:val="center"/>
              <w:rPr>
                <w:sz w:val="18"/>
                <w:szCs w:val="18"/>
                <w:lang w:val="en-US"/>
              </w:rPr>
            </w:pPr>
            <w:r>
              <w:rPr>
                <w:sz w:val="18"/>
                <w:szCs w:val="18"/>
                <w:lang w:val="en-US"/>
              </w:rPr>
              <w:t>Hypersalivation</w:t>
            </w:r>
          </w:p>
        </w:tc>
        <w:tc>
          <w:tcPr>
            <w:tcW w:w="1980" w:type="dxa"/>
            <w:tcBorders>
              <w:top w:val="single" w:sz="4" w:space="0" w:color="auto"/>
            </w:tcBorders>
          </w:tcPr>
          <w:p w14:paraId="7627AF65" w14:textId="77777777" w:rsidR="00B01E33" w:rsidRDefault="00B01E33" w:rsidP="00B01E33">
            <w:pPr>
              <w:jc w:val="center"/>
              <w:rPr>
                <w:sz w:val="18"/>
                <w:szCs w:val="18"/>
                <w:lang w:val="en-US"/>
              </w:rPr>
            </w:pPr>
            <w:r>
              <w:rPr>
                <w:sz w:val="18"/>
                <w:szCs w:val="18"/>
                <w:lang w:val="en-US"/>
              </w:rPr>
              <w:t>Chen (2019)</w:t>
            </w:r>
          </w:p>
        </w:tc>
        <w:tc>
          <w:tcPr>
            <w:tcW w:w="1417" w:type="dxa"/>
            <w:tcBorders>
              <w:top w:val="single" w:sz="4" w:space="0" w:color="auto"/>
            </w:tcBorders>
          </w:tcPr>
          <w:p w14:paraId="6B80B1C5" w14:textId="77777777" w:rsidR="00B01E33" w:rsidRDefault="00B01E33" w:rsidP="00B01E33">
            <w:pPr>
              <w:jc w:val="center"/>
              <w:rPr>
                <w:sz w:val="18"/>
                <w:szCs w:val="18"/>
                <w:lang w:val="en-US"/>
              </w:rPr>
            </w:pPr>
            <w:r>
              <w:rPr>
                <w:sz w:val="18"/>
                <w:szCs w:val="18"/>
                <w:lang w:val="en-US"/>
              </w:rPr>
              <w:t>Yes</w:t>
            </w:r>
          </w:p>
        </w:tc>
        <w:tc>
          <w:tcPr>
            <w:tcW w:w="3119" w:type="dxa"/>
            <w:tcBorders>
              <w:top w:val="single" w:sz="4" w:space="0" w:color="auto"/>
            </w:tcBorders>
          </w:tcPr>
          <w:p w14:paraId="4330CAFA" w14:textId="77777777" w:rsidR="00B01E33" w:rsidRDefault="00B01E33" w:rsidP="00B01E33">
            <w:pPr>
              <w:jc w:val="center"/>
              <w:rPr>
                <w:sz w:val="18"/>
                <w:szCs w:val="18"/>
                <w:lang w:val="en-US"/>
              </w:rPr>
            </w:pPr>
            <w:r>
              <w:rPr>
                <w:sz w:val="18"/>
                <w:szCs w:val="18"/>
                <w:lang w:val="en-US"/>
              </w:rPr>
              <w:t>Change in sialorrhea</w:t>
            </w:r>
          </w:p>
        </w:tc>
        <w:tc>
          <w:tcPr>
            <w:tcW w:w="7938" w:type="dxa"/>
            <w:tcBorders>
              <w:top w:val="single" w:sz="4" w:space="0" w:color="auto"/>
            </w:tcBorders>
          </w:tcPr>
          <w:p w14:paraId="41E7AEC3" w14:textId="3414B330" w:rsidR="00B01E33" w:rsidRDefault="00506B7A" w:rsidP="00B01E33">
            <w:pPr>
              <w:rPr>
                <w:sz w:val="18"/>
                <w:szCs w:val="18"/>
                <w:lang w:val="en-US"/>
              </w:rPr>
            </w:pPr>
            <w:r>
              <w:rPr>
                <w:sz w:val="18"/>
                <w:szCs w:val="18"/>
                <w:lang w:val="en-US"/>
              </w:rPr>
              <w:t>“</w:t>
            </w:r>
            <w:r w:rsidR="00B01E33" w:rsidRPr="00390802">
              <w:rPr>
                <w:sz w:val="18"/>
                <w:szCs w:val="18"/>
                <w:lang w:val="en-US"/>
              </w:rPr>
              <w:t>Improvement in clozapine-induced sialorrhea was seen in</w:t>
            </w:r>
            <w:r w:rsidR="00B01E33">
              <w:rPr>
                <w:sz w:val="18"/>
                <w:szCs w:val="18"/>
                <w:lang w:val="en-US"/>
              </w:rPr>
              <w:t xml:space="preserve"> </w:t>
            </w:r>
            <w:r w:rsidR="00B01E33" w:rsidRPr="00390802">
              <w:rPr>
                <w:sz w:val="18"/>
                <w:szCs w:val="18"/>
                <w:lang w:val="en-US"/>
              </w:rPr>
              <w:t>meta-analyses of propantheline (studies = 6, risk ratio [RR] 2.38, 95%CI 1.52</w:t>
            </w:r>
            <w:r w:rsidR="007F20D1">
              <w:rPr>
                <w:sz w:val="18"/>
                <w:szCs w:val="18"/>
                <w:lang w:val="en-US"/>
              </w:rPr>
              <w:t xml:space="preserve"> to </w:t>
            </w:r>
            <w:r w:rsidR="00B01E33" w:rsidRPr="00390802">
              <w:rPr>
                <w:sz w:val="18"/>
                <w:szCs w:val="18"/>
                <w:lang w:val="en-US"/>
              </w:rPr>
              <w:t xml:space="preserve">3.73; </w:t>
            </w:r>
            <w:r w:rsidR="007F20D1">
              <w:rPr>
                <w:sz w:val="18"/>
                <w:szCs w:val="18"/>
                <w:lang w:val="en-US"/>
              </w:rPr>
              <w:t>NNT</w:t>
            </w:r>
            <w:r w:rsidR="00B01E33" w:rsidRPr="00390802">
              <w:rPr>
                <w:sz w:val="18"/>
                <w:szCs w:val="18"/>
                <w:lang w:val="en-US"/>
              </w:rPr>
              <w:t xml:space="preserve"> 3, 95%CI 1.9</w:t>
            </w:r>
            <w:r w:rsidR="007F20D1">
              <w:rPr>
                <w:sz w:val="18"/>
                <w:szCs w:val="18"/>
                <w:lang w:val="en-US"/>
              </w:rPr>
              <w:t xml:space="preserve"> to </w:t>
            </w:r>
            <w:r w:rsidR="00B01E33" w:rsidRPr="00390802">
              <w:rPr>
                <w:sz w:val="18"/>
                <w:szCs w:val="18"/>
                <w:lang w:val="en-US"/>
              </w:rPr>
              <w:t>2.7), diphenhydramine (studies = 5, RR</w:t>
            </w:r>
            <w:r w:rsidR="007F20D1">
              <w:rPr>
                <w:sz w:val="18"/>
                <w:szCs w:val="18"/>
                <w:lang w:val="en-US"/>
              </w:rPr>
              <w:t>=</w:t>
            </w:r>
            <w:r w:rsidR="00B01E33" w:rsidRPr="00390802">
              <w:rPr>
                <w:sz w:val="18"/>
                <w:szCs w:val="18"/>
                <w:lang w:val="en-US"/>
              </w:rPr>
              <w:t>3.09, 95%CI 2.36</w:t>
            </w:r>
            <w:r w:rsidR="007F20D1">
              <w:rPr>
                <w:sz w:val="18"/>
                <w:szCs w:val="18"/>
                <w:lang w:val="en-US"/>
              </w:rPr>
              <w:t xml:space="preserve"> to </w:t>
            </w:r>
            <w:r w:rsidR="00B01E33" w:rsidRPr="00390802">
              <w:rPr>
                <w:sz w:val="18"/>
                <w:szCs w:val="18"/>
                <w:lang w:val="en-US"/>
              </w:rPr>
              <w:t>4.03; NNT 2, 95%CI 1.5</w:t>
            </w:r>
            <w:r w:rsidR="007F20D1">
              <w:rPr>
                <w:sz w:val="18"/>
                <w:szCs w:val="18"/>
                <w:lang w:val="en-US"/>
              </w:rPr>
              <w:t xml:space="preserve"> to </w:t>
            </w:r>
            <w:r w:rsidR="00B01E33" w:rsidRPr="00390802">
              <w:rPr>
                <w:sz w:val="18"/>
                <w:szCs w:val="18"/>
                <w:lang w:val="en-US"/>
              </w:rPr>
              <w:t>2.0),</w:t>
            </w:r>
            <w:r w:rsidR="00B01E33">
              <w:rPr>
                <w:sz w:val="18"/>
                <w:szCs w:val="18"/>
                <w:lang w:val="en-US"/>
              </w:rPr>
              <w:t xml:space="preserve"> </w:t>
            </w:r>
            <w:r w:rsidR="00B01E33" w:rsidRPr="00390802">
              <w:rPr>
                <w:sz w:val="18"/>
                <w:szCs w:val="18"/>
                <w:lang w:val="en-US"/>
              </w:rPr>
              <w:t>chlorpheniramine (studies=2, RR</w:t>
            </w:r>
            <w:r w:rsidR="007F20D1">
              <w:rPr>
                <w:sz w:val="18"/>
                <w:szCs w:val="18"/>
                <w:lang w:val="en-US"/>
              </w:rPr>
              <w:t>=</w:t>
            </w:r>
            <w:r w:rsidR="00B01E33" w:rsidRPr="00390802">
              <w:rPr>
                <w:sz w:val="18"/>
                <w:szCs w:val="18"/>
                <w:lang w:val="en-US"/>
              </w:rPr>
              <w:t>2.37, 95%CI 1.59</w:t>
            </w:r>
            <w:r w:rsidR="007F20D1">
              <w:rPr>
                <w:sz w:val="18"/>
                <w:szCs w:val="18"/>
                <w:lang w:val="en-US"/>
              </w:rPr>
              <w:t xml:space="preserve"> to </w:t>
            </w:r>
            <w:r w:rsidR="00B01E33" w:rsidRPr="00390802">
              <w:rPr>
                <w:sz w:val="18"/>
                <w:szCs w:val="18"/>
                <w:lang w:val="en-US"/>
              </w:rPr>
              <w:t>3.55; NNT 3, 95%CI 1.6</w:t>
            </w:r>
            <w:r w:rsidR="007F20D1">
              <w:rPr>
                <w:sz w:val="18"/>
                <w:szCs w:val="18"/>
                <w:lang w:val="en-US"/>
              </w:rPr>
              <w:t xml:space="preserve"> to </w:t>
            </w:r>
            <w:r w:rsidR="00B01E33" w:rsidRPr="00390802">
              <w:rPr>
                <w:sz w:val="18"/>
                <w:szCs w:val="18"/>
                <w:lang w:val="en-US"/>
              </w:rPr>
              <w:t>3.5), and benzamide derivatives (</w:t>
            </w:r>
            <w:r w:rsidR="007F20D1">
              <w:rPr>
                <w:sz w:val="18"/>
                <w:szCs w:val="18"/>
                <w:lang w:val="en-US"/>
              </w:rPr>
              <w:t>OR=</w:t>
            </w:r>
            <w:r w:rsidR="00B01E33" w:rsidRPr="00AC4BDA">
              <w:rPr>
                <w:sz w:val="18"/>
                <w:szCs w:val="18"/>
                <w:lang w:val="en-US"/>
              </w:rPr>
              <w:t>6.93, 95%CI 3.03</w:t>
            </w:r>
            <w:r w:rsidR="007F20D1">
              <w:rPr>
                <w:sz w:val="18"/>
                <w:szCs w:val="18"/>
                <w:lang w:val="en-US"/>
              </w:rPr>
              <w:t xml:space="preserve"> to </w:t>
            </w:r>
            <w:r w:rsidR="00B01E33" w:rsidRPr="00AC4BDA">
              <w:rPr>
                <w:sz w:val="18"/>
                <w:szCs w:val="18"/>
                <w:lang w:val="en-US"/>
              </w:rPr>
              <w:t>15.86).</w:t>
            </w:r>
            <w:r>
              <w:rPr>
                <w:sz w:val="18"/>
                <w:szCs w:val="18"/>
                <w:lang w:val="en-US"/>
              </w:rPr>
              <w:t>”</w:t>
            </w:r>
          </w:p>
        </w:tc>
      </w:tr>
      <w:tr w:rsidR="00B01E33" w:rsidRPr="00DF4F8B" w14:paraId="6F05B3A2" w14:textId="77777777" w:rsidTr="00DC639F">
        <w:tc>
          <w:tcPr>
            <w:tcW w:w="1980" w:type="dxa"/>
            <w:tcBorders>
              <w:bottom w:val="single" w:sz="4" w:space="0" w:color="auto"/>
            </w:tcBorders>
          </w:tcPr>
          <w:p w14:paraId="56701640" w14:textId="77777777" w:rsidR="00B01E33" w:rsidRDefault="007967EE" w:rsidP="00B01E33">
            <w:pPr>
              <w:jc w:val="center"/>
              <w:rPr>
                <w:sz w:val="18"/>
                <w:szCs w:val="18"/>
                <w:lang w:val="en-US"/>
              </w:rPr>
            </w:pPr>
            <w:r>
              <w:rPr>
                <w:sz w:val="18"/>
                <w:szCs w:val="18"/>
                <w:lang w:val="en-US"/>
              </w:rPr>
              <w:t>Hypersalivation</w:t>
            </w:r>
          </w:p>
        </w:tc>
        <w:tc>
          <w:tcPr>
            <w:tcW w:w="1980" w:type="dxa"/>
            <w:tcBorders>
              <w:bottom w:val="single" w:sz="4" w:space="0" w:color="auto"/>
            </w:tcBorders>
          </w:tcPr>
          <w:p w14:paraId="2512766F" w14:textId="77777777" w:rsidR="00B01E33" w:rsidRDefault="00B01E33" w:rsidP="00B01E33">
            <w:pPr>
              <w:jc w:val="center"/>
              <w:rPr>
                <w:sz w:val="18"/>
                <w:szCs w:val="18"/>
                <w:lang w:val="en-US"/>
              </w:rPr>
            </w:pPr>
            <w:r>
              <w:rPr>
                <w:sz w:val="18"/>
                <w:szCs w:val="18"/>
                <w:lang w:val="en-US"/>
              </w:rPr>
              <w:t>Syed (2012)</w:t>
            </w:r>
          </w:p>
        </w:tc>
        <w:tc>
          <w:tcPr>
            <w:tcW w:w="1417" w:type="dxa"/>
            <w:tcBorders>
              <w:bottom w:val="single" w:sz="4" w:space="0" w:color="auto"/>
            </w:tcBorders>
          </w:tcPr>
          <w:p w14:paraId="50564A5A" w14:textId="77777777" w:rsidR="00B01E33" w:rsidRDefault="00B01E33" w:rsidP="00B01E33">
            <w:pPr>
              <w:jc w:val="center"/>
              <w:rPr>
                <w:sz w:val="18"/>
                <w:szCs w:val="18"/>
                <w:lang w:val="en-US"/>
              </w:rPr>
            </w:pPr>
            <w:r>
              <w:rPr>
                <w:sz w:val="18"/>
                <w:szCs w:val="18"/>
                <w:lang w:val="en-US"/>
              </w:rPr>
              <w:t>Yes</w:t>
            </w:r>
          </w:p>
        </w:tc>
        <w:tc>
          <w:tcPr>
            <w:tcW w:w="3119" w:type="dxa"/>
            <w:tcBorders>
              <w:bottom w:val="single" w:sz="4" w:space="0" w:color="auto"/>
            </w:tcBorders>
          </w:tcPr>
          <w:p w14:paraId="196F4A38" w14:textId="77777777" w:rsidR="00B01E33" w:rsidRPr="00A7601E" w:rsidRDefault="00B01E33" w:rsidP="00B01E33">
            <w:pPr>
              <w:jc w:val="center"/>
              <w:rPr>
                <w:sz w:val="18"/>
                <w:szCs w:val="18"/>
                <w:lang w:val="en-US"/>
              </w:rPr>
            </w:pPr>
            <w:r>
              <w:rPr>
                <w:sz w:val="18"/>
                <w:szCs w:val="18"/>
                <w:lang w:val="en-US"/>
              </w:rPr>
              <w:t>Change in sialorrhea</w:t>
            </w:r>
          </w:p>
        </w:tc>
        <w:tc>
          <w:tcPr>
            <w:tcW w:w="7938" w:type="dxa"/>
            <w:tcBorders>
              <w:bottom w:val="single" w:sz="4" w:space="0" w:color="auto"/>
            </w:tcBorders>
          </w:tcPr>
          <w:p w14:paraId="5D7F12EB" w14:textId="4D7DEEB3" w:rsidR="00B01E33" w:rsidRPr="002A5EC2" w:rsidRDefault="00506B7A" w:rsidP="00B01E33">
            <w:pPr>
              <w:rPr>
                <w:sz w:val="18"/>
                <w:szCs w:val="18"/>
                <w:lang w:val="en-US"/>
              </w:rPr>
            </w:pPr>
            <w:r>
              <w:rPr>
                <w:sz w:val="18"/>
                <w:szCs w:val="18"/>
                <w:lang w:val="en-US"/>
              </w:rPr>
              <w:t>“</w:t>
            </w:r>
            <w:r w:rsidR="00B01E33" w:rsidRPr="002A5EC2">
              <w:rPr>
                <w:sz w:val="18"/>
                <w:szCs w:val="18"/>
                <w:lang w:val="en-US"/>
              </w:rPr>
              <w:t>For the</w:t>
            </w:r>
            <w:r w:rsidR="00B01E33">
              <w:rPr>
                <w:sz w:val="18"/>
                <w:szCs w:val="18"/>
                <w:lang w:val="en-US"/>
              </w:rPr>
              <w:t xml:space="preserve"> </w:t>
            </w:r>
            <w:r w:rsidR="00B01E33" w:rsidRPr="002A5EC2">
              <w:rPr>
                <w:sz w:val="18"/>
                <w:szCs w:val="18"/>
                <w:lang w:val="en-US"/>
              </w:rPr>
              <w:t>outcome of ‘no clinically important improvement’ astemizole and diphenhydramine were more</w:t>
            </w:r>
            <w:r w:rsidR="00B01E33">
              <w:rPr>
                <w:sz w:val="18"/>
                <w:szCs w:val="18"/>
                <w:lang w:val="en-US"/>
              </w:rPr>
              <w:t xml:space="preserve"> </w:t>
            </w:r>
            <w:r w:rsidR="00B01E33" w:rsidRPr="002A5EC2">
              <w:rPr>
                <w:sz w:val="18"/>
                <w:szCs w:val="18"/>
                <w:lang w:val="en-US"/>
              </w:rPr>
              <w:t>effective than placebo (astemizole: n=97, 2 RCTs, RR 0.61 CI 0.47 to 0.81 NNT 3 CI 2 to 5;</w:t>
            </w:r>
            <w:r w:rsidR="00B01E33">
              <w:rPr>
                <w:sz w:val="18"/>
                <w:szCs w:val="18"/>
                <w:lang w:val="en-US"/>
              </w:rPr>
              <w:t xml:space="preserve"> </w:t>
            </w:r>
            <w:r w:rsidR="00B01E33" w:rsidRPr="002A5EC2">
              <w:rPr>
                <w:sz w:val="18"/>
                <w:szCs w:val="18"/>
                <w:lang w:val="en-US"/>
              </w:rPr>
              <w:t>diphenhydramine: n=131, 2 RCTs, RR 0.43 CI 0.31 to 0.58, NNT 2</w:t>
            </w:r>
            <w:r w:rsidR="007F20D1">
              <w:rPr>
                <w:sz w:val="18"/>
                <w:szCs w:val="18"/>
                <w:lang w:val="en-US"/>
              </w:rPr>
              <w:t>,</w:t>
            </w:r>
            <w:r w:rsidR="00B01E33" w:rsidRPr="002A5EC2">
              <w:rPr>
                <w:sz w:val="18"/>
                <w:szCs w:val="18"/>
                <w:lang w:val="en-US"/>
              </w:rPr>
              <w:t xml:space="preserve"> CI 1.5 to 2.5), but the doses of</w:t>
            </w:r>
            <w:r w:rsidR="00B01E33">
              <w:rPr>
                <w:sz w:val="18"/>
                <w:szCs w:val="18"/>
                <w:lang w:val="en-US"/>
              </w:rPr>
              <w:t xml:space="preserve"> </w:t>
            </w:r>
            <w:r w:rsidR="00B01E33" w:rsidRPr="002A5EC2">
              <w:rPr>
                <w:sz w:val="18"/>
                <w:szCs w:val="18"/>
                <w:lang w:val="en-US"/>
              </w:rPr>
              <w:t>astemizole used were those that can cause toxicity. Data involving propantheline were</w:t>
            </w:r>
            <w:r w:rsidR="00B01E33">
              <w:rPr>
                <w:sz w:val="18"/>
                <w:szCs w:val="18"/>
                <w:lang w:val="en-US"/>
              </w:rPr>
              <w:t xml:space="preserve"> </w:t>
            </w:r>
            <w:r w:rsidR="00B01E33" w:rsidRPr="002A5EC2">
              <w:rPr>
                <w:sz w:val="18"/>
                <w:szCs w:val="18"/>
                <w:lang w:val="en-US"/>
              </w:rPr>
              <w:t>heterogeneous (I</w:t>
            </w:r>
            <w:r w:rsidR="00B01E33" w:rsidRPr="007F20D1">
              <w:rPr>
                <w:sz w:val="18"/>
                <w:szCs w:val="18"/>
                <w:vertAlign w:val="superscript"/>
                <w:lang w:val="en-US"/>
              </w:rPr>
              <w:t>2</w:t>
            </w:r>
            <w:r w:rsidR="00B01E33" w:rsidRPr="002A5EC2">
              <w:rPr>
                <w:sz w:val="18"/>
                <w:szCs w:val="18"/>
                <w:lang w:val="en-US"/>
              </w:rPr>
              <w:t>= 86.6%), but both studies showed benefit over placebo.</w:t>
            </w:r>
            <w:r>
              <w:rPr>
                <w:sz w:val="18"/>
                <w:szCs w:val="18"/>
                <w:lang w:val="en-US"/>
              </w:rPr>
              <w:t>”</w:t>
            </w:r>
          </w:p>
        </w:tc>
      </w:tr>
      <w:tr w:rsidR="00B01E33" w:rsidRPr="00A7601E" w14:paraId="558296A7" w14:textId="77777777" w:rsidTr="00DC639F">
        <w:tc>
          <w:tcPr>
            <w:tcW w:w="1980" w:type="dxa"/>
            <w:tcBorders>
              <w:top w:val="single" w:sz="4" w:space="0" w:color="auto"/>
              <w:bottom w:val="single" w:sz="4" w:space="0" w:color="auto"/>
            </w:tcBorders>
          </w:tcPr>
          <w:p w14:paraId="48C94E21" w14:textId="77777777" w:rsidR="00B01E33" w:rsidRDefault="00961A87" w:rsidP="00B01E33">
            <w:pPr>
              <w:jc w:val="center"/>
              <w:rPr>
                <w:sz w:val="18"/>
                <w:szCs w:val="18"/>
                <w:lang w:val="en-US"/>
              </w:rPr>
            </w:pPr>
            <w:r>
              <w:rPr>
                <w:sz w:val="18"/>
                <w:szCs w:val="18"/>
                <w:lang w:val="en-US"/>
              </w:rPr>
              <w:t>SZ and i</w:t>
            </w:r>
            <w:r w:rsidR="007967EE">
              <w:rPr>
                <w:sz w:val="18"/>
                <w:szCs w:val="18"/>
                <w:lang w:val="en-US"/>
              </w:rPr>
              <w:t>ntellectual disabilities</w:t>
            </w:r>
          </w:p>
        </w:tc>
        <w:tc>
          <w:tcPr>
            <w:tcW w:w="1980" w:type="dxa"/>
            <w:tcBorders>
              <w:top w:val="single" w:sz="4" w:space="0" w:color="auto"/>
              <w:bottom w:val="single" w:sz="4" w:space="0" w:color="auto"/>
            </w:tcBorders>
          </w:tcPr>
          <w:p w14:paraId="6DC720A0" w14:textId="77777777" w:rsidR="00B01E33" w:rsidRPr="00A7601E" w:rsidRDefault="00B01E33" w:rsidP="00B01E33">
            <w:pPr>
              <w:jc w:val="center"/>
              <w:rPr>
                <w:sz w:val="18"/>
                <w:szCs w:val="18"/>
                <w:lang w:val="en-US"/>
              </w:rPr>
            </w:pPr>
            <w:r>
              <w:rPr>
                <w:sz w:val="18"/>
                <w:szCs w:val="18"/>
                <w:lang w:val="en-US"/>
              </w:rPr>
              <w:t>Ayub (2015)</w:t>
            </w:r>
          </w:p>
        </w:tc>
        <w:tc>
          <w:tcPr>
            <w:tcW w:w="1417" w:type="dxa"/>
            <w:tcBorders>
              <w:top w:val="single" w:sz="4" w:space="0" w:color="auto"/>
              <w:bottom w:val="single" w:sz="4" w:space="0" w:color="auto"/>
            </w:tcBorders>
          </w:tcPr>
          <w:p w14:paraId="0B3B95C3" w14:textId="77777777" w:rsidR="00B01E33" w:rsidRPr="00A7601E" w:rsidRDefault="00B01E33" w:rsidP="00B01E33">
            <w:pPr>
              <w:jc w:val="center"/>
              <w:rPr>
                <w:sz w:val="18"/>
                <w:szCs w:val="18"/>
                <w:lang w:val="en-US"/>
              </w:rPr>
            </w:pPr>
            <w:r>
              <w:rPr>
                <w:sz w:val="18"/>
                <w:szCs w:val="18"/>
                <w:lang w:val="en-US"/>
              </w:rPr>
              <w:t>No</w:t>
            </w:r>
          </w:p>
        </w:tc>
        <w:tc>
          <w:tcPr>
            <w:tcW w:w="3119" w:type="dxa"/>
            <w:tcBorders>
              <w:top w:val="single" w:sz="4" w:space="0" w:color="auto"/>
              <w:bottom w:val="single" w:sz="4" w:space="0" w:color="auto"/>
            </w:tcBorders>
          </w:tcPr>
          <w:p w14:paraId="07ED023B" w14:textId="77777777" w:rsidR="00B01E33" w:rsidRPr="00A7601E" w:rsidRDefault="00B01E33" w:rsidP="00B01E33">
            <w:pPr>
              <w:jc w:val="center"/>
              <w:rPr>
                <w:sz w:val="18"/>
                <w:szCs w:val="18"/>
                <w:lang w:val="en-US"/>
              </w:rPr>
            </w:pPr>
            <w:r>
              <w:rPr>
                <w:sz w:val="18"/>
                <w:szCs w:val="18"/>
                <w:lang w:val="en-US"/>
              </w:rPr>
              <w:t>Overall outcome</w:t>
            </w:r>
          </w:p>
        </w:tc>
        <w:tc>
          <w:tcPr>
            <w:tcW w:w="7938" w:type="dxa"/>
            <w:tcBorders>
              <w:top w:val="single" w:sz="4" w:space="0" w:color="auto"/>
              <w:bottom w:val="single" w:sz="4" w:space="0" w:color="auto"/>
            </w:tcBorders>
          </w:tcPr>
          <w:p w14:paraId="2A7B413D" w14:textId="3F7EA745" w:rsidR="00B01E33" w:rsidRDefault="00B01E33" w:rsidP="00B01E33">
            <w:pPr>
              <w:jc w:val="center"/>
              <w:rPr>
                <w:sz w:val="18"/>
                <w:szCs w:val="18"/>
                <w:lang w:val="en-US"/>
              </w:rPr>
            </w:pPr>
            <w:r>
              <w:rPr>
                <w:sz w:val="18"/>
                <w:szCs w:val="18"/>
                <w:lang w:val="en-US"/>
              </w:rPr>
              <w:t>No meta-analys</w:t>
            </w:r>
            <w:r w:rsidR="00506B7A">
              <w:rPr>
                <w:sz w:val="18"/>
                <w:szCs w:val="18"/>
                <w:lang w:val="en-US"/>
              </w:rPr>
              <w:t>i</w:t>
            </w:r>
            <w:r>
              <w:rPr>
                <w:sz w:val="18"/>
                <w:szCs w:val="18"/>
                <w:lang w:val="en-US"/>
              </w:rPr>
              <w:t xml:space="preserve">s conducted. </w:t>
            </w:r>
          </w:p>
        </w:tc>
      </w:tr>
      <w:tr w:rsidR="00B01E33" w:rsidRPr="00DF4F8B" w14:paraId="47D0A249" w14:textId="77777777" w:rsidTr="00DC639F">
        <w:tc>
          <w:tcPr>
            <w:tcW w:w="1980" w:type="dxa"/>
            <w:tcBorders>
              <w:top w:val="single" w:sz="4" w:space="0" w:color="auto"/>
            </w:tcBorders>
          </w:tcPr>
          <w:p w14:paraId="0DDA682D" w14:textId="77777777" w:rsidR="00B01E33" w:rsidRDefault="007967EE" w:rsidP="00B01E33">
            <w:pPr>
              <w:jc w:val="center"/>
              <w:rPr>
                <w:sz w:val="18"/>
                <w:szCs w:val="18"/>
                <w:lang w:val="en-US"/>
              </w:rPr>
            </w:pPr>
            <w:r>
              <w:rPr>
                <w:sz w:val="18"/>
                <w:szCs w:val="18"/>
                <w:lang w:val="en-US"/>
              </w:rPr>
              <w:t>Metabolic complications</w:t>
            </w:r>
          </w:p>
        </w:tc>
        <w:tc>
          <w:tcPr>
            <w:tcW w:w="1980" w:type="dxa"/>
            <w:tcBorders>
              <w:top w:val="single" w:sz="4" w:space="0" w:color="auto"/>
            </w:tcBorders>
          </w:tcPr>
          <w:p w14:paraId="0EDB4238" w14:textId="77777777" w:rsidR="00B01E33" w:rsidRPr="00A7601E" w:rsidRDefault="00B01E33" w:rsidP="00B01E33">
            <w:pPr>
              <w:jc w:val="center"/>
              <w:rPr>
                <w:sz w:val="18"/>
                <w:szCs w:val="18"/>
                <w:lang w:val="en-US"/>
              </w:rPr>
            </w:pPr>
            <w:r>
              <w:rPr>
                <w:sz w:val="18"/>
                <w:szCs w:val="18"/>
                <w:lang w:val="en-US"/>
              </w:rPr>
              <w:t>Bak (2014)</w:t>
            </w:r>
          </w:p>
        </w:tc>
        <w:tc>
          <w:tcPr>
            <w:tcW w:w="1417" w:type="dxa"/>
            <w:tcBorders>
              <w:top w:val="single" w:sz="4" w:space="0" w:color="auto"/>
            </w:tcBorders>
          </w:tcPr>
          <w:p w14:paraId="0C8816D8" w14:textId="77777777" w:rsidR="00B01E33" w:rsidRPr="00A7601E" w:rsidRDefault="00B01E33" w:rsidP="00B01E33">
            <w:pPr>
              <w:jc w:val="center"/>
              <w:rPr>
                <w:sz w:val="18"/>
                <w:szCs w:val="18"/>
                <w:lang w:val="en-US"/>
              </w:rPr>
            </w:pPr>
            <w:r>
              <w:rPr>
                <w:sz w:val="18"/>
                <w:szCs w:val="18"/>
                <w:lang w:val="en-US"/>
              </w:rPr>
              <w:t>No</w:t>
            </w:r>
          </w:p>
        </w:tc>
        <w:tc>
          <w:tcPr>
            <w:tcW w:w="3119" w:type="dxa"/>
            <w:tcBorders>
              <w:top w:val="single" w:sz="4" w:space="0" w:color="auto"/>
            </w:tcBorders>
          </w:tcPr>
          <w:p w14:paraId="5BE10E4B" w14:textId="77777777" w:rsidR="00B01E33" w:rsidRPr="00A7601E" w:rsidRDefault="00B01E33" w:rsidP="00B01E33">
            <w:pPr>
              <w:jc w:val="center"/>
              <w:rPr>
                <w:sz w:val="18"/>
                <w:szCs w:val="18"/>
                <w:lang w:val="en-US"/>
              </w:rPr>
            </w:pPr>
            <w:r>
              <w:rPr>
                <w:sz w:val="18"/>
                <w:szCs w:val="18"/>
                <w:lang w:val="en-US"/>
              </w:rPr>
              <w:t>Change in metabolic parameters</w:t>
            </w:r>
          </w:p>
        </w:tc>
        <w:tc>
          <w:tcPr>
            <w:tcW w:w="7938" w:type="dxa"/>
            <w:tcBorders>
              <w:top w:val="single" w:sz="4" w:space="0" w:color="auto"/>
            </w:tcBorders>
          </w:tcPr>
          <w:p w14:paraId="63EE4B6E" w14:textId="01A2B12C" w:rsidR="00B01E33" w:rsidRDefault="00506B7A" w:rsidP="00B01E33">
            <w:pPr>
              <w:rPr>
                <w:sz w:val="18"/>
                <w:szCs w:val="18"/>
                <w:lang w:val="en-US"/>
              </w:rPr>
            </w:pPr>
            <w:r>
              <w:rPr>
                <w:sz w:val="18"/>
                <w:szCs w:val="18"/>
                <w:lang w:val="en-US"/>
              </w:rPr>
              <w:t>“</w:t>
            </w:r>
            <w:r w:rsidR="00B01E33">
              <w:rPr>
                <w:sz w:val="18"/>
                <w:szCs w:val="18"/>
                <w:lang w:val="en-US"/>
              </w:rPr>
              <w:t>Unfavorable outcomes for clozapine for the outcome weight gain in a meta-regression</w:t>
            </w:r>
            <w:r>
              <w:rPr>
                <w:sz w:val="18"/>
                <w:szCs w:val="18"/>
                <w:lang w:val="en-US"/>
              </w:rPr>
              <w:t>.”</w:t>
            </w:r>
          </w:p>
        </w:tc>
      </w:tr>
      <w:tr w:rsidR="00B01E33" w:rsidRPr="00DF4F8B" w14:paraId="5D303C11" w14:textId="77777777" w:rsidTr="00DC639F">
        <w:tc>
          <w:tcPr>
            <w:tcW w:w="1980" w:type="dxa"/>
          </w:tcPr>
          <w:p w14:paraId="29EEB6DE" w14:textId="77777777" w:rsidR="00B01E33" w:rsidRDefault="007967EE" w:rsidP="00B01E33">
            <w:pPr>
              <w:jc w:val="center"/>
              <w:rPr>
                <w:sz w:val="18"/>
                <w:szCs w:val="18"/>
                <w:lang w:val="en-US"/>
              </w:rPr>
            </w:pPr>
            <w:r>
              <w:rPr>
                <w:sz w:val="18"/>
                <w:szCs w:val="18"/>
                <w:lang w:val="en-US"/>
              </w:rPr>
              <w:t>Metabolic complications</w:t>
            </w:r>
          </w:p>
        </w:tc>
        <w:tc>
          <w:tcPr>
            <w:tcW w:w="1980" w:type="dxa"/>
          </w:tcPr>
          <w:p w14:paraId="45EA2F26" w14:textId="77777777" w:rsidR="00B01E33" w:rsidRPr="00A7601E" w:rsidRDefault="00B01E33" w:rsidP="00B01E33">
            <w:pPr>
              <w:jc w:val="center"/>
              <w:rPr>
                <w:sz w:val="18"/>
                <w:szCs w:val="18"/>
                <w:lang w:val="en-US"/>
              </w:rPr>
            </w:pPr>
            <w:r>
              <w:rPr>
                <w:sz w:val="18"/>
                <w:szCs w:val="18"/>
                <w:lang w:val="en-US"/>
              </w:rPr>
              <w:t>Bartoli (2015a)</w:t>
            </w:r>
          </w:p>
        </w:tc>
        <w:tc>
          <w:tcPr>
            <w:tcW w:w="1417" w:type="dxa"/>
          </w:tcPr>
          <w:p w14:paraId="441FB01A" w14:textId="77777777" w:rsidR="00B01E33" w:rsidRPr="00A7601E" w:rsidRDefault="00B01E33" w:rsidP="00B01E33">
            <w:pPr>
              <w:jc w:val="center"/>
              <w:rPr>
                <w:sz w:val="18"/>
                <w:szCs w:val="18"/>
                <w:lang w:val="en-US"/>
              </w:rPr>
            </w:pPr>
            <w:r>
              <w:rPr>
                <w:sz w:val="18"/>
                <w:szCs w:val="18"/>
                <w:lang w:val="en-US"/>
              </w:rPr>
              <w:t>No</w:t>
            </w:r>
          </w:p>
        </w:tc>
        <w:tc>
          <w:tcPr>
            <w:tcW w:w="3119" w:type="dxa"/>
          </w:tcPr>
          <w:p w14:paraId="0EB3B37C" w14:textId="77777777" w:rsidR="00B01E33" w:rsidRPr="00A7601E" w:rsidRDefault="00B01E33" w:rsidP="00B01E33">
            <w:pPr>
              <w:jc w:val="center"/>
              <w:rPr>
                <w:sz w:val="18"/>
                <w:szCs w:val="18"/>
                <w:lang w:val="en-US"/>
              </w:rPr>
            </w:pPr>
            <w:r>
              <w:rPr>
                <w:sz w:val="18"/>
                <w:szCs w:val="18"/>
                <w:lang w:val="en-US"/>
              </w:rPr>
              <w:t>Adiponectin levels</w:t>
            </w:r>
          </w:p>
        </w:tc>
        <w:tc>
          <w:tcPr>
            <w:tcW w:w="7938" w:type="dxa"/>
          </w:tcPr>
          <w:p w14:paraId="1EF94DF4" w14:textId="783F009F" w:rsidR="00B01E33" w:rsidRDefault="00506B7A" w:rsidP="00B01E33">
            <w:pPr>
              <w:rPr>
                <w:sz w:val="18"/>
                <w:szCs w:val="18"/>
                <w:lang w:val="en-US"/>
              </w:rPr>
            </w:pPr>
            <w:r>
              <w:rPr>
                <w:sz w:val="18"/>
                <w:szCs w:val="18"/>
                <w:lang w:val="en-US"/>
              </w:rPr>
              <w:t>“</w:t>
            </w:r>
            <w:r w:rsidR="00B01E33" w:rsidRPr="006F37F3">
              <w:rPr>
                <w:sz w:val="18"/>
                <w:szCs w:val="18"/>
                <w:lang w:val="en-US"/>
              </w:rPr>
              <w:t>There were no differences on adiponectin levels between people</w:t>
            </w:r>
            <w:r w:rsidR="00B01E33">
              <w:rPr>
                <w:sz w:val="18"/>
                <w:szCs w:val="18"/>
                <w:lang w:val="en-US"/>
              </w:rPr>
              <w:t xml:space="preserve"> </w:t>
            </w:r>
            <w:r w:rsidR="00B01E33" w:rsidRPr="006F37F3">
              <w:rPr>
                <w:sz w:val="18"/>
                <w:szCs w:val="18"/>
                <w:lang w:val="en-US"/>
              </w:rPr>
              <w:t>taking</w:t>
            </w:r>
            <w:r w:rsidR="00B01E33">
              <w:rPr>
                <w:sz w:val="18"/>
                <w:szCs w:val="18"/>
                <w:lang w:val="en-US"/>
              </w:rPr>
              <w:t xml:space="preserve"> </w:t>
            </w:r>
            <w:r>
              <w:rPr>
                <w:sz w:val="18"/>
                <w:szCs w:val="18"/>
                <w:lang w:val="en-US"/>
              </w:rPr>
              <w:t>c</w:t>
            </w:r>
            <w:r w:rsidR="00B01E33" w:rsidRPr="006F37F3">
              <w:rPr>
                <w:sz w:val="18"/>
                <w:szCs w:val="18"/>
                <w:lang w:val="en-US"/>
              </w:rPr>
              <w:t>lozapine</w:t>
            </w:r>
            <w:r w:rsidR="00B01E33">
              <w:rPr>
                <w:sz w:val="18"/>
                <w:szCs w:val="18"/>
                <w:lang w:val="en-US"/>
              </w:rPr>
              <w:t xml:space="preserve"> </w:t>
            </w:r>
            <w:r w:rsidR="00B01E33" w:rsidRPr="006F37F3">
              <w:rPr>
                <w:sz w:val="18"/>
                <w:szCs w:val="18"/>
                <w:lang w:val="en-US"/>
              </w:rPr>
              <w:t>and</w:t>
            </w:r>
            <w:r w:rsidR="00B01E33">
              <w:rPr>
                <w:sz w:val="18"/>
                <w:szCs w:val="18"/>
                <w:lang w:val="en-US"/>
              </w:rPr>
              <w:t xml:space="preserve"> </w:t>
            </w:r>
            <w:r w:rsidR="00B01E33" w:rsidRPr="006F37F3">
              <w:rPr>
                <w:sz w:val="18"/>
                <w:szCs w:val="18"/>
                <w:lang w:val="en-US"/>
              </w:rPr>
              <w:t>those</w:t>
            </w:r>
            <w:r w:rsidR="00B01E33">
              <w:rPr>
                <w:sz w:val="18"/>
                <w:szCs w:val="18"/>
                <w:lang w:val="en-US"/>
              </w:rPr>
              <w:t xml:space="preserve"> </w:t>
            </w:r>
            <w:r w:rsidR="00B01E33" w:rsidRPr="006F37F3">
              <w:rPr>
                <w:sz w:val="18"/>
                <w:szCs w:val="18"/>
                <w:lang w:val="en-US"/>
              </w:rPr>
              <w:t>taking</w:t>
            </w:r>
            <w:r w:rsidR="00B01E33">
              <w:rPr>
                <w:sz w:val="18"/>
                <w:szCs w:val="18"/>
                <w:lang w:val="en-US"/>
              </w:rPr>
              <w:t xml:space="preserve"> </w:t>
            </w:r>
            <w:r>
              <w:rPr>
                <w:sz w:val="18"/>
                <w:szCs w:val="18"/>
                <w:lang w:val="en-US"/>
              </w:rPr>
              <w:t>o</w:t>
            </w:r>
            <w:r w:rsidR="00B01E33" w:rsidRPr="006F37F3">
              <w:rPr>
                <w:sz w:val="18"/>
                <w:szCs w:val="18"/>
                <w:lang w:val="en-US"/>
              </w:rPr>
              <w:t>lanzapine</w:t>
            </w:r>
            <w:r w:rsidR="00B01E33">
              <w:rPr>
                <w:sz w:val="18"/>
                <w:szCs w:val="18"/>
                <w:lang w:val="en-US"/>
              </w:rPr>
              <w:t xml:space="preserve"> </w:t>
            </w:r>
            <w:r w:rsidR="00B01E33" w:rsidRPr="006F37F3">
              <w:rPr>
                <w:sz w:val="18"/>
                <w:szCs w:val="18"/>
                <w:lang w:val="en-US"/>
              </w:rPr>
              <w:t>(p=0.86), but high heterogeneity was detected</w:t>
            </w:r>
            <w:r w:rsidR="00B01E33">
              <w:rPr>
                <w:sz w:val="18"/>
                <w:szCs w:val="18"/>
                <w:lang w:val="en-US"/>
              </w:rPr>
              <w:t xml:space="preserve"> </w:t>
            </w:r>
            <w:r w:rsidR="00B01E33" w:rsidRPr="006F37F3">
              <w:rPr>
                <w:sz w:val="18"/>
                <w:szCs w:val="18"/>
                <w:lang w:val="en-US"/>
              </w:rPr>
              <w:t>(I</w:t>
            </w:r>
            <w:r w:rsidR="00B01E33" w:rsidRPr="006F37F3">
              <w:rPr>
                <w:sz w:val="18"/>
                <w:szCs w:val="18"/>
                <w:vertAlign w:val="superscript"/>
                <w:lang w:val="en-US"/>
              </w:rPr>
              <w:t>2</w:t>
            </w:r>
            <w:r w:rsidR="00B01E33" w:rsidRPr="006F37F3">
              <w:rPr>
                <w:sz w:val="18"/>
                <w:szCs w:val="18"/>
                <w:lang w:val="en-US"/>
              </w:rPr>
              <w:t>=82%). Both</w:t>
            </w:r>
            <w:r w:rsidR="00B01E33">
              <w:rPr>
                <w:sz w:val="18"/>
                <w:szCs w:val="18"/>
                <w:lang w:val="en-US"/>
              </w:rPr>
              <w:t xml:space="preserve"> </w:t>
            </w:r>
            <w:r w:rsidR="00B01E33" w:rsidRPr="006F37F3">
              <w:rPr>
                <w:sz w:val="18"/>
                <w:szCs w:val="18"/>
                <w:lang w:val="en-US"/>
              </w:rPr>
              <w:t>individuals</w:t>
            </w:r>
            <w:r w:rsidR="00B01E33">
              <w:rPr>
                <w:sz w:val="18"/>
                <w:szCs w:val="18"/>
                <w:lang w:val="en-US"/>
              </w:rPr>
              <w:t xml:space="preserve"> </w:t>
            </w:r>
            <w:r w:rsidR="00B01E33" w:rsidRPr="006F37F3">
              <w:rPr>
                <w:sz w:val="18"/>
                <w:szCs w:val="18"/>
                <w:lang w:val="en-US"/>
              </w:rPr>
              <w:t>taking</w:t>
            </w:r>
            <w:r w:rsidR="00B01E33">
              <w:rPr>
                <w:sz w:val="18"/>
                <w:szCs w:val="18"/>
                <w:lang w:val="en-US"/>
              </w:rPr>
              <w:t xml:space="preserve"> </w:t>
            </w:r>
            <w:r>
              <w:rPr>
                <w:sz w:val="18"/>
                <w:szCs w:val="18"/>
                <w:lang w:val="en-US"/>
              </w:rPr>
              <w:t>c</w:t>
            </w:r>
            <w:r w:rsidR="00B01E33" w:rsidRPr="006F37F3">
              <w:rPr>
                <w:sz w:val="18"/>
                <w:szCs w:val="18"/>
                <w:lang w:val="en-US"/>
              </w:rPr>
              <w:t>lozapine</w:t>
            </w:r>
            <w:r w:rsidR="00B01E33">
              <w:rPr>
                <w:sz w:val="18"/>
                <w:szCs w:val="18"/>
                <w:lang w:val="en-US"/>
              </w:rPr>
              <w:t xml:space="preserve"> </w:t>
            </w:r>
            <w:r w:rsidR="00B01E33" w:rsidRPr="006F37F3">
              <w:rPr>
                <w:sz w:val="18"/>
                <w:szCs w:val="18"/>
                <w:lang w:val="en-US"/>
              </w:rPr>
              <w:t>(p</w:t>
            </w:r>
            <w:r w:rsidR="00B01E33">
              <w:rPr>
                <w:sz w:val="18"/>
                <w:szCs w:val="18"/>
                <w:lang w:val="en-US"/>
              </w:rPr>
              <w:t>=</w:t>
            </w:r>
            <w:r w:rsidR="00B01E33" w:rsidRPr="006F37F3">
              <w:rPr>
                <w:sz w:val="18"/>
                <w:szCs w:val="18"/>
                <w:lang w:val="en-US"/>
              </w:rPr>
              <w:t>0.001; I</w:t>
            </w:r>
            <w:r w:rsidR="00B01E33" w:rsidRPr="006F37F3">
              <w:rPr>
                <w:sz w:val="18"/>
                <w:szCs w:val="18"/>
                <w:vertAlign w:val="superscript"/>
                <w:lang w:val="en-US"/>
              </w:rPr>
              <w:t>2</w:t>
            </w:r>
            <w:r w:rsidR="00B01E33" w:rsidRPr="006F37F3">
              <w:rPr>
                <w:sz w:val="18"/>
                <w:szCs w:val="18"/>
                <w:lang w:val="en-US"/>
              </w:rPr>
              <w:t>=0%) and</w:t>
            </w:r>
            <w:r w:rsidR="00B01E33">
              <w:rPr>
                <w:sz w:val="18"/>
                <w:szCs w:val="18"/>
                <w:lang w:val="en-US"/>
              </w:rPr>
              <w:t xml:space="preserve"> </w:t>
            </w:r>
            <w:r w:rsidR="00B01E33" w:rsidRPr="006F37F3">
              <w:rPr>
                <w:sz w:val="18"/>
                <w:szCs w:val="18"/>
                <w:lang w:val="en-US"/>
              </w:rPr>
              <w:t xml:space="preserve">those taking </w:t>
            </w:r>
            <w:r>
              <w:rPr>
                <w:sz w:val="18"/>
                <w:szCs w:val="18"/>
                <w:lang w:val="en-US"/>
              </w:rPr>
              <w:t>o</w:t>
            </w:r>
            <w:r w:rsidR="00B01E33" w:rsidRPr="006F37F3">
              <w:rPr>
                <w:sz w:val="18"/>
                <w:szCs w:val="18"/>
                <w:lang w:val="en-US"/>
              </w:rPr>
              <w:t>lanzapine</w:t>
            </w:r>
            <w:r w:rsidR="00341C30">
              <w:rPr>
                <w:sz w:val="18"/>
                <w:szCs w:val="18"/>
                <w:lang w:val="en-US"/>
              </w:rPr>
              <w:t xml:space="preserve"> </w:t>
            </w:r>
            <w:r w:rsidR="00B01E33" w:rsidRPr="006F37F3">
              <w:rPr>
                <w:sz w:val="18"/>
                <w:szCs w:val="18"/>
                <w:lang w:val="en-US"/>
              </w:rPr>
              <w:t>(p=0.02; I</w:t>
            </w:r>
            <w:r w:rsidR="00B01E33" w:rsidRPr="00341C30">
              <w:rPr>
                <w:sz w:val="18"/>
                <w:szCs w:val="18"/>
                <w:vertAlign w:val="superscript"/>
                <w:lang w:val="en-US"/>
              </w:rPr>
              <w:t>2</w:t>
            </w:r>
            <w:r w:rsidR="00B01E33" w:rsidRPr="006F37F3">
              <w:rPr>
                <w:sz w:val="18"/>
                <w:szCs w:val="18"/>
                <w:lang w:val="en-US"/>
              </w:rPr>
              <w:t>=9%), but</w:t>
            </w:r>
            <w:r w:rsidR="00B01E33">
              <w:rPr>
                <w:sz w:val="18"/>
                <w:szCs w:val="18"/>
                <w:lang w:val="en-US"/>
              </w:rPr>
              <w:t xml:space="preserve"> </w:t>
            </w:r>
            <w:r w:rsidR="00B01E33" w:rsidRPr="006F37F3">
              <w:rPr>
                <w:sz w:val="18"/>
                <w:szCs w:val="18"/>
                <w:lang w:val="en-US"/>
              </w:rPr>
              <w:t>not</w:t>
            </w:r>
            <w:r w:rsidR="00B01E33">
              <w:rPr>
                <w:sz w:val="18"/>
                <w:szCs w:val="18"/>
                <w:lang w:val="en-US"/>
              </w:rPr>
              <w:t xml:space="preserve"> </w:t>
            </w:r>
            <w:r w:rsidR="00B01E33" w:rsidRPr="006F37F3">
              <w:rPr>
                <w:sz w:val="18"/>
                <w:szCs w:val="18"/>
                <w:lang w:val="en-US"/>
              </w:rPr>
              <w:t>subjects</w:t>
            </w:r>
            <w:r w:rsidR="00B01E33">
              <w:rPr>
                <w:sz w:val="18"/>
                <w:szCs w:val="18"/>
                <w:lang w:val="en-US"/>
              </w:rPr>
              <w:t xml:space="preserve"> </w:t>
            </w:r>
            <w:r w:rsidR="00B01E33" w:rsidRPr="006F37F3">
              <w:rPr>
                <w:sz w:val="18"/>
                <w:szCs w:val="18"/>
                <w:lang w:val="en-US"/>
              </w:rPr>
              <w:t>treated</w:t>
            </w:r>
            <w:r w:rsidR="00B01E33">
              <w:rPr>
                <w:sz w:val="18"/>
                <w:szCs w:val="18"/>
                <w:lang w:val="en-US"/>
              </w:rPr>
              <w:t xml:space="preserve"> </w:t>
            </w:r>
            <w:r w:rsidR="00B01E33" w:rsidRPr="006F37F3">
              <w:rPr>
                <w:sz w:val="18"/>
                <w:szCs w:val="18"/>
                <w:lang w:val="en-US"/>
              </w:rPr>
              <w:t>with</w:t>
            </w:r>
            <w:r w:rsidR="00B01E33">
              <w:rPr>
                <w:sz w:val="18"/>
                <w:szCs w:val="18"/>
                <w:lang w:val="en-US"/>
              </w:rPr>
              <w:t xml:space="preserve"> </w:t>
            </w:r>
            <w:r>
              <w:rPr>
                <w:sz w:val="18"/>
                <w:szCs w:val="18"/>
                <w:lang w:val="en-US"/>
              </w:rPr>
              <w:t>q</w:t>
            </w:r>
            <w:r w:rsidR="00B01E33" w:rsidRPr="006F37F3">
              <w:rPr>
                <w:sz w:val="18"/>
                <w:szCs w:val="18"/>
                <w:lang w:val="en-US"/>
              </w:rPr>
              <w:t>uetiapine</w:t>
            </w:r>
            <w:r w:rsidR="00B01E33">
              <w:rPr>
                <w:sz w:val="18"/>
                <w:szCs w:val="18"/>
                <w:lang w:val="en-US"/>
              </w:rPr>
              <w:t xml:space="preserve"> </w:t>
            </w:r>
            <w:r w:rsidR="00B01E33" w:rsidRPr="006F37F3">
              <w:rPr>
                <w:sz w:val="18"/>
                <w:szCs w:val="18"/>
                <w:lang w:val="en-US"/>
              </w:rPr>
              <w:t>(p=0.47; I</w:t>
            </w:r>
            <w:r w:rsidR="00B01E33" w:rsidRPr="00DF4F8B">
              <w:rPr>
                <w:sz w:val="18"/>
                <w:szCs w:val="18"/>
                <w:vertAlign w:val="superscript"/>
                <w:lang w:val="en-US"/>
              </w:rPr>
              <w:t>2</w:t>
            </w:r>
            <w:r w:rsidR="00B01E33" w:rsidRPr="006F37F3">
              <w:rPr>
                <w:sz w:val="18"/>
                <w:szCs w:val="18"/>
                <w:lang w:val="en-US"/>
              </w:rPr>
              <w:t>=0%), had adiponectin</w:t>
            </w:r>
            <w:r w:rsidR="00B01E33">
              <w:rPr>
                <w:sz w:val="18"/>
                <w:szCs w:val="18"/>
                <w:lang w:val="en-US"/>
              </w:rPr>
              <w:t xml:space="preserve"> </w:t>
            </w:r>
            <w:r w:rsidR="00B01E33" w:rsidRPr="006F37F3">
              <w:rPr>
                <w:sz w:val="18"/>
                <w:szCs w:val="18"/>
                <w:lang w:val="en-US"/>
              </w:rPr>
              <w:t>levels</w:t>
            </w:r>
            <w:r w:rsidR="00B01E33">
              <w:rPr>
                <w:sz w:val="18"/>
                <w:szCs w:val="18"/>
                <w:lang w:val="en-US"/>
              </w:rPr>
              <w:t xml:space="preserve"> </w:t>
            </w:r>
            <w:r w:rsidR="00B01E33" w:rsidRPr="006F37F3">
              <w:rPr>
                <w:sz w:val="18"/>
                <w:szCs w:val="18"/>
                <w:lang w:val="en-US"/>
              </w:rPr>
              <w:t>significantly lower</w:t>
            </w:r>
            <w:r w:rsidR="00B01E33">
              <w:rPr>
                <w:sz w:val="18"/>
                <w:szCs w:val="18"/>
                <w:lang w:val="en-US"/>
              </w:rPr>
              <w:t xml:space="preserve"> </w:t>
            </w:r>
            <w:r w:rsidR="00B01E33" w:rsidRPr="006F37F3">
              <w:rPr>
                <w:sz w:val="18"/>
                <w:szCs w:val="18"/>
                <w:lang w:val="en-US"/>
              </w:rPr>
              <w:t>than</w:t>
            </w:r>
            <w:r w:rsidR="00B01E33">
              <w:rPr>
                <w:sz w:val="18"/>
                <w:szCs w:val="18"/>
                <w:lang w:val="en-US"/>
              </w:rPr>
              <w:t xml:space="preserve"> </w:t>
            </w:r>
            <w:r w:rsidR="00B01E33" w:rsidRPr="006F37F3">
              <w:rPr>
                <w:sz w:val="18"/>
                <w:szCs w:val="18"/>
                <w:lang w:val="en-US"/>
              </w:rPr>
              <w:t>people</w:t>
            </w:r>
            <w:r w:rsidR="00B01E33">
              <w:rPr>
                <w:sz w:val="18"/>
                <w:szCs w:val="18"/>
                <w:lang w:val="en-US"/>
              </w:rPr>
              <w:t xml:space="preserve"> </w:t>
            </w:r>
            <w:r w:rsidR="00B01E33" w:rsidRPr="006F37F3">
              <w:rPr>
                <w:sz w:val="18"/>
                <w:szCs w:val="18"/>
                <w:lang w:val="en-US"/>
              </w:rPr>
              <w:t>taking</w:t>
            </w:r>
            <w:r w:rsidR="00B01E33">
              <w:rPr>
                <w:sz w:val="18"/>
                <w:szCs w:val="18"/>
                <w:lang w:val="en-US"/>
              </w:rPr>
              <w:t xml:space="preserve"> </w:t>
            </w:r>
            <w:r>
              <w:rPr>
                <w:sz w:val="18"/>
                <w:szCs w:val="18"/>
                <w:lang w:val="en-US"/>
              </w:rPr>
              <w:t>r</w:t>
            </w:r>
            <w:r w:rsidR="00B01E33" w:rsidRPr="006F37F3">
              <w:rPr>
                <w:sz w:val="18"/>
                <w:szCs w:val="18"/>
                <w:lang w:val="en-US"/>
              </w:rPr>
              <w:t>isperidone</w:t>
            </w:r>
            <w:r>
              <w:rPr>
                <w:sz w:val="18"/>
                <w:szCs w:val="18"/>
                <w:lang w:val="en-US"/>
              </w:rPr>
              <w:t>.”</w:t>
            </w:r>
          </w:p>
        </w:tc>
      </w:tr>
      <w:tr w:rsidR="00B01E33" w:rsidRPr="00DF4F8B" w14:paraId="64A7BDE2" w14:textId="77777777" w:rsidTr="00DC639F">
        <w:tc>
          <w:tcPr>
            <w:tcW w:w="1980" w:type="dxa"/>
          </w:tcPr>
          <w:p w14:paraId="1E7D3B62" w14:textId="77777777" w:rsidR="00B01E33" w:rsidRDefault="007967EE" w:rsidP="00B01E33">
            <w:pPr>
              <w:jc w:val="center"/>
              <w:rPr>
                <w:sz w:val="18"/>
                <w:szCs w:val="18"/>
                <w:lang w:val="en-US"/>
              </w:rPr>
            </w:pPr>
            <w:r>
              <w:rPr>
                <w:sz w:val="18"/>
                <w:szCs w:val="18"/>
                <w:lang w:val="en-US"/>
              </w:rPr>
              <w:t>Metabolic complications</w:t>
            </w:r>
          </w:p>
        </w:tc>
        <w:tc>
          <w:tcPr>
            <w:tcW w:w="1980" w:type="dxa"/>
          </w:tcPr>
          <w:p w14:paraId="455BE4F6" w14:textId="77777777" w:rsidR="00B01E33" w:rsidRPr="00A7601E" w:rsidRDefault="00B01E33" w:rsidP="00B01E33">
            <w:pPr>
              <w:jc w:val="center"/>
              <w:rPr>
                <w:sz w:val="18"/>
                <w:szCs w:val="18"/>
                <w:lang w:val="en-US"/>
              </w:rPr>
            </w:pPr>
            <w:r>
              <w:rPr>
                <w:sz w:val="18"/>
                <w:szCs w:val="18"/>
                <w:lang w:val="en-US"/>
              </w:rPr>
              <w:t>Bartoli (2015b)</w:t>
            </w:r>
          </w:p>
        </w:tc>
        <w:tc>
          <w:tcPr>
            <w:tcW w:w="1417" w:type="dxa"/>
          </w:tcPr>
          <w:p w14:paraId="716B7A58" w14:textId="77777777" w:rsidR="00B01E33" w:rsidRPr="00A7601E" w:rsidRDefault="00B01E33" w:rsidP="00B01E33">
            <w:pPr>
              <w:jc w:val="center"/>
              <w:rPr>
                <w:sz w:val="18"/>
                <w:szCs w:val="18"/>
                <w:lang w:val="en-US"/>
              </w:rPr>
            </w:pPr>
            <w:r>
              <w:rPr>
                <w:sz w:val="18"/>
                <w:szCs w:val="18"/>
                <w:lang w:val="en-US"/>
              </w:rPr>
              <w:t>No</w:t>
            </w:r>
          </w:p>
        </w:tc>
        <w:tc>
          <w:tcPr>
            <w:tcW w:w="3119" w:type="dxa"/>
          </w:tcPr>
          <w:p w14:paraId="43417F06" w14:textId="77777777" w:rsidR="00B01E33" w:rsidRPr="00A7601E" w:rsidRDefault="00B01E33" w:rsidP="00B01E33">
            <w:pPr>
              <w:jc w:val="center"/>
              <w:rPr>
                <w:sz w:val="18"/>
                <w:szCs w:val="18"/>
                <w:lang w:val="en-US"/>
              </w:rPr>
            </w:pPr>
            <w:r>
              <w:rPr>
                <w:sz w:val="18"/>
                <w:szCs w:val="18"/>
                <w:lang w:val="en-US"/>
              </w:rPr>
              <w:t>Adiponectin levels</w:t>
            </w:r>
          </w:p>
        </w:tc>
        <w:tc>
          <w:tcPr>
            <w:tcW w:w="7938" w:type="dxa"/>
          </w:tcPr>
          <w:p w14:paraId="42B2E92A" w14:textId="4EE6DBBD" w:rsidR="00B01E33" w:rsidRDefault="00506B7A" w:rsidP="00B01E33">
            <w:pPr>
              <w:rPr>
                <w:sz w:val="18"/>
                <w:szCs w:val="18"/>
                <w:lang w:val="en-US"/>
              </w:rPr>
            </w:pPr>
            <w:r>
              <w:rPr>
                <w:sz w:val="18"/>
                <w:szCs w:val="18"/>
                <w:lang w:val="en-US"/>
              </w:rPr>
              <w:t>“</w:t>
            </w:r>
            <w:r w:rsidR="00B01E33">
              <w:rPr>
                <w:sz w:val="18"/>
                <w:szCs w:val="18"/>
                <w:lang w:val="en-US"/>
              </w:rPr>
              <w:t>Clozapine (p&lt;0.001) and olanzapine (p=0.04) were associated with adiponectin levels lower than controls.</w:t>
            </w:r>
            <w:r>
              <w:rPr>
                <w:sz w:val="18"/>
                <w:szCs w:val="18"/>
                <w:lang w:val="en-US"/>
              </w:rPr>
              <w:t>”</w:t>
            </w:r>
            <w:r w:rsidR="00B01E33">
              <w:rPr>
                <w:sz w:val="18"/>
                <w:szCs w:val="18"/>
                <w:lang w:val="en-US"/>
              </w:rPr>
              <w:t xml:space="preserve"> </w:t>
            </w:r>
          </w:p>
        </w:tc>
      </w:tr>
      <w:tr w:rsidR="00B01E33" w:rsidRPr="00DF4F8B" w14:paraId="6130BB82" w14:textId="77777777" w:rsidTr="00DC639F">
        <w:tc>
          <w:tcPr>
            <w:tcW w:w="1980" w:type="dxa"/>
          </w:tcPr>
          <w:p w14:paraId="122C67D6" w14:textId="77777777" w:rsidR="00B01E33" w:rsidRDefault="007967EE" w:rsidP="00B01E33">
            <w:pPr>
              <w:jc w:val="center"/>
              <w:rPr>
                <w:sz w:val="18"/>
                <w:szCs w:val="18"/>
                <w:lang w:val="en-US"/>
              </w:rPr>
            </w:pPr>
            <w:r>
              <w:rPr>
                <w:sz w:val="18"/>
                <w:szCs w:val="18"/>
                <w:lang w:val="en-US"/>
              </w:rPr>
              <w:t>Metabolic complications</w:t>
            </w:r>
          </w:p>
        </w:tc>
        <w:tc>
          <w:tcPr>
            <w:tcW w:w="1980" w:type="dxa"/>
          </w:tcPr>
          <w:p w14:paraId="4C984353" w14:textId="77777777" w:rsidR="00B01E33" w:rsidRPr="00A7601E" w:rsidRDefault="00B01E33" w:rsidP="00B01E33">
            <w:pPr>
              <w:jc w:val="center"/>
              <w:rPr>
                <w:sz w:val="18"/>
                <w:szCs w:val="18"/>
                <w:lang w:val="en-US"/>
              </w:rPr>
            </w:pPr>
            <w:r>
              <w:rPr>
                <w:sz w:val="18"/>
                <w:szCs w:val="18"/>
                <w:lang w:val="en-US"/>
              </w:rPr>
              <w:t>Buhagiar (2019)</w:t>
            </w:r>
          </w:p>
        </w:tc>
        <w:tc>
          <w:tcPr>
            <w:tcW w:w="1417" w:type="dxa"/>
          </w:tcPr>
          <w:p w14:paraId="085BA50B" w14:textId="77777777" w:rsidR="00B01E33" w:rsidRPr="00A7601E" w:rsidRDefault="00B01E33" w:rsidP="00B01E33">
            <w:pPr>
              <w:jc w:val="center"/>
              <w:rPr>
                <w:sz w:val="18"/>
                <w:szCs w:val="18"/>
                <w:lang w:val="en-US"/>
              </w:rPr>
            </w:pPr>
            <w:r>
              <w:rPr>
                <w:sz w:val="18"/>
                <w:szCs w:val="18"/>
                <w:lang w:val="en-US"/>
              </w:rPr>
              <w:t>No</w:t>
            </w:r>
          </w:p>
        </w:tc>
        <w:tc>
          <w:tcPr>
            <w:tcW w:w="3119" w:type="dxa"/>
          </w:tcPr>
          <w:p w14:paraId="3ED73AF6" w14:textId="77777777" w:rsidR="00B01E33" w:rsidRPr="00A7601E" w:rsidRDefault="00B01E33" w:rsidP="00B01E33">
            <w:pPr>
              <w:jc w:val="center"/>
              <w:rPr>
                <w:sz w:val="18"/>
                <w:szCs w:val="18"/>
                <w:lang w:val="en-US"/>
              </w:rPr>
            </w:pPr>
            <w:r>
              <w:rPr>
                <w:sz w:val="18"/>
                <w:szCs w:val="18"/>
                <w:lang w:val="en-US"/>
              </w:rPr>
              <w:t>Lipid metabolism</w:t>
            </w:r>
          </w:p>
        </w:tc>
        <w:tc>
          <w:tcPr>
            <w:tcW w:w="7938" w:type="dxa"/>
          </w:tcPr>
          <w:p w14:paraId="61FDD066" w14:textId="64A34C25" w:rsidR="00B01E33" w:rsidRPr="004E14A3" w:rsidRDefault="00506B7A" w:rsidP="00B01E33">
            <w:pPr>
              <w:rPr>
                <w:sz w:val="18"/>
                <w:szCs w:val="18"/>
                <w:lang w:val="en-US"/>
              </w:rPr>
            </w:pPr>
            <w:r>
              <w:rPr>
                <w:sz w:val="18"/>
                <w:szCs w:val="18"/>
                <w:lang w:val="en-US"/>
              </w:rPr>
              <w:t>“</w:t>
            </w:r>
            <w:r w:rsidR="00636FAD">
              <w:rPr>
                <w:sz w:val="18"/>
                <w:szCs w:val="18"/>
                <w:lang w:val="en-US"/>
              </w:rPr>
              <w:t>C</w:t>
            </w:r>
            <w:r w:rsidR="00B01E33" w:rsidRPr="0061175F">
              <w:rPr>
                <w:sz w:val="18"/>
                <w:szCs w:val="18"/>
                <w:lang w:val="en-US"/>
              </w:rPr>
              <w:t>lozapine, olanzapine</w:t>
            </w:r>
            <w:r w:rsidR="00B01E33">
              <w:rPr>
                <w:sz w:val="18"/>
                <w:szCs w:val="18"/>
                <w:lang w:val="en-US"/>
              </w:rPr>
              <w:t xml:space="preserve"> </w:t>
            </w:r>
            <w:r w:rsidR="00B01E33" w:rsidRPr="0061175F">
              <w:rPr>
                <w:sz w:val="18"/>
                <w:szCs w:val="18"/>
                <w:lang w:val="en-US"/>
              </w:rPr>
              <w:t>and risperidone show</w:t>
            </w:r>
            <w:r w:rsidR="00636FAD">
              <w:rPr>
                <w:sz w:val="18"/>
                <w:szCs w:val="18"/>
                <w:lang w:val="en-US"/>
              </w:rPr>
              <w:t xml:space="preserve">ed </w:t>
            </w:r>
            <w:r w:rsidR="00B01E33" w:rsidRPr="0061175F">
              <w:rPr>
                <w:sz w:val="18"/>
                <w:szCs w:val="18"/>
                <w:lang w:val="en-US"/>
              </w:rPr>
              <w:t xml:space="preserve">mildly elevated associations with dyslipidaemia “caseness” (clozapine, </w:t>
            </w:r>
            <w:r w:rsidR="00636FAD">
              <w:rPr>
                <w:sz w:val="18"/>
                <w:szCs w:val="18"/>
                <w:lang w:val="en-US"/>
              </w:rPr>
              <w:t>OR=</w:t>
            </w:r>
            <w:r w:rsidR="00B01E33" w:rsidRPr="0061175F">
              <w:rPr>
                <w:sz w:val="18"/>
                <w:szCs w:val="18"/>
                <w:lang w:val="en-US"/>
              </w:rPr>
              <w:t>1.26, 95%</w:t>
            </w:r>
            <w:r w:rsidR="00B01E33">
              <w:rPr>
                <w:sz w:val="18"/>
                <w:szCs w:val="18"/>
                <w:lang w:val="en-US"/>
              </w:rPr>
              <w:t>CI</w:t>
            </w:r>
            <w:r w:rsidR="00B01E33" w:rsidRPr="0061175F">
              <w:rPr>
                <w:sz w:val="18"/>
                <w:szCs w:val="18"/>
                <w:lang w:val="en-US"/>
              </w:rPr>
              <w:t xml:space="preserve"> 1.16</w:t>
            </w:r>
            <w:r w:rsidR="00636FAD">
              <w:rPr>
                <w:sz w:val="18"/>
                <w:szCs w:val="18"/>
                <w:lang w:val="en-US"/>
              </w:rPr>
              <w:t xml:space="preserve"> to </w:t>
            </w:r>
            <w:r w:rsidR="00B01E33" w:rsidRPr="0061175F">
              <w:rPr>
                <w:sz w:val="18"/>
                <w:szCs w:val="18"/>
                <w:lang w:val="en-US"/>
              </w:rPr>
              <w:t xml:space="preserve">1.38; olanzapine, </w:t>
            </w:r>
            <w:r w:rsidR="00636FAD">
              <w:rPr>
                <w:sz w:val="18"/>
                <w:szCs w:val="18"/>
                <w:lang w:val="en-US"/>
              </w:rPr>
              <w:t>OR=</w:t>
            </w:r>
            <w:r w:rsidR="00B01E33" w:rsidRPr="0061175F">
              <w:rPr>
                <w:sz w:val="18"/>
                <w:szCs w:val="18"/>
                <w:lang w:val="en-US"/>
              </w:rPr>
              <w:t>1.29, 95%</w:t>
            </w:r>
            <w:r w:rsidR="00636FAD">
              <w:rPr>
                <w:sz w:val="18"/>
                <w:szCs w:val="18"/>
                <w:lang w:val="en-US"/>
              </w:rPr>
              <w:t xml:space="preserve">CI </w:t>
            </w:r>
            <w:r w:rsidR="00B01E33" w:rsidRPr="0061175F">
              <w:rPr>
                <w:sz w:val="18"/>
                <w:szCs w:val="18"/>
                <w:lang w:val="en-US"/>
              </w:rPr>
              <w:t>0.89</w:t>
            </w:r>
            <w:r w:rsidR="00636FAD">
              <w:rPr>
                <w:sz w:val="18"/>
                <w:szCs w:val="18"/>
                <w:lang w:val="en-US"/>
              </w:rPr>
              <w:t xml:space="preserve"> to </w:t>
            </w:r>
            <w:r w:rsidR="00B01E33" w:rsidRPr="0061175F">
              <w:rPr>
                <w:sz w:val="18"/>
                <w:szCs w:val="18"/>
                <w:lang w:val="en-US"/>
              </w:rPr>
              <w:t xml:space="preserve">1.87; risperidone, </w:t>
            </w:r>
            <w:r w:rsidR="00636FAD">
              <w:rPr>
                <w:sz w:val="18"/>
                <w:szCs w:val="18"/>
                <w:lang w:val="en-US"/>
              </w:rPr>
              <w:t>OR=</w:t>
            </w:r>
            <w:r w:rsidR="00B01E33" w:rsidRPr="0061175F">
              <w:rPr>
                <w:sz w:val="18"/>
                <w:szCs w:val="18"/>
                <w:lang w:val="en-US"/>
              </w:rPr>
              <w:t>1.05,</w:t>
            </w:r>
            <w:r w:rsidR="00B01E33">
              <w:rPr>
                <w:sz w:val="18"/>
                <w:szCs w:val="18"/>
                <w:lang w:val="en-US"/>
              </w:rPr>
              <w:t xml:space="preserve"> </w:t>
            </w:r>
            <w:r w:rsidR="00B01E33" w:rsidRPr="0061175F">
              <w:rPr>
                <w:sz w:val="18"/>
                <w:szCs w:val="18"/>
                <w:lang w:val="en-US"/>
              </w:rPr>
              <w:t>95%</w:t>
            </w:r>
            <w:r w:rsidR="00B01E33">
              <w:rPr>
                <w:sz w:val="18"/>
                <w:szCs w:val="18"/>
                <w:lang w:val="en-US"/>
              </w:rPr>
              <w:t>CI</w:t>
            </w:r>
            <w:r w:rsidR="00B01E33" w:rsidRPr="0061175F">
              <w:rPr>
                <w:sz w:val="18"/>
                <w:szCs w:val="18"/>
                <w:lang w:val="en-US"/>
              </w:rPr>
              <w:t xml:space="preserve"> 0.80</w:t>
            </w:r>
            <w:r w:rsidR="00636FAD">
              <w:rPr>
                <w:sz w:val="18"/>
                <w:szCs w:val="18"/>
                <w:lang w:val="en-US"/>
              </w:rPr>
              <w:t xml:space="preserve"> to </w:t>
            </w:r>
            <w:r w:rsidR="00B01E33" w:rsidRPr="0061175F">
              <w:rPr>
                <w:sz w:val="18"/>
                <w:szCs w:val="18"/>
                <w:lang w:val="en-US"/>
              </w:rPr>
              <w:t>1.37) compared with first-generation antipsychotics, but heterogeneity was high (all I</w:t>
            </w:r>
            <w:r w:rsidR="00B01E33" w:rsidRPr="00A72B59">
              <w:rPr>
                <w:sz w:val="18"/>
                <w:szCs w:val="18"/>
                <w:vertAlign w:val="superscript"/>
                <w:lang w:val="en-US"/>
              </w:rPr>
              <w:t>2</w:t>
            </w:r>
            <w:r w:rsidR="00B01E33" w:rsidRPr="0061175F">
              <w:rPr>
                <w:sz w:val="18"/>
                <w:szCs w:val="18"/>
                <w:lang w:val="en-US"/>
              </w:rPr>
              <w:t>&gt;50%,</w:t>
            </w:r>
            <w:r w:rsidR="00B01E33">
              <w:rPr>
                <w:sz w:val="18"/>
                <w:szCs w:val="18"/>
                <w:lang w:val="en-US"/>
              </w:rPr>
              <w:t xml:space="preserve"> </w:t>
            </w:r>
            <w:r w:rsidR="00B01E33" w:rsidRPr="0061175F">
              <w:rPr>
                <w:sz w:val="18"/>
                <w:szCs w:val="18"/>
                <w:lang w:val="en-US"/>
              </w:rPr>
              <w:t>p&lt;0.05). Clozapine was also associated with increased triglycerides (</w:t>
            </w:r>
            <w:r w:rsidR="00B01E33">
              <w:rPr>
                <w:sz w:val="18"/>
                <w:szCs w:val="18"/>
                <w:lang w:val="en-US"/>
              </w:rPr>
              <w:t>SMD</w:t>
            </w:r>
            <w:r w:rsidR="00B01E33" w:rsidRPr="0061175F">
              <w:rPr>
                <w:sz w:val="18"/>
                <w:szCs w:val="18"/>
                <w:lang w:val="en-US"/>
              </w:rPr>
              <w:t>=0.51, 95%</w:t>
            </w:r>
            <w:r w:rsidR="00B01E33">
              <w:rPr>
                <w:sz w:val="18"/>
                <w:szCs w:val="18"/>
                <w:lang w:val="en-US"/>
              </w:rPr>
              <w:t>CI</w:t>
            </w:r>
            <w:r w:rsidR="00B01E33" w:rsidRPr="004E14A3">
              <w:rPr>
                <w:sz w:val="18"/>
                <w:szCs w:val="18"/>
                <w:lang w:val="en-US"/>
              </w:rPr>
              <w:t xml:space="preserve"> 0.21</w:t>
            </w:r>
            <w:r w:rsidR="00636FAD">
              <w:rPr>
                <w:sz w:val="18"/>
                <w:szCs w:val="18"/>
                <w:lang w:val="en-US"/>
              </w:rPr>
              <w:t xml:space="preserve"> to </w:t>
            </w:r>
            <w:r w:rsidR="00B01E33" w:rsidRPr="004E14A3">
              <w:rPr>
                <w:sz w:val="18"/>
                <w:szCs w:val="18"/>
                <w:lang w:val="en-US"/>
              </w:rPr>
              <w:t>0.81, I</w:t>
            </w:r>
            <w:r w:rsidR="00B01E33" w:rsidRPr="00636FAD">
              <w:rPr>
                <w:sz w:val="18"/>
                <w:szCs w:val="18"/>
                <w:vertAlign w:val="superscript"/>
                <w:lang w:val="en-US"/>
              </w:rPr>
              <w:t>2</w:t>
            </w:r>
            <w:r w:rsidR="00B01E33" w:rsidRPr="004E14A3">
              <w:rPr>
                <w:sz w:val="18"/>
                <w:szCs w:val="18"/>
                <w:lang w:val="en-US"/>
              </w:rPr>
              <w:t xml:space="preserve"> = 5.74%), but not with cholesterol.</w:t>
            </w:r>
            <w:r>
              <w:rPr>
                <w:sz w:val="18"/>
                <w:szCs w:val="18"/>
                <w:lang w:val="en-US"/>
              </w:rPr>
              <w:t>”</w:t>
            </w:r>
          </w:p>
        </w:tc>
      </w:tr>
      <w:tr w:rsidR="00B01E33" w:rsidRPr="00DF4F8B" w14:paraId="723FA21C" w14:textId="77777777" w:rsidTr="00DC639F">
        <w:tc>
          <w:tcPr>
            <w:tcW w:w="1980" w:type="dxa"/>
          </w:tcPr>
          <w:p w14:paraId="25965DFE" w14:textId="77777777" w:rsidR="00B01E33" w:rsidRDefault="007967EE" w:rsidP="00B01E33">
            <w:pPr>
              <w:jc w:val="center"/>
              <w:rPr>
                <w:sz w:val="18"/>
                <w:szCs w:val="18"/>
                <w:lang w:val="en-US"/>
              </w:rPr>
            </w:pPr>
            <w:r>
              <w:rPr>
                <w:sz w:val="18"/>
                <w:szCs w:val="18"/>
                <w:lang w:val="en-US"/>
              </w:rPr>
              <w:t>Metabolic complications</w:t>
            </w:r>
          </w:p>
        </w:tc>
        <w:tc>
          <w:tcPr>
            <w:tcW w:w="1980" w:type="dxa"/>
          </w:tcPr>
          <w:p w14:paraId="14A0A51B" w14:textId="77777777" w:rsidR="00B01E33" w:rsidRPr="00A7601E" w:rsidRDefault="00B01E33" w:rsidP="00B01E33">
            <w:pPr>
              <w:jc w:val="center"/>
              <w:rPr>
                <w:sz w:val="18"/>
                <w:szCs w:val="18"/>
                <w:lang w:val="en-US"/>
              </w:rPr>
            </w:pPr>
            <w:r>
              <w:rPr>
                <w:sz w:val="18"/>
                <w:szCs w:val="18"/>
                <w:lang w:val="en-US"/>
              </w:rPr>
              <w:t>Correll (2016)</w:t>
            </w:r>
          </w:p>
        </w:tc>
        <w:tc>
          <w:tcPr>
            <w:tcW w:w="1417" w:type="dxa"/>
          </w:tcPr>
          <w:p w14:paraId="71EAA963" w14:textId="77777777" w:rsidR="00B01E33" w:rsidRPr="00A7601E" w:rsidRDefault="00B01E33" w:rsidP="00B01E33">
            <w:pPr>
              <w:jc w:val="center"/>
              <w:rPr>
                <w:sz w:val="18"/>
                <w:szCs w:val="18"/>
                <w:lang w:val="en-US"/>
              </w:rPr>
            </w:pPr>
            <w:r>
              <w:rPr>
                <w:sz w:val="18"/>
                <w:szCs w:val="18"/>
                <w:lang w:val="en-US"/>
              </w:rPr>
              <w:t>Yes</w:t>
            </w:r>
          </w:p>
        </w:tc>
        <w:tc>
          <w:tcPr>
            <w:tcW w:w="3119" w:type="dxa"/>
          </w:tcPr>
          <w:p w14:paraId="52713E17" w14:textId="77777777" w:rsidR="00B01E33" w:rsidRPr="00A7601E" w:rsidRDefault="00B01E33" w:rsidP="00B01E33">
            <w:pPr>
              <w:jc w:val="center"/>
              <w:rPr>
                <w:sz w:val="18"/>
                <w:szCs w:val="18"/>
                <w:lang w:val="en-US"/>
              </w:rPr>
            </w:pPr>
            <w:r>
              <w:rPr>
                <w:sz w:val="18"/>
                <w:szCs w:val="18"/>
                <w:lang w:val="en-US"/>
              </w:rPr>
              <w:t>Overall outcome</w:t>
            </w:r>
          </w:p>
        </w:tc>
        <w:tc>
          <w:tcPr>
            <w:tcW w:w="7938" w:type="dxa"/>
          </w:tcPr>
          <w:p w14:paraId="5D67CD66" w14:textId="0C35D6F4" w:rsidR="00B01E33" w:rsidRDefault="00506B7A" w:rsidP="00B01E33">
            <w:pPr>
              <w:rPr>
                <w:sz w:val="18"/>
                <w:szCs w:val="18"/>
                <w:lang w:val="en-US"/>
              </w:rPr>
            </w:pPr>
            <w:r>
              <w:rPr>
                <w:sz w:val="18"/>
                <w:szCs w:val="18"/>
                <w:lang w:val="en-US"/>
              </w:rPr>
              <w:t>“</w:t>
            </w:r>
            <w:r w:rsidR="00B01E33">
              <w:rPr>
                <w:sz w:val="18"/>
                <w:szCs w:val="18"/>
                <w:lang w:val="en-US"/>
              </w:rPr>
              <w:t>Clozapine-topiramate cotreatment moderated greater efficacy, but less weight loss, compared to topiramate-nonclozapine antipsychotic combinations.</w:t>
            </w:r>
            <w:r>
              <w:rPr>
                <w:sz w:val="18"/>
                <w:szCs w:val="18"/>
                <w:lang w:val="en-US"/>
              </w:rPr>
              <w:t>”</w:t>
            </w:r>
            <w:r w:rsidR="00B01E33">
              <w:rPr>
                <w:sz w:val="18"/>
                <w:szCs w:val="18"/>
                <w:lang w:val="en-US"/>
              </w:rPr>
              <w:t xml:space="preserve"> </w:t>
            </w:r>
          </w:p>
        </w:tc>
      </w:tr>
      <w:tr w:rsidR="00B01E33" w:rsidRPr="00DF4F8B" w14:paraId="6B0775F2" w14:textId="77777777" w:rsidTr="00DC639F">
        <w:tc>
          <w:tcPr>
            <w:tcW w:w="1980" w:type="dxa"/>
          </w:tcPr>
          <w:p w14:paraId="0E3B0722" w14:textId="77777777" w:rsidR="00B01E33" w:rsidRDefault="007967EE" w:rsidP="00B01E33">
            <w:pPr>
              <w:jc w:val="center"/>
              <w:rPr>
                <w:sz w:val="18"/>
                <w:szCs w:val="18"/>
                <w:lang w:val="en-US"/>
              </w:rPr>
            </w:pPr>
            <w:r>
              <w:rPr>
                <w:sz w:val="18"/>
                <w:szCs w:val="18"/>
                <w:lang w:val="en-US"/>
              </w:rPr>
              <w:t>Metabolic complications</w:t>
            </w:r>
          </w:p>
        </w:tc>
        <w:tc>
          <w:tcPr>
            <w:tcW w:w="1980" w:type="dxa"/>
          </w:tcPr>
          <w:p w14:paraId="098D59AE" w14:textId="77777777" w:rsidR="00B01E33" w:rsidRPr="00A7601E" w:rsidRDefault="00B01E33" w:rsidP="00B01E33">
            <w:pPr>
              <w:jc w:val="center"/>
              <w:rPr>
                <w:sz w:val="18"/>
                <w:szCs w:val="18"/>
                <w:lang w:val="en-US"/>
              </w:rPr>
            </w:pPr>
            <w:r>
              <w:rPr>
                <w:sz w:val="18"/>
                <w:szCs w:val="18"/>
                <w:lang w:val="en-US"/>
              </w:rPr>
              <w:t>Mitchell (2011)</w:t>
            </w:r>
          </w:p>
        </w:tc>
        <w:tc>
          <w:tcPr>
            <w:tcW w:w="1417" w:type="dxa"/>
          </w:tcPr>
          <w:p w14:paraId="0EB60FC7" w14:textId="77777777" w:rsidR="00B01E33" w:rsidRPr="00A7601E" w:rsidRDefault="00B01E33" w:rsidP="00B01E33">
            <w:pPr>
              <w:jc w:val="center"/>
              <w:rPr>
                <w:sz w:val="18"/>
                <w:szCs w:val="18"/>
                <w:lang w:val="en-US"/>
              </w:rPr>
            </w:pPr>
            <w:r>
              <w:rPr>
                <w:sz w:val="18"/>
                <w:szCs w:val="18"/>
                <w:lang w:val="en-US"/>
              </w:rPr>
              <w:t>No</w:t>
            </w:r>
          </w:p>
        </w:tc>
        <w:tc>
          <w:tcPr>
            <w:tcW w:w="3119" w:type="dxa"/>
          </w:tcPr>
          <w:p w14:paraId="7987F52B" w14:textId="77777777" w:rsidR="00B01E33" w:rsidRPr="00A7601E" w:rsidRDefault="00B01E33" w:rsidP="00B01E33">
            <w:pPr>
              <w:jc w:val="center"/>
              <w:rPr>
                <w:sz w:val="18"/>
                <w:szCs w:val="18"/>
                <w:lang w:val="en-US"/>
              </w:rPr>
            </w:pPr>
            <w:r>
              <w:rPr>
                <w:sz w:val="18"/>
                <w:szCs w:val="18"/>
                <w:lang w:val="en-US"/>
              </w:rPr>
              <w:t>MetS rates in Sz</w:t>
            </w:r>
          </w:p>
        </w:tc>
        <w:tc>
          <w:tcPr>
            <w:tcW w:w="7938" w:type="dxa"/>
          </w:tcPr>
          <w:p w14:paraId="6FD57571" w14:textId="25F60A06" w:rsidR="00B01E33" w:rsidRDefault="00506B7A" w:rsidP="00B01E33">
            <w:pPr>
              <w:rPr>
                <w:sz w:val="18"/>
                <w:szCs w:val="18"/>
                <w:lang w:val="en-US"/>
              </w:rPr>
            </w:pPr>
            <w:r>
              <w:rPr>
                <w:sz w:val="18"/>
                <w:szCs w:val="18"/>
                <w:lang w:val="en-US"/>
              </w:rPr>
              <w:t>“</w:t>
            </w:r>
            <w:r w:rsidR="00B01E33" w:rsidRPr="00B75FD6">
              <w:rPr>
                <w:sz w:val="18"/>
                <w:szCs w:val="18"/>
                <w:lang w:val="en-US"/>
              </w:rPr>
              <w:t>Regarding</w:t>
            </w:r>
            <w:r w:rsidR="00B01E33">
              <w:rPr>
                <w:sz w:val="18"/>
                <w:szCs w:val="18"/>
                <w:lang w:val="en-US"/>
              </w:rPr>
              <w:t xml:space="preserve"> </w:t>
            </w:r>
            <w:r w:rsidR="00B01E33" w:rsidRPr="00B75FD6">
              <w:rPr>
                <w:sz w:val="18"/>
                <w:szCs w:val="18"/>
                <w:lang w:val="en-US"/>
              </w:rPr>
              <w:t>prescribed antipsychotic medication, highest rates for Met</w:t>
            </w:r>
            <w:r w:rsidR="00B01E33">
              <w:rPr>
                <w:sz w:val="18"/>
                <w:szCs w:val="18"/>
                <w:lang w:val="en-US"/>
              </w:rPr>
              <w:t xml:space="preserve">S </w:t>
            </w:r>
            <w:r w:rsidR="00B01E33" w:rsidRPr="00B75FD6">
              <w:rPr>
                <w:sz w:val="18"/>
                <w:szCs w:val="18"/>
                <w:lang w:val="en-US"/>
              </w:rPr>
              <w:t>were seen in those prescribed clozapine (51.9%) and lowest</w:t>
            </w:r>
            <w:r w:rsidR="00B01E33">
              <w:rPr>
                <w:sz w:val="18"/>
                <w:szCs w:val="18"/>
                <w:lang w:val="en-US"/>
              </w:rPr>
              <w:t xml:space="preserve"> </w:t>
            </w:r>
            <w:r w:rsidR="00B01E33" w:rsidRPr="00B75FD6">
              <w:rPr>
                <w:sz w:val="18"/>
                <w:szCs w:val="18"/>
                <w:lang w:val="en-US"/>
              </w:rPr>
              <w:t>rates of</w:t>
            </w:r>
            <w:r w:rsidR="00B01E33">
              <w:rPr>
                <w:sz w:val="18"/>
                <w:szCs w:val="18"/>
                <w:lang w:val="en-US"/>
              </w:rPr>
              <w:t xml:space="preserve"> </w:t>
            </w:r>
            <w:r w:rsidR="00B01E33" w:rsidRPr="00B75FD6">
              <w:rPr>
                <w:sz w:val="18"/>
                <w:szCs w:val="18"/>
                <w:lang w:val="en-US"/>
              </w:rPr>
              <w:t>MetS in those who were unmedicated (20.2%).</w:t>
            </w:r>
            <w:r>
              <w:rPr>
                <w:sz w:val="18"/>
                <w:szCs w:val="18"/>
                <w:lang w:val="en-US"/>
              </w:rPr>
              <w:t>”</w:t>
            </w:r>
          </w:p>
        </w:tc>
      </w:tr>
      <w:tr w:rsidR="00B01E33" w:rsidRPr="00DF4F8B" w14:paraId="21B6F49C" w14:textId="77777777" w:rsidTr="00DC639F">
        <w:tc>
          <w:tcPr>
            <w:tcW w:w="1980" w:type="dxa"/>
          </w:tcPr>
          <w:p w14:paraId="1844B589" w14:textId="77777777" w:rsidR="00B01E33" w:rsidRDefault="007967EE" w:rsidP="00B01E33">
            <w:pPr>
              <w:jc w:val="center"/>
              <w:rPr>
                <w:sz w:val="18"/>
                <w:szCs w:val="18"/>
                <w:lang w:val="en-US"/>
              </w:rPr>
            </w:pPr>
            <w:r>
              <w:rPr>
                <w:sz w:val="18"/>
                <w:szCs w:val="18"/>
                <w:lang w:val="en-US"/>
              </w:rPr>
              <w:t>Metabolic complications</w:t>
            </w:r>
          </w:p>
        </w:tc>
        <w:tc>
          <w:tcPr>
            <w:tcW w:w="1980" w:type="dxa"/>
          </w:tcPr>
          <w:p w14:paraId="1EF4FC8C" w14:textId="77777777" w:rsidR="00B01E33" w:rsidRPr="00A7601E" w:rsidRDefault="00B01E33" w:rsidP="00B01E33">
            <w:pPr>
              <w:jc w:val="center"/>
              <w:rPr>
                <w:sz w:val="18"/>
                <w:szCs w:val="18"/>
                <w:lang w:val="en-US"/>
              </w:rPr>
            </w:pPr>
            <w:r>
              <w:rPr>
                <w:sz w:val="18"/>
                <w:szCs w:val="18"/>
                <w:lang w:val="en-US"/>
              </w:rPr>
              <w:t>Pillinger (2019)</w:t>
            </w:r>
          </w:p>
        </w:tc>
        <w:tc>
          <w:tcPr>
            <w:tcW w:w="1417" w:type="dxa"/>
          </w:tcPr>
          <w:p w14:paraId="37894E0B" w14:textId="77777777" w:rsidR="00B01E33" w:rsidRPr="00A7601E" w:rsidRDefault="00B01E33" w:rsidP="00B01E33">
            <w:pPr>
              <w:jc w:val="center"/>
              <w:rPr>
                <w:sz w:val="18"/>
                <w:szCs w:val="18"/>
                <w:lang w:val="en-US"/>
              </w:rPr>
            </w:pPr>
            <w:r>
              <w:rPr>
                <w:sz w:val="18"/>
                <w:szCs w:val="18"/>
                <w:lang w:val="en-US"/>
              </w:rPr>
              <w:t>Yes</w:t>
            </w:r>
          </w:p>
        </w:tc>
        <w:tc>
          <w:tcPr>
            <w:tcW w:w="3119" w:type="dxa"/>
          </w:tcPr>
          <w:p w14:paraId="2983C4E7" w14:textId="77777777" w:rsidR="00B01E33" w:rsidRPr="00A7601E" w:rsidRDefault="00B01E33" w:rsidP="00B01E33">
            <w:pPr>
              <w:jc w:val="center"/>
              <w:rPr>
                <w:sz w:val="18"/>
                <w:szCs w:val="18"/>
                <w:lang w:val="en-US"/>
              </w:rPr>
            </w:pPr>
            <w:r>
              <w:rPr>
                <w:sz w:val="18"/>
                <w:szCs w:val="18"/>
                <w:lang w:val="en-US"/>
              </w:rPr>
              <w:t>Change in metabolic outcomes</w:t>
            </w:r>
          </w:p>
        </w:tc>
        <w:tc>
          <w:tcPr>
            <w:tcW w:w="7938" w:type="dxa"/>
          </w:tcPr>
          <w:p w14:paraId="3F25A1A4" w14:textId="41A9E14A" w:rsidR="00B01E33" w:rsidRDefault="00506B7A" w:rsidP="00341C30">
            <w:pPr>
              <w:rPr>
                <w:sz w:val="18"/>
                <w:szCs w:val="18"/>
                <w:lang w:val="en-US"/>
              </w:rPr>
            </w:pPr>
            <w:r>
              <w:rPr>
                <w:sz w:val="18"/>
                <w:szCs w:val="18"/>
                <w:lang w:val="en-US"/>
              </w:rPr>
              <w:t>“</w:t>
            </w:r>
            <w:r w:rsidR="00B01E33">
              <w:rPr>
                <w:sz w:val="18"/>
                <w:szCs w:val="18"/>
                <w:lang w:val="en-US"/>
              </w:rPr>
              <w:t>MDs</w:t>
            </w:r>
            <w:r w:rsidR="00B01E33" w:rsidRPr="00D4085D">
              <w:rPr>
                <w:sz w:val="18"/>
                <w:szCs w:val="18"/>
                <w:lang w:val="en-US"/>
              </w:rPr>
              <w:t xml:space="preserve"> for weight gain compared with placebo ranged from −0.23 kg</w:t>
            </w:r>
            <w:r w:rsidR="00B01E33">
              <w:rPr>
                <w:sz w:val="18"/>
                <w:szCs w:val="18"/>
                <w:lang w:val="en-US"/>
              </w:rPr>
              <w:t xml:space="preserve"> </w:t>
            </w:r>
            <w:r w:rsidR="00B01E33" w:rsidRPr="00D4085D">
              <w:rPr>
                <w:sz w:val="18"/>
                <w:szCs w:val="18"/>
                <w:lang w:val="en-US"/>
              </w:rPr>
              <w:t xml:space="preserve">(95% CI −0.83 to 0.36) for haloperidol to 3.01 kg (1.78 to 4.24) for clozapine; </w:t>
            </w:r>
            <w:r w:rsidR="00B01E33" w:rsidRPr="00175298">
              <w:rPr>
                <w:rFonts w:ascii="Times New Roman" w:hAnsi="Times New Roman" w:cs="Times New Roman"/>
                <w:sz w:val="18"/>
                <w:szCs w:val="18"/>
                <w:lang w:val="en-US"/>
              </w:rPr>
              <w:t xml:space="preserve"> </w:t>
            </w:r>
            <w:r w:rsidR="00B01E33" w:rsidRPr="00175298">
              <w:rPr>
                <w:sz w:val="18"/>
                <w:szCs w:val="18"/>
                <w:lang w:val="en-US"/>
              </w:rPr>
              <w:t>for triglycerides from</w:t>
            </w:r>
            <w:r w:rsidR="00B01E33">
              <w:rPr>
                <w:sz w:val="18"/>
                <w:szCs w:val="18"/>
                <w:lang w:val="en-US"/>
              </w:rPr>
              <w:t xml:space="preserve"> </w:t>
            </w:r>
            <w:r w:rsidR="00B01E33" w:rsidRPr="00175298">
              <w:rPr>
                <w:sz w:val="18"/>
                <w:szCs w:val="18"/>
                <w:lang w:val="en-US"/>
              </w:rPr>
              <w:t>−0.01 mmol/L (−0.10 to 0.08) for brexpiprazole to 0.98 mmol/L (0.48 to 1.49) for clozapine; for glucose from</w:t>
            </w:r>
            <w:r w:rsidR="00B01E33">
              <w:rPr>
                <w:sz w:val="18"/>
                <w:szCs w:val="18"/>
                <w:lang w:val="en-US"/>
              </w:rPr>
              <w:t xml:space="preserve"> </w:t>
            </w:r>
            <w:r w:rsidR="00B01E33" w:rsidRPr="00175298">
              <w:rPr>
                <w:sz w:val="18"/>
                <w:szCs w:val="18"/>
                <w:lang w:val="en-US"/>
              </w:rPr>
              <w:t>−0.29 mmol/L (−0.55 to −0.03) for lurasidone to 1.05 mmol/L (0.41 to 1.70) for clozapine</w:t>
            </w:r>
            <w:r w:rsidR="00B01E33">
              <w:rPr>
                <w:sz w:val="18"/>
                <w:szCs w:val="18"/>
                <w:lang w:val="en-US"/>
              </w:rPr>
              <w:t xml:space="preserve"> and f</w:t>
            </w:r>
            <w:r w:rsidR="00B01E33" w:rsidRPr="0026361C">
              <w:rPr>
                <w:sz w:val="18"/>
                <w:szCs w:val="18"/>
                <w:lang w:val="en-US"/>
              </w:rPr>
              <w:t>or total-cholesterol from −0.09 mmol/L</w:t>
            </w:r>
            <w:r w:rsidR="00B01E33">
              <w:rPr>
                <w:sz w:val="18"/>
                <w:szCs w:val="18"/>
                <w:lang w:val="en-US"/>
              </w:rPr>
              <w:t xml:space="preserve"> </w:t>
            </w:r>
            <w:r w:rsidR="00B01E33" w:rsidRPr="0026361C">
              <w:rPr>
                <w:sz w:val="18"/>
                <w:szCs w:val="18"/>
                <w:lang w:val="en-US"/>
              </w:rPr>
              <w:t>(–0.24 to 0.07) for cariprazine to 0.56 mmol/L (0.26</w:t>
            </w:r>
            <w:r w:rsidR="00636FAD">
              <w:rPr>
                <w:sz w:val="18"/>
                <w:szCs w:val="18"/>
                <w:lang w:val="en-US"/>
              </w:rPr>
              <w:t xml:space="preserve"> to </w:t>
            </w:r>
            <w:r w:rsidR="00B01E33" w:rsidRPr="0026361C">
              <w:rPr>
                <w:sz w:val="18"/>
                <w:szCs w:val="18"/>
                <w:lang w:val="en-US"/>
              </w:rPr>
              <w:t>0.86) for clozapine</w:t>
            </w:r>
            <w:r>
              <w:rPr>
                <w:sz w:val="18"/>
                <w:szCs w:val="18"/>
                <w:lang w:val="en-US"/>
              </w:rPr>
              <w:t>.”</w:t>
            </w:r>
          </w:p>
        </w:tc>
      </w:tr>
      <w:tr w:rsidR="00B01E33" w:rsidRPr="00DF4F8B" w14:paraId="327B5807" w14:textId="77777777" w:rsidTr="00DC639F">
        <w:tc>
          <w:tcPr>
            <w:tcW w:w="1980" w:type="dxa"/>
          </w:tcPr>
          <w:p w14:paraId="02D2CAF5" w14:textId="77777777" w:rsidR="00B01E33" w:rsidRDefault="007967EE" w:rsidP="00B01E33">
            <w:pPr>
              <w:jc w:val="center"/>
              <w:rPr>
                <w:sz w:val="18"/>
                <w:szCs w:val="18"/>
                <w:lang w:val="en-US"/>
              </w:rPr>
            </w:pPr>
            <w:r>
              <w:rPr>
                <w:sz w:val="18"/>
                <w:szCs w:val="18"/>
                <w:lang w:val="en-US"/>
              </w:rPr>
              <w:t>Metabolic complications</w:t>
            </w:r>
          </w:p>
        </w:tc>
        <w:tc>
          <w:tcPr>
            <w:tcW w:w="1980" w:type="dxa"/>
          </w:tcPr>
          <w:p w14:paraId="6BC0DB03" w14:textId="77777777" w:rsidR="00B01E33" w:rsidRPr="00A7601E" w:rsidRDefault="00B01E33" w:rsidP="00B01E33">
            <w:pPr>
              <w:jc w:val="center"/>
              <w:rPr>
                <w:sz w:val="18"/>
                <w:szCs w:val="18"/>
                <w:lang w:val="en-US"/>
              </w:rPr>
            </w:pPr>
            <w:r>
              <w:rPr>
                <w:sz w:val="18"/>
                <w:szCs w:val="18"/>
                <w:lang w:val="en-US"/>
              </w:rPr>
              <w:t>Potvin (2015)</w:t>
            </w:r>
          </w:p>
        </w:tc>
        <w:tc>
          <w:tcPr>
            <w:tcW w:w="1417" w:type="dxa"/>
          </w:tcPr>
          <w:p w14:paraId="609F0344" w14:textId="77777777" w:rsidR="00B01E33" w:rsidRPr="00A7601E" w:rsidRDefault="00B01E33" w:rsidP="00B01E33">
            <w:pPr>
              <w:jc w:val="center"/>
              <w:rPr>
                <w:sz w:val="18"/>
                <w:szCs w:val="18"/>
                <w:lang w:val="en-US"/>
              </w:rPr>
            </w:pPr>
            <w:r>
              <w:rPr>
                <w:sz w:val="18"/>
                <w:szCs w:val="18"/>
                <w:lang w:val="en-US"/>
              </w:rPr>
              <w:t>No</w:t>
            </w:r>
          </w:p>
        </w:tc>
        <w:tc>
          <w:tcPr>
            <w:tcW w:w="3119" w:type="dxa"/>
          </w:tcPr>
          <w:p w14:paraId="4F4D3E50" w14:textId="77777777" w:rsidR="00B01E33" w:rsidRPr="00A7601E" w:rsidRDefault="00B01E33" w:rsidP="00B01E33">
            <w:pPr>
              <w:jc w:val="center"/>
              <w:rPr>
                <w:sz w:val="18"/>
                <w:szCs w:val="18"/>
                <w:lang w:val="en-US"/>
              </w:rPr>
            </w:pPr>
            <w:r>
              <w:rPr>
                <w:sz w:val="18"/>
                <w:szCs w:val="18"/>
                <w:lang w:val="en-US"/>
              </w:rPr>
              <w:t>Leptin blood level change</w:t>
            </w:r>
          </w:p>
        </w:tc>
        <w:tc>
          <w:tcPr>
            <w:tcW w:w="7938" w:type="dxa"/>
          </w:tcPr>
          <w:p w14:paraId="615C7181" w14:textId="3128BEC7" w:rsidR="00B01E33" w:rsidRPr="00B17CA9" w:rsidRDefault="00506B7A" w:rsidP="00B01E33">
            <w:pPr>
              <w:rPr>
                <w:sz w:val="18"/>
                <w:szCs w:val="18"/>
                <w:lang w:val="en-US"/>
              </w:rPr>
            </w:pPr>
            <w:r>
              <w:rPr>
                <w:sz w:val="18"/>
                <w:szCs w:val="18"/>
                <w:lang w:val="en-US"/>
              </w:rPr>
              <w:t>“</w:t>
            </w:r>
            <w:r w:rsidR="00B01E33" w:rsidRPr="00B17CA9">
              <w:rPr>
                <w:sz w:val="18"/>
                <w:szCs w:val="18"/>
                <w:lang w:val="en-US"/>
              </w:rPr>
              <w:t>Olanzapine, clozapine, and quetiapine</w:t>
            </w:r>
            <w:r w:rsidR="00B01E33">
              <w:rPr>
                <w:sz w:val="18"/>
                <w:szCs w:val="18"/>
                <w:lang w:val="en-US"/>
              </w:rPr>
              <w:t xml:space="preserve"> </w:t>
            </w:r>
            <w:r w:rsidR="00B01E33" w:rsidRPr="00B17CA9">
              <w:rPr>
                <w:sz w:val="18"/>
                <w:szCs w:val="18"/>
                <w:lang w:val="en-US"/>
              </w:rPr>
              <w:t>produced moderate leptin elevations, whereas haloperidol and risperidone were associated</w:t>
            </w:r>
            <w:r w:rsidR="00B01E33">
              <w:rPr>
                <w:sz w:val="18"/>
                <w:szCs w:val="18"/>
                <w:lang w:val="en-US"/>
              </w:rPr>
              <w:t xml:space="preserve"> </w:t>
            </w:r>
            <w:r w:rsidR="00B01E33" w:rsidRPr="00B17CA9">
              <w:rPr>
                <w:sz w:val="18"/>
                <w:szCs w:val="18"/>
                <w:lang w:val="en-US"/>
              </w:rPr>
              <w:t>with small (nonsignificant) leptin changes.</w:t>
            </w:r>
          </w:p>
        </w:tc>
      </w:tr>
      <w:tr w:rsidR="00B01E33" w:rsidRPr="00FE4906" w14:paraId="6B85D735" w14:textId="77777777" w:rsidTr="00DC639F">
        <w:tc>
          <w:tcPr>
            <w:tcW w:w="1980" w:type="dxa"/>
          </w:tcPr>
          <w:p w14:paraId="40ECC92D" w14:textId="77777777" w:rsidR="00B01E33" w:rsidRDefault="007967EE" w:rsidP="00B01E33">
            <w:pPr>
              <w:jc w:val="center"/>
              <w:rPr>
                <w:sz w:val="18"/>
                <w:szCs w:val="18"/>
                <w:lang w:val="en-US"/>
              </w:rPr>
            </w:pPr>
            <w:r>
              <w:rPr>
                <w:sz w:val="18"/>
                <w:szCs w:val="18"/>
                <w:lang w:val="en-US"/>
              </w:rPr>
              <w:lastRenderedPageBreak/>
              <w:t>Metabolic complications</w:t>
            </w:r>
          </w:p>
        </w:tc>
        <w:tc>
          <w:tcPr>
            <w:tcW w:w="1980" w:type="dxa"/>
          </w:tcPr>
          <w:p w14:paraId="56EEABDF" w14:textId="77777777" w:rsidR="00B01E33" w:rsidRPr="00A7601E" w:rsidRDefault="00B01E33" w:rsidP="00B01E33">
            <w:pPr>
              <w:jc w:val="center"/>
              <w:rPr>
                <w:sz w:val="18"/>
                <w:szCs w:val="18"/>
                <w:lang w:val="en-US"/>
              </w:rPr>
            </w:pPr>
            <w:r>
              <w:rPr>
                <w:sz w:val="18"/>
                <w:szCs w:val="18"/>
                <w:lang w:val="en-US"/>
              </w:rPr>
              <w:t>Rummel-Kluge (2010)</w:t>
            </w:r>
          </w:p>
        </w:tc>
        <w:tc>
          <w:tcPr>
            <w:tcW w:w="1417" w:type="dxa"/>
          </w:tcPr>
          <w:p w14:paraId="1D4472C4" w14:textId="77777777" w:rsidR="00B01E33" w:rsidRPr="00A7601E" w:rsidRDefault="00B01E33" w:rsidP="00B01E33">
            <w:pPr>
              <w:jc w:val="center"/>
              <w:rPr>
                <w:sz w:val="18"/>
                <w:szCs w:val="18"/>
                <w:lang w:val="en-US"/>
              </w:rPr>
            </w:pPr>
            <w:r>
              <w:rPr>
                <w:sz w:val="18"/>
                <w:szCs w:val="18"/>
                <w:lang w:val="en-US"/>
              </w:rPr>
              <w:t>Yes</w:t>
            </w:r>
          </w:p>
        </w:tc>
        <w:tc>
          <w:tcPr>
            <w:tcW w:w="3119" w:type="dxa"/>
          </w:tcPr>
          <w:p w14:paraId="65F37A21" w14:textId="77777777" w:rsidR="00B01E33" w:rsidRPr="00A7601E" w:rsidRDefault="00B01E33" w:rsidP="00B01E33">
            <w:pPr>
              <w:jc w:val="center"/>
              <w:rPr>
                <w:sz w:val="18"/>
                <w:szCs w:val="18"/>
                <w:lang w:val="en-US"/>
              </w:rPr>
            </w:pPr>
            <w:r>
              <w:rPr>
                <w:sz w:val="18"/>
                <w:szCs w:val="18"/>
                <w:lang w:val="en-US"/>
              </w:rPr>
              <w:t>Weight change</w:t>
            </w:r>
          </w:p>
        </w:tc>
        <w:tc>
          <w:tcPr>
            <w:tcW w:w="7938" w:type="dxa"/>
          </w:tcPr>
          <w:p w14:paraId="48A13548" w14:textId="101DEA25" w:rsidR="00B01E33" w:rsidRDefault="00506B7A" w:rsidP="00B01E33">
            <w:pPr>
              <w:rPr>
                <w:sz w:val="18"/>
                <w:szCs w:val="18"/>
                <w:lang w:val="en-US"/>
              </w:rPr>
            </w:pPr>
            <w:r>
              <w:rPr>
                <w:sz w:val="18"/>
                <w:szCs w:val="18"/>
                <w:lang w:val="en-US"/>
              </w:rPr>
              <w:t>“</w:t>
            </w:r>
            <w:r w:rsidR="00B01E33" w:rsidRPr="00746EFB">
              <w:rPr>
                <w:sz w:val="18"/>
                <w:szCs w:val="18"/>
                <w:lang w:val="en-US"/>
              </w:rPr>
              <w:t>Olanzapine produced more weight gain</w:t>
            </w:r>
            <w:r w:rsidR="00B01E33">
              <w:rPr>
                <w:sz w:val="18"/>
                <w:szCs w:val="18"/>
                <w:lang w:val="en-US"/>
              </w:rPr>
              <w:t xml:space="preserve"> </w:t>
            </w:r>
            <w:r w:rsidR="00B01E33" w:rsidRPr="00746EFB">
              <w:rPr>
                <w:sz w:val="18"/>
                <w:szCs w:val="18"/>
                <w:lang w:val="en-US"/>
              </w:rPr>
              <w:t>than all other second-generation antipsychotics except for clozapine where no difference was found.</w:t>
            </w:r>
            <w:r w:rsidR="00B01E33">
              <w:rPr>
                <w:sz w:val="18"/>
                <w:szCs w:val="18"/>
                <w:lang w:val="en-US"/>
              </w:rPr>
              <w:t xml:space="preserve"> </w:t>
            </w:r>
            <w:r w:rsidR="00B01E33" w:rsidRPr="00746EFB">
              <w:rPr>
                <w:sz w:val="18"/>
                <w:szCs w:val="18"/>
                <w:lang w:val="en-US"/>
              </w:rPr>
              <w:t xml:space="preserve">Clozapine produced more weight gain than risperidone. </w:t>
            </w:r>
            <w:r w:rsidR="00B01E33">
              <w:rPr>
                <w:sz w:val="18"/>
                <w:szCs w:val="18"/>
                <w:lang w:val="en-US"/>
              </w:rPr>
              <w:t xml:space="preserve"> No significant difference in</w:t>
            </w:r>
            <w:r w:rsidR="00B01E33" w:rsidRPr="00746EFB">
              <w:rPr>
                <w:sz w:val="18"/>
                <w:szCs w:val="18"/>
                <w:lang w:val="en-US"/>
              </w:rPr>
              <w:t xml:space="preserve"> cholesterol increase </w:t>
            </w:r>
            <w:r w:rsidR="00B01E33">
              <w:rPr>
                <w:sz w:val="18"/>
                <w:szCs w:val="18"/>
                <w:lang w:val="en-US"/>
              </w:rPr>
              <w:t>between olanzapine and clozapine. N</w:t>
            </w:r>
            <w:r w:rsidR="00B01E33" w:rsidRPr="00746EFB">
              <w:rPr>
                <w:sz w:val="18"/>
                <w:szCs w:val="18"/>
                <w:lang w:val="en-US"/>
              </w:rPr>
              <w:t xml:space="preserve">o difference </w:t>
            </w:r>
            <w:r w:rsidR="00B01E33">
              <w:rPr>
                <w:sz w:val="18"/>
                <w:szCs w:val="18"/>
                <w:lang w:val="en-US"/>
              </w:rPr>
              <w:t xml:space="preserve">in glucose increase between olanzapine and </w:t>
            </w:r>
            <w:r w:rsidR="00B01E33" w:rsidRPr="00746EFB">
              <w:rPr>
                <w:sz w:val="18"/>
                <w:szCs w:val="18"/>
                <w:lang w:val="en-US"/>
              </w:rPr>
              <w:t>clozapine.</w:t>
            </w:r>
            <w:r>
              <w:rPr>
                <w:sz w:val="18"/>
                <w:szCs w:val="18"/>
                <w:lang w:val="en-US"/>
              </w:rPr>
              <w:t>”</w:t>
            </w:r>
          </w:p>
        </w:tc>
      </w:tr>
      <w:tr w:rsidR="00B01E33" w:rsidRPr="00DF4F8B" w14:paraId="38C82777" w14:textId="77777777" w:rsidTr="00DC639F">
        <w:tc>
          <w:tcPr>
            <w:tcW w:w="1980" w:type="dxa"/>
          </w:tcPr>
          <w:p w14:paraId="089DF41C" w14:textId="77777777" w:rsidR="00B01E33" w:rsidRDefault="007967EE" w:rsidP="00B01E33">
            <w:pPr>
              <w:jc w:val="center"/>
              <w:rPr>
                <w:sz w:val="18"/>
                <w:szCs w:val="18"/>
                <w:lang w:val="en-US"/>
              </w:rPr>
            </w:pPr>
            <w:r>
              <w:rPr>
                <w:sz w:val="18"/>
                <w:szCs w:val="18"/>
                <w:lang w:val="en-US"/>
              </w:rPr>
              <w:t>Metabolic complications</w:t>
            </w:r>
          </w:p>
        </w:tc>
        <w:tc>
          <w:tcPr>
            <w:tcW w:w="1980" w:type="dxa"/>
          </w:tcPr>
          <w:p w14:paraId="2EAA805C" w14:textId="77777777" w:rsidR="00B01E33" w:rsidRPr="00A7601E" w:rsidRDefault="00B01E33" w:rsidP="00B01E33">
            <w:pPr>
              <w:jc w:val="center"/>
              <w:rPr>
                <w:sz w:val="18"/>
                <w:szCs w:val="18"/>
                <w:lang w:val="en-US"/>
              </w:rPr>
            </w:pPr>
            <w:r>
              <w:rPr>
                <w:sz w:val="18"/>
                <w:szCs w:val="18"/>
                <w:lang w:val="en-US"/>
              </w:rPr>
              <w:t>Siskind (2016)</w:t>
            </w:r>
          </w:p>
        </w:tc>
        <w:tc>
          <w:tcPr>
            <w:tcW w:w="1417" w:type="dxa"/>
          </w:tcPr>
          <w:p w14:paraId="5E0B0703" w14:textId="77777777" w:rsidR="00B01E33" w:rsidRPr="00A7601E" w:rsidRDefault="00B01E33" w:rsidP="00B01E33">
            <w:pPr>
              <w:jc w:val="center"/>
              <w:rPr>
                <w:sz w:val="18"/>
                <w:szCs w:val="18"/>
                <w:lang w:val="en-US"/>
              </w:rPr>
            </w:pPr>
            <w:r>
              <w:rPr>
                <w:sz w:val="18"/>
                <w:szCs w:val="18"/>
                <w:lang w:val="en-US"/>
              </w:rPr>
              <w:t>Yes</w:t>
            </w:r>
          </w:p>
        </w:tc>
        <w:tc>
          <w:tcPr>
            <w:tcW w:w="3119" w:type="dxa"/>
          </w:tcPr>
          <w:p w14:paraId="6818E3C4" w14:textId="77777777" w:rsidR="00B01E33" w:rsidRPr="00A7601E" w:rsidRDefault="00B01E33" w:rsidP="00B01E33">
            <w:pPr>
              <w:jc w:val="center"/>
              <w:rPr>
                <w:sz w:val="18"/>
                <w:szCs w:val="18"/>
                <w:lang w:val="en-US"/>
              </w:rPr>
            </w:pPr>
            <w:r>
              <w:rPr>
                <w:sz w:val="18"/>
                <w:szCs w:val="18"/>
                <w:lang w:val="en-US"/>
              </w:rPr>
              <w:t>Weight loss, BMI</w:t>
            </w:r>
          </w:p>
        </w:tc>
        <w:tc>
          <w:tcPr>
            <w:tcW w:w="7938" w:type="dxa"/>
          </w:tcPr>
          <w:p w14:paraId="1DE6C2B4" w14:textId="0DA987E0" w:rsidR="00B01E33" w:rsidRDefault="00506B7A" w:rsidP="00B01E33">
            <w:pPr>
              <w:rPr>
                <w:sz w:val="18"/>
                <w:szCs w:val="18"/>
                <w:lang w:val="en-US"/>
              </w:rPr>
            </w:pPr>
            <w:r>
              <w:rPr>
                <w:sz w:val="18"/>
                <w:szCs w:val="18"/>
                <w:lang w:val="en-US"/>
              </w:rPr>
              <w:t>“M</w:t>
            </w:r>
            <w:r w:rsidR="00B01E33" w:rsidRPr="00B97989">
              <w:rPr>
                <w:sz w:val="18"/>
                <w:szCs w:val="18"/>
                <w:lang w:val="en-US"/>
              </w:rPr>
              <w:t>etformin was superior to placebo in terms of weight loss (-3.12kg,</w:t>
            </w:r>
            <w:r w:rsidR="00B01E33">
              <w:rPr>
                <w:sz w:val="18"/>
                <w:szCs w:val="18"/>
                <w:lang w:val="en-US"/>
              </w:rPr>
              <w:t xml:space="preserve"> </w:t>
            </w:r>
            <w:r w:rsidR="00B01E33" w:rsidRPr="00B97989">
              <w:rPr>
                <w:sz w:val="18"/>
                <w:szCs w:val="18"/>
                <w:lang w:val="en-US"/>
              </w:rPr>
              <w:t>95%CI -4.88kg to -1.37kg) and BMI (-1.18kg/m</w:t>
            </w:r>
            <w:r w:rsidR="00B01E33" w:rsidRPr="00B97989">
              <w:rPr>
                <w:sz w:val="18"/>
                <w:szCs w:val="18"/>
                <w:vertAlign w:val="superscript"/>
                <w:lang w:val="en-US"/>
              </w:rPr>
              <w:t>2</w:t>
            </w:r>
            <w:r w:rsidR="00B01E33" w:rsidRPr="00B97989">
              <w:rPr>
                <w:sz w:val="18"/>
                <w:szCs w:val="18"/>
                <w:lang w:val="en-US"/>
              </w:rPr>
              <w:t>, 95%CI -1.76kg/m</w:t>
            </w:r>
            <w:r w:rsidR="00B01E33" w:rsidRPr="00B97989">
              <w:rPr>
                <w:sz w:val="18"/>
                <w:szCs w:val="18"/>
                <w:vertAlign w:val="superscript"/>
                <w:lang w:val="en-US"/>
              </w:rPr>
              <w:t>2</w:t>
            </w:r>
            <w:r w:rsidR="00B01E33" w:rsidRPr="00B97989">
              <w:rPr>
                <w:sz w:val="18"/>
                <w:szCs w:val="18"/>
                <w:lang w:val="en-US"/>
              </w:rPr>
              <w:t xml:space="preserve"> to -0.61kg/m</w:t>
            </w:r>
            <w:r w:rsidR="00B01E33" w:rsidRPr="00B97989">
              <w:rPr>
                <w:sz w:val="18"/>
                <w:szCs w:val="18"/>
                <w:vertAlign w:val="superscript"/>
                <w:lang w:val="en-US"/>
              </w:rPr>
              <w:t>2</w:t>
            </w:r>
            <w:r w:rsidR="00B01E33" w:rsidRPr="00B97989">
              <w:rPr>
                <w:sz w:val="18"/>
                <w:szCs w:val="18"/>
                <w:lang w:val="en-US"/>
              </w:rPr>
              <w:t>). Metformin</w:t>
            </w:r>
            <w:r w:rsidR="00B01E33">
              <w:rPr>
                <w:sz w:val="18"/>
                <w:szCs w:val="18"/>
                <w:lang w:val="en-US"/>
              </w:rPr>
              <w:t xml:space="preserve"> </w:t>
            </w:r>
            <w:r w:rsidR="00B01E33" w:rsidRPr="00B97989">
              <w:rPr>
                <w:sz w:val="18"/>
                <w:szCs w:val="18"/>
                <w:lang w:val="en-US"/>
              </w:rPr>
              <w:t>significantly improved three of the five components of metabolic syndrome; waist circumference,</w:t>
            </w:r>
            <w:r w:rsidR="00B01E33">
              <w:rPr>
                <w:sz w:val="18"/>
                <w:szCs w:val="18"/>
                <w:lang w:val="en-US"/>
              </w:rPr>
              <w:t xml:space="preserve"> </w:t>
            </w:r>
            <w:r w:rsidR="00B01E33" w:rsidRPr="00B97989">
              <w:rPr>
                <w:sz w:val="18"/>
                <w:szCs w:val="18"/>
                <w:lang w:val="en-US"/>
              </w:rPr>
              <w:t>fasting glucose and triglycerides. Sensitivity analysis on study quality and</w:t>
            </w:r>
            <w:r w:rsidR="00B01E33">
              <w:rPr>
                <w:sz w:val="18"/>
                <w:szCs w:val="18"/>
                <w:lang w:val="en-US"/>
              </w:rPr>
              <w:t xml:space="preserve"> </w:t>
            </w:r>
            <w:r w:rsidR="00B01E33" w:rsidRPr="00B97989">
              <w:rPr>
                <w:sz w:val="18"/>
                <w:szCs w:val="18"/>
                <w:lang w:val="en-US"/>
              </w:rPr>
              <w:t>duration did not greatly impact results.</w:t>
            </w:r>
            <w:r>
              <w:rPr>
                <w:sz w:val="18"/>
                <w:szCs w:val="18"/>
                <w:lang w:val="en-US"/>
              </w:rPr>
              <w:t>”</w:t>
            </w:r>
          </w:p>
        </w:tc>
      </w:tr>
      <w:tr w:rsidR="00B01E33" w:rsidRPr="00DF4F8B" w14:paraId="3A81EF41" w14:textId="77777777" w:rsidTr="00DC639F">
        <w:tc>
          <w:tcPr>
            <w:tcW w:w="1980" w:type="dxa"/>
          </w:tcPr>
          <w:p w14:paraId="719EE348" w14:textId="77777777" w:rsidR="00B01E33" w:rsidRDefault="007967EE" w:rsidP="00B01E33">
            <w:pPr>
              <w:jc w:val="center"/>
              <w:rPr>
                <w:sz w:val="18"/>
                <w:szCs w:val="18"/>
                <w:lang w:val="en-US"/>
              </w:rPr>
            </w:pPr>
            <w:r>
              <w:rPr>
                <w:sz w:val="18"/>
                <w:szCs w:val="18"/>
                <w:lang w:val="en-US"/>
              </w:rPr>
              <w:t>Metabolic complications</w:t>
            </w:r>
          </w:p>
        </w:tc>
        <w:tc>
          <w:tcPr>
            <w:tcW w:w="1980" w:type="dxa"/>
          </w:tcPr>
          <w:p w14:paraId="7782464D" w14:textId="77777777" w:rsidR="00B01E33" w:rsidRPr="00A7601E" w:rsidRDefault="00B01E33" w:rsidP="00B01E33">
            <w:pPr>
              <w:jc w:val="center"/>
              <w:rPr>
                <w:sz w:val="18"/>
                <w:szCs w:val="18"/>
                <w:lang w:val="en-US"/>
              </w:rPr>
            </w:pPr>
            <w:r>
              <w:rPr>
                <w:sz w:val="18"/>
                <w:szCs w:val="18"/>
                <w:lang w:val="en-US"/>
              </w:rPr>
              <w:t>Siskind (2018)</w:t>
            </w:r>
          </w:p>
        </w:tc>
        <w:tc>
          <w:tcPr>
            <w:tcW w:w="1417" w:type="dxa"/>
          </w:tcPr>
          <w:p w14:paraId="5BCFEFA2" w14:textId="77777777" w:rsidR="00B01E33" w:rsidRPr="00A7601E" w:rsidRDefault="00B01E33" w:rsidP="00B01E33">
            <w:pPr>
              <w:jc w:val="center"/>
              <w:rPr>
                <w:sz w:val="18"/>
                <w:szCs w:val="18"/>
                <w:lang w:val="en-US"/>
              </w:rPr>
            </w:pPr>
            <w:r>
              <w:rPr>
                <w:sz w:val="18"/>
                <w:szCs w:val="18"/>
                <w:lang w:val="en-US"/>
              </w:rPr>
              <w:t>Yes</w:t>
            </w:r>
          </w:p>
        </w:tc>
        <w:tc>
          <w:tcPr>
            <w:tcW w:w="3119" w:type="dxa"/>
          </w:tcPr>
          <w:p w14:paraId="5328F6D6" w14:textId="77777777" w:rsidR="00B01E33" w:rsidRPr="00A7601E" w:rsidRDefault="00B01E33" w:rsidP="00B01E33">
            <w:pPr>
              <w:jc w:val="center"/>
              <w:rPr>
                <w:sz w:val="18"/>
                <w:szCs w:val="18"/>
                <w:lang w:val="en-US"/>
              </w:rPr>
            </w:pPr>
            <w:r>
              <w:rPr>
                <w:sz w:val="18"/>
                <w:szCs w:val="18"/>
                <w:lang w:val="en-US"/>
              </w:rPr>
              <w:t>Change in body weight</w:t>
            </w:r>
          </w:p>
        </w:tc>
        <w:tc>
          <w:tcPr>
            <w:tcW w:w="7938" w:type="dxa"/>
          </w:tcPr>
          <w:p w14:paraId="6592598A" w14:textId="40DD0743" w:rsidR="00B01E33" w:rsidRDefault="00506B7A" w:rsidP="00B01E33">
            <w:pPr>
              <w:rPr>
                <w:sz w:val="18"/>
                <w:szCs w:val="18"/>
                <w:lang w:val="en-US"/>
              </w:rPr>
            </w:pPr>
            <w:r>
              <w:rPr>
                <w:sz w:val="18"/>
                <w:szCs w:val="18"/>
                <w:lang w:val="en-US"/>
              </w:rPr>
              <w:t>“</w:t>
            </w:r>
            <w:r w:rsidR="00B01E33" w:rsidRPr="009F23E6">
              <w:rPr>
                <w:sz w:val="18"/>
                <w:szCs w:val="18"/>
                <w:lang w:val="en-US"/>
              </w:rPr>
              <w:t>Weight loss with</w:t>
            </w:r>
            <w:r w:rsidR="00B01E33">
              <w:rPr>
                <w:sz w:val="18"/>
                <w:szCs w:val="18"/>
                <w:lang w:val="en-US"/>
              </w:rPr>
              <w:t xml:space="preserve"> </w:t>
            </w:r>
            <w:r w:rsidR="00B01E33" w:rsidRPr="009F23E6">
              <w:rPr>
                <w:sz w:val="18"/>
                <w:szCs w:val="18"/>
                <w:lang w:val="en-US"/>
              </w:rPr>
              <w:t>GLP-1RAs was greater for clozapine-/olanzapine-treated patients (n=141) than other</w:t>
            </w:r>
            <w:r w:rsidR="00B01E33">
              <w:rPr>
                <w:sz w:val="18"/>
                <w:szCs w:val="18"/>
                <w:lang w:val="en-US"/>
              </w:rPr>
              <w:t xml:space="preserve"> </w:t>
            </w:r>
            <w:r w:rsidR="00B01E33" w:rsidRPr="009F23E6">
              <w:rPr>
                <w:sz w:val="18"/>
                <w:szCs w:val="18"/>
                <w:lang w:val="en-US"/>
              </w:rPr>
              <w:t>antipsychotics (n=27) (4.70kg, 95%CI</w:t>
            </w:r>
            <w:r w:rsidR="00341C30">
              <w:rPr>
                <w:sz w:val="18"/>
                <w:szCs w:val="18"/>
                <w:lang w:val="en-US"/>
              </w:rPr>
              <w:t xml:space="preserve"> </w:t>
            </w:r>
            <w:r w:rsidR="00B01E33" w:rsidRPr="009F23E6">
              <w:rPr>
                <w:sz w:val="18"/>
                <w:szCs w:val="18"/>
                <w:lang w:val="en-US"/>
              </w:rPr>
              <w:t>3.13</w:t>
            </w:r>
            <w:r w:rsidR="00341C30">
              <w:rPr>
                <w:sz w:val="18"/>
                <w:szCs w:val="18"/>
                <w:lang w:val="en-US"/>
              </w:rPr>
              <w:t xml:space="preserve"> to </w:t>
            </w:r>
            <w:r w:rsidR="00B01E33" w:rsidRPr="009F23E6">
              <w:rPr>
                <w:sz w:val="18"/>
                <w:szCs w:val="18"/>
                <w:lang w:val="en-US"/>
              </w:rPr>
              <w:t>6.27 vs 1.5kg 95%CI</w:t>
            </w:r>
            <w:r w:rsidR="00341C30">
              <w:rPr>
                <w:sz w:val="18"/>
                <w:szCs w:val="18"/>
                <w:lang w:val="en-US"/>
              </w:rPr>
              <w:t xml:space="preserve"> </w:t>
            </w:r>
            <w:r w:rsidR="00B01E33" w:rsidRPr="009F23E6">
              <w:rPr>
                <w:sz w:val="18"/>
                <w:szCs w:val="18"/>
                <w:lang w:val="en-US"/>
              </w:rPr>
              <w:t>-1.47</w:t>
            </w:r>
            <w:r w:rsidR="00341C30">
              <w:rPr>
                <w:sz w:val="18"/>
                <w:szCs w:val="18"/>
                <w:lang w:val="en-US"/>
              </w:rPr>
              <w:t xml:space="preserve"> to </w:t>
            </w:r>
            <w:r w:rsidR="00B01E33" w:rsidRPr="009F23E6">
              <w:rPr>
                <w:sz w:val="18"/>
                <w:szCs w:val="18"/>
                <w:lang w:val="en-US"/>
              </w:rPr>
              <w:t>4.47)</w:t>
            </w:r>
            <w:r w:rsidR="00B01E33">
              <w:rPr>
                <w:sz w:val="18"/>
                <w:szCs w:val="18"/>
                <w:lang w:val="en-US"/>
              </w:rPr>
              <w:t xml:space="preserve"> </w:t>
            </w:r>
            <w:r w:rsidR="00B01E33" w:rsidRPr="00227BC1">
              <w:rPr>
                <w:sz w:val="18"/>
                <w:szCs w:val="18"/>
                <w:lang w:val="en-US"/>
              </w:rPr>
              <w:t>(p&lt;0.001).</w:t>
            </w:r>
          </w:p>
        </w:tc>
      </w:tr>
      <w:tr w:rsidR="00B01E33" w:rsidRPr="00DF4F8B" w14:paraId="6F30123F" w14:textId="77777777" w:rsidTr="00DC639F">
        <w:tc>
          <w:tcPr>
            <w:tcW w:w="1980" w:type="dxa"/>
          </w:tcPr>
          <w:p w14:paraId="25C46E93" w14:textId="77777777" w:rsidR="00B01E33" w:rsidRDefault="007967EE" w:rsidP="00B01E33">
            <w:pPr>
              <w:jc w:val="center"/>
              <w:rPr>
                <w:sz w:val="18"/>
                <w:szCs w:val="18"/>
                <w:lang w:val="en-US"/>
              </w:rPr>
            </w:pPr>
            <w:r>
              <w:rPr>
                <w:sz w:val="18"/>
                <w:szCs w:val="18"/>
                <w:lang w:val="en-US"/>
              </w:rPr>
              <w:t>Metabolic complications</w:t>
            </w:r>
          </w:p>
        </w:tc>
        <w:tc>
          <w:tcPr>
            <w:tcW w:w="1980" w:type="dxa"/>
          </w:tcPr>
          <w:p w14:paraId="7BD2CEB2" w14:textId="77777777" w:rsidR="00B01E33" w:rsidRPr="00A7601E" w:rsidRDefault="00B01E33" w:rsidP="00B01E33">
            <w:pPr>
              <w:jc w:val="center"/>
              <w:rPr>
                <w:sz w:val="18"/>
                <w:szCs w:val="18"/>
                <w:lang w:val="en-US"/>
              </w:rPr>
            </w:pPr>
            <w:r>
              <w:rPr>
                <w:sz w:val="18"/>
                <w:szCs w:val="18"/>
                <w:lang w:val="en-US"/>
              </w:rPr>
              <w:t>Smith (2008)</w:t>
            </w:r>
          </w:p>
        </w:tc>
        <w:tc>
          <w:tcPr>
            <w:tcW w:w="1417" w:type="dxa"/>
          </w:tcPr>
          <w:p w14:paraId="615085F0" w14:textId="77777777" w:rsidR="00B01E33" w:rsidRPr="00A7601E" w:rsidRDefault="00B01E33" w:rsidP="00B01E33">
            <w:pPr>
              <w:jc w:val="center"/>
              <w:rPr>
                <w:sz w:val="18"/>
                <w:szCs w:val="18"/>
                <w:lang w:val="en-US"/>
              </w:rPr>
            </w:pPr>
            <w:r>
              <w:rPr>
                <w:sz w:val="18"/>
                <w:szCs w:val="18"/>
                <w:lang w:val="en-US"/>
              </w:rPr>
              <w:t>No</w:t>
            </w:r>
          </w:p>
        </w:tc>
        <w:tc>
          <w:tcPr>
            <w:tcW w:w="3119" w:type="dxa"/>
          </w:tcPr>
          <w:p w14:paraId="692F2B04" w14:textId="77777777" w:rsidR="00B01E33" w:rsidRPr="00A7601E" w:rsidRDefault="00B01E33" w:rsidP="00B01E33">
            <w:pPr>
              <w:jc w:val="center"/>
              <w:rPr>
                <w:sz w:val="18"/>
                <w:szCs w:val="18"/>
                <w:lang w:val="en-US"/>
              </w:rPr>
            </w:pPr>
            <w:r>
              <w:rPr>
                <w:sz w:val="18"/>
                <w:szCs w:val="18"/>
                <w:lang w:val="en-US"/>
              </w:rPr>
              <w:t>Risk for diabetes with FGA vs. SGA</w:t>
            </w:r>
          </w:p>
        </w:tc>
        <w:tc>
          <w:tcPr>
            <w:tcW w:w="7938" w:type="dxa"/>
          </w:tcPr>
          <w:p w14:paraId="519228B2" w14:textId="7C77EF74" w:rsidR="00B01E33" w:rsidRDefault="00506B7A" w:rsidP="00B01E33">
            <w:pPr>
              <w:rPr>
                <w:sz w:val="18"/>
                <w:szCs w:val="18"/>
                <w:lang w:val="en-US"/>
              </w:rPr>
            </w:pPr>
            <w:r>
              <w:rPr>
                <w:sz w:val="18"/>
                <w:szCs w:val="18"/>
                <w:lang w:val="en-US"/>
              </w:rPr>
              <w:t>“</w:t>
            </w:r>
            <w:r w:rsidR="00B01E33" w:rsidRPr="006D6105">
              <w:rPr>
                <w:sz w:val="18"/>
                <w:szCs w:val="18"/>
                <w:lang w:val="en-US"/>
              </w:rPr>
              <w:t xml:space="preserve">Relative risks for separate second-generation drugs </w:t>
            </w:r>
            <w:r w:rsidR="00B01E33">
              <w:rPr>
                <w:sz w:val="18"/>
                <w:szCs w:val="18"/>
                <w:lang w:val="en-US"/>
              </w:rPr>
              <w:t xml:space="preserve">(vs. FGA) </w:t>
            </w:r>
            <w:r w:rsidR="00B01E33" w:rsidRPr="006D6105">
              <w:rPr>
                <w:sz w:val="18"/>
                <w:szCs w:val="18"/>
                <w:lang w:val="en-US"/>
              </w:rPr>
              <w:t>were as</w:t>
            </w:r>
            <w:r w:rsidR="00B01E33">
              <w:rPr>
                <w:sz w:val="18"/>
                <w:szCs w:val="18"/>
                <w:lang w:val="en-US"/>
              </w:rPr>
              <w:t xml:space="preserve"> </w:t>
            </w:r>
            <w:r w:rsidR="00B01E33" w:rsidRPr="006D6105">
              <w:rPr>
                <w:sz w:val="18"/>
                <w:szCs w:val="18"/>
                <w:lang w:val="en-US"/>
              </w:rPr>
              <w:t>follows: risperidone 1.16 (95%CI 0.99</w:t>
            </w:r>
            <w:r w:rsidR="00636FAD">
              <w:rPr>
                <w:sz w:val="18"/>
                <w:szCs w:val="18"/>
                <w:lang w:val="en-US"/>
              </w:rPr>
              <w:t xml:space="preserve"> to </w:t>
            </w:r>
            <w:r w:rsidR="00B01E33" w:rsidRPr="006D6105">
              <w:rPr>
                <w:sz w:val="18"/>
                <w:szCs w:val="18"/>
                <w:lang w:val="en-US"/>
              </w:rPr>
              <w:t>1.35; n=6 studies), quetiapine</w:t>
            </w:r>
            <w:r w:rsidR="00B01E33">
              <w:rPr>
                <w:sz w:val="18"/>
                <w:szCs w:val="18"/>
                <w:lang w:val="en-US"/>
              </w:rPr>
              <w:t xml:space="preserve"> </w:t>
            </w:r>
            <w:r w:rsidR="00B01E33" w:rsidRPr="006D6105">
              <w:rPr>
                <w:sz w:val="18"/>
                <w:szCs w:val="18"/>
                <w:lang w:val="en-US"/>
              </w:rPr>
              <w:t>1.28 (95%CI 1.14</w:t>
            </w:r>
            <w:r w:rsidR="00636FAD">
              <w:rPr>
                <w:sz w:val="18"/>
                <w:szCs w:val="18"/>
                <w:lang w:val="en-US"/>
              </w:rPr>
              <w:t xml:space="preserve"> to </w:t>
            </w:r>
            <w:r w:rsidR="00B01E33" w:rsidRPr="006D6105">
              <w:rPr>
                <w:sz w:val="18"/>
                <w:szCs w:val="18"/>
                <w:lang w:val="en-US"/>
              </w:rPr>
              <w:t>1.45; n=3 studies), olanzapine 1.28 (95%CI 1.12</w:t>
            </w:r>
            <w:r w:rsidR="00636FAD">
              <w:rPr>
                <w:sz w:val="18"/>
                <w:szCs w:val="18"/>
                <w:lang w:val="en-US"/>
              </w:rPr>
              <w:t xml:space="preserve"> to </w:t>
            </w:r>
            <w:r w:rsidR="00B01E33" w:rsidRPr="006D6105">
              <w:rPr>
                <w:sz w:val="18"/>
                <w:szCs w:val="18"/>
                <w:lang w:val="en-US"/>
              </w:rPr>
              <w:t>1.45; n=8 studies) and clozapine 1.39 (95%CI 1.24–1.55;</w:t>
            </w:r>
            <w:r w:rsidR="00B01E33">
              <w:rPr>
                <w:sz w:val="18"/>
                <w:szCs w:val="18"/>
                <w:lang w:val="en-US"/>
              </w:rPr>
              <w:t xml:space="preserve"> </w:t>
            </w:r>
            <w:r w:rsidR="00B01E33" w:rsidRPr="00227BC1">
              <w:rPr>
                <w:sz w:val="18"/>
                <w:szCs w:val="18"/>
                <w:lang w:val="en-US"/>
              </w:rPr>
              <w:t>n=7 studies).</w:t>
            </w:r>
            <w:r>
              <w:rPr>
                <w:sz w:val="18"/>
                <w:szCs w:val="18"/>
                <w:lang w:val="en-US"/>
              </w:rPr>
              <w:t>”</w:t>
            </w:r>
          </w:p>
        </w:tc>
      </w:tr>
      <w:tr w:rsidR="00B01E33" w:rsidRPr="00DF4F8B" w14:paraId="4EEC9E59" w14:textId="77777777" w:rsidTr="00DC639F">
        <w:tc>
          <w:tcPr>
            <w:tcW w:w="1980" w:type="dxa"/>
          </w:tcPr>
          <w:p w14:paraId="2238F612" w14:textId="77777777" w:rsidR="00B01E33" w:rsidRDefault="007967EE" w:rsidP="00B01E33">
            <w:pPr>
              <w:jc w:val="center"/>
              <w:rPr>
                <w:sz w:val="18"/>
                <w:szCs w:val="18"/>
                <w:lang w:val="en-US"/>
              </w:rPr>
            </w:pPr>
            <w:r>
              <w:rPr>
                <w:sz w:val="18"/>
                <w:szCs w:val="18"/>
                <w:lang w:val="en-US"/>
              </w:rPr>
              <w:t>Metabolic complications</w:t>
            </w:r>
          </w:p>
        </w:tc>
        <w:tc>
          <w:tcPr>
            <w:tcW w:w="1980" w:type="dxa"/>
          </w:tcPr>
          <w:p w14:paraId="7E44DBB0" w14:textId="77777777" w:rsidR="00B01E33" w:rsidRPr="00A7601E" w:rsidRDefault="00B01E33" w:rsidP="00B01E33">
            <w:pPr>
              <w:jc w:val="center"/>
              <w:rPr>
                <w:sz w:val="18"/>
                <w:szCs w:val="18"/>
                <w:lang w:val="en-US"/>
              </w:rPr>
            </w:pPr>
            <w:r>
              <w:rPr>
                <w:sz w:val="18"/>
                <w:szCs w:val="18"/>
                <w:lang w:val="en-US"/>
              </w:rPr>
              <w:t>Srisurapanont (2015)</w:t>
            </w:r>
          </w:p>
        </w:tc>
        <w:tc>
          <w:tcPr>
            <w:tcW w:w="1417" w:type="dxa"/>
          </w:tcPr>
          <w:p w14:paraId="32ACF642" w14:textId="77777777" w:rsidR="00B01E33" w:rsidRPr="00A7601E" w:rsidRDefault="00B01E33" w:rsidP="00B01E33">
            <w:pPr>
              <w:jc w:val="center"/>
              <w:rPr>
                <w:sz w:val="18"/>
                <w:szCs w:val="18"/>
                <w:lang w:val="en-US"/>
              </w:rPr>
            </w:pPr>
            <w:r>
              <w:rPr>
                <w:sz w:val="18"/>
                <w:szCs w:val="18"/>
                <w:lang w:val="en-US"/>
              </w:rPr>
              <w:t>Yes</w:t>
            </w:r>
          </w:p>
        </w:tc>
        <w:tc>
          <w:tcPr>
            <w:tcW w:w="3119" w:type="dxa"/>
          </w:tcPr>
          <w:p w14:paraId="30701D9D" w14:textId="77777777" w:rsidR="00B01E33" w:rsidRPr="00A7601E" w:rsidRDefault="00B01E33" w:rsidP="00B01E33">
            <w:pPr>
              <w:jc w:val="center"/>
              <w:rPr>
                <w:sz w:val="18"/>
                <w:szCs w:val="18"/>
                <w:lang w:val="en-US"/>
              </w:rPr>
            </w:pPr>
            <w:r>
              <w:rPr>
                <w:sz w:val="18"/>
                <w:szCs w:val="18"/>
                <w:lang w:val="en-US"/>
              </w:rPr>
              <w:t>Overall outcomes</w:t>
            </w:r>
          </w:p>
        </w:tc>
        <w:tc>
          <w:tcPr>
            <w:tcW w:w="7938" w:type="dxa"/>
          </w:tcPr>
          <w:p w14:paraId="582CEF7E" w14:textId="43F253BF" w:rsidR="00B01E33" w:rsidRDefault="00506B7A" w:rsidP="00B01E33">
            <w:pPr>
              <w:rPr>
                <w:sz w:val="18"/>
                <w:szCs w:val="18"/>
                <w:lang w:val="en-US"/>
              </w:rPr>
            </w:pPr>
            <w:r>
              <w:rPr>
                <w:sz w:val="18"/>
                <w:szCs w:val="18"/>
                <w:lang w:val="en-US"/>
              </w:rPr>
              <w:t>“</w:t>
            </w:r>
            <w:r w:rsidR="00B01E33" w:rsidRPr="009C26EF">
              <w:rPr>
                <w:sz w:val="18"/>
                <w:szCs w:val="18"/>
                <w:lang w:val="en-US"/>
              </w:rPr>
              <w:t xml:space="preserve">The pooled </w:t>
            </w:r>
            <w:r w:rsidR="00B01E33">
              <w:rPr>
                <w:sz w:val="18"/>
                <w:szCs w:val="18"/>
                <w:lang w:val="en-US"/>
              </w:rPr>
              <w:t>SMDs</w:t>
            </w:r>
            <w:r w:rsidR="00B01E33" w:rsidRPr="009C26EF">
              <w:rPr>
                <w:sz w:val="18"/>
                <w:szCs w:val="18"/>
                <w:lang w:val="en-US"/>
              </w:rPr>
              <w:t xml:space="preserve"> suggested trends of aripiprazole augmentation benefits on overall psychotic [</w:t>
            </w:r>
            <w:r w:rsidR="00B01E33">
              <w:rPr>
                <w:sz w:val="18"/>
                <w:szCs w:val="18"/>
                <w:lang w:val="en-US"/>
              </w:rPr>
              <w:t>-</w:t>
            </w:r>
            <w:r w:rsidR="00B01E33" w:rsidRPr="009C26EF">
              <w:rPr>
                <w:sz w:val="18"/>
                <w:szCs w:val="18"/>
                <w:lang w:val="en-US"/>
              </w:rPr>
              <w:t>0.40</w:t>
            </w:r>
            <w:r w:rsidR="00341C30">
              <w:rPr>
                <w:sz w:val="18"/>
                <w:szCs w:val="18"/>
                <w:lang w:val="en-US"/>
              </w:rPr>
              <w:t xml:space="preserve">, CI </w:t>
            </w:r>
            <w:r w:rsidR="00B01E33">
              <w:rPr>
                <w:sz w:val="18"/>
                <w:szCs w:val="18"/>
                <w:lang w:val="en-US"/>
              </w:rPr>
              <w:t>-</w:t>
            </w:r>
            <w:r w:rsidR="00B01E33" w:rsidRPr="009C26EF">
              <w:rPr>
                <w:sz w:val="18"/>
                <w:szCs w:val="18"/>
                <w:lang w:val="en-US"/>
              </w:rPr>
              <w:t>0.87 to 0.07) (n</w:t>
            </w:r>
            <w:r w:rsidR="00B01E33">
              <w:rPr>
                <w:sz w:val="18"/>
                <w:szCs w:val="18"/>
                <w:lang w:val="en-US"/>
              </w:rPr>
              <w:t>=</w:t>
            </w:r>
            <w:r w:rsidR="00B01E33" w:rsidRPr="009C26EF">
              <w:rPr>
                <w:sz w:val="18"/>
                <w:szCs w:val="18"/>
                <w:lang w:val="en-US"/>
              </w:rPr>
              <w:t>3; Z</w:t>
            </w:r>
            <w:r w:rsidR="00B01E33">
              <w:rPr>
                <w:sz w:val="18"/>
                <w:szCs w:val="18"/>
                <w:lang w:val="en-US"/>
              </w:rPr>
              <w:t>=</w:t>
            </w:r>
            <w:r w:rsidR="00B01E33" w:rsidRPr="009C26EF">
              <w:rPr>
                <w:sz w:val="18"/>
                <w:szCs w:val="18"/>
                <w:lang w:val="en-US"/>
              </w:rPr>
              <w:t>1.68, p</w:t>
            </w:r>
            <w:r w:rsidR="00B01E33">
              <w:rPr>
                <w:sz w:val="18"/>
                <w:szCs w:val="18"/>
                <w:lang w:val="en-US"/>
              </w:rPr>
              <w:t>=</w:t>
            </w:r>
            <w:r w:rsidR="00B01E33" w:rsidRPr="009C26EF">
              <w:rPr>
                <w:sz w:val="18"/>
                <w:szCs w:val="18"/>
                <w:lang w:val="en-US"/>
              </w:rPr>
              <w:t>0.09; I</w:t>
            </w:r>
            <w:r w:rsidR="00B01E33" w:rsidRPr="009C26EF">
              <w:rPr>
                <w:sz w:val="18"/>
                <w:szCs w:val="18"/>
                <w:vertAlign w:val="superscript"/>
                <w:lang w:val="en-US"/>
              </w:rPr>
              <w:t>2</w:t>
            </w:r>
            <w:r w:rsidR="00B01E33">
              <w:rPr>
                <w:sz w:val="18"/>
                <w:szCs w:val="18"/>
                <w:lang w:val="en-US"/>
              </w:rPr>
              <w:t>=</w:t>
            </w:r>
            <w:r w:rsidR="00B01E33" w:rsidRPr="009C26EF">
              <w:rPr>
                <w:sz w:val="18"/>
                <w:szCs w:val="18"/>
                <w:lang w:val="en-US"/>
              </w:rPr>
              <w:t>68%)], positive [</w:t>
            </w:r>
            <w:r w:rsidR="00B01E33">
              <w:rPr>
                <w:sz w:val="18"/>
                <w:szCs w:val="18"/>
                <w:lang w:val="en-US"/>
              </w:rPr>
              <w:t>-</w:t>
            </w:r>
            <w:r w:rsidR="00B01E33" w:rsidRPr="009C26EF">
              <w:rPr>
                <w:sz w:val="18"/>
                <w:szCs w:val="18"/>
                <w:lang w:val="en-US"/>
              </w:rPr>
              <w:t>1.05 (</w:t>
            </w:r>
            <w:r w:rsidR="00341C30">
              <w:rPr>
                <w:sz w:val="18"/>
                <w:szCs w:val="18"/>
                <w:lang w:val="en-US"/>
              </w:rPr>
              <w:t xml:space="preserve">CI </w:t>
            </w:r>
            <w:r w:rsidR="00B01E33">
              <w:rPr>
                <w:sz w:val="18"/>
                <w:szCs w:val="18"/>
                <w:lang w:val="en-US"/>
              </w:rPr>
              <w:t>-</w:t>
            </w:r>
            <w:r w:rsidR="00B01E33" w:rsidRPr="009C26EF">
              <w:rPr>
                <w:sz w:val="18"/>
                <w:szCs w:val="18"/>
                <w:lang w:val="en-US"/>
              </w:rPr>
              <w:t>2.39 to 0.29) (n</w:t>
            </w:r>
            <w:r w:rsidR="00B01E33">
              <w:rPr>
                <w:sz w:val="18"/>
                <w:szCs w:val="18"/>
                <w:lang w:val="en-US"/>
              </w:rPr>
              <w:t>=</w:t>
            </w:r>
            <w:r w:rsidR="00B01E33" w:rsidRPr="009C26EF">
              <w:rPr>
                <w:sz w:val="18"/>
                <w:szCs w:val="18"/>
                <w:lang w:val="en-US"/>
              </w:rPr>
              <w:t>3; Z</w:t>
            </w:r>
            <w:r w:rsidR="00B01E33">
              <w:rPr>
                <w:sz w:val="18"/>
                <w:szCs w:val="18"/>
                <w:lang w:val="en-US"/>
              </w:rPr>
              <w:t>=</w:t>
            </w:r>
            <w:r w:rsidR="00B01E33" w:rsidRPr="009C26EF">
              <w:rPr>
                <w:sz w:val="18"/>
                <w:szCs w:val="18"/>
                <w:lang w:val="en-US"/>
              </w:rPr>
              <w:t>1.54,</w:t>
            </w:r>
            <w:r w:rsidR="00B01E33">
              <w:rPr>
                <w:sz w:val="18"/>
                <w:szCs w:val="18"/>
                <w:lang w:val="en-US"/>
              </w:rPr>
              <w:t xml:space="preserve"> </w:t>
            </w:r>
            <w:r w:rsidR="00341C30">
              <w:rPr>
                <w:sz w:val="18"/>
                <w:szCs w:val="18"/>
                <w:lang w:val="en-US"/>
              </w:rPr>
              <w:t>p</w:t>
            </w:r>
            <w:r w:rsidR="00B01E33">
              <w:rPr>
                <w:sz w:val="18"/>
                <w:szCs w:val="18"/>
                <w:lang w:val="en-US"/>
              </w:rPr>
              <w:t>=</w:t>
            </w:r>
            <w:r w:rsidR="00B01E33" w:rsidRPr="009C26EF">
              <w:rPr>
                <w:sz w:val="18"/>
                <w:szCs w:val="18"/>
                <w:lang w:val="en-US"/>
              </w:rPr>
              <w:t>0.12; I</w:t>
            </w:r>
            <w:r w:rsidR="00B01E33" w:rsidRPr="009C26EF">
              <w:rPr>
                <w:sz w:val="18"/>
                <w:szCs w:val="18"/>
                <w:vertAlign w:val="superscript"/>
                <w:lang w:val="en-US"/>
              </w:rPr>
              <w:t>2</w:t>
            </w:r>
            <w:r w:rsidR="00B01E33">
              <w:rPr>
                <w:sz w:val="18"/>
                <w:szCs w:val="18"/>
                <w:lang w:val="en-US"/>
              </w:rPr>
              <w:t>=</w:t>
            </w:r>
            <w:r w:rsidR="00B01E33" w:rsidRPr="009C26EF">
              <w:rPr>
                <w:sz w:val="18"/>
                <w:szCs w:val="18"/>
                <w:lang w:val="en-US"/>
              </w:rPr>
              <w:t>94%)], and negative [</w:t>
            </w:r>
            <w:r w:rsidR="00B01E33">
              <w:rPr>
                <w:sz w:val="18"/>
                <w:szCs w:val="18"/>
                <w:lang w:val="en-US"/>
              </w:rPr>
              <w:t>-</w:t>
            </w:r>
            <w:r w:rsidR="00B01E33" w:rsidRPr="009C26EF">
              <w:rPr>
                <w:sz w:val="18"/>
                <w:szCs w:val="18"/>
                <w:lang w:val="en-US"/>
              </w:rPr>
              <w:t>0.36 (</w:t>
            </w:r>
            <w:r w:rsidR="00341C30">
              <w:rPr>
                <w:sz w:val="18"/>
                <w:szCs w:val="18"/>
                <w:lang w:val="en-US"/>
              </w:rPr>
              <w:t xml:space="preserve">CI </w:t>
            </w:r>
            <w:r w:rsidR="00B01E33">
              <w:rPr>
                <w:sz w:val="18"/>
                <w:szCs w:val="18"/>
                <w:lang w:val="en-US"/>
              </w:rPr>
              <w:t>-</w:t>
            </w:r>
            <w:r w:rsidR="00B01E33" w:rsidRPr="009C26EF">
              <w:rPr>
                <w:sz w:val="18"/>
                <w:szCs w:val="18"/>
                <w:lang w:val="en-US"/>
              </w:rPr>
              <w:t>0.77 to 0.05) (n</w:t>
            </w:r>
            <w:r w:rsidR="00B01E33">
              <w:rPr>
                <w:sz w:val="18"/>
                <w:szCs w:val="18"/>
                <w:lang w:val="en-US"/>
              </w:rPr>
              <w:t>=</w:t>
            </w:r>
            <w:r w:rsidR="00B01E33" w:rsidRPr="009C26EF">
              <w:rPr>
                <w:sz w:val="18"/>
                <w:szCs w:val="18"/>
                <w:lang w:val="en-US"/>
              </w:rPr>
              <w:t>3; Z</w:t>
            </w:r>
            <w:r w:rsidR="00B01E33">
              <w:rPr>
                <w:sz w:val="18"/>
                <w:szCs w:val="18"/>
                <w:lang w:val="en-US"/>
              </w:rPr>
              <w:t>=</w:t>
            </w:r>
            <w:r w:rsidR="00B01E33" w:rsidRPr="009C26EF">
              <w:rPr>
                <w:sz w:val="18"/>
                <w:szCs w:val="18"/>
                <w:lang w:val="en-US"/>
              </w:rPr>
              <w:t>1.74, p</w:t>
            </w:r>
            <w:r w:rsidR="00B01E33">
              <w:rPr>
                <w:sz w:val="18"/>
                <w:szCs w:val="18"/>
                <w:lang w:val="en-US"/>
              </w:rPr>
              <w:t>=</w:t>
            </w:r>
            <w:r w:rsidR="00B01E33" w:rsidRPr="009C26EF">
              <w:rPr>
                <w:sz w:val="18"/>
                <w:szCs w:val="18"/>
                <w:lang w:val="en-US"/>
              </w:rPr>
              <w:t>0.08; I</w:t>
            </w:r>
            <w:r w:rsidR="00B01E33" w:rsidRPr="009C26EF">
              <w:rPr>
                <w:sz w:val="18"/>
                <w:szCs w:val="18"/>
                <w:vertAlign w:val="superscript"/>
                <w:lang w:val="en-US"/>
              </w:rPr>
              <w:t>2</w:t>
            </w:r>
            <w:r w:rsidR="00341C30">
              <w:rPr>
                <w:sz w:val="18"/>
                <w:szCs w:val="18"/>
                <w:lang w:val="en-US"/>
              </w:rPr>
              <w:t>=</w:t>
            </w:r>
            <w:r w:rsidR="00B01E33" w:rsidRPr="009C26EF">
              <w:rPr>
                <w:sz w:val="18"/>
                <w:szCs w:val="18"/>
                <w:lang w:val="en-US"/>
              </w:rPr>
              <w:t>54%)] symptoms.</w:t>
            </w:r>
            <w:r w:rsidR="00B01E33">
              <w:rPr>
                <w:sz w:val="18"/>
                <w:szCs w:val="18"/>
                <w:lang w:val="en-US"/>
              </w:rPr>
              <w:t xml:space="preserve"> </w:t>
            </w:r>
            <w:r w:rsidR="00B01E33" w:rsidRPr="009C26EF">
              <w:rPr>
                <w:sz w:val="18"/>
                <w:szCs w:val="18"/>
                <w:lang w:val="en-US"/>
              </w:rPr>
              <w:t>Despite of no benefit on three cardiometabolic indices (i.e., fasting plasma glucose, triglyceride, and high</w:t>
            </w:r>
            <w:r w:rsidR="00B01E33">
              <w:rPr>
                <w:sz w:val="18"/>
                <w:szCs w:val="18"/>
                <w:lang w:val="en-US"/>
              </w:rPr>
              <w:t>-</w:t>
            </w:r>
            <w:r w:rsidR="00B01E33" w:rsidRPr="009C26EF">
              <w:rPr>
                <w:sz w:val="18"/>
                <w:szCs w:val="18"/>
                <w:lang w:val="en-US"/>
              </w:rPr>
              <w:t>density</w:t>
            </w:r>
            <w:r w:rsidR="00341C30">
              <w:rPr>
                <w:sz w:val="18"/>
                <w:szCs w:val="18"/>
                <w:lang w:val="en-US"/>
              </w:rPr>
              <w:t xml:space="preserve"> </w:t>
            </w:r>
            <w:r w:rsidR="00B01E33" w:rsidRPr="009C26EF">
              <w:rPr>
                <w:sz w:val="18"/>
                <w:szCs w:val="18"/>
                <w:lang w:val="en-US"/>
              </w:rPr>
              <w:t xml:space="preserve">lipoprotein), aripiprazole augmentation was superior for weight change with a </w:t>
            </w:r>
            <w:r w:rsidR="00B01E33">
              <w:rPr>
                <w:sz w:val="18"/>
                <w:szCs w:val="18"/>
                <w:lang w:val="en-US"/>
              </w:rPr>
              <w:t xml:space="preserve">MD </w:t>
            </w:r>
            <w:r w:rsidR="00B01E33" w:rsidRPr="009C26EF">
              <w:rPr>
                <w:sz w:val="18"/>
                <w:szCs w:val="18"/>
                <w:lang w:val="en-US"/>
              </w:rPr>
              <w:t xml:space="preserve">(95% CI) of </w:t>
            </w:r>
            <w:r w:rsidR="00B01E33">
              <w:rPr>
                <w:sz w:val="18"/>
                <w:szCs w:val="18"/>
                <w:lang w:val="en-US"/>
              </w:rPr>
              <w:t>-</w:t>
            </w:r>
            <w:r w:rsidR="00B01E33" w:rsidRPr="009C26EF">
              <w:rPr>
                <w:sz w:val="18"/>
                <w:szCs w:val="18"/>
                <w:lang w:val="en-US"/>
              </w:rPr>
              <w:t>1.36 kg (</w:t>
            </w:r>
            <w:r w:rsidR="00B01E33">
              <w:rPr>
                <w:sz w:val="18"/>
                <w:szCs w:val="18"/>
                <w:lang w:val="en-US"/>
              </w:rPr>
              <w:t>-</w:t>
            </w:r>
            <w:r w:rsidR="00B01E33" w:rsidRPr="009C26EF">
              <w:rPr>
                <w:sz w:val="18"/>
                <w:szCs w:val="18"/>
                <w:lang w:val="en-US"/>
              </w:rPr>
              <w:t xml:space="preserve">2.35 to </w:t>
            </w:r>
            <w:r w:rsidR="00B01E33">
              <w:rPr>
                <w:sz w:val="18"/>
                <w:szCs w:val="18"/>
                <w:lang w:val="en-US"/>
              </w:rPr>
              <w:t>-</w:t>
            </w:r>
            <w:r w:rsidR="00B01E33" w:rsidRPr="009C26EF">
              <w:rPr>
                <w:sz w:val="18"/>
                <w:szCs w:val="18"/>
                <w:lang w:val="en-US"/>
              </w:rPr>
              <w:t>0.36) (n</w:t>
            </w:r>
            <w:r w:rsidR="00B01E33">
              <w:rPr>
                <w:sz w:val="18"/>
                <w:szCs w:val="18"/>
                <w:lang w:val="en-US"/>
              </w:rPr>
              <w:t>=</w:t>
            </w:r>
            <w:r w:rsidR="00B01E33" w:rsidRPr="009C26EF">
              <w:rPr>
                <w:sz w:val="18"/>
                <w:szCs w:val="18"/>
                <w:lang w:val="en-US"/>
              </w:rPr>
              <w:t>3; Z</w:t>
            </w:r>
            <w:r w:rsidR="00B01E33">
              <w:rPr>
                <w:sz w:val="18"/>
                <w:szCs w:val="18"/>
                <w:lang w:val="en-US"/>
              </w:rPr>
              <w:t>=</w:t>
            </w:r>
            <w:r w:rsidR="00B01E33" w:rsidRPr="009C26EF">
              <w:rPr>
                <w:sz w:val="18"/>
                <w:szCs w:val="18"/>
                <w:lang w:val="en-US"/>
              </w:rPr>
              <w:t>2.67, p</w:t>
            </w:r>
            <w:r w:rsidR="00B01E33">
              <w:rPr>
                <w:sz w:val="18"/>
                <w:szCs w:val="18"/>
                <w:lang w:val="en-US"/>
              </w:rPr>
              <w:t>=</w:t>
            </w:r>
            <w:r w:rsidR="00B01E33" w:rsidRPr="009C26EF">
              <w:rPr>
                <w:sz w:val="18"/>
                <w:szCs w:val="18"/>
                <w:lang w:val="en-US"/>
              </w:rPr>
              <w:t>0.008; I</w:t>
            </w:r>
            <w:r w:rsidR="00B01E33" w:rsidRPr="009C26EF">
              <w:rPr>
                <w:sz w:val="18"/>
                <w:szCs w:val="18"/>
                <w:vertAlign w:val="superscript"/>
                <w:lang w:val="en-US"/>
              </w:rPr>
              <w:t>2</w:t>
            </w:r>
            <w:r w:rsidR="00B01E33">
              <w:rPr>
                <w:sz w:val="18"/>
                <w:szCs w:val="18"/>
                <w:lang w:val="en-US"/>
              </w:rPr>
              <w:t>=</w:t>
            </w:r>
            <w:r w:rsidR="00B01E33" w:rsidRPr="009C26EF">
              <w:rPr>
                <w:sz w:val="18"/>
                <w:szCs w:val="18"/>
                <w:lang w:val="en-US"/>
              </w:rPr>
              <w:t>39%) and LDL-cholesterol with a</w:t>
            </w:r>
            <w:r w:rsidR="00B01E33">
              <w:rPr>
                <w:sz w:val="18"/>
                <w:szCs w:val="18"/>
                <w:lang w:val="en-US"/>
              </w:rPr>
              <w:t xml:space="preserve"> MD</w:t>
            </w:r>
            <w:r w:rsidR="00B01E33" w:rsidRPr="009C26EF">
              <w:rPr>
                <w:sz w:val="18"/>
                <w:szCs w:val="18"/>
                <w:lang w:val="en-US"/>
              </w:rPr>
              <w:t xml:space="preserve"> of </w:t>
            </w:r>
            <w:r w:rsidR="00B01E33">
              <w:rPr>
                <w:sz w:val="18"/>
                <w:szCs w:val="18"/>
                <w:lang w:val="en-US"/>
              </w:rPr>
              <w:t>-</w:t>
            </w:r>
            <w:r w:rsidR="00B01E33" w:rsidRPr="009C26EF">
              <w:rPr>
                <w:sz w:val="18"/>
                <w:szCs w:val="18"/>
                <w:lang w:val="en-US"/>
              </w:rPr>
              <w:t>11.06 mg/dL (</w:t>
            </w:r>
            <w:r w:rsidR="00B01E33">
              <w:rPr>
                <w:sz w:val="18"/>
                <w:szCs w:val="18"/>
                <w:lang w:val="en-US"/>
              </w:rPr>
              <w:t>-</w:t>
            </w:r>
            <w:r w:rsidR="00B01E33" w:rsidRPr="009C26EF">
              <w:rPr>
                <w:sz w:val="18"/>
                <w:szCs w:val="18"/>
                <w:lang w:val="en-US"/>
              </w:rPr>
              <w:t xml:space="preserve">18.25 to </w:t>
            </w:r>
            <w:r w:rsidR="00B01E33">
              <w:rPr>
                <w:sz w:val="18"/>
                <w:szCs w:val="18"/>
                <w:lang w:val="en-US"/>
              </w:rPr>
              <w:t>-</w:t>
            </w:r>
            <w:r w:rsidR="00B01E33" w:rsidRPr="009C26EF">
              <w:rPr>
                <w:sz w:val="18"/>
                <w:szCs w:val="18"/>
                <w:lang w:val="en-US"/>
              </w:rPr>
              <w:t>3.87) (n</w:t>
            </w:r>
            <w:r w:rsidR="00B01E33">
              <w:rPr>
                <w:sz w:val="18"/>
                <w:szCs w:val="18"/>
                <w:lang w:val="en-US"/>
              </w:rPr>
              <w:t>=</w:t>
            </w:r>
            <w:r w:rsidR="00B01E33" w:rsidRPr="009C26EF">
              <w:rPr>
                <w:sz w:val="18"/>
                <w:szCs w:val="18"/>
                <w:lang w:val="en-US"/>
              </w:rPr>
              <w:t>3; Z</w:t>
            </w:r>
            <w:r w:rsidR="00B01E33">
              <w:rPr>
                <w:sz w:val="18"/>
                <w:szCs w:val="18"/>
                <w:lang w:val="en-US"/>
              </w:rPr>
              <w:t>=</w:t>
            </w:r>
            <w:r w:rsidR="00B01E33" w:rsidRPr="009C26EF">
              <w:rPr>
                <w:sz w:val="18"/>
                <w:szCs w:val="18"/>
                <w:lang w:val="en-US"/>
              </w:rPr>
              <w:t>3.02, p</w:t>
            </w:r>
            <w:r w:rsidR="00B01E33">
              <w:rPr>
                <w:sz w:val="18"/>
                <w:szCs w:val="18"/>
                <w:lang w:val="en-US"/>
              </w:rPr>
              <w:t>=</w:t>
            </w:r>
            <w:r w:rsidR="00B01E33" w:rsidRPr="009C26EF">
              <w:rPr>
                <w:sz w:val="18"/>
                <w:szCs w:val="18"/>
                <w:lang w:val="en-US"/>
              </w:rPr>
              <w:t>0.003; I</w:t>
            </w:r>
            <w:r w:rsidR="00B01E33" w:rsidRPr="009C26EF">
              <w:rPr>
                <w:sz w:val="18"/>
                <w:szCs w:val="18"/>
                <w:vertAlign w:val="superscript"/>
                <w:lang w:val="en-US"/>
              </w:rPr>
              <w:t>2</w:t>
            </w:r>
            <w:r w:rsidR="00B01E33">
              <w:rPr>
                <w:sz w:val="18"/>
                <w:szCs w:val="18"/>
                <w:lang w:val="en-US"/>
              </w:rPr>
              <w:t>=</w:t>
            </w:r>
            <w:r w:rsidR="00B01E33" w:rsidRPr="009C26EF">
              <w:rPr>
                <w:sz w:val="18"/>
                <w:szCs w:val="18"/>
                <w:lang w:val="en-US"/>
              </w:rPr>
              <w:t>31%). Aripiprazole</w:t>
            </w:r>
            <w:r w:rsidR="00B01E33">
              <w:rPr>
                <w:sz w:val="18"/>
                <w:szCs w:val="18"/>
                <w:lang w:val="en-US"/>
              </w:rPr>
              <w:t xml:space="preserve"> </w:t>
            </w:r>
            <w:r w:rsidR="00B01E33" w:rsidRPr="009C26EF">
              <w:rPr>
                <w:sz w:val="18"/>
                <w:szCs w:val="18"/>
                <w:lang w:val="en-US"/>
              </w:rPr>
              <w:t>augmentation was not correlated with headache and insomnia but significantly associated with agitation/akath</w:t>
            </w:r>
            <w:r w:rsidR="00B01E33">
              <w:rPr>
                <w:sz w:val="18"/>
                <w:szCs w:val="18"/>
                <w:lang w:val="en-US"/>
              </w:rPr>
              <w:t>i</w:t>
            </w:r>
            <w:r w:rsidR="00B01E33" w:rsidRPr="009C26EF">
              <w:rPr>
                <w:sz w:val="18"/>
                <w:szCs w:val="18"/>
                <w:lang w:val="en-US"/>
              </w:rPr>
              <w:t>sia (RR</w:t>
            </w:r>
            <w:r w:rsidR="00B01E33">
              <w:rPr>
                <w:sz w:val="18"/>
                <w:szCs w:val="18"/>
                <w:lang w:val="en-US"/>
              </w:rPr>
              <w:t>=</w:t>
            </w:r>
            <w:r w:rsidR="00B01E33" w:rsidRPr="009C26EF">
              <w:rPr>
                <w:sz w:val="18"/>
                <w:szCs w:val="18"/>
                <w:lang w:val="en-US"/>
              </w:rPr>
              <w:t>7.59, 95%CI</w:t>
            </w:r>
            <w:r w:rsidR="00AB5190">
              <w:rPr>
                <w:sz w:val="18"/>
                <w:szCs w:val="18"/>
                <w:lang w:val="en-US"/>
              </w:rPr>
              <w:t xml:space="preserve"> </w:t>
            </w:r>
            <w:r w:rsidR="00B01E33" w:rsidRPr="009C26EF">
              <w:rPr>
                <w:sz w:val="18"/>
                <w:szCs w:val="18"/>
                <w:lang w:val="en-US"/>
              </w:rPr>
              <w:t>1.43 to 40.18) (n</w:t>
            </w:r>
            <w:r w:rsidR="00B01E33">
              <w:rPr>
                <w:sz w:val="18"/>
                <w:szCs w:val="18"/>
                <w:lang w:val="en-US"/>
              </w:rPr>
              <w:t>=</w:t>
            </w:r>
            <w:r w:rsidR="00B01E33" w:rsidRPr="009C26EF">
              <w:rPr>
                <w:sz w:val="18"/>
                <w:szCs w:val="18"/>
                <w:lang w:val="en-US"/>
              </w:rPr>
              <w:t>3; Z</w:t>
            </w:r>
            <w:r w:rsidR="00341C30">
              <w:rPr>
                <w:sz w:val="18"/>
                <w:szCs w:val="18"/>
                <w:lang w:val="en-US"/>
              </w:rPr>
              <w:t>=</w:t>
            </w:r>
            <w:r w:rsidR="00B01E33" w:rsidRPr="009C26EF">
              <w:rPr>
                <w:sz w:val="18"/>
                <w:szCs w:val="18"/>
                <w:lang w:val="en-US"/>
              </w:rPr>
              <w:t xml:space="preserve"> 2.38, p</w:t>
            </w:r>
            <w:r w:rsidR="00B01E33">
              <w:rPr>
                <w:sz w:val="18"/>
                <w:szCs w:val="18"/>
                <w:lang w:val="en-US"/>
              </w:rPr>
              <w:t>=</w:t>
            </w:r>
            <w:r w:rsidR="00B01E33" w:rsidRPr="009C26EF">
              <w:rPr>
                <w:sz w:val="18"/>
                <w:szCs w:val="18"/>
                <w:lang w:val="en-US"/>
              </w:rPr>
              <w:t>0.02; I</w:t>
            </w:r>
            <w:r w:rsidR="00B01E33" w:rsidRPr="009C26EF">
              <w:rPr>
                <w:sz w:val="18"/>
                <w:szCs w:val="18"/>
                <w:vertAlign w:val="superscript"/>
                <w:lang w:val="en-US"/>
              </w:rPr>
              <w:t>2</w:t>
            </w:r>
            <w:r w:rsidR="00B01E33">
              <w:rPr>
                <w:sz w:val="18"/>
                <w:szCs w:val="18"/>
                <w:lang w:val="en-US"/>
              </w:rPr>
              <w:t>=</w:t>
            </w:r>
            <w:r w:rsidR="00B01E33" w:rsidRPr="009C26EF">
              <w:rPr>
                <w:sz w:val="18"/>
                <w:szCs w:val="18"/>
                <w:lang w:val="en-US"/>
              </w:rPr>
              <w:t>0%) and anxiety</w:t>
            </w:r>
            <w:r w:rsidR="00B01E33">
              <w:rPr>
                <w:sz w:val="18"/>
                <w:szCs w:val="18"/>
                <w:lang w:val="en-US"/>
              </w:rPr>
              <w:t xml:space="preserve"> </w:t>
            </w:r>
            <w:r w:rsidR="00B01E33" w:rsidRPr="00EA2A0E">
              <w:rPr>
                <w:sz w:val="18"/>
                <w:szCs w:val="18"/>
                <w:lang w:val="en-US"/>
              </w:rPr>
              <w:t>(RR=2.70, 95%CI</w:t>
            </w:r>
            <w:r w:rsidR="00341C30">
              <w:rPr>
                <w:sz w:val="18"/>
                <w:szCs w:val="18"/>
                <w:lang w:val="en-US"/>
              </w:rPr>
              <w:t xml:space="preserve"> </w:t>
            </w:r>
            <w:r w:rsidR="00B01E33" w:rsidRPr="00EA2A0E">
              <w:rPr>
                <w:sz w:val="18"/>
                <w:szCs w:val="18"/>
                <w:lang w:val="en-US"/>
              </w:rPr>
              <w:t>1.02 to 7.15) (n=1; Z=2.00, p=0.05).</w:t>
            </w:r>
            <w:r>
              <w:rPr>
                <w:sz w:val="18"/>
                <w:szCs w:val="18"/>
                <w:lang w:val="en-US"/>
              </w:rPr>
              <w:t>”</w:t>
            </w:r>
          </w:p>
        </w:tc>
      </w:tr>
      <w:tr w:rsidR="00B01E33" w:rsidRPr="00DF4F8B" w14:paraId="3F632604" w14:textId="77777777" w:rsidTr="00DC639F">
        <w:tc>
          <w:tcPr>
            <w:tcW w:w="1980" w:type="dxa"/>
          </w:tcPr>
          <w:p w14:paraId="6683938C" w14:textId="77777777" w:rsidR="00B01E33" w:rsidRDefault="007967EE" w:rsidP="00B01E33">
            <w:pPr>
              <w:jc w:val="center"/>
              <w:rPr>
                <w:sz w:val="18"/>
                <w:szCs w:val="18"/>
                <w:lang w:val="en-US"/>
              </w:rPr>
            </w:pPr>
            <w:r>
              <w:rPr>
                <w:sz w:val="18"/>
                <w:szCs w:val="18"/>
                <w:lang w:val="en-US"/>
              </w:rPr>
              <w:t>Metabolic complications</w:t>
            </w:r>
          </w:p>
        </w:tc>
        <w:tc>
          <w:tcPr>
            <w:tcW w:w="1980" w:type="dxa"/>
          </w:tcPr>
          <w:p w14:paraId="60C04C2E" w14:textId="77777777" w:rsidR="00B01E33" w:rsidRPr="00A7601E" w:rsidRDefault="00B01E33" w:rsidP="00B01E33">
            <w:pPr>
              <w:jc w:val="center"/>
              <w:rPr>
                <w:sz w:val="18"/>
                <w:szCs w:val="18"/>
                <w:lang w:val="en-US"/>
              </w:rPr>
            </w:pPr>
            <w:r>
              <w:rPr>
                <w:sz w:val="18"/>
                <w:szCs w:val="18"/>
                <w:lang w:val="en-US"/>
              </w:rPr>
              <w:t>Vancampfort (2015)</w:t>
            </w:r>
          </w:p>
        </w:tc>
        <w:tc>
          <w:tcPr>
            <w:tcW w:w="1417" w:type="dxa"/>
          </w:tcPr>
          <w:p w14:paraId="4C37773F" w14:textId="77777777" w:rsidR="00B01E33" w:rsidRPr="00A7601E" w:rsidRDefault="00B01E33" w:rsidP="00B01E33">
            <w:pPr>
              <w:jc w:val="center"/>
              <w:rPr>
                <w:sz w:val="18"/>
                <w:szCs w:val="18"/>
                <w:lang w:val="en-US"/>
              </w:rPr>
            </w:pPr>
            <w:r>
              <w:rPr>
                <w:sz w:val="18"/>
                <w:szCs w:val="18"/>
                <w:lang w:val="en-US"/>
              </w:rPr>
              <w:t>Yes</w:t>
            </w:r>
          </w:p>
        </w:tc>
        <w:tc>
          <w:tcPr>
            <w:tcW w:w="3119" w:type="dxa"/>
          </w:tcPr>
          <w:p w14:paraId="06E6935E" w14:textId="77777777" w:rsidR="00B01E33" w:rsidRPr="00A7601E" w:rsidRDefault="00B01E33" w:rsidP="00B01E33">
            <w:pPr>
              <w:jc w:val="center"/>
              <w:rPr>
                <w:sz w:val="18"/>
                <w:szCs w:val="18"/>
                <w:lang w:val="en-US"/>
              </w:rPr>
            </w:pPr>
            <w:r>
              <w:rPr>
                <w:sz w:val="18"/>
                <w:szCs w:val="18"/>
                <w:lang w:val="en-US"/>
              </w:rPr>
              <w:t>Prevalence of MetS</w:t>
            </w:r>
          </w:p>
        </w:tc>
        <w:tc>
          <w:tcPr>
            <w:tcW w:w="7938" w:type="dxa"/>
          </w:tcPr>
          <w:p w14:paraId="56B02AB4" w14:textId="543A799A" w:rsidR="00B01E33" w:rsidRPr="00D56665" w:rsidRDefault="00506B7A" w:rsidP="00B01E33">
            <w:pPr>
              <w:rPr>
                <w:sz w:val="18"/>
                <w:szCs w:val="18"/>
                <w:lang w:val="en-US"/>
              </w:rPr>
            </w:pPr>
            <w:r>
              <w:rPr>
                <w:sz w:val="18"/>
                <w:szCs w:val="18"/>
                <w:lang w:val="en-US"/>
              </w:rPr>
              <w:t>“</w:t>
            </w:r>
            <w:r w:rsidR="00B01E33" w:rsidRPr="00D56665">
              <w:rPr>
                <w:sz w:val="18"/>
                <w:szCs w:val="18"/>
                <w:lang w:val="en-US"/>
              </w:rPr>
              <w:t>MetS risk was significantly higher with clozapine and olanzapine (except vs. clozapine) than other antipsychotics, and significantly</w:t>
            </w:r>
            <w:r w:rsidR="00B01E33">
              <w:rPr>
                <w:sz w:val="18"/>
                <w:szCs w:val="18"/>
                <w:lang w:val="en-US"/>
              </w:rPr>
              <w:t xml:space="preserve"> </w:t>
            </w:r>
            <w:r w:rsidR="00B01E33" w:rsidRPr="00D56665">
              <w:rPr>
                <w:sz w:val="18"/>
                <w:szCs w:val="18"/>
                <w:lang w:val="en-US"/>
              </w:rPr>
              <w:t>lower with aripiprazole than other antipsychotics (except vs. amisulpride).</w:t>
            </w:r>
            <w:r>
              <w:rPr>
                <w:sz w:val="18"/>
                <w:szCs w:val="18"/>
                <w:lang w:val="en-US"/>
              </w:rPr>
              <w:t>”</w:t>
            </w:r>
          </w:p>
        </w:tc>
      </w:tr>
      <w:tr w:rsidR="00B01E33" w:rsidRPr="00DF4F8B" w14:paraId="1B8F2D9C" w14:textId="77777777" w:rsidTr="00DC639F">
        <w:tc>
          <w:tcPr>
            <w:tcW w:w="1980" w:type="dxa"/>
          </w:tcPr>
          <w:p w14:paraId="59B62D23" w14:textId="77777777" w:rsidR="00B01E33" w:rsidRDefault="007967EE" w:rsidP="00B01E33">
            <w:pPr>
              <w:jc w:val="center"/>
              <w:rPr>
                <w:sz w:val="18"/>
                <w:szCs w:val="18"/>
                <w:lang w:val="en-US"/>
              </w:rPr>
            </w:pPr>
            <w:r>
              <w:rPr>
                <w:sz w:val="18"/>
                <w:szCs w:val="18"/>
                <w:lang w:val="en-US"/>
              </w:rPr>
              <w:t>Metabolic complications</w:t>
            </w:r>
          </w:p>
        </w:tc>
        <w:tc>
          <w:tcPr>
            <w:tcW w:w="1980" w:type="dxa"/>
          </w:tcPr>
          <w:p w14:paraId="3CEE6EB5" w14:textId="77777777" w:rsidR="00B01E33" w:rsidRPr="00A7601E" w:rsidRDefault="00B01E33" w:rsidP="00B01E33">
            <w:pPr>
              <w:jc w:val="center"/>
              <w:rPr>
                <w:sz w:val="18"/>
                <w:szCs w:val="18"/>
                <w:lang w:val="en-US"/>
              </w:rPr>
            </w:pPr>
            <w:r>
              <w:rPr>
                <w:sz w:val="18"/>
                <w:szCs w:val="18"/>
                <w:lang w:val="en-US"/>
              </w:rPr>
              <w:t>Zhang (2017)</w:t>
            </w:r>
          </w:p>
        </w:tc>
        <w:tc>
          <w:tcPr>
            <w:tcW w:w="1417" w:type="dxa"/>
          </w:tcPr>
          <w:p w14:paraId="2219EB2D" w14:textId="77777777" w:rsidR="00B01E33" w:rsidRPr="00A7601E" w:rsidRDefault="00B01E33" w:rsidP="00B01E33">
            <w:pPr>
              <w:jc w:val="center"/>
              <w:rPr>
                <w:sz w:val="18"/>
                <w:szCs w:val="18"/>
                <w:lang w:val="en-US"/>
              </w:rPr>
            </w:pPr>
            <w:r>
              <w:rPr>
                <w:sz w:val="18"/>
                <w:szCs w:val="18"/>
                <w:lang w:val="en-US"/>
              </w:rPr>
              <w:t>No</w:t>
            </w:r>
          </w:p>
        </w:tc>
        <w:tc>
          <w:tcPr>
            <w:tcW w:w="3119" w:type="dxa"/>
          </w:tcPr>
          <w:p w14:paraId="575FD385" w14:textId="77777777" w:rsidR="00B01E33" w:rsidRPr="00A7601E" w:rsidRDefault="00B01E33" w:rsidP="00B01E33">
            <w:pPr>
              <w:jc w:val="center"/>
              <w:rPr>
                <w:sz w:val="18"/>
                <w:szCs w:val="18"/>
                <w:lang w:val="en-US"/>
              </w:rPr>
            </w:pPr>
            <w:r>
              <w:rPr>
                <w:sz w:val="18"/>
                <w:szCs w:val="18"/>
                <w:lang w:val="en-US"/>
              </w:rPr>
              <w:t>Changes in blood glucose levels</w:t>
            </w:r>
          </w:p>
        </w:tc>
        <w:tc>
          <w:tcPr>
            <w:tcW w:w="7938" w:type="dxa"/>
          </w:tcPr>
          <w:p w14:paraId="12427BAC" w14:textId="74E12226" w:rsidR="00B01E33" w:rsidRDefault="00506B7A" w:rsidP="00B01E33">
            <w:pPr>
              <w:rPr>
                <w:sz w:val="18"/>
                <w:szCs w:val="18"/>
                <w:lang w:val="en-US"/>
              </w:rPr>
            </w:pPr>
            <w:r>
              <w:rPr>
                <w:sz w:val="18"/>
                <w:szCs w:val="18"/>
                <w:lang w:val="en-US"/>
              </w:rPr>
              <w:t>“</w:t>
            </w:r>
            <w:r w:rsidR="00B01E33" w:rsidRPr="00914B4B">
              <w:rPr>
                <w:sz w:val="18"/>
                <w:szCs w:val="18"/>
                <w:lang w:val="en-US"/>
              </w:rPr>
              <w:t>SUCRA values were used to determine the hierarchy</w:t>
            </w:r>
            <w:r w:rsidR="00B01E33">
              <w:rPr>
                <w:sz w:val="18"/>
                <w:szCs w:val="18"/>
                <w:lang w:val="en-US"/>
              </w:rPr>
              <w:t xml:space="preserve"> </w:t>
            </w:r>
            <w:r w:rsidR="00B01E33" w:rsidRPr="00914B4B">
              <w:rPr>
                <w:sz w:val="18"/>
                <w:szCs w:val="18"/>
                <w:lang w:val="en-US"/>
              </w:rPr>
              <w:t>of the antipsychotic treatments</w:t>
            </w:r>
            <w:r w:rsidR="00B01E33">
              <w:rPr>
                <w:sz w:val="18"/>
                <w:szCs w:val="18"/>
                <w:lang w:val="en-US"/>
              </w:rPr>
              <w:t xml:space="preserve">.  </w:t>
            </w:r>
            <w:r w:rsidR="00B01E33" w:rsidRPr="00914B4B">
              <w:rPr>
                <w:sz w:val="18"/>
                <w:szCs w:val="18"/>
                <w:lang w:val="en-US"/>
              </w:rPr>
              <w:t>A larger SUCRA value indicates a higher ranking for the</w:t>
            </w:r>
            <w:r w:rsidR="00B01E33">
              <w:rPr>
                <w:sz w:val="18"/>
                <w:szCs w:val="18"/>
                <w:lang w:val="en-US"/>
              </w:rPr>
              <w:t xml:space="preserve"> </w:t>
            </w:r>
            <w:r w:rsidR="00B01E33" w:rsidRPr="00914B4B">
              <w:rPr>
                <w:sz w:val="18"/>
                <w:szCs w:val="18"/>
                <w:lang w:val="en-US"/>
              </w:rPr>
              <w:t>drug. In our study, the SUCRA values indicated the</w:t>
            </w:r>
            <w:r w:rsidR="00B01E33">
              <w:rPr>
                <w:sz w:val="18"/>
                <w:szCs w:val="18"/>
                <w:lang w:val="en-US"/>
              </w:rPr>
              <w:t xml:space="preserve"> </w:t>
            </w:r>
            <w:r w:rsidR="00B01E33" w:rsidRPr="00914B4B">
              <w:rPr>
                <w:sz w:val="18"/>
                <w:szCs w:val="18"/>
                <w:lang w:val="en-US"/>
              </w:rPr>
              <w:t>following hierarchy among the 13 treatments: 69.4, 52.9,</w:t>
            </w:r>
            <w:r w:rsidR="00B01E33">
              <w:rPr>
                <w:sz w:val="18"/>
                <w:szCs w:val="18"/>
                <w:lang w:val="en-US"/>
              </w:rPr>
              <w:t xml:space="preserve"> </w:t>
            </w:r>
            <w:r w:rsidR="00B01E33" w:rsidRPr="00914B4B">
              <w:rPr>
                <w:sz w:val="18"/>
                <w:szCs w:val="18"/>
                <w:lang w:val="en-US"/>
              </w:rPr>
              <w:t>64.4, 39.7, 28.9, 23.8, 32.0, 84.1, 82.8, 19.2, 43.2, 49.8 and</w:t>
            </w:r>
            <w:r w:rsidR="00341C30">
              <w:rPr>
                <w:sz w:val="18"/>
                <w:szCs w:val="18"/>
                <w:lang w:val="en-US"/>
              </w:rPr>
              <w:t xml:space="preserve"> </w:t>
            </w:r>
            <w:r w:rsidR="00B01E33" w:rsidRPr="00914B4B">
              <w:rPr>
                <w:sz w:val="18"/>
                <w:szCs w:val="18"/>
                <w:lang w:val="en-US"/>
              </w:rPr>
              <w:t>59.9% for placebo, amisulpride, aripiprazole, asenapine,</w:t>
            </w:r>
            <w:r w:rsidR="00B01E33">
              <w:rPr>
                <w:sz w:val="18"/>
                <w:szCs w:val="18"/>
                <w:lang w:val="en-US"/>
              </w:rPr>
              <w:t xml:space="preserve"> </w:t>
            </w:r>
            <w:r w:rsidR="00B01E33" w:rsidRPr="00914B4B">
              <w:rPr>
                <w:sz w:val="18"/>
                <w:szCs w:val="18"/>
                <w:lang w:val="en-US"/>
              </w:rPr>
              <w:t>sertindole, clozapine, haloperidol, ziprasidone, lurasidone,olanzapine, paliperidone, quetiapine and risperidone,</w:t>
            </w:r>
            <w:r w:rsidR="00B01E33">
              <w:rPr>
                <w:sz w:val="18"/>
                <w:szCs w:val="18"/>
                <w:lang w:val="en-US"/>
              </w:rPr>
              <w:t xml:space="preserve"> </w:t>
            </w:r>
            <w:r w:rsidR="00B01E33" w:rsidRPr="00914B4B">
              <w:rPr>
                <w:sz w:val="18"/>
                <w:szCs w:val="18"/>
                <w:lang w:val="en-US"/>
              </w:rPr>
              <w:t>respectively. These probabilities may inform the</w:t>
            </w:r>
            <w:r w:rsidR="00B01E33">
              <w:rPr>
                <w:sz w:val="18"/>
                <w:szCs w:val="18"/>
                <w:lang w:val="en-US"/>
              </w:rPr>
              <w:t xml:space="preserve"> </w:t>
            </w:r>
            <w:r w:rsidR="00B01E33" w:rsidRPr="00914B4B">
              <w:rPr>
                <w:sz w:val="18"/>
                <w:szCs w:val="18"/>
                <w:lang w:val="en-US"/>
              </w:rPr>
              <w:t>ranking of these treatments in terms of their glucose</w:t>
            </w:r>
            <w:r w:rsidR="00B01E33">
              <w:rPr>
                <w:sz w:val="18"/>
                <w:szCs w:val="18"/>
                <w:lang w:val="en-US"/>
              </w:rPr>
              <w:t xml:space="preserve"> </w:t>
            </w:r>
            <w:r w:rsidR="00B01E33" w:rsidRPr="00EA2A0E">
              <w:rPr>
                <w:sz w:val="18"/>
                <w:szCs w:val="18"/>
                <w:lang w:val="en-US"/>
              </w:rPr>
              <w:t>metabolism-related adverse effects.</w:t>
            </w:r>
            <w:r>
              <w:rPr>
                <w:sz w:val="18"/>
                <w:szCs w:val="18"/>
                <w:lang w:val="en-US"/>
              </w:rPr>
              <w:t>”</w:t>
            </w:r>
          </w:p>
        </w:tc>
      </w:tr>
      <w:tr w:rsidR="00B01E33" w:rsidRPr="00DF4F8B" w14:paraId="4CEA71D8" w14:textId="77777777" w:rsidTr="00DC639F">
        <w:tc>
          <w:tcPr>
            <w:tcW w:w="1980" w:type="dxa"/>
          </w:tcPr>
          <w:p w14:paraId="5ED56F05" w14:textId="77777777" w:rsidR="00B01E33" w:rsidRDefault="007967EE" w:rsidP="00B01E33">
            <w:pPr>
              <w:jc w:val="center"/>
              <w:rPr>
                <w:sz w:val="18"/>
                <w:szCs w:val="18"/>
                <w:lang w:val="en-US"/>
              </w:rPr>
            </w:pPr>
            <w:r>
              <w:rPr>
                <w:sz w:val="18"/>
                <w:szCs w:val="18"/>
                <w:lang w:val="en-US"/>
              </w:rPr>
              <w:t>Metabolic complications</w:t>
            </w:r>
          </w:p>
        </w:tc>
        <w:tc>
          <w:tcPr>
            <w:tcW w:w="1980" w:type="dxa"/>
          </w:tcPr>
          <w:p w14:paraId="3D10F93E" w14:textId="77777777" w:rsidR="00B01E33" w:rsidRPr="00A7601E" w:rsidRDefault="00B01E33" w:rsidP="00B01E33">
            <w:pPr>
              <w:jc w:val="center"/>
              <w:rPr>
                <w:sz w:val="18"/>
                <w:szCs w:val="18"/>
                <w:lang w:val="en-US"/>
              </w:rPr>
            </w:pPr>
            <w:r>
              <w:rPr>
                <w:sz w:val="18"/>
                <w:szCs w:val="18"/>
                <w:lang w:val="en-US"/>
              </w:rPr>
              <w:t>Zheng (2016)</w:t>
            </w:r>
          </w:p>
        </w:tc>
        <w:tc>
          <w:tcPr>
            <w:tcW w:w="1417" w:type="dxa"/>
          </w:tcPr>
          <w:p w14:paraId="4F36A4FA" w14:textId="77777777" w:rsidR="00B01E33" w:rsidRPr="00A7601E" w:rsidRDefault="00EA704C" w:rsidP="00B01E33">
            <w:pPr>
              <w:jc w:val="center"/>
              <w:rPr>
                <w:sz w:val="18"/>
                <w:szCs w:val="18"/>
                <w:lang w:val="en-US"/>
              </w:rPr>
            </w:pPr>
            <w:r>
              <w:rPr>
                <w:sz w:val="18"/>
                <w:szCs w:val="18"/>
                <w:lang w:val="en-US"/>
              </w:rPr>
              <w:t>Yes</w:t>
            </w:r>
          </w:p>
        </w:tc>
        <w:tc>
          <w:tcPr>
            <w:tcW w:w="3119" w:type="dxa"/>
          </w:tcPr>
          <w:p w14:paraId="7E63E268" w14:textId="77777777" w:rsidR="00B01E33" w:rsidRPr="00A7601E" w:rsidRDefault="00B01E33" w:rsidP="00B01E33">
            <w:pPr>
              <w:jc w:val="center"/>
              <w:rPr>
                <w:sz w:val="18"/>
                <w:szCs w:val="18"/>
                <w:lang w:val="en-US"/>
              </w:rPr>
            </w:pPr>
            <w:r>
              <w:rPr>
                <w:sz w:val="18"/>
                <w:szCs w:val="18"/>
                <w:lang w:val="en-US"/>
              </w:rPr>
              <w:t>Overall outcome</w:t>
            </w:r>
          </w:p>
        </w:tc>
        <w:tc>
          <w:tcPr>
            <w:tcW w:w="7938" w:type="dxa"/>
          </w:tcPr>
          <w:p w14:paraId="58F1BCF2" w14:textId="2E2DCA26" w:rsidR="00B01E33" w:rsidRPr="00347596" w:rsidRDefault="00506B7A" w:rsidP="00B01E33">
            <w:pPr>
              <w:rPr>
                <w:sz w:val="18"/>
                <w:szCs w:val="18"/>
                <w:lang w:val="en-US"/>
              </w:rPr>
            </w:pPr>
            <w:r>
              <w:rPr>
                <w:sz w:val="18"/>
                <w:szCs w:val="18"/>
                <w:lang w:val="en-US"/>
              </w:rPr>
              <w:t>“</w:t>
            </w:r>
            <w:r w:rsidR="00B01E33" w:rsidRPr="00347596">
              <w:rPr>
                <w:sz w:val="18"/>
                <w:szCs w:val="18"/>
                <w:lang w:val="en-US"/>
              </w:rPr>
              <w:t>Compared to placebo/antipsychotic monotherapy,</w:t>
            </w:r>
            <w:r w:rsidR="00B01E33">
              <w:rPr>
                <w:sz w:val="18"/>
                <w:szCs w:val="18"/>
                <w:lang w:val="en-US"/>
              </w:rPr>
              <w:t xml:space="preserve"> </w:t>
            </w:r>
            <w:r w:rsidR="00B01E33" w:rsidRPr="00347596">
              <w:rPr>
                <w:sz w:val="18"/>
                <w:szCs w:val="18"/>
                <w:lang w:val="en-US"/>
              </w:rPr>
              <w:t>topiramate led to significantly reduced/lower</w:t>
            </w:r>
            <w:r w:rsidR="00245819">
              <w:rPr>
                <w:sz w:val="18"/>
                <w:szCs w:val="18"/>
                <w:lang w:val="en-US"/>
              </w:rPr>
              <w:t xml:space="preserve"> </w:t>
            </w:r>
            <w:r w:rsidR="00B01E33" w:rsidRPr="00347596">
              <w:rPr>
                <w:sz w:val="18"/>
                <w:szCs w:val="18"/>
                <w:lang w:val="en-US"/>
              </w:rPr>
              <w:t>endpoint</w:t>
            </w:r>
            <w:r w:rsidR="00B01E33">
              <w:rPr>
                <w:sz w:val="18"/>
                <w:szCs w:val="18"/>
                <w:lang w:val="en-US"/>
              </w:rPr>
              <w:t xml:space="preserve"> </w:t>
            </w:r>
            <w:r w:rsidR="00B01E33" w:rsidRPr="00347596">
              <w:rPr>
                <w:sz w:val="18"/>
                <w:szCs w:val="18"/>
                <w:lang w:val="en-US"/>
              </w:rPr>
              <w:t>body weight (trials=15, n=713, WMD</w:t>
            </w:r>
            <w:r w:rsidR="00626480">
              <w:rPr>
                <w:sz w:val="18"/>
                <w:szCs w:val="18"/>
                <w:lang w:val="en-US"/>
              </w:rPr>
              <w:t>=-</w:t>
            </w:r>
            <w:r w:rsidR="00B01E33" w:rsidRPr="00347596">
              <w:rPr>
                <w:sz w:val="18"/>
                <w:szCs w:val="18"/>
                <w:lang w:val="en-US"/>
              </w:rPr>
              <w:t xml:space="preserve">2.75 kg, 95%CI </w:t>
            </w:r>
            <w:r w:rsidR="00B01E33">
              <w:rPr>
                <w:sz w:val="18"/>
                <w:szCs w:val="18"/>
                <w:lang w:val="en-US"/>
              </w:rPr>
              <w:t>-</w:t>
            </w:r>
            <w:r w:rsidR="00B01E33" w:rsidRPr="00347596">
              <w:rPr>
                <w:sz w:val="18"/>
                <w:szCs w:val="18"/>
                <w:lang w:val="en-US"/>
              </w:rPr>
              <w:t>4.03</w:t>
            </w:r>
            <w:r w:rsidR="00341C30">
              <w:rPr>
                <w:sz w:val="18"/>
                <w:szCs w:val="18"/>
                <w:lang w:val="en-US"/>
              </w:rPr>
              <w:t xml:space="preserve"> to</w:t>
            </w:r>
            <w:r w:rsidR="00B01E33" w:rsidRPr="00347596">
              <w:rPr>
                <w:sz w:val="18"/>
                <w:szCs w:val="18"/>
                <w:lang w:val="en-US"/>
              </w:rPr>
              <w:t xml:space="preserve"> </w:t>
            </w:r>
            <w:r w:rsidR="00B01E33">
              <w:rPr>
                <w:sz w:val="18"/>
                <w:szCs w:val="18"/>
                <w:lang w:val="en-US"/>
              </w:rPr>
              <w:t>-</w:t>
            </w:r>
            <w:r w:rsidR="00B01E33" w:rsidRPr="00347596">
              <w:rPr>
                <w:sz w:val="18"/>
                <w:szCs w:val="18"/>
                <w:lang w:val="en-US"/>
              </w:rPr>
              <w:t xml:space="preserve">1.47, </w:t>
            </w:r>
            <w:r w:rsidR="00341C30">
              <w:rPr>
                <w:sz w:val="18"/>
                <w:szCs w:val="18"/>
                <w:lang w:val="en-US"/>
              </w:rPr>
              <w:t>p</w:t>
            </w:r>
            <w:r w:rsidR="00B01E33" w:rsidRPr="00347596">
              <w:rPr>
                <w:sz w:val="18"/>
                <w:szCs w:val="18"/>
                <w:lang w:val="en-US"/>
              </w:rPr>
              <w:t>&lt;0.0001;</w:t>
            </w:r>
            <w:r w:rsidR="00B01E33">
              <w:rPr>
                <w:sz w:val="18"/>
                <w:szCs w:val="18"/>
                <w:lang w:val="en-US"/>
              </w:rPr>
              <w:t xml:space="preserve"> </w:t>
            </w:r>
            <w:r w:rsidR="00B01E33" w:rsidRPr="00347596">
              <w:rPr>
                <w:sz w:val="18"/>
                <w:szCs w:val="18"/>
                <w:lang w:val="en-US"/>
              </w:rPr>
              <w:t>Significance</w:t>
            </w:r>
            <w:r w:rsidR="00B01E33">
              <w:rPr>
                <w:sz w:val="18"/>
                <w:szCs w:val="18"/>
                <w:lang w:val="en-US"/>
              </w:rPr>
              <w:t xml:space="preserve"> </w:t>
            </w:r>
            <w:r w:rsidR="00B01E33" w:rsidRPr="00347596">
              <w:rPr>
                <w:sz w:val="18"/>
                <w:szCs w:val="18"/>
                <w:lang w:val="en-US"/>
              </w:rPr>
              <w:t>was lost for studies with cotreatment of clozapine (studies=4,</w:t>
            </w:r>
            <w:r w:rsidR="005E4965">
              <w:rPr>
                <w:sz w:val="18"/>
                <w:szCs w:val="18"/>
                <w:lang w:val="en-US"/>
              </w:rPr>
              <w:t xml:space="preserve"> n=159, WMD=-1.58, 95%CI -3.93 to 0.67,</w:t>
            </w:r>
            <w:r w:rsidR="00B01E33" w:rsidRPr="00347596">
              <w:rPr>
                <w:sz w:val="18"/>
                <w:szCs w:val="18"/>
                <w:lang w:val="en-US"/>
              </w:rPr>
              <w:t xml:space="preserve"> </w:t>
            </w:r>
            <w:r w:rsidR="00626480">
              <w:rPr>
                <w:sz w:val="18"/>
                <w:szCs w:val="18"/>
                <w:lang w:val="en-US"/>
              </w:rPr>
              <w:t>p</w:t>
            </w:r>
            <w:r w:rsidR="00B01E33" w:rsidRPr="00347596">
              <w:rPr>
                <w:sz w:val="18"/>
                <w:szCs w:val="18"/>
                <w:lang w:val="en-US"/>
              </w:rPr>
              <w:t>=0.19)</w:t>
            </w:r>
            <w:r w:rsidR="00B01E33">
              <w:rPr>
                <w:sz w:val="18"/>
                <w:szCs w:val="18"/>
                <w:lang w:val="en-US"/>
              </w:rPr>
              <w:t>.</w:t>
            </w:r>
            <w:r>
              <w:rPr>
                <w:sz w:val="18"/>
                <w:szCs w:val="18"/>
                <w:lang w:val="en-US"/>
              </w:rPr>
              <w:t>”</w:t>
            </w:r>
            <w:r w:rsidR="00B01E33">
              <w:rPr>
                <w:sz w:val="18"/>
                <w:szCs w:val="18"/>
                <w:lang w:val="en-US"/>
              </w:rPr>
              <w:t xml:space="preserve"> </w:t>
            </w:r>
          </w:p>
        </w:tc>
      </w:tr>
      <w:tr w:rsidR="00B01E33" w:rsidRPr="003C2333" w14:paraId="4EAA3CC6" w14:textId="77777777" w:rsidTr="00DC639F">
        <w:tc>
          <w:tcPr>
            <w:tcW w:w="1980" w:type="dxa"/>
            <w:tcBorders>
              <w:bottom w:val="single" w:sz="4" w:space="0" w:color="auto"/>
            </w:tcBorders>
          </w:tcPr>
          <w:p w14:paraId="591E54D1" w14:textId="77777777" w:rsidR="00B01E33" w:rsidRDefault="007967EE" w:rsidP="00B01E33">
            <w:pPr>
              <w:jc w:val="center"/>
              <w:rPr>
                <w:sz w:val="18"/>
                <w:szCs w:val="18"/>
                <w:lang w:val="en-US"/>
              </w:rPr>
            </w:pPr>
            <w:r>
              <w:rPr>
                <w:sz w:val="18"/>
                <w:szCs w:val="18"/>
                <w:lang w:val="en-US"/>
              </w:rPr>
              <w:t>Metabolic complications</w:t>
            </w:r>
          </w:p>
        </w:tc>
        <w:tc>
          <w:tcPr>
            <w:tcW w:w="1980" w:type="dxa"/>
            <w:tcBorders>
              <w:bottom w:val="single" w:sz="4" w:space="0" w:color="auto"/>
            </w:tcBorders>
          </w:tcPr>
          <w:p w14:paraId="7BA8BE99" w14:textId="77777777" w:rsidR="00B01E33" w:rsidRPr="00A7601E" w:rsidRDefault="00B01E33" w:rsidP="00B01E33">
            <w:pPr>
              <w:jc w:val="center"/>
              <w:rPr>
                <w:sz w:val="18"/>
                <w:szCs w:val="18"/>
                <w:lang w:val="en-US"/>
              </w:rPr>
            </w:pPr>
            <w:r>
              <w:rPr>
                <w:sz w:val="18"/>
                <w:szCs w:val="18"/>
                <w:lang w:val="en-US"/>
              </w:rPr>
              <w:t>Zimbron (2016)</w:t>
            </w:r>
          </w:p>
        </w:tc>
        <w:tc>
          <w:tcPr>
            <w:tcW w:w="1417" w:type="dxa"/>
            <w:tcBorders>
              <w:bottom w:val="single" w:sz="4" w:space="0" w:color="auto"/>
            </w:tcBorders>
          </w:tcPr>
          <w:p w14:paraId="13A4EA45" w14:textId="77777777" w:rsidR="00B01E33" w:rsidRPr="00A7601E" w:rsidRDefault="00B01E33" w:rsidP="00B01E33">
            <w:pPr>
              <w:jc w:val="center"/>
              <w:rPr>
                <w:sz w:val="18"/>
                <w:szCs w:val="18"/>
                <w:lang w:val="en-US"/>
              </w:rPr>
            </w:pPr>
            <w:r>
              <w:rPr>
                <w:sz w:val="18"/>
                <w:szCs w:val="18"/>
                <w:lang w:val="en-US"/>
              </w:rPr>
              <w:t>No</w:t>
            </w:r>
          </w:p>
        </w:tc>
        <w:tc>
          <w:tcPr>
            <w:tcW w:w="3119" w:type="dxa"/>
            <w:tcBorders>
              <w:bottom w:val="single" w:sz="4" w:space="0" w:color="auto"/>
            </w:tcBorders>
          </w:tcPr>
          <w:p w14:paraId="38BC281E" w14:textId="77777777" w:rsidR="00B01E33" w:rsidRPr="00A7601E" w:rsidRDefault="00B01E33" w:rsidP="00B01E33">
            <w:pPr>
              <w:jc w:val="center"/>
              <w:rPr>
                <w:sz w:val="18"/>
                <w:szCs w:val="18"/>
                <w:lang w:val="en-US"/>
              </w:rPr>
            </w:pPr>
            <w:r>
              <w:rPr>
                <w:sz w:val="18"/>
                <w:szCs w:val="18"/>
                <w:lang w:val="en-US"/>
              </w:rPr>
              <w:t>Change in metabolic outcomes</w:t>
            </w:r>
          </w:p>
        </w:tc>
        <w:tc>
          <w:tcPr>
            <w:tcW w:w="7938" w:type="dxa"/>
            <w:tcBorders>
              <w:bottom w:val="single" w:sz="4" w:space="0" w:color="auto"/>
            </w:tcBorders>
          </w:tcPr>
          <w:p w14:paraId="255BD294" w14:textId="0D7AC7B7" w:rsidR="00B01E33" w:rsidRDefault="00506B7A" w:rsidP="00B01E33">
            <w:pPr>
              <w:rPr>
                <w:sz w:val="18"/>
                <w:szCs w:val="18"/>
                <w:lang w:val="en-US"/>
              </w:rPr>
            </w:pPr>
            <w:r>
              <w:rPr>
                <w:sz w:val="18"/>
                <w:szCs w:val="18"/>
                <w:lang w:val="en-US"/>
              </w:rPr>
              <w:t>“</w:t>
            </w:r>
            <w:r w:rsidR="00B01E33" w:rsidRPr="00D76A00">
              <w:rPr>
                <w:sz w:val="18"/>
                <w:szCs w:val="18"/>
                <w:lang w:val="en-US"/>
              </w:rPr>
              <w:t>Effective pharmacological treatments for clozapine-induced obesity and metabolic</w:t>
            </w:r>
            <w:r w:rsidR="00341C30">
              <w:rPr>
                <w:sz w:val="18"/>
                <w:szCs w:val="18"/>
                <w:lang w:val="en-US"/>
              </w:rPr>
              <w:t xml:space="preserve"> </w:t>
            </w:r>
            <w:r w:rsidR="00B01E33" w:rsidRPr="00D76A00">
              <w:rPr>
                <w:sz w:val="18"/>
                <w:szCs w:val="18"/>
                <w:lang w:val="en-US"/>
              </w:rPr>
              <w:t xml:space="preserve">syndrome include metformin, aripiprazole, and Orlistat (in men only). Meta-analysis of three studies showed a robust effect of metformin in reducing body mass index and waist circumference but no effects on blood glucose, triglyceride levels, or HDL levels. In addition, there is limited evidence for combined calorie restriction </w:t>
            </w:r>
            <w:r w:rsidR="00B01E33" w:rsidRPr="00D76A00">
              <w:rPr>
                <w:sz w:val="18"/>
                <w:szCs w:val="18"/>
                <w:lang w:val="en-US"/>
              </w:rPr>
              <w:lastRenderedPageBreak/>
              <w:t>and exercise as a non- pharmacological alternative for the treatment of clozapine-induced obesity, but only in an inpatient setting.</w:t>
            </w:r>
            <w:r>
              <w:rPr>
                <w:sz w:val="18"/>
                <w:szCs w:val="18"/>
                <w:lang w:val="en-US"/>
              </w:rPr>
              <w:t>”</w:t>
            </w:r>
          </w:p>
        </w:tc>
      </w:tr>
      <w:tr w:rsidR="00B01E33" w:rsidRPr="00DF4F8B" w14:paraId="02C561DD" w14:textId="77777777" w:rsidTr="00DC639F">
        <w:tc>
          <w:tcPr>
            <w:tcW w:w="1980" w:type="dxa"/>
            <w:tcBorders>
              <w:top w:val="single" w:sz="4" w:space="0" w:color="auto"/>
              <w:bottom w:val="single" w:sz="4" w:space="0" w:color="auto"/>
            </w:tcBorders>
          </w:tcPr>
          <w:p w14:paraId="73EA5CEE" w14:textId="77777777" w:rsidR="00B01E33" w:rsidRDefault="002D3539" w:rsidP="00B01E33">
            <w:pPr>
              <w:jc w:val="center"/>
              <w:rPr>
                <w:sz w:val="18"/>
                <w:szCs w:val="18"/>
                <w:lang w:val="en-US"/>
              </w:rPr>
            </w:pPr>
            <w:r>
              <w:rPr>
                <w:sz w:val="18"/>
                <w:szCs w:val="18"/>
                <w:lang w:val="en-US"/>
              </w:rPr>
              <w:lastRenderedPageBreak/>
              <w:t xml:space="preserve">Mortality </w:t>
            </w:r>
          </w:p>
        </w:tc>
        <w:tc>
          <w:tcPr>
            <w:tcW w:w="1980" w:type="dxa"/>
            <w:tcBorders>
              <w:top w:val="single" w:sz="4" w:space="0" w:color="auto"/>
              <w:bottom w:val="single" w:sz="4" w:space="0" w:color="auto"/>
            </w:tcBorders>
          </w:tcPr>
          <w:p w14:paraId="00FC10F9" w14:textId="77777777" w:rsidR="00B01E33" w:rsidRPr="00A7601E" w:rsidRDefault="00B01E33" w:rsidP="00B01E33">
            <w:pPr>
              <w:jc w:val="center"/>
              <w:rPr>
                <w:sz w:val="18"/>
                <w:szCs w:val="18"/>
                <w:lang w:val="en-US"/>
              </w:rPr>
            </w:pPr>
            <w:r>
              <w:rPr>
                <w:sz w:val="18"/>
                <w:szCs w:val="18"/>
                <w:lang w:val="en-US"/>
              </w:rPr>
              <w:t>Vermeulen (2019)</w:t>
            </w:r>
          </w:p>
        </w:tc>
        <w:tc>
          <w:tcPr>
            <w:tcW w:w="1417" w:type="dxa"/>
            <w:tcBorders>
              <w:top w:val="single" w:sz="4" w:space="0" w:color="auto"/>
              <w:bottom w:val="single" w:sz="4" w:space="0" w:color="auto"/>
            </w:tcBorders>
          </w:tcPr>
          <w:p w14:paraId="6123D355" w14:textId="77777777" w:rsidR="00B01E33" w:rsidRPr="00A7601E" w:rsidRDefault="00B01E33" w:rsidP="00B01E33">
            <w:pPr>
              <w:jc w:val="center"/>
              <w:rPr>
                <w:sz w:val="18"/>
                <w:szCs w:val="18"/>
                <w:lang w:val="en-US"/>
              </w:rPr>
            </w:pPr>
            <w:r>
              <w:rPr>
                <w:sz w:val="18"/>
                <w:szCs w:val="18"/>
                <w:lang w:val="en-US"/>
              </w:rPr>
              <w:t>No</w:t>
            </w:r>
          </w:p>
        </w:tc>
        <w:tc>
          <w:tcPr>
            <w:tcW w:w="3119" w:type="dxa"/>
            <w:tcBorders>
              <w:top w:val="single" w:sz="4" w:space="0" w:color="auto"/>
              <w:bottom w:val="single" w:sz="4" w:space="0" w:color="auto"/>
            </w:tcBorders>
          </w:tcPr>
          <w:p w14:paraId="366F4A88" w14:textId="77777777" w:rsidR="00B01E33" w:rsidRPr="00A7601E" w:rsidRDefault="00B01E33" w:rsidP="00B01E33">
            <w:pPr>
              <w:jc w:val="center"/>
              <w:rPr>
                <w:sz w:val="18"/>
                <w:szCs w:val="18"/>
                <w:lang w:val="en-US"/>
              </w:rPr>
            </w:pPr>
            <w:r>
              <w:rPr>
                <w:sz w:val="18"/>
                <w:szCs w:val="18"/>
                <w:lang w:val="en-US"/>
              </w:rPr>
              <w:t>Mortality rate</w:t>
            </w:r>
          </w:p>
        </w:tc>
        <w:tc>
          <w:tcPr>
            <w:tcW w:w="7938" w:type="dxa"/>
            <w:tcBorders>
              <w:top w:val="single" w:sz="4" w:space="0" w:color="auto"/>
              <w:bottom w:val="single" w:sz="4" w:space="0" w:color="auto"/>
            </w:tcBorders>
          </w:tcPr>
          <w:p w14:paraId="668B22DD" w14:textId="50948BAA" w:rsidR="00B01E33" w:rsidRPr="00D76A00" w:rsidRDefault="00506B7A" w:rsidP="00B01E33">
            <w:pPr>
              <w:rPr>
                <w:sz w:val="18"/>
                <w:szCs w:val="18"/>
                <w:lang w:val="en-US"/>
              </w:rPr>
            </w:pPr>
            <w:r>
              <w:rPr>
                <w:sz w:val="18"/>
                <w:szCs w:val="18"/>
                <w:lang w:val="en-US"/>
              </w:rPr>
              <w:t>“</w:t>
            </w:r>
            <w:r w:rsidR="00B01E33" w:rsidRPr="00D76A00">
              <w:rPr>
                <w:sz w:val="18"/>
                <w:szCs w:val="18"/>
                <w:lang w:val="en-US"/>
              </w:rPr>
              <w:t>Altogether, 24 studies reported on</w:t>
            </w:r>
            <w:r w:rsidR="00B01E33">
              <w:rPr>
                <w:sz w:val="18"/>
                <w:szCs w:val="18"/>
                <w:lang w:val="en-US"/>
              </w:rPr>
              <w:t xml:space="preserve"> </w:t>
            </w:r>
            <w:r w:rsidR="00B01E33" w:rsidRPr="00D76A00">
              <w:rPr>
                <w:sz w:val="18"/>
                <w:szCs w:val="18"/>
                <w:lang w:val="en-US"/>
              </w:rPr>
              <w:t>1327 deaths from any causes during 217 691 patient years</w:t>
            </w:r>
            <w:r w:rsidR="00B01E33">
              <w:rPr>
                <w:sz w:val="18"/>
                <w:szCs w:val="18"/>
                <w:lang w:val="en-US"/>
              </w:rPr>
              <w:t xml:space="preserve"> </w:t>
            </w:r>
            <w:r w:rsidR="00B01E33" w:rsidRPr="00D76A00">
              <w:rPr>
                <w:sz w:val="18"/>
                <w:szCs w:val="18"/>
                <w:lang w:val="en-US"/>
              </w:rPr>
              <w:t>in patients treated with clozapine. The unadjusted mortality</w:t>
            </w:r>
            <w:r w:rsidR="00B01E33">
              <w:rPr>
                <w:sz w:val="18"/>
                <w:szCs w:val="18"/>
                <w:lang w:val="en-US"/>
              </w:rPr>
              <w:t xml:space="preserve"> </w:t>
            </w:r>
            <w:r w:rsidR="00B01E33" w:rsidRPr="00D76A00">
              <w:rPr>
                <w:sz w:val="18"/>
                <w:szCs w:val="18"/>
                <w:lang w:val="en-US"/>
              </w:rPr>
              <w:t>rate in 22 unique samples during a follow-up of 1.1–12.5 (median=5.4) years was 6.7 (95%</w:t>
            </w:r>
            <w:r w:rsidR="00B01E33">
              <w:rPr>
                <w:sz w:val="18"/>
                <w:szCs w:val="18"/>
                <w:lang w:val="en-US"/>
              </w:rPr>
              <w:t>CI</w:t>
            </w:r>
            <w:r w:rsidR="00B01E33" w:rsidRPr="00D76A00">
              <w:rPr>
                <w:sz w:val="18"/>
                <w:szCs w:val="18"/>
                <w:lang w:val="en-US"/>
              </w:rPr>
              <w:t xml:space="preserve"> 5.4</w:t>
            </w:r>
            <w:r w:rsidR="00341C30">
              <w:rPr>
                <w:sz w:val="18"/>
                <w:szCs w:val="18"/>
                <w:lang w:val="en-US"/>
              </w:rPr>
              <w:t xml:space="preserve"> to </w:t>
            </w:r>
            <w:r w:rsidR="00B01E33" w:rsidRPr="00D76A00">
              <w:rPr>
                <w:sz w:val="18"/>
                <w:szCs w:val="18"/>
                <w:lang w:val="en-US"/>
              </w:rPr>
              <w:t>7.9) per 1000 patient years. Long-term, crude</w:t>
            </w:r>
            <w:r w:rsidR="00B01E33">
              <w:rPr>
                <w:sz w:val="18"/>
                <w:szCs w:val="18"/>
                <w:lang w:val="en-US"/>
              </w:rPr>
              <w:t xml:space="preserve"> </w:t>
            </w:r>
            <w:r w:rsidR="00B01E33" w:rsidRPr="00D76A00">
              <w:rPr>
                <w:sz w:val="18"/>
                <w:szCs w:val="18"/>
                <w:lang w:val="en-US"/>
              </w:rPr>
              <w:t>mortality rate ratios were not significantly lower in patients</w:t>
            </w:r>
            <w:r w:rsidR="00B01E33">
              <w:rPr>
                <w:sz w:val="18"/>
                <w:szCs w:val="18"/>
                <w:lang w:val="en-US"/>
              </w:rPr>
              <w:t xml:space="preserve"> </w:t>
            </w:r>
            <w:r w:rsidR="00B01E33" w:rsidRPr="00D76A00">
              <w:rPr>
                <w:sz w:val="18"/>
                <w:szCs w:val="18"/>
                <w:lang w:val="en-US"/>
              </w:rPr>
              <w:t>ever treated with clozapine during follow-up, but significantly</w:t>
            </w:r>
            <w:r w:rsidR="00B01E33">
              <w:rPr>
                <w:sz w:val="18"/>
                <w:szCs w:val="18"/>
                <w:lang w:val="en-US"/>
              </w:rPr>
              <w:t xml:space="preserve"> </w:t>
            </w:r>
            <w:r w:rsidR="00B01E33" w:rsidRPr="00D76A00">
              <w:rPr>
                <w:sz w:val="18"/>
                <w:szCs w:val="18"/>
                <w:lang w:val="en-US"/>
              </w:rPr>
              <w:t>lower in patients continuously treated with clozapine</w:t>
            </w:r>
            <w:r w:rsidR="00B01E33">
              <w:rPr>
                <w:sz w:val="18"/>
                <w:szCs w:val="18"/>
                <w:lang w:val="en-US"/>
              </w:rPr>
              <w:t xml:space="preserve"> </w:t>
            </w:r>
            <w:r w:rsidR="00B01E33" w:rsidRPr="00D76A00">
              <w:rPr>
                <w:sz w:val="18"/>
                <w:szCs w:val="18"/>
                <w:lang w:val="en-US"/>
              </w:rPr>
              <w:t>compared to patients with other antipsychotics (mortality</w:t>
            </w:r>
            <w:r w:rsidR="00B01E33">
              <w:rPr>
                <w:sz w:val="18"/>
                <w:szCs w:val="18"/>
                <w:lang w:val="en-US"/>
              </w:rPr>
              <w:t xml:space="preserve"> </w:t>
            </w:r>
            <w:r w:rsidR="00B01E33" w:rsidRPr="00D76A00">
              <w:rPr>
                <w:sz w:val="18"/>
                <w:szCs w:val="18"/>
                <w:lang w:val="en-US"/>
              </w:rPr>
              <w:t>rate ratio=0.56, 95%CI 0.36</w:t>
            </w:r>
            <w:r w:rsidR="00341C30">
              <w:rPr>
                <w:sz w:val="18"/>
                <w:szCs w:val="18"/>
                <w:lang w:val="en-US"/>
              </w:rPr>
              <w:t xml:space="preserve"> to </w:t>
            </w:r>
            <w:r w:rsidR="00B01E33" w:rsidRPr="00D76A00">
              <w:rPr>
                <w:sz w:val="18"/>
                <w:szCs w:val="18"/>
                <w:lang w:val="en-US"/>
              </w:rPr>
              <w:t xml:space="preserve">0.85, </w:t>
            </w:r>
            <w:r w:rsidR="00341C30">
              <w:rPr>
                <w:sz w:val="18"/>
                <w:szCs w:val="18"/>
                <w:lang w:val="en-US"/>
              </w:rPr>
              <w:t>p</w:t>
            </w:r>
            <w:r w:rsidR="00B01E33" w:rsidRPr="00D76A00">
              <w:rPr>
                <w:sz w:val="18"/>
                <w:szCs w:val="18"/>
                <w:lang w:val="en-US"/>
              </w:rPr>
              <w:t>-value=</w:t>
            </w:r>
            <w:r w:rsidR="00341C30">
              <w:rPr>
                <w:sz w:val="18"/>
                <w:szCs w:val="18"/>
                <w:lang w:val="en-US"/>
              </w:rPr>
              <w:t>0</w:t>
            </w:r>
            <w:r w:rsidR="00B01E33" w:rsidRPr="00D76A00">
              <w:rPr>
                <w:sz w:val="18"/>
                <w:szCs w:val="18"/>
                <w:lang w:val="en-US"/>
              </w:rPr>
              <w:t>.007).</w:t>
            </w:r>
            <w:r>
              <w:rPr>
                <w:sz w:val="18"/>
                <w:szCs w:val="18"/>
                <w:lang w:val="en-US"/>
              </w:rPr>
              <w:t>”</w:t>
            </w:r>
          </w:p>
        </w:tc>
      </w:tr>
      <w:tr w:rsidR="00B01E33" w:rsidRPr="00DF4F8B" w14:paraId="59FBDC0E" w14:textId="77777777" w:rsidTr="00DC639F">
        <w:tc>
          <w:tcPr>
            <w:tcW w:w="1980" w:type="dxa"/>
            <w:tcBorders>
              <w:top w:val="single" w:sz="4" w:space="0" w:color="auto"/>
              <w:bottom w:val="single" w:sz="4" w:space="0" w:color="auto"/>
            </w:tcBorders>
          </w:tcPr>
          <w:p w14:paraId="69480C23" w14:textId="77777777" w:rsidR="00B01E33" w:rsidRDefault="002D3539" w:rsidP="00B01E33">
            <w:pPr>
              <w:jc w:val="center"/>
              <w:rPr>
                <w:sz w:val="18"/>
                <w:szCs w:val="18"/>
                <w:lang w:val="en-US"/>
              </w:rPr>
            </w:pPr>
            <w:r>
              <w:rPr>
                <w:sz w:val="18"/>
                <w:szCs w:val="18"/>
                <w:lang w:val="en-US"/>
              </w:rPr>
              <w:t>Multi-episode SZ</w:t>
            </w:r>
          </w:p>
        </w:tc>
        <w:tc>
          <w:tcPr>
            <w:tcW w:w="1980" w:type="dxa"/>
            <w:tcBorders>
              <w:top w:val="single" w:sz="4" w:space="0" w:color="auto"/>
              <w:bottom w:val="single" w:sz="4" w:space="0" w:color="auto"/>
            </w:tcBorders>
          </w:tcPr>
          <w:p w14:paraId="0C06850B" w14:textId="77777777" w:rsidR="00B01E33" w:rsidRDefault="00B01E33" w:rsidP="00B01E33">
            <w:pPr>
              <w:jc w:val="center"/>
              <w:rPr>
                <w:sz w:val="18"/>
                <w:szCs w:val="18"/>
                <w:lang w:val="en-US"/>
              </w:rPr>
            </w:pPr>
            <w:r>
              <w:rPr>
                <w:sz w:val="18"/>
                <w:szCs w:val="18"/>
                <w:lang w:val="en-US"/>
              </w:rPr>
              <w:t>Huhn (2019)</w:t>
            </w:r>
          </w:p>
        </w:tc>
        <w:tc>
          <w:tcPr>
            <w:tcW w:w="1417" w:type="dxa"/>
            <w:tcBorders>
              <w:top w:val="single" w:sz="4" w:space="0" w:color="auto"/>
              <w:bottom w:val="single" w:sz="4" w:space="0" w:color="auto"/>
            </w:tcBorders>
          </w:tcPr>
          <w:p w14:paraId="712AB7CE" w14:textId="77777777" w:rsidR="00B01E33" w:rsidRDefault="00B01E33" w:rsidP="00B01E33">
            <w:pPr>
              <w:jc w:val="center"/>
              <w:rPr>
                <w:sz w:val="18"/>
                <w:szCs w:val="18"/>
                <w:lang w:val="en-US"/>
              </w:rPr>
            </w:pPr>
            <w:r>
              <w:rPr>
                <w:sz w:val="18"/>
                <w:szCs w:val="18"/>
                <w:lang w:val="en-US"/>
              </w:rPr>
              <w:t>Yes</w:t>
            </w:r>
          </w:p>
        </w:tc>
        <w:tc>
          <w:tcPr>
            <w:tcW w:w="3119" w:type="dxa"/>
            <w:tcBorders>
              <w:top w:val="single" w:sz="4" w:space="0" w:color="auto"/>
              <w:bottom w:val="single" w:sz="4" w:space="0" w:color="auto"/>
            </w:tcBorders>
          </w:tcPr>
          <w:p w14:paraId="0EDA5E9D" w14:textId="77777777" w:rsidR="00B01E33" w:rsidRPr="00A7601E" w:rsidRDefault="00B01E33" w:rsidP="00B01E33">
            <w:pPr>
              <w:jc w:val="center"/>
              <w:rPr>
                <w:sz w:val="18"/>
                <w:szCs w:val="18"/>
                <w:lang w:val="en-US"/>
              </w:rPr>
            </w:pPr>
            <w:r>
              <w:rPr>
                <w:sz w:val="18"/>
                <w:szCs w:val="18"/>
                <w:lang w:val="en-US"/>
              </w:rPr>
              <w:t>PANSS, BRPS</w:t>
            </w:r>
          </w:p>
        </w:tc>
        <w:tc>
          <w:tcPr>
            <w:tcW w:w="7938" w:type="dxa"/>
            <w:tcBorders>
              <w:top w:val="single" w:sz="4" w:space="0" w:color="auto"/>
              <w:bottom w:val="single" w:sz="4" w:space="0" w:color="auto"/>
            </w:tcBorders>
          </w:tcPr>
          <w:p w14:paraId="6A6C5B6A" w14:textId="0DA35C1D" w:rsidR="00B01E33" w:rsidRDefault="00506B7A" w:rsidP="00B01E33">
            <w:pPr>
              <w:rPr>
                <w:sz w:val="18"/>
                <w:szCs w:val="18"/>
                <w:lang w:val="en-US"/>
              </w:rPr>
            </w:pPr>
            <w:r>
              <w:rPr>
                <w:sz w:val="18"/>
                <w:szCs w:val="18"/>
                <w:lang w:val="en-US"/>
              </w:rPr>
              <w:t>“</w:t>
            </w:r>
            <w:r w:rsidR="00B01E33" w:rsidRPr="00C60A3F">
              <w:rPr>
                <w:sz w:val="18"/>
                <w:szCs w:val="18"/>
                <w:lang w:val="en-US"/>
              </w:rPr>
              <w:t>Effect size estimates</w:t>
            </w:r>
            <w:r w:rsidR="00B01E33">
              <w:rPr>
                <w:sz w:val="18"/>
                <w:szCs w:val="18"/>
                <w:lang w:val="en-US"/>
              </w:rPr>
              <w:t xml:space="preserve"> </w:t>
            </w:r>
            <w:r w:rsidR="00B01E33" w:rsidRPr="00C60A3F">
              <w:rPr>
                <w:sz w:val="18"/>
                <w:szCs w:val="18"/>
                <w:lang w:val="en-US"/>
              </w:rPr>
              <w:t>suggested all antipsychotics reduced overall symptoms more than placebo (although not statistically significant for</w:t>
            </w:r>
            <w:r w:rsidR="00B01E33">
              <w:rPr>
                <w:sz w:val="18"/>
                <w:szCs w:val="18"/>
                <w:lang w:val="en-US"/>
              </w:rPr>
              <w:t xml:space="preserve"> </w:t>
            </w:r>
            <w:r w:rsidR="00B01E33" w:rsidRPr="00C60A3F">
              <w:rPr>
                <w:sz w:val="18"/>
                <w:szCs w:val="18"/>
                <w:lang w:val="en-US"/>
              </w:rPr>
              <w:t>six drugs), with SMDs ranging from –0·89 (95%</w:t>
            </w:r>
            <w:r w:rsidR="00341C30">
              <w:rPr>
                <w:sz w:val="18"/>
                <w:szCs w:val="18"/>
                <w:lang w:val="en-US"/>
              </w:rPr>
              <w:t>CI</w:t>
            </w:r>
            <w:r w:rsidR="00B01E33" w:rsidRPr="00C60A3F">
              <w:rPr>
                <w:sz w:val="18"/>
                <w:szCs w:val="18"/>
                <w:lang w:val="en-US"/>
              </w:rPr>
              <w:t xml:space="preserve"> –1·08 to –0·71) for clozapine to –0·03</w:t>
            </w:r>
            <w:r w:rsidR="00B01E33">
              <w:rPr>
                <w:sz w:val="18"/>
                <w:szCs w:val="18"/>
                <w:lang w:val="en-US"/>
              </w:rPr>
              <w:t xml:space="preserve"> </w:t>
            </w:r>
            <w:r w:rsidR="00B01E33" w:rsidRPr="00EA2A0E">
              <w:rPr>
                <w:sz w:val="18"/>
                <w:szCs w:val="18"/>
                <w:lang w:val="en-US"/>
              </w:rPr>
              <w:t>(–0·59 to 0·52) for levomepromazine (40 815 participants).</w:t>
            </w:r>
            <w:r>
              <w:rPr>
                <w:sz w:val="18"/>
                <w:szCs w:val="18"/>
                <w:lang w:val="en-US"/>
              </w:rPr>
              <w:t>”</w:t>
            </w:r>
          </w:p>
        </w:tc>
      </w:tr>
      <w:tr w:rsidR="00B01E33" w:rsidRPr="00DF4F8B" w14:paraId="52F8561F" w14:textId="77777777" w:rsidTr="00DC639F">
        <w:tc>
          <w:tcPr>
            <w:tcW w:w="1980" w:type="dxa"/>
            <w:tcBorders>
              <w:top w:val="single" w:sz="4" w:space="0" w:color="auto"/>
              <w:bottom w:val="single" w:sz="4" w:space="0" w:color="auto"/>
            </w:tcBorders>
          </w:tcPr>
          <w:p w14:paraId="2E35EA2A" w14:textId="77777777" w:rsidR="00B01E33" w:rsidRDefault="002D3539" w:rsidP="00B01E33">
            <w:pPr>
              <w:jc w:val="center"/>
              <w:rPr>
                <w:sz w:val="18"/>
                <w:szCs w:val="18"/>
                <w:lang w:val="en-US"/>
              </w:rPr>
            </w:pPr>
            <w:r>
              <w:rPr>
                <w:sz w:val="18"/>
                <w:szCs w:val="18"/>
                <w:lang w:val="en-US"/>
              </w:rPr>
              <w:t>Negative symptoms in SZ</w:t>
            </w:r>
          </w:p>
        </w:tc>
        <w:tc>
          <w:tcPr>
            <w:tcW w:w="1980" w:type="dxa"/>
            <w:tcBorders>
              <w:top w:val="single" w:sz="4" w:space="0" w:color="auto"/>
              <w:bottom w:val="single" w:sz="4" w:space="0" w:color="auto"/>
            </w:tcBorders>
          </w:tcPr>
          <w:p w14:paraId="6565285E" w14:textId="77777777" w:rsidR="00B01E33" w:rsidRPr="00A7601E" w:rsidRDefault="00B01E33" w:rsidP="00B01E33">
            <w:pPr>
              <w:jc w:val="center"/>
              <w:rPr>
                <w:sz w:val="18"/>
                <w:szCs w:val="18"/>
                <w:lang w:val="en-US"/>
              </w:rPr>
            </w:pPr>
            <w:r>
              <w:rPr>
                <w:sz w:val="18"/>
                <w:szCs w:val="18"/>
                <w:lang w:val="en-US"/>
              </w:rPr>
              <w:t>Krause (2018)</w:t>
            </w:r>
          </w:p>
        </w:tc>
        <w:tc>
          <w:tcPr>
            <w:tcW w:w="1417" w:type="dxa"/>
            <w:tcBorders>
              <w:top w:val="single" w:sz="4" w:space="0" w:color="auto"/>
              <w:bottom w:val="single" w:sz="4" w:space="0" w:color="auto"/>
            </w:tcBorders>
          </w:tcPr>
          <w:p w14:paraId="74CA998D" w14:textId="77777777" w:rsidR="00B01E33" w:rsidRPr="00A7601E" w:rsidRDefault="00B01E33" w:rsidP="00B01E33">
            <w:pPr>
              <w:jc w:val="center"/>
              <w:rPr>
                <w:sz w:val="18"/>
                <w:szCs w:val="18"/>
                <w:lang w:val="en-US"/>
              </w:rPr>
            </w:pPr>
            <w:r>
              <w:rPr>
                <w:sz w:val="18"/>
                <w:szCs w:val="18"/>
                <w:lang w:val="en-US"/>
              </w:rPr>
              <w:t>Yes</w:t>
            </w:r>
          </w:p>
        </w:tc>
        <w:tc>
          <w:tcPr>
            <w:tcW w:w="3119" w:type="dxa"/>
            <w:tcBorders>
              <w:top w:val="single" w:sz="4" w:space="0" w:color="auto"/>
              <w:bottom w:val="single" w:sz="4" w:space="0" w:color="auto"/>
            </w:tcBorders>
          </w:tcPr>
          <w:p w14:paraId="1B71BCA6" w14:textId="77777777" w:rsidR="00B01E33" w:rsidRPr="00A7601E" w:rsidRDefault="00B01E33" w:rsidP="00B01E33">
            <w:pPr>
              <w:jc w:val="center"/>
              <w:rPr>
                <w:sz w:val="18"/>
                <w:szCs w:val="18"/>
                <w:lang w:val="en-US"/>
              </w:rPr>
            </w:pPr>
            <w:r>
              <w:rPr>
                <w:sz w:val="18"/>
                <w:szCs w:val="18"/>
                <w:lang w:val="en-US"/>
              </w:rPr>
              <w:t>Negative symptoms</w:t>
            </w:r>
          </w:p>
        </w:tc>
        <w:tc>
          <w:tcPr>
            <w:tcW w:w="7938" w:type="dxa"/>
            <w:tcBorders>
              <w:top w:val="single" w:sz="4" w:space="0" w:color="auto"/>
              <w:bottom w:val="single" w:sz="4" w:space="0" w:color="auto"/>
            </w:tcBorders>
          </w:tcPr>
          <w:p w14:paraId="755EDAAF" w14:textId="5DD05FAF" w:rsidR="00B01E33" w:rsidRPr="006F3149" w:rsidRDefault="00506B7A" w:rsidP="00B01E33">
            <w:pPr>
              <w:rPr>
                <w:sz w:val="18"/>
                <w:szCs w:val="18"/>
                <w:lang w:val="en-US"/>
              </w:rPr>
            </w:pPr>
            <w:r>
              <w:rPr>
                <w:sz w:val="18"/>
                <w:szCs w:val="18"/>
                <w:lang w:val="en-US"/>
              </w:rPr>
              <w:t>“</w:t>
            </w:r>
            <w:r w:rsidR="00B01E33" w:rsidRPr="00EE60D3">
              <w:rPr>
                <w:sz w:val="18"/>
                <w:szCs w:val="18"/>
                <w:lang w:val="en-US"/>
              </w:rPr>
              <w:t>One study comparing clozapine with haloperidol did not</w:t>
            </w:r>
            <w:r w:rsidR="00B01E33">
              <w:rPr>
                <w:sz w:val="18"/>
                <w:szCs w:val="18"/>
                <w:lang w:val="en-US"/>
              </w:rPr>
              <w:t xml:space="preserve"> </w:t>
            </w:r>
            <w:r w:rsidR="00B01E33" w:rsidRPr="006F3149">
              <w:rPr>
                <w:sz w:val="18"/>
                <w:szCs w:val="18"/>
                <w:lang w:val="en-US"/>
              </w:rPr>
              <w:t>show a difference in terms of negative and positive symptoms</w:t>
            </w:r>
            <w:r>
              <w:rPr>
                <w:sz w:val="18"/>
                <w:szCs w:val="18"/>
                <w:lang w:val="en-US"/>
              </w:rPr>
              <w:t>.”</w:t>
            </w:r>
          </w:p>
        </w:tc>
      </w:tr>
      <w:tr w:rsidR="00B01E33" w:rsidRPr="00DF4F8B" w14:paraId="4E69D7DA" w14:textId="77777777" w:rsidTr="00DC639F">
        <w:tc>
          <w:tcPr>
            <w:tcW w:w="1980" w:type="dxa"/>
            <w:tcBorders>
              <w:top w:val="single" w:sz="4" w:space="0" w:color="auto"/>
            </w:tcBorders>
          </w:tcPr>
          <w:p w14:paraId="1C0CC87E" w14:textId="77777777" w:rsidR="00B01E33" w:rsidRDefault="002D3539" w:rsidP="00B01E33">
            <w:pPr>
              <w:jc w:val="center"/>
              <w:rPr>
                <w:sz w:val="18"/>
                <w:szCs w:val="18"/>
                <w:lang w:val="en-US"/>
              </w:rPr>
            </w:pPr>
            <w:r>
              <w:rPr>
                <w:sz w:val="18"/>
                <w:szCs w:val="18"/>
                <w:lang w:val="en-US"/>
              </w:rPr>
              <w:t>Neutropenia</w:t>
            </w:r>
          </w:p>
        </w:tc>
        <w:tc>
          <w:tcPr>
            <w:tcW w:w="1980" w:type="dxa"/>
            <w:tcBorders>
              <w:top w:val="single" w:sz="4" w:space="0" w:color="auto"/>
            </w:tcBorders>
          </w:tcPr>
          <w:p w14:paraId="31744C76" w14:textId="77777777" w:rsidR="00B01E33" w:rsidRPr="00A7601E" w:rsidRDefault="00B01E33" w:rsidP="00B01E33">
            <w:pPr>
              <w:jc w:val="center"/>
              <w:rPr>
                <w:sz w:val="18"/>
                <w:szCs w:val="18"/>
                <w:lang w:val="en-US"/>
              </w:rPr>
            </w:pPr>
            <w:r>
              <w:rPr>
                <w:sz w:val="18"/>
                <w:szCs w:val="18"/>
                <w:lang w:val="en-US"/>
              </w:rPr>
              <w:t>Myles (2018)</w:t>
            </w:r>
          </w:p>
        </w:tc>
        <w:tc>
          <w:tcPr>
            <w:tcW w:w="1417" w:type="dxa"/>
            <w:tcBorders>
              <w:top w:val="single" w:sz="4" w:space="0" w:color="auto"/>
            </w:tcBorders>
          </w:tcPr>
          <w:p w14:paraId="55A617AB" w14:textId="77777777" w:rsidR="00B01E33" w:rsidRPr="00A7601E" w:rsidRDefault="00B01E33" w:rsidP="00B01E33">
            <w:pPr>
              <w:jc w:val="center"/>
              <w:rPr>
                <w:sz w:val="18"/>
                <w:szCs w:val="18"/>
                <w:lang w:val="en-US"/>
              </w:rPr>
            </w:pPr>
            <w:r>
              <w:rPr>
                <w:sz w:val="18"/>
                <w:szCs w:val="18"/>
                <w:lang w:val="en-US"/>
              </w:rPr>
              <w:t>Yes</w:t>
            </w:r>
          </w:p>
        </w:tc>
        <w:tc>
          <w:tcPr>
            <w:tcW w:w="3119" w:type="dxa"/>
            <w:tcBorders>
              <w:top w:val="single" w:sz="4" w:space="0" w:color="auto"/>
            </w:tcBorders>
          </w:tcPr>
          <w:p w14:paraId="5FE6DBED" w14:textId="77777777" w:rsidR="00B01E33" w:rsidRPr="00A7601E" w:rsidRDefault="00B01E33" w:rsidP="00B01E33">
            <w:pPr>
              <w:jc w:val="center"/>
              <w:rPr>
                <w:sz w:val="18"/>
                <w:szCs w:val="18"/>
                <w:lang w:val="en-US"/>
              </w:rPr>
            </w:pPr>
            <w:r>
              <w:rPr>
                <w:sz w:val="18"/>
                <w:szCs w:val="18"/>
                <w:lang w:val="en-US"/>
              </w:rPr>
              <w:t>Rates of neutropenia</w:t>
            </w:r>
          </w:p>
        </w:tc>
        <w:tc>
          <w:tcPr>
            <w:tcW w:w="7938" w:type="dxa"/>
            <w:tcBorders>
              <w:top w:val="single" w:sz="4" w:space="0" w:color="auto"/>
            </w:tcBorders>
          </w:tcPr>
          <w:p w14:paraId="36900703" w14:textId="08C65EC4" w:rsidR="00B01E33" w:rsidRPr="007F438A" w:rsidRDefault="00506B7A" w:rsidP="00B01E33">
            <w:pPr>
              <w:rPr>
                <w:sz w:val="18"/>
                <w:szCs w:val="18"/>
                <w:lang w:val="en-US"/>
              </w:rPr>
            </w:pPr>
            <w:r>
              <w:rPr>
                <w:sz w:val="18"/>
                <w:szCs w:val="18"/>
                <w:lang w:val="en-US"/>
              </w:rPr>
              <w:t>“</w:t>
            </w:r>
            <w:r w:rsidR="00B01E33" w:rsidRPr="006F3149">
              <w:rPr>
                <w:sz w:val="18"/>
                <w:szCs w:val="18"/>
                <w:lang w:val="en-US"/>
              </w:rPr>
              <w:t>The incidence of</w:t>
            </w:r>
            <w:r w:rsidR="00B01E33">
              <w:rPr>
                <w:sz w:val="18"/>
                <w:szCs w:val="18"/>
                <w:lang w:val="en-US"/>
              </w:rPr>
              <w:t xml:space="preserve"> </w:t>
            </w:r>
            <w:r w:rsidR="00B01E33" w:rsidRPr="006F3149">
              <w:rPr>
                <w:sz w:val="18"/>
                <w:szCs w:val="18"/>
                <w:lang w:val="en-US"/>
              </w:rPr>
              <w:t>clozapine-associated neutropenia was 3.8% (95%CI</w:t>
            </w:r>
            <w:r w:rsidR="00341C30">
              <w:rPr>
                <w:sz w:val="18"/>
                <w:szCs w:val="18"/>
                <w:lang w:val="en-US"/>
              </w:rPr>
              <w:t xml:space="preserve"> </w:t>
            </w:r>
            <w:r w:rsidR="00B01E33" w:rsidRPr="006F3149">
              <w:rPr>
                <w:sz w:val="18"/>
                <w:szCs w:val="18"/>
                <w:lang w:val="en-US"/>
              </w:rPr>
              <w:t>2.7</w:t>
            </w:r>
            <w:r w:rsidR="00341C30">
              <w:rPr>
                <w:sz w:val="18"/>
                <w:szCs w:val="18"/>
                <w:lang w:val="en-US"/>
              </w:rPr>
              <w:t xml:space="preserve"> to </w:t>
            </w:r>
            <w:r w:rsidR="00B01E33" w:rsidRPr="006F3149">
              <w:rPr>
                <w:sz w:val="18"/>
                <w:szCs w:val="18"/>
                <w:lang w:val="en-US"/>
              </w:rPr>
              <w:t>5.2%) and</w:t>
            </w:r>
            <w:r w:rsidR="00B01E33">
              <w:rPr>
                <w:sz w:val="18"/>
                <w:szCs w:val="18"/>
                <w:lang w:val="en-US"/>
              </w:rPr>
              <w:t xml:space="preserve"> </w:t>
            </w:r>
            <w:r w:rsidR="00B01E33" w:rsidRPr="006F3149">
              <w:rPr>
                <w:sz w:val="18"/>
                <w:szCs w:val="18"/>
                <w:lang w:val="en-US"/>
              </w:rPr>
              <w:t>severe neutropenia 0.9% (95% CI: 0.7–1.1%). The incidence of death</w:t>
            </w:r>
            <w:r w:rsidR="00B01E33">
              <w:rPr>
                <w:sz w:val="18"/>
                <w:szCs w:val="18"/>
                <w:lang w:val="en-US"/>
              </w:rPr>
              <w:t xml:space="preserve"> </w:t>
            </w:r>
            <w:r w:rsidR="00B01E33" w:rsidRPr="006F3149">
              <w:rPr>
                <w:sz w:val="18"/>
                <w:szCs w:val="18"/>
                <w:lang w:val="en-US"/>
              </w:rPr>
              <w:t>related to neutropenia following prescription of clozapine was 0.013%</w:t>
            </w:r>
            <w:r w:rsidR="00B01E33">
              <w:rPr>
                <w:sz w:val="18"/>
                <w:szCs w:val="18"/>
                <w:lang w:val="en-US"/>
              </w:rPr>
              <w:t xml:space="preserve"> </w:t>
            </w:r>
            <w:r w:rsidR="00B01E33" w:rsidRPr="006F3149">
              <w:rPr>
                <w:sz w:val="18"/>
                <w:szCs w:val="18"/>
                <w:lang w:val="en-US"/>
              </w:rPr>
              <w:t>(95%C: 0.01</w:t>
            </w:r>
            <w:r w:rsidR="00D1352D">
              <w:rPr>
                <w:sz w:val="18"/>
                <w:szCs w:val="18"/>
                <w:lang w:val="en-US"/>
              </w:rPr>
              <w:t xml:space="preserve"> to </w:t>
            </w:r>
            <w:r w:rsidR="00B01E33" w:rsidRPr="006F3149">
              <w:rPr>
                <w:sz w:val="18"/>
                <w:szCs w:val="18"/>
                <w:lang w:val="en-US"/>
              </w:rPr>
              <w:t>0.017%). The case fatality rate of severe neutropenia</w:t>
            </w:r>
            <w:r w:rsidR="00B01E33">
              <w:rPr>
                <w:sz w:val="18"/>
                <w:szCs w:val="18"/>
                <w:lang w:val="en-US"/>
              </w:rPr>
              <w:t xml:space="preserve"> </w:t>
            </w:r>
            <w:r w:rsidR="00B01E33" w:rsidRPr="006F3149">
              <w:rPr>
                <w:sz w:val="18"/>
                <w:szCs w:val="18"/>
                <w:lang w:val="en-US"/>
              </w:rPr>
              <w:t>was 2.1% (95%CI 1.6</w:t>
            </w:r>
            <w:r w:rsidR="00341C30">
              <w:rPr>
                <w:sz w:val="18"/>
                <w:szCs w:val="18"/>
                <w:lang w:val="en-US"/>
              </w:rPr>
              <w:t xml:space="preserve"> to </w:t>
            </w:r>
            <w:r w:rsidR="00B01E33" w:rsidRPr="006F3149">
              <w:rPr>
                <w:sz w:val="18"/>
                <w:szCs w:val="18"/>
                <w:lang w:val="en-US"/>
              </w:rPr>
              <w:t>2.8%). The peak incidence of severe</w:t>
            </w:r>
            <w:r w:rsidR="00B01E33">
              <w:rPr>
                <w:sz w:val="18"/>
                <w:szCs w:val="18"/>
                <w:lang w:val="en-US"/>
              </w:rPr>
              <w:t xml:space="preserve"> </w:t>
            </w:r>
            <w:r w:rsidR="00B01E33" w:rsidRPr="006F3149">
              <w:rPr>
                <w:sz w:val="18"/>
                <w:szCs w:val="18"/>
                <w:lang w:val="en-US"/>
              </w:rPr>
              <w:t>neutropenia occurred at one month of exposure and declined to</w:t>
            </w:r>
            <w:r w:rsidR="00B01E33">
              <w:rPr>
                <w:sz w:val="18"/>
                <w:szCs w:val="18"/>
                <w:lang w:val="en-US"/>
              </w:rPr>
              <w:t xml:space="preserve"> </w:t>
            </w:r>
            <w:r w:rsidR="00B01E33" w:rsidRPr="007F438A">
              <w:rPr>
                <w:sz w:val="18"/>
                <w:szCs w:val="18"/>
                <w:lang w:val="en-US"/>
              </w:rPr>
              <w:t>negligible levels after one year of treatment.</w:t>
            </w:r>
            <w:r>
              <w:rPr>
                <w:sz w:val="18"/>
                <w:szCs w:val="18"/>
                <w:lang w:val="en-US"/>
              </w:rPr>
              <w:t>”</w:t>
            </w:r>
          </w:p>
        </w:tc>
      </w:tr>
      <w:tr w:rsidR="00B01E33" w:rsidRPr="00DF4F8B" w14:paraId="2F2BBE69" w14:textId="77777777" w:rsidTr="00DC639F">
        <w:tc>
          <w:tcPr>
            <w:tcW w:w="1980" w:type="dxa"/>
            <w:tcBorders>
              <w:bottom w:val="single" w:sz="4" w:space="0" w:color="auto"/>
            </w:tcBorders>
          </w:tcPr>
          <w:p w14:paraId="4D8AB743" w14:textId="77777777" w:rsidR="00B01E33" w:rsidRDefault="002D3539" w:rsidP="00B01E33">
            <w:pPr>
              <w:jc w:val="center"/>
              <w:rPr>
                <w:sz w:val="18"/>
                <w:szCs w:val="18"/>
                <w:lang w:val="en-US"/>
              </w:rPr>
            </w:pPr>
            <w:r>
              <w:rPr>
                <w:sz w:val="18"/>
                <w:szCs w:val="18"/>
                <w:lang w:val="en-US"/>
              </w:rPr>
              <w:t>Neutropenia</w:t>
            </w:r>
          </w:p>
        </w:tc>
        <w:tc>
          <w:tcPr>
            <w:tcW w:w="1980" w:type="dxa"/>
            <w:tcBorders>
              <w:bottom w:val="single" w:sz="4" w:space="0" w:color="auto"/>
            </w:tcBorders>
          </w:tcPr>
          <w:p w14:paraId="5DA562D9" w14:textId="77777777" w:rsidR="00B01E33" w:rsidRPr="00A7601E" w:rsidRDefault="00B01E33" w:rsidP="00B01E33">
            <w:pPr>
              <w:jc w:val="center"/>
              <w:rPr>
                <w:sz w:val="18"/>
                <w:szCs w:val="18"/>
                <w:lang w:val="en-US"/>
              </w:rPr>
            </w:pPr>
            <w:r>
              <w:rPr>
                <w:sz w:val="18"/>
                <w:szCs w:val="18"/>
                <w:lang w:val="en-US"/>
              </w:rPr>
              <w:t>Myles (2019)</w:t>
            </w:r>
          </w:p>
        </w:tc>
        <w:tc>
          <w:tcPr>
            <w:tcW w:w="1417" w:type="dxa"/>
            <w:tcBorders>
              <w:bottom w:val="single" w:sz="4" w:space="0" w:color="auto"/>
            </w:tcBorders>
          </w:tcPr>
          <w:p w14:paraId="2CCE130C" w14:textId="77777777" w:rsidR="00B01E33" w:rsidRPr="00A7601E" w:rsidRDefault="00B01E33" w:rsidP="00B01E33">
            <w:pPr>
              <w:jc w:val="center"/>
              <w:rPr>
                <w:sz w:val="18"/>
                <w:szCs w:val="18"/>
                <w:lang w:val="en-US"/>
              </w:rPr>
            </w:pPr>
            <w:r>
              <w:rPr>
                <w:sz w:val="18"/>
                <w:szCs w:val="18"/>
                <w:lang w:val="en-US"/>
              </w:rPr>
              <w:t>Yes</w:t>
            </w:r>
          </w:p>
        </w:tc>
        <w:tc>
          <w:tcPr>
            <w:tcW w:w="3119" w:type="dxa"/>
            <w:tcBorders>
              <w:bottom w:val="single" w:sz="4" w:space="0" w:color="auto"/>
            </w:tcBorders>
          </w:tcPr>
          <w:p w14:paraId="78BD82A1" w14:textId="77777777" w:rsidR="00B01E33" w:rsidRPr="00A7601E" w:rsidRDefault="00B01E33" w:rsidP="00B01E33">
            <w:pPr>
              <w:jc w:val="center"/>
              <w:rPr>
                <w:sz w:val="18"/>
                <w:szCs w:val="18"/>
                <w:lang w:val="en-US"/>
              </w:rPr>
            </w:pPr>
            <w:r>
              <w:rPr>
                <w:sz w:val="18"/>
                <w:szCs w:val="18"/>
                <w:lang w:val="en-US"/>
              </w:rPr>
              <w:t>Rates of neutropenia</w:t>
            </w:r>
          </w:p>
        </w:tc>
        <w:tc>
          <w:tcPr>
            <w:tcW w:w="7938" w:type="dxa"/>
            <w:tcBorders>
              <w:bottom w:val="single" w:sz="4" w:space="0" w:color="auto"/>
            </w:tcBorders>
          </w:tcPr>
          <w:p w14:paraId="19496170" w14:textId="0845506D" w:rsidR="00B01E33" w:rsidRPr="00EA74FB" w:rsidRDefault="00506B7A" w:rsidP="00B01E33">
            <w:pPr>
              <w:rPr>
                <w:sz w:val="18"/>
                <w:szCs w:val="18"/>
                <w:lang w:val="en-US"/>
              </w:rPr>
            </w:pPr>
            <w:r>
              <w:rPr>
                <w:sz w:val="18"/>
                <w:szCs w:val="18"/>
                <w:lang w:val="en-US"/>
              </w:rPr>
              <w:t>“</w:t>
            </w:r>
            <w:r w:rsidR="00B01E33" w:rsidRPr="007F438A">
              <w:rPr>
                <w:sz w:val="18"/>
                <w:szCs w:val="18"/>
                <w:lang w:val="en-US"/>
              </w:rPr>
              <w:t>The risk ratio was not significantly increased in clozapine-exposed groups</w:t>
            </w:r>
            <w:r w:rsidR="00B01E33">
              <w:rPr>
                <w:sz w:val="18"/>
                <w:szCs w:val="18"/>
                <w:lang w:val="en-US"/>
              </w:rPr>
              <w:t xml:space="preserve"> </w:t>
            </w:r>
            <w:r w:rsidR="00B01E33" w:rsidRPr="007F438A">
              <w:rPr>
                <w:sz w:val="18"/>
                <w:szCs w:val="18"/>
                <w:lang w:val="en-US"/>
              </w:rPr>
              <w:t>compared to exposure to other</w:t>
            </w:r>
            <w:r w:rsidR="00B01E33">
              <w:rPr>
                <w:sz w:val="18"/>
                <w:szCs w:val="18"/>
                <w:lang w:val="en-US"/>
              </w:rPr>
              <w:t xml:space="preserve"> </w:t>
            </w:r>
            <w:r w:rsidR="00B01E33" w:rsidRPr="007F438A">
              <w:rPr>
                <w:sz w:val="18"/>
                <w:szCs w:val="18"/>
                <w:lang w:val="en-US"/>
              </w:rPr>
              <w:t>antipsychotic medications (Mantel–Haenszel risk ratio = 1.45, 95%</w:t>
            </w:r>
            <w:r w:rsidR="00341C30">
              <w:rPr>
                <w:sz w:val="18"/>
                <w:szCs w:val="18"/>
                <w:lang w:val="en-US"/>
              </w:rPr>
              <w:t>CI</w:t>
            </w:r>
            <w:r w:rsidR="00B01E33" w:rsidRPr="007F438A">
              <w:rPr>
                <w:sz w:val="18"/>
                <w:szCs w:val="18"/>
                <w:lang w:val="en-US"/>
              </w:rPr>
              <w:t xml:space="preserve"> 0.87</w:t>
            </w:r>
            <w:r w:rsidR="00341C30">
              <w:rPr>
                <w:sz w:val="18"/>
                <w:szCs w:val="18"/>
                <w:lang w:val="en-US"/>
              </w:rPr>
              <w:t xml:space="preserve"> to</w:t>
            </w:r>
            <w:r w:rsidR="00B01E33" w:rsidRPr="007F438A">
              <w:rPr>
                <w:sz w:val="18"/>
                <w:szCs w:val="18"/>
                <w:lang w:val="en-US"/>
              </w:rPr>
              <w:t xml:space="preserve"> 2.42). This also applied</w:t>
            </w:r>
            <w:r w:rsidR="00B01E33">
              <w:rPr>
                <w:sz w:val="18"/>
                <w:szCs w:val="18"/>
                <w:lang w:val="en-US"/>
              </w:rPr>
              <w:t xml:space="preserve"> </w:t>
            </w:r>
            <w:r w:rsidR="00B01E33" w:rsidRPr="007F438A">
              <w:rPr>
                <w:sz w:val="18"/>
                <w:szCs w:val="18"/>
                <w:lang w:val="en-US"/>
              </w:rPr>
              <w:t xml:space="preserve">to severe neutropenia (absolute neutrophil count &lt;500 per </w:t>
            </w:r>
            <w:r w:rsidR="00B01E33" w:rsidRPr="007F438A">
              <w:rPr>
                <w:sz w:val="18"/>
                <w:szCs w:val="18"/>
              </w:rPr>
              <w:t>μ</w:t>
            </w:r>
            <w:r w:rsidR="00B01E33" w:rsidRPr="007F438A">
              <w:rPr>
                <w:sz w:val="18"/>
                <w:szCs w:val="18"/>
                <w:lang w:val="en-US"/>
              </w:rPr>
              <w:t>L) when compared to other antipsychotics (Mantel–Haenszel risk ratio=1.65, 95%</w:t>
            </w:r>
            <w:r w:rsidR="00B01E33">
              <w:rPr>
                <w:sz w:val="18"/>
                <w:szCs w:val="18"/>
                <w:lang w:val="en-US"/>
              </w:rPr>
              <w:t>CI</w:t>
            </w:r>
            <w:r w:rsidR="00B01E33" w:rsidRPr="007F438A">
              <w:rPr>
                <w:sz w:val="18"/>
                <w:szCs w:val="18"/>
                <w:lang w:val="en-US"/>
              </w:rPr>
              <w:t xml:space="preserve"> 0.58</w:t>
            </w:r>
            <w:r w:rsidR="00341C30">
              <w:rPr>
                <w:sz w:val="18"/>
                <w:szCs w:val="18"/>
                <w:lang w:val="en-US"/>
              </w:rPr>
              <w:t xml:space="preserve"> to</w:t>
            </w:r>
            <w:r w:rsidR="00B01E33" w:rsidRPr="007F438A">
              <w:rPr>
                <w:sz w:val="18"/>
                <w:szCs w:val="18"/>
                <w:lang w:val="en-US"/>
              </w:rPr>
              <w:t xml:space="preserve"> 4.71). The relative risk of neutropenia associated with</w:t>
            </w:r>
            <w:r w:rsidR="00B01E33">
              <w:rPr>
                <w:sz w:val="18"/>
                <w:szCs w:val="18"/>
                <w:lang w:val="en-US"/>
              </w:rPr>
              <w:t xml:space="preserve"> </w:t>
            </w:r>
            <w:r w:rsidR="00B01E33" w:rsidRPr="00EA74FB">
              <w:rPr>
                <w:sz w:val="18"/>
                <w:szCs w:val="18"/>
                <w:lang w:val="en-US"/>
              </w:rPr>
              <w:t>clozapine exposure was not significantly associated with any individual antipsychotic medication.</w:t>
            </w:r>
            <w:r>
              <w:rPr>
                <w:sz w:val="18"/>
                <w:szCs w:val="18"/>
                <w:lang w:val="en-US"/>
              </w:rPr>
              <w:t>”</w:t>
            </w:r>
          </w:p>
        </w:tc>
      </w:tr>
      <w:tr w:rsidR="00B01E33" w:rsidRPr="00DF4F8B" w14:paraId="2008C829" w14:textId="77777777" w:rsidTr="00DC639F">
        <w:tc>
          <w:tcPr>
            <w:tcW w:w="1980" w:type="dxa"/>
            <w:tcBorders>
              <w:top w:val="single" w:sz="4" w:space="0" w:color="auto"/>
            </w:tcBorders>
          </w:tcPr>
          <w:p w14:paraId="3C3488E1" w14:textId="77777777" w:rsidR="00B01E33" w:rsidRPr="002D3539" w:rsidRDefault="002D3539" w:rsidP="00B01E33">
            <w:pPr>
              <w:jc w:val="center"/>
              <w:rPr>
                <w:sz w:val="18"/>
                <w:szCs w:val="18"/>
                <w:lang w:val="en-US"/>
              </w:rPr>
            </w:pPr>
            <w:r w:rsidRPr="002D3539">
              <w:rPr>
                <w:sz w:val="18"/>
                <w:szCs w:val="18"/>
                <w:lang w:val="en-US"/>
              </w:rPr>
              <w:t>Parkinson’s disease psychosis (PDP) and drug-induced psychosis in PD</w:t>
            </w:r>
          </w:p>
        </w:tc>
        <w:tc>
          <w:tcPr>
            <w:tcW w:w="1980" w:type="dxa"/>
            <w:tcBorders>
              <w:top w:val="single" w:sz="4" w:space="0" w:color="auto"/>
            </w:tcBorders>
          </w:tcPr>
          <w:p w14:paraId="4673E532" w14:textId="77777777" w:rsidR="00B01E33" w:rsidRPr="00A7601E" w:rsidRDefault="00B01E33" w:rsidP="00B01E33">
            <w:pPr>
              <w:jc w:val="center"/>
              <w:rPr>
                <w:sz w:val="18"/>
                <w:szCs w:val="18"/>
                <w:lang w:val="en-US"/>
              </w:rPr>
            </w:pPr>
            <w:r>
              <w:rPr>
                <w:sz w:val="18"/>
                <w:szCs w:val="18"/>
                <w:lang w:val="en-US"/>
              </w:rPr>
              <w:t>Frieling (2007)</w:t>
            </w:r>
          </w:p>
        </w:tc>
        <w:tc>
          <w:tcPr>
            <w:tcW w:w="1417" w:type="dxa"/>
            <w:tcBorders>
              <w:top w:val="single" w:sz="4" w:space="0" w:color="auto"/>
            </w:tcBorders>
          </w:tcPr>
          <w:p w14:paraId="672C979D" w14:textId="77777777" w:rsidR="00B01E33" w:rsidRPr="00A7601E" w:rsidRDefault="00B01E33" w:rsidP="00B01E33">
            <w:pPr>
              <w:jc w:val="center"/>
              <w:rPr>
                <w:sz w:val="18"/>
                <w:szCs w:val="18"/>
                <w:lang w:val="en-US"/>
              </w:rPr>
            </w:pPr>
            <w:r>
              <w:rPr>
                <w:sz w:val="18"/>
                <w:szCs w:val="18"/>
                <w:lang w:val="en-US"/>
              </w:rPr>
              <w:t>No</w:t>
            </w:r>
          </w:p>
        </w:tc>
        <w:tc>
          <w:tcPr>
            <w:tcW w:w="3119" w:type="dxa"/>
            <w:tcBorders>
              <w:top w:val="single" w:sz="4" w:space="0" w:color="auto"/>
            </w:tcBorders>
          </w:tcPr>
          <w:p w14:paraId="34C143D1" w14:textId="77777777" w:rsidR="00B01E33" w:rsidRPr="00A7601E" w:rsidRDefault="00B01E33" w:rsidP="00B01E33">
            <w:pPr>
              <w:jc w:val="center"/>
              <w:rPr>
                <w:sz w:val="18"/>
                <w:szCs w:val="18"/>
                <w:lang w:val="en-US"/>
              </w:rPr>
            </w:pPr>
            <w:r>
              <w:rPr>
                <w:sz w:val="18"/>
                <w:szCs w:val="18"/>
                <w:lang w:val="en-US"/>
              </w:rPr>
              <w:t>Change in psychotic symptoms</w:t>
            </w:r>
          </w:p>
        </w:tc>
        <w:tc>
          <w:tcPr>
            <w:tcW w:w="7938" w:type="dxa"/>
            <w:tcBorders>
              <w:top w:val="single" w:sz="4" w:space="0" w:color="auto"/>
            </w:tcBorders>
          </w:tcPr>
          <w:p w14:paraId="75538456" w14:textId="39DFF652" w:rsidR="00B01E33" w:rsidRPr="00A76820" w:rsidRDefault="00506B7A" w:rsidP="00B01E33">
            <w:pPr>
              <w:rPr>
                <w:sz w:val="18"/>
                <w:szCs w:val="18"/>
                <w:lang w:val="en-US"/>
              </w:rPr>
            </w:pPr>
            <w:r>
              <w:rPr>
                <w:sz w:val="18"/>
                <w:szCs w:val="18"/>
                <w:lang w:val="en-US"/>
              </w:rPr>
              <w:t>“</w:t>
            </w:r>
            <w:r w:rsidR="00B01E33" w:rsidRPr="00EA74FB">
              <w:rPr>
                <w:sz w:val="18"/>
                <w:szCs w:val="18"/>
                <w:lang w:val="en-US"/>
              </w:rPr>
              <w:t>Two trials compared low-dose clozapine versus placebo with a significantly better</w:t>
            </w:r>
            <w:r w:rsidR="00B01E33">
              <w:rPr>
                <w:sz w:val="18"/>
                <w:szCs w:val="18"/>
                <w:lang w:val="en-US"/>
              </w:rPr>
              <w:t xml:space="preserve"> </w:t>
            </w:r>
            <w:r w:rsidR="00B01E33" w:rsidRPr="00EA74FB">
              <w:rPr>
                <w:sz w:val="18"/>
                <w:szCs w:val="18"/>
                <w:lang w:val="en-US"/>
              </w:rPr>
              <w:t>outcome</w:t>
            </w:r>
            <w:r w:rsidR="00B01E33">
              <w:rPr>
                <w:sz w:val="18"/>
                <w:szCs w:val="18"/>
                <w:lang w:val="en-US"/>
              </w:rPr>
              <w:t xml:space="preserve"> </w:t>
            </w:r>
            <w:r w:rsidR="00B01E33" w:rsidRPr="00EA74FB">
              <w:rPr>
                <w:sz w:val="18"/>
                <w:szCs w:val="18"/>
                <w:lang w:val="en-US"/>
              </w:rPr>
              <w:t>for clozapine regarding efficacy and</w:t>
            </w:r>
            <w:r w:rsidR="00B01E33">
              <w:rPr>
                <w:sz w:val="18"/>
                <w:szCs w:val="18"/>
                <w:lang w:val="en-US"/>
              </w:rPr>
              <w:t xml:space="preserve"> </w:t>
            </w:r>
            <w:r w:rsidR="00B01E33" w:rsidRPr="00EA74FB">
              <w:rPr>
                <w:sz w:val="18"/>
                <w:szCs w:val="18"/>
                <w:lang w:val="en-US"/>
              </w:rPr>
              <w:t>motor functioning. In one trial clozapine</w:t>
            </w:r>
            <w:r w:rsidR="00B01E33">
              <w:rPr>
                <w:sz w:val="18"/>
                <w:szCs w:val="18"/>
                <w:lang w:val="en-US"/>
              </w:rPr>
              <w:t xml:space="preserve"> </w:t>
            </w:r>
            <w:r w:rsidR="00B01E33" w:rsidRPr="00EA74FB">
              <w:rPr>
                <w:sz w:val="18"/>
                <w:szCs w:val="18"/>
                <w:lang w:val="en-US"/>
              </w:rPr>
              <w:t>was compared against</w:t>
            </w:r>
            <w:r w:rsidR="00B01E33">
              <w:rPr>
                <w:sz w:val="18"/>
                <w:szCs w:val="18"/>
                <w:lang w:val="en-US"/>
              </w:rPr>
              <w:t xml:space="preserve"> </w:t>
            </w:r>
            <w:r w:rsidR="00B01E33" w:rsidRPr="00EA74FB">
              <w:rPr>
                <w:sz w:val="18"/>
                <w:szCs w:val="18"/>
                <w:lang w:val="en-US"/>
              </w:rPr>
              <w:t>quetiapine showing equivalent efficacy and tolerability. However, in two placebo</w:t>
            </w:r>
            <w:r w:rsidR="00341C30">
              <w:rPr>
                <w:sz w:val="18"/>
                <w:szCs w:val="18"/>
                <w:lang w:val="en-US"/>
              </w:rPr>
              <w:t>-</w:t>
            </w:r>
            <w:r w:rsidR="00B01E33" w:rsidRPr="00EA74FB">
              <w:rPr>
                <w:sz w:val="18"/>
                <w:szCs w:val="18"/>
                <w:lang w:val="en-US"/>
              </w:rPr>
              <w:t>controlled trials</w:t>
            </w:r>
            <w:r w:rsidR="00B01E33">
              <w:rPr>
                <w:sz w:val="18"/>
                <w:szCs w:val="18"/>
                <w:lang w:val="en-US"/>
              </w:rPr>
              <w:t xml:space="preserve"> </w:t>
            </w:r>
            <w:r w:rsidR="00B01E33" w:rsidRPr="00EA74FB">
              <w:rPr>
                <w:sz w:val="18"/>
                <w:szCs w:val="18"/>
                <w:lang w:val="en-US"/>
              </w:rPr>
              <w:t>quetiapine failed to show efficacy. In two further placebo</w:t>
            </w:r>
            <w:r w:rsidR="00341C30">
              <w:rPr>
                <w:sz w:val="18"/>
                <w:szCs w:val="18"/>
                <w:lang w:val="en-US"/>
              </w:rPr>
              <w:t>-</w:t>
            </w:r>
            <w:r w:rsidR="00B01E33" w:rsidRPr="00EA74FB">
              <w:rPr>
                <w:sz w:val="18"/>
                <w:szCs w:val="18"/>
                <w:lang w:val="en-US"/>
              </w:rPr>
              <w:t>controlled trials olanzapine did not</w:t>
            </w:r>
            <w:r w:rsidR="00B01E33">
              <w:rPr>
                <w:sz w:val="18"/>
                <w:szCs w:val="18"/>
                <w:lang w:val="en-US"/>
              </w:rPr>
              <w:t xml:space="preserve"> </w:t>
            </w:r>
            <w:r w:rsidR="00B01E33" w:rsidRPr="00EA74FB">
              <w:rPr>
                <w:sz w:val="18"/>
                <w:szCs w:val="18"/>
                <w:lang w:val="en-US"/>
              </w:rPr>
              <w:t>improve psychotic symptoms and significantly caused more extrapyramidal side effects. Based on</w:t>
            </w:r>
            <w:r w:rsidR="00B01E33">
              <w:rPr>
                <w:sz w:val="18"/>
                <w:szCs w:val="18"/>
                <w:lang w:val="en-US"/>
              </w:rPr>
              <w:t xml:space="preserve"> </w:t>
            </w:r>
            <w:r w:rsidR="00B01E33" w:rsidRPr="00EA74FB">
              <w:rPr>
                <w:sz w:val="18"/>
                <w:szCs w:val="18"/>
                <w:lang w:val="en-US"/>
              </w:rPr>
              <w:t>randomized trial-derived evidence which is currently available, only clozapine can be fully</w:t>
            </w:r>
            <w:r w:rsidR="00B01E33">
              <w:rPr>
                <w:sz w:val="18"/>
                <w:szCs w:val="18"/>
                <w:lang w:val="en-US"/>
              </w:rPr>
              <w:t xml:space="preserve"> </w:t>
            </w:r>
            <w:r w:rsidR="00B01E33" w:rsidRPr="00A76820">
              <w:rPr>
                <w:sz w:val="18"/>
                <w:szCs w:val="18"/>
                <w:lang w:val="en-US"/>
              </w:rPr>
              <w:t>recommended for the treatment of DIP in PD.</w:t>
            </w:r>
            <w:r>
              <w:rPr>
                <w:sz w:val="18"/>
                <w:szCs w:val="18"/>
                <w:lang w:val="en-US"/>
              </w:rPr>
              <w:t>”</w:t>
            </w:r>
          </w:p>
        </w:tc>
      </w:tr>
      <w:tr w:rsidR="00B01E33" w:rsidRPr="00DF4F8B" w14:paraId="75D3D5C6" w14:textId="77777777" w:rsidTr="00DC639F">
        <w:tc>
          <w:tcPr>
            <w:tcW w:w="1980" w:type="dxa"/>
          </w:tcPr>
          <w:p w14:paraId="0BF39C8C" w14:textId="77777777" w:rsidR="00B01E33" w:rsidRPr="002D3539" w:rsidRDefault="002D3539" w:rsidP="00B01E33">
            <w:pPr>
              <w:jc w:val="center"/>
              <w:rPr>
                <w:sz w:val="18"/>
                <w:szCs w:val="18"/>
                <w:lang w:val="en-US"/>
              </w:rPr>
            </w:pPr>
            <w:r w:rsidRPr="002D3539">
              <w:rPr>
                <w:sz w:val="18"/>
                <w:szCs w:val="18"/>
                <w:lang w:val="en-US"/>
              </w:rPr>
              <w:t>Parkinson’s disease psychosis (PDP) and drug-induced psychosis in PD</w:t>
            </w:r>
          </w:p>
        </w:tc>
        <w:tc>
          <w:tcPr>
            <w:tcW w:w="1980" w:type="dxa"/>
          </w:tcPr>
          <w:p w14:paraId="1BC95D8F" w14:textId="77777777" w:rsidR="00B01E33" w:rsidRPr="00A7601E" w:rsidRDefault="00B01E33" w:rsidP="00B01E33">
            <w:pPr>
              <w:jc w:val="center"/>
              <w:rPr>
                <w:sz w:val="18"/>
                <w:szCs w:val="18"/>
                <w:lang w:val="en-US"/>
              </w:rPr>
            </w:pPr>
            <w:r>
              <w:rPr>
                <w:sz w:val="18"/>
                <w:szCs w:val="18"/>
                <w:lang w:val="en-US"/>
              </w:rPr>
              <w:t>Iketani (2017)</w:t>
            </w:r>
          </w:p>
        </w:tc>
        <w:tc>
          <w:tcPr>
            <w:tcW w:w="1417" w:type="dxa"/>
          </w:tcPr>
          <w:p w14:paraId="1717015B" w14:textId="77777777" w:rsidR="00B01E33" w:rsidRPr="00A7601E" w:rsidRDefault="00B01E33" w:rsidP="00B01E33">
            <w:pPr>
              <w:jc w:val="center"/>
              <w:rPr>
                <w:sz w:val="18"/>
                <w:szCs w:val="18"/>
                <w:lang w:val="en-US"/>
              </w:rPr>
            </w:pPr>
            <w:r>
              <w:rPr>
                <w:sz w:val="18"/>
                <w:szCs w:val="18"/>
                <w:lang w:val="en-US"/>
              </w:rPr>
              <w:t>No</w:t>
            </w:r>
          </w:p>
        </w:tc>
        <w:tc>
          <w:tcPr>
            <w:tcW w:w="3119" w:type="dxa"/>
          </w:tcPr>
          <w:p w14:paraId="689BC1B2" w14:textId="77777777" w:rsidR="00B01E33" w:rsidRPr="00A7601E" w:rsidRDefault="00B01E33" w:rsidP="00B01E33">
            <w:pPr>
              <w:jc w:val="center"/>
              <w:rPr>
                <w:sz w:val="18"/>
                <w:szCs w:val="18"/>
                <w:lang w:val="en-US"/>
              </w:rPr>
            </w:pPr>
            <w:r>
              <w:rPr>
                <w:sz w:val="18"/>
                <w:szCs w:val="18"/>
                <w:lang w:val="en-US"/>
              </w:rPr>
              <w:t>BRPS, UPDRSM</w:t>
            </w:r>
          </w:p>
        </w:tc>
        <w:tc>
          <w:tcPr>
            <w:tcW w:w="7938" w:type="dxa"/>
          </w:tcPr>
          <w:p w14:paraId="3A62A800" w14:textId="03F413C1" w:rsidR="00B01E33" w:rsidRDefault="00506B7A" w:rsidP="00B01E33">
            <w:pPr>
              <w:rPr>
                <w:sz w:val="18"/>
                <w:szCs w:val="18"/>
                <w:lang w:val="en-US"/>
              </w:rPr>
            </w:pPr>
            <w:r>
              <w:rPr>
                <w:sz w:val="18"/>
                <w:szCs w:val="18"/>
                <w:lang w:val="en-US"/>
              </w:rPr>
              <w:t>“</w:t>
            </w:r>
            <w:r w:rsidR="00B01E33" w:rsidRPr="00A76820">
              <w:rPr>
                <w:sz w:val="18"/>
                <w:szCs w:val="18"/>
                <w:lang w:val="en-US"/>
              </w:rPr>
              <w:t>Pooled estimates of each posterior distribution based on the BPRS</w:t>
            </w:r>
            <w:r w:rsidR="00B01E33">
              <w:rPr>
                <w:sz w:val="18"/>
                <w:szCs w:val="18"/>
                <w:lang w:val="en-US"/>
              </w:rPr>
              <w:t xml:space="preserve"> </w:t>
            </w:r>
            <w:r w:rsidR="00B01E33" w:rsidRPr="00A76820">
              <w:rPr>
                <w:sz w:val="18"/>
                <w:szCs w:val="18"/>
                <w:lang w:val="en-US"/>
              </w:rPr>
              <w:t>were a</w:t>
            </w:r>
            <w:r w:rsidR="00D1352D">
              <w:rPr>
                <w:sz w:val="18"/>
                <w:szCs w:val="18"/>
                <w:lang w:val="en-US"/>
              </w:rPr>
              <w:t>s</w:t>
            </w:r>
            <w:r w:rsidR="00B01E33">
              <w:rPr>
                <w:sz w:val="18"/>
                <w:szCs w:val="18"/>
                <w:lang w:val="en-US"/>
              </w:rPr>
              <w:t xml:space="preserve"> </w:t>
            </w:r>
            <w:r w:rsidR="00B01E33" w:rsidRPr="00A76820">
              <w:rPr>
                <w:sz w:val="18"/>
                <w:szCs w:val="18"/>
                <w:lang w:val="en-US"/>
              </w:rPr>
              <w:t>follows: clozapine, -2.0 (</w:t>
            </w:r>
            <w:r w:rsidR="00D1352D">
              <w:rPr>
                <w:sz w:val="18"/>
                <w:szCs w:val="18"/>
                <w:lang w:val="en-US"/>
              </w:rPr>
              <w:t xml:space="preserve">CI </w:t>
            </w:r>
            <w:r w:rsidR="00B01E33" w:rsidRPr="00A76820">
              <w:rPr>
                <w:sz w:val="18"/>
                <w:szCs w:val="18"/>
                <w:lang w:val="en-US"/>
              </w:rPr>
              <w:t>-6.7 to 2.7); olanzapine, 0.5 (</w:t>
            </w:r>
            <w:r w:rsidR="00D1352D">
              <w:rPr>
                <w:sz w:val="18"/>
                <w:szCs w:val="18"/>
                <w:lang w:val="en-US"/>
              </w:rPr>
              <w:t xml:space="preserve">CI </w:t>
            </w:r>
            <w:r w:rsidR="00B01E33" w:rsidRPr="00A76820">
              <w:rPr>
                <w:sz w:val="18"/>
                <w:szCs w:val="18"/>
                <w:lang w:val="en-US"/>
              </w:rPr>
              <w:t>-2.3 to 3.4); quetiapine, 0.3 (</w:t>
            </w:r>
            <w:r w:rsidR="00D1352D">
              <w:rPr>
                <w:sz w:val="18"/>
                <w:szCs w:val="18"/>
                <w:lang w:val="en-US"/>
              </w:rPr>
              <w:t xml:space="preserve">CI </w:t>
            </w:r>
            <w:r w:rsidR="00B01E33">
              <w:rPr>
                <w:sz w:val="18"/>
                <w:szCs w:val="18"/>
                <w:lang w:val="en-US"/>
              </w:rPr>
              <w:t>-</w:t>
            </w:r>
            <w:r w:rsidR="00B01E33" w:rsidRPr="00A76820">
              <w:rPr>
                <w:sz w:val="18"/>
                <w:szCs w:val="18"/>
                <w:lang w:val="en-US"/>
              </w:rPr>
              <w:t>3.9 to 4.5); and</w:t>
            </w:r>
            <w:r w:rsidR="00B01E33">
              <w:rPr>
                <w:sz w:val="18"/>
                <w:szCs w:val="18"/>
                <w:lang w:val="en-US"/>
              </w:rPr>
              <w:t xml:space="preserve"> </w:t>
            </w:r>
            <w:r w:rsidR="00B01E33" w:rsidRPr="00A76820">
              <w:rPr>
                <w:sz w:val="18"/>
                <w:szCs w:val="18"/>
                <w:lang w:val="en-US"/>
              </w:rPr>
              <w:t xml:space="preserve">risperidone, </w:t>
            </w:r>
            <w:r w:rsidR="00B01E33">
              <w:rPr>
                <w:sz w:val="18"/>
                <w:szCs w:val="18"/>
                <w:lang w:val="en-US"/>
              </w:rPr>
              <w:t>-</w:t>
            </w:r>
            <w:r w:rsidR="00B01E33" w:rsidRPr="00A76820">
              <w:rPr>
                <w:sz w:val="18"/>
                <w:szCs w:val="18"/>
                <w:lang w:val="en-US"/>
              </w:rPr>
              <w:t>4.7 (</w:t>
            </w:r>
            <w:r w:rsidR="00D1352D">
              <w:rPr>
                <w:sz w:val="18"/>
                <w:szCs w:val="18"/>
                <w:lang w:val="en-US"/>
              </w:rPr>
              <w:t xml:space="preserve">CI </w:t>
            </w:r>
            <w:r w:rsidR="00B01E33">
              <w:rPr>
                <w:sz w:val="18"/>
                <w:szCs w:val="18"/>
                <w:lang w:val="en-US"/>
              </w:rPr>
              <w:t>-</w:t>
            </w:r>
            <w:r w:rsidR="00B01E33" w:rsidRPr="00A76820">
              <w:rPr>
                <w:sz w:val="18"/>
                <w:szCs w:val="18"/>
                <w:lang w:val="en-US"/>
              </w:rPr>
              <w:t>57.4 to 53.3). Based on the UPDRS-III, the pooled estimates were clozapine, 0.7 (</w:t>
            </w:r>
            <w:r w:rsidR="00D1352D">
              <w:rPr>
                <w:sz w:val="18"/>
                <w:szCs w:val="18"/>
                <w:lang w:val="en-US"/>
              </w:rPr>
              <w:t xml:space="preserve">CI </w:t>
            </w:r>
            <w:r w:rsidR="00B01E33">
              <w:rPr>
                <w:sz w:val="18"/>
                <w:szCs w:val="18"/>
                <w:lang w:val="en-US"/>
              </w:rPr>
              <w:t>-</w:t>
            </w:r>
            <w:r w:rsidR="00B01E33" w:rsidRPr="00A76820">
              <w:rPr>
                <w:sz w:val="18"/>
                <w:szCs w:val="18"/>
                <w:lang w:val="en-US"/>
              </w:rPr>
              <w:t>3.8 to</w:t>
            </w:r>
            <w:r w:rsidR="00B01E33">
              <w:rPr>
                <w:sz w:val="18"/>
                <w:szCs w:val="18"/>
                <w:lang w:val="en-US"/>
              </w:rPr>
              <w:t xml:space="preserve"> </w:t>
            </w:r>
            <w:r w:rsidR="00B01E33" w:rsidRPr="00A76820">
              <w:rPr>
                <w:sz w:val="18"/>
                <w:szCs w:val="18"/>
                <w:lang w:val="en-US"/>
              </w:rPr>
              <w:t>4.3); olanzapine, 2.8 (</w:t>
            </w:r>
            <w:r w:rsidR="00D1352D">
              <w:rPr>
                <w:sz w:val="18"/>
                <w:szCs w:val="18"/>
                <w:lang w:val="en-US"/>
              </w:rPr>
              <w:t xml:space="preserve">CI </w:t>
            </w:r>
            <w:r w:rsidR="00B01E33" w:rsidRPr="00A76820">
              <w:rPr>
                <w:sz w:val="18"/>
                <w:szCs w:val="18"/>
                <w:lang w:val="en-US"/>
              </w:rPr>
              <w:t>0.8 to 5.1); quetiapine, 3.3 (</w:t>
            </w:r>
            <w:r w:rsidR="00B01E33">
              <w:rPr>
                <w:sz w:val="18"/>
                <w:szCs w:val="18"/>
                <w:lang w:val="en-US"/>
              </w:rPr>
              <w:t>-</w:t>
            </w:r>
            <w:r w:rsidR="00B01E33" w:rsidRPr="00A76820">
              <w:rPr>
                <w:sz w:val="18"/>
                <w:szCs w:val="18"/>
                <w:lang w:val="en-US"/>
              </w:rPr>
              <w:t>0.7 to 5.8); and risperidone, 4.5 (</w:t>
            </w:r>
            <w:r w:rsidR="00D1352D">
              <w:rPr>
                <w:sz w:val="18"/>
                <w:szCs w:val="18"/>
                <w:lang w:val="en-US"/>
              </w:rPr>
              <w:t xml:space="preserve">CI </w:t>
            </w:r>
            <w:r w:rsidR="00B01E33">
              <w:rPr>
                <w:sz w:val="18"/>
                <w:szCs w:val="18"/>
                <w:lang w:val="en-US"/>
              </w:rPr>
              <w:t>-</w:t>
            </w:r>
            <w:r w:rsidR="00B01E33" w:rsidRPr="00A76820">
              <w:rPr>
                <w:sz w:val="18"/>
                <w:szCs w:val="18"/>
                <w:lang w:val="en-US"/>
              </w:rPr>
              <w:t>57.7 to 63.4). Although</w:t>
            </w:r>
            <w:r w:rsidR="00B01E33">
              <w:rPr>
                <w:sz w:val="18"/>
                <w:szCs w:val="18"/>
                <w:lang w:val="en-US"/>
              </w:rPr>
              <w:t xml:space="preserve"> </w:t>
            </w:r>
            <w:r w:rsidR="00B01E33" w:rsidRPr="00A76820">
              <w:rPr>
                <w:sz w:val="18"/>
                <w:szCs w:val="18"/>
                <w:lang w:val="en-US"/>
              </w:rPr>
              <w:t>clozapine had an effective and relatively safe profile, all atypical antipsychotics included in the present study</w:t>
            </w:r>
            <w:r w:rsidR="00B01E33">
              <w:rPr>
                <w:sz w:val="18"/>
                <w:szCs w:val="18"/>
                <w:lang w:val="en-US"/>
              </w:rPr>
              <w:t xml:space="preserve"> </w:t>
            </w:r>
            <w:r w:rsidR="00B01E33" w:rsidRPr="00A76820">
              <w:rPr>
                <w:sz w:val="18"/>
                <w:szCs w:val="18"/>
                <w:lang w:val="en-US"/>
              </w:rPr>
              <w:t>may be unsafe, as they may worsen motor function when compared to placebo.</w:t>
            </w:r>
            <w:r>
              <w:rPr>
                <w:sz w:val="18"/>
                <w:szCs w:val="18"/>
                <w:lang w:val="en-US"/>
              </w:rPr>
              <w:t>”</w:t>
            </w:r>
          </w:p>
        </w:tc>
      </w:tr>
      <w:tr w:rsidR="00B01E33" w:rsidRPr="00DF4F8B" w14:paraId="1C49C4BF" w14:textId="77777777" w:rsidTr="00DC639F">
        <w:tc>
          <w:tcPr>
            <w:tcW w:w="1980" w:type="dxa"/>
          </w:tcPr>
          <w:p w14:paraId="5ABCFB99" w14:textId="77777777" w:rsidR="00B01E33" w:rsidRPr="002D3539" w:rsidRDefault="002D3539" w:rsidP="00B01E33">
            <w:pPr>
              <w:jc w:val="center"/>
              <w:rPr>
                <w:sz w:val="18"/>
                <w:szCs w:val="18"/>
                <w:lang w:val="en-US"/>
              </w:rPr>
            </w:pPr>
            <w:r w:rsidRPr="002D3539">
              <w:rPr>
                <w:sz w:val="18"/>
                <w:szCs w:val="18"/>
                <w:lang w:val="en-US"/>
              </w:rPr>
              <w:t>Parkinson’s disease psychosis (PDP) and drug-induced psychosis in PD</w:t>
            </w:r>
          </w:p>
        </w:tc>
        <w:tc>
          <w:tcPr>
            <w:tcW w:w="1980" w:type="dxa"/>
          </w:tcPr>
          <w:p w14:paraId="1F0D015D" w14:textId="77777777" w:rsidR="00B01E33" w:rsidRPr="00A7601E" w:rsidRDefault="00B01E33" w:rsidP="00B01E33">
            <w:pPr>
              <w:jc w:val="center"/>
              <w:rPr>
                <w:sz w:val="18"/>
                <w:szCs w:val="18"/>
                <w:lang w:val="en-US"/>
              </w:rPr>
            </w:pPr>
            <w:r>
              <w:rPr>
                <w:sz w:val="18"/>
                <w:szCs w:val="18"/>
                <w:lang w:val="en-US"/>
              </w:rPr>
              <w:t>Jethwa (2015)</w:t>
            </w:r>
          </w:p>
        </w:tc>
        <w:tc>
          <w:tcPr>
            <w:tcW w:w="1417" w:type="dxa"/>
          </w:tcPr>
          <w:p w14:paraId="50FA0C06" w14:textId="77777777" w:rsidR="00B01E33" w:rsidRPr="00A7601E" w:rsidRDefault="00B01E33" w:rsidP="00B01E33">
            <w:pPr>
              <w:jc w:val="center"/>
              <w:rPr>
                <w:sz w:val="18"/>
                <w:szCs w:val="18"/>
                <w:lang w:val="en-US"/>
              </w:rPr>
            </w:pPr>
            <w:r>
              <w:rPr>
                <w:sz w:val="18"/>
                <w:szCs w:val="18"/>
                <w:lang w:val="en-US"/>
              </w:rPr>
              <w:t>No</w:t>
            </w:r>
          </w:p>
        </w:tc>
        <w:tc>
          <w:tcPr>
            <w:tcW w:w="3119" w:type="dxa"/>
          </w:tcPr>
          <w:p w14:paraId="23AC27B6" w14:textId="77777777" w:rsidR="00B01E33" w:rsidRPr="00A7601E" w:rsidRDefault="00B01E33" w:rsidP="00B01E33">
            <w:pPr>
              <w:jc w:val="center"/>
              <w:rPr>
                <w:sz w:val="18"/>
                <w:szCs w:val="18"/>
                <w:lang w:val="en-US"/>
              </w:rPr>
            </w:pPr>
            <w:r>
              <w:rPr>
                <w:sz w:val="18"/>
                <w:szCs w:val="18"/>
                <w:lang w:val="en-US"/>
              </w:rPr>
              <w:t>BP</w:t>
            </w:r>
            <w:r w:rsidR="00622CE9">
              <w:rPr>
                <w:sz w:val="18"/>
                <w:szCs w:val="18"/>
                <w:lang w:val="en-US"/>
              </w:rPr>
              <w:t>R</w:t>
            </w:r>
            <w:r>
              <w:rPr>
                <w:sz w:val="18"/>
                <w:szCs w:val="18"/>
                <w:lang w:val="en-US"/>
              </w:rPr>
              <w:t xml:space="preserve">S, </w:t>
            </w:r>
            <w:r w:rsidR="00622CE9">
              <w:rPr>
                <w:sz w:val="18"/>
                <w:szCs w:val="18"/>
                <w:lang w:val="en-US"/>
              </w:rPr>
              <w:t xml:space="preserve">CGI, </w:t>
            </w:r>
            <w:r>
              <w:rPr>
                <w:sz w:val="18"/>
                <w:szCs w:val="18"/>
                <w:lang w:val="en-US"/>
              </w:rPr>
              <w:t>UPDRSM</w:t>
            </w:r>
          </w:p>
        </w:tc>
        <w:tc>
          <w:tcPr>
            <w:tcW w:w="7938" w:type="dxa"/>
          </w:tcPr>
          <w:p w14:paraId="1E7C2951" w14:textId="311A5897" w:rsidR="00B01E33" w:rsidRPr="00B82102" w:rsidRDefault="00506B7A" w:rsidP="00B82102">
            <w:pPr>
              <w:rPr>
                <w:sz w:val="18"/>
                <w:szCs w:val="18"/>
                <w:lang w:val="en-US"/>
              </w:rPr>
            </w:pPr>
            <w:r>
              <w:rPr>
                <w:sz w:val="18"/>
                <w:szCs w:val="18"/>
                <w:lang w:val="en-US"/>
              </w:rPr>
              <w:t>“</w:t>
            </w:r>
            <w:r w:rsidR="00B82102" w:rsidRPr="00B82102">
              <w:rPr>
                <w:sz w:val="18"/>
                <w:szCs w:val="18"/>
                <w:lang w:val="en-US"/>
              </w:rPr>
              <w:t>Data from the two clozapine trials can be combined in a meta</w:t>
            </w:r>
            <w:r w:rsidR="00B82102">
              <w:rPr>
                <w:sz w:val="18"/>
                <w:szCs w:val="18"/>
                <w:lang w:val="en-US"/>
              </w:rPr>
              <w:t>-</w:t>
            </w:r>
            <w:r w:rsidR="00B82102" w:rsidRPr="00B82102">
              <w:rPr>
                <w:sz w:val="18"/>
                <w:szCs w:val="18"/>
                <w:lang w:val="en-US"/>
              </w:rPr>
              <w:t>analysis by the CGI and UPDRSM as measures of efficacy and safety, respectively</w:t>
            </w:r>
            <w:r w:rsidR="00B82102">
              <w:rPr>
                <w:sz w:val="18"/>
                <w:szCs w:val="18"/>
                <w:lang w:val="en-US"/>
              </w:rPr>
              <w:t xml:space="preserve">.  </w:t>
            </w:r>
            <w:r w:rsidR="00B82102" w:rsidRPr="00B82102">
              <w:rPr>
                <w:sz w:val="18"/>
                <w:szCs w:val="18"/>
                <w:lang w:val="en-US"/>
              </w:rPr>
              <w:t>Clozapine appears to result in an improvement in CGI scores</w:t>
            </w:r>
            <w:r w:rsidR="00B82102">
              <w:rPr>
                <w:sz w:val="18"/>
                <w:szCs w:val="18"/>
                <w:lang w:val="en-US"/>
              </w:rPr>
              <w:t xml:space="preserve"> </w:t>
            </w:r>
            <w:r w:rsidR="00B82102" w:rsidRPr="00B82102">
              <w:rPr>
                <w:sz w:val="18"/>
                <w:szCs w:val="18"/>
                <w:lang w:val="en-US"/>
              </w:rPr>
              <w:t>(95% CI −1.23 to −0.96). Though clozapine demonstrated</w:t>
            </w:r>
            <w:r w:rsidR="00B82102">
              <w:rPr>
                <w:sz w:val="18"/>
                <w:szCs w:val="18"/>
                <w:lang w:val="en-US"/>
              </w:rPr>
              <w:t xml:space="preserve"> </w:t>
            </w:r>
            <w:r w:rsidR="00B82102" w:rsidRPr="00B82102">
              <w:rPr>
                <w:sz w:val="18"/>
                <w:szCs w:val="18"/>
                <w:lang w:val="en-US"/>
              </w:rPr>
              <w:t>some efficacy over placebo in alleviating psychotic symptoms, a direct comparison cannot be made with other studies employing the BPRS.</w:t>
            </w:r>
            <w:r>
              <w:rPr>
                <w:sz w:val="18"/>
                <w:szCs w:val="18"/>
                <w:lang w:val="en-US"/>
              </w:rPr>
              <w:t>”</w:t>
            </w:r>
          </w:p>
        </w:tc>
      </w:tr>
      <w:tr w:rsidR="00B01E33" w:rsidRPr="00DF4F8B" w14:paraId="4645A408" w14:textId="77777777" w:rsidTr="00DC639F">
        <w:tc>
          <w:tcPr>
            <w:tcW w:w="1980" w:type="dxa"/>
            <w:tcBorders>
              <w:bottom w:val="single" w:sz="4" w:space="0" w:color="auto"/>
            </w:tcBorders>
          </w:tcPr>
          <w:p w14:paraId="550D8F54" w14:textId="77777777" w:rsidR="00B01E33" w:rsidRPr="002D3539" w:rsidRDefault="002D3539" w:rsidP="00B01E33">
            <w:pPr>
              <w:jc w:val="center"/>
              <w:rPr>
                <w:sz w:val="18"/>
                <w:szCs w:val="18"/>
                <w:lang w:val="en-US"/>
              </w:rPr>
            </w:pPr>
            <w:r w:rsidRPr="002D3539">
              <w:rPr>
                <w:sz w:val="18"/>
                <w:szCs w:val="18"/>
                <w:lang w:val="en-US"/>
              </w:rPr>
              <w:lastRenderedPageBreak/>
              <w:t>Parkinson’s disease psychosis (PDP) and drug-induced psychosis in PD</w:t>
            </w:r>
          </w:p>
        </w:tc>
        <w:tc>
          <w:tcPr>
            <w:tcW w:w="1980" w:type="dxa"/>
            <w:tcBorders>
              <w:bottom w:val="single" w:sz="4" w:space="0" w:color="auto"/>
            </w:tcBorders>
          </w:tcPr>
          <w:p w14:paraId="04406F59" w14:textId="77777777" w:rsidR="00B01E33" w:rsidRPr="00A7601E" w:rsidRDefault="00B01E33" w:rsidP="00B01E33">
            <w:pPr>
              <w:jc w:val="center"/>
              <w:rPr>
                <w:sz w:val="18"/>
                <w:szCs w:val="18"/>
                <w:lang w:val="en-US"/>
              </w:rPr>
            </w:pPr>
            <w:r>
              <w:rPr>
                <w:sz w:val="18"/>
                <w:szCs w:val="18"/>
                <w:lang w:val="en-US"/>
              </w:rPr>
              <w:t>Zhang (2019)</w:t>
            </w:r>
          </w:p>
        </w:tc>
        <w:tc>
          <w:tcPr>
            <w:tcW w:w="1417" w:type="dxa"/>
            <w:tcBorders>
              <w:bottom w:val="single" w:sz="4" w:space="0" w:color="auto"/>
            </w:tcBorders>
          </w:tcPr>
          <w:p w14:paraId="36FC570A" w14:textId="77777777" w:rsidR="00B01E33" w:rsidRPr="00A7601E" w:rsidRDefault="00B01E33" w:rsidP="00B01E33">
            <w:pPr>
              <w:jc w:val="center"/>
              <w:rPr>
                <w:sz w:val="18"/>
                <w:szCs w:val="18"/>
                <w:lang w:val="en-US"/>
              </w:rPr>
            </w:pPr>
            <w:r>
              <w:rPr>
                <w:sz w:val="18"/>
                <w:szCs w:val="18"/>
                <w:lang w:val="en-US"/>
              </w:rPr>
              <w:t>No</w:t>
            </w:r>
          </w:p>
        </w:tc>
        <w:tc>
          <w:tcPr>
            <w:tcW w:w="3119" w:type="dxa"/>
            <w:tcBorders>
              <w:bottom w:val="single" w:sz="4" w:space="0" w:color="auto"/>
            </w:tcBorders>
          </w:tcPr>
          <w:p w14:paraId="09A3ECD5" w14:textId="77777777" w:rsidR="00B01E33" w:rsidRPr="00A7601E" w:rsidRDefault="00B01E33" w:rsidP="00B01E33">
            <w:pPr>
              <w:jc w:val="center"/>
              <w:rPr>
                <w:sz w:val="18"/>
                <w:szCs w:val="18"/>
                <w:lang w:val="en-US"/>
              </w:rPr>
            </w:pPr>
            <w:r>
              <w:rPr>
                <w:sz w:val="18"/>
                <w:szCs w:val="18"/>
                <w:lang w:val="en-US"/>
              </w:rPr>
              <w:t>Various psychosis outcome scales</w:t>
            </w:r>
          </w:p>
        </w:tc>
        <w:tc>
          <w:tcPr>
            <w:tcW w:w="7938" w:type="dxa"/>
            <w:tcBorders>
              <w:bottom w:val="single" w:sz="4" w:space="0" w:color="auto"/>
            </w:tcBorders>
          </w:tcPr>
          <w:p w14:paraId="70C164D1" w14:textId="2F7BDFBC" w:rsidR="00B01E33" w:rsidRPr="003436C6" w:rsidRDefault="00506B7A" w:rsidP="00B01E33">
            <w:pPr>
              <w:rPr>
                <w:sz w:val="18"/>
                <w:szCs w:val="18"/>
                <w:lang w:val="en-US"/>
              </w:rPr>
            </w:pPr>
            <w:r>
              <w:rPr>
                <w:sz w:val="18"/>
                <w:szCs w:val="18"/>
                <w:lang w:val="en-US"/>
              </w:rPr>
              <w:t>“</w:t>
            </w:r>
            <w:r w:rsidR="00B01E33" w:rsidRPr="001C36BE">
              <w:rPr>
                <w:sz w:val="18"/>
                <w:szCs w:val="18"/>
                <w:lang w:val="en-US"/>
              </w:rPr>
              <w:t>Clozapine was associated with significant</w:t>
            </w:r>
            <w:r w:rsidR="00B01E33">
              <w:rPr>
                <w:sz w:val="18"/>
                <w:szCs w:val="18"/>
                <w:lang w:val="en-US"/>
              </w:rPr>
              <w:t xml:space="preserve"> </w:t>
            </w:r>
            <w:r w:rsidR="00B01E33" w:rsidRPr="001C36BE">
              <w:rPr>
                <w:sz w:val="18"/>
                <w:szCs w:val="18"/>
                <w:lang w:val="en-US"/>
              </w:rPr>
              <w:t>differences in the rates of CGI (WMD =−1.10, 95%CI</w:t>
            </w:r>
            <w:r w:rsidR="00B01E33">
              <w:rPr>
                <w:sz w:val="18"/>
                <w:szCs w:val="18"/>
                <w:lang w:val="en-US"/>
              </w:rPr>
              <w:t xml:space="preserve"> </w:t>
            </w:r>
            <w:r w:rsidR="00B01E33" w:rsidRPr="001C36BE">
              <w:rPr>
                <w:sz w:val="18"/>
                <w:szCs w:val="18"/>
                <w:lang w:val="en-US"/>
              </w:rPr>
              <w:t>−1.23 to −0.98, p&lt;0.001, I</w:t>
            </w:r>
            <w:r w:rsidR="00B01E33" w:rsidRPr="006D2FBD">
              <w:rPr>
                <w:sz w:val="18"/>
                <w:szCs w:val="18"/>
                <w:vertAlign w:val="superscript"/>
                <w:lang w:val="en-US"/>
              </w:rPr>
              <w:t>2</w:t>
            </w:r>
            <w:r w:rsidR="00B01E33" w:rsidRPr="001C36BE">
              <w:rPr>
                <w:sz w:val="18"/>
                <w:szCs w:val="18"/>
                <w:lang w:val="en-US"/>
              </w:rPr>
              <w:t>=0%, N=2) and UPDRS Motor</w:t>
            </w:r>
            <w:r w:rsidR="00B01E33">
              <w:rPr>
                <w:sz w:val="18"/>
                <w:szCs w:val="18"/>
                <w:lang w:val="en-US"/>
              </w:rPr>
              <w:t xml:space="preserve"> </w:t>
            </w:r>
            <w:r w:rsidR="00B01E33" w:rsidRPr="001C36BE">
              <w:rPr>
                <w:sz w:val="18"/>
                <w:szCs w:val="18"/>
                <w:lang w:val="en-US"/>
              </w:rPr>
              <w:t>(WMD=−1.75, 95% CI: −2.54 to −0.96, p&lt;0.001, I</w:t>
            </w:r>
            <w:r w:rsidR="00B01E33" w:rsidRPr="00341C30">
              <w:rPr>
                <w:sz w:val="18"/>
                <w:szCs w:val="18"/>
                <w:vertAlign w:val="superscript"/>
                <w:lang w:val="en-US"/>
              </w:rPr>
              <w:t>2</w:t>
            </w:r>
            <w:r w:rsidR="00B01E33" w:rsidRPr="001C36BE">
              <w:rPr>
                <w:sz w:val="18"/>
                <w:szCs w:val="18"/>
                <w:lang w:val="en-US"/>
              </w:rPr>
              <w:t>=0%,</w:t>
            </w:r>
            <w:r w:rsidR="00B01E33">
              <w:rPr>
                <w:sz w:val="18"/>
                <w:szCs w:val="18"/>
                <w:lang w:val="en-US"/>
              </w:rPr>
              <w:t xml:space="preserve"> </w:t>
            </w:r>
            <w:r w:rsidR="00B01E33" w:rsidRPr="001C36BE">
              <w:rPr>
                <w:sz w:val="18"/>
                <w:szCs w:val="18"/>
                <w:lang w:val="en-US"/>
              </w:rPr>
              <w:t>N=2).On the other hand, the results of the UPDRS</w:t>
            </w:r>
            <w:r w:rsidR="00B01E33">
              <w:rPr>
                <w:sz w:val="18"/>
                <w:szCs w:val="18"/>
                <w:lang w:val="en-US"/>
              </w:rPr>
              <w:t xml:space="preserve"> </w:t>
            </w:r>
            <w:r w:rsidR="00B01E33" w:rsidRPr="001C36BE">
              <w:rPr>
                <w:sz w:val="18"/>
                <w:szCs w:val="18"/>
                <w:lang w:val="en-US"/>
              </w:rPr>
              <w:t>(WMD=−1.79, 95%CI −4.57 to 1.00, p=0.21, I</w:t>
            </w:r>
            <w:r w:rsidR="00B01E33" w:rsidRPr="00EA2A0E">
              <w:rPr>
                <w:sz w:val="18"/>
                <w:szCs w:val="18"/>
                <w:vertAlign w:val="superscript"/>
                <w:lang w:val="en-US"/>
              </w:rPr>
              <w:t>2</w:t>
            </w:r>
            <w:r w:rsidR="00B01E33" w:rsidRPr="001C36BE">
              <w:rPr>
                <w:sz w:val="18"/>
                <w:szCs w:val="18"/>
                <w:lang w:val="en-US"/>
              </w:rPr>
              <w:t>=43%,</w:t>
            </w:r>
            <w:r w:rsidR="00B01E33">
              <w:rPr>
                <w:sz w:val="18"/>
                <w:szCs w:val="18"/>
                <w:lang w:val="en-US"/>
              </w:rPr>
              <w:t xml:space="preserve"> </w:t>
            </w:r>
            <w:r w:rsidR="00B01E33" w:rsidRPr="001C36BE">
              <w:rPr>
                <w:sz w:val="18"/>
                <w:szCs w:val="18"/>
                <w:lang w:val="en-US"/>
              </w:rPr>
              <w:t>N=2) and MMSE (WMD =0.11, 95%CI −0.12 to 0.33,</w:t>
            </w:r>
            <w:r w:rsidR="00B01E33">
              <w:rPr>
                <w:sz w:val="18"/>
                <w:szCs w:val="18"/>
                <w:lang w:val="en-US"/>
              </w:rPr>
              <w:t xml:space="preserve"> </w:t>
            </w:r>
            <w:r w:rsidR="00B01E33" w:rsidRPr="001C36BE">
              <w:rPr>
                <w:sz w:val="18"/>
                <w:szCs w:val="18"/>
                <w:lang w:val="en-US"/>
              </w:rPr>
              <w:t>p=0.36, I</w:t>
            </w:r>
            <w:r w:rsidR="00B01E33" w:rsidRPr="00341C30">
              <w:rPr>
                <w:sz w:val="18"/>
                <w:szCs w:val="18"/>
                <w:vertAlign w:val="superscript"/>
                <w:lang w:val="en-US"/>
              </w:rPr>
              <w:t>2</w:t>
            </w:r>
            <w:r w:rsidR="00B01E33" w:rsidRPr="001C36BE">
              <w:rPr>
                <w:sz w:val="18"/>
                <w:szCs w:val="18"/>
                <w:lang w:val="en-US"/>
              </w:rPr>
              <w:t>=0%, N=2) showed no significant differences</w:t>
            </w:r>
            <w:r w:rsidR="00B01E33">
              <w:rPr>
                <w:sz w:val="18"/>
                <w:szCs w:val="18"/>
                <w:lang w:val="en-US"/>
              </w:rPr>
              <w:t xml:space="preserve"> </w:t>
            </w:r>
            <w:r w:rsidR="00B01E33" w:rsidRPr="003436C6">
              <w:rPr>
                <w:sz w:val="18"/>
                <w:szCs w:val="18"/>
                <w:lang w:val="en-US"/>
              </w:rPr>
              <w:t>between the clozapine group and placebo.</w:t>
            </w:r>
            <w:r w:rsidR="00B01E33" w:rsidRPr="00DE0B4C">
              <w:rPr>
                <w:rFonts w:ascii="Times New Roman" w:hAnsi="Times New Roman" w:cs="Times New Roman"/>
                <w:sz w:val="20"/>
                <w:szCs w:val="20"/>
                <w:lang w:val="en-US"/>
              </w:rPr>
              <w:t xml:space="preserve"> </w:t>
            </w:r>
            <w:r w:rsidR="00B01E33" w:rsidRPr="00DE0B4C">
              <w:rPr>
                <w:sz w:val="18"/>
                <w:szCs w:val="18"/>
                <w:lang w:val="en-US"/>
              </w:rPr>
              <w:t>Based on the three trials included in this study, the</w:t>
            </w:r>
            <w:r w:rsidR="00B01E33">
              <w:rPr>
                <w:sz w:val="18"/>
                <w:szCs w:val="18"/>
                <w:lang w:val="en-US"/>
              </w:rPr>
              <w:t xml:space="preserve"> </w:t>
            </w:r>
            <w:r w:rsidR="00B01E33" w:rsidRPr="003436C6">
              <w:rPr>
                <w:sz w:val="18"/>
                <w:szCs w:val="18"/>
                <w:lang w:val="en-US"/>
              </w:rPr>
              <w:t>adverse effects of clozapine include sedation, hypotension,</w:t>
            </w:r>
            <w:r w:rsidR="00B01E33">
              <w:rPr>
                <w:sz w:val="18"/>
                <w:szCs w:val="18"/>
                <w:lang w:val="en-US"/>
              </w:rPr>
              <w:t xml:space="preserve"> </w:t>
            </w:r>
            <w:r w:rsidR="00B01E33" w:rsidRPr="00EA2A0E">
              <w:rPr>
                <w:sz w:val="18"/>
                <w:szCs w:val="18"/>
                <w:lang w:val="en-US"/>
              </w:rPr>
              <w:t>agranulocytosis and metabolic syndrome.</w:t>
            </w:r>
            <w:r>
              <w:rPr>
                <w:sz w:val="18"/>
                <w:szCs w:val="18"/>
                <w:lang w:val="en-US"/>
              </w:rPr>
              <w:t>”</w:t>
            </w:r>
          </w:p>
        </w:tc>
      </w:tr>
      <w:tr w:rsidR="00B01E33" w:rsidRPr="00DF4F8B" w14:paraId="01C05A5A" w14:textId="77777777" w:rsidTr="00DC639F">
        <w:tc>
          <w:tcPr>
            <w:tcW w:w="1980" w:type="dxa"/>
            <w:tcBorders>
              <w:top w:val="single" w:sz="4" w:space="0" w:color="auto"/>
              <w:bottom w:val="single" w:sz="4" w:space="0" w:color="auto"/>
            </w:tcBorders>
          </w:tcPr>
          <w:p w14:paraId="78B2955A" w14:textId="77777777" w:rsidR="00B01E33" w:rsidRDefault="002D3539" w:rsidP="00B01E33">
            <w:pPr>
              <w:jc w:val="center"/>
              <w:rPr>
                <w:sz w:val="18"/>
                <w:szCs w:val="18"/>
                <w:lang w:val="en-US"/>
              </w:rPr>
            </w:pPr>
            <w:r>
              <w:rPr>
                <w:sz w:val="18"/>
                <w:szCs w:val="18"/>
                <w:lang w:val="en-US"/>
              </w:rPr>
              <w:t>Pneumonia</w:t>
            </w:r>
          </w:p>
        </w:tc>
        <w:tc>
          <w:tcPr>
            <w:tcW w:w="1980" w:type="dxa"/>
            <w:tcBorders>
              <w:top w:val="single" w:sz="4" w:space="0" w:color="auto"/>
              <w:bottom w:val="single" w:sz="4" w:space="0" w:color="auto"/>
            </w:tcBorders>
          </w:tcPr>
          <w:p w14:paraId="7618A4B7" w14:textId="77777777" w:rsidR="00B01E33" w:rsidRPr="00A7601E" w:rsidRDefault="00B01E33" w:rsidP="00B01E33">
            <w:pPr>
              <w:jc w:val="center"/>
              <w:rPr>
                <w:sz w:val="18"/>
                <w:szCs w:val="18"/>
                <w:lang w:val="en-US"/>
              </w:rPr>
            </w:pPr>
            <w:r>
              <w:rPr>
                <w:sz w:val="18"/>
                <w:szCs w:val="18"/>
                <w:lang w:val="en-US"/>
              </w:rPr>
              <w:t>Dzahini (2018)</w:t>
            </w:r>
          </w:p>
        </w:tc>
        <w:tc>
          <w:tcPr>
            <w:tcW w:w="1417" w:type="dxa"/>
            <w:tcBorders>
              <w:top w:val="single" w:sz="4" w:space="0" w:color="auto"/>
              <w:bottom w:val="single" w:sz="4" w:space="0" w:color="auto"/>
            </w:tcBorders>
          </w:tcPr>
          <w:p w14:paraId="2A73E69C" w14:textId="77777777" w:rsidR="00B01E33" w:rsidRPr="00A7601E" w:rsidRDefault="00B01E33" w:rsidP="00B01E33">
            <w:pPr>
              <w:jc w:val="center"/>
              <w:rPr>
                <w:sz w:val="18"/>
                <w:szCs w:val="18"/>
                <w:lang w:val="en-US"/>
              </w:rPr>
            </w:pPr>
            <w:r>
              <w:rPr>
                <w:sz w:val="18"/>
                <w:szCs w:val="18"/>
                <w:lang w:val="en-US"/>
              </w:rPr>
              <w:t>No</w:t>
            </w:r>
          </w:p>
        </w:tc>
        <w:tc>
          <w:tcPr>
            <w:tcW w:w="3119" w:type="dxa"/>
            <w:tcBorders>
              <w:top w:val="single" w:sz="4" w:space="0" w:color="auto"/>
              <w:bottom w:val="single" w:sz="4" w:space="0" w:color="auto"/>
            </w:tcBorders>
          </w:tcPr>
          <w:p w14:paraId="3B62B854" w14:textId="77777777" w:rsidR="00B01E33" w:rsidRPr="00A7601E" w:rsidRDefault="00B01E33" w:rsidP="00B01E33">
            <w:pPr>
              <w:jc w:val="center"/>
              <w:rPr>
                <w:sz w:val="18"/>
                <w:szCs w:val="18"/>
                <w:lang w:val="en-US"/>
              </w:rPr>
            </w:pPr>
            <w:r>
              <w:rPr>
                <w:sz w:val="18"/>
                <w:szCs w:val="18"/>
                <w:lang w:val="en-US"/>
              </w:rPr>
              <w:t>Risk for pneumonia</w:t>
            </w:r>
          </w:p>
        </w:tc>
        <w:tc>
          <w:tcPr>
            <w:tcW w:w="7938" w:type="dxa"/>
            <w:tcBorders>
              <w:top w:val="single" w:sz="4" w:space="0" w:color="auto"/>
              <w:bottom w:val="single" w:sz="4" w:space="0" w:color="auto"/>
            </w:tcBorders>
          </w:tcPr>
          <w:p w14:paraId="55463732" w14:textId="73D02555" w:rsidR="00B01E33" w:rsidRPr="00DE0B4C" w:rsidRDefault="00506B7A" w:rsidP="00B01E33">
            <w:pPr>
              <w:rPr>
                <w:sz w:val="18"/>
                <w:szCs w:val="18"/>
                <w:lang w:val="en-US"/>
              </w:rPr>
            </w:pPr>
            <w:r>
              <w:rPr>
                <w:sz w:val="18"/>
                <w:szCs w:val="18"/>
                <w:lang w:val="en-US"/>
              </w:rPr>
              <w:t>“</w:t>
            </w:r>
            <w:r w:rsidR="00B01E33" w:rsidRPr="00DE0B4C">
              <w:rPr>
                <w:sz w:val="18"/>
                <w:szCs w:val="18"/>
                <w:lang w:val="en-US"/>
              </w:rPr>
              <w:t xml:space="preserve">All antipsychotics with data from </w:t>
            </w:r>
            <w:r w:rsidR="00B01E33" w:rsidRPr="00DE0B4C">
              <w:rPr>
                <w:rFonts w:ascii="Cambria Math" w:hAnsi="Cambria Math" w:cs="Cambria Math"/>
                <w:sz w:val="18"/>
                <w:szCs w:val="18"/>
              </w:rPr>
              <w:t>⩾</w:t>
            </w:r>
            <w:r w:rsidR="00B01E33" w:rsidRPr="00DE0B4C">
              <w:rPr>
                <w:sz w:val="18"/>
                <w:szCs w:val="18"/>
                <w:lang w:val="en-US"/>
              </w:rPr>
              <w:t>2 studies allowing meta</w:t>
            </w:r>
            <w:r w:rsidR="00D1352D">
              <w:rPr>
                <w:sz w:val="18"/>
                <w:szCs w:val="18"/>
                <w:lang w:val="en-US"/>
              </w:rPr>
              <w:t>-</w:t>
            </w:r>
            <w:r w:rsidR="00B01E33" w:rsidRPr="00DE0B4C">
              <w:rPr>
                <w:sz w:val="18"/>
                <w:szCs w:val="18"/>
                <w:lang w:val="en-US"/>
              </w:rPr>
              <w:t>analysis,</w:t>
            </w:r>
            <w:r w:rsidR="00B01E33">
              <w:rPr>
                <w:sz w:val="18"/>
                <w:szCs w:val="18"/>
                <w:lang w:val="en-US"/>
              </w:rPr>
              <w:t xml:space="preserve"> </w:t>
            </w:r>
            <w:r w:rsidR="00B01E33" w:rsidRPr="00DE0B4C">
              <w:rPr>
                <w:sz w:val="18"/>
                <w:szCs w:val="18"/>
                <w:lang w:val="en-US"/>
              </w:rPr>
              <w:t>were associated with a significantly increased pneumonia risk (i.e. haloperidol</w:t>
            </w:r>
            <w:r w:rsidR="00B01E33">
              <w:rPr>
                <w:sz w:val="18"/>
                <w:szCs w:val="18"/>
                <w:lang w:val="en-US"/>
              </w:rPr>
              <w:t xml:space="preserve">, </w:t>
            </w:r>
            <w:r w:rsidR="00B01E33" w:rsidRPr="00DE0B4C">
              <w:rPr>
                <w:sz w:val="18"/>
                <w:szCs w:val="18"/>
                <w:lang w:val="en-US"/>
              </w:rPr>
              <w:t>olanzapine, clozapine, risperidone, quetiapine, zotepine). Patients re-exposed to</w:t>
            </w:r>
            <w:r w:rsidR="00B01E33">
              <w:rPr>
                <w:sz w:val="18"/>
                <w:szCs w:val="18"/>
                <w:lang w:val="en-US"/>
              </w:rPr>
              <w:t xml:space="preserve"> </w:t>
            </w:r>
            <w:r w:rsidR="00B01E33" w:rsidRPr="00DE0B4C">
              <w:rPr>
                <w:sz w:val="18"/>
                <w:szCs w:val="18"/>
                <w:lang w:val="en-US"/>
              </w:rPr>
              <w:t>clozapine had a higher risk for recurrent pneumonia (RR</w:t>
            </w:r>
            <w:r w:rsidR="00D1352D">
              <w:rPr>
                <w:sz w:val="18"/>
                <w:szCs w:val="18"/>
                <w:lang w:val="en-US"/>
              </w:rPr>
              <w:t>=</w:t>
            </w:r>
            <w:r w:rsidR="00B01E33" w:rsidRPr="00DE0B4C">
              <w:rPr>
                <w:sz w:val="18"/>
                <w:szCs w:val="18"/>
                <w:lang w:val="en-US"/>
              </w:rPr>
              <w:t>1.99,</w:t>
            </w:r>
            <w:r w:rsidR="00B01E33">
              <w:rPr>
                <w:sz w:val="18"/>
                <w:szCs w:val="18"/>
                <w:lang w:val="en-US"/>
              </w:rPr>
              <w:t xml:space="preserve"> </w:t>
            </w:r>
            <w:r w:rsidR="00B01E33" w:rsidRPr="00DE0B4C">
              <w:rPr>
                <w:sz w:val="18"/>
                <w:szCs w:val="18"/>
                <w:lang w:val="en-US"/>
              </w:rPr>
              <w:t>95%CI 1.10</w:t>
            </w:r>
            <w:r w:rsidR="00D1352D">
              <w:rPr>
                <w:sz w:val="18"/>
                <w:szCs w:val="18"/>
                <w:lang w:val="en-US"/>
              </w:rPr>
              <w:t xml:space="preserve"> to </w:t>
            </w:r>
            <w:r w:rsidR="00B01E33" w:rsidRPr="00DE0B4C">
              <w:rPr>
                <w:sz w:val="18"/>
                <w:szCs w:val="18"/>
                <w:lang w:val="en-US"/>
              </w:rPr>
              <w:t>3.59) than those who were not re-exposed</w:t>
            </w:r>
            <w:r w:rsidR="00B01E33">
              <w:rPr>
                <w:sz w:val="18"/>
                <w:szCs w:val="18"/>
                <w:lang w:val="en-US"/>
              </w:rPr>
              <w:t>.</w:t>
            </w:r>
            <w:r>
              <w:rPr>
                <w:sz w:val="18"/>
                <w:szCs w:val="18"/>
                <w:lang w:val="en-US"/>
              </w:rPr>
              <w:t>”</w:t>
            </w:r>
            <w:r w:rsidR="00B01E33">
              <w:rPr>
                <w:sz w:val="18"/>
                <w:szCs w:val="18"/>
                <w:lang w:val="en-US"/>
              </w:rPr>
              <w:t xml:space="preserve"> </w:t>
            </w:r>
          </w:p>
        </w:tc>
      </w:tr>
      <w:tr w:rsidR="00B01E33" w:rsidRPr="00DF4F8B" w14:paraId="1906B0CF" w14:textId="77777777" w:rsidTr="00DC639F">
        <w:tc>
          <w:tcPr>
            <w:tcW w:w="1980" w:type="dxa"/>
            <w:tcBorders>
              <w:top w:val="single" w:sz="4" w:space="0" w:color="auto"/>
              <w:bottom w:val="single" w:sz="4" w:space="0" w:color="auto"/>
            </w:tcBorders>
          </w:tcPr>
          <w:p w14:paraId="4B56D25C" w14:textId="77777777" w:rsidR="00B01E33" w:rsidRDefault="002D3539" w:rsidP="00B01E33">
            <w:pPr>
              <w:jc w:val="center"/>
              <w:rPr>
                <w:sz w:val="18"/>
                <w:szCs w:val="18"/>
                <w:lang w:val="en-US"/>
              </w:rPr>
            </w:pPr>
            <w:r>
              <w:rPr>
                <w:sz w:val="18"/>
                <w:szCs w:val="18"/>
                <w:lang w:val="en-US"/>
              </w:rPr>
              <w:t>Psychosocial function</w:t>
            </w:r>
            <w:r w:rsidR="00961A87">
              <w:rPr>
                <w:sz w:val="18"/>
                <w:szCs w:val="18"/>
                <w:lang w:val="en-US"/>
              </w:rPr>
              <w:t xml:space="preserve"> in SZ</w:t>
            </w:r>
          </w:p>
        </w:tc>
        <w:tc>
          <w:tcPr>
            <w:tcW w:w="1980" w:type="dxa"/>
            <w:tcBorders>
              <w:top w:val="single" w:sz="4" w:space="0" w:color="auto"/>
              <w:bottom w:val="single" w:sz="4" w:space="0" w:color="auto"/>
            </w:tcBorders>
          </w:tcPr>
          <w:p w14:paraId="5CD0FEF2" w14:textId="77777777" w:rsidR="00B01E33" w:rsidRDefault="00B01E33" w:rsidP="00B01E33">
            <w:pPr>
              <w:jc w:val="center"/>
              <w:rPr>
                <w:sz w:val="18"/>
                <w:szCs w:val="18"/>
                <w:lang w:val="en-US"/>
              </w:rPr>
            </w:pPr>
            <w:r>
              <w:rPr>
                <w:sz w:val="18"/>
                <w:szCs w:val="18"/>
                <w:lang w:val="en-US"/>
              </w:rPr>
              <w:t>Olagunju (2018)</w:t>
            </w:r>
          </w:p>
        </w:tc>
        <w:tc>
          <w:tcPr>
            <w:tcW w:w="1417" w:type="dxa"/>
            <w:tcBorders>
              <w:top w:val="single" w:sz="4" w:space="0" w:color="auto"/>
              <w:bottom w:val="single" w:sz="4" w:space="0" w:color="auto"/>
            </w:tcBorders>
          </w:tcPr>
          <w:p w14:paraId="58D16D7E" w14:textId="77777777" w:rsidR="00B01E33" w:rsidRDefault="00B01E33" w:rsidP="00B01E33">
            <w:pPr>
              <w:jc w:val="center"/>
              <w:rPr>
                <w:sz w:val="18"/>
                <w:szCs w:val="18"/>
                <w:lang w:val="en-US"/>
              </w:rPr>
            </w:pPr>
            <w:r>
              <w:rPr>
                <w:sz w:val="18"/>
                <w:szCs w:val="18"/>
                <w:lang w:val="en-US"/>
              </w:rPr>
              <w:t>Yes</w:t>
            </w:r>
          </w:p>
        </w:tc>
        <w:tc>
          <w:tcPr>
            <w:tcW w:w="3119" w:type="dxa"/>
            <w:tcBorders>
              <w:top w:val="single" w:sz="4" w:space="0" w:color="auto"/>
              <w:bottom w:val="single" w:sz="4" w:space="0" w:color="auto"/>
            </w:tcBorders>
          </w:tcPr>
          <w:p w14:paraId="756263F8" w14:textId="77777777" w:rsidR="00B01E33" w:rsidRDefault="00B01E33" w:rsidP="00B01E33">
            <w:pPr>
              <w:jc w:val="center"/>
              <w:rPr>
                <w:sz w:val="18"/>
                <w:szCs w:val="18"/>
                <w:lang w:val="en-US"/>
              </w:rPr>
            </w:pPr>
            <w:r>
              <w:rPr>
                <w:sz w:val="18"/>
                <w:szCs w:val="18"/>
                <w:lang w:val="en-US"/>
              </w:rPr>
              <w:t>Change in psychosocial function</w:t>
            </w:r>
          </w:p>
        </w:tc>
        <w:tc>
          <w:tcPr>
            <w:tcW w:w="7938" w:type="dxa"/>
            <w:tcBorders>
              <w:top w:val="single" w:sz="4" w:space="0" w:color="auto"/>
              <w:bottom w:val="single" w:sz="4" w:space="0" w:color="auto"/>
            </w:tcBorders>
          </w:tcPr>
          <w:p w14:paraId="5AA22232" w14:textId="0A89B5D7" w:rsidR="00B01E33" w:rsidRPr="001C2DDD" w:rsidRDefault="00506B7A" w:rsidP="00B01E33">
            <w:pPr>
              <w:rPr>
                <w:sz w:val="18"/>
                <w:szCs w:val="18"/>
                <w:lang w:val="en-US"/>
              </w:rPr>
            </w:pPr>
            <w:r>
              <w:rPr>
                <w:sz w:val="18"/>
                <w:szCs w:val="18"/>
                <w:lang w:val="en-US"/>
              </w:rPr>
              <w:t>“</w:t>
            </w:r>
            <w:r w:rsidR="00B01E33" w:rsidRPr="001C2DDD">
              <w:rPr>
                <w:sz w:val="18"/>
                <w:szCs w:val="18"/>
                <w:lang w:val="en-US"/>
              </w:rPr>
              <w:t>Clozapine showed beneficial effects on psychosocial</w:t>
            </w:r>
            <w:r w:rsidR="00B01E33">
              <w:rPr>
                <w:sz w:val="18"/>
                <w:szCs w:val="18"/>
                <w:lang w:val="en-US"/>
              </w:rPr>
              <w:t xml:space="preserve"> </w:t>
            </w:r>
            <w:r w:rsidR="00B01E33" w:rsidRPr="001C2DDD">
              <w:rPr>
                <w:sz w:val="18"/>
                <w:szCs w:val="18"/>
                <w:lang w:val="en-US"/>
              </w:rPr>
              <w:t>function, but both short-term trials [n=3; comparing 99 people taking clozapine with 97 controls</w:t>
            </w:r>
            <w:r w:rsidR="00B01E33">
              <w:rPr>
                <w:sz w:val="18"/>
                <w:szCs w:val="18"/>
                <w:lang w:val="en-US"/>
              </w:rPr>
              <w:t>, SMD</w:t>
            </w:r>
            <w:r w:rsidR="00B01E33" w:rsidRPr="001C2DDD">
              <w:rPr>
                <w:sz w:val="18"/>
                <w:szCs w:val="18"/>
                <w:lang w:val="en-US"/>
              </w:rPr>
              <w:t>=0.04; 95%</w:t>
            </w:r>
            <w:r w:rsidR="00B01E33">
              <w:rPr>
                <w:sz w:val="18"/>
                <w:szCs w:val="18"/>
                <w:lang w:val="en-US"/>
              </w:rPr>
              <w:t>CI</w:t>
            </w:r>
            <w:r w:rsidR="00766339">
              <w:rPr>
                <w:sz w:val="18"/>
                <w:szCs w:val="18"/>
                <w:lang w:val="en-US"/>
              </w:rPr>
              <w:t xml:space="preserve"> </w:t>
            </w:r>
            <w:r w:rsidR="00B01E33" w:rsidRPr="001C2DDD">
              <w:rPr>
                <w:sz w:val="18"/>
                <w:szCs w:val="18"/>
                <w:lang w:val="en-US"/>
              </w:rPr>
              <w:t>−0.24</w:t>
            </w:r>
            <w:r w:rsidR="00766339">
              <w:rPr>
                <w:sz w:val="18"/>
                <w:szCs w:val="18"/>
                <w:lang w:val="en-US"/>
              </w:rPr>
              <w:t xml:space="preserve"> to</w:t>
            </w:r>
            <w:r w:rsidR="00B01E33" w:rsidRPr="001C2DDD">
              <w:rPr>
                <w:sz w:val="18"/>
                <w:szCs w:val="18"/>
                <w:lang w:val="en-US"/>
              </w:rPr>
              <w:t xml:space="preserve"> 0.32; p=0.77; I</w:t>
            </w:r>
            <w:r w:rsidR="00B01E33" w:rsidRPr="001C2DDD">
              <w:rPr>
                <w:sz w:val="18"/>
                <w:szCs w:val="18"/>
                <w:vertAlign w:val="superscript"/>
                <w:lang w:val="en-US"/>
              </w:rPr>
              <w:t>2</w:t>
            </w:r>
            <w:r w:rsidR="00B01E33" w:rsidRPr="001C2DDD">
              <w:rPr>
                <w:sz w:val="18"/>
                <w:szCs w:val="18"/>
                <w:lang w:val="en-US"/>
              </w:rPr>
              <w:t>=0%)] and long-term trials [n=5; comparing</w:t>
            </w:r>
            <w:r w:rsidR="00B01E33">
              <w:rPr>
                <w:sz w:val="18"/>
                <w:szCs w:val="18"/>
                <w:lang w:val="en-US"/>
              </w:rPr>
              <w:t xml:space="preserve"> </w:t>
            </w:r>
            <w:r w:rsidR="00B01E33" w:rsidRPr="001C2DDD">
              <w:rPr>
                <w:sz w:val="18"/>
                <w:szCs w:val="18"/>
                <w:lang w:val="en-US"/>
              </w:rPr>
              <w:t>415 people taking clozapine with 427 controls (</w:t>
            </w:r>
            <w:r w:rsidR="00B01E33">
              <w:rPr>
                <w:sz w:val="18"/>
                <w:szCs w:val="18"/>
                <w:lang w:val="en-US"/>
              </w:rPr>
              <w:t>SMD</w:t>
            </w:r>
            <w:r w:rsidR="00B01E33" w:rsidRPr="001C2DDD">
              <w:rPr>
                <w:sz w:val="18"/>
                <w:szCs w:val="18"/>
                <w:lang w:val="en-US"/>
              </w:rPr>
              <w:t>=0.05; 95%</w:t>
            </w:r>
            <w:r w:rsidR="00B01E33">
              <w:rPr>
                <w:sz w:val="18"/>
                <w:szCs w:val="18"/>
                <w:lang w:val="en-US"/>
              </w:rPr>
              <w:t>CI</w:t>
            </w:r>
            <w:r w:rsidR="00766339">
              <w:rPr>
                <w:sz w:val="18"/>
                <w:szCs w:val="18"/>
                <w:lang w:val="en-US"/>
              </w:rPr>
              <w:t xml:space="preserve"> </w:t>
            </w:r>
            <w:r w:rsidR="00B01E33" w:rsidRPr="001C2DDD">
              <w:rPr>
                <w:sz w:val="18"/>
                <w:szCs w:val="18"/>
                <w:lang w:val="en-US"/>
              </w:rPr>
              <w:t>−0.16</w:t>
            </w:r>
            <w:r w:rsidR="00766339">
              <w:rPr>
                <w:sz w:val="18"/>
                <w:szCs w:val="18"/>
                <w:lang w:val="en-US"/>
              </w:rPr>
              <w:t xml:space="preserve"> to</w:t>
            </w:r>
            <w:r w:rsidR="00B01E33" w:rsidRPr="001C2DDD">
              <w:rPr>
                <w:sz w:val="18"/>
                <w:szCs w:val="18"/>
                <w:lang w:val="en-US"/>
              </w:rPr>
              <w:t xml:space="preserve"> 0.27;</w:t>
            </w:r>
            <w:r w:rsidR="00B01E33">
              <w:rPr>
                <w:sz w:val="18"/>
                <w:szCs w:val="18"/>
                <w:lang w:val="en-US"/>
              </w:rPr>
              <w:t xml:space="preserve"> </w:t>
            </w:r>
            <w:r w:rsidR="00B01E33" w:rsidRPr="001C2DDD">
              <w:rPr>
                <w:sz w:val="18"/>
                <w:szCs w:val="18"/>
                <w:lang w:val="en-US"/>
              </w:rPr>
              <w:t>p=0.64; I</w:t>
            </w:r>
            <w:r w:rsidR="00B01E33" w:rsidRPr="001C2DDD">
              <w:rPr>
                <w:sz w:val="18"/>
                <w:szCs w:val="18"/>
                <w:vertAlign w:val="superscript"/>
                <w:lang w:val="en-US"/>
              </w:rPr>
              <w:t>2</w:t>
            </w:r>
            <w:r w:rsidR="00B01E33" w:rsidRPr="001C2DDD">
              <w:rPr>
                <w:sz w:val="18"/>
                <w:szCs w:val="18"/>
                <w:lang w:val="en-US"/>
              </w:rPr>
              <w:t>=50%)] showed no superiority of clozapine to other antipsychotics in this regard</w:t>
            </w:r>
            <w:r w:rsidR="00B01E33">
              <w:rPr>
                <w:sz w:val="18"/>
                <w:szCs w:val="18"/>
                <w:lang w:val="en-US"/>
              </w:rPr>
              <w:t>.</w:t>
            </w:r>
            <w:r>
              <w:rPr>
                <w:sz w:val="18"/>
                <w:szCs w:val="18"/>
                <w:lang w:val="en-US"/>
              </w:rPr>
              <w:t>”</w:t>
            </w:r>
          </w:p>
        </w:tc>
      </w:tr>
      <w:tr w:rsidR="00B01E33" w:rsidRPr="00DF4F8B" w14:paraId="235437E0" w14:textId="77777777" w:rsidTr="00DC639F">
        <w:tc>
          <w:tcPr>
            <w:tcW w:w="1980" w:type="dxa"/>
            <w:tcBorders>
              <w:top w:val="single" w:sz="4" w:space="0" w:color="auto"/>
            </w:tcBorders>
          </w:tcPr>
          <w:p w14:paraId="30B9A41B" w14:textId="77777777" w:rsidR="00B01E33" w:rsidRDefault="002D3539" w:rsidP="00B01E33">
            <w:pPr>
              <w:jc w:val="center"/>
              <w:rPr>
                <w:sz w:val="18"/>
                <w:szCs w:val="18"/>
                <w:lang w:val="en-US"/>
              </w:rPr>
            </w:pPr>
            <w:r>
              <w:rPr>
                <w:sz w:val="18"/>
                <w:szCs w:val="18"/>
                <w:lang w:val="en-US"/>
              </w:rPr>
              <w:t>Relapse in SZ</w:t>
            </w:r>
          </w:p>
        </w:tc>
        <w:tc>
          <w:tcPr>
            <w:tcW w:w="1980" w:type="dxa"/>
            <w:tcBorders>
              <w:top w:val="single" w:sz="4" w:space="0" w:color="auto"/>
            </w:tcBorders>
          </w:tcPr>
          <w:p w14:paraId="5CD96E68" w14:textId="77777777" w:rsidR="00B01E33" w:rsidRDefault="00B01E33" w:rsidP="00B01E33">
            <w:pPr>
              <w:jc w:val="center"/>
              <w:rPr>
                <w:sz w:val="18"/>
                <w:szCs w:val="18"/>
                <w:lang w:val="en-US"/>
              </w:rPr>
            </w:pPr>
            <w:r>
              <w:rPr>
                <w:sz w:val="18"/>
                <w:szCs w:val="18"/>
                <w:lang w:val="en-US"/>
              </w:rPr>
              <w:t>Kishimoto (2013)</w:t>
            </w:r>
          </w:p>
        </w:tc>
        <w:tc>
          <w:tcPr>
            <w:tcW w:w="1417" w:type="dxa"/>
            <w:tcBorders>
              <w:top w:val="single" w:sz="4" w:space="0" w:color="auto"/>
            </w:tcBorders>
          </w:tcPr>
          <w:p w14:paraId="1C6D7A61" w14:textId="77777777" w:rsidR="00B01E33" w:rsidRDefault="00B01E33" w:rsidP="00B01E33">
            <w:pPr>
              <w:jc w:val="center"/>
              <w:rPr>
                <w:sz w:val="18"/>
                <w:szCs w:val="18"/>
                <w:lang w:val="en-US"/>
              </w:rPr>
            </w:pPr>
            <w:r>
              <w:rPr>
                <w:sz w:val="18"/>
                <w:szCs w:val="18"/>
                <w:lang w:val="en-US"/>
              </w:rPr>
              <w:t>Yes</w:t>
            </w:r>
          </w:p>
        </w:tc>
        <w:tc>
          <w:tcPr>
            <w:tcW w:w="3119" w:type="dxa"/>
            <w:tcBorders>
              <w:top w:val="single" w:sz="4" w:space="0" w:color="auto"/>
            </w:tcBorders>
          </w:tcPr>
          <w:p w14:paraId="2EFC929D" w14:textId="77777777" w:rsidR="00B01E33" w:rsidRDefault="00B01E33" w:rsidP="00B01E33">
            <w:pPr>
              <w:jc w:val="center"/>
              <w:rPr>
                <w:sz w:val="18"/>
                <w:szCs w:val="18"/>
                <w:lang w:val="en-US"/>
              </w:rPr>
            </w:pPr>
            <w:r>
              <w:rPr>
                <w:sz w:val="18"/>
                <w:szCs w:val="18"/>
                <w:lang w:val="en-US"/>
              </w:rPr>
              <w:t>Study-defined relapse</w:t>
            </w:r>
          </w:p>
        </w:tc>
        <w:tc>
          <w:tcPr>
            <w:tcW w:w="7938" w:type="dxa"/>
            <w:tcBorders>
              <w:top w:val="single" w:sz="4" w:space="0" w:color="auto"/>
            </w:tcBorders>
          </w:tcPr>
          <w:p w14:paraId="2A914D6E" w14:textId="55999412" w:rsidR="00B01E33" w:rsidRPr="00552FC3" w:rsidRDefault="00506B7A" w:rsidP="00B01E33">
            <w:pPr>
              <w:rPr>
                <w:sz w:val="18"/>
                <w:szCs w:val="18"/>
                <w:lang w:val="en-US"/>
              </w:rPr>
            </w:pPr>
            <w:r>
              <w:rPr>
                <w:sz w:val="18"/>
                <w:szCs w:val="18"/>
                <w:lang w:val="en-US"/>
              </w:rPr>
              <w:t>“</w:t>
            </w:r>
            <w:r w:rsidR="00B01E33" w:rsidRPr="00552FC3">
              <w:rPr>
                <w:sz w:val="18"/>
                <w:szCs w:val="18"/>
                <w:lang w:val="en-US"/>
              </w:rPr>
              <w:t>When requiring ≥3 trials per individual antipsychotic, neither</w:t>
            </w:r>
            <w:r w:rsidR="00B01E33">
              <w:rPr>
                <w:sz w:val="18"/>
                <w:szCs w:val="18"/>
                <w:lang w:val="en-US"/>
              </w:rPr>
              <w:t xml:space="preserve"> </w:t>
            </w:r>
            <w:r w:rsidR="00B01E33" w:rsidRPr="00552FC3">
              <w:rPr>
                <w:sz w:val="18"/>
                <w:szCs w:val="18"/>
                <w:lang w:val="en-US"/>
              </w:rPr>
              <w:t>risperidone (n=1124, RR=0.75, CI</w:t>
            </w:r>
            <w:r w:rsidR="00766339">
              <w:rPr>
                <w:sz w:val="18"/>
                <w:szCs w:val="18"/>
                <w:lang w:val="en-US"/>
              </w:rPr>
              <w:t xml:space="preserve"> </w:t>
            </w:r>
            <w:r w:rsidR="00B01E33" w:rsidRPr="00552FC3">
              <w:rPr>
                <w:sz w:val="18"/>
                <w:szCs w:val="18"/>
                <w:lang w:val="en-US"/>
              </w:rPr>
              <w:t>0.56</w:t>
            </w:r>
            <w:r w:rsidR="00766339">
              <w:rPr>
                <w:sz w:val="18"/>
                <w:szCs w:val="18"/>
                <w:lang w:val="en-US"/>
              </w:rPr>
              <w:t xml:space="preserve"> to </w:t>
            </w:r>
            <w:r w:rsidR="00B01E33" w:rsidRPr="00552FC3">
              <w:rPr>
                <w:sz w:val="18"/>
                <w:szCs w:val="18"/>
                <w:lang w:val="en-US"/>
              </w:rPr>
              <w:t>1.00, p=0.05, I</w:t>
            </w:r>
            <w:r w:rsidR="00B01E33" w:rsidRPr="00552FC3">
              <w:rPr>
                <w:sz w:val="18"/>
                <w:szCs w:val="18"/>
                <w:vertAlign w:val="superscript"/>
                <w:lang w:val="en-US"/>
              </w:rPr>
              <w:t>2</w:t>
            </w:r>
            <w:r w:rsidR="00B01E33" w:rsidRPr="00552FC3">
              <w:rPr>
                <w:sz w:val="18"/>
                <w:szCs w:val="18"/>
                <w:lang w:val="en-US"/>
              </w:rPr>
              <w:t>=55%), clozapine (n=355,</w:t>
            </w:r>
            <w:r w:rsidR="00B01E33">
              <w:rPr>
                <w:sz w:val="18"/>
                <w:szCs w:val="18"/>
                <w:lang w:val="en-US"/>
              </w:rPr>
              <w:t xml:space="preserve"> </w:t>
            </w:r>
            <w:r w:rsidR="00B01E33" w:rsidRPr="00552FC3">
              <w:rPr>
                <w:sz w:val="18"/>
                <w:szCs w:val="18"/>
                <w:lang w:val="en-US"/>
              </w:rPr>
              <w:t xml:space="preserve">RR=0.72, </w:t>
            </w:r>
            <w:r w:rsidR="00766339">
              <w:rPr>
                <w:sz w:val="18"/>
                <w:szCs w:val="18"/>
                <w:lang w:val="en-US"/>
              </w:rPr>
              <w:t>95%</w:t>
            </w:r>
            <w:r w:rsidR="00B01E33" w:rsidRPr="00552FC3">
              <w:rPr>
                <w:sz w:val="18"/>
                <w:szCs w:val="18"/>
                <w:lang w:val="en-US"/>
              </w:rPr>
              <w:t>CI</w:t>
            </w:r>
            <w:r w:rsidR="00766339">
              <w:rPr>
                <w:sz w:val="18"/>
                <w:szCs w:val="18"/>
                <w:lang w:val="en-US"/>
              </w:rPr>
              <w:t xml:space="preserve"> </w:t>
            </w:r>
            <w:r w:rsidR="00B01E33" w:rsidRPr="00552FC3">
              <w:rPr>
                <w:sz w:val="18"/>
                <w:szCs w:val="18"/>
                <w:lang w:val="en-US"/>
              </w:rPr>
              <w:t>0.47</w:t>
            </w:r>
            <w:r w:rsidR="00766339">
              <w:rPr>
                <w:sz w:val="18"/>
                <w:szCs w:val="18"/>
                <w:lang w:val="en-US"/>
              </w:rPr>
              <w:t xml:space="preserve"> to </w:t>
            </w:r>
            <w:r w:rsidR="00B01E33" w:rsidRPr="00552FC3">
              <w:rPr>
                <w:sz w:val="18"/>
                <w:szCs w:val="18"/>
                <w:lang w:val="en-US"/>
              </w:rPr>
              <w:t>1.10, p=0.12</w:t>
            </w:r>
            <w:r w:rsidR="00766339">
              <w:rPr>
                <w:sz w:val="18"/>
                <w:szCs w:val="18"/>
                <w:lang w:val="en-US"/>
              </w:rPr>
              <w:t>,</w:t>
            </w:r>
            <w:r w:rsidR="00B01E33" w:rsidRPr="00552FC3">
              <w:rPr>
                <w:sz w:val="18"/>
                <w:szCs w:val="18"/>
                <w:lang w:val="en-US"/>
              </w:rPr>
              <w:t xml:space="preserve"> I</w:t>
            </w:r>
            <w:r w:rsidR="00B01E33" w:rsidRPr="00552FC3">
              <w:rPr>
                <w:sz w:val="18"/>
                <w:szCs w:val="18"/>
                <w:vertAlign w:val="superscript"/>
                <w:lang w:val="en-US"/>
              </w:rPr>
              <w:t>2</w:t>
            </w:r>
            <w:r w:rsidR="00B01E33" w:rsidRPr="00552FC3">
              <w:rPr>
                <w:sz w:val="18"/>
                <w:szCs w:val="18"/>
                <w:lang w:val="en-US"/>
              </w:rPr>
              <w:t>=0%) or olanzapine (n=1140, RR=0.88, CI</w:t>
            </w:r>
            <w:r w:rsidR="00766339">
              <w:rPr>
                <w:sz w:val="18"/>
                <w:szCs w:val="18"/>
                <w:lang w:val="en-US"/>
              </w:rPr>
              <w:t xml:space="preserve"> </w:t>
            </w:r>
            <w:r w:rsidR="00B01E33" w:rsidRPr="00552FC3">
              <w:rPr>
                <w:sz w:val="18"/>
                <w:szCs w:val="18"/>
                <w:lang w:val="en-US"/>
              </w:rPr>
              <w:t>0.70</w:t>
            </w:r>
            <w:r w:rsidR="00766339">
              <w:rPr>
                <w:sz w:val="18"/>
                <w:szCs w:val="18"/>
                <w:lang w:val="en-US"/>
              </w:rPr>
              <w:t xml:space="preserve"> to </w:t>
            </w:r>
            <w:r w:rsidR="00B01E33" w:rsidRPr="00552FC3">
              <w:rPr>
                <w:sz w:val="18"/>
                <w:szCs w:val="18"/>
                <w:lang w:val="en-US"/>
              </w:rPr>
              <w:t>1.10,</w:t>
            </w:r>
            <w:r w:rsidR="00B01E33">
              <w:rPr>
                <w:sz w:val="18"/>
                <w:szCs w:val="18"/>
                <w:lang w:val="en-US"/>
              </w:rPr>
              <w:t xml:space="preserve"> </w:t>
            </w:r>
            <w:r w:rsidR="00B01E33" w:rsidRPr="00552FC3">
              <w:rPr>
                <w:sz w:val="18"/>
                <w:szCs w:val="18"/>
                <w:lang w:val="en-US"/>
              </w:rPr>
              <w:t>p=0.27, I</w:t>
            </w:r>
            <w:r w:rsidR="00B01E33" w:rsidRPr="00552FC3">
              <w:rPr>
                <w:sz w:val="18"/>
                <w:szCs w:val="18"/>
                <w:vertAlign w:val="superscript"/>
                <w:lang w:val="en-US"/>
              </w:rPr>
              <w:t>2</w:t>
            </w:r>
            <w:r w:rsidR="00B01E33" w:rsidRPr="00552FC3">
              <w:rPr>
                <w:sz w:val="18"/>
                <w:szCs w:val="18"/>
                <w:lang w:val="en-US"/>
              </w:rPr>
              <w:t>=22%) were statistically superior to FGAs in preventing relapse</w:t>
            </w:r>
            <w:r w:rsidR="00B01E33">
              <w:rPr>
                <w:sz w:val="18"/>
                <w:szCs w:val="18"/>
                <w:lang w:val="en-US"/>
              </w:rPr>
              <w:t>.</w:t>
            </w:r>
            <w:r>
              <w:rPr>
                <w:sz w:val="18"/>
                <w:szCs w:val="18"/>
                <w:lang w:val="en-US"/>
              </w:rPr>
              <w:t>”</w:t>
            </w:r>
            <w:r w:rsidR="00B01E33">
              <w:rPr>
                <w:sz w:val="18"/>
                <w:szCs w:val="18"/>
                <w:lang w:val="en-US"/>
              </w:rPr>
              <w:t xml:space="preserve"> </w:t>
            </w:r>
          </w:p>
        </w:tc>
      </w:tr>
      <w:tr w:rsidR="00B01E33" w:rsidRPr="00DF4F8B" w14:paraId="50150235" w14:textId="77777777" w:rsidTr="00DC639F">
        <w:tc>
          <w:tcPr>
            <w:tcW w:w="1980" w:type="dxa"/>
            <w:tcBorders>
              <w:bottom w:val="single" w:sz="4" w:space="0" w:color="auto"/>
            </w:tcBorders>
          </w:tcPr>
          <w:p w14:paraId="70F047B7" w14:textId="77777777" w:rsidR="00B01E33" w:rsidRDefault="002D3539" w:rsidP="00B01E33">
            <w:pPr>
              <w:jc w:val="center"/>
              <w:rPr>
                <w:sz w:val="18"/>
                <w:szCs w:val="18"/>
                <w:lang w:val="en-US"/>
              </w:rPr>
            </w:pPr>
            <w:r>
              <w:rPr>
                <w:sz w:val="18"/>
                <w:szCs w:val="18"/>
                <w:lang w:val="en-US"/>
              </w:rPr>
              <w:t>Relapse in SZ</w:t>
            </w:r>
          </w:p>
        </w:tc>
        <w:tc>
          <w:tcPr>
            <w:tcW w:w="1980" w:type="dxa"/>
            <w:tcBorders>
              <w:bottom w:val="single" w:sz="4" w:space="0" w:color="auto"/>
            </w:tcBorders>
          </w:tcPr>
          <w:p w14:paraId="4CFC324A" w14:textId="77777777" w:rsidR="00B01E33" w:rsidRPr="00A7601E" w:rsidRDefault="00B01E33" w:rsidP="00B01E33">
            <w:pPr>
              <w:jc w:val="center"/>
              <w:rPr>
                <w:sz w:val="18"/>
                <w:szCs w:val="18"/>
                <w:lang w:val="en-US"/>
              </w:rPr>
            </w:pPr>
            <w:r>
              <w:rPr>
                <w:sz w:val="18"/>
                <w:szCs w:val="18"/>
                <w:lang w:val="en-US"/>
              </w:rPr>
              <w:t>Leucht (2003)</w:t>
            </w:r>
          </w:p>
        </w:tc>
        <w:tc>
          <w:tcPr>
            <w:tcW w:w="1417" w:type="dxa"/>
            <w:tcBorders>
              <w:bottom w:val="single" w:sz="4" w:space="0" w:color="auto"/>
            </w:tcBorders>
          </w:tcPr>
          <w:p w14:paraId="02220FA3" w14:textId="77777777" w:rsidR="00B01E33" w:rsidRPr="00A7601E" w:rsidRDefault="00B01E33" w:rsidP="00B01E33">
            <w:pPr>
              <w:jc w:val="center"/>
              <w:rPr>
                <w:sz w:val="18"/>
                <w:szCs w:val="18"/>
                <w:lang w:val="en-US"/>
              </w:rPr>
            </w:pPr>
            <w:r>
              <w:rPr>
                <w:sz w:val="18"/>
                <w:szCs w:val="18"/>
                <w:lang w:val="en-US"/>
              </w:rPr>
              <w:t>Yes</w:t>
            </w:r>
          </w:p>
        </w:tc>
        <w:tc>
          <w:tcPr>
            <w:tcW w:w="3119" w:type="dxa"/>
            <w:tcBorders>
              <w:bottom w:val="single" w:sz="4" w:space="0" w:color="auto"/>
            </w:tcBorders>
          </w:tcPr>
          <w:p w14:paraId="6FBE9004" w14:textId="77777777" w:rsidR="00B01E33" w:rsidRPr="00A7601E" w:rsidRDefault="00B01E33" w:rsidP="00B01E33">
            <w:pPr>
              <w:jc w:val="center"/>
              <w:rPr>
                <w:sz w:val="18"/>
                <w:szCs w:val="18"/>
                <w:lang w:val="en-US"/>
              </w:rPr>
            </w:pPr>
            <w:r>
              <w:rPr>
                <w:sz w:val="18"/>
                <w:szCs w:val="18"/>
                <w:lang w:val="en-US"/>
              </w:rPr>
              <w:t>Relapse rate</w:t>
            </w:r>
          </w:p>
        </w:tc>
        <w:tc>
          <w:tcPr>
            <w:tcW w:w="7938" w:type="dxa"/>
            <w:tcBorders>
              <w:bottom w:val="single" w:sz="4" w:space="0" w:color="auto"/>
            </w:tcBorders>
          </w:tcPr>
          <w:p w14:paraId="7CA7E54F" w14:textId="585E2303" w:rsidR="00B01E33" w:rsidRPr="005612DC" w:rsidRDefault="00506B7A" w:rsidP="00B01E33">
            <w:pPr>
              <w:rPr>
                <w:sz w:val="18"/>
                <w:szCs w:val="18"/>
                <w:lang w:val="en-US"/>
              </w:rPr>
            </w:pPr>
            <w:r>
              <w:rPr>
                <w:sz w:val="18"/>
                <w:szCs w:val="18"/>
                <w:lang w:val="en-US"/>
              </w:rPr>
              <w:t>“</w:t>
            </w:r>
            <w:r w:rsidR="00B01E33" w:rsidRPr="00A35A71">
              <w:rPr>
                <w:sz w:val="18"/>
                <w:szCs w:val="18"/>
                <w:lang w:val="en-US"/>
              </w:rPr>
              <w:t>No statistically significant differences were found for</w:t>
            </w:r>
            <w:r w:rsidR="00B01E33">
              <w:rPr>
                <w:sz w:val="18"/>
                <w:szCs w:val="18"/>
                <w:lang w:val="en-US"/>
              </w:rPr>
              <w:t xml:space="preserve"> </w:t>
            </w:r>
            <w:r w:rsidR="00B01E33" w:rsidRPr="00A35A71">
              <w:rPr>
                <w:sz w:val="18"/>
                <w:szCs w:val="18"/>
                <w:lang w:val="en-US"/>
              </w:rPr>
              <w:t>amisulpride and clozapine, although the findings were in</w:t>
            </w:r>
            <w:r w:rsidR="00B01E33">
              <w:rPr>
                <w:sz w:val="18"/>
                <w:szCs w:val="18"/>
                <w:lang w:val="en-US"/>
              </w:rPr>
              <w:t xml:space="preserve"> </w:t>
            </w:r>
            <w:r w:rsidR="00B01E33" w:rsidRPr="005612DC">
              <w:rPr>
                <w:sz w:val="18"/>
                <w:szCs w:val="18"/>
                <w:lang w:val="en-US"/>
              </w:rPr>
              <w:t>favor of these new drugs vs. FGA.</w:t>
            </w:r>
            <w:r>
              <w:rPr>
                <w:sz w:val="18"/>
                <w:szCs w:val="18"/>
                <w:lang w:val="en-US"/>
              </w:rPr>
              <w:t>”</w:t>
            </w:r>
            <w:r w:rsidR="00B01E33" w:rsidRPr="005612DC">
              <w:rPr>
                <w:sz w:val="18"/>
                <w:szCs w:val="18"/>
                <w:lang w:val="en-US"/>
              </w:rPr>
              <w:t xml:space="preserve"> </w:t>
            </w:r>
          </w:p>
        </w:tc>
      </w:tr>
      <w:tr w:rsidR="00B01E33" w:rsidRPr="00DF4F8B" w14:paraId="018CB4FA" w14:textId="77777777" w:rsidTr="00DC639F">
        <w:tc>
          <w:tcPr>
            <w:tcW w:w="1980" w:type="dxa"/>
            <w:tcBorders>
              <w:top w:val="single" w:sz="4" w:space="0" w:color="auto"/>
            </w:tcBorders>
          </w:tcPr>
          <w:p w14:paraId="5102847E" w14:textId="77777777" w:rsidR="00B01E33" w:rsidRDefault="002D3539" w:rsidP="00B01E33">
            <w:pPr>
              <w:jc w:val="center"/>
              <w:rPr>
                <w:sz w:val="18"/>
                <w:szCs w:val="18"/>
                <w:lang w:val="en-US"/>
              </w:rPr>
            </w:pPr>
            <w:r>
              <w:rPr>
                <w:sz w:val="18"/>
                <w:szCs w:val="18"/>
                <w:lang w:val="en-US"/>
              </w:rPr>
              <w:t>Second-line treatment in SZ</w:t>
            </w:r>
          </w:p>
        </w:tc>
        <w:tc>
          <w:tcPr>
            <w:tcW w:w="1980" w:type="dxa"/>
            <w:tcBorders>
              <w:top w:val="single" w:sz="4" w:space="0" w:color="auto"/>
            </w:tcBorders>
          </w:tcPr>
          <w:p w14:paraId="68A1BC6C" w14:textId="77777777" w:rsidR="00B01E33" w:rsidRDefault="00B01E33" w:rsidP="00B01E33">
            <w:pPr>
              <w:jc w:val="center"/>
              <w:rPr>
                <w:sz w:val="18"/>
                <w:szCs w:val="18"/>
                <w:lang w:val="en-US"/>
              </w:rPr>
            </w:pPr>
            <w:r>
              <w:rPr>
                <w:sz w:val="18"/>
                <w:szCs w:val="18"/>
                <w:lang w:val="en-US"/>
              </w:rPr>
              <w:t>Cheine (1998)</w:t>
            </w:r>
          </w:p>
        </w:tc>
        <w:tc>
          <w:tcPr>
            <w:tcW w:w="1417" w:type="dxa"/>
            <w:tcBorders>
              <w:top w:val="single" w:sz="4" w:space="0" w:color="auto"/>
            </w:tcBorders>
          </w:tcPr>
          <w:p w14:paraId="1FC67598" w14:textId="77777777" w:rsidR="00B01E33" w:rsidRDefault="00B01E33" w:rsidP="00B01E33">
            <w:pPr>
              <w:jc w:val="center"/>
              <w:rPr>
                <w:sz w:val="18"/>
                <w:szCs w:val="18"/>
                <w:lang w:val="en-US"/>
              </w:rPr>
            </w:pPr>
            <w:r>
              <w:rPr>
                <w:sz w:val="18"/>
                <w:szCs w:val="18"/>
                <w:lang w:val="en-US"/>
              </w:rPr>
              <w:t>No</w:t>
            </w:r>
          </w:p>
        </w:tc>
        <w:tc>
          <w:tcPr>
            <w:tcW w:w="3119" w:type="dxa"/>
            <w:tcBorders>
              <w:top w:val="single" w:sz="4" w:space="0" w:color="auto"/>
            </w:tcBorders>
          </w:tcPr>
          <w:p w14:paraId="1B9A1373" w14:textId="77777777" w:rsidR="00B01E33" w:rsidRDefault="00B01E33" w:rsidP="00B01E33">
            <w:pPr>
              <w:jc w:val="center"/>
              <w:rPr>
                <w:sz w:val="18"/>
                <w:szCs w:val="18"/>
                <w:lang w:val="en-US"/>
              </w:rPr>
            </w:pPr>
            <w:r>
              <w:rPr>
                <w:sz w:val="18"/>
                <w:szCs w:val="18"/>
                <w:lang w:val="en-US"/>
              </w:rPr>
              <w:t>Psychotic symptom outcome</w:t>
            </w:r>
          </w:p>
        </w:tc>
        <w:tc>
          <w:tcPr>
            <w:tcW w:w="7938" w:type="dxa"/>
            <w:tcBorders>
              <w:top w:val="single" w:sz="4" w:space="0" w:color="auto"/>
            </w:tcBorders>
          </w:tcPr>
          <w:p w14:paraId="00E8E458" w14:textId="710F30E5" w:rsidR="00B01E33" w:rsidRDefault="00506B7A" w:rsidP="00B01E33">
            <w:pPr>
              <w:rPr>
                <w:sz w:val="18"/>
                <w:szCs w:val="18"/>
                <w:lang w:val="en-US"/>
              </w:rPr>
            </w:pPr>
            <w:r>
              <w:rPr>
                <w:sz w:val="18"/>
                <w:szCs w:val="18"/>
                <w:lang w:val="en-US"/>
              </w:rPr>
              <w:t>“</w:t>
            </w:r>
            <w:r w:rsidR="00B01E33" w:rsidRPr="005612DC">
              <w:rPr>
                <w:sz w:val="18"/>
                <w:szCs w:val="18"/>
                <w:lang w:val="en-US"/>
              </w:rPr>
              <w:t xml:space="preserve">In the short term, the </w:t>
            </w:r>
            <w:r w:rsidR="00766339">
              <w:rPr>
                <w:sz w:val="18"/>
                <w:szCs w:val="18"/>
                <w:lang w:val="en-US"/>
              </w:rPr>
              <w:t>OR</w:t>
            </w:r>
            <w:r w:rsidR="00B01E33" w:rsidRPr="005612DC">
              <w:rPr>
                <w:sz w:val="18"/>
                <w:szCs w:val="18"/>
                <w:lang w:val="en-US"/>
              </w:rPr>
              <w:t xml:space="preserve"> for clinical improvement</w:t>
            </w:r>
            <w:r w:rsidR="00B01E33">
              <w:rPr>
                <w:sz w:val="18"/>
                <w:szCs w:val="18"/>
                <w:lang w:val="en-US"/>
              </w:rPr>
              <w:t xml:space="preserve"> </w:t>
            </w:r>
            <w:r w:rsidR="00B01E33" w:rsidRPr="005612DC">
              <w:rPr>
                <w:sz w:val="18"/>
                <w:szCs w:val="18"/>
                <w:lang w:val="en-US"/>
              </w:rPr>
              <w:t>on clozapine treatment when compared to conventional treatment is</w:t>
            </w:r>
            <w:r w:rsidR="00B01E33">
              <w:rPr>
                <w:sz w:val="18"/>
                <w:szCs w:val="18"/>
                <w:lang w:val="en-US"/>
              </w:rPr>
              <w:t xml:space="preserve"> </w:t>
            </w:r>
            <w:r w:rsidR="00B01E33" w:rsidRPr="005612DC">
              <w:rPr>
                <w:sz w:val="18"/>
                <w:szCs w:val="18"/>
                <w:lang w:val="en-US"/>
              </w:rPr>
              <w:t>calculated to be 2.4 (95%CI 1.7</w:t>
            </w:r>
            <w:r w:rsidR="00766339">
              <w:rPr>
                <w:sz w:val="18"/>
                <w:szCs w:val="18"/>
                <w:lang w:val="en-US"/>
              </w:rPr>
              <w:t xml:space="preserve"> to </w:t>
            </w:r>
            <w:r w:rsidR="00B01E33" w:rsidRPr="005612DC">
              <w:rPr>
                <w:sz w:val="18"/>
                <w:szCs w:val="18"/>
                <w:lang w:val="en-US"/>
              </w:rPr>
              <w:t>3.5) and the</w:t>
            </w:r>
            <w:r w:rsidR="00B01E33">
              <w:rPr>
                <w:sz w:val="18"/>
                <w:szCs w:val="18"/>
                <w:lang w:val="en-US"/>
              </w:rPr>
              <w:t xml:space="preserve"> </w:t>
            </w:r>
            <w:r w:rsidR="00B01E33" w:rsidRPr="00C76773">
              <w:rPr>
                <w:sz w:val="18"/>
                <w:szCs w:val="18"/>
                <w:lang w:val="en-US"/>
              </w:rPr>
              <w:t>NNT is 7 (95%CI 5</w:t>
            </w:r>
            <w:r w:rsidR="00766339">
              <w:rPr>
                <w:sz w:val="18"/>
                <w:szCs w:val="18"/>
                <w:lang w:val="en-US"/>
              </w:rPr>
              <w:t xml:space="preserve"> to</w:t>
            </w:r>
            <w:r w:rsidR="00B01E33" w:rsidRPr="00C76773">
              <w:rPr>
                <w:sz w:val="18"/>
                <w:szCs w:val="18"/>
                <w:lang w:val="en-US"/>
              </w:rPr>
              <w:t xml:space="preserve"> 13).</w:t>
            </w:r>
            <w:r>
              <w:rPr>
                <w:sz w:val="18"/>
                <w:szCs w:val="18"/>
                <w:lang w:val="en-US"/>
              </w:rPr>
              <w:t>”</w:t>
            </w:r>
          </w:p>
        </w:tc>
      </w:tr>
      <w:tr w:rsidR="00B01E33" w:rsidRPr="00DF4F8B" w14:paraId="3DF48D3A" w14:textId="77777777" w:rsidTr="00DC639F">
        <w:tc>
          <w:tcPr>
            <w:tcW w:w="1980" w:type="dxa"/>
            <w:tcBorders>
              <w:bottom w:val="single" w:sz="4" w:space="0" w:color="auto"/>
            </w:tcBorders>
          </w:tcPr>
          <w:p w14:paraId="0E07865C" w14:textId="77777777" w:rsidR="00B01E33" w:rsidRDefault="002D3539" w:rsidP="00B01E33">
            <w:pPr>
              <w:jc w:val="center"/>
              <w:rPr>
                <w:sz w:val="18"/>
                <w:szCs w:val="18"/>
                <w:lang w:val="en-US"/>
              </w:rPr>
            </w:pPr>
            <w:r>
              <w:rPr>
                <w:sz w:val="18"/>
                <w:szCs w:val="18"/>
                <w:lang w:val="en-US"/>
              </w:rPr>
              <w:t>Second-line treatment in SZ</w:t>
            </w:r>
          </w:p>
        </w:tc>
        <w:tc>
          <w:tcPr>
            <w:tcW w:w="1980" w:type="dxa"/>
            <w:tcBorders>
              <w:bottom w:val="single" w:sz="4" w:space="0" w:color="auto"/>
            </w:tcBorders>
          </w:tcPr>
          <w:p w14:paraId="51BA247D" w14:textId="77777777" w:rsidR="00B01E33" w:rsidRPr="00A7601E" w:rsidRDefault="00B01E33" w:rsidP="00B01E33">
            <w:pPr>
              <w:jc w:val="center"/>
              <w:rPr>
                <w:sz w:val="18"/>
                <w:szCs w:val="18"/>
                <w:lang w:val="en-US"/>
              </w:rPr>
            </w:pPr>
            <w:r>
              <w:rPr>
                <w:sz w:val="18"/>
                <w:szCs w:val="18"/>
                <w:lang w:val="en-US"/>
              </w:rPr>
              <w:t>Okhuijsen-Pfeifer (2018)</w:t>
            </w:r>
          </w:p>
        </w:tc>
        <w:tc>
          <w:tcPr>
            <w:tcW w:w="1417" w:type="dxa"/>
            <w:tcBorders>
              <w:bottom w:val="single" w:sz="4" w:space="0" w:color="auto"/>
            </w:tcBorders>
          </w:tcPr>
          <w:p w14:paraId="6D16AF47" w14:textId="77777777" w:rsidR="00B01E33" w:rsidRPr="00A7601E" w:rsidRDefault="00B01E33" w:rsidP="00B01E33">
            <w:pPr>
              <w:jc w:val="center"/>
              <w:rPr>
                <w:sz w:val="18"/>
                <w:szCs w:val="18"/>
                <w:lang w:val="en-US"/>
              </w:rPr>
            </w:pPr>
            <w:r>
              <w:rPr>
                <w:sz w:val="18"/>
                <w:szCs w:val="18"/>
                <w:lang w:val="en-US"/>
              </w:rPr>
              <w:t>Yes</w:t>
            </w:r>
          </w:p>
        </w:tc>
        <w:tc>
          <w:tcPr>
            <w:tcW w:w="3119" w:type="dxa"/>
            <w:tcBorders>
              <w:bottom w:val="single" w:sz="4" w:space="0" w:color="auto"/>
            </w:tcBorders>
          </w:tcPr>
          <w:p w14:paraId="1A4F337A" w14:textId="77777777" w:rsidR="00B01E33" w:rsidRPr="00A7601E" w:rsidRDefault="00B01E33" w:rsidP="00B01E33">
            <w:pPr>
              <w:jc w:val="center"/>
              <w:rPr>
                <w:sz w:val="18"/>
                <w:szCs w:val="18"/>
                <w:lang w:val="en-US"/>
              </w:rPr>
            </w:pPr>
            <w:r>
              <w:rPr>
                <w:sz w:val="18"/>
                <w:szCs w:val="18"/>
                <w:lang w:val="en-US"/>
              </w:rPr>
              <w:t>Treatment response</w:t>
            </w:r>
          </w:p>
        </w:tc>
        <w:tc>
          <w:tcPr>
            <w:tcW w:w="7938" w:type="dxa"/>
            <w:tcBorders>
              <w:bottom w:val="single" w:sz="4" w:space="0" w:color="auto"/>
            </w:tcBorders>
          </w:tcPr>
          <w:p w14:paraId="6B768C62" w14:textId="54F68E83" w:rsidR="00B01E33" w:rsidRDefault="00506B7A" w:rsidP="00B01E33">
            <w:pPr>
              <w:rPr>
                <w:sz w:val="18"/>
                <w:szCs w:val="18"/>
                <w:lang w:val="en-US"/>
              </w:rPr>
            </w:pPr>
            <w:r>
              <w:rPr>
                <w:sz w:val="18"/>
                <w:szCs w:val="18"/>
                <w:lang w:val="en-US"/>
              </w:rPr>
              <w:t>“</w:t>
            </w:r>
            <w:r w:rsidR="00B01E33">
              <w:rPr>
                <w:sz w:val="18"/>
                <w:szCs w:val="18"/>
                <w:lang w:val="en-US"/>
              </w:rPr>
              <w:t>This</w:t>
            </w:r>
            <w:r w:rsidR="00B01E33" w:rsidRPr="00C76773">
              <w:rPr>
                <w:sz w:val="18"/>
                <w:szCs w:val="18"/>
                <w:lang w:val="en-US"/>
              </w:rPr>
              <w:t xml:space="preserve"> meta</w:t>
            </w:r>
            <w:r w:rsidR="00B01E33">
              <w:rPr>
                <w:sz w:val="18"/>
                <w:szCs w:val="18"/>
                <w:lang w:val="en-US"/>
              </w:rPr>
              <w:t>-</w:t>
            </w:r>
            <w:r w:rsidR="00B01E33" w:rsidRPr="00C76773">
              <w:rPr>
                <w:sz w:val="18"/>
                <w:szCs w:val="18"/>
                <w:lang w:val="en-US"/>
              </w:rPr>
              <w:t>analysis</w:t>
            </w:r>
            <w:r w:rsidR="00B01E33">
              <w:rPr>
                <w:sz w:val="18"/>
                <w:szCs w:val="18"/>
                <w:lang w:val="en-US"/>
              </w:rPr>
              <w:t xml:space="preserve"> </w:t>
            </w:r>
            <w:r w:rsidR="00B01E33" w:rsidRPr="00C76773">
              <w:rPr>
                <w:sz w:val="18"/>
                <w:szCs w:val="18"/>
                <w:lang w:val="en-US"/>
              </w:rPr>
              <w:t>comparing clozapine to a miscellaneous group of</w:t>
            </w:r>
            <w:r w:rsidR="00B01E33">
              <w:rPr>
                <w:sz w:val="18"/>
                <w:szCs w:val="18"/>
                <w:lang w:val="en-US"/>
              </w:rPr>
              <w:t xml:space="preserve"> </w:t>
            </w:r>
            <w:r w:rsidR="00B01E33" w:rsidRPr="00C76773">
              <w:rPr>
                <w:sz w:val="18"/>
                <w:szCs w:val="18"/>
                <w:lang w:val="en-US"/>
              </w:rPr>
              <w:t>antipsychotics revealed a significant benefit of clozapine (Hedges’</w:t>
            </w:r>
            <w:r w:rsidR="00B01E33">
              <w:rPr>
                <w:sz w:val="18"/>
                <w:szCs w:val="18"/>
                <w:lang w:val="en-US"/>
              </w:rPr>
              <w:t xml:space="preserve"> </w:t>
            </w:r>
            <w:r w:rsidR="00B01E33" w:rsidRPr="00C76773">
              <w:rPr>
                <w:sz w:val="18"/>
                <w:szCs w:val="18"/>
                <w:lang w:val="en-US"/>
              </w:rPr>
              <w:t xml:space="preserve">g=0.220, </w:t>
            </w:r>
            <w:r w:rsidR="00B05B99">
              <w:rPr>
                <w:sz w:val="18"/>
                <w:szCs w:val="18"/>
                <w:lang w:val="en-US"/>
              </w:rPr>
              <w:t>p</w:t>
            </w:r>
            <w:r w:rsidR="00B01E33" w:rsidRPr="00C76773">
              <w:rPr>
                <w:sz w:val="18"/>
                <w:szCs w:val="18"/>
                <w:lang w:val="en-US"/>
              </w:rPr>
              <w:t>=0.026, 95%CI 0.026</w:t>
            </w:r>
            <w:r w:rsidR="00766339">
              <w:rPr>
                <w:sz w:val="18"/>
                <w:szCs w:val="18"/>
                <w:lang w:val="en-US"/>
              </w:rPr>
              <w:t xml:space="preserve"> to </w:t>
            </w:r>
            <w:r w:rsidR="00B01E33" w:rsidRPr="00C76773">
              <w:rPr>
                <w:sz w:val="18"/>
                <w:szCs w:val="18"/>
                <w:lang w:val="en-US"/>
              </w:rPr>
              <w:t>0.414), with no evidence of</w:t>
            </w:r>
            <w:r w:rsidR="00B01E33">
              <w:rPr>
                <w:sz w:val="18"/>
                <w:szCs w:val="18"/>
                <w:lang w:val="en-US"/>
              </w:rPr>
              <w:t xml:space="preserve"> </w:t>
            </w:r>
            <w:r w:rsidR="00B01E33" w:rsidRPr="00C76773">
              <w:rPr>
                <w:sz w:val="18"/>
                <w:szCs w:val="18"/>
                <w:lang w:val="en-US"/>
              </w:rPr>
              <w:t>heterogeneity. In addition, a sensitivity analysis revealed a significant</w:t>
            </w:r>
            <w:r w:rsidR="00B01E33">
              <w:rPr>
                <w:sz w:val="18"/>
                <w:szCs w:val="18"/>
                <w:lang w:val="en-US"/>
              </w:rPr>
              <w:t xml:space="preserve"> </w:t>
            </w:r>
            <w:r w:rsidR="00B01E33" w:rsidRPr="00C76773">
              <w:rPr>
                <w:sz w:val="18"/>
                <w:szCs w:val="18"/>
                <w:lang w:val="en-US"/>
              </w:rPr>
              <w:t xml:space="preserve">benefit of clozapine over risperidone (Hedges’ g=0.274, </w:t>
            </w:r>
            <w:r w:rsidR="00766339">
              <w:rPr>
                <w:sz w:val="18"/>
                <w:szCs w:val="18"/>
                <w:lang w:val="en-US"/>
              </w:rPr>
              <w:t>p</w:t>
            </w:r>
            <w:r w:rsidR="00B01E33" w:rsidRPr="00C76773">
              <w:rPr>
                <w:sz w:val="18"/>
                <w:szCs w:val="18"/>
                <w:lang w:val="en-US"/>
              </w:rPr>
              <w:t>=0.030,</w:t>
            </w:r>
            <w:r w:rsidR="00B01E33">
              <w:rPr>
                <w:sz w:val="18"/>
                <w:szCs w:val="18"/>
                <w:lang w:val="en-US"/>
              </w:rPr>
              <w:t xml:space="preserve"> </w:t>
            </w:r>
            <w:r w:rsidR="00B01E33" w:rsidRPr="00EA2A0E">
              <w:rPr>
                <w:sz w:val="18"/>
                <w:szCs w:val="18"/>
                <w:lang w:val="en-US"/>
              </w:rPr>
              <w:t>95%CI 0.027</w:t>
            </w:r>
            <w:r w:rsidR="00766339">
              <w:rPr>
                <w:sz w:val="18"/>
                <w:szCs w:val="18"/>
                <w:lang w:val="en-US"/>
              </w:rPr>
              <w:t xml:space="preserve"> to </w:t>
            </w:r>
            <w:r w:rsidR="00B01E33" w:rsidRPr="00EA2A0E">
              <w:rPr>
                <w:sz w:val="18"/>
                <w:szCs w:val="18"/>
                <w:lang w:val="en-US"/>
              </w:rPr>
              <w:t>0.521).</w:t>
            </w:r>
            <w:r>
              <w:rPr>
                <w:sz w:val="18"/>
                <w:szCs w:val="18"/>
                <w:lang w:val="en-US"/>
              </w:rPr>
              <w:t>”</w:t>
            </w:r>
          </w:p>
        </w:tc>
      </w:tr>
      <w:tr w:rsidR="00B01E33" w:rsidRPr="00DF4F8B" w14:paraId="67A8D81C" w14:textId="77777777" w:rsidTr="00DC639F">
        <w:tc>
          <w:tcPr>
            <w:tcW w:w="1980" w:type="dxa"/>
            <w:tcBorders>
              <w:top w:val="single" w:sz="4" w:space="0" w:color="auto"/>
              <w:bottom w:val="single" w:sz="4" w:space="0" w:color="auto"/>
            </w:tcBorders>
          </w:tcPr>
          <w:p w14:paraId="69DACD33" w14:textId="77777777" w:rsidR="00B01E33" w:rsidRDefault="002D3539" w:rsidP="00B01E33">
            <w:pPr>
              <w:jc w:val="center"/>
              <w:rPr>
                <w:sz w:val="18"/>
                <w:szCs w:val="18"/>
                <w:lang w:val="en-US"/>
              </w:rPr>
            </w:pPr>
            <w:r>
              <w:rPr>
                <w:sz w:val="18"/>
                <w:szCs w:val="18"/>
                <w:lang w:val="en-US"/>
              </w:rPr>
              <w:t>Sexual dysfunction (SD)</w:t>
            </w:r>
          </w:p>
        </w:tc>
        <w:tc>
          <w:tcPr>
            <w:tcW w:w="1980" w:type="dxa"/>
            <w:tcBorders>
              <w:top w:val="single" w:sz="4" w:space="0" w:color="auto"/>
              <w:bottom w:val="single" w:sz="4" w:space="0" w:color="auto"/>
            </w:tcBorders>
          </w:tcPr>
          <w:p w14:paraId="09FF0349" w14:textId="77777777" w:rsidR="00B01E33" w:rsidRPr="00A7601E" w:rsidRDefault="00B01E33" w:rsidP="00B01E33">
            <w:pPr>
              <w:jc w:val="center"/>
              <w:rPr>
                <w:sz w:val="18"/>
                <w:szCs w:val="18"/>
                <w:lang w:val="en-US"/>
              </w:rPr>
            </w:pPr>
            <w:r>
              <w:rPr>
                <w:sz w:val="18"/>
                <w:szCs w:val="18"/>
                <w:lang w:val="en-US"/>
              </w:rPr>
              <w:t>Serretti (2011)</w:t>
            </w:r>
          </w:p>
        </w:tc>
        <w:tc>
          <w:tcPr>
            <w:tcW w:w="1417" w:type="dxa"/>
            <w:tcBorders>
              <w:top w:val="single" w:sz="4" w:space="0" w:color="auto"/>
              <w:bottom w:val="single" w:sz="4" w:space="0" w:color="auto"/>
            </w:tcBorders>
          </w:tcPr>
          <w:p w14:paraId="172DAE43" w14:textId="77777777" w:rsidR="00B01E33" w:rsidRPr="003B771C" w:rsidRDefault="00B01E33" w:rsidP="00B01E33">
            <w:pPr>
              <w:jc w:val="center"/>
              <w:rPr>
                <w:sz w:val="18"/>
                <w:szCs w:val="18"/>
                <w:lang w:val="en-US"/>
              </w:rPr>
            </w:pPr>
            <w:r>
              <w:rPr>
                <w:sz w:val="18"/>
                <w:szCs w:val="18"/>
                <w:lang w:val="en-US"/>
              </w:rPr>
              <w:t>No</w:t>
            </w:r>
          </w:p>
        </w:tc>
        <w:tc>
          <w:tcPr>
            <w:tcW w:w="3119" w:type="dxa"/>
            <w:tcBorders>
              <w:top w:val="single" w:sz="4" w:space="0" w:color="auto"/>
              <w:bottom w:val="single" w:sz="4" w:space="0" w:color="auto"/>
            </w:tcBorders>
          </w:tcPr>
          <w:p w14:paraId="4E82F04B" w14:textId="77777777" w:rsidR="00B01E33" w:rsidRPr="00A7601E" w:rsidRDefault="00B01E33" w:rsidP="00B01E33">
            <w:pPr>
              <w:jc w:val="center"/>
              <w:rPr>
                <w:sz w:val="18"/>
                <w:szCs w:val="18"/>
                <w:lang w:val="en-US"/>
              </w:rPr>
            </w:pPr>
            <w:r>
              <w:rPr>
                <w:sz w:val="18"/>
                <w:szCs w:val="18"/>
                <w:lang w:val="en-US"/>
              </w:rPr>
              <w:t xml:space="preserve">Rate of total </w:t>
            </w:r>
            <w:r w:rsidR="00A87A88">
              <w:rPr>
                <w:sz w:val="18"/>
                <w:szCs w:val="18"/>
                <w:lang w:val="en-US"/>
              </w:rPr>
              <w:t>sudden death</w:t>
            </w:r>
            <w:r>
              <w:rPr>
                <w:sz w:val="18"/>
                <w:szCs w:val="18"/>
                <w:lang w:val="en-US"/>
              </w:rPr>
              <w:t xml:space="preserve"> related to AP</w:t>
            </w:r>
          </w:p>
        </w:tc>
        <w:tc>
          <w:tcPr>
            <w:tcW w:w="7938" w:type="dxa"/>
            <w:tcBorders>
              <w:top w:val="single" w:sz="4" w:space="0" w:color="auto"/>
              <w:bottom w:val="single" w:sz="4" w:space="0" w:color="auto"/>
            </w:tcBorders>
          </w:tcPr>
          <w:p w14:paraId="104950AE" w14:textId="2061F08C" w:rsidR="00B01E33" w:rsidRDefault="00506B7A" w:rsidP="00B01E33">
            <w:pPr>
              <w:rPr>
                <w:sz w:val="18"/>
                <w:szCs w:val="18"/>
                <w:lang w:val="en-US"/>
              </w:rPr>
            </w:pPr>
            <w:r>
              <w:rPr>
                <w:sz w:val="18"/>
                <w:szCs w:val="18"/>
                <w:lang w:val="en-US"/>
              </w:rPr>
              <w:t>“</w:t>
            </w:r>
            <w:r w:rsidR="00B01E33" w:rsidRPr="00DC339B">
              <w:rPr>
                <w:sz w:val="18"/>
                <w:szCs w:val="18"/>
                <w:lang w:val="en-US"/>
              </w:rPr>
              <w:t>Q</w:t>
            </w:r>
            <w:r w:rsidR="00B01E33" w:rsidRPr="00A77B5C">
              <w:rPr>
                <w:sz w:val="18"/>
                <w:szCs w:val="18"/>
                <w:lang w:val="en-US"/>
              </w:rPr>
              <w:t>uetiapine, ziprasidone, perphenazine, and aripiprazole</w:t>
            </w:r>
            <w:r w:rsidR="00B01E33">
              <w:rPr>
                <w:sz w:val="18"/>
                <w:szCs w:val="18"/>
                <w:lang w:val="en-US"/>
              </w:rPr>
              <w:t xml:space="preserve"> </w:t>
            </w:r>
            <w:r w:rsidR="00B01E33" w:rsidRPr="00A77B5C">
              <w:rPr>
                <w:sz w:val="18"/>
                <w:szCs w:val="18"/>
                <w:lang w:val="en-US"/>
              </w:rPr>
              <w:t xml:space="preserve">were associated with relatively low </w:t>
            </w:r>
            <w:r w:rsidR="00A87A88">
              <w:rPr>
                <w:sz w:val="18"/>
                <w:szCs w:val="18"/>
                <w:lang w:val="en-US"/>
              </w:rPr>
              <w:t>sudden death</w:t>
            </w:r>
            <w:r w:rsidR="00B01E33" w:rsidRPr="00A77B5C">
              <w:rPr>
                <w:sz w:val="18"/>
                <w:szCs w:val="18"/>
                <w:lang w:val="en-US"/>
              </w:rPr>
              <w:t xml:space="preserve"> rates (16–27%),</w:t>
            </w:r>
            <w:r w:rsidR="00B01E33">
              <w:rPr>
                <w:sz w:val="18"/>
                <w:szCs w:val="18"/>
                <w:lang w:val="en-US"/>
              </w:rPr>
              <w:t xml:space="preserve"> </w:t>
            </w:r>
            <w:r w:rsidR="00B01E33" w:rsidRPr="00A77B5C">
              <w:rPr>
                <w:sz w:val="18"/>
                <w:szCs w:val="18"/>
                <w:lang w:val="en-US"/>
              </w:rPr>
              <w:t>whereas olanzapine, risperidone, haloperidol, clozapine,</w:t>
            </w:r>
            <w:r w:rsidR="00B01E33">
              <w:rPr>
                <w:sz w:val="18"/>
                <w:szCs w:val="18"/>
                <w:lang w:val="en-US"/>
              </w:rPr>
              <w:t xml:space="preserve"> </w:t>
            </w:r>
            <w:r w:rsidR="00B01E33" w:rsidRPr="00A77B5C">
              <w:rPr>
                <w:sz w:val="18"/>
                <w:szCs w:val="18"/>
                <w:lang w:val="en-US"/>
              </w:rPr>
              <w:t>and thioridazine were associated with higher rates</w:t>
            </w:r>
            <w:r w:rsidR="00B01E33">
              <w:rPr>
                <w:sz w:val="18"/>
                <w:szCs w:val="18"/>
                <w:lang w:val="en-US"/>
              </w:rPr>
              <w:t xml:space="preserve"> </w:t>
            </w:r>
            <w:r w:rsidR="00B01E33" w:rsidRPr="00EA2A0E">
              <w:rPr>
                <w:sz w:val="18"/>
                <w:szCs w:val="18"/>
                <w:lang w:val="en-US"/>
              </w:rPr>
              <w:t>(40–60%).</w:t>
            </w:r>
            <w:r>
              <w:rPr>
                <w:sz w:val="18"/>
                <w:szCs w:val="18"/>
                <w:lang w:val="en-US"/>
              </w:rPr>
              <w:t>”</w:t>
            </w:r>
          </w:p>
        </w:tc>
      </w:tr>
      <w:tr w:rsidR="00B01E33" w:rsidRPr="00DF4F8B" w14:paraId="65B9425E" w14:textId="77777777" w:rsidTr="00DC639F">
        <w:tc>
          <w:tcPr>
            <w:tcW w:w="1980" w:type="dxa"/>
            <w:tcBorders>
              <w:top w:val="single" w:sz="4" w:space="0" w:color="auto"/>
              <w:bottom w:val="single" w:sz="4" w:space="0" w:color="auto"/>
            </w:tcBorders>
          </w:tcPr>
          <w:p w14:paraId="53778D27" w14:textId="77777777" w:rsidR="00B01E33" w:rsidRDefault="002D3539" w:rsidP="00B01E33">
            <w:pPr>
              <w:jc w:val="center"/>
              <w:rPr>
                <w:sz w:val="18"/>
                <w:szCs w:val="18"/>
                <w:lang w:val="en-US"/>
              </w:rPr>
            </w:pPr>
            <w:r>
              <w:rPr>
                <w:sz w:val="18"/>
                <w:szCs w:val="18"/>
                <w:lang w:val="en-US"/>
              </w:rPr>
              <w:t>Hostility</w:t>
            </w:r>
          </w:p>
        </w:tc>
        <w:tc>
          <w:tcPr>
            <w:tcW w:w="1980" w:type="dxa"/>
            <w:tcBorders>
              <w:top w:val="single" w:sz="4" w:space="0" w:color="auto"/>
              <w:bottom w:val="single" w:sz="4" w:space="0" w:color="auto"/>
            </w:tcBorders>
          </w:tcPr>
          <w:p w14:paraId="2C6EE8FC" w14:textId="77777777" w:rsidR="00B01E33" w:rsidRPr="00A7601E" w:rsidRDefault="00B01E33" w:rsidP="00B01E33">
            <w:pPr>
              <w:jc w:val="center"/>
              <w:rPr>
                <w:sz w:val="18"/>
                <w:szCs w:val="18"/>
                <w:lang w:val="en-US"/>
              </w:rPr>
            </w:pPr>
            <w:r>
              <w:rPr>
                <w:sz w:val="18"/>
                <w:szCs w:val="18"/>
                <w:lang w:val="en-US"/>
              </w:rPr>
              <w:t>Faay (2018)</w:t>
            </w:r>
          </w:p>
        </w:tc>
        <w:tc>
          <w:tcPr>
            <w:tcW w:w="1417" w:type="dxa"/>
            <w:tcBorders>
              <w:top w:val="single" w:sz="4" w:space="0" w:color="auto"/>
              <w:bottom w:val="single" w:sz="4" w:space="0" w:color="auto"/>
            </w:tcBorders>
          </w:tcPr>
          <w:p w14:paraId="35ECE0E4" w14:textId="77777777" w:rsidR="00B01E33" w:rsidRPr="003B771C" w:rsidRDefault="00B01E33" w:rsidP="00B01E33">
            <w:pPr>
              <w:jc w:val="center"/>
              <w:rPr>
                <w:sz w:val="18"/>
                <w:szCs w:val="18"/>
                <w:lang w:val="en-US"/>
              </w:rPr>
            </w:pPr>
            <w:r>
              <w:rPr>
                <w:sz w:val="18"/>
                <w:szCs w:val="18"/>
                <w:lang w:val="en-US"/>
              </w:rPr>
              <w:t>No</w:t>
            </w:r>
          </w:p>
        </w:tc>
        <w:tc>
          <w:tcPr>
            <w:tcW w:w="3119" w:type="dxa"/>
            <w:tcBorders>
              <w:top w:val="single" w:sz="4" w:space="0" w:color="auto"/>
              <w:bottom w:val="single" w:sz="4" w:space="0" w:color="auto"/>
            </w:tcBorders>
          </w:tcPr>
          <w:p w14:paraId="5B7C6065" w14:textId="77777777" w:rsidR="00B01E33" w:rsidRPr="00A7601E" w:rsidRDefault="00B01E33" w:rsidP="00B01E33">
            <w:pPr>
              <w:jc w:val="center"/>
              <w:rPr>
                <w:sz w:val="18"/>
                <w:szCs w:val="18"/>
                <w:lang w:val="en-US"/>
              </w:rPr>
            </w:pPr>
            <w:r>
              <w:rPr>
                <w:sz w:val="18"/>
                <w:szCs w:val="18"/>
                <w:lang w:val="en-US"/>
              </w:rPr>
              <w:t>Change in hostility scores</w:t>
            </w:r>
          </w:p>
        </w:tc>
        <w:tc>
          <w:tcPr>
            <w:tcW w:w="7938" w:type="dxa"/>
            <w:tcBorders>
              <w:top w:val="single" w:sz="4" w:space="0" w:color="auto"/>
              <w:bottom w:val="single" w:sz="4" w:space="0" w:color="auto"/>
            </w:tcBorders>
          </w:tcPr>
          <w:p w14:paraId="4D8AED2A" w14:textId="18A9DD14" w:rsidR="00B01E33" w:rsidRPr="00DC339B" w:rsidRDefault="00506B7A" w:rsidP="00B01E33">
            <w:pPr>
              <w:rPr>
                <w:sz w:val="18"/>
                <w:szCs w:val="18"/>
                <w:lang w:val="en-US"/>
              </w:rPr>
            </w:pPr>
            <w:r>
              <w:rPr>
                <w:sz w:val="18"/>
                <w:szCs w:val="18"/>
                <w:lang w:val="en-US"/>
              </w:rPr>
              <w:t>“</w:t>
            </w:r>
            <w:r w:rsidR="00B01E33" w:rsidRPr="00DC339B">
              <w:rPr>
                <w:sz w:val="18"/>
                <w:szCs w:val="18"/>
                <w:lang w:val="en-US"/>
              </w:rPr>
              <w:t>An analysis comparing clozapine to typical antipsychotics showed a</w:t>
            </w:r>
            <w:r w:rsidR="00B01E33">
              <w:rPr>
                <w:sz w:val="18"/>
                <w:szCs w:val="18"/>
                <w:lang w:val="en-US"/>
              </w:rPr>
              <w:t xml:space="preserve"> </w:t>
            </w:r>
            <w:r w:rsidR="00B01E33" w:rsidRPr="00DC339B">
              <w:rPr>
                <w:sz w:val="18"/>
                <w:szCs w:val="18"/>
                <w:lang w:val="en-US"/>
              </w:rPr>
              <w:t>moderate effect size (0.415)</w:t>
            </w:r>
            <w:r w:rsidR="000261DC">
              <w:rPr>
                <w:sz w:val="18"/>
                <w:szCs w:val="18"/>
                <w:lang w:val="en-US"/>
              </w:rPr>
              <w:t xml:space="preserve"> for improvement in hostility</w:t>
            </w:r>
            <w:r w:rsidR="00B01E33" w:rsidRPr="00DC339B">
              <w:rPr>
                <w:sz w:val="18"/>
                <w:szCs w:val="18"/>
                <w:lang w:val="en-US"/>
              </w:rPr>
              <w:t>, with low heterogeneity.</w:t>
            </w:r>
            <w:r>
              <w:rPr>
                <w:sz w:val="18"/>
                <w:szCs w:val="18"/>
                <w:lang w:val="en-US"/>
              </w:rPr>
              <w:t>”</w:t>
            </w:r>
          </w:p>
        </w:tc>
      </w:tr>
      <w:tr w:rsidR="00B01E33" w:rsidRPr="00506B7A" w14:paraId="33FA317E" w14:textId="77777777" w:rsidTr="00DC639F">
        <w:tc>
          <w:tcPr>
            <w:tcW w:w="1980" w:type="dxa"/>
            <w:tcBorders>
              <w:top w:val="single" w:sz="4" w:space="0" w:color="auto"/>
              <w:bottom w:val="single" w:sz="4" w:space="0" w:color="auto"/>
            </w:tcBorders>
          </w:tcPr>
          <w:p w14:paraId="0F33EF63" w14:textId="77777777" w:rsidR="00B01E33" w:rsidRDefault="002D3539" w:rsidP="00B01E33">
            <w:pPr>
              <w:jc w:val="center"/>
              <w:rPr>
                <w:sz w:val="18"/>
                <w:szCs w:val="18"/>
                <w:lang w:val="en-US"/>
              </w:rPr>
            </w:pPr>
            <w:r>
              <w:rPr>
                <w:sz w:val="18"/>
                <w:szCs w:val="18"/>
                <w:lang w:val="en-US"/>
              </w:rPr>
              <w:t xml:space="preserve">Suicidality </w:t>
            </w:r>
          </w:p>
        </w:tc>
        <w:tc>
          <w:tcPr>
            <w:tcW w:w="1980" w:type="dxa"/>
            <w:tcBorders>
              <w:top w:val="single" w:sz="4" w:space="0" w:color="auto"/>
              <w:bottom w:val="single" w:sz="4" w:space="0" w:color="auto"/>
            </w:tcBorders>
          </w:tcPr>
          <w:p w14:paraId="56735745" w14:textId="77777777" w:rsidR="00B01E33" w:rsidRPr="00A7601E" w:rsidRDefault="00B01E33" w:rsidP="00B01E33">
            <w:pPr>
              <w:jc w:val="center"/>
              <w:rPr>
                <w:sz w:val="18"/>
                <w:szCs w:val="18"/>
                <w:lang w:val="en-US"/>
              </w:rPr>
            </w:pPr>
            <w:r>
              <w:rPr>
                <w:sz w:val="18"/>
                <w:szCs w:val="18"/>
                <w:lang w:val="en-US"/>
              </w:rPr>
              <w:t>Hennen (2004)</w:t>
            </w:r>
          </w:p>
        </w:tc>
        <w:tc>
          <w:tcPr>
            <w:tcW w:w="1417" w:type="dxa"/>
            <w:tcBorders>
              <w:top w:val="single" w:sz="4" w:space="0" w:color="auto"/>
              <w:bottom w:val="single" w:sz="4" w:space="0" w:color="auto"/>
            </w:tcBorders>
          </w:tcPr>
          <w:p w14:paraId="21E7D5A6" w14:textId="77777777" w:rsidR="00B01E33" w:rsidRPr="00A7601E" w:rsidRDefault="00B01E33" w:rsidP="00B01E33">
            <w:pPr>
              <w:jc w:val="center"/>
              <w:rPr>
                <w:sz w:val="18"/>
                <w:szCs w:val="18"/>
                <w:lang w:val="en-US"/>
              </w:rPr>
            </w:pPr>
            <w:r>
              <w:rPr>
                <w:sz w:val="18"/>
                <w:szCs w:val="18"/>
                <w:lang w:val="en-US"/>
              </w:rPr>
              <w:t>No</w:t>
            </w:r>
          </w:p>
        </w:tc>
        <w:tc>
          <w:tcPr>
            <w:tcW w:w="3119" w:type="dxa"/>
            <w:tcBorders>
              <w:top w:val="single" w:sz="4" w:space="0" w:color="auto"/>
              <w:bottom w:val="single" w:sz="4" w:space="0" w:color="auto"/>
            </w:tcBorders>
          </w:tcPr>
          <w:p w14:paraId="55FC0424" w14:textId="77777777" w:rsidR="00B01E33" w:rsidRPr="00A7601E" w:rsidRDefault="00B01E33" w:rsidP="00B01E33">
            <w:pPr>
              <w:jc w:val="center"/>
              <w:rPr>
                <w:sz w:val="18"/>
                <w:szCs w:val="18"/>
                <w:lang w:val="en-US"/>
              </w:rPr>
            </w:pPr>
            <w:r>
              <w:rPr>
                <w:sz w:val="18"/>
                <w:szCs w:val="18"/>
                <w:lang w:val="en-US"/>
              </w:rPr>
              <w:t>Risk of suicidal behavior, suicide attempts</w:t>
            </w:r>
          </w:p>
        </w:tc>
        <w:tc>
          <w:tcPr>
            <w:tcW w:w="7938" w:type="dxa"/>
            <w:tcBorders>
              <w:top w:val="single" w:sz="4" w:space="0" w:color="auto"/>
              <w:bottom w:val="single" w:sz="4" w:space="0" w:color="auto"/>
            </w:tcBorders>
          </w:tcPr>
          <w:p w14:paraId="4037B3D1" w14:textId="26FB65B2" w:rsidR="00B01E33" w:rsidRDefault="00506B7A" w:rsidP="00B01E33">
            <w:pPr>
              <w:rPr>
                <w:sz w:val="18"/>
                <w:szCs w:val="18"/>
                <w:lang w:val="en-US"/>
              </w:rPr>
            </w:pPr>
            <w:r>
              <w:rPr>
                <w:sz w:val="18"/>
                <w:szCs w:val="18"/>
                <w:lang w:val="en-US"/>
              </w:rPr>
              <w:t>“</w:t>
            </w:r>
            <w:r w:rsidR="00A41491">
              <w:rPr>
                <w:sz w:val="18"/>
                <w:szCs w:val="18"/>
                <w:lang w:val="en-US"/>
              </w:rPr>
              <w:t>S</w:t>
            </w:r>
            <w:r w:rsidR="00B01E33" w:rsidRPr="00D622D5">
              <w:rPr>
                <w:sz w:val="18"/>
                <w:szCs w:val="18"/>
                <w:lang w:val="en-US"/>
              </w:rPr>
              <w:t>ubstantially lower overall risk of suicidal behaviors</w:t>
            </w:r>
            <w:r w:rsidR="00B01E33">
              <w:rPr>
                <w:sz w:val="18"/>
                <w:szCs w:val="18"/>
                <w:lang w:val="en-US"/>
              </w:rPr>
              <w:t xml:space="preserve"> </w:t>
            </w:r>
            <w:r w:rsidR="00B01E33" w:rsidRPr="00D622D5">
              <w:rPr>
                <w:sz w:val="18"/>
                <w:szCs w:val="18"/>
                <w:lang w:val="en-US"/>
              </w:rPr>
              <w:t>with clozapine vs. other treatments (</w:t>
            </w:r>
            <w:r w:rsidR="00766339">
              <w:rPr>
                <w:sz w:val="18"/>
                <w:szCs w:val="18"/>
                <w:lang w:val="en-US"/>
              </w:rPr>
              <w:t>RR</w:t>
            </w:r>
            <w:r>
              <w:rPr>
                <w:sz w:val="18"/>
                <w:szCs w:val="18"/>
                <w:lang w:val="en-US"/>
              </w:rPr>
              <w:t>=</w:t>
            </w:r>
            <w:r w:rsidR="00B01E33" w:rsidRPr="00D622D5">
              <w:rPr>
                <w:sz w:val="18"/>
                <w:szCs w:val="18"/>
                <w:lang w:val="en-US"/>
              </w:rPr>
              <w:t>3.3; 95%</w:t>
            </w:r>
            <w:r w:rsidR="00766339">
              <w:rPr>
                <w:sz w:val="18"/>
                <w:szCs w:val="18"/>
                <w:lang w:val="en-US"/>
              </w:rPr>
              <w:t xml:space="preserve">CI </w:t>
            </w:r>
            <w:r w:rsidR="00B01E33" w:rsidRPr="00D622D5">
              <w:rPr>
                <w:sz w:val="18"/>
                <w:szCs w:val="18"/>
                <w:lang w:val="en-US"/>
              </w:rPr>
              <w:t>1.7</w:t>
            </w:r>
            <w:r w:rsidR="00766339">
              <w:rPr>
                <w:sz w:val="18"/>
                <w:szCs w:val="18"/>
                <w:lang w:val="en-US"/>
              </w:rPr>
              <w:t xml:space="preserve"> to </w:t>
            </w:r>
            <w:r w:rsidR="00B01E33" w:rsidRPr="00D622D5">
              <w:rPr>
                <w:sz w:val="18"/>
                <w:szCs w:val="18"/>
                <w:lang w:val="en-US"/>
              </w:rPr>
              <w:t>6.3; p</w:t>
            </w:r>
            <w:r w:rsidR="00B01E33">
              <w:rPr>
                <w:sz w:val="18"/>
                <w:szCs w:val="18"/>
                <w:lang w:val="en-US"/>
              </w:rPr>
              <w:t>=</w:t>
            </w:r>
            <w:r w:rsidR="00B01E33" w:rsidRPr="00D622D5">
              <w:rPr>
                <w:sz w:val="18"/>
                <w:szCs w:val="18"/>
                <w:lang w:val="en-US"/>
              </w:rPr>
              <w:t>0.0001). For completed suicides, the</w:t>
            </w:r>
            <w:r w:rsidR="00B01E33">
              <w:rPr>
                <w:sz w:val="18"/>
                <w:szCs w:val="18"/>
                <w:lang w:val="en-US"/>
              </w:rPr>
              <w:t xml:space="preserve"> </w:t>
            </w:r>
            <w:r w:rsidR="00B01E33" w:rsidRPr="00D622D5">
              <w:rPr>
                <w:sz w:val="18"/>
                <w:szCs w:val="18"/>
                <w:lang w:val="en-US"/>
              </w:rPr>
              <w:t>RR was 2.9 (</w:t>
            </w:r>
            <w:r w:rsidR="00766339">
              <w:rPr>
                <w:sz w:val="18"/>
                <w:szCs w:val="18"/>
                <w:lang w:val="en-US"/>
              </w:rPr>
              <w:t>95%</w:t>
            </w:r>
            <w:r w:rsidR="00B01E33" w:rsidRPr="00D622D5">
              <w:rPr>
                <w:sz w:val="18"/>
                <w:szCs w:val="18"/>
                <w:lang w:val="en-US"/>
              </w:rPr>
              <w:t>CI 1.5</w:t>
            </w:r>
            <w:r w:rsidR="00766339">
              <w:rPr>
                <w:sz w:val="18"/>
                <w:szCs w:val="18"/>
                <w:lang w:val="en-US"/>
              </w:rPr>
              <w:t xml:space="preserve"> to </w:t>
            </w:r>
            <w:r w:rsidR="00B01E33" w:rsidRPr="00D622D5">
              <w:rPr>
                <w:sz w:val="18"/>
                <w:szCs w:val="18"/>
                <w:lang w:val="en-US"/>
              </w:rPr>
              <w:t>5.7</w:t>
            </w:r>
            <w:r w:rsidR="00766339">
              <w:rPr>
                <w:sz w:val="18"/>
                <w:szCs w:val="18"/>
                <w:lang w:val="en-US"/>
              </w:rPr>
              <w:t>)</w:t>
            </w:r>
            <w:r w:rsidR="00B01E33" w:rsidRPr="00D622D5">
              <w:rPr>
                <w:sz w:val="18"/>
                <w:szCs w:val="18"/>
                <w:lang w:val="en-US"/>
              </w:rPr>
              <w:t>; p=0.002).</w:t>
            </w:r>
            <w:r>
              <w:rPr>
                <w:sz w:val="18"/>
                <w:szCs w:val="18"/>
                <w:lang w:val="en-US"/>
              </w:rPr>
              <w:t>”</w:t>
            </w:r>
          </w:p>
        </w:tc>
      </w:tr>
      <w:tr w:rsidR="00B01E33" w:rsidRPr="00DF4F8B" w14:paraId="6BF47AC2" w14:textId="77777777" w:rsidTr="00DC639F">
        <w:tc>
          <w:tcPr>
            <w:tcW w:w="1980" w:type="dxa"/>
            <w:tcBorders>
              <w:top w:val="single" w:sz="4" w:space="0" w:color="auto"/>
              <w:bottom w:val="single" w:sz="4" w:space="0" w:color="auto"/>
            </w:tcBorders>
          </w:tcPr>
          <w:p w14:paraId="20497D13" w14:textId="77777777" w:rsidR="00B01E33" w:rsidRDefault="002D3539" w:rsidP="00B01E33">
            <w:pPr>
              <w:jc w:val="center"/>
              <w:rPr>
                <w:sz w:val="18"/>
                <w:szCs w:val="18"/>
                <w:lang w:val="en-US"/>
              </w:rPr>
            </w:pPr>
            <w:r>
              <w:rPr>
                <w:sz w:val="18"/>
                <w:szCs w:val="18"/>
                <w:lang w:val="en-US"/>
              </w:rPr>
              <w:t>Aggression vs. others</w:t>
            </w:r>
          </w:p>
        </w:tc>
        <w:tc>
          <w:tcPr>
            <w:tcW w:w="1980" w:type="dxa"/>
            <w:tcBorders>
              <w:top w:val="single" w:sz="4" w:space="0" w:color="auto"/>
              <w:bottom w:val="single" w:sz="4" w:space="0" w:color="auto"/>
            </w:tcBorders>
          </w:tcPr>
          <w:p w14:paraId="3E5014A0" w14:textId="77777777" w:rsidR="00B01E33" w:rsidRPr="00A7601E" w:rsidRDefault="00B01E33" w:rsidP="00B01E33">
            <w:pPr>
              <w:jc w:val="center"/>
              <w:rPr>
                <w:sz w:val="18"/>
                <w:szCs w:val="18"/>
                <w:lang w:val="en-US"/>
              </w:rPr>
            </w:pPr>
            <w:r>
              <w:rPr>
                <w:sz w:val="18"/>
                <w:szCs w:val="18"/>
                <w:lang w:val="en-US"/>
              </w:rPr>
              <w:t>Khushu (2016)</w:t>
            </w:r>
          </w:p>
        </w:tc>
        <w:tc>
          <w:tcPr>
            <w:tcW w:w="1417" w:type="dxa"/>
            <w:tcBorders>
              <w:top w:val="single" w:sz="4" w:space="0" w:color="auto"/>
              <w:bottom w:val="single" w:sz="4" w:space="0" w:color="auto"/>
            </w:tcBorders>
          </w:tcPr>
          <w:p w14:paraId="213405FC" w14:textId="77777777" w:rsidR="00B01E33" w:rsidRPr="00A7601E" w:rsidRDefault="00B01E33" w:rsidP="00B01E33">
            <w:pPr>
              <w:jc w:val="center"/>
              <w:rPr>
                <w:sz w:val="18"/>
                <w:szCs w:val="18"/>
                <w:lang w:val="en-US"/>
              </w:rPr>
            </w:pPr>
            <w:r>
              <w:rPr>
                <w:sz w:val="18"/>
                <w:szCs w:val="18"/>
                <w:lang w:val="en-US"/>
              </w:rPr>
              <w:t>Yes</w:t>
            </w:r>
          </w:p>
        </w:tc>
        <w:tc>
          <w:tcPr>
            <w:tcW w:w="3119" w:type="dxa"/>
            <w:tcBorders>
              <w:top w:val="single" w:sz="4" w:space="0" w:color="auto"/>
              <w:bottom w:val="single" w:sz="4" w:space="0" w:color="auto"/>
            </w:tcBorders>
          </w:tcPr>
          <w:p w14:paraId="63D64F70" w14:textId="77777777" w:rsidR="00B01E33" w:rsidRPr="00A7601E" w:rsidRDefault="00B01E33" w:rsidP="00B01E33">
            <w:pPr>
              <w:jc w:val="center"/>
              <w:rPr>
                <w:sz w:val="18"/>
                <w:szCs w:val="18"/>
                <w:lang w:val="en-US"/>
              </w:rPr>
            </w:pPr>
            <w:r>
              <w:rPr>
                <w:sz w:val="18"/>
                <w:szCs w:val="18"/>
                <w:lang w:val="en-US"/>
              </w:rPr>
              <w:t>Change in aggression score</w:t>
            </w:r>
          </w:p>
        </w:tc>
        <w:tc>
          <w:tcPr>
            <w:tcW w:w="7938" w:type="dxa"/>
            <w:tcBorders>
              <w:top w:val="single" w:sz="4" w:space="0" w:color="auto"/>
              <w:bottom w:val="single" w:sz="4" w:space="0" w:color="auto"/>
            </w:tcBorders>
          </w:tcPr>
          <w:p w14:paraId="2FB2730D" w14:textId="648A8863" w:rsidR="00B01E33" w:rsidRPr="0080619C" w:rsidRDefault="00506B7A" w:rsidP="00B01E33">
            <w:pPr>
              <w:rPr>
                <w:sz w:val="18"/>
                <w:szCs w:val="18"/>
                <w:lang w:val="en-US"/>
              </w:rPr>
            </w:pPr>
            <w:r>
              <w:rPr>
                <w:sz w:val="18"/>
                <w:szCs w:val="18"/>
                <w:lang w:val="en-US"/>
              </w:rPr>
              <w:t>“</w:t>
            </w:r>
            <w:r w:rsidR="00B01E33" w:rsidRPr="00A214D0">
              <w:rPr>
                <w:sz w:val="18"/>
                <w:szCs w:val="18"/>
                <w:lang w:val="en-US"/>
              </w:rPr>
              <w:t>When haloperidol was</w:t>
            </w:r>
            <w:r w:rsidR="00B01E33">
              <w:rPr>
                <w:sz w:val="18"/>
                <w:szCs w:val="18"/>
                <w:lang w:val="en-US"/>
              </w:rPr>
              <w:t xml:space="preserve"> </w:t>
            </w:r>
            <w:r w:rsidR="00B01E33" w:rsidRPr="00A214D0">
              <w:rPr>
                <w:sz w:val="18"/>
                <w:szCs w:val="18"/>
                <w:lang w:val="en-US"/>
              </w:rPr>
              <w:t>compared with olanzapine or clozapine, skewed data (n=83) at high risk of bias suggested some advantage in terms of scale scores of</w:t>
            </w:r>
            <w:r w:rsidR="00B01E33">
              <w:rPr>
                <w:sz w:val="18"/>
                <w:szCs w:val="18"/>
                <w:lang w:val="en-US"/>
              </w:rPr>
              <w:t xml:space="preserve"> </w:t>
            </w:r>
            <w:r w:rsidR="00B01E33" w:rsidRPr="0080619C">
              <w:rPr>
                <w:sz w:val="18"/>
                <w:szCs w:val="18"/>
                <w:lang w:val="en-US"/>
              </w:rPr>
              <w:t>unclear clinical meaning for olanzapine/clozapine for ’total aggression’.</w:t>
            </w:r>
            <w:r>
              <w:rPr>
                <w:sz w:val="18"/>
                <w:szCs w:val="18"/>
                <w:lang w:val="en-US"/>
              </w:rPr>
              <w:t>”</w:t>
            </w:r>
          </w:p>
        </w:tc>
      </w:tr>
      <w:tr w:rsidR="00B01E33" w:rsidRPr="00DF4F8B" w14:paraId="17C3A956" w14:textId="77777777" w:rsidTr="00DC639F">
        <w:tc>
          <w:tcPr>
            <w:tcW w:w="1980" w:type="dxa"/>
            <w:tcBorders>
              <w:top w:val="single" w:sz="4" w:space="0" w:color="auto"/>
            </w:tcBorders>
          </w:tcPr>
          <w:p w14:paraId="1D1657CB" w14:textId="77777777" w:rsidR="00B01E33" w:rsidRDefault="002D3539" w:rsidP="00B01E33">
            <w:pPr>
              <w:jc w:val="center"/>
              <w:rPr>
                <w:sz w:val="18"/>
                <w:szCs w:val="18"/>
                <w:lang w:val="en-US"/>
              </w:rPr>
            </w:pPr>
            <w:r>
              <w:rPr>
                <w:sz w:val="18"/>
                <w:szCs w:val="18"/>
                <w:lang w:val="en-US"/>
              </w:rPr>
              <w:t>TRS</w:t>
            </w:r>
          </w:p>
        </w:tc>
        <w:tc>
          <w:tcPr>
            <w:tcW w:w="1980" w:type="dxa"/>
            <w:tcBorders>
              <w:top w:val="single" w:sz="4" w:space="0" w:color="auto"/>
            </w:tcBorders>
          </w:tcPr>
          <w:p w14:paraId="7D32CF33" w14:textId="77777777" w:rsidR="00B01E33" w:rsidRPr="00A7601E" w:rsidRDefault="00B01E33" w:rsidP="00B01E33">
            <w:pPr>
              <w:jc w:val="center"/>
              <w:rPr>
                <w:sz w:val="18"/>
                <w:szCs w:val="18"/>
                <w:lang w:val="en-US"/>
              </w:rPr>
            </w:pPr>
            <w:r>
              <w:rPr>
                <w:sz w:val="18"/>
                <w:szCs w:val="18"/>
                <w:lang w:val="en-US"/>
              </w:rPr>
              <w:t>Chakos (2001)</w:t>
            </w:r>
          </w:p>
        </w:tc>
        <w:tc>
          <w:tcPr>
            <w:tcW w:w="1417" w:type="dxa"/>
            <w:tcBorders>
              <w:top w:val="single" w:sz="4" w:space="0" w:color="auto"/>
            </w:tcBorders>
          </w:tcPr>
          <w:p w14:paraId="2143CA2B" w14:textId="77777777" w:rsidR="00B01E33" w:rsidRPr="00A7601E" w:rsidRDefault="00B01E33" w:rsidP="00B01E33">
            <w:pPr>
              <w:jc w:val="center"/>
              <w:rPr>
                <w:sz w:val="18"/>
                <w:szCs w:val="18"/>
                <w:lang w:val="en-US"/>
              </w:rPr>
            </w:pPr>
            <w:r>
              <w:rPr>
                <w:sz w:val="18"/>
                <w:szCs w:val="18"/>
                <w:lang w:val="en-US"/>
              </w:rPr>
              <w:t>No</w:t>
            </w:r>
          </w:p>
        </w:tc>
        <w:tc>
          <w:tcPr>
            <w:tcW w:w="3119" w:type="dxa"/>
            <w:tcBorders>
              <w:top w:val="single" w:sz="4" w:space="0" w:color="auto"/>
            </w:tcBorders>
          </w:tcPr>
          <w:p w14:paraId="40AFAA2A" w14:textId="77777777" w:rsidR="00B01E33" w:rsidRPr="00A7601E" w:rsidRDefault="00B01E33" w:rsidP="00B01E33">
            <w:pPr>
              <w:jc w:val="center"/>
              <w:rPr>
                <w:sz w:val="18"/>
                <w:szCs w:val="18"/>
                <w:lang w:val="en-US"/>
              </w:rPr>
            </w:pPr>
            <w:r>
              <w:rPr>
                <w:sz w:val="18"/>
                <w:szCs w:val="18"/>
                <w:lang w:val="en-US"/>
              </w:rPr>
              <w:t>Overall outcome</w:t>
            </w:r>
          </w:p>
        </w:tc>
        <w:tc>
          <w:tcPr>
            <w:tcW w:w="7938" w:type="dxa"/>
            <w:tcBorders>
              <w:top w:val="single" w:sz="4" w:space="0" w:color="auto"/>
            </w:tcBorders>
          </w:tcPr>
          <w:p w14:paraId="2E1FDF3B" w14:textId="5287E8B7" w:rsidR="00B01E33" w:rsidRPr="0080619C" w:rsidRDefault="00506B7A" w:rsidP="00B01E33">
            <w:pPr>
              <w:rPr>
                <w:sz w:val="18"/>
                <w:szCs w:val="18"/>
                <w:lang w:val="en-US"/>
              </w:rPr>
            </w:pPr>
            <w:r>
              <w:rPr>
                <w:sz w:val="18"/>
                <w:szCs w:val="18"/>
                <w:lang w:val="en-US"/>
              </w:rPr>
              <w:t>“</w:t>
            </w:r>
            <w:r w:rsidR="00B01E33" w:rsidRPr="0080619C">
              <w:rPr>
                <w:sz w:val="18"/>
                <w:szCs w:val="18"/>
                <w:lang w:val="en-US"/>
              </w:rPr>
              <w:t>There was a main effect of treatment</w:t>
            </w:r>
            <w:r w:rsidR="00B01E33">
              <w:rPr>
                <w:sz w:val="18"/>
                <w:szCs w:val="18"/>
                <w:lang w:val="en-US"/>
              </w:rPr>
              <w:t xml:space="preserve"> </w:t>
            </w:r>
            <w:r w:rsidR="00B01E33" w:rsidRPr="0080619C">
              <w:rPr>
                <w:sz w:val="18"/>
                <w:szCs w:val="18"/>
                <w:lang w:val="en-US"/>
              </w:rPr>
              <w:t>(F=8.51, df=1, 8, p&lt;0.05), with greater reduction in</w:t>
            </w:r>
            <w:r w:rsidR="00B01E33">
              <w:rPr>
                <w:sz w:val="18"/>
                <w:szCs w:val="18"/>
                <w:lang w:val="en-US"/>
              </w:rPr>
              <w:t xml:space="preserve"> </w:t>
            </w:r>
            <w:r w:rsidR="00B01E33" w:rsidRPr="0080619C">
              <w:rPr>
                <w:sz w:val="18"/>
                <w:szCs w:val="18"/>
                <w:lang w:val="en-US"/>
              </w:rPr>
              <w:t>psychopathology in the clozapine-treated groups compared</w:t>
            </w:r>
            <w:r w:rsidR="00B01E33">
              <w:rPr>
                <w:sz w:val="18"/>
                <w:szCs w:val="18"/>
                <w:lang w:val="en-US"/>
              </w:rPr>
              <w:t xml:space="preserve"> </w:t>
            </w:r>
            <w:r w:rsidR="00B01E33" w:rsidRPr="0080619C">
              <w:rPr>
                <w:sz w:val="18"/>
                <w:szCs w:val="18"/>
                <w:lang w:val="en-US"/>
              </w:rPr>
              <w:t>to those treated with a typical antipsychotic.</w:t>
            </w:r>
            <w:r>
              <w:rPr>
                <w:sz w:val="18"/>
                <w:szCs w:val="18"/>
                <w:lang w:val="en-US"/>
              </w:rPr>
              <w:t>”</w:t>
            </w:r>
          </w:p>
        </w:tc>
      </w:tr>
      <w:tr w:rsidR="00B01E33" w:rsidRPr="003E7B4A" w14:paraId="424792C8" w14:textId="77777777" w:rsidTr="00DC639F">
        <w:tc>
          <w:tcPr>
            <w:tcW w:w="1980" w:type="dxa"/>
          </w:tcPr>
          <w:p w14:paraId="484405FC" w14:textId="77777777" w:rsidR="00B01E33" w:rsidRDefault="002D3539" w:rsidP="00B01E33">
            <w:pPr>
              <w:jc w:val="center"/>
              <w:rPr>
                <w:sz w:val="18"/>
                <w:szCs w:val="18"/>
                <w:lang w:val="en-US"/>
              </w:rPr>
            </w:pPr>
            <w:r>
              <w:rPr>
                <w:sz w:val="18"/>
                <w:szCs w:val="18"/>
                <w:lang w:val="en-US"/>
              </w:rPr>
              <w:lastRenderedPageBreak/>
              <w:t>TRS</w:t>
            </w:r>
          </w:p>
        </w:tc>
        <w:tc>
          <w:tcPr>
            <w:tcW w:w="1980" w:type="dxa"/>
          </w:tcPr>
          <w:p w14:paraId="74A661CC" w14:textId="77777777" w:rsidR="00B01E33" w:rsidRDefault="00B01E33" w:rsidP="00B01E33">
            <w:pPr>
              <w:jc w:val="center"/>
              <w:rPr>
                <w:sz w:val="18"/>
                <w:szCs w:val="18"/>
                <w:lang w:val="en-US"/>
              </w:rPr>
            </w:pPr>
            <w:r>
              <w:rPr>
                <w:sz w:val="18"/>
                <w:szCs w:val="18"/>
                <w:lang w:val="en-US"/>
              </w:rPr>
              <w:t>Mizuno (2019)</w:t>
            </w:r>
          </w:p>
        </w:tc>
        <w:tc>
          <w:tcPr>
            <w:tcW w:w="1417" w:type="dxa"/>
          </w:tcPr>
          <w:p w14:paraId="2E02B35D" w14:textId="77777777" w:rsidR="00B01E33" w:rsidRDefault="00B01E33" w:rsidP="00B01E33">
            <w:pPr>
              <w:jc w:val="center"/>
              <w:rPr>
                <w:sz w:val="18"/>
                <w:szCs w:val="18"/>
                <w:lang w:val="en-US"/>
              </w:rPr>
            </w:pPr>
            <w:r>
              <w:rPr>
                <w:sz w:val="18"/>
                <w:szCs w:val="18"/>
                <w:lang w:val="en-US"/>
              </w:rPr>
              <w:t>Yes</w:t>
            </w:r>
          </w:p>
        </w:tc>
        <w:tc>
          <w:tcPr>
            <w:tcW w:w="3119" w:type="dxa"/>
          </w:tcPr>
          <w:p w14:paraId="38A7D220" w14:textId="77777777" w:rsidR="00B01E33" w:rsidRPr="00A7601E" w:rsidRDefault="00B01E33" w:rsidP="00B01E33">
            <w:pPr>
              <w:jc w:val="center"/>
              <w:rPr>
                <w:sz w:val="18"/>
                <w:szCs w:val="18"/>
                <w:lang w:val="en-US"/>
              </w:rPr>
            </w:pPr>
            <w:r>
              <w:rPr>
                <w:sz w:val="18"/>
                <w:szCs w:val="18"/>
                <w:lang w:val="en-US"/>
              </w:rPr>
              <w:t>Total symptoms</w:t>
            </w:r>
          </w:p>
        </w:tc>
        <w:tc>
          <w:tcPr>
            <w:tcW w:w="7938" w:type="dxa"/>
          </w:tcPr>
          <w:p w14:paraId="1934D937" w14:textId="41793501" w:rsidR="00B01E33" w:rsidRPr="00493859" w:rsidRDefault="00506B7A" w:rsidP="00B01E33">
            <w:pPr>
              <w:rPr>
                <w:sz w:val="18"/>
                <w:szCs w:val="18"/>
                <w:lang w:val="en-US"/>
              </w:rPr>
            </w:pPr>
            <w:r>
              <w:rPr>
                <w:sz w:val="18"/>
                <w:szCs w:val="18"/>
                <w:lang w:val="en-US"/>
              </w:rPr>
              <w:t>“</w:t>
            </w:r>
            <w:r w:rsidR="00B01E33" w:rsidRPr="00493859">
              <w:rPr>
                <w:sz w:val="18"/>
                <w:szCs w:val="18"/>
                <w:lang w:val="en-US"/>
              </w:rPr>
              <w:t>Relative variability in change of total symptoms</w:t>
            </w:r>
            <w:r w:rsidR="00B01E33">
              <w:rPr>
                <w:sz w:val="18"/>
                <w:szCs w:val="18"/>
                <w:lang w:val="en-US"/>
              </w:rPr>
              <w:t xml:space="preserve"> </w:t>
            </w:r>
            <w:r w:rsidR="00B01E33" w:rsidRPr="00493859">
              <w:rPr>
                <w:sz w:val="18"/>
                <w:szCs w:val="18"/>
                <w:lang w:val="en-US"/>
              </w:rPr>
              <w:t>did not differ significantly between clozapine and other antipsychotics in TRS studies (VR = 1.84; 95%CI 0.85–4.02). These findings</w:t>
            </w:r>
            <w:r w:rsidR="00B01E33">
              <w:rPr>
                <w:sz w:val="18"/>
                <w:szCs w:val="18"/>
                <w:lang w:val="en-US"/>
              </w:rPr>
              <w:t xml:space="preserve"> </w:t>
            </w:r>
            <w:r w:rsidR="00B01E33" w:rsidRPr="00493859">
              <w:rPr>
                <w:sz w:val="18"/>
                <w:szCs w:val="18"/>
                <w:lang w:val="en-US"/>
              </w:rPr>
              <w:t>were similar with CVR, and for positive and negative symptoms. Clozapine was superior to other antipsychotics in improving total</w:t>
            </w:r>
          </w:p>
          <w:p w14:paraId="1B7DC051" w14:textId="7FAD738D" w:rsidR="00B01E33" w:rsidRPr="009547F3" w:rsidRDefault="00B01E33" w:rsidP="00B01E33">
            <w:pPr>
              <w:rPr>
                <w:sz w:val="18"/>
                <w:szCs w:val="18"/>
                <w:lang w:val="en-US"/>
              </w:rPr>
            </w:pPr>
            <w:r>
              <w:rPr>
                <w:sz w:val="18"/>
                <w:szCs w:val="18"/>
                <w:lang w:val="en-US"/>
              </w:rPr>
              <w:t xml:space="preserve"> </w:t>
            </w:r>
            <w:r w:rsidRPr="00493859">
              <w:rPr>
                <w:sz w:val="18"/>
                <w:szCs w:val="18"/>
                <w:lang w:val="en-US"/>
              </w:rPr>
              <w:t>symptoms in both TRS (g=0.34; 95%CI 0.13–0.56) and non-TRS (g=0.20; 95%CI 0.08–0.32) studies. Furthermore, clozapine was</w:t>
            </w:r>
            <w:r>
              <w:rPr>
                <w:sz w:val="18"/>
                <w:szCs w:val="18"/>
                <w:lang w:val="en-US"/>
              </w:rPr>
              <w:t xml:space="preserve"> </w:t>
            </w:r>
            <w:r w:rsidRPr="009547F3">
              <w:rPr>
                <w:sz w:val="18"/>
                <w:szCs w:val="18"/>
                <w:lang w:val="en-US"/>
              </w:rPr>
              <w:t>superior in improving positive symptoms in both study groups, but not for negative symptoms</w:t>
            </w:r>
            <w:r w:rsidR="00766339">
              <w:rPr>
                <w:sz w:val="18"/>
                <w:szCs w:val="18"/>
                <w:lang w:val="en-US"/>
              </w:rPr>
              <w:t>.</w:t>
            </w:r>
            <w:r w:rsidR="00506B7A">
              <w:rPr>
                <w:sz w:val="18"/>
                <w:szCs w:val="18"/>
                <w:lang w:val="en-US"/>
              </w:rPr>
              <w:t>”</w:t>
            </w:r>
          </w:p>
        </w:tc>
      </w:tr>
      <w:tr w:rsidR="00B01E33" w:rsidRPr="003E7B4A" w14:paraId="57FA2C4F" w14:textId="77777777" w:rsidTr="00DC639F">
        <w:tc>
          <w:tcPr>
            <w:tcW w:w="1980" w:type="dxa"/>
          </w:tcPr>
          <w:p w14:paraId="4ED6D4B4" w14:textId="77777777" w:rsidR="00B01E33" w:rsidRDefault="002D3539" w:rsidP="00B01E33">
            <w:pPr>
              <w:jc w:val="center"/>
              <w:rPr>
                <w:sz w:val="18"/>
                <w:szCs w:val="18"/>
                <w:lang w:val="en-US"/>
              </w:rPr>
            </w:pPr>
            <w:r>
              <w:rPr>
                <w:sz w:val="18"/>
                <w:szCs w:val="18"/>
                <w:lang w:val="en-US"/>
              </w:rPr>
              <w:t>TRS</w:t>
            </w:r>
          </w:p>
        </w:tc>
        <w:tc>
          <w:tcPr>
            <w:tcW w:w="1980" w:type="dxa"/>
          </w:tcPr>
          <w:p w14:paraId="22AAD343" w14:textId="77777777" w:rsidR="00B01E33" w:rsidRDefault="00B01E33" w:rsidP="00B01E33">
            <w:pPr>
              <w:jc w:val="center"/>
              <w:rPr>
                <w:sz w:val="18"/>
                <w:szCs w:val="18"/>
                <w:lang w:val="en-US"/>
              </w:rPr>
            </w:pPr>
            <w:r>
              <w:rPr>
                <w:sz w:val="18"/>
                <w:szCs w:val="18"/>
                <w:lang w:val="en-US"/>
              </w:rPr>
              <w:t>Moncrieff (2003)</w:t>
            </w:r>
          </w:p>
        </w:tc>
        <w:tc>
          <w:tcPr>
            <w:tcW w:w="1417" w:type="dxa"/>
          </w:tcPr>
          <w:p w14:paraId="0E776AF7" w14:textId="77777777" w:rsidR="00B01E33" w:rsidRDefault="00B01E33" w:rsidP="00B01E33">
            <w:pPr>
              <w:jc w:val="center"/>
              <w:rPr>
                <w:sz w:val="18"/>
                <w:szCs w:val="18"/>
                <w:lang w:val="en-US"/>
              </w:rPr>
            </w:pPr>
            <w:r>
              <w:rPr>
                <w:sz w:val="18"/>
                <w:szCs w:val="18"/>
                <w:lang w:val="en-US"/>
              </w:rPr>
              <w:t>No</w:t>
            </w:r>
          </w:p>
        </w:tc>
        <w:tc>
          <w:tcPr>
            <w:tcW w:w="3119" w:type="dxa"/>
          </w:tcPr>
          <w:p w14:paraId="164F2CFF" w14:textId="77777777" w:rsidR="00B01E33" w:rsidRPr="00A7601E" w:rsidRDefault="00B01E33" w:rsidP="00B01E33">
            <w:pPr>
              <w:jc w:val="center"/>
              <w:rPr>
                <w:sz w:val="18"/>
                <w:szCs w:val="18"/>
                <w:lang w:val="en-US"/>
              </w:rPr>
            </w:pPr>
            <w:r>
              <w:rPr>
                <w:sz w:val="18"/>
                <w:szCs w:val="18"/>
                <w:lang w:val="en-US"/>
              </w:rPr>
              <w:t>Change in psychotic symptom scores</w:t>
            </w:r>
          </w:p>
        </w:tc>
        <w:tc>
          <w:tcPr>
            <w:tcW w:w="7938" w:type="dxa"/>
          </w:tcPr>
          <w:p w14:paraId="767DED01" w14:textId="18D1F7B6" w:rsidR="00B01E33" w:rsidRDefault="00506B7A" w:rsidP="00B01E33">
            <w:pPr>
              <w:rPr>
                <w:sz w:val="18"/>
                <w:szCs w:val="18"/>
                <w:lang w:val="en-US"/>
              </w:rPr>
            </w:pPr>
            <w:r>
              <w:rPr>
                <w:sz w:val="18"/>
                <w:szCs w:val="18"/>
                <w:lang w:val="en-US"/>
              </w:rPr>
              <w:t>“</w:t>
            </w:r>
            <w:r w:rsidR="00B01E33" w:rsidRPr="00B25646">
              <w:rPr>
                <w:sz w:val="18"/>
                <w:szCs w:val="18"/>
                <w:lang w:val="en-US"/>
              </w:rPr>
              <w:t>Meta-regression showed</w:t>
            </w:r>
            <w:r w:rsidR="00B01E33">
              <w:rPr>
                <w:sz w:val="18"/>
                <w:szCs w:val="18"/>
                <w:lang w:val="en-US"/>
              </w:rPr>
              <w:t xml:space="preserve"> </w:t>
            </w:r>
            <w:r w:rsidR="00B01E33" w:rsidRPr="00B25646">
              <w:rPr>
                <w:sz w:val="18"/>
                <w:szCs w:val="18"/>
                <w:lang w:val="en-US"/>
              </w:rPr>
              <w:t>that</w:t>
            </w:r>
            <w:r w:rsidR="00766339">
              <w:rPr>
                <w:sz w:val="18"/>
                <w:szCs w:val="18"/>
                <w:lang w:val="en-US"/>
              </w:rPr>
              <w:t xml:space="preserve"> </w:t>
            </w:r>
            <w:r w:rsidR="00B01E33" w:rsidRPr="00B25646">
              <w:rPr>
                <w:sz w:val="18"/>
                <w:szCs w:val="18"/>
                <w:lang w:val="en-US"/>
              </w:rPr>
              <w:t>shorter study</w:t>
            </w:r>
            <w:r w:rsidR="00B01E33">
              <w:rPr>
                <w:sz w:val="18"/>
                <w:szCs w:val="18"/>
                <w:lang w:val="en-US"/>
              </w:rPr>
              <w:t xml:space="preserve"> </w:t>
            </w:r>
            <w:r w:rsidR="00B01E33" w:rsidRPr="00B25646">
              <w:rPr>
                <w:sz w:val="18"/>
                <w:szCs w:val="18"/>
                <w:lang w:val="en-US"/>
              </w:rPr>
              <w:t>duration, financial support</w:t>
            </w:r>
            <w:r w:rsidR="00B01E33">
              <w:rPr>
                <w:sz w:val="18"/>
                <w:szCs w:val="18"/>
                <w:lang w:val="en-US"/>
              </w:rPr>
              <w:t xml:space="preserve"> </w:t>
            </w:r>
            <w:r w:rsidR="00B01E33" w:rsidRPr="00B25646">
              <w:rPr>
                <w:sz w:val="18"/>
                <w:szCs w:val="18"/>
                <w:lang w:val="en-US"/>
              </w:rPr>
              <w:t>from</w:t>
            </w:r>
            <w:r w:rsidR="00B01E33">
              <w:rPr>
                <w:sz w:val="18"/>
                <w:szCs w:val="18"/>
                <w:lang w:val="en-US"/>
              </w:rPr>
              <w:t xml:space="preserve"> </w:t>
            </w:r>
            <w:r w:rsidR="00B01E33" w:rsidRPr="00B25646">
              <w:rPr>
                <w:sz w:val="18"/>
                <w:szCs w:val="18"/>
                <w:lang w:val="en-US"/>
              </w:rPr>
              <w:t>a drug</w:t>
            </w:r>
            <w:r w:rsidR="00B01E33">
              <w:rPr>
                <w:sz w:val="18"/>
                <w:szCs w:val="18"/>
                <w:lang w:val="en-US"/>
              </w:rPr>
              <w:t xml:space="preserve"> </w:t>
            </w:r>
            <w:r w:rsidR="00B01E33" w:rsidRPr="00B25646">
              <w:rPr>
                <w:sz w:val="18"/>
                <w:szCs w:val="18"/>
                <w:lang w:val="en-US"/>
              </w:rPr>
              <w:t>company and</w:t>
            </w:r>
            <w:r w:rsidR="00B01E33">
              <w:rPr>
                <w:sz w:val="18"/>
                <w:szCs w:val="18"/>
                <w:lang w:val="en-US"/>
              </w:rPr>
              <w:t xml:space="preserve"> </w:t>
            </w:r>
            <w:r w:rsidR="00B01E33" w:rsidRPr="00B25646">
              <w:rPr>
                <w:sz w:val="18"/>
                <w:szCs w:val="18"/>
                <w:lang w:val="en-US"/>
              </w:rPr>
              <w:t>higher baseline</w:t>
            </w:r>
            <w:r w:rsidR="00B01E33">
              <w:rPr>
                <w:sz w:val="18"/>
                <w:szCs w:val="18"/>
                <w:lang w:val="en-US"/>
              </w:rPr>
              <w:t xml:space="preserve"> </w:t>
            </w:r>
            <w:r w:rsidR="00B01E33" w:rsidRPr="00B25646">
              <w:rPr>
                <w:sz w:val="18"/>
                <w:szCs w:val="18"/>
                <w:lang w:val="en-US"/>
              </w:rPr>
              <w:t>symptom</w:t>
            </w:r>
            <w:r w:rsidR="00B01E33">
              <w:rPr>
                <w:sz w:val="18"/>
                <w:szCs w:val="18"/>
                <w:lang w:val="en-US"/>
              </w:rPr>
              <w:t xml:space="preserve"> </w:t>
            </w:r>
            <w:r w:rsidR="00B01E33" w:rsidRPr="00B25646">
              <w:rPr>
                <w:sz w:val="18"/>
                <w:szCs w:val="18"/>
                <w:lang w:val="en-US"/>
              </w:rPr>
              <w:t>score consistentl</w:t>
            </w:r>
            <w:r w:rsidR="00766339">
              <w:rPr>
                <w:sz w:val="18"/>
                <w:szCs w:val="18"/>
                <w:lang w:val="en-US"/>
              </w:rPr>
              <w:t>y</w:t>
            </w:r>
            <w:r w:rsidR="00B01E33">
              <w:rPr>
                <w:sz w:val="18"/>
                <w:szCs w:val="18"/>
                <w:lang w:val="en-US"/>
              </w:rPr>
              <w:t xml:space="preserve"> </w:t>
            </w:r>
            <w:r w:rsidR="00B01E33" w:rsidRPr="00B25646">
              <w:rPr>
                <w:sz w:val="18"/>
                <w:szCs w:val="18"/>
                <w:lang w:val="en-US"/>
              </w:rPr>
              <w:t>predicted</w:t>
            </w:r>
            <w:r w:rsidR="00B01E33">
              <w:rPr>
                <w:sz w:val="18"/>
                <w:szCs w:val="18"/>
                <w:lang w:val="en-US"/>
              </w:rPr>
              <w:t xml:space="preserve"> </w:t>
            </w:r>
            <w:r w:rsidR="00B01E33" w:rsidRPr="00D9506B">
              <w:rPr>
                <w:sz w:val="18"/>
                <w:szCs w:val="18"/>
                <w:lang w:val="en-US"/>
              </w:rPr>
              <w:t>greater advantage of clozapine.</w:t>
            </w:r>
          </w:p>
        </w:tc>
      </w:tr>
      <w:tr w:rsidR="00B01E33" w:rsidRPr="003E7B4A" w14:paraId="2A35AB86" w14:textId="77777777" w:rsidTr="00DC639F">
        <w:tc>
          <w:tcPr>
            <w:tcW w:w="1980" w:type="dxa"/>
          </w:tcPr>
          <w:p w14:paraId="3382B0BC" w14:textId="77777777" w:rsidR="00B01E33" w:rsidRDefault="002D3539" w:rsidP="00B01E33">
            <w:pPr>
              <w:jc w:val="center"/>
              <w:rPr>
                <w:sz w:val="18"/>
                <w:szCs w:val="18"/>
                <w:lang w:val="en-US"/>
              </w:rPr>
            </w:pPr>
            <w:r>
              <w:rPr>
                <w:sz w:val="18"/>
                <w:szCs w:val="18"/>
                <w:lang w:val="en-US"/>
              </w:rPr>
              <w:t>TRS</w:t>
            </w:r>
          </w:p>
        </w:tc>
        <w:tc>
          <w:tcPr>
            <w:tcW w:w="1980" w:type="dxa"/>
          </w:tcPr>
          <w:p w14:paraId="37C2F490" w14:textId="77777777" w:rsidR="00B01E33" w:rsidRDefault="00B01E33" w:rsidP="00B01E33">
            <w:pPr>
              <w:jc w:val="center"/>
              <w:rPr>
                <w:sz w:val="18"/>
                <w:szCs w:val="18"/>
                <w:lang w:val="en-US"/>
              </w:rPr>
            </w:pPr>
            <w:r>
              <w:rPr>
                <w:sz w:val="18"/>
                <w:szCs w:val="18"/>
                <w:lang w:val="en-US"/>
              </w:rPr>
              <w:t>Samara (2016)</w:t>
            </w:r>
          </w:p>
        </w:tc>
        <w:tc>
          <w:tcPr>
            <w:tcW w:w="1417" w:type="dxa"/>
          </w:tcPr>
          <w:p w14:paraId="4D2D111A" w14:textId="77777777" w:rsidR="00B01E33" w:rsidRDefault="00B01E33" w:rsidP="00B01E33">
            <w:pPr>
              <w:jc w:val="center"/>
              <w:rPr>
                <w:sz w:val="18"/>
                <w:szCs w:val="18"/>
                <w:lang w:val="en-US"/>
              </w:rPr>
            </w:pPr>
            <w:r>
              <w:rPr>
                <w:sz w:val="18"/>
                <w:szCs w:val="18"/>
                <w:lang w:val="en-US"/>
              </w:rPr>
              <w:t>Yes</w:t>
            </w:r>
          </w:p>
        </w:tc>
        <w:tc>
          <w:tcPr>
            <w:tcW w:w="3119" w:type="dxa"/>
          </w:tcPr>
          <w:p w14:paraId="54F5F5A6" w14:textId="77777777" w:rsidR="00B01E33" w:rsidRPr="00A7601E" w:rsidRDefault="00B01E33" w:rsidP="00B01E33">
            <w:pPr>
              <w:jc w:val="center"/>
              <w:rPr>
                <w:sz w:val="18"/>
                <w:szCs w:val="18"/>
                <w:lang w:val="en-US"/>
              </w:rPr>
            </w:pPr>
            <w:r>
              <w:rPr>
                <w:sz w:val="18"/>
                <w:szCs w:val="18"/>
                <w:lang w:val="en-US"/>
              </w:rPr>
              <w:t>Overall change in symptoms</w:t>
            </w:r>
          </w:p>
        </w:tc>
        <w:tc>
          <w:tcPr>
            <w:tcW w:w="7938" w:type="dxa"/>
          </w:tcPr>
          <w:p w14:paraId="7ADDCE06" w14:textId="48F90298" w:rsidR="00B01E33" w:rsidRDefault="00506B7A" w:rsidP="00B01E33">
            <w:pPr>
              <w:rPr>
                <w:sz w:val="18"/>
                <w:szCs w:val="18"/>
                <w:lang w:val="en-US"/>
              </w:rPr>
            </w:pPr>
            <w:r>
              <w:rPr>
                <w:sz w:val="18"/>
                <w:szCs w:val="18"/>
                <w:lang w:val="en-US"/>
              </w:rPr>
              <w:t>“</w:t>
            </w:r>
            <w:r w:rsidR="00B01E33" w:rsidRPr="00D9506B">
              <w:rPr>
                <w:sz w:val="18"/>
                <w:szCs w:val="18"/>
                <w:lang w:val="en-US"/>
              </w:rPr>
              <w:t>Clozapine</w:t>
            </w:r>
            <w:r w:rsidR="00B01E33">
              <w:rPr>
                <w:sz w:val="18"/>
                <w:szCs w:val="18"/>
                <w:lang w:val="en-US"/>
              </w:rPr>
              <w:t xml:space="preserve"> </w:t>
            </w:r>
            <w:r w:rsidR="00B01E33" w:rsidRPr="00D9506B">
              <w:rPr>
                <w:sz w:val="18"/>
                <w:szCs w:val="18"/>
                <w:lang w:val="en-US"/>
              </w:rPr>
              <w:t>was more effective</w:t>
            </w:r>
            <w:r w:rsidR="00B01E33">
              <w:rPr>
                <w:sz w:val="18"/>
                <w:szCs w:val="18"/>
                <w:lang w:val="en-US"/>
              </w:rPr>
              <w:t xml:space="preserve"> </w:t>
            </w:r>
            <w:r w:rsidR="00B01E33" w:rsidRPr="00D9506B">
              <w:rPr>
                <w:sz w:val="18"/>
                <w:szCs w:val="18"/>
                <w:lang w:val="en-US"/>
              </w:rPr>
              <w:t xml:space="preserve">than haloperidol (−0.22; </w:t>
            </w:r>
            <w:r w:rsidR="00D1352D">
              <w:rPr>
                <w:sz w:val="18"/>
                <w:szCs w:val="18"/>
                <w:lang w:val="en-US"/>
              </w:rPr>
              <w:t xml:space="preserve">CI </w:t>
            </w:r>
            <w:r w:rsidR="00B01E33" w:rsidRPr="00D9506B">
              <w:rPr>
                <w:sz w:val="18"/>
                <w:szCs w:val="18"/>
                <w:lang w:val="en-US"/>
              </w:rPr>
              <w:t>−0.38 to −0.07) and sertindole (−0.40;</w:t>
            </w:r>
            <w:r w:rsidR="00D1352D">
              <w:rPr>
                <w:sz w:val="18"/>
                <w:szCs w:val="18"/>
                <w:lang w:val="en-US"/>
              </w:rPr>
              <w:t xml:space="preserve"> CI</w:t>
            </w:r>
            <w:r w:rsidR="00B01E33" w:rsidRPr="00D9506B">
              <w:rPr>
                <w:sz w:val="18"/>
                <w:szCs w:val="18"/>
                <w:lang w:val="en-US"/>
              </w:rPr>
              <w:t xml:space="preserve"> −0.74 to −0.04); and</w:t>
            </w:r>
            <w:r w:rsidR="00B01E33">
              <w:rPr>
                <w:sz w:val="18"/>
                <w:szCs w:val="18"/>
                <w:lang w:val="en-US"/>
              </w:rPr>
              <w:t xml:space="preserve"> </w:t>
            </w:r>
            <w:r w:rsidR="00B01E33" w:rsidRPr="00D9506B">
              <w:rPr>
                <w:sz w:val="18"/>
                <w:szCs w:val="18"/>
                <w:lang w:val="en-US"/>
              </w:rPr>
              <w:t>risperidone</w:t>
            </w:r>
            <w:r w:rsidR="00B01E33">
              <w:rPr>
                <w:sz w:val="18"/>
                <w:szCs w:val="18"/>
                <w:lang w:val="en-US"/>
              </w:rPr>
              <w:t xml:space="preserve"> </w:t>
            </w:r>
            <w:r w:rsidR="00B01E33" w:rsidRPr="00D9506B">
              <w:rPr>
                <w:sz w:val="18"/>
                <w:szCs w:val="18"/>
                <w:lang w:val="en-US"/>
              </w:rPr>
              <w:t xml:space="preserve">was more effective than sertindole (−0.32; </w:t>
            </w:r>
            <w:r w:rsidR="00D1352D">
              <w:rPr>
                <w:sz w:val="18"/>
                <w:szCs w:val="18"/>
                <w:lang w:val="en-US"/>
              </w:rPr>
              <w:t xml:space="preserve">CI </w:t>
            </w:r>
            <w:r w:rsidR="00B01E33" w:rsidRPr="00D9506B">
              <w:rPr>
                <w:sz w:val="18"/>
                <w:szCs w:val="18"/>
                <w:lang w:val="en-US"/>
              </w:rPr>
              <w:t>−0.63 to −0.01). A pattern of superiority</w:t>
            </w:r>
            <w:r w:rsidR="00B01E33">
              <w:rPr>
                <w:sz w:val="18"/>
                <w:szCs w:val="18"/>
                <w:lang w:val="en-US"/>
              </w:rPr>
              <w:t xml:space="preserve"> </w:t>
            </w:r>
            <w:r w:rsidR="00B01E33" w:rsidRPr="00D9506B">
              <w:rPr>
                <w:sz w:val="18"/>
                <w:szCs w:val="18"/>
                <w:lang w:val="en-US"/>
              </w:rPr>
              <w:t>for olanzapine,</w:t>
            </w:r>
            <w:r w:rsidR="00B01E33">
              <w:rPr>
                <w:sz w:val="18"/>
                <w:szCs w:val="18"/>
                <w:lang w:val="en-US"/>
              </w:rPr>
              <w:t xml:space="preserve"> </w:t>
            </w:r>
            <w:r w:rsidR="00B01E33" w:rsidRPr="00D9506B">
              <w:rPr>
                <w:sz w:val="18"/>
                <w:szCs w:val="18"/>
                <w:lang w:val="en-US"/>
              </w:rPr>
              <w:t>clozapine, and risperidone</w:t>
            </w:r>
            <w:r w:rsidR="00B01E33">
              <w:rPr>
                <w:sz w:val="18"/>
                <w:szCs w:val="18"/>
                <w:lang w:val="en-US"/>
              </w:rPr>
              <w:t xml:space="preserve"> </w:t>
            </w:r>
            <w:r w:rsidR="00B01E33" w:rsidRPr="00D9506B">
              <w:rPr>
                <w:sz w:val="18"/>
                <w:szCs w:val="18"/>
                <w:lang w:val="en-US"/>
              </w:rPr>
              <w:t>was seen in other efficacy outcomes, but results</w:t>
            </w:r>
            <w:r w:rsidR="00B01E33">
              <w:rPr>
                <w:sz w:val="18"/>
                <w:szCs w:val="18"/>
                <w:lang w:val="en-US"/>
              </w:rPr>
              <w:t xml:space="preserve"> </w:t>
            </w:r>
            <w:r w:rsidR="00B01E33" w:rsidRPr="00D9506B">
              <w:rPr>
                <w:sz w:val="18"/>
                <w:szCs w:val="18"/>
                <w:lang w:val="en-US"/>
              </w:rPr>
              <w:t>were</w:t>
            </w:r>
            <w:r w:rsidR="00766339">
              <w:rPr>
                <w:sz w:val="18"/>
                <w:szCs w:val="18"/>
                <w:lang w:val="en-US"/>
              </w:rPr>
              <w:t xml:space="preserve"> </w:t>
            </w:r>
            <w:r w:rsidR="00B01E33" w:rsidRPr="00991C16">
              <w:rPr>
                <w:sz w:val="18"/>
                <w:szCs w:val="18"/>
                <w:lang w:val="en-US"/>
              </w:rPr>
              <w:t>not consistent and effect sizes were usually small.</w:t>
            </w:r>
            <w:r>
              <w:rPr>
                <w:sz w:val="18"/>
                <w:szCs w:val="18"/>
                <w:lang w:val="en-US"/>
              </w:rPr>
              <w:t>”</w:t>
            </w:r>
          </w:p>
        </w:tc>
      </w:tr>
      <w:tr w:rsidR="00B01E33" w:rsidRPr="003C2333" w14:paraId="4E9BB0E0" w14:textId="77777777" w:rsidTr="00DC639F">
        <w:tc>
          <w:tcPr>
            <w:tcW w:w="1980" w:type="dxa"/>
          </w:tcPr>
          <w:p w14:paraId="68020A85" w14:textId="77777777" w:rsidR="00B01E33" w:rsidRDefault="002D3539" w:rsidP="00B01E33">
            <w:pPr>
              <w:jc w:val="center"/>
              <w:rPr>
                <w:sz w:val="18"/>
                <w:szCs w:val="18"/>
                <w:lang w:val="en-US"/>
              </w:rPr>
            </w:pPr>
            <w:r>
              <w:rPr>
                <w:sz w:val="18"/>
                <w:szCs w:val="18"/>
                <w:lang w:val="en-US"/>
              </w:rPr>
              <w:t>TRS</w:t>
            </w:r>
          </w:p>
        </w:tc>
        <w:tc>
          <w:tcPr>
            <w:tcW w:w="1980" w:type="dxa"/>
          </w:tcPr>
          <w:p w14:paraId="315A7E2A" w14:textId="77777777" w:rsidR="00B01E33" w:rsidRPr="00A7601E" w:rsidRDefault="00B01E33" w:rsidP="00B01E33">
            <w:pPr>
              <w:jc w:val="center"/>
              <w:rPr>
                <w:sz w:val="18"/>
                <w:szCs w:val="18"/>
                <w:lang w:val="en-US"/>
              </w:rPr>
            </w:pPr>
            <w:r>
              <w:rPr>
                <w:sz w:val="18"/>
                <w:szCs w:val="18"/>
                <w:lang w:val="en-US"/>
              </w:rPr>
              <w:t>Siskind (2017)</w:t>
            </w:r>
            <w:r w:rsidR="00706670">
              <w:rPr>
                <w:sz w:val="18"/>
                <w:szCs w:val="18"/>
                <w:lang w:val="en-US"/>
              </w:rPr>
              <w:t>***</w:t>
            </w:r>
          </w:p>
        </w:tc>
        <w:tc>
          <w:tcPr>
            <w:tcW w:w="1417" w:type="dxa"/>
          </w:tcPr>
          <w:p w14:paraId="77A6CFAC" w14:textId="77777777" w:rsidR="00B01E33" w:rsidRPr="00A7601E" w:rsidRDefault="00B01E33" w:rsidP="00B01E33">
            <w:pPr>
              <w:jc w:val="center"/>
              <w:rPr>
                <w:sz w:val="18"/>
                <w:szCs w:val="18"/>
                <w:lang w:val="en-US"/>
              </w:rPr>
            </w:pPr>
            <w:r>
              <w:rPr>
                <w:sz w:val="18"/>
                <w:szCs w:val="18"/>
                <w:lang w:val="en-US"/>
              </w:rPr>
              <w:t>Yes</w:t>
            </w:r>
          </w:p>
        </w:tc>
        <w:tc>
          <w:tcPr>
            <w:tcW w:w="3119" w:type="dxa"/>
          </w:tcPr>
          <w:p w14:paraId="5579DF16" w14:textId="77777777" w:rsidR="00B01E33" w:rsidRPr="00A7601E" w:rsidRDefault="00B01E33" w:rsidP="00B01E33">
            <w:pPr>
              <w:jc w:val="center"/>
              <w:rPr>
                <w:sz w:val="18"/>
                <w:szCs w:val="18"/>
                <w:lang w:val="en-US"/>
              </w:rPr>
            </w:pPr>
            <w:r>
              <w:rPr>
                <w:sz w:val="18"/>
                <w:szCs w:val="18"/>
                <w:lang w:val="en-US"/>
              </w:rPr>
              <w:t>Response rates</w:t>
            </w:r>
          </w:p>
        </w:tc>
        <w:tc>
          <w:tcPr>
            <w:tcW w:w="7938" w:type="dxa"/>
          </w:tcPr>
          <w:p w14:paraId="3F703485" w14:textId="675A6098" w:rsidR="00B01E33" w:rsidRDefault="00506B7A" w:rsidP="00B01E33">
            <w:pPr>
              <w:rPr>
                <w:sz w:val="18"/>
                <w:szCs w:val="18"/>
                <w:lang w:val="en-US"/>
              </w:rPr>
            </w:pPr>
            <w:r>
              <w:rPr>
                <w:sz w:val="18"/>
                <w:szCs w:val="18"/>
                <w:lang w:val="en-US"/>
              </w:rPr>
              <w:t>“</w:t>
            </w:r>
            <w:r w:rsidR="00B01E33" w:rsidRPr="00FE65E9">
              <w:rPr>
                <w:sz w:val="18"/>
                <w:szCs w:val="18"/>
                <w:lang w:val="en-US"/>
              </w:rPr>
              <w:t>Overall, 40.1% (95%CI 36.8%</w:t>
            </w:r>
            <w:r w:rsidR="00D1352D">
              <w:rPr>
                <w:sz w:val="18"/>
                <w:szCs w:val="18"/>
                <w:lang w:val="en-US"/>
              </w:rPr>
              <w:t xml:space="preserve"> to </w:t>
            </w:r>
            <w:r w:rsidR="00B01E33" w:rsidRPr="00FE65E9">
              <w:rPr>
                <w:sz w:val="18"/>
                <w:szCs w:val="18"/>
                <w:lang w:val="en-US"/>
              </w:rPr>
              <w:t>43.4%) responded, with a</w:t>
            </w:r>
            <w:r w:rsidR="00766339">
              <w:rPr>
                <w:sz w:val="18"/>
                <w:szCs w:val="18"/>
                <w:lang w:val="en-US"/>
              </w:rPr>
              <w:t xml:space="preserve"> </w:t>
            </w:r>
            <w:r w:rsidR="00B01E33" w:rsidRPr="00FE65E9">
              <w:rPr>
                <w:sz w:val="18"/>
                <w:szCs w:val="18"/>
                <w:lang w:val="en-US"/>
              </w:rPr>
              <w:t>mean reduction in PANSS of 22.0 points (95%CI 20.9</w:t>
            </w:r>
            <w:r w:rsidR="00D1352D">
              <w:rPr>
                <w:sz w:val="18"/>
                <w:szCs w:val="18"/>
                <w:lang w:val="en-US"/>
              </w:rPr>
              <w:t xml:space="preserve"> to </w:t>
            </w:r>
            <w:r w:rsidR="00B01E33" w:rsidRPr="00FE65E9">
              <w:rPr>
                <w:sz w:val="18"/>
                <w:szCs w:val="18"/>
                <w:lang w:val="en-US"/>
              </w:rPr>
              <w:t>23.1), a reduction of 25.8% (95%CI</w:t>
            </w:r>
            <w:r w:rsidR="00D1352D">
              <w:rPr>
                <w:sz w:val="18"/>
                <w:szCs w:val="18"/>
                <w:lang w:val="en-US"/>
              </w:rPr>
              <w:t xml:space="preserve"> </w:t>
            </w:r>
            <w:r w:rsidR="00B01E33" w:rsidRPr="00FE65E9">
              <w:rPr>
                <w:sz w:val="18"/>
                <w:szCs w:val="18"/>
                <w:lang w:val="en-US"/>
              </w:rPr>
              <w:t>24.7%</w:t>
            </w:r>
            <w:r w:rsidR="00D1352D">
              <w:rPr>
                <w:sz w:val="18"/>
                <w:szCs w:val="18"/>
                <w:lang w:val="en-US"/>
              </w:rPr>
              <w:t xml:space="preserve"> to </w:t>
            </w:r>
            <w:r w:rsidR="00B01E33" w:rsidRPr="00FE65E9">
              <w:rPr>
                <w:sz w:val="18"/>
                <w:szCs w:val="18"/>
                <w:lang w:val="en-US"/>
              </w:rPr>
              <w:t>26.9%) from baseline. These</w:t>
            </w:r>
            <w:r w:rsidR="00B01E33">
              <w:rPr>
                <w:sz w:val="18"/>
                <w:szCs w:val="18"/>
                <w:lang w:val="en-US"/>
              </w:rPr>
              <w:t xml:space="preserve"> </w:t>
            </w:r>
            <w:r w:rsidR="00B01E33" w:rsidRPr="00FE65E9">
              <w:rPr>
                <w:sz w:val="18"/>
                <w:szCs w:val="18"/>
                <w:lang w:val="en-US"/>
              </w:rPr>
              <w:t>reductions are clinically meaningful. A 40% response rate to clozapine suggests that 12% to 20% of people with schizophrenia</w:t>
            </w:r>
            <w:r w:rsidR="00B01E33">
              <w:rPr>
                <w:sz w:val="18"/>
                <w:szCs w:val="18"/>
                <w:lang w:val="en-US"/>
              </w:rPr>
              <w:t xml:space="preserve"> </w:t>
            </w:r>
            <w:r w:rsidR="00B01E33" w:rsidRPr="00EA2A0E">
              <w:rPr>
                <w:sz w:val="18"/>
                <w:szCs w:val="18"/>
                <w:lang w:val="en-US"/>
              </w:rPr>
              <w:t>will be ultra-resistant.</w:t>
            </w:r>
            <w:r>
              <w:rPr>
                <w:sz w:val="18"/>
                <w:szCs w:val="18"/>
                <w:lang w:val="en-US"/>
              </w:rPr>
              <w:t>”</w:t>
            </w:r>
          </w:p>
        </w:tc>
      </w:tr>
      <w:tr w:rsidR="00B01E33" w:rsidRPr="00DC18C8" w14:paraId="6FCAA1E1" w14:textId="77777777" w:rsidTr="00DC639F">
        <w:tc>
          <w:tcPr>
            <w:tcW w:w="1980" w:type="dxa"/>
          </w:tcPr>
          <w:p w14:paraId="45DD640E" w14:textId="77777777" w:rsidR="00B01E33" w:rsidRPr="006A71F5" w:rsidRDefault="002D3539" w:rsidP="00B01E33">
            <w:pPr>
              <w:jc w:val="center"/>
              <w:rPr>
                <w:sz w:val="18"/>
                <w:szCs w:val="18"/>
                <w:lang w:val="en-US"/>
              </w:rPr>
            </w:pPr>
            <w:r>
              <w:rPr>
                <w:sz w:val="18"/>
                <w:szCs w:val="18"/>
                <w:lang w:val="en-US"/>
              </w:rPr>
              <w:t>TRS</w:t>
            </w:r>
          </w:p>
        </w:tc>
        <w:tc>
          <w:tcPr>
            <w:tcW w:w="1980" w:type="dxa"/>
          </w:tcPr>
          <w:p w14:paraId="59544F64" w14:textId="77777777" w:rsidR="00B01E33" w:rsidRDefault="00B01E33" w:rsidP="00B01E33">
            <w:pPr>
              <w:jc w:val="center"/>
              <w:rPr>
                <w:sz w:val="18"/>
                <w:szCs w:val="18"/>
                <w:lang w:val="en-US"/>
              </w:rPr>
            </w:pPr>
            <w:r w:rsidRPr="006A71F5">
              <w:rPr>
                <w:sz w:val="18"/>
                <w:szCs w:val="18"/>
                <w:lang w:val="en-US"/>
              </w:rPr>
              <w:t>Siskind (2016)</w:t>
            </w:r>
          </w:p>
        </w:tc>
        <w:tc>
          <w:tcPr>
            <w:tcW w:w="1417" w:type="dxa"/>
          </w:tcPr>
          <w:p w14:paraId="12769529" w14:textId="77777777" w:rsidR="00B01E33" w:rsidRPr="00A7601E" w:rsidRDefault="00B01E33" w:rsidP="00B01E33">
            <w:pPr>
              <w:jc w:val="center"/>
              <w:rPr>
                <w:sz w:val="18"/>
                <w:szCs w:val="18"/>
                <w:lang w:val="en-US"/>
              </w:rPr>
            </w:pPr>
            <w:r>
              <w:rPr>
                <w:sz w:val="18"/>
                <w:szCs w:val="18"/>
                <w:lang w:val="en-US"/>
              </w:rPr>
              <w:t>Yes</w:t>
            </w:r>
          </w:p>
        </w:tc>
        <w:tc>
          <w:tcPr>
            <w:tcW w:w="3119" w:type="dxa"/>
          </w:tcPr>
          <w:p w14:paraId="6A44F399" w14:textId="77777777" w:rsidR="00B01E33" w:rsidRDefault="00B01E33" w:rsidP="00B01E33">
            <w:pPr>
              <w:jc w:val="center"/>
              <w:rPr>
                <w:sz w:val="18"/>
                <w:szCs w:val="18"/>
                <w:lang w:val="en-US"/>
              </w:rPr>
            </w:pPr>
            <w:r>
              <w:rPr>
                <w:sz w:val="18"/>
                <w:szCs w:val="18"/>
                <w:lang w:val="en-US"/>
              </w:rPr>
              <w:t>Change in symptoms, response rates</w:t>
            </w:r>
          </w:p>
        </w:tc>
        <w:tc>
          <w:tcPr>
            <w:tcW w:w="7938" w:type="dxa"/>
          </w:tcPr>
          <w:p w14:paraId="72422D24" w14:textId="3573A75D" w:rsidR="00B01E33" w:rsidRDefault="00506B7A" w:rsidP="00B01E33">
            <w:pPr>
              <w:rPr>
                <w:sz w:val="18"/>
                <w:szCs w:val="18"/>
                <w:lang w:val="en-US"/>
              </w:rPr>
            </w:pPr>
            <w:r>
              <w:rPr>
                <w:sz w:val="18"/>
                <w:szCs w:val="18"/>
                <w:lang w:val="en-US"/>
              </w:rPr>
              <w:t>“</w:t>
            </w:r>
            <w:r w:rsidR="00DC18C8">
              <w:rPr>
                <w:sz w:val="18"/>
                <w:szCs w:val="18"/>
                <w:lang w:val="en-US"/>
              </w:rPr>
              <w:t>C</w:t>
            </w:r>
            <w:r w:rsidR="00B01E33" w:rsidRPr="006A71F5">
              <w:rPr>
                <w:sz w:val="18"/>
                <w:szCs w:val="18"/>
                <w:lang w:val="en-US"/>
              </w:rPr>
              <w:t>lozapine was associated</w:t>
            </w:r>
            <w:r w:rsidR="00B01E33">
              <w:rPr>
                <w:sz w:val="18"/>
                <w:szCs w:val="18"/>
                <w:lang w:val="en-US"/>
              </w:rPr>
              <w:t xml:space="preserve"> </w:t>
            </w:r>
            <w:r w:rsidR="00B01E33" w:rsidRPr="006A71F5">
              <w:rPr>
                <w:sz w:val="18"/>
                <w:szCs w:val="18"/>
                <w:lang w:val="en-US"/>
              </w:rPr>
              <w:t>with a greater improvement in score when all time frames were</w:t>
            </w:r>
            <w:r w:rsidR="00B01E33">
              <w:rPr>
                <w:sz w:val="18"/>
                <w:szCs w:val="18"/>
                <w:lang w:val="en-US"/>
              </w:rPr>
              <w:t xml:space="preserve"> </w:t>
            </w:r>
            <w:r w:rsidR="00B01E33" w:rsidRPr="006A71F5">
              <w:rPr>
                <w:sz w:val="18"/>
                <w:szCs w:val="18"/>
                <w:lang w:val="en-US"/>
              </w:rPr>
              <w:t>combined, using the last reported time point in each study</w:t>
            </w:r>
            <w:r w:rsidR="00B01E33">
              <w:rPr>
                <w:sz w:val="18"/>
                <w:szCs w:val="18"/>
                <w:lang w:val="en-US"/>
              </w:rPr>
              <w:t xml:space="preserve"> </w:t>
            </w:r>
            <w:r w:rsidR="00B01E33" w:rsidRPr="006A71F5">
              <w:rPr>
                <w:sz w:val="18"/>
                <w:szCs w:val="18"/>
                <w:lang w:val="en-US"/>
              </w:rPr>
              <w:t xml:space="preserve">(SMD=70.29, 95%CI 70.49 to 70.09, </w:t>
            </w:r>
            <w:r w:rsidR="00D1352D">
              <w:rPr>
                <w:sz w:val="18"/>
                <w:szCs w:val="18"/>
                <w:lang w:val="en-US"/>
              </w:rPr>
              <w:t>p</w:t>
            </w:r>
            <w:r w:rsidR="00DC18C8">
              <w:rPr>
                <w:sz w:val="18"/>
                <w:szCs w:val="18"/>
                <w:lang w:val="en-US"/>
              </w:rPr>
              <w:t>=</w:t>
            </w:r>
            <w:r w:rsidR="00B01E33" w:rsidRPr="006A71F5">
              <w:rPr>
                <w:sz w:val="18"/>
                <w:szCs w:val="18"/>
                <w:lang w:val="en-US"/>
              </w:rPr>
              <w:t>0.005; 24 studies,</w:t>
            </w:r>
            <w:r w:rsidR="00B01E33">
              <w:rPr>
                <w:sz w:val="18"/>
                <w:szCs w:val="18"/>
                <w:lang w:val="en-US"/>
              </w:rPr>
              <w:t xml:space="preserve"> </w:t>
            </w:r>
            <w:r w:rsidR="00B01E33" w:rsidRPr="006A71F5">
              <w:rPr>
                <w:sz w:val="18"/>
                <w:szCs w:val="18"/>
                <w:lang w:val="en-US"/>
              </w:rPr>
              <w:t>n=1858). Clozapine had a greater effect on positive symptoms</w:t>
            </w:r>
            <w:r w:rsidR="00B01E33">
              <w:rPr>
                <w:sz w:val="18"/>
                <w:szCs w:val="18"/>
                <w:lang w:val="en-US"/>
              </w:rPr>
              <w:t xml:space="preserve"> </w:t>
            </w:r>
            <w:r w:rsidR="00B01E33" w:rsidRPr="006A71F5">
              <w:rPr>
                <w:sz w:val="18"/>
                <w:szCs w:val="18"/>
                <w:lang w:val="en-US"/>
              </w:rPr>
              <w:t>with statistically superior outcomes at all time points compared with negative symptoms where benefits were only seen</w:t>
            </w:r>
            <w:r w:rsidR="00B01E33">
              <w:rPr>
                <w:sz w:val="18"/>
                <w:szCs w:val="18"/>
                <w:lang w:val="en-US"/>
              </w:rPr>
              <w:t xml:space="preserve"> </w:t>
            </w:r>
            <w:r w:rsidR="00B01E33" w:rsidRPr="006A71F5">
              <w:rPr>
                <w:sz w:val="18"/>
                <w:szCs w:val="18"/>
                <w:lang w:val="en-US"/>
              </w:rPr>
              <w:t>in the short term. People taking clozapine were significantly</w:t>
            </w:r>
            <w:r w:rsidR="00B01E33">
              <w:rPr>
                <w:sz w:val="18"/>
                <w:szCs w:val="18"/>
                <w:lang w:val="en-US"/>
              </w:rPr>
              <w:t xml:space="preserve"> </w:t>
            </w:r>
            <w:r w:rsidR="00B01E33" w:rsidRPr="006A71F5">
              <w:rPr>
                <w:sz w:val="18"/>
                <w:szCs w:val="18"/>
                <w:lang w:val="en-US"/>
              </w:rPr>
              <w:t>more likely to respond in the short term (RR=1.17,</w:t>
            </w:r>
            <w:r w:rsidR="00B01E33">
              <w:rPr>
                <w:sz w:val="18"/>
                <w:szCs w:val="18"/>
                <w:lang w:val="en-US"/>
              </w:rPr>
              <w:t xml:space="preserve"> </w:t>
            </w:r>
            <w:r w:rsidR="00B01E33" w:rsidRPr="006A71F5">
              <w:rPr>
                <w:sz w:val="18"/>
                <w:szCs w:val="18"/>
                <w:lang w:val="en-US"/>
              </w:rPr>
              <w:t xml:space="preserve">95%CI 1.07 to 2.73, </w:t>
            </w:r>
            <w:r w:rsidR="00DC18C8">
              <w:rPr>
                <w:sz w:val="18"/>
                <w:szCs w:val="18"/>
                <w:lang w:val="en-US"/>
              </w:rPr>
              <w:t>p</w:t>
            </w:r>
            <w:r w:rsidR="00B01E33" w:rsidRPr="006A71F5">
              <w:rPr>
                <w:sz w:val="18"/>
                <w:szCs w:val="18"/>
                <w:lang w:val="en-US"/>
              </w:rPr>
              <w:t>=0.03; 8 studies, n=1218). The absolute</w:t>
            </w:r>
            <w:r w:rsidR="00B01E33">
              <w:rPr>
                <w:sz w:val="18"/>
                <w:szCs w:val="18"/>
                <w:lang w:val="en-US"/>
              </w:rPr>
              <w:t xml:space="preserve"> </w:t>
            </w:r>
            <w:r w:rsidR="00B01E33" w:rsidRPr="006A71F5">
              <w:rPr>
                <w:sz w:val="18"/>
                <w:szCs w:val="18"/>
                <w:lang w:val="en-US"/>
              </w:rPr>
              <w:t>risk reduction was 12.48% (95%CI 7.52 to 17.43).</w:t>
            </w:r>
            <w:r>
              <w:rPr>
                <w:sz w:val="18"/>
                <w:szCs w:val="18"/>
                <w:lang w:val="en-US"/>
              </w:rPr>
              <w:t>”</w:t>
            </w:r>
          </w:p>
        </w:tc>
      </w:tr>
      <w:tr w:rsidR="00B01E33" w:rsidRPr="003C2333" w14:paraId="5B8A7A1B" w14:textId="77777777" w:rsidTr="00DC639F">
        <w:tc>
          <w:tcPr>
            <w:tcW w:w="1980" w:type="dxa"/>
            <w:tcBorders>
              <w:bottom w:val="double" w:sz="4" w:space="0" w:color="auto"/>
            </w:tcBorders>
          </w:tcPr>
          <w:p w14:paraId="4BB132D8" w14:textId="77777777" w:rsidR="00B01E33" w:rsidRDefault="002D3539" w:rsidP="00B01E33">
            <w:pPr>
              <w:jc w:val="center"/>
              <w:rPr>
                <w:sz w:val="18"/>
                <w:szCs w:val="18"/>
                <w:lang w:val="en-US"/>
              </w:rPr>
            </w:pPr>
            <w:r>
              <w:rPr>
                <w:sz w:val="18"/>
                <w:szCs w:val="18"/>
                <w:lang w:val="en-US"/>
              </w:rPr>
              <w:t>TRS</w:t>
            </w:r>
          </w:p>
        </w:tc>
        <w:tc>
          <w:tcPr>
            <w:tcW w:w="1980" w:type="dxa"/>
            <w:tcBorders>
              <w:bottom w:val="double" w:sz="4" w:space="0" w:color="auto"/>
            </w:tcBorders>
          </w:tcPr>
          <w:p w14:paraId="67F856EB" w14:textId="77777777" w:rsidR="00B01E33" w:rsidRPr="00A7601E" w:rsidRDefault="00B01E33" w:rsidP="00B01E33">
            <w:pPr>
              <w:jc w:val="center"/>
              <w:rPr>
                <w:sz w:val="18"/>
                <w:szCs w:val="18"/>
                <w:lang w:val="en-US"/>
              </w:rPr>
            </w:pPr>
            <w:r>
              <w:rPr>
                <w:sz w:val="18"/>
                <w:szCs w:val="18"/>
                <w:lang w:val="en-US"/>
              </w:rPr>
              <w:t>Souza (2013)</w:t>
            </w:r>
          </w:p>
        </w:tc>
        <w:tc>
          <w:tcPr>
            <w:tcW w:w="1417" w:type="dxa"/>
            <w:tcBorders>
              <w:bottom w:val="double" w:sz="4" w:space="0" w:color="auto"/>
            </w:tcBorders>
          </w:tcPr>
          <w:p w14:paraId="3D2B5607" w14:textId="77777777" w:rsidR="00B01E33" w:rsidRPr="00A7601E" w:rsidRDefault="00B01E33" w:rsidP="00B01E33">
            <w:pPr>
              <w:jc w:val="center"/>
              <w:rPr>
                <w:sz w:val="18"/>
                <w:szCs w:val="18"/>
                <w:lang w:val="en-US"/>
              </w:rPr>
            </w:pPr>
            <w:r>
              <w:rPr>
                <w:sz w:val="18"/>
                <w:szCs w:val="18"/>
                <w:lang w:val="en-US"/>
              </w:rPr>
              <w:t>No</w:t>
            </w:r>
          </w:p>
        </w:tc>
        <w:tc>
          <w:tcPr>
            <w:tcW w:w="3119" w:type="dxa"/>
            <w:tcBorders>
              <w:bottom w:val="double" w:sz="4" w:space="0" w:color="auto"/>
            </w:tcBorders>
          </w:tcPr>
          <w:p w14:paraId="42903085" w14:textId="77777777" w:rsidR="00B01E33" w:rsidRPr="00A7601E" w:rsidRDefault="00B01E33" w:rsidP="00B01E33">
            <w:pPr>
              <w:jc w:val="center"/>
              <w:rPr>
                <w:sz w:val="18"/>
                <w:szCs w:val="18"/>
                <w:lang w:val="en-US"/>
              </w:rPr>
            </w:pPr>
            <w:r>
              <w:rPr>
                <w:sz w:val="18"/>
                <w:szCs w:val="18"/>
                <w:lang w:val="en-US"/>
              </w:rPr>
              <w:t>Response rate</w:t>
            </w:r>
          </w:p>
        </w:tc>
        <w:tc>
          <w:tcPr>
            <w:tcW w:w="7938" w:type="dxa"/>
            <w:tcBorders>
              <w:bottom w:val="double" w:sz="4" w:space="0" w:color="auto"/>
            </w:tcBorders>
          </w:tcPr>
          <w:p w14:paraId="30A24053" w14:textId="1209E92B" w:rsidR="00B01E33" w:rsidRPr="005477AD" w:rsidRDefault="00506B7A" w:rsidP="00B01E33">
            <w:pPr>
              <w:rPr>
                <w:sz w:val="18"/>
                <w:szCs w:val="18"/>
                <w:lang w:val="en-US"/>
              </w:rPr>
            </w:pPr>
            <w:r>
              <w:rPr>
                <w:sz w:val="18"/>
                <w:szCs w:val="18"/>
                <w:lang w:val="en-US"/>
              </w:rPr>
              <w:t>“</w:t>
            </w:r>
            <w:r w:rsidR="00B01E33" w:rsidRPr="005477AD">
              <w:rPr>
                <w:sz w:val="18"/>
                <w:szCs w:val="18"/>
                <w:lang w:val="en-US"/>
              </w:rPr>
              <w:t>Olanzapine</w:t>
            </w:r>
            <w:r w:rsidR="00B01E33">
              <w:rPr>
                <w:sz w:val="18"/>
                <w:szCs w:val="18"/>
                <w:lang w:val="en-US"/>
              </w:rPr>
              <w:t xml:space="preserve"> </w:t>
            </w:r>
            <w:r w:rsidR="00B01E33" w:rsidRPr="005477AD">
              <w:rPr>
                <w:sz w:val="18"/>
                <w:szCs w:val="18"/>
                <w:lang w:val="en-US"/>
              </w:rPr>
              <w:t>and clozapine had similar effects on dropout rates (RR</w:t>
            </w:r>
            <w:r w:rsidR="00DA7A44">
              <w:rPr>
                <w:sz w:val="18"/>
                <w:szCs w:val="18"/>
                <w:lang w:val="en-US"/>
              </w:rPr>
              <w:t>=</w:t>
            </w:r>
            <w:r w:rsidR="00B01E33" w:rsidRPr="005477AD">
              <w:rPr>
                <w:sz w:val="18"/>
                <w:szCs w:val="18"/>
                <w:lang w:val="en-US"/>
              </w:rPr>
              <w:t>0.93, 95%</w:t>
            </w:r>
            <w:r w:rsidR="00DA7A44">
              <w:rPr>
                <w:sz w:val="18"/>
                <w:szCs w:val="18"/>
                <w:lang w:val="en-US"/>
              </w:rPr>
              <w:t>CI</w:t>
            </w:r>
            <w:r w:rsidR="00B01E33">
              <w:rPr>
                <w:sz w:val="18"/>
                <w:szCs w:val="18"/>
                <w:lang w:val="en-US"/>
              </w:rPr>
              <w:t xml:space="preserve"> </w:t>
            </w:r>
            <w:r w:rsidR="00B01E33" w:rsidRPr="005477AD">
              <w:rPr>
                <w:sz w:val="18"/>
                <w:szCs w:val="18"/>
                <w:lang w:val="en-US"/>
              </w:rPr>
              <w:t>0.77</w:t>
            </w:r>
            <w:r w:rsidR="00DA7A44">
              <w:rPr>
                <w:sz w:val="18"/>
                <w:szCs w:val="18"/>
                <w:lang w:val="en-US"/>
              </w:rPr>
              <w:t xml:space="preserve"> to </w:t>
            </w:r>
            <w:r w:rsidR="00B01E33" w:rsidRPr="005477AD">
              <w:rPr>
                <w:sz w:val="18"/>
                <w:szCs w:val="18"/>
                <w:lang w:val="en-US"/>
              </w:rPr>
              <w:t>1.12), PANSS total endpoints</w:t>
            </w:r>
            <w:r w:rsidR="00B01E33">
              <w:rPr>
                <w:sz w:val="18"/>
                <w:szCs w:val="18"/>
                <w:lang w:val="en-US"/>
              </w:rPr>
              <w:t xml:space="preserve"> </w:t>
            </w:r>
            <w:r w:rsidR="00B01E33" w:rsidRPr="005477AD">
              <w:rPr>
                <w:sz w:val="18"/>
                <w:szCs w:val="18"/>
                <w:lang w:val="en-US"/>
              </w:rPr>
              <w:t>(SMD</w:t>
            </w:r>
            <w:r w:rsidR="00DA7A44">
              <w:rPr>
                <w:sz w:val="18"/>
                <w:szCs w:val="18"/>
                <w:lang w:val="en-US"/>
              </w:rPr>
              <w:t>=</w:t>
            </w:r>
            <w:r w:rsidR="00B01E33" w:rsidRPr="005477AD">
              <w:rPr>
                <w:sz w:val="18"/>
                <w:szCs w:val="18"/>
                <w:lang w:val="en-US"/>
              </w:rPr>
              <w:t>0.21, 95%</w:t>
            </w:r>
            <w:r w:rsidR="00DA7A44">
              <w:rPr>
                <w:sz w:val="18"/>
                <w:szCs w:val="18"/>
                <w:lang w:val="en-US"/>
              </w:rPr>
              <w:t>CI</w:t>
            </w:r>
            <w:r w:rsidR="00B01E33">
              <w:rPr>
                <w:sz w:val="18"/>
                <w:szCs w:val="18"/>
                <w:lang w:val="en-US"/>
              </w:rPr>
              <w:t xml:space="preserve"> </w:t>
            </w:r>
            <w:r w:rsidR="00B01E33" w:rsidRPr="005477AD">
              <w:rPr>
                <w:sz w:val="18"/>
                <w:szCs w:val="18"/>
                <w:lang w:val="en-US"/>
              </w:rPr>
              <w:t>–0.04</w:t>
            </w:r>
            <w:r w:rsidR="00DA7A44">
              <w:rPr>
                <w:sz w:val="18"/>
                <w:szCs w:val="18"/>
                <w:lang w:val="en-US"/>
              </w:rPr>
              <w:t xml:space="preserve"> to </w:t>
            </w:r>
            <w:r w:rsidR="00B01E33" w:rsidRPr="005477AD">
              <w:rPr>
                <w:sz w:val="18"/>
                <w:szCs w:val="18"/>
                <w:lang w:val="en-US"/>
              </w:rPr>
              <w:t>0.46), and PANSS total mean changes (SMD</w:t>
            </w:r>
            <w:r w:rsidR="00DA7A44">
              <w:rPr>
                <w:sz w:val="18"/>
                <w:szCs w:val="18"/>
                <w:lang w:val="en-US"/>
              </w:rPr>
              <w:t>=</w:t>
            </w:r>
            <w:r w:rsidR="00B01E33" w:rsidRPr="005477AD">
              <w:rPr>
                <w:sz w:val="18"/>
                <w:szCs w:val="18"/>
                <w:lang w:val="en-US"/>
              </w:rPr>
              <w:t>0.08, CI95%</w:t>
            </w:r>
            <w:r w:rsidR="00B01E33">
              <w:rPr>
                <w:sz w:val="18"/>
                <w:szCs w:val="18"/>
                <w:lang w:val="en-US"/>
              </w:rPr>
              <w:t xml:space="preserve"> </w:t>
            </w:r>
            <w:r w:rsidR="00B01E33" w:rsidRPr="005477AD">
              <w:rPr>
                <w:sz w:val="18"/>
                <w:szCs w:val="18"/>
                <w:lang w:val="en-US"/>
              </w:rPr>
              <w:t>–0.01</w:t>
            </w:r>
            <w:r w:rsidR="00DA7A44">
              <w:rPr>
                <w:sz w:val="18"/>
                <w:szCs w:val="18"/>
                <w:lang w:val="en-US"/>
              </w:rPr>
              <w:t xml:space="preserve"> to </w:t>
            </w:r>
            <w:r w:rsidR="00B01E33" w:rsidRPr="005477AD">
              <w:rPr>
                <w:sz w:val="18"/>
                <w:szCs w:val="18"/>
                <w:lang w:val="en-US"/>
              </w:rPr>
              <w:t>0.027).</w:t>
            </w:r>
            <w:r w:rsidR="00B01E33">
              <w:rPr>
                <w:sz w:val="18"/>
                <w:szCs w:val="18"/>
                <w:lang w:val="en-US"/>
              </w:rPr>
              <w:t xml:space="preserve"> </w:t>
            </w:r>
            <w:r w:rsidR="00B01E33" w:rsidRPr="005477AD">
              <w:rPr>
                <w:sz w:val="18"/>
                <w:szCs w:val="18"/>
                <w:lang w:val="en-US"/>
              </w:rPr>
              <w:t>Clozapine was superior to olanzapine for PANSS positive (SMD</w:t>
            </w:r>
            <w:r w:rsidR="00DA7A44">
              <w:rPr>
                <w:sz w:val="18"/>
                <w:szCs w:val="18"/>
                <w:lang w:val="en-US"/>
              </w:rPr>
              <w:t>=</w:t>
            </w:r>
            <w:r w:rsidR="00B01E33" w:rsidRPr="005477AD">
              <w:rPr>
                <w:sz w:val="18"/>
                <w:szCs w:val="18"/>
                <w:lang w:val="en-US"/>
              </w:rPr>
              <w:t>0.51, 95%</w:t>
            </w:r>
            <w:r w:rsidR="00DA7A44">
              <w:rPr>
                <w:sz w:val="18"/>
                <w:szCs w:val="18"/>
                <w:lang w:val="en-US"/>
              </w:rPr>
              <w:t>CI</w:t>
            </w:r>
            <w:r w:rsidR="00B01E33">
              <w:rPr>
                <w:sz w:val="18"/>
                <w:szCs w:val="18"/>
                <w:lang w:val="en-US"/>
              </w:rPr>
              <w:t xml:space="preserve"> </w:t>
            </w:r>
            <w:r w:rsidR="00B01E33" w:rsidRPr="005477AD">
              <w:rPr>
                <w:sz w:val="18"/>
                <w:szCs w:val="18"/>
                <w:lang w:val="en-US"/>
              </w:rPr>
              <w:t>0.17</w:t>
            </w:r>
            <w:r w:rsidR="00DA7A44">
              <w:rPr>
                <w:sz w:val="18"/>
                <w:szCs w:val="18"/>
                <w:lang w:val="en-US"/>
              </w:rPr>
              <w:t xml:space="preserve"> to </w:t>
            </w:r>
            <w:r w:rsidR="00B01E33" w:rsidRPr="005477AD">
              <w:rPr>
                <w:sz w:val="18"/>
                <w:szCs w:val="18"/>
                <w:lang w:val="en-US"/>
              </w:rPr>
              <w:t>0.86) and negative</w:t>
            </w:r>
            <w:r w:rsidR="00B01E33">
              <w:rPr>
                <w:sz w:val="18"/>
                <w:szCs w:val="18"/>
                <w:lang w:val="en-US"/>
              </w:rPr>
              <w:t xml:space="preserve"> </w:t>
            </w:r>
            <w:r w:rsidR="00B01E33" w:rsidRPr="005477AD">
              <w:rPr>
                <w:sz w:val="18"/>
                <w:szCs w:val="18"/>
                <w:lang w:val="en-US"/>
              </w:rPr>
              <w:t>(SMD</w:t>
            </w:r>
            <w:r w:rsidR="00D1352D">
              <w:rPr>
                <w:sz w:val="18"/>
                <w:szCs w:val="18"/>
                <w:lang w:val="en-US"/>
              </w:rPr>
              <w:t>=</w:t>
            </w:r>
            <w:r w:rsidR="00B01E33" w:rsidRPr="005477AD">
              <w:rPr>
                <w:sz w:val="18"/>
                <w:szCs w:val="18"/>
                <w:lang w:val="en-US"/>
              </w:rPr>
              <w:t>0.50, 95%</w:t>
            </w:r>
            <w:r w:rsidR="00DA7A44">
              <w:rPr>
                <w:sz w:val="18"/>
                <w:szCs w:val="18"/>
                <w:lang w:val="en-US"/>
              </w:rPr>
              <w:t>CI</w:t>
            </w:r>
            <w:r w:rsidR="00B01E33">
              <w:rPr>
                <w:sz w:val="18"/>
                <w:szCs w:val="18"/>
                <w:lang w:val="en-US"/>
              </w:rPr>
              <w:t xml:space="preserve"> </w:t>
            </w:r>
            <w:r w:rsidR="00B01E33" w:rsidRPr="005477AD">
              <w:rPr>
                <w:sz w:val="18"/>
                <w:szCs w:val="18"/>
                <w:lang w:val="en-US"/>
              </w:rPr>
              <w:t>0.16</w:t>
            </w:r>
            <w:r w:rsidR="00DA7A44">
              <w:rPr>
                <w:sz w:val="18"/>
                <w:szCs w:val="18"/>
                <w:lang w:val="en-US"/>
              </w:rPr>
              <w:t xml:space="preserve"> to </w:t>
            </w:r>
            <w:r w:rsidR="00B01E33" w:rsidRPr="005477AD">
              <w:rPr>
                <w:sz w:val="18"/>
                <w:szCs w:val="18"/>
                <w:lang w:val="en-US"/>
              </w:rPr>
              <w:t>0.85) subscales. There was a trend toward high doses of olanzapine producing</w:t>
            </w:r>
            <w:r w:rsidR="00B01E33">
              <w:rPr>
                <w:sz w:val="18"/>
                <w:szCs w:val="18"/>
                <w:lang w:val="en-US"/>
              </w:rPr>
              <w:t xml:space="preserve"> </w:t>
            </w:r>
            <w:r w:rsidR="00B01E33" w:rsidRPr="005477AD">
              <w:rPr>
                <w:sz w:val="18"/>
                <w:szCs w:val="18"/>
                <w:lang w:val="en-US"/>
              </w:rPr>
              <w:t>higher effect sizes for this drug.</w:t>
            </w:r>
            <w:r>
              <w:rPr>
                <w:sz w:val="18"/>
                <w:szCs w:val="18"/>
                <w:lang w:val="en-US"/>
              </w:rPr>
              <w:t>”</w:t>
            </w:r>
          </w:p>
        </w:tc>
      </w:tr>
    </w:tbl>
    <w:p w14:paraId="6A7B425C" w14:textId="77777777" w:rsidR="003E5ECD" w:rsidRDefault="003E5ECD">
      <w:pPr>
        <w:rPr>
          <w:lang w:val="en-US"/>
        </w:rPr>
      </w:pPr>
    </w:p>
    <w:p w14:paraId="78FA94A2" w14:textId="2DFFC903" w:rsidR="003C2333" w:rsidRPr="003C2333" w:rsidRDefault="003C2333" w:rsidP="003C2333">
      <w:pPr>
        <w:ind w:left="-284"/>
        <w:rPr>
          <w:b/>
          <w:bCs/>
          <w:i/>
          <w:iCs/>
          <w:lang w:val="en-US"/>
        </w:rPr>
      </w:pPr>
      <w:r>
        <w:rPr>
          <w:b/>
          <w:bCs/>
          <w:i/>
          <w:iCs/>
          <w:lang w:val="en-US"/>
        </w:rPr>
        <w:t xml:space="preserve">Supplementary Table </w:t>
      </w:r>
      <w:r w:rsidR="003E7B4A">
        <w:rPr>
          <w:b/>
          <w:bCs/>
          <w:i/>
          <w:iCs/>
          <w:lang w:val="en-US"/>
        </w:rPr>
        <w:t>2</w:t>
      </w:r>
      <w:r>
        <w:rPr>
          <w:b/>
          <w:bCs/>
          <w:i/>
          <w:iCs/>
          <w:lang w:val="en-US"/>
        </w:rPr>
        <w:t xml:space="preserve">: </w:t>
      </w:r>
      <w:r w:rsidRPr="003C2333">
        <w:rPr>
          <w:b/>
          <w:bCs/>
          <w:i/>
          <w:iCs/>
          <w:lang w:val="en-US"/>
        </w:rPr>
        <w:t>Summary of outcomes of included meta-analyses</w:t>
      </w:r>
    </w:p>
    <w:p w14:paraId="40251252" w14:textId="77777777" w:rsidR="003C2333" w:rsidRPr="003C2333" w:rsidRDefault="003C2333" w:rsidP="003C2333">
      <w:pPr>
        <w:ind w:left="-284"/>
        <w:rPr>
          <w:i/>
          <w:iCs/>
          <w:lang w:val="en-US"/>
        </w:rPr>
      </w:pPr>
      <w:r w:rsidRPr="003C2333">
        <w:rPr>
          <w:i/>
          <w:iCs/>
          <w:lang w:val="en-US"/>
        </w:rPr>
        <w:t xml:space="preserve">Legend: </w:t>
      </w:r>
    </w:p>
    <w:p w14:paraId="693CBD36" w14:textId="77777777" w:rsidR="003C2333" w:rsidRPr="003C2333" w:rsidRDefault="003C2333" w:rsidP="003C2333">
      <w:pPr>
        <w:ind w:left="-284"/>
        <w:rPr>
          <w:lang w:val="en-US"/>
        </w:rPr>
      </w:pPr>
      <w:r w:rsidRPr="003C2333">
        <w:rPr>
          <w:lang w:val="en-US"/>
        </w:rPr>
        <w:t xml:space="preserve">*meta-analysis Duggan et al., 2005 was published as third update (after 2000 and 2003) in </w:t>
      </w:r>
      <w:r w:rsidRPr="003C2333">
        <w:rPr>
          <w:i/>
          <w:iCs/>
          <w:lang w:val="en-US"/>
        </w:rPr>
        <w:t>Cochrane Database of systematic reviews</w:t>
      </w:r>
      <w:r w:rsidRPr="003C2333">
        <w:rPr>
          <w:lang w:val="en-US"/>
        </w:rPr>
        <w:t xml:space="preserve"> and thus only this version (2005) was reviewed. </w:t>
      </w:r>
    </w:p>
    <w:p w14:paraId="5A33B042" w14:textId="77777777" w:rsidR="003C2333" w:rsidRPr="003C2333" w:rsidRDefault="003C2333" w:rsidP="003C2333">
      <w:pPr>
        <w:ind w:left="-284"/>
        <w:rPr>
          <w:lang w:val="en-US"/>
        </w:rPr>
      </w:pPr>
      <w:r w:rsidRPr="003C2333">
        <w:rPr>
          <w:lang w:val="en-US"/>
        </w:rPr>
        <w:t xml:space="preserve">**meta-analysis </w:t>
      </w:r>
      <w:r w:rsidRPr="003C2333">
        <w:rPr>
          <w:i/>
          <w:iCs/>
          <w:lang w:val="en-US"/>
        </w:rPr>
        <w:t>“Evidence of Clozapine’s effectiveness in Schizophrenia: A Systematic Review and Meta-Analysis of Randomized Trials” Am J Psychiatry, 1999; 156:990-999</w:t>
      </w:r>
      <w:r w:rsidRPr="003C2333">
        <w:rPr>
          <w:lang w:val="en-US"/>
        </w:rPr>
        <w:t xml:space="preserve"> was published as Cochrane review in </w:t>
      </w:r>
      <w:r w:rsidRPr="003C2333">
        <w:rPr>
          <w:i/>
          <w:iCs/>
          <w:lang w:val="en-US"/>
        </w:rPr>
        <w:t>The Cochrane Library 1999, Issue 4</w:t>
      </w:r>
      <w:r w:rsidRPr="003C2333">
        <w:rPr>
          <w:lang w:val="en-US"/>
        </w:rPr>
        <w:t xml:space="preserve">. Only the publication in Am J Psychiatry was reviewed since clozapine-related findings were identical. </w:t>
      </w:r>
    </w:p>
    <w:p w14:paraId="0BFDC68C" w14:textId="77777777" w:rsidR="003C2333" w:rsidRPr="003C2333" w:rsidRDefault="003C2333" w:rsidP="003C2333">
      <w:pPr>
        <w:ind w:left="-284"/>
        <w:rPr>
          <w:lang w:val="en-US"/>
        </w:rPr>
      </w:pPr>
      <w:r w:rsidRPr="003C2333">
        <w:rPr>
          <w:lang w:val="en-US"/>
        </w:rPr>
        <w:t xml:space="preserve">***used data from Siskind et al (2016). </w:t>
      </w:r>
    </w:p>
    <w:p w14:paraId="21B691EC" w14:textId="77777777" w:rsidR="003C2333" w:rsidRPr="003C2333" w:rsidRDefault="003C2333" w:rsidP="003C2333">
      <w:pPr>
        <w:ind w:left="-284"/>
        <w:rPr>
          <w:lang w:val="en-US"/>
        </w:rPr>
      </w:pPr>
      <w:r w:rsidRPr="003C2333">
        <w:rPr>
          <w:i/>
          <w:iCs/>
          <w:u w:val="single"/>
          <w:lang w:val="en-US"/>
        </w:rPr>
        <w:t>Abbreviations:</w:t>
      </w:r>
      <w:r w:rsidRPr="003C2333">
        <w:rPr>
          <w:lang w:val="en-US"/>
        </w:rPr>
        <w:t xml:space="preserve"> </w:t>
      </w:r>
    </w:p>
    <w:p w14:paraId="7408D2E3" w14:textId="77777777" w:rsidR="003C2333" w:rsidRPr="003C2333" w:rsidRDefault="003C2333" w:rsidP="003C2333">
      <w:pPr>
        <w:ind w:left="-284"/>
        <w:rPr>
          <w:lang w:val="en-US"/>
        </w:rPr>
      </w:pPr>
      <w:r w:rsidRPr="003C2333">
        <w:rPr>
          <w:lang w:val="en-US"/>
        </w:rPr>
        <w:lastRenderedPageBreak/>
        <w:t xml:space="preserve"> ACD=all-cause discontinuation, AP=antipsychotic, BRMS= Bech-Rafaelsen Mania Scale, BPRS=Brief Psychiatric Rating Scale, CGI=Clinical Global Impression Severity Scale, CI=confidence interval, CLZ=clozapine, C/D ratio=concentration to dose ratio, C-O-H=Cochrane-Mantel-Haenszel, CPZ=chlorpromazine, DIP=drug-induced psychosis, FGA=first-generation antipsychotic, HR=Hazard ratio, MD=mean difference, MES= multi-episode schizophrenia, MetS, NA=not applicable, NNT=number needed to treat, PANSS=Positive and Negative Syndrome Scale, PD= Parkinson disease, PDP=Parkinson disease psychosis, PLC=placebo, RCT=randomized controlled trial, RD=risk difference, RR=relative risk, SCD=sudden cardiac death, SD=standard deviation, SGA=second-generation antipsychotic, SMD=standardized mean difference, SUD=sudden unexpected death, SZ=schizophrenia, TD=tardive dyskinesia, TRS=treatment-resistant schizophrenia, UPDRS-III=Unified Parkinson’s Disease Rating Scale parts III, UPDRSM=Unified Parkinson’s Disease Rating Scale –Motor Subscale, WMD=weighted mean difference</w:t>
      </w:r>
    </w:p>
    <w:p w14:paraId="118F4B99" w14:textId="77777777" w:rsidR="003C2333" w:rsidRPr="003C2333" w:rsidRDefault="003C2333" w:rsidP="003C2333">
      <w:pPr>
        <w:ind w:left="-284"/>
        <w:rPr>
          <w:lang w:val="en-US"/>
        </w:rPr>
      </w:pPr>
      <w:r w:rsidRPr="003C2333">
        <w:rPr>
          <w:lang w:val="en-US"/>
        </w:rPr>
        <w:t xml:space="preserve">“…”: Cited according to the wording of the original publication as an exact quote. </w:t>
      </w:r>
    </w:p>
    <w:p w14:paraId="236DA2F0" w14:textId="77777777" w:rsidR="00547ECC" w:rsidRPr="005477AD" w:rsidRDefault="00547ECC">
      <w:pPr>
        <w:rPr>
          <w:lang w:val="en-US"/>
        </w:rPr>
      </w:pPr>
    </w:p>
    <w:sectPr w:rsidR="00547ECC" w:rsidRPr="005477AD" w:rsidSect="00D66FB2">
      <w:pgSz w:w="16840" w:h="11900" w:orient="landscape"/>
      <w:pgMar w:top="1417" w:right="1134"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5648D9"/>
    <w:multiLevelType w:val="hybridMultilevel"/>
    <w:tmpl w:val="645819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D6663F"/>
    <w:multiLevelType w:val="hybridMultilevel"/>
    <w:tmpl w:val="E0AEFCE0"/>
    <w:lvl w:ilvl="0" w:tplc="27FAEE26">
      <w:start w:val="20"/>
      <w:numFmt w:val="bullet"/>
      <w:lvlText w:val=""/>
      <w:lvlJc w:val="left"/>
      <w:pPr>
        <w:ind w:left="420" w:hanging="360"/>
      </w:pPr>
      <w:rPr>
        <w:rFonts w:ascii="Symbol" w:eastAsiaTheme="minorHAnsi" w:hAnsi="Symbol" w:cstheme="minorBid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cs="Wingdings" w:hint="default"/>
      </w:rPr>
    </w:lvl>
    <w:lvl w:ilvl="3" w:tplc="04070001" w:tentative="1">
      <w:start w:val="1"/>
      <w:numFmt w:val="bullet"/>
      <w:lvlText w:val=""/>
      <w:lvlJc w:val="left"/>
      <w:pPr>
        <w:ind w:left="2580" w:hanging="360"/>
      </w:pPr>
      <w:rPr>
        <w:rFonts w:ascii="Symbol" w:hAnsi="Symbol" w:cs="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cs="Wingdings" w:hint="default"/>
      </w:rPr>
    </w:lvl>
    <w:lvl w:ilvl="6" w:tplc="04070001" w:tentative="1">
      <w:start w:val="1"/>
      <w:numFmt w:val="bullet"/>
      <w:lvlText w:val=""/>
      <w:lvlJc w:val="left"/>
      <w:pPr>
        <w:ind w:left="4740" w:hanging="360"/>
      </w:pPr>
      <w:rPr>
        <w:rFonts w:ascii="Symbol" w:hAnsi="Symbol" w:cs="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FB2"/>
    <w:rsid w:val="00014854"/>
    <w:rsid w:val="00021728"/>
    <w:rsid w:val="000259D7"/>
    <w:rsid w:val="000261DC"/>
    <w:rsid w:val="000376A0"/>
    <w:rsid w:val="000663C9"/>
    <w:rsid w:val="00076DBB"/>
    <w:rsid w:val="00080B9F"/>
    <w:rsid w:val="00081AC3"/>
    <w:rsid w:val="000828FF"/>
    <w:rsid w:val="00082AE0"/>
    <w:rsid w:val="000830E5"/>
    <w:rsid w:val="000920D2"/>
    <w:rsid w:val="00097608"/>
    <w:rsid w:val="000A0732"/>
    <w:rsid w:val="000A23BC"/>
    <w:rsid w:val="000A462F"/>
    <w:rsid w:val="000B02AF"/>
    <w:rsid w:val="000B1A28"/>
    <w:rsid w:val="000B3A45"/>
    <w:rsid w:val="000B4C7F"/>
    <w:rsid w:val="000B6DA3"/>
    <w:rsid w:val="000B7039"/>
    <w:rsid w:val="000C17D8"/>
    <w:rsid w:val="000C5F34"/>
    <w:rsid w:val="000C69D6"/>
    <w:rsid w:val="000C75A3"/>
    <w:rsid w:val="000D6BB8"/>
    <w:rsid w:val="000E2DBA"/>
    <w:rsid w:val="000E3B8B"/>
    <w:rsid w:val="000E47F7"/>
    <w:rsid w:val="000F5DB3"/>
    <w:rsid w:val="00105BEB"/>
    <w:rsid w:val="00114C82"/>
    <w:rsid w:val="0012285B"/>
    <w:rsid w:val="00125D4D"/>
    <w:rsid w:val="00130F5A"/>
    <w:rsid w:val="00137E2A"/>
    <w:rsid w:val="00147CCA"/>
    <w:rsid w:val="00152009"/>
    <w:rsid w:val="00152558"/>
    <w:rsid w:val="00160C7F"/>
    <w:rsid w:val="00174DBE"/>
    <w:rsid w:val="00175298"/>
    <w:rsid w:val="00183063"/>
    <w:rsid w:val="0019049B"/>
    <w:rsid w:val="00190965"/>
    <w:rsid w:val="0019596C"/>
    <w:rsid w:val="001A43EA"/>
    <w:rsid w:val="001B18A8"/>
    <w:rsid w:val="001B5759"/>
    <w:rsid w:val="001C2DDD"/>
    <w:rsid w:val="001C36BE"/>
    <w:rsid w:val="001D6BE7"/>
    <w:rsid w:val="001F76E7"/>
    <w:rsid w:val="00207510"/>
    <w:rsid w:val="00213A83"/>
    <w:rsid w:val="00214965"/>
    <w:rsid w:val="002151B6"/>
    <w:rsid w:val="0021624B"/>
    <w:rsid w:val="00216948"/>
    <w:rsid w:val="00225335"/>
    <w:rsid w:val="00225E5A"/>
    <w:rsid w:val="00227BC1"/>
    <w:rsid w:val="002306E8"/>
    <w:rsid w:val="00231A6C"/>
    <w:rsid w:val="002320B2"/>
    <w:rsid w:val="00237335"/>
    <w:rsid w:val="002439B9"/>
    <w:rsid w:val="002452AE"/>
    <w:rsid w:val="00245819"/>
    <w:rsid w:val="00247202"/>
    <w:rsid w:val="00253989"/>
    <w:rsid w:val="002541A2"/>
    <w:rsid w:val="0025654A"/>
    <w:rsid w:val="00260DAC"/>
    <w:rsid w:val="002618FA"/>
    <w:rsid w:val="0026361C"/>
    <w:rsid w:val="00267271"/>
    <w:rsid w:val="00267F90"/>
    <w:rsid w:val="002753DD"/>
    <w:rsid w:val="00280FB1"/>
    <w:rsid w:val="0028423D"/>
    <w:rsid w:val="002849CF"/>
    <w:rsid w:val="00286C13"/>
    <w:rsid w:val="00290462"/>
    <w:rsid w:val="00290679"/>
    <w:rsid w:val="00291235"/>
    <w:rsid w:val="00294E49"/>
    <w:rsid w:val="00296292"/>
    <w:rsid w:val="0029634F"/>
    <w:rsid w:val="002A11BE"/>
    <w:rsid w:val="002A23F1"/>
    <w:rsid w:val="002A3487"/>
    <w:rsid w:val="002A5EC2"/>
    <w:rsid w:val="002B2AF1"/>
    <w:rsid w:val="002B3DC5"/>
    <w:rsid w:val="002B6E42"/>
    <w:rsid w:val="002C0B65"/>
    <w:rsid w:val="002C6C47"/>
    <w:rsid w:val="002D3539"/>
    <w:rsid w:val="002D4913"/>
    <w:rsid w:val="002E2BDE"/>
    <w:rsid w:val="002F1615"/>
    <w:rsid w:val="00300C7F"/>
    <w:rsid w:val="00303E25"/>
    <w:rsid w:val="00306E3F"/>
    <w:rsid w:val="003216D4"/>
    <w:rsid w:val="00324832"/>
    <w:rsid w:val="00330313"/>
    <w:rsid w:val="003314A2"/>
    <w:rsid w:val="0033520A"/>
    <w:rsid w:val="0033536E"/>
    <w:rsid w:val="00335A3D"/>
    <w:rsid w:val="0034010C"/>
    <w:rsid w:val="00340140"/>
    <w:rsid w:val="0034123D"/>
    <w:rsid w:val="00341C30"/>
    <w:rsid w:val="00342688"/>
    <w:rsid w:val="003436C6"/>
    <w:rsid w:val="00344949"/>
    <w:rsid w:val="0034719F"/>
    <w:rsid w:val="00347596"/>
    <w:rsid w:val="00354DB5"/>
    <w:rsid w:val="003655B6"/>
    <w:rsid w:val="003707B5"/>
    <w:rsid w:val="00371530"/>
    <w:rsid w:val="00375800"/>
    <w:rsid w:val="003813A2"/>
    <w:rsid w:val="00381AB8"/>
    <w:rsid w:val="00383A8D"/>
    <w:rsid w:val="00383B20"/>
    <w:rsid w:val="00384D71"/>
    <w:rsid w:val="00385322"/>
    <w:rsid w:val="00386D40"/>
    <w:rsid w:val="00390802"/>
    <w:rsid w:val="003B39DE"/>
    <w:rsid w:val="003C2333"/>
    <w:rsid w:val="003D2158"/>
    <w:rsid w:val="003D5159"/>
    <w:rsid w:val="003D73F1"/>
    <w:rsid w:val="003E3586"/>
    <w:rsid w:val="003E45D0"/>
    <w:rsid w:val="003E5ECD"/>
    <w:rsid w:val="003E7B4A"/>
    <w:rsid w:val="003F60AF"/>
    <w:rsid w:val="004046AC"/>
    <w:rsid w:val="0040526F"/>
    <w:rsid w:val="00405F4C"/>
    <w:rsid w:val="00406E59"/>
    <w:rsid w:val="00417811"/>
    <w:rsid w:val="004216F0"/>
    <w:rsid w:val="004277E3"/>
    <w:rsid w:val="00451230"/>
    <w:rsid w:val="00454846"/>
    <w:rsid w:val="004630B0"/>
    <w:rsid w:val="0047051F"/>
    <w:rsid w:val="00470A12"/>
    <w:rsid w:val="004732D9"/>
    <w:rsid w:val="00473598"/>
    <w:rsid w:val="0047361B"/>
    <w:rsid w:val="00484A4F"/>
    <w:rsid w:val="00487108"/>
    <w:rsid w:val="0049017C"/>
    <w:rsid w:val="004902A7"/>
    <w:rsid w:val="00493859"/>
    <w:rsid w:val="004A1114"/>
    <w:rsid w:val="004A36F7"/>
    <w:rsid w:val="004B29F8"/>
    <w:rsid w:val="004B5AEC"/>
    <w:rsid w:val="004C1106"/>
    <w:rsid w:val="004C13E0"/>
    <w:rsid w:val="004C4898"/>
    <w:rsid w:val="004D2F49"/>
    <w:rsid w:val="004D3B93"/>
    <w:rsid w:val="004E14A0"/>
    <w:rsid w:val="004E14A3"/>
    <w:rsid w:val="004F648C"/>
    <w:rsid w:val="0050187E"/>
    <w:rsid w:val="0050211C"/>
    <w:rsid w:val="005023D1"/>
    <w:rsid w:val="00506B7A"/>
    <w:rsid w:val="00511CB2"/>
    <w:rsid w:val="0052131E"/>
    <w:rsid w:val="00530143"/>
    <w:rsid w:val="00534983"/>
    <w:rsid w:val="00544F4E"/>
    <w:rsid w:val="005477AD"/>
    <w:rsid w:val="00547ECC"/>
    <w:rsid w:val="00552FC3"/>
    <w:rsid w:val="0055397D"/>
    <w:rsid w:val="0055429B"/>
    <w:rsid w:val="0056066E"/>
    <w:rsid w:val="005612DC"/>
    <w:rsid w:val="005626EE"/>
    <w:rsid w:val="0056448F"/>
    <w:rsid w:val="00582386"/>
    <w:rsid w:val="00582D15"/>
    <w:rsid w:val="0058452E"/>
    <w:rsid w:val="00584AEA"/>
    <w:rsid w:val="00597833"/>
    <w:rsid w:val="005A161F"/>
    <w:rsid w:val="005A2466"/>
    <w:rsid w:val="005B650D"/>
    <w:rsid w:val="005B709F"/>
    <w:rsid w:val="005B75BA"/>
    <w:rsid w:val="005C4CA9"/>
    <w:rsid w:val="005C60E0"/>
    <w:rsid w:val="005C78D5"/>
    <w:rsid w:val="005D15B4"/>
    <w:rsid w:val="005D579B"/>
    <w:rsid w:val="005D6B3B"/>
    <w:rsid w:val="005E1801"/>
    <w:rsid w:val="005E4965"/>
    <w:rsid w:val="005F3C9E"/>
    <w:rsid w:val="005F4E2F"/>
    <w:rsid w:val="005F661D"/>
    <w:rsid w:val="005F79F9"/>
    <w:rsid w:val="00604160"/>
    <w:rsid w:val="00606329"/>
    <w:rsid w:val="0061175F"/>
    <w:rsid w:val="00622CE9"/>
    <w:rsid w:val="00626480"/>
    <w:rsid w:val="00636132"/>
    <w:rsid w:val="00636D94"/>
    <w:rsid w:val="00636FAD"/>
    <w:rsid w:val="006423B4"/>
    <w:rsid w:val="006506DF"/>
    <w:rsid w:val="00654437"/>
    <w:rsid w:val="00670705"/>
    <w:rsid w:val="00676431"/>
    <w:rsid w:val="006766D5"/>
    <w:rsid w:val="006810AF"/>
    <w:rsid w:val="0069115E"/>
    <w:rsid w:val="006A427C"/>
    <w:rsid w:val="006A71F5"/>
    <w:rsid w:val="006B63DE"/>
    <w:rsid w:val="006C09B1"/>
    <w:rsid w:val="006C1759"/>
    <w:rsid w:val="006D11F2"/>
    <w:rsid w:val="006D2FBD"/>
    <w:rsid w:val="006D4D9F"/>
    <w:rsid w:val="006D6105"/>
    <w:rsid w:val="006F3149"/>
    <w:rsid w:val="006F37F3"/>
    <w:rsid w:val="006F5991"/>
    <w:rsid w:val="00705D64"/>
    <w:rsid w:val="00706670"/>
    <w:rsid w:val="0071462E"/>
    <w:rsid w:val="007223AE"/>
    <w:rsid w:val="0072505A"/>
    <w:rsid w:val="007266C0"/>
    <w:rsid w:val="00733E46"/>
    <w:rsid w:val="0074136B"/>
    <w:rsid w:val="0074195F"/>
    <w:rsid w:val="00746EFB"/>
    <w:rsid w:val="00747560"/>
    <w:rsid w:val="007500B9"/>
    <w:rsid w:val="007500D4"/>
    <w:rsid w:val="00756F77"/>
    <w:rsid w:val="00766339"/>
    <w:rsid w:val="00780975"/>
    <w:rsid w:val="00780A87"/>
    <w:rsid w:val="007967EE"/>
    <w:rsid w:val="00796D14"/>
    <w:rsid w:val="007A5E24"/>
    <w:rsid w:val="007B2633"/>
    <w:rsid w:val="007B30B4"/>
    <w:rsid w:val="007C5B31"/>
    <w:rsid w:val="007D62B3"/>
    <w:rsid w:val="007E0BD4"/>
    <w:rsid w:val="007E27ED"/>
    <w:rsid w:val="007F20D1"/>
    <w:rsid w:val="007F438A"/>
    <w:rsid w:val="00804043"/>
    <w:rsid w:val="008047C2"/>
    <w:rsid w:val="0080619C"/>
    <w:rsid w:val="008103E9"/>
    <w:rsid w:val="00810D67"/>
    <w:rsid w:val="00816BFE"/>
    <w:rsid w:val="00824F53"/>
    <w:rsid w:val="008325A5"/>
    <w:rsid w:val="00833C20"/>
    <w:rsid w:val="0083737A"/>
    <w:rsid w:val="008460FE"/>
    <w:rsid w:val="00847129"/>
    <w:rsid w:val="0086284C"/>
    <w:rsid w:val="00865DB4"/>
    <w:rsid w:val="00872771"/>
    <w:rsid w:val="00872D22"/>
    <w:rsid w:val="008814AF"/>
    <w:rsid w:val="008872C0"/>
    <w:rsid w:val="008A648A"/>
    <w:rsid w:val="008B1BE3"/>
    <w:rsid w:val="008C2D9C"/>
    <w:rsid w:val="008C5495"/>
    <w:rsid w:val="008D13D7"/>
    <w:rsid w:val="008D2ECB"/>
    <w:rsid w:val="008D472F"/>
    <w:rsid w:val="008E0B5D"/>
    <w:rsid w:val="008F4D15"/>
    <w:rsid w:val="00900571"/>
    <w:rsid w:val="00904109"/>
    <w:rsid w:val="00906C1A"/>
    <w:rsid w:val="00914B4B"/>
    <w:rsid w:val="00921FCA"/>
    <w:rsid w:val="00922284"/>
    <w:rsid w:val="00934B48"/>
    <w:rsid w:val="00935666"/>
    <w:rsid w:val="00936C26"/>
    <w:rsid w:val="009464B4"/>
    <w:rsid w:val="00950114"/>
    <w:rsid w:val="009547F3"/>
    <w:rsid w:val="0095629C"/>
    <w:rsid w:val="00961A87"/>
    <w:rsid w:val="00962B41"/>
    <w:rsid w:val="00965EB3"/>
    <w:rsid w:val="00980DB1"/>
    <w:rsid w:val="009841CB"/>
    <w:rsid w:val="00991C16"/>
    <w:rsid w:val="00997747"/>
    <w:rsid w:val="009A7959"/>
    <w:rsid w:val="009B0550"/>
    <w:rsid w:val="009B1575"/>
    <w:rsid w:val="009B6BEC"/>
    <w:rsid w:val="009C26EF"/>
    <w:rsid w:val="009C6362"/>
    <w:rsid w:val="009C7CD9"/>
    <w:rsid w:val="009D2024"/>
    <w:rsid w:val="009E20B7"/>
    <w:rsid w:val="009E393D"/>
    <w:rsid w:val="009F1BDC"/>
    <w:rsid w:val="009F23E6"/>
    <w:rsid w:val="009F40A3"/>
    <w:rsid w:val="009F4CCA"/>
    <w:rsid w:val="009F7C4A"/>
    <w:rsid w:val="00A002D9"/>
    <w:rsid w:val="00A023E8"/>
    <w:rsid w:val="00A04A85"/>
    <w:rsid w:val="00A12201"/>
    <w:rsid w:val="00A214D0"/>
    <w:rsid w:val="00A21993"/>
    <w:rsid w:val="00A24A1B"/>
    <w:rsid w:val="00A313DA"/>
    <w:rsid w:val="00A348B4"/>
    <w:rsid w:val="00A35A71"/>
    <w:rsid w:val="00A378FA"/>
    <w:rsid w:val="00A41491"/>
    <w:rsid w:val="00A4363A"/>
    <w:rsid w:val="00A451AB"/>
    <w:rsid w:val="00A5179C"/>
    <w:rsid w:val="00A60A45"/>
    <w:rsid w:val="00A670E1"/>
    <w:rsid w:val="00A72B59"/>
    <w:rsid w:val="00A75855"/>
    <w:rsid w:val="00A76820"/>
    <w:rsid w:val="00A77B5C"/>
    <w:rsid w:val="00A86821"/>
    <w:rsid w:val="00A87A88"/>
    <w:rsid w:val="00A87CCE"/>
    <w:rsid w:val="00A91C25"/>
    <w:rsid w:val="00A93CC6"/>
    <w:rsid w:val="00A95CCE"/>
    <w:rsid w:val="00AA4B49"/>
    <w:rsid w:val="00AA7C48"/>
    <w:rsid w:val="00AA7F71"/>
    <w:rsid w:val="00AB32DF"/>
    <w:rsid w:val="00AB5190"/>
    <w:rsid w:val="00AB6AFE"/>
    <w:rsid w:val="00AB7C16"/>
    <w:rsid w:val="00AC4BDA"/>
    <w:rsid w:val="00AD00B9"/>
    <w:rsid w:val="00AD34FD"/>
    <w:rsid w:val="00AE321D"/>
    <w:rsid w:val="00AF762B"/>
    <w:rsid w:val="00B000AC"/>
    <w:rsid w:val="00B01E33"/>
    <w:rsid w:val="00B05B99"/>
    <w:rsid w:val="00B155C9"/>
    <w:rsid w:val="00B17CA9"/>
    <w:rsid w:val="00B222FE"/>
    <w:rsid w:val="00B23054"/>
    <w:rsid w:val="00B25646"/>
    <w:rsid w:val="00B35746"/>
    <w:rsid w:val="00B3745D"/>
    <w:rsid w:val="00B4146E"/>
    <w:rsid w:val="00B50542"/>
    <w:rsid w:val="00B563C0"/>
    <w:rsid w:val="00B734D6"/>
    <w:rsid w:val="00B75FD6"/>
    <w:rsid w:val="00B82102"/>
    <w:rsid w:val="00B855D3"/>
    <w:rsid w:val="00B97989"/>
    <w:rsid w:val="00BB4FB0"/>
    <w:rsid w:val="00BB5DEA"/>
    <w:rsid w:val="00BC7698"/>
    <w:rsid w:val="00BE1041"/>
    <w:rsid w:val="00BF376F"/>
    <w:rsid w:val="00BF7A7C"/>
    <w:rsid w:val="00C07F78"/>
    <w:rsid w:val="00C167C5"/>
    <w:rsid w:val="00C226F0"/>
    <w:rsid w:val="00C24A49"/>
    <w:rsid w:val="00C2664F"/>
    <w:rsid w:val="00C272BF"/>
    <w:rsid w:val="00C33999"/>
    <w:rsid w:val="00C3485C"/>
    <w:rsid w:val="00C43574"/>
    <w:rsid w:val="00C50CB9"/>
    <w:rsid w:val="00C60A3F"/>
    <w:rsid w:val="00C67E4F"/>
    <w:rsid w:val="00C703C9"/>
    <w:rsid w:val="00C76773"/>
    <w:rsid w:val="00C92D65"/>
    <w:rsid w:val="00C9649D"/>
    <w:rsid w:val="00CA04F0"/>
    <w:rsid w:val="00CA51BB"/>
    <w:rsid w:val="00CB2D87"/>
    <w:rsid w:val="00CD549C"/>
    <w:rsid w:val="00CE39B1"/>
    <w:rsid w:val="00D05408"/>
    <w:rsid w:val="00D06891"/>
    <w:rsid w:val="00D10269"/>
    <w:rsid w:val="00D10DF0"/>
    <w:rsid w:val="00D12F70"/>
    <w:rsid w:val="00D1352D"/>
    <w:rsid w:val="00D15570"/>
    <w:rsid w:val="00D1637C"/>
    <w:rsid w:val="00D16A3A"/>
    <w:rsid w:val="00D221DC"/>
    <w:rsid w:val="00D24066"/>
    <w:rsid w:val="00D34E75"/>
    <w:rsid w:val="00D4085D"/>
    <w:rsid w:val="00D5012D"/>
    <w:rsid w:val="00D522D2"/>
    <w:rsid w:val="00D56665"/>
    <w:rsid w:val="00D622D5"/>
    <w:rsid w:val="00D66FB2"/>
    <w:rsid w:val="00D74DCA"/>
    <w:rsid w:val="00D76A00"/>
    <w:rsid w:val="00D8065A"/>
    <w:rsid w:val="00D84C46"/>
    <w:rsid w:val="00D91296"/>
    <w:rsid w:val="00D93871"/>
    <w:rsid w:val="00D9506B"/>
    <w:rsid w:val="00DA3027"/>
    <w:rsid w:val="00DA7A44"/>
    <w:rsid w:val="00DB6255"/>
    <w:rsid w:val="00DC0860"/>
    <w:rsid w:val="00DC18C8"/>
    <w:rsid w:val="00DC339B"/>
    <w:rsid w:val="00DC355D"/>
    <w:rsid w:val="00DC639F"/>
    <w:rsid w:val="00DD4B78"/>
    <w:rsid w:val="00DE0522"/>
    <w:rsid w:val="00DE0B4C"/>
    <w:rsid w:val="00DE38A3"/>
    <w:rsid w:val="00DE4FC1"/>
    <w:rsid w:val="00DF4F8B"/>
    <w:rsid w:val="00E003C3"/>
    <w:rsid w:val="00E044E6"/>
    <w:rsid w:val="00E06CA2"/>
    <w:rsid w:val="00E12909"/>
    <w:rsid w:val="00E332AF"/>
    <w:rsid w:val="00E4023C"/>
    <w:rsid w:val="00E40372"/>
    <w:rsid w:val="00E41AA1"/>
    <w:rsid w:val="00E528AE"/>
    <w:rsid w:val="00E62CC7"/>
    <w:rsid w:val="00E64ED1"/>
    <w:rsid w:val="00E73CB5"/>
    <w:rsid w:val="00E74154"/>
    <w:rsid w:val="00E7743F"/>
    <w:rsid w:val="00E84B8E"/>
    <w:rsid w:val="00E93868"/>
    <w:rsid w:val="00E947CB"/>
    <w:rsid w:val="00E952C5"/>
    <w:rsid w:val="00EA2A0E"/>
    <w:rsid w:val="00EA3962"/>
    <w:rsid w:val="00EA6799"/>
    <w:rsid w:val="00EA704C"/>
    <w:rsid w:val="00EA74FB"/>
    <w:rsid w:val="00EA771D"/>
    <w:rsid w:val="00EB1A73"/>
    <w:rsid w:val="00EB33E0"/>
    <w:rsid w:val="00EC11DC"/>
    <w:rsid w:val="00EC6335"/>
    <w:rsid w:val="00EC79F6"/>
    <w:rsid w:val="00EE60D3"/>
    <w:rsid w:val="00EF017D"/>
    <w:rsid w:val="00EF1C65"/>
    <w:rsid w:val="00F01347"/>
    <w:rsid w:val="00F06D73"/>
    <w:rsid w:val="00F12285"/>
    <w:rsid w:val="00F2046A"/>
    <w:rsid w:val="00F26CE7"/>
    <w:rsid w:val="00F26E72"/>
    <w:rsid w:val="00F31A28"/>
    <w:rsid w:val="00F35791"/>
    <w:rsid w:val="00F427FE"/>
    <w:rsid w:val="00F546EC"/>
    <w:rsid w:val="00F5551C"/>
    <w:rsid w:val="00F56125"/>
    <w:rsid w:val="00F57438"/>
    <w:rsid w:val="00F62764"/>
    <w:rsid w:val="00F64B11"/>
    <w:rsid w:val="00F70BD0"/>
    <w:rsid w:val="00F760B0"/>
    <w:rsid w:val="00F82DC8"/>
    <w:rsid w:val="00F84837"/>
    <w:rsid w:val="00F858AC"/>
    <w:rsid w:val="00FB0FD9"/>
    <w:rsid w:val="00FB5CED"/>
    <w:rsid w:val="00FC050F"/>
    <w:rsid w:val="00FD0DE2"/>
    <w:rsid w:val="00FD31A8"/>
    <w:rsid w:val="00FD7D7D"/>
    <w:rsid w:val="00FE4906"/>
    <w:rsid w:val="00FE65E9"/>
    <w:rsid w:val="00FF2A99"/>
    <w:rsid w:val="00FF6B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6B3F4B5"/>
  <w15:chartTrackingRefBased/>
  <w15:docId w15:val="{1BC9BEBA-366E-4246-A882-91A533311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34B4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66FB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D66FB2"/>
    <w:rPr>
      <w:rFonts w:ascii="Times New Roman" w:hAnsi="Times New Roman" w:cs="Times New Roman"/>
      <w:sz w:val="18"/>
      <w:szCs w:val="18"/>
    </w:rPr>
  </w:style>
  <w:style w:type="table" w:styleId="Tabellenraster">
    <w:name w:val="Table Grid"/>
    <w:basedOn w:val="NormaleTabelle"/>
    <w:uiPriority w:val="39"/>
    <w:rsid w:val="00D66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66FB2"/>
    <w:pPr>
      <w:ind w:left="720"/>
      <w:contextualSpacing/>
    </w:pPr>
  </w:style>
  <w:style w:type="character" w:styleId="Kommentarzeichen">
    <w:name w:val="annotation reference"/>
    <w:basedOn w:val="Absatz-Standardschriftart"/>
    <w:uiPriority w:val="99"/>
    <w:semiHidden/>
    <w:unhideWhenUsed/>
    <w:rsid w:val="0033536E"/>
    <w:rPr>
      <w:sz w:val="16"/>
      <w:szCs w:val="16"/>
    </w:rPr>
  </w:style>
  <w:style w:type="paragraph" w:styleId="Kommentartext">
    <w:name w:val="annotation text"/>
    <w:basedOn w:val="Standard"/>
    <w:link w:val="KommentartextZchn"/>
    <w:uiPriority w:val="99"/>
    <w:semiHidden/>
    <w:unhideWhenUsed/>
    <w:rsid w:val="0033536E"/>
    <w:rPr>
      <w:sz w:val="20"/>
      <w:szCs w:val="20"/>
    </w:rPr>
  </w:style>
  <w:style w:type="character" w:customStyle="1" w:styleId="KommentartextZchn">
    <w:name w:val="Kommentartext Zchn"/>
    <w:basedOn w:val="Absatz-Standardschriftart"/>
    <w:link w:val="Kommentartext"/>
    <w:uiPriority w:val="99"/>
    <w:semiHidden/>
    <w:rsid w:val="0033536E"/>
    <w:rPr>
      <w:sz w:val="20"/>
      <w:szCs w:val="20"/>
    </w:rPr>
  </w:style>
  <w:style w:type="paragraph" w:styleId="Kommentarthema">
    <w:name w:val="annotation subject"/>
    <w:basedOn w:val="Kommentartext"/>
    <w:next w:val="Kommentartext"/>
    <w:link w:val="KommentarthemaZchn"/>
    <w:uiPriority w:val="99"/>
    <w:semiHidden/>
    <w:unhideWhenUsed/>
    <w:rsid w:val="0033536E"/>
    <w:rPr>
      <w:b/>
      <w:bCs/>
    </w:rPr>
  </w:style>
  <w:style w:type="character" w:customStyle="1" w:styleId="KommentarthemaZchn">
    <w:name w:val="Kommentarthema Zchn"/>
    <w:basedOn w:val="KommentartextZchn"/>
    <w:link w:val="Kommentarthema"/>
    <w:uiPriority w:val="99"/>
    <w:semiHidden/>
    <w:rsid w:val="003353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5811</Words>
  <Characters>36612</Characters>
  <Application>Microsoft Office Word</Application>
  <DocSecurity>0</DocSecurity>
  <Lines>305</Lines>
  <Paragraphs>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eliasmax.wagner@gmail.com</dc:creator>
  <cp:keywords/>
  <dc:description/>
  <cp:lastModifiedBy>eliasmax.wagner@gmail.com</cp:lastModifiedBy>
  <cp:revision>13</cp:revision>
  <dcterms:created xsi:type="dcterms:W3CDTF">2020-05-24T15:20:00Z</dcterms:created>
  <dcterms:modified xsi:type="dcterms:W3CDTF">2020-12-10T19:05:00Z</dcterms:modified>
</cp:coreProperties>
</file>