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Smitshoek</w:t>
      </w:r>
    </w:p>
    <w:p>
      <w:pPr>
        <w:pStyle w:val="Date"/>
      </w:pPr>
      <w:r>
        <w:t xml:space="preserve">2022-04-18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Cous Cous</w:t>
      </w:r>
    </w:p>
    <w:p>
      <w:pPr>
        <w:numPr>
          <w:ilvl w:val="0"/>
          <w:numId w:val="1001"/>
        </w:numPr>
        <w:pStyle w:val="Compact"/>
      </w:pPr>
      <w:r>
        <w:t xml:space="preserve">Nachos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sksmi/PeytoAccess/Personal/Bellevue/DSC520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Tis but a flesh wound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V</m:t>
          </m:r>
          <m:r>
            <m:rPr>
              <m:sty m:val="p"/>
            </m:rPr>
            <m:t>=</m:t>
          </m:r>
          <m:r>
            <m:t>n</m:t>
          </m:r>
          <m:r>
            <m:t>R</m:t>
          </m:r>
          <m:r>
            <m:t>T</m:t>
          </m:r>
        </m:oMath>
      </m:oMathPara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Lander, Jared (2021).</w:t>
      </w:r>
      <w:r>
        <w:t xml:space="preserve"> </w:t>
      </w:r>
      <w:r>
        <w:rPr>
          <w:iCs/>
          <w:i/>
        </w:rPr>
        <w:t xml:space="preserve">R for Everyone</w:t>
      </w:r>
      <w:r>
        <w:t xml:space="preserve">. Addison-Wesley.</w:t>
      </w:r>
    </w:p>
    <w:p>
      <w:pPr>
        <w:numPr>
          <w:ilvl w:val="0"/>
          <w:numId w:val="1002"/>
        </w:numPr>
        <w:pStyle w:val="Compact"/>
      </w:pPr>
      <w:r>
        <w:t xml:space="preserve">Field, Andy (2012).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 Inc.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mitshoekStephe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mitshoekStephe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Warning: package 'pander'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name    |  race  | in_fellowship | ring_bearer | age  |</w:t>
      </w:r>
      <w:r>
        <w:br/>
      </w:r>
      <w:r>
        <w:rPr>
          <w:rStyle w:val="VerbatimChar"/>
        </w:rPr>
        <w:t xml:space="preserve">## +===========+========+===============+=============+======+</w:t>
      </w:r>
      <w:r>
        <w:br/>
      </w:r>
      <w:r>
        <w:rPr>
          <w:rStyle w:val="VerbatimChar"/>
        </w:rPr>
        <w:t xml:space="preserve">## |  Aragon   |  Men   |     TRUE      |    FALSE    |  88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Bilbo   | Hobbit |     FALSE     |    TRUE     | 129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Frodo   | Hobbit |     TRUE      |    TRUE     |  51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Galadriel |  Elf   |     FALSE     |    FALSE    | 7000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 Sam    | Hobbit |     TRUE      |    TRUE     |  36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Gandalf  |  Maia  |     TRUE      |    TRUE     | 2019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Legolas  |  Elf   |     TRUE      |    FALSE    | 2931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Sauron   |  Maia  |     FALSE     |    TRUE     | 7052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Gollum   | Hobbit |     FALSE     |    TRUE     | 589  |</w:t>
      </w:r>
      <w:r>
        <w:br/>
      </w:r>
      <w:r>
        <w:rPr>
          <w:rStyle w:val="VerbatimChar"/>
        </w:rPr>
        <w:t xml:space="preserve">## +-----------+--------+---------------+-------------+------+</w:t>
      </w:r>
    </w:p>
    <w:bookmarkEnd w:id="35"/>
    <w:bookmarkEnd w:id="36"/>
    <w:bookmarkStart w:id="37" w:name="references"/>
    <w:p>
      <w:pPr>
        <w:pStyle w:val="Heading1"/>
      </w:pPr>
      <w:r>
        <w:t xml:space="preserve">References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Stephen Smitshoek</dc:creator>
  <cp:keywords/>
  <dcterms:created xsi:type="dcterms:W3CDTF">2022-04-20T18:52:23Z</dcterms:created>
  <dcterms:modified xsi:type="dcterms:W3CDTF">2022-04-20T18:52:23Z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2022-04-18</vt:lpwstr>
  </property>
  <property fmtid="{D5CDD505-2E9C-101B-9397-08002B2CF9AE}" pid="4" name="output">
    <vt:lpwstr/>
  </property>
</Properties>
</file>