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1406" w14:textId="5159F4DF" w:rsidR="00AB6042" w:rsidRPr="00152591" w:rsidRDefault="00A72203" w:rsidP="00152591">
      <w:pPr>
        <w:jc w:val="center"/>
        <w:rPr>
          <w:b/>
          <w:bCs/>
          <w:sz w:val="44"/>
          <w:szCs w:val="44"/>
        </w:rPr>
      </w:pPr>
      <w:r w:rsidRPr="00152591">
        <w:rPr>
          <w:rFonts w:hint="eastAsia"/>
          <w:b/>
          <w:bCs/>
          <w:sz w:val="44"/>
          <w:szCs w:val="44"/>
        </w:rPr>
        <w:t>北京交通大学黄晓雯老师机器学习课程赛题：广告点击率预测结题报告</w:t>
      </w:r>
    </w:p>
    <w:p w14:paraId="3006773E" w14:textId="7A460DD0" w:rsidR="00A72203" w:rsidRPr="00152591" w:rsidRDefault="00A72203" w:rsidP="00152591">
      <w:pPr>
        <w:jc w:val="center"/>
        <w:rPr>
          <w:b/>
          <w:bCs/>
        </w:rPr>
      </w:pPr>
      <w:r w:rsidRPr="00152591">
        <w:rPr>
          <w:rFonts w:hint="eastAsia"/>
          <w:b/>
          <w:bCs/>
        </w:rPr>
        <w:t>汇报人：程维森（2</w:t>
      </w:r>
      <w:r w:rsidRPr="00152591">
        <w:rPr>
          <w:b/>
          <w:bCs/>
        </w:rPr>
        <w:t>1231264</w:t>
      </w:r>
      <w:r w:rsidRPr="00152591">
        <w:rPr>
          <w:rFonts w:hint="eastAsia"/>
          <w:b/>
          <w:bCs/>
        </w:rPr>
        <w:t xml:space="preserve">） </w:t>
      </w:r>
      <w:proofErr w:type="gramStart"/>
      <w:r w:rsidRPr="00152591">
        <w:rPr>
          <w:rFonts w:hint="eastAsia"/>
          <w:b/>
          <w:bCs/>
        </w:rPr>
        <w:t>韦舒羽</w:t>
      </w:r>
      <w:proofErr w:type="gramEnd"/>
      <w:r w:rsidRPr="00152591">
        <w:rPr>
          <w:rFonts w:hint="eastAsia"/>
          <w:b/>
          <w:bCs/>
        </w:rPr>
        <w:t>（2</w:t>
      </w:r>
      <w:r w:rsidRPr="00152591">
        <w:rPr>
          <w:b/>
          <w:bCs/>
        </w:rPr>
        <w:t>1281202</w:t>
      </w:r>
      <w:r w:rsidRPr="00152591">
        <w:rPr>
          <w:rFonts w:hint="eastAsia"/>
          <w:b/>
          <w:bCs/>
        </w:rPr>
        <w:t>） 于</w:t>
      </w:r>
      <w:proofErr w:type="gramStart"/>
      <w:r w:rsidRPr="00152591">
        <w:rPr>
          <w:rFonts w:hint="eastAsia"/>
          <w:b/>
          <w:bCs/>
        </w:rPr>
        <w:t>芮</w:t>
      </w:r>
      <w:proofErr w:type="gramEnd"/>
      <w:r w:rsidRPr="00152591">
        <w:rPr>
          <w:rFonts w:hint="eastAsia"/>
          <w:b/>
          <w:bCs/>
        </w:rPr>
        <w:t>（2</w:t>
      </w:r>
      <w:r w:rsidRPr="00152591">
        <w:rPr>
          <w:b/>
          <w:bCs/>
        </w:rPr>
        <w:t>2125535</w:t>
      </w:r>
      <w:r w:rsidRPr="00152591">
        <w:rPr>
          <w:rFonts w:hint="eastAsia"/>
          <w:b/>
          <w:bCs/>
        </w:rPr>
        <w:t>）</w:t>
      </w:r>
      <w:r w:rsidR="00CC42C0">
        <w:rPr>
          <w:rFonts w:hint="eastAsia"/>
          <w:b/>
          <w:bCs/>
        </w:rPr>
        <w:t>王若昕（2</w:t>
      </w:r>
      <w:r w:rsidR="00CC42C0">
        <w:rPr>
          <w:b/>
          <w:bCs/>
        </w:rPr>
        <w:t>3121096</w:t>
      </w:r>
      <w:r w:rsidR="00CC42C0">
        <w:rPr>
          <w:rFonts w:hint="eastAsia"/>
          <w:b/>
          <w:bCs/>
        </w:rPr>
        <w:t>）徐千龙（</w:t>
      </w:r>
      <w:r w:rsidR="005D5236" w:rsidRPr="005D5236">
        <w:rPr>
          <w:b/>
          <w:bCs/>
        </w:rPr>
        <w:t>23121121</w:t>
      </w:r>
      <w:r w:rsidR="00CC42C0">
        <w:rPr>
          <w:rFonts w:hint="eastAsia"/>
          <w:b/>
          <w:bCs/>
        </w:rPr>
        <w:t>）</w:t>
      </w:r>
    </w:p>
    <w:p w14:paraId="196C4006" w14:textId="5C9AEDD6" w:rsidR="00A72203" w:rsidRPr="00152591" w:rsidRDefault="00A72203" w:rsidP="00152591">
      <w:pPr>
        <w:jc w:val="center"/>
        <w:rPr>
          <w:rFonts w:hint="eastAsia"/>
          <w:b/>
          <w:bCs/>
        </w:rPr>
      </w:pPr>
      <w:r w:rsidRPr="00152591">
        <w:rPr>
          <w:rFonts w:hint="eastAsia"/>
          <w:b/>
          <w:bCs/>
        </w:rPr>
        <w:t>汇报学院：詹天佑学院 经济管理学院</w:t>
      </w:r>
      <w:r w:rsidR="005D5236">
        <w:rPr>
          <w:rFonts w:hint="eastAsia"/>
          <w:b/>
          <w:bCs/>
        </w:rPr>
        <w:t xml:space="preserve"> 土建学院</w:t>
      </w:r>
    </w:p>
    <w:p w14:paraId="15BFBFE0" w14:textId="013679A0" w:rsidR="00A72203" w:rsidRDefault="00A72203" w:rsidP="00152591">
      <w:pPr>
        <w:pStyle w:val="1"/>
      </w:pPr>
      <w:r>
        <w:rPr>
          <w:rFonts w:hint="eastAsia"/>
        </w:rPr>
        <w:t>目录</w:t>
      </w:r>
    </w:p>
    <w:p w14:paraId="59094A86" w14:textId="533BC3E8" w:rsidR="00A72203" w:rsidRPr="00A72203" w:rsidRDefault="00A72203" w:rsidP="00152591">
      <w:pPr>
        <w:pStyle w:val="2"/>
        <w:numPr>
          <w:ilvl w:val="0"/>
          <w:numId w:val="2"/>
        </w:numPr>
      </w:pPr>
      <w:r>
        <w:rPr>
          <w:rFonts w:hint="eastAsia"/>
        </w:rPr>
        <w:t>摘要</w:t>
      </w:r>
    </w:p>
    <w:p w14:paraId="0EA35B4D" w14:textId="60C72368" w:rsidR="00A72203" w:rsidRDefault="00A72203" w:rsidP="00152591">
      <w:pPr>
        <w:pStyle w:val="2"/>
        <w:numPr>
          <w:ilvl w:val="0"/>
          <w:numId w:val="2"/>
        </w:numPr>
      </w:pPr>
      <w:r>
        <w:rPr>
          <w:rFonts w:hint="eastAsia"/>
        </w:rPr>
        <w:t>数据集处理</w:t>
      </w:r>
    </w:p>
    <w:p w14:paraId="6EBCEC6E" w14:textId="36582428" w:rsidR="00A72203" w:rsidRDefault="00A72203" w:rsidP="00152591">
      <w:pPr>
        <w:pStyle w:val="2"/>
        <w:numPr>
          <w:ilvl w:val="0"/>
          <w:numId w:val="2"/>
        </w:numPr>
      </w:pPr>
      <w:r>
        <w:rPr>
          <w:rFonts w:hint="eastAsia"/>
        </w:rPr>
        <w:t>LG与SVM模型</w:t>
      </w:r>
    </w:p>
    <w:p w14:paraId="5590FD74" w14:textId="26C605B0" w:rsidR="00A72203" w:rsidRDefault="00A72203" w:rsidP="00152591">
      <w:pPr>
        <w:pStyle w:val="2"/>
        <w:numPr>
          <w:ilvl w:val="0"/>
          <w:numId w:val="2"/>
        </w:numPr>
      </w:pPr>
      <w:proofErr w:type="spellStart"/>
      <w:r>
        <w:t>C</w:t>
      </w:r>
      <w:r>
        <w:rPr>
          <w:rFonts w:hint="eastAsia"/>
        </w:rPr>
        <w:t>atboost</w:t>
      </w:r>
      <w:proofErr w:type="spellEnd"/>
      <w:r>
        <w:rPr>
          <w:rFonts w:hint="eastAsia"/>
        </w:rPr>
        <w:t>与</w:t>
      </w:r>
      <w:proofErr w:type="spellStart"/>
      <w:r>
        <w:t>L</w:t>
      </w:r>
      <w:r>
        <w:rPr>
          <w:rFonts w:hint="eastAsia"/>
        </w:rPr>
        <w:t>ight</w:t>
      </w:r>
      <w:r>
        <w:t>GBM</w:t>
      </w:r>
      <w:proofErr w:type="spellEnd"/>
    </w:p>
    <w:p w14:paraId="1F173544" w14:textId="513F135B" w:rsidR="00A72203" w:rsidRDefault="00A72203" w:rsidP="00152591">
      <w:pPr>
        <w:pStyle w:val="2"/>
        <w:numPr>
          <w:ilvl w:val="0"/>
          <w:numId w:val="2"/>
        </w:numPr>
      </w:pPr>
      <w:proofErr w:type="spellStart"/>
      <w:r>
        <w:t>X</w:t>
      </w:r>
      <w:r>
        <w:rPr>
          <w:rFonts w:hint="eastAsia"/>
        </w:rPr>
        <w:t>gboost</w:t>
      </w:r>
      <w:proofErr w:type="spellEnd"/>
    </w:p>
    <w:p w14:paraId="5A6C8709" w14:textId="3E52CFA7" w:rsidR="00A72203" w:rsidRDefault="00A72203" w:rsidP="00152591">
      <w:pPr>
        <w:pStyle w:val="2"/>
        <w:numPr>
          <w:ilvl w:val="0"/>
          <w:numId w:val="2"/>
        </w:numPr>
      </w:pPr>
      <w:r>
        <w:rPr>
          <w:rFonts w:hint="eastAsia"/>
        </w:rPr>
        <w:t>不足与改进</w:t>
      </w:r>
    </w:p>
    <w:p w14:paraId="4A6275ED" w14:textId="5325EF47" w:rsidR="00A72203" w:rsidRDefault="00A72203" w:rsidP="00152591">
      <w:pPr>
        <w:pStyle w:val="2"/>
        <w:numPr>
          <w:ilvl w:val="0"/>
          <w:numId w:val="2"/>
        </w:numPr>
      </w:pPr>
      <w:r>
        <w:rPr>
          <w:rFonts w:hint="eastAsia"/>
        </w:rPr>
        <w:t>总结与展望</w:t>
      </w:r>
    </w:p>
    <w:p w14:paraId="08E53FFB" w14:textId="0B8D8E27" w:rsidR="00A72203" w:rsidRDefault="00A72203" w:rsidP="00152591">
      <w:pPr>
        <w:pStyle w:val="2"/>
        <w:numPr>
          <w:ilvl w:val="0"/>
          <w:numId w:val="2"/>
        </w:numPr>
      </w:pPr>
      <w:r>
        <w:rPr>
          <w:rFonts w:hint="eastAsia"/>
        </w:rPr>
        <w:t>贡献说明与代码仓库</w:t>
      </w:r>
    </w:p>
    <w:p w14:paraId="66C5DA52" w14:textId="77777777" w:rsidR="00A72203" w:rsidRDefault="00A72203" w:rsidP="00152591"/>
    <w:p w14:paraId="41275D3A" w14:textId="77777777" w:rsidR="00A72203" w:rsidRDefault="00A72203" w:rsidP="00152591"/>
    <w:p w14:paraId="3DC0EAA8" w14:textId="77777777" w:rsidR="00D83127" w:rsidRDefault="00D83127" w:rsidP="00152591"/>
    <w:p w14:paraId="3EA2A83B" w14:textId="3A662502" w:rsidR="00A72203" w:rsidRDefault="00A72203" w:rsidP="00152591">
      <w:pPr>
        <w:pStyle w:val="1"/>
        <w:numPr>
          <w:ilvl w:val="0"/>
          <w:numId w:val="4"/>
        </w:numPr>
      </w:pPr>
      <w:r w:rsidRPr="00A72203">
        <w:rPr>
          <w:rFonts w:hint="eastAsia"/>
        </w:rPr>
        <w:lastRenderedPageBreak/>
        <w:t>摘要</w:t>
      </w:r>
    </w:p>
    <w:p w14:paraId="48C76FCD" w14:textId="0AB6271D" w:rsidR="00A95099" w:rsidRPr="00A95099" w:rsidRDefault="00A95099" w:rsidP="00B10E64">
      <w:pPr>
        <w:ind w:firstLine="420"/>
      </w:pPr>
      <w:r w:rsidRPr="00A95099">
        <w:rPr>
          <w:rFonts w:hint="eastAsia"/>
        </w:rPr>
        <w:t>点击通过率（</w:t>
      </w:r>
      <w:r w:rsidRPr="00A95099">
        <w:t>CTR）作为广告效果的重要指标，在广告行业中具有重要意义。预测用户对广告的点击率是广告平台追求的目标之一。然而，单个广告平台的用户数据往往存在稀疏性和行为单一性的问题，影响了点击率预测模型的效果。</w:t>
      </w:r>
    </w:p>
    <w:p w14:paraId="24475E0E" w14:textId="09072EEC" w:rsidR="00A95099" w:rsidRPr="00A95099" w:rsidRDefault="00A95099" w:rsidP="00B10E64">
      <w:pPr>
        <w:ind w:firstLine="420"/>
      </w:pPr>
      <w:r w:rsidRPr="00A95099">
        <w:rPr>
          <w:rFonts w:hint="eastAsia"/>
        </w:rPr>
        <w:t>为解决这一问题，本研究提出了一种联合建模的方法，结合了目标域数据（单个平台下的用户特征数据）和</w:t>
      </w:r>
      <w:proofErr w:type="gramStart"/>
      <w:r w:rsidRPr="00A95099">
        <w:rPr>
          <w:rFonts w:hint="eastAsia"/>
        </w:rPr>
        <w:t>源域</w:t>
      </w:r>
      <w:proofErr w:type="gramEnd"/>
      <w:r w:rsidRPr="00A95099">
        <w:rPr>
          <w:rFonts w:hint="eastAsia"/>
        </w:rPr>
        <w:t>数据（相同用户在其他平台下的行为特征数据）。通过整合跨平台的用户行为特征，本研究旨在深度挖掘用户的兴趣偏好，以提高点击率预测模型的性能。</w:t>
      </w:r>
    </w:p>
    <w:p w14:paraId="73A048CC" w14:textId="0F9C46C8" w:rsidR="00A95099" w:rsidRPr="00A95099" w:rsidRDefault="00A95099" w:rsidP="00B10E64">
      <w:pPr>
        <w:ind w:firstLine="420"/>
      </w:pPr>
      <w:r w:rsidRPr="00A95099">
        <w:rPr>
          <w:rFonts w:hint="eastAsia"/>
        </w:rPr>
        <w:t>实验中，我们采用了</w:t>
      </w:r>
      <w:r w:rsidRPr="00A95099">
        <w:t>LG、SVM、</w:t>
      </w:r>
      <w:proofErr w:type="spellStart"/>
      <w:r w:rsidRPr="00A95099">
        <w:t>XGBoost</w:t>
      </w:r>
      <w:proofErr w:type="spellEnd"/>
      <w:r w:rsidRPr="00A95099">
        <w:t>、</w:t>
      </w:r>
      <w:proofErr w:type="spellStart"/>
      <w:r w:rsidRPr="00A95099">
        <w:t>LightGBM</w:t>
      </w:r>
      <w:proofErr w:type="spellEnd"/>
      <w:r w:rsidRPr="00A95099">
        <w:t>和</w:t>
      </w:r>
      <w:proofErr w:type="spellStart"/>
      <w:r w:rsidRPr="00A95099">
        <w:t>CatBoost</w:t>
      </w:r>
      <w:proofErr w:type="spellEnd"/>
      <w:r w:rsidRPr="00A95099">
        <w:t>等多种机器学习模型，并对数据集进行了预处理。我们对比分析了这些模型在联合建模下的性能表现，探讨了不同模型在丰富用户行为特征、提高预测性能方面的优劣势。</w:t>
      </w:r>
    </w:p>
    <w:p w14:paraId="446065DA" w14:textId="7954170F" w:rsidR="00A95099" w:rsidRPr="00A95099" w:rsidRDefault="00A95099" w:rsidP="00B10E64">
      <w:pPr>
        <w:ind w:firstLine="420"/>
      </w:pPr>
      <w:r w:rsidRPr="00A95099">
        <w:rPr>
          <w:rFonts w:hint="eastAsia"/>
        </w:rPr>
        <w:t>研究结果表明，联合建模方法在整合多平台用户行为特征方面取得了显著的效果，提升了点击率预测的准确性和泛化能力。同时，实验发现在此任务中，某些模型（列举所用的模型名称）相对于其他模型表现出更好的性能。这些发现为广告平台在点击率预测领域提供了有益的参考和启示。</w:t>
      </w:r>
    </w:p>
    <w:p w14:paraId="089A4D24" w14:textId="41302F11" w:rsidR="00A72203" w:rsidRPr="00A95099" w:rsidRDefault="00A95099" w:rsidP="00B10E64">
      <w:pPr>
        <w:ind w:firstLine="420"/>
      </w:pPr>
      <w:r w:rsidRPr="00A95099">
        <w:rPr>
          <w:rFonts w:hint="eastAsia"/>
        </w:rPr>
        <w:t>本研究的贡献在于提出了一种有效的方法，以应对单个平台数据稀疏性的挑战，为提升广告点击率预测的效果提供了新的思路和策略。</w:t>
      </w:r>
    </w:p>
    <w:p w14:paraId="303F3621" w14:textId="6DEBD7C6" w:rsidR="00A95099" w:rsidRPr="00A95099" w:rsidRDefault="00A95099" w:rsidP="00152591">
      <w:r w:rsidRPr="00A95099">
        <w:rPr>
          <w:rFonts w:hint="eastAsia"/>
        </w:rPr>
        <w:t>关键词：点击通过率</w:t>
      </w:r>
      <w:r w:rsidRPr="00A95099">
        <w:t xml:space="preserve"> (CTR)</w:t>
      </w:r>
      <w:r w:rsidRPr="00A95099">
        <w:rPr>
          <w:rFonts w:hint="eastAsia"/>
        </w:rPr>
        <w:t xml:space="preserve"> </w:t>
      </w:r>
      <w:r w:rsidRPr="00A95099">
        <w:t xml:space="preserve"> </w:t>
      </w:r>
      <w:r w:rsidRPr="00A95099">
        <w:rPr>
          <w:rFonts w:hint="eastAsia"/>
        </w:rPr>
        <w:t>联合建模</w:t>
      </w:r>
      <w:r w:rsidRPr="00A95099">
        <w:tab/>
      </w:r>
      <w:r w:rsidRPr="00A95099">
        <w:rPr>
          <w:rFonts w:hint="eastAsia"/>
        </w:rPr>
        <w:t>用户行为特征</w:t>
      </w:r>
      <w:r w:rsidRPr="00A95099">
        <w:tab/>
      </w:r>
      <w:r w:rsidRPr="00A95099">
        <w:rPr>
          <w:rFonts w:hint="eastAsia"/>
        </w:rPr>
        <w:t>广告平台</w:t>
      </w:r>
      <w:r w:rsidRPr="00A95099">
        <w:lastRenderedPageBreak/>
        <w:tab/>
      </w:r>
      <w:r w:rsidRPr="00A95099">
        <w:tab/>
      </w:r>
      <w:r w:rsidRPr="00A95099">
        <w:tab/>
      </w:r>
      <w:r w:rsidRPr="00A95099">
        <w:rPr>
          <w:rFonts w:hint="eastAsia"/>
        </w:rPr>
        <w:t>机器学习模型</w:t>
      </w:r>
    </w:p>
    <w:p w14:paraId="2BC18709" w14:textId="1392F82A" w:rsidR="00A72203" w:rsidRDefault="00A72203" w:rsidP="00152591">
      <w:pPr>
        <w:pStyle w:val="1"/>
        <w:numPr>
          <w:ilvl w:val="0"/>
          <w:numId w:val="4"/>
        </w:numPr>
      </w:pPr>
      <w:r w:rsidRPr="00A72203">
        <w:t>数据集处理</w:t>
      </w:r>
    </w:p>
    <w:p w14:paraId="40F092FD" w14:textId="2F345FDC" w:rsidR="00A72203" w:rsidRDefault="00A95099" w:rsidP="00152591">
      <w:pPr>
        <w:pStyle w:val="2"/>
      </w:pPr>
      <w:r>
        <w:t>2.1</w:t>
      </w:r>
      <w:r>
        <w:rPr>
          <w:rFonts w:hint="eastAsia"/>
        </w:rPr>
        <w:t>读入数据并预先处理</w:t>
      </w:r>
    </w:p>
    <w:p w14:paraId="63168E83" w14:textId="689DDA3C" w:rsidR="00A95099" w:rsidRDefault="00A95099" w:rsidP="00152591">
      <w:r>
        <w:rPr>
          <w:noProof/>
        </w:rPr>
        <w:drawing>
          <wp:inline distT="0" distB="0" distL="0" distR="0" wp14:anchorId="6F0127D1" wp14:editId="1A88A02E">
            <wp:extent cx="5274310" cy="1531620"/>
            <wp:effectExtent l="0" t="0" r="2540" b="0"/>
            <wp:docPr id="1094996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96387" name=""/>
                    <pic:cNvPicPr/>
                  </pic:nvPicPr>
                  <pic:blipFill>
                    <a:blip r:embed="rId5"/>
                    <a:stretch>
                      <a:fillRect/>
                    </a:stretch>
                  </pic:blipFill>
                  <pic:spPr>
                    <a:xfrm>
                      <a:off x="0" y="0"/>
                      <a:ext cx="5274310" cy="1531620"/>
                    </a:xfrm>
                    <a:prstGeom prst="rect">
                      <a:avLst/>
                    </a:prstGeom>
                  </pic:spPr>
                </pic:pic>
              </a:graphicData>
            </a:graphic>
          </wp:inline>
        </w:drawing>
      </w:r>
      <w:r>
        <w:rPr>
          <w:rFonts w:hint="eastAsia"/>
        </w:rPr>
        <w:t>在本代码中，先读入了测试集与训练集并且输出了测试集的表头来显示测试集的标签。</w:t>
      </w:r>
    </w:p>
    <w:p w14:paraId="35F677B8" w14:textId="447C66AE" w:rsidR="00A95099" w:rsidRDefault="00A95099" w:rsidP="00152591">
      <w:r>
        <w:rPr>
          <w:rFonts w:hint="eastAsia"/>
        </w:rPr>
        <w:t>而后开始合并数据，代码采用了如下内容：</w:t>
      </w:r>
      <w:r>
        <w:br/>
      </w:r>
      <w:r>
        <w:rPr>
          <w:noProof/>
        </w:rPr>
        <w:drawing>
          <wp:inline distT="0" distB="0" distL="0" distR="0" wp14:anchorId="737C0802" wp14:editId="64334AA5">
            <wp:extent cx="5274310" cy="1576070"/>
            <wp:effectExtent l="0" t="0" r="2540" b="5080"/>
            <wp:docPr id="783217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17085" name=""/>
                    <pic:cNvPicPr/>
                  </pic:nvPicPr>
                  <pic:blipFill>
                    <a:blip r:embed="rId6"/>
                    <a:stretch>
                      <a:fillRect/>
                    </a:stretch>
                  </pic:blipFill>
                  <pic:spPr>
                    <a:xfrm>
                      <a:off x="0" y="0"/>
                      <a:ext cx="5274310" cy="1576070"/>
                    </a:xfrm>
                    <a:prstGeom prst="rect">
                      <a:avLst/>
                    </a:prstGeom>
                  </pic:spPr>
                </pic:pic>
              </a:graphicData>
            </a:graphic>
          </wp:inline>
        </w:drawing>
      </w:r>
    </w:p>
    <w:p w14:paraId="503EB524" w14:textId="1FB88AA3" w:rsidR="00A95099" w:rsidRDefault="00A95099" w:rsidP="00152591">
      <w:r>
        <w:rPr>
          <w:rFonts w:hint="eastAsia"/>
        </w:rPr>
        <w:t>代码实现了如下功能：</w:t>
      </w:r>
      <w:r>
        <w:br/>
      </w:r>
      <w:r w:rsidRPr="00A95099">
        <w:rPr>
          <w:rFonts w:hint="eastAsia"/>
        </w:rPr>
        <w:t>通过对两个不同数据集（名为</w:t>
      </w:r>
      <w:proofErr w:type="spellStart"/>
      <w:r w:rsidRPr="00A95099">
        <w:t>train_data_ads</w:t>
      </w:r>
      <w:proofErr w:type="spellEnd"/>
      <w:r w:rsidRPr="00A95099">
        <w:t>和</w:t>
      </w:r>
      <w:proofErr w:type="spellStart"/>
      <w:r w:rsidRPr="00A95099">
        <w:t>test_data_ads</w:t>
      </w:r>
      <w:proofErr w:type="spellEnd"/>
      <w:r w:rsidRPr="00A95099">
        <w:t>，以及</w:t>
      </w:r>
      <w:proofErr w:type="spellStart"/>
      <w:r w:rsidRPr="00A95099">
        <w:t>train_data_feeds</w:t>
      </w:r>
      <w:proofErr w:type="spellEnd"/>
      <w:r w:rsidRPr="00A95099">
        <w:t>和</w:t>
      </w:r>
      <w:proofErr w:type="spellStart"/>
      <w:r w:rsidRPr="00A95099">
        <w:t>test_data_feeds</w:t>
      </w:r>
      <w:proofErr w:type="spellEnd"/>
      <w:r w:rsidRPr="00A95099">
        <w:t>）进行处理，将它们合并为新的数据集</w:t>
      </w:r>
      <w:proofErr w:type="spellStart"/>
      <w:r w:rsidRPr="00A95099">
        <w:t>data_ads</w:t>
      </w:r>
      <w:proofErr w:type="spellEnd"/>
      <w:r w:rsidRPr="00A95099">
        <w:t>和</w:t>
      </w:r>
      <w:proofErr w:type="spellStart"/>
      <w:r w:rsidRPr="00A95099">
        <w:t>data_feeds</w:t>
      </w:r>
      <w:proofErr w:type="spellEnd"/>
      <w:r w:rsidRPr="00A95099">
        <w:t>。</w:t>
      </w:r>
    </w:p>
    <w:p w14:paraId="16B72BA3" w14:textId="5800207D" w:rsidR="00A95099" w:rsidRDefault="00A95099" w:rsidP="00152591">
      <w:r>
        <w:rPr>
          <w:rFonts w:hint="eastAsia"/>
        </w:rPr>
        <w:t>以下是对代码的逐行解释：</w:t>
      </w:r>
    </w:p>
    <w:p w14:paraId="53B13463" w14:textId="78D9FB3A" w:rsidR="00A95099" w:rsidRPr="00A95099" w:rsidRDefault="00A95099" w:rsidP="00152591">
      <w:proofErr w:type="spellStart"/>
      <w:r w:rsidRPr="00A95099">
        <w:t>train_data_ads</w:t>
      </w:r>
      <w:proofErr w:type="spellEnd"/>
      <w:r w:rsidRPr="00A95099">
        <w:t>['</w:t>
      </w:r>
      <w:proofErr w:type="spellStart"/>
      <w:r w:rsidRPr="00A95099">
        <w:t>istest</w:t>
      </w:r>
      <w:proofErr w:type="spellEnd"/>
      <w:r w:rsidRPr="00A95099">
        <w:t xml:space="preserve">']=0 和 </w:t>
      </w:r>
      <w:proofErr w:type="spellStart"/>
      <w:r w:rsidRPr="00A95099">
        <w:t>test_data_ads</w:t>
      </w:r>
      <w:proofErr w:type="spellEnd"/>
      <w:r w:rsidRPr="00A95099">
        <w:t>['</w:t>
      </w:r>
      <w:proofErr w:type="spellStart"/>
      <w:r w:rsidRPr="00A95099">
        <w:t>istest</w:t>
      </w:r>
      <w:proofErr w:type="spellEnd"/>
      <w:r w:rsidRPr="00A95099">
        <w:t>'] =1：在</w:t>
      </w:r>
      <w:r w:rsidRPr="00A95099">
        <w:lastRenderedPageBreak/>
        <w:t>广告数据集中，为了区分训练集和测试集，将训练集中的新列 '</w:t>
      </w:r>
      <w:proofErr w:type="spellStart"/>
      <w:r w:rsidRPr="00A95099">
        <w:t>istest</w:t>
      </w:r>
      <w:proofErr w:type="spellEnd"/>
      <w:r w:rsidRPr="00A95099">
        <w:t>' 设为 0，而将测试集的相同列设为 1。</w:t>
      </w:r>
    </w:p>
    <w:p w14:paraId="679FE1A6" w14:textId="7DEA0F82" w:rsidR="00A95099" w:rsidRPr="00A95099" w:rsidRDefault="00A95099" w:rsidP="00152591">
      <w:proofErr w:type="spellStart"/>
      <w:r w:rsidRPr="00A95099">
        <w:t>data_ads</w:t>
      </w:r>
      <w:proofErr w:type="spellEnd"/>
      <w:r w:rsidRPr="00A95099">
        <w:t xml:space="preserve"> = </w:t>
      </w:r>
      <w:proofErr w:type="spellStart"/>
      <w:r w:rsidRPr="00A95099">
        <w:t>pd.concat</w:t>
      </w:r>
      <w:proofErr w:type="spellEnd"/>
      <w:r w:rsidRPr="00A95099">
        <w:t>([</w:t>
      </w:r>
      <w:proofErr w:type="spellStart"/>
      <w:r w:rsidRPr="00A95099">
        <w:t>train_data_ads</w:t>
      </w:r>
      <w:proofErr w:type="spellEnd"/>
      <w:r w:rsidRPr="00A95099">
        <w:t xml:space="preserve">, </w:t>
      </w:r>
      <w:proofErr w:type="spellStart"/>
      <w:r w:rsidRPr="00A95099">
        <w:t>test_data_ads</w:t>
      </w:r>
      <w:proofErr w:type="spellEnd"/>
      <w:r w:rsidRPr="00A95099">
        <w:t xml:space="preserve">], axis=0, </w:t>
      </w:r>
      <w:proofErr w:type="spellStart"/>
      <w:r w:rsidRPr="00A95099">
        <w:t>ignore_index</w:t>
      </w:r>
      <w:proofErr w:type="spellEnd"/>
      <w:r w:rsidRPr="00A95099">
        <w:t>=True)：使用</w:t>
      </w:r>
      <w:proofErr w:type="spellStart"/>
      <w:r w:rsidRPr="00A95099">
        <w:t>pd.concat</w:t>
      </w:r>
      <w:proofErr w:type="spellEnd"/>
      <w:r w:rsidRPr="00A95099">
        <w:t>函数将训练集和测试集的广告数据合并为一个新的数据集</w:t>
      </w:r>
      <w:proofErr w:type="spellStart"/>
      <w:r w:rsidRPr="00A95099">
        <w:t>data_ads</w:t>
      </w:r>
      <w:proofErr w:type="spellEnd"/>
      <w:r w:rsidRPr="00A95099">
        <w:t>，axis=0表示按行合并，</w:t>
      </w:r>
      <w:proofErr w:type="spellStart"/>
      <w:r w:rsidRPr="00A95099">
        <w:t>ignore_index</w:t>
      </w:r>
      <w:proofErr w:type="spellEnd"/>
      <w:r w:rsidRPr="00A95099">
        <w:t>=True表示忽略原始索引并重新索引新的数据集。</w:t>
      </w:r>
    </w:p>
    <w:p w14:paraId="5AD300E4" w14:textId="0E439EAC" w:rsidR="00A95099" w:rsidRPr="00A95099" w:rsidRDefault="00A95099" w:rsidP="00152591">
      <w:proofErr w:type="spellStart"/>
      <w:r w:rsidRPr="00A95099">
        <w:t>train_data_feeds</w:t>
      </w:r>
      <w:proofErr w:type="spellEnd"/>
      <w:r w:rsidRPr="00A95099">
        <w:t>['</w:t>
      </w:r>
      <w:proofErr w:type="spellStart"/>
      <w:r w:rsidRPr="00A95099">
        <w:t>istest</w:t>
      </w:r>
      <w:proofErr w:type="spellEnd"/>
      <w:r w:rsidRPr="00A95099">
        <w:t>']</w:t>
      </w:r>
      <w:r>
        <w:t>=</w:t>
      </w:r>
      <w:r w:rsidRPr="00A95099">
        <w:t>0</w:t>
      </w:r>
      <w:r>
        <w:rPr>
          <w:rFonts w:hint="eastAsia"/>
        </w:rPr>
        <w:t>和</w:t>
      </w:r>
      <w:proofErr w:type="spellStart"/>
      <w:r w:rsidRPr="00A95099">
        <w:t>test_data_feeds</w:t>
      </w:r>
      <w:proofErr w:type="spellEnd"/>
      <w:r w:rsidRPr="00A95099">
        <w:t>['</w:t>
      </w:r>
      <w:proofErr w:type="spellStart"/>
      <w:r w:rsidRPr="00A95099">
        <w:t>istest</w:t>
      </w:r>
      <w:proofErr w:type="spellEnd"/>
      <w:r w:rsidRPr="00A95099">
        <w:t>'] = 1：在另一个名为"feeds"的数据集中，同样将训练集和测试集进行标记，训练集列 '</w:t>
      </w:r>
      <w:proofErr w:type="spellStart"/>
      <w:r w:rsidRPr="00A95099">
        <w:t>istest</w:t>
      </w:r>
      <w:proofErr w:type="spellEnd"/>
      <w:r w:rsidRPr="00A95099">
        <w:t>' 设为 0，测试集列设为 1。</w:t>
      </w:r>
    </w:p>
    <w:p w14:paraId="0D301DC7" w14:textId="6164BD0A" w:rsidR="00A95099" w:rsidRPr="00A95099" w:rsidRDefault="00A95099" w:rsidP="00152591">
      <w:proofErr w:type="spellStart"/>
      <w:r w:rsidRPr="00A95099">
        <w:t>data_feeds</w:t>
      </w:r>
      <w:proofErr w:type="spellEnd"/>
      <w:r w:rsidRPr="00A95099">
        <w:t xml:space="preserve"> = </w:t>
      </w:r>
      <w:proofErr w:type="spellStart"/>
      <w:r w:rsidRPr="00A95099">
        <w:t>pd.concat</w:t>
      </w:r>
      <w:proofErr w:type="spellEnd"/>
      <w:r w:rsidRPr="00A95099">
        <w:t>([</w:t>
      </w:r>
      <w:proofErr w:type="spellStart"/>
      <w:r w:rsidRPr="00A95099">
        <w:t>train_data_feeds</w:t>
      </w:r>
      <w:proofErr w:type="spellEnd"/>
      <w:r w:rsidRPr="00A95099">
        <w:t xml:space="preserve">, </w:t>
      </w:r>
      <w:proofErr w:type="spellStart"/>
      <w:r w:rsidRPr="00A95099">
        <w:t>test_data_feeds</w:t>
      </w:r>
      <w:proofErr w:type="spellEnd"/>
      <w:r w:rsidRPr="00A95099">
        <w:t xml:space="preserve">], axis=0, </w:t>
      </w:r>
      <w:proofErr w:type="spellStart"/>
      <w:r w:rsidRPr="00A95099">
        <w:t>ignore_index</w:t>
      </w:r>
      <w:proofErr w:type="spellEnd"/>
      <w:r w:rsidRPr="00A95099">
        <w:t>=True)：同样使用</w:t>
      </w:r>
      <w:proofErr w:type="spellStart"/>
      <w:r w:rsidRPr="00A95099">
        <w:t>pd.concat</w:t>
      </w:r>
      <w:proofErr w:type="spellEnd"/>
      <w:r w:rsidRPr="00A95099">
        <w:t>函数将训练集和测试集的"feeds"数据合并为一个新的数据集</w:t>
      </w:r>
      <w:proofErr w:type="spellStart"/>
      <w:r w:rsidRPr="00A95099">
        <w:t>data_feeds</w:t>
      </w:r>
      <w:proofErr w:type="spellEnd"/>
      <w:r w:rsidRPr="00A95099">
        <w:t>，合并方式与上述的</w:t>
      </w:r>
      <w:proofErr w:type="spellStart"/>
      <w:r w:rsidRPr="00A95099">
        <w:t>data_ads</w:t>
      </w:r>
      <w:proofErr w:type="spellEnd"/>
      <w:r w:rsidRPr="00A95099">
        <w:t>相同。</w:t>
      </w:r>
    </w:p>
    <w:p w14:paraId="4E6D5783" w14:textId="70B50757" w:rsidR="00A95099" w:rsidRPr="00A95099" w:rsidRDefault="00A95099" w:rsidP="00152591">
      <w:r w:rsidRPr="00A95099">
        <w:t xml:space="preserve">del </w:t>
      </w:r>
      <w:proofErr w:type="spellStart"/>
      <w:r w:rsidRPr="00A95099">
        <w:t>train_data_ads</w:t>
      </w:r>
      <w:proofErr w:type="spellEnd"/>
      <w:r w:rsidRPr="00A95099">
        <w:t xml:space="preserve">, </w:t>
      </w:r>
      <w:proofErr w:type="spellStart"/>
      <w:r w:rsidRPr="00A95099">
        <w:t>test_data_ads</w:t>
      </w:r>
      <w:proofErr w:type="spellEnd"/>
      <w:r w:rsidRPr="00A95099">
        <w:t xml:space="preserve">, </w:t>
      </w:r>
      <w:proofErr w:type="spellStart"/>
      <w:r w:rsidRPr="00A95099">
        <w:t>train_data_feeds</w:t>
      </w:r>
      <w:proofErr w:type="spellEnd"/>
      <w:r w:rsidRPr="00A95099">
        <w:t xml:space="preserve">, </w:t>
      </w:r>
      <w:proofErr w:type="spellStart"/>
      <w:r w:rsidRPr="00A95099">
        <w:t>test_data_feeds</w:t>
      </w:r>
      <w:proofErr w:type="spellEnd"/>
      <w:r w:rsidRPr="00A95099">
        <w:t>：删除原始的训练集和测试集数据，以释放内存空间。</w:t>
      </w:r>
    </w:p>
    <w:p w14:paraId="39603C24" w14:textId="53C3142E" w:rsidR="00A95099" w:rsidRDefault="00A95099" w:rsidP="00152591">
      <w:proofErr w:type="spellStart"/>
      <w:r w:rsidRPr="00A95099">
        <w:t>gc.collect</w:t>
      </w:r>
      <w:proofErr w:type="spellEnd"/>
      <w:r w:rsidRPr="00A95099">
        <w:t>()：手动触发Python的垃圾回收机制，清理不再使用的内存，以提高内存利用效率。</w:t>
      </w:r>
    </w:p>
    <w:p w14:paraId="31D86FC5" w14:textId="12E3B7FD" w:rsidR="00A95099" w:rsidRDefault="00A95099" w:rsidP="00152591">
      <w:r>
        <w:rPr>
          <w:rFonts w:hint="eastAsia"/>
        </w:rPr>
        <w:t>而代码的目的是</w:t>
      </w:r>
      <w:r w:rsidRPr="00A95099">
        <w:rPr>
          <w:rFonts w:hint="eastAsia"/>
        </w:rPr>
        <w:t>将广告和</w:t>
      </w:r>
      <w:r w:rsidRPr="00A95099">
        <w:t>"feeds"两个数据集的训练集和测试集进行标记并合并，最终形成名为</w:t>
      </w:r>
      <w:proofErr w:type="spellStart"/>
      <w:r w:rsidRPr="00A95099">
        <w:t>data_ads</w:t>
      </w:r>
      <w:proofErr w:type="spellEnd"/>
      <w:r w:rsidRPr="00A95099">
        <w:t>和</w:t>
      </w:r>
      <w:proofErr w:type="spellStart"/>
      <w:r w:rsidRPr="00A95099">
        <w:t>data_feeds</w:t>
      </w:r>
      <w:proofErr w:type="spellEnd"/>
      <w:r w:rsidRPr="00A95099">
        <w:t>的新数据集，方便后续的数据处理和分析。</w:t>
      </w:r>
    </w:p>
    <w:p w14:paraId="7B8FE12F" w14:textId="2AE234E1" w:rsidR="00A95099" w:rsidRDefault="00A95099" w:rsidP="00152591">
      <w:pPr>
        <w:pStyle w:val="2"/>
      </w:pPr>
      <w:r>
        <w:rPr>
          <w:rFonts w:hint="eastAsia"/>
        </w:rPr>
        <w:lastRenderedPageBreak/>
        <w:t>2</w:t>
      </w:r>
      <w:r>
        <w:t>.2</w:t>
      </w:r>
      <w:r>
        <w:rPr>
          <w:rFonts w:hint="eastAsia"/>
        </w:rPr>
        <w:t>数据的内存空间处理与释放</w:t>
      </w:r>
    </w:p>
    <w:p w14:paraId="008A9AFE" w14:textId="0516C9E5" w:rsidR="00A95099" w:rsidRDefault="00152591" w:rsidP="00152591">
      <w:r>
        <w:rPr>
          <w:noProof/>
        </w:rPr>
        <w:drawing>
          <wp:inline distT="0" distB="0" distL="0" distR="0" wp14:anchorId="564C179A" wp14:editId="1F7C8EF4">
            <wp:extent cx="5274310" cy="3084195"/>
            <wp:effectExtent l="0" t="0" r="2540" b="1905"/>
            <wp:docPr id="980501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01903" name=""/>
                    <pic:cNvPicPr/>
                  </pic:nvPicPr>
                  <pic:blipFill>
                    <a:blip r:embed="rId7"/>
                    <a:stretch>
                      <a:fillRect/>
                    </a:stretch>
                  </pic:blipFill>
                  <pic:spPr>
                    <a:xfrm>
                      <a:off x="0" y="0"/>
                      <a:ext cx="5274310" cy="3084195"/>
                    </a:xfrm>
                    <a:prstGeom prst="rect">
                      <a:avLst/>
                    </a:prstGeom>
                  </pic:spPr>
                </pic:pic>
              </a:graphicData>
            </a:graphic>
          </wp:inline>
        </w:drawing>
      </w:r>
    </w:p>
    <w:p w14:paraId="6CE6F49A" w14:textId="36620F9F" w:rsidR="00152591" w:rsidRDefault="00152591" w:rsidP="00152591">
      <w:r>
        <w:rPr>
          <w:rFonts w:hint="eastAsia"/>
        </w:rPr>
        <w:t>这段代码实现了内存空间的处理，其</w:t>
      </w:r>
      <w:r w:rsidRPr="00152591">
        <w:rPr>
          <w:rFonts w:hint="eastAsia"/>
        </w:rPr>
        <w:t>作用是尝试减少</w:t>
      </w:r>
      <w:proofErr w:type="spellStart"/>
      <w:r w:rsidRPr="00152591">
        <w:t>DataFrame</w:t>
      </w:r>
      <w:proofErr w:type="spellEnd"/>
      <w:r w:rsidRPr="00152591">
        <w:t>中数值类型列的内存使用，以节省内存空间</w:t>
      </w:r>
      <w:r>
        <w:rPr>
          <w:rFonts w:hint="eastAsia"/>
        </w:rPr>
        <w:t>。</w:t>
      </w:r>
    </w:p>
    <w:p w14:paraId="2E169515" w14:textId="5D852D85" w:rsidR="00152591" w:rsidRDefault="00152591" w:rsidP="00152591">
      <w:r>
        <w:rPr>
          <w:rFonts w:hint="eastAsia"/>
        </w:rPr>
        <w:t>以下是代码的具体解释：</w:t>
      </w:r>
    </w:p>
    <w:p w14:paraId="0C5E62F9" w14:textId="7BF5550E" w:rsidR="00152591" w:rsidRPr="00152591" w:rsidRDefault="00152591" w:rsidP="00152591">
      <w:r w:rsidRPr="00152591">
        <w:rPr>
          <w:rFonts w:hint="eastAsia"/>
        </w:rPr>
        <w:t>函数接受一个</w:t>
      </w:r>
      <w:proofErr w:type="spellStart"/>
      <w:r w:rsidRPr="00152591">
        <w:t>DataFrame</w:t>
      </w:r>
      <w:proofErr w:type="spellEnd"/>
      <w:r w:rsidRPr="00152591">
        <w:t xml:space="preserve"> </w:t>
      </w:r>
      <w:proofErr w:type="spellStart"/>
      <w:r w:rsidRPr="00152591">
        <w:t>df</w:t>
      </w:r>
      <w:proofErr w:type="spellEnd"/>
      <w:r w:rsidRPr="00152591">
        <w:t xml:space="preserve"> 作为输入参数，并有一个布尔参数verbose（默认为True），用于控制是否输出内存优化的详细信息。</w:t>
      </w:r>
    </w:p>
    <w:p w14:paraId="69CA1C6F" w14:textId="6D7D5366" w:rsidR="00152591" w:rsidRPr="00152591" w:rsidRDefault="00152591" w:rsidP="00152591">
      <w:r w:rsidRPr="00152591">
        <w:rPr>
          <w:rFonts w:hint="eastAsia"/>
        </w:rPr>
        <w:t>函数首先定义了一个列表</w:t>
      </w:r>
      <w:proofErr w:type="spellStart"/>
      <w:r w:rsidRPr="00152591">
        <w:t>numerics</w:t>
      </w:r>
      <w:proofErr w:type="spellEnd"/>
      <w:r w:rsidRPr="00152591">
        <w:t>，其中包含了数值类型的数据类型（整数和浮点数）。</w:t>
      </w:r>
    </w:p>
    <w:p w14:paraId="05A5FEB6" w14:textId="228899B4" w:rsidR="00152591" w:rsidRPr="00152591" w:rsidRDefault="00152591" w:rsidP="00152591">
      <w:proofErr w:type="spellStart"/>
      <w:r w:rsidRPr="00152591">
        <w:t>start_mem</w:t>
      </w:r>
      <w:proofErr w:type="spellEnd"/>
      <w:r w:rsidRPr="00152591">
        <w:t xml:space="preserve"> = </w:t>
      </w:r>
      <w:proofErr w:type="spellStart"/>
      <w:r w:rsidRPr="00152591">
        <w:t>df.memory_usage</w:t>
      </w:r>
      <w:proofErr w:type="spellEnd"/>
      <w:r w:rsidRPr="00152591">
        <w:t>().sum() / 1024**2：计算初始时</w:t>
      </w:r>
      <w:proofErr w:type="spellStart"/>
      <w:r w:rsidRPr="00152591">
        <w:t>DataFrame</w:t>
      </w:r>
      <w:proofErr w:type="spellEnd"/>
      <w:r w:rsidRPr="00152591">
        <w:t>所占用的内存空间。</w:t>
      </w:r>
    </w:p>
    <w:p w14:paraId="63827285" w14:textId="0F9D59BE" w:rsidR="00152591" w:rsidRPr="00152591" w:rsidRDefault="00152591" w:rsidP="00152591">
      <w:r w:rsidRPr="00152591">
        <w:rPr>
          <w:rFonts w:hint="eastAsia"/>
        </w:rPr>
        <w:t>迭代</w:t>
      </w:r>
      <w:proofErr w:type="spellStart"/>
      <w:r w:rsidRPr="00152591">
        <w:t>DataFrame</w:t>
      </w:r>
      <w:proofErr w:type="spellEnd"/>
      <w:r w:rsidRPr="00152591">
        <w:t>的每一列，对于数值类型</w:t>
      </w:r>
      <w:proofErr w:type="gramStart"/>
      <w:r w:rsidRPr="00152591">
        <w:t>列进行</w:t>
      </w:r>
      <w:proofErr w:type="gramEnd"/>
      <w:r w:rsidRPr="00152591">
        <w:t>内存优化处理。对于每一列：</w:t>
      </w:r>
    </w:p>
    <w:p w14:paraId="1E70505B" w14:textId="77777777" w:rsidR="00152591" w:rsidRPr="00152591" w:rsidRDefault="00152591" w:rsidP="00152591">
      <w:r w:rsidRPr="00152591">
        <w:rPr>
          <w:rFonts w:hint="eastAsia"/>
        </w:rPr>
        <w:t>获取列的数据类型</w:t>
      </w:r>
      <w:proofErr w:type="spellStart"/>
      <w:r w:rsidRPr="00152591">
        <w:t>col_type</w:t>
      </w:r>
      <w:proofErr w:type="spellEnd"/>
      <w:r w:rsidRPr="00152591">
        <w:t>。</w:t>
      </w:r>
    </w:p>
    <w:p w14:paraId="55C76615" w14:textId="77777777" w:rsidR="00152591" w:rsidRPr="00152591" w:rsidRDefault="00152591" w:rsidP="00152591">
      <w:r w:rsidRPr="00152591">
        <w:rPr>
          <w:rFonts w:hint="eastAsia"/>
        </w:rPr>
        <w:t>检查列的数据类型是否为数值类型，如果是则进行下一步处理。</w:t>
      </w:r>
    </w:p>
    <w:p w14:paraId="5DA42837" w14:textId="77777777" w:rsidR="00152591" w:rsidRPr="00152591" w:rsidRDefault="00152591" w:rsidP="00152591">
      <w:r w:rsidRPr="00152591">
        <w:rPr>
          <w:rFonts w:hint="eastAsia"/>
        </w:rPr>
        <w:lastRenderedPageBreak/>
        <w:t>获取该列的最小值</w:t>
      </w:r>
      <w:proofErr w:type="spellStart"/>
      <w:r w:rsidRPr="00152591">
        <w:t>c_min</w:t>
      </w:r>
      <w:proofErr w:type="spellEnd"/>
      <w:r w:rsidRPr="00152591">
        <w:t>和最大值</w:t>
      </w:r>
      <w:proofErr w:type="spellStart"/>
      <w:r w:rsidRPr="00152591">
        <w:t>c_max</w:t>
      </w:r>
      <w:proofErr w:type="spellEnd"/>
      <w:r w:rsidRPr="00152591">
        <w:t>。</w:t>
      </w:r>
    </w:p>
    <w:p w14:paraId="7DA7B818" w14:textId="77777777" w:rsidR="00152591" w:rsidRPr="00152591" w:rsidRDefault="00152591" w:rsidP="00152591">
      <w:r w:rsidRPr="00152591">
        <w:rPr>
          <w:rFonts w:hint="eastAsia"/>
        </w:rPr>
        <w:t>根据列的数据类型和数值范围，尝试将列的数据类型转换为占用内存更小的数据类型，例如将</w:t>
      </w:r>
      <w:r w:rsidRPr="00152591">
        <w:t>int64转换为int32等，以减少内存使用。</w:t>
      </w:r>
    </w:p>
    <w:p w14:paraId="264E6310" w14:textId="77777777" w:rsidR="00152591" w:rsidRPr="00152591" w:rsidRDefault="00152591" w:rsidP="00152591">
      <w:r w:rsidRPr="00152591">
        <w:rPr>
          <w:rFonts w:hint="eastAsia"/>
        </w:rPr>
        <w:t>根据列的数据范围，选择相应的</w:t>
      </w:r>
      <w:r w:rsidRPr="00152591">
        <w:t xml:space="preserve"> np.int8, np.int16, np.int32, np.int64, np.float16, np.float32, np.float64 数据类型来转换列的数据类型。</w:t>
      </w:r>
    </w:p>
    <w:p w14:paraId="283B177C" w14:textId="77777777" w:rsidR="00152591" w:rsidRPr="00152591" w:rsidRDefault="00152591" w:rsidP="00152591">
      <w:r w:rsidRPr="00152591">
        <w:rPr>
          <w:rFonts w:hint="eastAsia"/>
        </w:rPr>
        <w:t>将列的数据类型转换为所选的新数据类型。</w:t>
      </w:r>
    </w:p>
    <w:p w14:paraId="7AD8AE7A" w14:textId="1EA08865" w:rsidR="00152591" w:rsidRPr="00152591" w:rsidRDefault="00152591" w:rsidP="00152591">
      <w:proofErr w:type="spellStart"/>
      <w:r w:rsidRPr="00152591">
        <w:t>end_mem</w:t>
      </w:r>
      <w:proofErr w:type="spellEnd"/>
      <w:r w:rsidRPr="00152591">
        <w:t xml:space="preserve"> = </w:t>
      </w:r>
      <w:proofErr w:type="spellStart"/>
      <w:r w:rsidRPr="00152591">
        <w:t>df.memory_usage</w:t>
      </w:r>
      <w:proofErr w:type="spellEnd"/>
      <w:r w:rsidRPr="00152591">
        <w:t>().sum() / 1024**2：计算优化后</w:t>
      </w:r>
      <w:proofErr w:type="spellStart"/>
      <w:r w:rsidRPr="00152591">
        <w:t>DataFrame</w:t>
      </w:r>
      <w:proofErr w:type="spellEnd"/>
      <w:r w:rsidRPr="00152591">
        <w:t>所占用的内存空间。</w:t>
      </w:r>
    </w:p>
    <w:p w14:paraId="56AE047B" w14:textId="0DCCF499" w:rsidR="00152591" w:rsidRPr="00152591" w:rsidRDefault="00152591" w:rsidP="00152591">
      <w:r w:rsidRPr="00152591">
        <w:rPr>
          <w:rFonts w:hint="eastAsia"/>
        </w:rPr>
        <w:t>如果</w:t>
      </w:r>
      <w:r w:rsidRPr="00152591">
        <w:t>verbose为True，则输出优化后的内存使用信息，显示内存使用减少的百分比。</w:t>
      </w:r>
    </w:p>
    <w:p w14:paraId="2AA4FCF7" w14:textId="72DF2327" w:rsidR="00152591" w:rsidRDefault="00152591" w:rsidP="00152591">
      <w:r w:rsidRPr="00152591">
        <w:rPr>
          <w:rFonts w:hint="eastAsia"/>
        </w:rPr>
        <w:t>函数返回经过内存优化处理后的</w:t>
      </w:r>
      <w:proofErr w:type="spellStart"/>
      <w:r w:rsidRPr="00152591">
        <w:t>DataFrame</w:t>
      </w:r>
      <w:proofErr w:type="spellEnd"/>
      <w:r w:rsidRPr="00152591">
        <w:t xml:space="preserve"> </w:t>
      </w:r>
      <w:proofErr w:type="spellStart"/>
      <w:r w:rsidRPr="00152591">
        <w:t>df</w:t>
      </w:r>
      <w:proofErr w:type="spellEnd"/>
      <w:r w:rsidRPr="00152591">
        <w:t>。</w:t>
      </w:r>
    </w:p>
    <w:p w14:paraId="472CCB59" w14:textId="6D964366" w:rsidR="00152591" w:rsidRDefault="00152591" w:rsidP="00152591">
      <w:r>
        <w:rPr>
          <w:rFonts w:hint="eastAsia"/>
        </w:rPr>
        <w:t>总的来说，这个函数的作用是</w:t>
      </w:r>
      <w:r w:rsidRPr="00152591">
        <w:rPr>
          <w:rFonts w:hint="eastAsia"/>
        </w:rPr>
        <w:t>尝试将</w:t>
      </w:r>
      <w:proofErr w:type="spellStart"/>
      <w:r w:rsidRPr="00152591">
        <w:t>DataFrame</w:t>
      </w:r>
      <w:proofErr w:type="spellEnd"/>
      <w:r w:rsidRPr="00152591">
        <w:t>中数值类型列的数据类型转换为占用更少内存的类型，从而减少</w:t>
      </w:r>
      <w:proofErr w:type="spellStart"/>
      <w:r w:rsidRPr="00152591">
        <w:t>DataFrame</w:t>
      </w:r>
      <w:proofErr w:type="spellEnd"/>
      <w:r w:rsidRPr="00152591">
        <w:t>整体的内存占用，提高内存使用效率。</w:t>
      </w:r>
    </w:p>
    <w:p w14:paraId="1B439CBA" w14:textId="40AA91B5" w:rsidR="00152591" w:rsidRDefault="00152591" w:rsidP="00152591">
      <w:pPr>
        <w:pStyle w:val="2"/>
      </w:pPr>
      <w:r>
        <w:rPr>
          <w:rFonts w:hint="eastAsia"/>
        </w:rPr>
        <w:t>2</w:t>
      </w:r>
      <w:r>
        <w:t>.3</w:t>
      </w:r>
      <w:r w:rsidRPr="00152591">
        <w:rPr>
          <w:rFonts w:hint="eastAsia"/>
        </w:rPr>
        <w:t>构建穿越特征</w:t>
      </w:r>
    </w:p>
    <w:p w14:paraId="5439B37B" w14:textId="5E1D30FC" w:rsidR="00152591" w:rsidRPr="00152591" w:rsidRDefault="00152591" w:rsidP="00152591">
      <w:r w:rsidRPr="00152591">
        <w:rPr>
          <w:rFonts w:hint="eastAsia"/>
        </w:rPr>
        <w:t>在释放内存前应该先构建穿越特征，如下是构建穿越特征的代码：</w:t>
      </w:r>
    </w:p>
    <w:p w14:paraId="09AF5EA5" w14:textId="1A52D0F3" w:rsidR="00152591" w:rsidRDefault="00152591" w:rsidP="00152591">
      <w:r>
        <w:rPr>
          <w:noProof/>
        </w:rPr>
        <w:lastRenderedPageBreak/>
        <w:drawing>
          <wp:inline distT="0" distB="0" distL="0" distR="0" wp14:anchorId="7626BE29" wp14:editId="7D7A15A3">
            <wp:extent cx="5274310" cy="2640965"/>
            <wp:effectExtent l="0" t="0" r="2540" b="6985"/>
            <wp:docPr id="267823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23565" name=""/>
                    <pic:cNvPicPr/>
                  </pic:nvPicPr>
                  <pic:blipFill>
                    <a:blip r:embed="rId8"/>
                    <a:stretch>
                      <a:fillRect/>
                    </a:stretch>
                  </pic:blipFill>
                  <pic:spPr>
                    <a:xfrm>
                      <a:off x="0" y="0"/>
                      <a:ext cx="5274310" cy="2640965"/>
                    </a:xfrm>
                    <a:prstGeom prst="rect">
                      <a:avLst/>
                    </a:prstGeom>
                  </pic:spPr>
                </pic:pic>
              </a:graphicData>
            </a:graphic>
          </wp:inline>
        </w:drawing>
      </w:r>
    </w:p>
    <w:p w14:paraId="2C278A57" w14:textId="639E9FA6" w:rsidR="00152591" w:rsidRDefault="00152591" w:rsidP="00152591">
      <w:r>
        <w:rPr>
          <w:rFonts w:hint="eastAsia"/>
        </w:rPr>
        <w:t>而这段</w:t>
      </w:r>
      <w:r w:rsidRPr="00152591">
        <w:rPr>
          <w:rFonts w:hint="eastAsia"/>
        </w:rPr>
        <w:t>代码主要是针对数据集</w:t>
      </w:r>
      <w:proofErr w:type="spellStart"/>
      <w:r w:rsidRPr="00152591">
        <w:t>data_ads</w:t>
      </w:r>
      <w:proofErr w:type="spellEnd"/>
      <w:r w:rsidRPr="00152591">
        <w:t xml:space="preserve"> 中的特征进行时间穿越（Time Series Cross Feature）的处理。</w:t>
      </w:r>
    </w:p>
    <w:p w14:paraId="0A69CB67" w14:textId="1A65F54D" w:rsidR="00152591" w:rsidRDefault="00152591" w:rsidP="00152591">
      <w:r>
        <w:rPr>
          <w:rFonts w:hint="eastAsia"/>
        </w:rPr>
        <w:t>如下则是代码中各部分的功能：</w:t>
      </w:r>
    </w:p>
    <w:p w14:paraId="26A17534" w14:textId="29E2DE3A" w:rsidR="00152591" w:rsidRDefault="00152591" w:rsidP="00152591">
      <w:proofErr w:type="spellStart"/>
      <w:r>
        <w:t>gap_max</w:t>
      </w:r>
      <w:proofErr w:type="spellEnd"/>
      <w:r>
        <w:t xml:space="preserve"> 和 </w:t>
      </w:r>
      <w:proofErr w:type="spellStart"/>
      <w:r>
        <w:t>gap_list</w:t>
      </w:r>
      <w:proofErr w:type="spellEnd"/>
      <w:r>
        <w:t xml:space="preserve">：定义了一个时间穿越的间隔列表，从 1 到 </w:t>
      </w:r>
      <w:proofErr w:type="spellStart"/>
      <w:r>
        <w:t>gap_max</w:t>
      </w:r>
      <w:proofErr w:type="spellEnd"/>
      <w:r>
        <w:t>（此处为 4）。这个列表表示了要构建时间穿越特征所使用的不同时间跨度。</w:t>
      </w:r>
    </w:p>
    <w:p w14:paraId="4FAB87B7" w14:textId="0A3EE4F9" w:rsidR="00152591" w:rsidRDefault="00152591" w:rsidP="00152591">
      <w:proofErr w:type="spellStart"/>
      <w:r>
        <w:t>col_ads_deprecated</w:t>
      </w:r>
      <w:proofErr w:type="spellEnd"/>
      <w:r>
        <w:t>：指定了一些不适合用于构建时间穿越特征的列，例如标签列、用于标识测试/训练集的列、和一些与时间无关或不适合用于时间穿越的列。</w:t>
      </w:r>
    </w:p>
    <w:p w14:paraId="5ED22D4D" w14:textId="78F5D6D0" w:rsidR="00152591" w:rsidRDefault="00152591" w:rsidP="00152591">
      <w:r>
        <w:t>cols：选取了除去不适合的列之外的其他特征列，用于构建时间穿越特征。</w:t>
      </w:r>
    </w:p>
    <w:p w14:paraId="4570C3C9" w14:textId="16774745" w:rsidR="00152591" w:rsidRDefault="00152591" w:rsidP="00152591">
      <w:r>
        <w:t xml:space="preserve">for col in </w:t>
      </w:r>
      <w:proofErr w:type="spellStart"/>
      <w:r>
        <w:t>tqdm</w:t>
      </w:r>
      <w:proofErr w:type="spellEnd"/>
      <w:r>
        <w:t>(cols):：对于被选定的可以构建时间穿越特征的列，循环进行下列操作：</w:t>
      </w:r>
    </w:p>
    <w:p w14:paraId="1213D46F" w14:textId="77777777" w:rsidR="00152591" w:rsidRDefault="00152591" w:rsidP="00152591">
      <w:r>
        <w:t xml:space="preserve">for gap in </w:t>
      </w:r>
      <w:proofErr w:type="spellStart"/>
      <w:r>
        <w:t>gap_list</w:t>
      </w:r>
      <w:proofErr w:type="spellEnd"/>
      <w:r>
        <w:t>:：对于每个选定的列和不同的时间间隔，进行以下操作：</w:t>
      </w:r>
    </w:p>
    <w:p w14:paraId="1DC954B5" w14:textId="77777777" w:rsidR="00152591" w:rsidRDefault="00152591" w:rsidP="00152591">
      <w:proofErr w:type="spellStart"/>
      <w:r>
        <w:lastRenderedPageBreak/>
        <w:t>tmp</w:t>
      </w:r>
      <w:proofErr w:type="spellEnd"/>
      <w:r>
        <w:t xml:space="preserve"> = </w:t>
      </w:r>
      <w:proofErr w:type="spellStart"/>
      <w:r>
        <w:t>data_ads.groupby</w:t>
      </w:r>
      <w:proofErr w:type="spellEnd"/>
      <w:r>
        <w:t>([col])['</w:t>
      </w:r>
      <w:proofErr w:type="spellStart"/>
      <w:r>
        <w:t>pt_d</w:t>
      </w:r>
      <w:proofErr w:type="spellEnd"/>
      <w:r>
        <w:t xml:space="preserve">'].shift(-gap) 和 </w:t>
      </w:r>
      <w:proofErr w:type="spellStart"/>
      <w:r>
        <w:t>tmp</w:t>
      </w:r>
      <w:proofErr w:type="spellEnd"/>
      <w:r>
        <w:t xml:space="preserve"> = </w:t>
      </w:r>
      <w:proofErr w:type="spellStart"/>
      <w:r>
        <w:t>data_ads.groupby</w:t>
      </w:r>
      <w:proofErr w:type="spellEnd"/>
      <w:r>
        <w:t>([col])['</w:t>
      </w:r>
      <w:proofErr w:type="spellStart"/>
      <w:r>
        <w:t>pt_d</w:t>
      </w:r>
      <w:proofErr w:type="spellEnd"/>
      <w:r>
        <w:t xml:space="preserve">'].shift(+gap)：利用 </w:t>
      </w:r>
      <w:proofErr w:type="spellStart"/>
      <w:r>
        <w:t>groupby</w:t>
      </w:r>
      <w:proofErr w:type="spellEnd"/>
      <w:r>
        <w:t xml:space="preserve"> 和 shift 函数，根据选定列的不同取值，将时间往前或往后移动 gap </w:t>
      </w:r>
      <w:proofErr w:type="gramStart"/>
      <w:r>
        <w:t>个</w:t>
      </w:r>
      <w:proofErr w:type="gramEnd"/>
      <w:r>
        <w:t>单位，从而获得在不同时间点的数据。</w:t>
      </w:r>
    </w:p>
    <w:p w14:paraId="58080684" w14:textId="4FC367F0" w:rsidR="00152591" w:rsidRDefault="00152591" w:rsidP="00152591">
      <w:proofErr w:type="spellStart"/>
      <w:r>
        <w:t>data_ads</w:t>
      </w:r>
      <w:proofErr w:type="spellEnd"/>
      <w:r>
        <w:t>['</w:t>
      </w:r>
      <w:proofErr w:type="spellStart"/>
      <w:r>
        <w:t>ts</w:t>
      </w:r>
      <w:proofErr w:type="spellEnd"/>
      <w:r>
        <w:t>_{}_{}_</w:t>
      </w:r>
      <w:proofErr w:type="spellStart"/>
      <w:r>
        <w:t>diff_last'.format</w:t>
      </w:r>
      <w:proofErr w:type="spellEnd"/>
      <w:r>
        <w:t xml:space="preserve">(col, gap)] = </w:t>
      </w:r>
      <w:proofErr w:type="spellStart"/>
      <w:r>
        <w:t>tmp</w:t>
      </w:r>
      <w:proofErr w:type="spellEnd"/>
      <w:r>
        <w:t xml:space="preserve"> - </w:t>
      </w:r>
      <w:proofErr w:type="spellStart"/>
      <w:r>
        <w:t>data_ads</w:t>
      </w:r>
      <w:proofErr w:type="spellEnd"/>
      <w:r>
        <w:t>['</w:t>
      </w:r>
      <w:proofErr w:type="spellStart"/>
      <w:r>
        <w:t>pt_d</w:t>
      </w:r>
      <w:proofErr w:type="spellEnd"/>
      <w:r>
        <w:t xml:space="preserve">'] 和 </w:t>
      </w:r>
      <w:proofErr w:type="spellStart"/>
      <w:r>
        <w:t>data_ads</w:t>
      </w:r>
      <w:proofErr w:type="spellEnd"/>
      <w:r>
        <w:t>['</w:t>
      </w:r>
      <w:proofErr w:type="spellStart"/>
      <w:r>
        <w:t>ts</w:t>
      </w:r>
      <w:proofErr w:type="spellEnd"/>
      <w:r>
        <w:t>_{}_{}_</w:t>
      </w:r>
      <w:proofErr w:type="spellStart"/>
      <w:r>
        <w:t>diff_next'.format</w:t>
      </w:r>
      <w:proofErr w:type="spellEnd"/>
      <w:r>
        <w:t xml:space="preserve">(col, gap)] = </w:t>
      </w:r>
      <w:proofErr w:type="spellStart"/>
      <w:r>
        <w:t>tmp</w:t>
      </w:r>
      <w:proofErr w:type="spellEnd"/>
      <w:r>
        <w:t xml:space="preserve"> - </w:t>
      </w:r>
      <w:proofErr w:type="spellStart"/>
      <w:r>
        <w:t>data_ads</w:t>
      </w:r>
      <w:proofErr w:type="spellEnd"/>
      <w:r>
        <w:t>['</w:t>
      </w:r>
      <w:proofErr w:type="spellStart"/>
      <w:r>
        <w:t>pt_d</w:t>
      </w:r>
      <w:proofErr w:type="spellEnd"/>
      <w:r>
        <w:t>']：计算了时间间隔内两个时间点之间的时间差，分别创建了两列特征来表示当前时间点与前后时间点之间的时间差。</w:t>
      </w:r>
    </w:p>
    <w:p w14:paraId="27C74958" w14:textId="32061342" w:rsidR="00152591" w:rsidRDefault="00152591" w:rsidP="00152591">
      <w:r>
        <w:rPr>
          <w:rFonts w:hint="eastAsia"/>
        </w:rPr>
        <w:t>总体而言：</w:t>
      </w:r>
      <w:r w:rsidRPr="00152591">
        <w:rPr>
          <w:rFonts w:hint="eastAsia"/>
        </w:rPr>
        <w:t>这段代码通过循环迭代选定的特征列，并对每个特征</w:t>
      </w:r>
      <w:proofErr w:type="gramStart"/>
      <w:r w:rsidRPr="00152591">
        <w:rPr>
          <w:rFonts w:hint="eastAsia"/>
        </w:rPr>
        <w:t>列结合</w:t>
      </w:r>
      <w:proofErr w:type="gramEnd"/>
      <w:r w:rsidRPr="00152591">
        <w:rPr>
          <w:rFonts w:hint="eastAsia"/>
        </w:rPr>
        <w:t>不同的时间间隔进行处理，创建了多个时间穿越特征。这些特征反映了不同时间间隔下，当前样本与过去或未来样本之间的时间差信息。</w:t>
      </w:r>
    </w:p>
    <w:p w14:paraId="6A7E225B" w14:textId="03F8DF4B" w:rsidR="00152591" w:rsidRDefault="00152591" w:rsidP="00152591">
      <w:pPr>
        <w:ind w:firstLine="420"/>
      </w:pPr>
      <w:r>
        <w:rPr>
          <w:rFonts w:hint="eastAsia"/>
        </w:rPr>
        <w:t>在穿越特征构建结束后为节约时间此时进行第一次内存压缩。</w:t>
      </w:r>
    </w:p>
    <w:p w14:paraId="4203BAB4" w14:textId="3002B91A" w:rsidR="00152591" w:rsidRDefault="00152591" w:rsidP="00152591">
      <w:pPr>
        <w:pStyle w:val="2"/>
      </w:pPr>
      <w:r>
        <w:t>2.4</w:t>
      </w:r>
      <w:r w:rsidR="00B75CE5">
        <w:rPr>
          <w:rFonts w:hint="eastAsia"/>
        </w:rPr>
        <w:t>处理数据集中的不合适特征</w:t>
      </w:r>
    </w:p>
    <w:p w14:paraId="40A11B95" w14:textId="3BD600EF" w:rsidR="00B75CE5" w:rsidRPr="00B75CE5" w:rsidRDefault="00B75CE5" w:rsidP="00B75CE5">
      <w:r>
        <w:rPr>
          <w:rFonts w:hint="eastAsia"/>
        </w:rPr>
        <w:t>这个代码处理了数据集中一些不适合构建穿越特征的数据，处理后保留了一些标签来进行训练。</w:t>
      </w:r>
    </w:p>
    <w:p w14:paraId="26B2B80A" w14:textId="1750ACCE" w:rsidR="00B75CE5" w:rsidRDefault="00B75CE5" w:rsidP="00B75CE5">
      <w:r>
        <w:rPr>
          <w:noProof/>
        </w:rPr>
        <w:lastRenderedPageBreak/>
        <w:drawing>
          <wp:inline distT="0" distB="0" distL="0" distR="0" wp14:anchorId="0D021103" wp14:editId="5B9D2976">
            <wp:extent cx="5274310" cy="2708275"/>
            <wp:effectExtent l="0" t="0" r="2540" b="0"/>
            <wp:docPr id="2124336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36071" name=""/>
                    <pic:cNvPicPr/>
                  </pic:nvPicPr>
                  <pic:blipFill>
                    <a:blip r:embed="rId9"/>
                    <a:stretch>
                      <a:fillRect/>
                    </a:stretch>
                  </pic:blipFill>
                  <pic:spPr>
                    <a:xfrm>
                      <a:off x="0" y="0"/>
                      <a:ext cx="5274310" cy="2708275"/>
                    </a:xfrm>
                    <a:prstGeom prst="rect">
                      <a:avLst/>
                    </a:prstGeom>
                  </pic:spPr>
                </pic:pic>
              </a:graphicData>
            </a:graphic>
          </wp:inline>
        </w:drawing>
      </w:r>
    </w:p>
    <w:p w14:paraId="175EB943" w14:textId="77777777" w:rsidR="00B75CE5" w:rsidRDefault="00B75CE5" w:rsidP="00B75CE5">
      <w:r>
        <w:rPr>
          <w:rFonts w:hint="eastAsia"/>
        </w:rPr>
        <w:t>以下是对于该代码的详细解释：</w:t>
      </w:r>
    </w:p>
    <w:p w14:paraId="09D986AA" w14:textId="131B3F79" w:rsidR="00B75CE5" w:rsidRDefault="00B75CE5" w:rsidP="00B75CE5">
      <w:r>
        <w:rPr>
          <w:rFonts w:hint="eastAsia"/>
        </w:rPr>
        <w:t>对于数据集</w:t>
      </w:r>
      <w:r>
        <w:t xml:space="preserve"> </w:t>
      </w:r>
      <w:proofErr w:type="spellStart"/>
      <w:r>
        <w:t>data_feeds</w:t>
      </w:r>
      <w:proofErr w:type="spellEnd"/>
      <w:r>
        <w:t xml:space="preserve"> 中的一部分特征列，进行了特征工程处理：</w:t>
      </w:r>
    </w:p>
    <w:p w14:paraId="7079FD0B" w14:textId="3D5327FF" w:rsidR="00B75CE5" w:rsidRPr="00B75CE5" w:rsidRDefault="00B75CE5" w:rsidP="00B75CE5">
      <w:r>
        <w:rPr>
          <w:rFonts w:hint="eastAsia"/>
        </w:rPr>
        <w:t>去除了一些不适合用于构建计数特征和均值特征的列。</w:t>
      </w:r>
    </w:p>
    <w:p w14:paraId="3D81B5F3" w14:textId="337F903C" w:rsidR="00B75CE5" w:rsidRDefault="00B75CE5" w:rsidP="00B75CE5">
      <w:r>
        <w:rPr>
          <w:rFonts w:hint="eastAsia"/>
        </w:rPr>
        <w:t>对剩余的特征</w:t>
      </w:r>
      <w:proofErr w:type="gramStart"/>
      <w:r>
        <w:rPr>
          <w:rFonts w:hint="eastAsia"/>
        </w:rPr>
        <w:t>列进行</w:t>
      </w:r>
      <w:proofErr w:type="gramEnd"/>
      <w:r>
        <w:rPr>
          <w:rFonts w:hint="eastAsia"/>
        </w:rPr>
        <w:t>了如下处理：</w:t>
      </w:r>
    </w:p>
    <w:p w14:paraId="62C9959D" w14:textId="3A323748" w:rsidR="00B75CE5" w:rsidRDefault="00B75CE5" w:rsidP="00B75CE5">
      <w:r>
        <w:rPr>
          <w:rFonts w:hint="eastAsia"/>
        </w:rPr>
        <w:t>构建了基于每个用户的不同特征值数量的计数特征（</w:t>
      </w:r>
      <w:proofErr w:type="spellStart"/>
      <w:r>
        <w:t>nunique</w:t>
      </w:r>
      <w:proofErr w:type="spellEnd"/>
      <w:r>
        <w:t xml:space="preserve">特征），对应于 cols 中不在排除列表中的列。对于每个特征列，计算了每个用户的独立值数量，并将结果存储在 </w:t>
      </w:r>
      <w:proofErr w:type="spellStart"/>
      <w:r>
        <w:t>data_ads</w:t>
      </w:r>
      <w:proofErr w:type="spellEnd"/>
      <w:r>
        <w:t xml:space="preserve"> 中的新列中。</w:t>
      </w:r>
    </w:p>
    <w:p w14:paraId="0A4A683B" w14:textId="6A7D9A60" w:rsidR="00B75CE5" w:rsidRDefault="00B75CE5" w:rsidP="00B75CE5">
      <w:r>
        <w:rPr>
          <w:rFonts w:hint="eastAsia"/>
        </w:rPr>
        <w:t>构建了基于均值的特征（</w:t>
      </w:r>
      <w:r>
        <w:t xml:space="preserve">mean特征），对应于 cols 中的某些列。对于每个特征列，计算了每个用户对应特征的平均值，并将结果存储在 </w:t>
      </w:r>
      <w:proofErr w:type="spellStart"/>
      <w:r>
        <w:t>data_ads</w:t>
      </w:r>
      <w:proofErr w:type="spellEnd"/>
      <w:r>
        <w:t xml:space="preserve"> 中的新列中。</w:t>
      </w:r>
    </w:p>
    <w:p w14:paraId="2034DBD3" w14:textId="54CB8CAF" w:rsidR="00B75CE5" w:rsidRDefault="00B75CE5" w:rsidP="00B75CE5">
      <w:r>
        <w:rPr>
          <w:rFonts w:hint="eastAsia"/>
        </w:rPr>
        <w:t>该代码的核心是通过对</w:t>
      </w:r>
      <w:r>
        <w:t xml:space="preserve"> </w:t>
      </w:r>
      <w:proofErr w:type="spellStart"/>
      <w:r>
        <w:t>data_feeds</w:t>
      </w:r>
      <w:proofErr w:type="spellEnd"/>
      <w:r>
        <w:t xml:space="preserve"> 数据集中的特定</w:t>
      </w:r>
      <w:proofErr w:type="gramStart"/>
      <w:r>
        <w:t>列进行</w:t>
      </w:r>
      <w:proofErr w:type="gramEnd"/>
      <w:r>
        <w:t xml:space="preserve">处理，从而为 </w:t>
      </w:r>
      <w:proofErr w:type="spellStart"/>
      <w:r>
        <w:t>data_ads</w:t>
      </w:r>
      <w:proofErr w:type="spellEnd"/>
      <w:r>
        <w:t xml:space="preserve"> 数据集构建了新的特征。这些新的特征包括每个用户不同特征值数量的计数特征（</w:t>
      </w:r>
      <w:proofErr w:type="spellStart"/>
      <w:r>
        <w:t>nunique</w:t>
      </w:r>
      <w:proofErr w:type="spellEnd"/>
      <w:r>
        <w:t>特征）和某些列的均值特征（mean特征）。这些新特征的添加有助于提高模型对用户行为的理解和预测能力。</w:t>
      </w:r>
    </w:p>
    <w:p w14:paraId="16E55DCC" w14:textId="3E1D2AC5" w:rsidR="00B75CE5" w:rsidRDefault="00B75CE5" w:rsidP="00B75CE5">
      <w:r>
        <w:rPr>
          <w:rFonts w:hint="eastAsia"/>
        </w:rPr>
        <w:lastRenderedPageBreak/>
        <w:t>处理结束之后又一次压缩了内存，执行了第二次内存压缩</w:t>
      </w:r>
    </w:p>
    <w:p w14:paraId="3AFB15DA" w14:textId="77777777" w:rsidR="00B75CE5" w:rsidRDefault="00B75CE5" w:rsidP="00B75CE5">
      <w:r>
        <w:rPr>
          <w:rFonts w:hint="eastAsia"/>
        </w:rPr>
        <w:t>此时数据处理完毕。</w:t>
      </w:r>
    </w:p>
    <w:p w14:paraId="3504C943" w14:textId="77777777" w:rsidR="00B75CE5" w:rsidRDefault="00B75CE5" w:rsidP="00B75CE5">
      <w:pPr>
        <w:pStyle w:val="2"/>
        <w:rPr>
          <w:rStyle w:val="20"/>
          <w:b/>
          <w:bCs/>
        </w:rPr>
      </w:pPr>
      <w:r w:rsidRPr="00B75CE5">
        <w:rPr>
          <w:rStyle w:val="20"/>
          <w:b/>
          <w:bCs/>
        </w:rPr>
        <w:t>2.5 划分数据集和测试</w:t>
      </w:r>
      <w:r w:rsidRPr="00B75CE5">
        <w:rPr>
          <w:rStyle w:val="20"/>
          <w:rFonts w:hint="eastAsia"/>
          <w:b/>
          <w:bCs/>
        </w:rPr>
        <w:t>集</w:t>
      </w:r>
    </w:p>
    <w:p w14:paraId="6699FA6B" w14:textId="17DF65BD" w:rsidR="00B75CE5" w:rsidRDefault="00B75CE5" w:rsidP="00B75CE5">
      <w:r>
        <w:rPr>
          <w:rFonts w:hint="eastAsia"/>
        </w:rPr>
        <w:t>处理完毕数据后应该进行数据集和测试集的划分：</w:t>
      </w:r>
      <w:r w:rsidRPr="00B75CE5">
        <w:br/>
      </w:r>
      <w:r>
        <w:rPr>
          <w:noProof/>
        </w:rPr>
        <w:drawing>
          <wp:inline distT="0" distB="0" distL="0" distR="0" wp14:anchorId="1DD8060B" wp14:editId="2323F51F">
            <wp:extent cx="5274310" cy="2434590"/>
            <wp:effectExtent l="0" t="0" r="2540" b="3810"/>
            <wp:docPr id="526768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68972" name=""/>
                    <pic:cNvPicPr/>
                  </pic:nvPicPr>
                  <pic:blipFill>
                    <a:blip r:embed="rId10"/>
                    <a:stretch>
                      <a:fillRect/>
                    </a:stretch>
                  </pic:blipFill>
                  <pic:spPr>
                    <a:xfrm>
                      <a:off x="0" y="0"/>
                      <a:ext cx="5274310" cy="2434590"/>
                    </a:xfrm>
                    <a:prstGeom prst="rect">
                      <a:avLst/>
                    </a:prstGeom>
                  </pic:spPr>
                </pic:pic>
              </a:graphicData>
            </a:graphic>
          </wp:inline>
        </w:drawing>
      </w:r>
    </w:p>
    <w:p w14:paraId="74494E2D" w14:textId="7E444FEE" w:rsidR="00D83127" w:rsidRDefault="00D83127" w:rsidP="00D83127">
      <w:pPr>
        <w:jc w:val="left"/>
      </w:pPr>
      <w:r>
        <w:rPr>
          <w:rFonts w:hint="eastAsia"/>
        </w:rPr>
        <w:t>此代码进行了包括了特征选择、数据拆分、以及对训练集的目标标签进行统计分析等操作。</w:t>
      </w:r>
    </w:p>
    <w:p w14:paraId="40EDFE1F" w14:textId="3B4918AC" w:rsidR="00D83127" w:rsidRDefault="00D83127" w:rsidP="00D83127">
      <w:pPr>
        <w:jc w:val="left"/>
      </w:pPr>
      <w:r>
        <w:rPr>
          <w:rFonts w:hint="eastAsia"/>
        </w:rPr>
        <w:t>具体操作如下：</w:t>
      </w:r>
    </w:p>
    <w:p w14:paraId="5FBE5115" w14:textId="22137E9A" w:rsidR="00D83127" w:rsidRPr="00D83127" w:rsidRDefault="00D83127" w:rsidP="00D83127">
      <w:pPr>
        <w:jc w:val="left"/>
      </w:pPr>
      <w:r w:rsidRPr="00D83127">
        <w:t xml:space="preserve">cols=[f for f in </w:t>
      </w:r>
      <w:proofErr w:type="spellStart"/>
      <w:r w:rsidRPr="00D83127">
        <w:t>data_ads.columns</w:t>
      </w:r>
      <w:proofErr w:type="spellEnd"/>
      <w:r w:rsidRPr="00D83127">
        <w:t xml:space="preserve"> if</w:t>
      </w:r>
      <w:r>
        <w:t xml:space="preserve"> </w:t>
      </w:r>
      <w:r w:rsidRPr="00D83127">
        <w:t>f not in ['label','</w:t>
      </w:r>
      <w:proofErr w:type="spellStart"/>
      <w:r w:rsidRPr="00D83127">
        <w:t>istest</w:t>
      </w:r>
      <w:proofErr w:type="spellEnd"/>
      <w:r w:rsidRPr="00D83127">
        <w:t>']]：定义了一个特征列表，包含了除了标签列和测试标识列之外的所有特征列。</w:t>
      </w:r>
    </w:p>
    <w:p w14:paraId="71589758" w14:textId="6D98BF9C" w:rsidR="00D83127" w:rsidRPr="00D83127" w:rsidRDefault="00D83127" w:rsidP="00D83127">
      <w:pPr>
        <w:jc w:val="left"/>
      </w:pPr>
      <w:proofErr w:type="spellStart"/>
      <w:r w:rsidRPr="00D83127">
        <w:t>X_train</w:t>
      </w:r>
      <w:proofErr w:type="spellEnd"/>
      <w:r w:rsidRPr="00D83127">
        <w:t xml:space="preserve"> = </w:t>
      </w:r>
      <w:proofErr w:type="spellStart"/>
      <w:r w:rsidRPr="00D83127">
        <w:t>data_ads</w:t>
      </w:r>
      <w:proofErr w:type="spellEnd"/>
      <w:r w:rsidRPr="00D83127">
        <w:t>[</w:t>
      </w:r>
      <w:proofErr w:type="spellStart"/>
      <w:r w:rsidRPr="00D83127">
        <w:t>data_ads.istest</w:t>
      </w:r>
      <w:proofErr w:type="spellEnd"/>
      <w:r w:rsidRPr="00D83127">
        <w:t xml:space="preserve">==0][cols] 和 </w:t>
      </w:r>
      <w:proofErr w:type="spellStart"/>
      <w:r w:rsidRPr="00D83127">
        <w:t>X_test</w:t>
      </w:r>
      <w:proofErr w:type="spellEnd"/>
      <w:r w:rsidRPr="00D83127">
        <w:t xml:space="preserve"> = </w:t>
      </w:r>
      <w:proofErr w:type="spellStart"/>
      <w:r w:rsidRPr="00D83127">
        <w:t>data_ads</w:t>
      </w:r>
      <w:proofErr w:type="spellEnd"/>
      <w:r w:rsidRPr="00D83127">
        <w:t>[</w:t>
      </w:r>
      <w:proofErr w:type="spellStart"/>
      <w:r w:rsidRPr="00D83127">
        <w:t>data_ads.istest</w:t>
      </w:r>
      <w:proofErr w:type="spellEnd"/>
      <w:r w:rsidRPr="00D83127">
        <w:t>==1][cols]：将训练集和测试集的特征数据分别提取出来。</w:t>
      </w:r>
      <w:proofErr w:type="spellStart"/>
      <w:r w:rsidRPr="00D83127">
        <w:t>X_train</w:t>
      </w:r>
      <w:proofErr w:type="spellEnd"/>
      <w:r w:rsidRPr="00D83127">
        <w:t xml:space="preserve"> 包含了训练集的特征数据，</w:t>
      </w:r>
      <w:proofErr w:type="spellStart"/>
      <w:r w:rsidRPr="00D83127">
        <w:t>X_test</w:t>
      </w:r>
      <w:proofErr w:type="spellEnd"/>
      <w:r w:rsidRPr="00D83127">
        <w:t xml:space="preserve"> 包含了测试集的特征数据。</w:t>
      </w:r>
    </w:p>
    <w:p w14:paraId="63030849" w14:textId="74654F1B" w:rsidR="00D83127" w:rsidRPr="00D83127" w:rsidRDefault="00D83127" w:rsidP="00D83127">
      <w:pPr>
        <w:jc w:val="left"/>
      </w:pPr>
      <w:proofErr w:type="spellStart"/>
      <w:r w:rsidRPr="00D83127">
        <w:t>Y_train</w:t>
      </w:r>
      <w:proofErr w:type="spellEnd"/>
      <w:r w:rsidRPr="00D83127">
        <w:t xml:space="preserve"> = </w:t>
      </w:r>
      <w:proofErr w:type="spellStart"/>
      <w:r w:rsidRPr="00D83127">
        <w:t>data_ads</w:t>
      </w:r>
      <w:proofErr w:type="spellEnd"/>
      <w:r w:rsidRPr="00D83127">
        <w:t>[</w:t>
      </w:r>
      <w:proofErr w:type="spellStart"/>
      <w:r w:rsidRPr="00D83127">
        <w:t>data_ads.istest</w:t>
      </w:r>
      <w:proofErr w:type="spellEnd"/>
      <w:r w:rsidRPr="00D83127">
        <w:t>==0]['label']：提取出训练</w:t>
      </w:r>
      <w:r w:rsidRPr="00D83127">
        <w:lastRenderedPageBreak/>
        <w:t>集的目标标签数据，即广告是否被点击的标签列数据。</w:t>
      </w:r>
    </w:p>
    <w:p w14:paraId="6F37ABBE" w14:textId="61B4E941" w:rsidR="00D83127" w:rsidRPr="00D83127" w:rsidRDefault="00D83127" w:rsidP="00D83127">
      <w:pPr>
        <w:jc w:val="left"/>
      </w:pPr>
      <w:r w:rsidRPr="00D83127">
        <w:rPr>
          <w:rFonts w:hint="eastAsia"/>
        </w:rPr>
        <w:t>打印并显示了训练集和测试</w:t>
      </w:r>
      <w:proofErr w:type="gramStart"/>
      <w:r w:rsidRPr="00D83127">
        <w:rPr>
          <w:rFonts w:hint="eastAsia"/>
        </w:rPr>
        <w:t>集特征</w:t>
      </w:r>
      <w:proofErr w:type="gramEnd"/>
      <w:r w:rsidRPr="00D83127">
        <w:rPr>
          <w:rFonts w:hint="eastAsia"/>
        </w:rPr>
        <w:t>数据的形状（行数和列数），以及训练集目标标签数据的形状（行数）。</w:t>
      </w:r>
    </w:p>
    <w:p w14:paraId="21AEFF37" w14:textId="4AF630A4" w:rsidR="00D83127" w:rsidRPr="00D83127" w:rsidRDefault="00D83127" w:rsidP="00D83127">
      <w:pPr>
        <w:jc w:val="left"/>
      </w:pPr>
      <w:r w:rsidRPr="00D83127">
        <w:t xml:space="preserve">del </w:t>
      </w:r>
      <w:proofErr w:type="spellStart"/>
      <w:r w:rsidRPr="00D83127">
        <w:t>data_ads</w:t>
      </w:r>
      <w:proofErr w:type="spellEnd"/>
      <w:r w:rsidRPr="00D83127">
        <w:t xml:space="preserve">, </w:t>
      </w:r>
      <w:proofErr w:type="spellStart"/>
      <w:r w:rsidRPr="00D83127">
        <w:t>data_feeds</w:t>
      </w:r>
      <w:proofErr w:type="spellEnd"/>
      <w:r w:rsidRPr="00D83127">
        <w:t xml:space="preserve"> 和 </w:t>
      </w:r>
      <w:proofErr w:type="spellStart"/>
      <w:r w:rsidRPr="00D83127">
        <w:t>gc.collect</w:t>
      </w:r>
      <w:proofErr w:type="spellEnd"/>
      <w:r w:rsidRPr="00D83127">
        <w:t>()：删除了已经提取特征和标签后的数据集，并手动触发了 Python 的垃圾回收机制以释放内存空间。</w:t>
      </w:r>
    </w:p>
    <w:p w14:paraId="77E347BA" w14:textId="382A5470" w:rsidR="00D83127" w:rsidRPr="00D83127" w:rsidRDefault="00D83127" w:rsidP="00D83127">
      <w:pPr>
        <w:jc w:val="left"/>
      </w:pPr>
      <w:proofErr w:type="spellStart"/>
      <w:r w:rsidRPr="00D83127">
        <w:t>val_counts</w:t>
      </w:r>
      <w:proofErr w:type="spellEnd"/>
      <w:r w:rsidRPr="00D83127">
        <w:t xml:space="preserve"> = </w:t>
      </w:r>
      <w:proofErr w:type="spellStart"/>
      <w:r w:rsidRPr="00D83127">
        <w:t>Y_train.value_counts</w:t>
      </w:r>
      <w:proofErr w:type="spellEnd"/>
      <w:r w:rsidRPr="00D83127">
        <w:t>()：统计了训练集目标标签的取值数量，得到了每个类别的样本数量。</w:t>
      </w:r>
    </w:p>
    <w:p w14:paraId="6E9F6F66" w14:textId="2F7F0D34" w:rsidR="00D83127" w:rsidRPr="00D83127" w:rsidRDefault="00D83127" w:rsidP="00D83127">
      <w:pPr>
        <w:jc w:val="left"/>
      </w:pPr>
      <w:r w:rsidRPr="00D83127">
        <w:t xml:space="preserve">ratio = </w:t>
      </w:r>
      <w:proofErr w:type="spellStart"/>
      <w:r w:rsidRPr="00D83127">
        <w:t>val_counts</w:t>
      </w:r>
      <w:proofErr w:type="spellEnd"/>
      <w:r w:rsidRPr="00D83127">
        <w:t xml:space="preserve">[1] / </w:t>
      </w:r>
      <w:proofErr w:type="spellStart"/>
      <w:r w:rsidRPr="00D83127">
        <w:t>len</w:t>
      </w:r>
      <w:proofErr w:type="spellEnd"/>
      <w:r w:rsidRPr="00D83127">
        <w:t>(</w:t>
      </w:r>
      <w:proofErr w:type="spellStart"/>
      <w:r w:rsidRPr="00D83127">
        <w:t>Y_train</w:t>
      </w:r>
      <w:proofErr w:type="spellEnd"/>
      <w:r w:rsidRPr="00D83127">
        <w:t>)：计算了训练集中标签为1（点击）的样本数量与总样本数量之间的比例，从而得到了点击率的百分比表示。</w:t>
      </w:r>
    </w:p>
    <w:p w14:paraId="34D1D970" w14:textId="67A76557" w:rsidR="00D83127" w:rsidRDefault="00D83127" w:rsidP="00D83127">
      <w:pPr>
        <w:jc w:val="left"/>
      </w:pPr>
      <w:r w:rsidRPr="00D83127">
        <w:rPr>
          <w:rFonts w:hint="eastAsia"/>
        </w:rPr>
        <w:t>总的来说，这段代码完成了数据集的准备工作，将特征数据和标签数据分别提取出来，并进行了数据形状的确认和内存释放操作。同时，还对训练集的目标标签进行了点击率的统计分析。</w:t>
      </w:r>
    </w:p>
    <w:p w14:paraId="6E2DF793" w14:textId="7B35608B" w:rsidR="00D83127" w:rsidRPr="00D83127" w:rsidRDefault="00D83127" w:rsidP="00D83127">
      <w:pPr>
        <w:jc w:val="left"/>
      </w:pPr>
      <w:r>
        <w:rPr>
          <w:rFonts w:hint="eastAsia"/>
        </w:rPr>
        <w:t>此时数据</w:t>
      </w:r>
      <w:proofErr w:type="gramStart"/>
      <w:r>
        <w:rPr>
          <w:rFonts w:hint="eastAsia"/>
        </w:rPr>
        <w:t>集完全</w:t>
      </w:r>
      <w:proofErr w:type="gramEnd"/>
      <w:r>
        <w:rPr>
          <w:rFonts w:hint="eastAsia"/>
        </w:rPr>
        <w:t>处理完毕，下文将对不同的模型进行分析并且给出测试结果。</w:t>
      </w:r>
    </w:p>
    <w:p w14:paraId="7D8670A5" w14:textId="77777777" w:rsidR="00A72203" w:rsidRDefault="00A72203" w:rsidP="00152591">
      <w:pPr>
        <w:pStyle w:val="1"/>
        <w:numPr>
          <w:ilvl w:val="0"/>
          <w:numId w:val="4"/>
        </w:numPr>
      </w:pPr>
      <w:r w:rsidRPr="00A72203">
        <w:t>LG与SV</w:t>
      </w:r>
      <w:r w:rsidRPr="00A72203">
        <w:rPr>
          <w:rFonts w:hint="eastAsia"/>
        </w:rPr>
        <w:t>M模型</w:t>
      </w:r>
    </w:p>
    <w:p w14:paraId="26A01808" w14:textId="4A5AC632" w:rsidR="00FF54F6" w:rsidRDefault="00FF54F6" w:rsidP="00FF54F6">
      <w:pPr>
        <w:pStyle w:val="2"/>
        <w:rPr>
          <w:rStyle w:val="20"/>
          <w:b/>
          <w:bCs/>
        </w:rPr>
      </w:pPr>
      <w:r>
        <w:rPr>
          <w:rStyle w:val="20"/>
          <w:b/>
          <w:bCs/>
        </w:rPr>
        <w:t>3.1</w:t>
      </w:r>
      <w:r w:rsidRPr="00B75CE5">
        <w:rPr>
          <w:rStyle w:val="20"/>
          <w:b/>
          <w:bCs/>
        </w:rPr>
        <w:t xml:space="preserve"> </w:t>
      </w:r>
      <w:r>
        <w:rPr>
          <w:rStyle w:val="20"/>
          <w:rFonts w:hint="eastAsia"/>
          <w:b/>
          <w:bCs/>
        </w:rPr>
        <w:t>逻辑回归模型(</w:t>
      </w:r>
      <w:r>
        <w:rPr>
          <w:rStyle w:val="20"/>
          <w:b/>
          <w:bCs/>
        </w:rPr>
        <w:t>LG)</w:t>
      </w:r>
      <w:r w:rsidR="00FF6472">
        <w:rPr>
          <w:rStyle w:val="20"/>
          <w:rFonts w:hint="eastAsia"/>
          <w:b/>
          <w:bCs/>
        </w:rPr>
        <w:t>代码实现</w:t>
      </w:r>
    </w:p>
    <w:p w14:paraId="4E913D96" w14:textId="77777777" w:rsidR="00E76716" w:rsidRPr="00FF6472" w:rsidRDefault="00E76716" w:rsidP="00E76716">
      <w:pPr>
        <w:ind w:firstLineChars="200" w:firstLine="560"/>
        <w:rPr>
          <w:rFonts w:ascii="Times New Roman" w:hAnsi="Times New Roman" w:cs="Times New Roman"/>
        </w:rPr>
      </w:pPr>
      <w:r w:rsidRPr="00FF6472">
        <w:rPr>
          <w:rFonts w:ascii="Times New Roman" w:hAnsi="Times New Roman" w:cs="Times New Roman"/>
        </w:rPr>
        <w:t>我们首先尝试采用逻辑回归模型进行广告点击率的预测。虽然逻辑回归在许多二分类问题中表现出色，但我们在实际应用中发现其在</w:t>
      </w:r>
      <w:r w:rsidRPr="00FF6472">
        <w:rPr>
          <w:rFonts w:ascii="Times New Roman" w:hAnsi="Times New Roman" w:cs="Times New Roman"/>
        </w:rPr>
        <w:lastRenderedPageBreak/>
        <w:t>这个特定任务上的效果并不理想。在这一节中，我们将详细探讨该模型的实现过程和遇到的挑战。</w:t>
      </w:r>
    </w:p>
    <w:p w14:paraId="779AC3B6" w14:textId="0400E619" w:rsidR="00E76716" w:rsidRPr="00FF6472" w:rsidRDefault="00E76716" w:rsidP="00E76716">
      <w:pPr>
        <w:rPr>
          <w:rFonts w:ascii="Times New Roman" w:hAnsi="Times New Roman" w:cs="Times New Roman"/>
        </w:rPr>
      </w:pPr>
      <w:r w:rsidRPr="00FF6472">
        <w:rPr>
          <w:rFonts w:ascii="Times New Roman" w:hAnsi="Times New Roman" w:cs="Times New Roman"/>
          <w:noProof/>
        </w:rPr>
        <w:drawing>
          <wp:inline distT="0" distB="0" distL="0" distR="0" wp14:anchorId="31880475" wp14:editId="4603CB9F">
            <wp:extent cx="5266690" cy="4391660"/>
            <wp:effectExtent l="0" t="0" r="0" b="8890"/>
            <wp:docPr id="439960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60482" name=""/>
                    <pic:cNvPicPr/>
                  </pic:nvPicPr>
                  <pic:blipFill rotWithShape="1">
                    <a:blip r:embed="rId11"/>
                    <a:srcRect l="144"/>
                    <a:stretch/>
                  </pic:blipFill>
                  <pic:spPr bwMode="auto">
                    <a:xfrm>
                      <a:off x="0" y="0"/>
                      <a:ext cx="5266690" cy="4391660"/>
                    </a:xfrm>
                    <a:prstGeom prst="rect">
                      <a:avLst/>
                    </a:prstGeom>
                    <a:ln>
                      <a:noFill/>
                    </a:ln>
                    <a:extLst>
                      <a:ext uri="{53640926-AAD7-44D8-BBD7-CCE9431645EC}">
                        <a14:shadowObscured xmlns:a14="http://schemas.microsoft.com/office/drawing/2010/main"/>
                      </a:ext>
                    </a:extLst>
                  </pic:spPr>
                </pic:pic>
              </a:graphicData>
            </a:graphic>
          </wp:inline>
        </w:drawing>
      </w:r>
    </w:p>
    <w:p w14:paraId="2250B95D" w14:textId="3E88FCE6" w:rsidR="00E76716" w:rsidRPr="00FF6472" w:rsidRDefault="00E76716" w:rsidP="00E76716">
      <w:pPr>
        <w:ind w:firstLineChars="200" w:firstLine="560"/>
        <w:rPr>
          <w:rFonts w:ascii="Times New Roman" w:hAnsi="Times New Roman" w:cs="Times New Roman"/>
        </w:rPr>
      </w:pPr>
      <w:r w:rsidRPr="00FF6472">
        <w:rPr>
          <w:rFonts w:ascii="Times New Roman" w:hAnsi="Times New Roman" w:cs="Times New Roman"/>
        </w:rPr>
        <w:t>在开始模型训练之前，我们首先关注于数据的预处理，特别是</w:t>
      </w:r>
      <w:proofErr w:type="gramStart"/>
      <w:r w:rsidRPr="00FF6472">
        <w:rPr>
          <w:rFonts w:ascii="Times New Roman" w:hAnsi="Times New Roman" w:cs="Times New Roman"/>
        </w:rPr>
        <w:t>缺失值</w:t>
      </w:r>
      <w:proofErr w:type="gramEnd"/>
      <w:r w:rsidRPr="00FF6472">
        <w:rPr>
          <w:rFonts w:ascii="Times New Roman" w:hAnsi="Times New Roman" w:cs="Times New Roman"/>
        </w:rPr>
        <w:t>的处理。使用</w:t>
      </w:r>
      <w:proofErr w:type="spellStart"/>
      <w:r w:rsidRPr="00FF6472">
        <w:rPr>
          <w:rFonts w:ascii="Times New Roman" w:hAnsi="Times New Roman" w:cs="Times New Roman"/>
        </w:rPr>
        <w:t>SimpleImputer</w:t>
      </w:r>
      <w:proofErr w:type="spellEnd"/>
      <w:r w:rsidRPr="00FF6472">
        <w:rPr>
          <w:rFonts w:ascii="Times New Roman" w:hAnsi="Times New Roman" w:cs="Times New Roman"/>
        </w:rPr>
        <w:t>来填补缺失值，这个步骤虽然简化了数据，但也可能对模型的最终表现产生了影响。我们采用了特征的平均值来替换缺失值，这种处理方式在某些情况下可能不足以捕捉数据的全部复杂性。</w:t>
      </w:r>
    </w:p>
    <w:p w14:paraId="2AB00CEE" w14:textId="712B66E1" w:rsidR="00E76716" w:rsidRPr="00FF6472" w:rsidRDefault="00E76716" w:rsidP="00E76716">
      <w:pPr>
        <w:ind w:firstLineChars="200" w:firstLine="560"/>
        <w:rPr>
          <w:rFonts w:ascii="Times New Roman" w:hAnsi="Times New Roman" w:cs="Times New Roman"/>
        </w:rPr>
      </w:pPr>
      <w:r w:rsidRPr="00FF6472">
        <w:rPr>
          <w:rFonts w:ascii="Times New Roman" w:hAnsi="Times New Roman" w:cs="Times New Roman"/>
        </w:rPr>
        <w:t>考虑到数据集的复杂性和多样性，我们采用</w:t>
      </w:r>
      <w:r w:rsidRPr="00FF6472">
        <w:rPr>
          <w:rFonts w:ascii="Times New Roman" w:hAnsi="Times New Roman" w:cs="Times New Roman"/>
        </w:rPr>
        <w:t>10</w:t>
      </w:r>
      <w:r w:rsidRPr="00FF6472">
        <w:rPr>
          <w:rFonts w:ascii="Times New Roman" w:hAnsi="Times New Roman" w:cs="Times New Roman"/>
        </w:rPr>
        <w:t>折</w:t>
      </w:r>
      <w:proofErr w:type="spellStart"/>
      <w:r w:rsidRPr="00FF6472">
        <w:rPr>
          <w:rFonts w:ascii="Times New Roman" w:hAnsi="Times New Roman" w:cs="Times New Roman"/>
        </w:rPr>
        <w:t>StratifiedKFold</w:t>
      </w:r>
      <w:proofErr w:type="spellEnd"/>
      <w:r w:rsidRPr="00FF6472">
        <w:rPr>
          <w:rFonts w:ascii="Times New Roman" w:hAnsi="Times New Roman" w:cs="Times New Roman"/>
        </w:rPr>
        <w:t>交叉验证。这种方法可以确保每一折中各类别的比例一致，但即便如此，线性模型在处理高度非线性的数据时仍显示出了局限性。</w:t>
      </w:r>
    </w:p>
    <w:p w14:paraId="3EECC015" w14:textId="6A0FB8B2" w:rsidR="00E76716" w:rsidRPr="00FF6472" w:rsidRDefault="00E76716" w:rsidP="00E76716">
      <w:pPr>
        <w:ind w:firstLineChars="200" w:firstLine="560"/>
        <w:rPr>
          <w:rFonts w:ascii="Times New Roman" w:hAnsi="Times New Roman" w:cs="Times New Roman"/>
        </w:rPr>
      </w:pPr>
      <w:r w:rsidRPr="00FF6472">
        <w:rPr>
          <w:rFonts w:ascii="Times New Roman" w:hAnsi="Times New Roman" w:cs="Times New Roman"/>
        </w:rPr>
        <w:t>在实施交叉验证过程中，我们训练了逻辑回归模型并在不同的子</w:t>
      </w:r>
      <w:r w:rsidRPr="00FF6472">
        <w:rPr>
          <w:rFonts w:ascii="Times New Roman" w:hAnsi="Times New Roman" w:cs="Times New Roman"/>
        </w:rPr>
        <w:lastRenderedPageBreak/>
        <w:t>集上进行了验证。尽管我们关注于预测概率值以计算</w:t>
      </w:r>
      <w:r w:rsidRPr="00FF6472">
        <w:rPr>
          <w:rFonts w:ascii="Times New Roman" w:hAnsi="Times New Roman" w:cs="Times New Roman"/>
        </w:rPr>
        <w:t>AUC</w:t>
      </w:r>
      <w:r w:rsidRPr="00FF6472">
        <w:rPr>
          <w:rFonts w:ascii="Times New Roman" w:hAnsi="Times New Roman" w:cs="Times New Roman"/>
        </w:rPr>
        <w:t>分数，但最终的性能表现并未达到预期。这可能是由于模型的简单性和数据特征之间复杂关系的不匹配。</w:t>
      </w:r>
    </w:p>
    <w:p w14:paraId="185402E0" w14:textId="77777777" w:rsidR="00E76716" w:rsidRPr="00FF6472" w:rsidRDefault="00E76716" w:rsidP="00E76716">
      <w:pPr>
        <w:ind w:firstLineChars="200" w:firstLine="560"/>
        <w:rPr>
          <w:rFonts w:ascii="Times New Roman" w:hAnsi="Times New Roman" w:cs="Times New Roman"/>
        </w:rPr>
      </w:pPr>
      <w:r w:rsidRPr="00FF6472">
        <w:rPr>
          <w:rFonts w:ascii="Times New Roman" w:hAnsi="Times New Roman" w:cs="Times New Roman"/>
        </w:rPr>
        <w:t>通过这个实验，我们意识到，虽然逻辑回归模型在理论上适用于二分类问题，但在处理实际的、复杂的广告点击率预测任务时，其性能可能会受限。这一发现促使我们考虑更复杂的模型或更精细的特征工程，以提高预测的准确性。此次尝试虽然未能达到预期效果，但它提供了宝贵的经验，为我们后续选择和优化模型提供了重要的参考。</w:t>
      </w:r>
    </w:p>
    <w:p w14:paraId="0C1F3197" w14:textId="2851AF84" w:rsidR="00A72203" w:rsidRDefault="00E76716" w:rsidP="002A6A86">
      <w:pPr>
        <w:pStyle w:val="2"/>
        <w:rPr>
          <w:rStyle w:val="20"/>
          <w:b/>
          <w:bCs/>
        </w:rPr>
      </w:pPr>
      <w:r>
        <w:rPr>
          <w:rStyle w:val="20"/>
          <w:b/>
          <w:bCs/>
        </w:rPr>
        <w:t>3.</w:t>
      </w:r>
      <w:r>
        <w:rPr>
          <w:rStyle w:val="20"/>
          <w:rFonts w:hint="eastAsia"/>
          <w:b/>
          <w:bCs/>
        </w:rPr>
        <w:t>2</w:t>
      </w:r>
      <w:r w:rsidRPr="00B75CE5">
        <w:rPr>
          <w:rStyle w:val="20"/>
          <w:b/>
          <w:bCs/>
        </w:rPr>
        <w:t xml:space="preserve"> </w:t>
      </w:r>
      <w:r w:rsidR="00FF6472">
        <w:rPr>
          <w:rStyle w:val="20"/>
          <w:rFonts w:hint="eastAsia"/>
          <w:b/>
          <w:bCs/>
        </w:rPr>
        <w:t>支持</w:t>
      </w:r>
      <w:proofErr w:type="gramStart"/>
      <w:r w:rsidR="00FF6472">
        <w:rPr>
          <w:rStyle w:val="20"/>
          <w:rFonts w:hint="eastAsia"/>
          <w:b/>
          <w:bCs/>
        </w:rPr>
        <w:t>向量机</w:t>
      </w:r>
      <w:proofErr w:type="gramEnd"/>
      <w:r w:rsidR="00FF6472">
        <w:rPr>
          <w:rStyle w:val="20"/>
          <w:rFonts w:hint="eastAsia"/>
          <w:b/>
          <w:bCs/>
        </w:rPr>
        <w:t>(</w:t>
      </w:r>
      <w:r w:rsidR="00FF6472">
        <w:rPr>
          <w:rStyle w:val="20"/>
          <w:b/>
          <w:bCs/>
        </w:rPr>
        <w:t>SVM)</w:t>
      </w:r>
      <w:r w:rsidR="00FF6472">
        <w:rPr>
          <w:rStyle w:val="20"/>
          <w:rFonts w:hint="eastAsia"/>
          <w:b/>
          <w:bCs/>
        </w:rPr>
        <w:t>代码实现</w:t>
      </w:r>
    </w:p>
    <w:p w14:paraId="19F765E0" w14:textId="2FEECFD6" w:rsidR="002A6A86" w:rsidRPr="00FF6472" w:rsidRDefault="002A6A86" w:rsidP="002A6A86">
      <w:pPr>
        <w:ind w:firstLineChars="200" w:firstLine="560"/>
      </w:pPr>
      <w:r w:rsidRPr="00FF6472">
        <w:t>在本</w:t>
      </w:r>
      <w:r w:rsidR="00601D38">
        <w:rPr>
          <w:rFonts w:hint="eastAsia"/>
        </w:rPr>
        <w:t>次作业</w:t>
      </w:r>
      <w:r w:rsidRPr="00FF6472">
        <w:t>的第二个实验中，我们决定</w:t>
      </w:r>
      <w:r w:rsidRPr="00FF6472">
        <w:rPr>
          <w:rFonts w:hint="eastAsia"/>
        </w:rPr>
        <w:t>采用</w:t>
      </w:r>
      <w:r w:rsidRPr="00FF6472">
        <w:t>支持向量机</w:t>
      </w:r>
      <w:r w:rsidRPr="00FF6472">
        <w:rPr>
          <w:rFonts w:cs="Times New Roman"/>
        </w:rPr>
        <w:t>（SVM）</w:t>
      </w:r>
      <w:r w:rsidRPr="00FF6472">
        <w:rPr>
          <w:rFonts w:hint="eastAsia"/>
        </w:rPr>
        <w:t>完成</w:t>
      </w:r>
      <w:r w:rsidRPr="00FF6472">
        <w:t>广告点击率</w:t>
      </w:r>
      <w:r w:rsidRPr="00FF6472">
        <w:rPr>
          <w:rFonts w:hint="eastAsia"/>
        </w:rPr>
        <w:t>的</w:t>
      </w:r>
      <w:r w:rsidRPr="00FF6472">
        <w:t>预测。SVM是一种强大的机器学习算法，经常用于分类任务。这里，我们实现了一个基于</w:t>
      </w:r>
      <w:proofErr w:type="spellStart"/>
      <w:r w:rsidRPr="00FF6472">
        <w:rPr>
          <w:rFonts w:cs="Times New Roman"/>
        </w:rPr>
        <w:t>PyTorch</w:t>
      </w:r>
      <w:proofErr w:type="spellEnd"/>
      <w:r w:rsidRPr="00FF6472">
        <w:t>的简单线性SVM模型。以下是关键的类定义：</w:t>
      </w:r>
    </w:p>
    <w:p w14:paraId="3BDAACE0" w14:textId="1CC5A50C" w:rsidR="002A6A86" w:rsidRPr="00FF6472" w:rsidRDefault="002A6A86" w:rsidP="002A6A86">
      <w:r w:rsidRPr="00FF6472">
        <w:rPr>
          <w:noProof/>
        </w:rPr>
        <w:drawing>
          <wp:inline distT="0" distB="0" distL="0" distR="0" wp14:anchorId="72368BCF" wp14:editId="7402B77B">
            <wp:extent cx="5274310" cy="1147445"/>
            <wp:effectExtent l="0" t="0" r="2540" b="0"/>
            <wp:docPr id="548414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14550" name=""/>
                    <pic:cNvPicPr/>
                  </pic:nvPicPr>
                  <pic:blipFill>
                    <a:blip r:embed="rId12"/>
                    <a:stretch>
                      <a:fillRect/>
                    </a:stretch>
                  </pic:blipFill>
                  <pic:spPr>
                    <a:xfrm>
                      <a:off x="0" y="0"/>
                      <a:ext cx="5274310" cy="1147445"/>
                    </a:xfrm>
                    <a:prstGeom prst="rect">
                      <a:avLst/>
                    </a:prstGeom>
                  </pic:spPr>
                </pic:pic>
              </a:graphicData>
            </a:graphic>
          </wp:inline>
        </w:drawing>
      </w:r>
    </w:p>
    <w:p w14:paraId="5BE5D045" w14:textId="1996DFFE" w:rsidR="002A6A86" w:rsidRPr="00FF6472" w:rsidRDefault="002A6A86" w:rsidP="00FF6472">
      <w:pPr>
        <w:ind w:firstLineChars="200" w:firstLine="560"/>
      </w:pPr>
      <w:r w:rsidRPr="00FF6472">
        <w:t>这个类继承自</w:t>
      </w:r>
      <w:proofErr w:type="spellStart"/>
      <w:r w:rsidRPr="00FF6472">
        <w:rPr>
          <w:rFonts w:cs="Times New Roman"/>
        </w:rPr>
        <w:t>nn.Module</w:t>
      </w:r>
      <w:proofErr w:type="spellEnd"/>
      <w:r w:rsidRPr="00FF6472">
        <w:t>，是</w:t>
      </w:r>
      <w:proofErr w:type="spellStart"/>
      <w:r w:rsidRPr="00FF6472">
        <w:rPr>
          <w:rFonts w:cs="Times New Roman"/>
        </w:rPr>
        <w:t>PyTorch</w:t>
      </w:r>
      <w:proofErr w:type="spellEnd"/>
      <w:r w:rsidRPr="00FF6472">
        <w:t>中模型的基础。我们定义了一个线性层</w:t>
      </w:r>
      <w:proofErr w:type="spellStart"/>
      <w:r w:rsidRPr="00FF6472">
        <w:rPr>
          <w:rFonts w:cs="Times New Roman"/>
        </w:rPr>
        <w:t>self.fc</w:t>
      </w:r>
      <w:proofErr w:type="spellEnd"/>
      <w:r w:rsidRPr="00FF6472">
        <w:t>，它将输入数据映射到一个输出节点上，这对应于二分类任务中的一个决策边界。</w:t>
      </w:r>
    </w:p>
    <w:p w14:paraId="37EDBE01" w14:textId="14090F36" w:rsidR="00FF6472" w:rsidRPr="00FF6472" w:rsidRDefault="00FF6472" w:rsidP="00FF6472">
      <w:r w:rsidRPr="00FF6472">
        <w:rPr>
          <w:noProof/>
        </w:rPr>
        <w:lastRenderedPageBreak/>
        <w:drawing>
          <wp:inline distT="0" distB="0" distL="0" distR="0" wp14:anchorId="3A99595E" wp14:editId="4E313150">
            <wp:extent cx="5274310" cy="5185410"/>
            <wp:effectExtent l="0" t="0" r="2540" b="0"/>
            <wp:docPr id="1837114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14915" name=""/>
                    <pic:cNvPicPr/>
                  </pic:nvPicPr>
                  <pic:blipFill>
                    <a:blip r:embed="rId13"/>
                    <a:stretch>
                      <a:fillRect/>
                    </a:stretch>
                  </pic:blipFill>
                  <pic:spPr>
                    <a:xfrm>
                      <a:off x="0" y="0"/>
                      <a:ext cx="5274310" cy="5185410"/>
                    </a:xfrm>
                    <a:prstGeom prst="rect">
                      <a:avLst/>
                    </a:prstGeom>
                  </pic:spPr>
                </pic:pic>
              </a:graphicData>
            </a:graphic>
          </wp:inline>
        </w:drawing>
      </w:r>
    </w:p>
    <w:p w14:paraId="6A3D0217" w14:textId="66031B75" w:rsidR="002A6A86" w:rsidRPr="00FF6472" w:rsidRDefault="002A6A86" w:rsidP="00FF6472">
      <w:pPr>
        <w:ind w:firstLineChars="200" w:firstLine="560"/>
      </w:pPr>
      <w:r w:rsidRPr="00FF6472">
        <w:t>和逻辑回归模型一样，我们首先处理了数据中的缺失值，并使用了10折</w:t>
      </w:r>
      <w:proofErr w:type="spellStart"/>
      <w:r w:rsidRPr="00FF6472">
        <w:t>StratifiedKFold</w:t>
      </w:r>
      <w:proofErr w:type="spellEnd"/>
      <w:r w:rsidRPr="00FF6472">
        <w:t>交叉验证。这些步骤确保了我们的模型能在均衡和完整的数据上进行训练和评估。</w:t>
      </w:r>
    </w:p>
    <w:p w14:paraId="31E65CEA" w14:textId="6976E331" w:rsidR="002A6A86" w:rsidRPr="00FF6472" w:rsidRDefault="002A6A86" w:rsidP="00FF6472">
      <w:pPr>
        <w:ind w:firstLineChars="200" w:firstLine="560"/>
      </w:pPr>
      <w:r w:rsidRPr="00FF6472">
        <w:t>在每一轮交叉验证中，我们首先将数据转换为</w:t>
      </w:r>
      <w:proofErr w:type="spellStart"/>
      <w:r w:rsidRPr="00FF6472">
        <w:t>PyTorch</w:t>
      </w:r>
      <w:proofErr w:type="spellEnd"/>
      <w:r w:rsidRPr="00FF6472">
        <w:t>张量，并将模型及数据移至GPU以加速训练过程。我们采用了随机梯度下降（SGD）优化器和二元交叉</w:t>
      </w:r>
      <w:proofErr w:type="gramStart"/>
      <w:r w:rsidRPr="00FF6472">
        <w:t>熵</w:t>
      </w:r>
      <w:proofErr w:type="gramEnd"/>
      <w:r w:rsidRPr="00FF6472">
        <w:t>损失函数，这是二分类任务中的标准选择。在100个训练周期内，模型在训练集上进行学习。每个周期中，模型的参数通过反向传播算法进行更新，以最小化损失函数。模型在验证集上的预测结果被用来计算AUC分数，以评估模型性能。在每一</w:t>
      </w:r>
      <w:proofErr w:type="gramStart"/>
      <w:r w:rsidRPr="00FF6472">
        <w:lastRenderedPageBreak/>
        <w:t>折结束</w:t>
      </w:r>
      <w:proofErr w:type="gramEnd"/>
      <w:r w:rsidRPr="00FF6472">
        <w:t>时，我们记录了当前折的分数，并在所有</w:t>
      </w:r>
      <w:proofErr w:type="gramStart"/>
      <w:r w:rsidRPr="00FF6472">
        <w:t>折完成</w:t>
      </w:r>
      <w:proofErr w:type="gramEnd"/>
      <w:r w:rsidRPr="00FF6472">
        <w:t>后，计算出平均AUC分数及其标准差。</w:t>
      </w:r>
    </w:p>
    <w:p w14:paraId="7C0D3526" w14:textId="77777777" w:rsidR="002A6A86" w:rsidRDefault="002A6A86" w:rsidP="00FF6472">
      <w:pPr>
        <w:ind w:firstLineChars="200" w:firstLine="560"/>
      </w:pPr>
      <w:r w:rsidRPr="00FF6472">
        <w:t>通过这一节的内容，我们展示了线性SVM模型在广告点击率预测任务中的实现和性能。尽管线性SVM在某些情况下可能比逻辑回归模型表现更好，但其在处理复杂和高度非线性数据时仍有局限。因此，我们在后续的实验中可能需要考虑更复杂的模型或更细致的特征工程策略，以进一步提高预测的准确性。这一实验过程不仅提供了技术上的洞察，也为我们未来的模型选择和优化提供了重要的经验和参考。</w:t>
      </w:r>
    </w:p>
    <w:p w14:paraId="51BE1DB3" w14:textId="6E40D0A7" w:rsidR="00FF6472" w:rsidRPr="001C6D48" w:rsidRDefault="00FF6472" w:rsidP="00FF6472">
      <w:pPr>
        <w:pStyle w:val="2"/>
        <w:rPr>
          <w:rStyle w:val="20"/>
        </w:rPr>
      </w:pPr>
      <w:r>
        <w:rPr>
          <w:rStyle w:val="20"/>
          <w:b/>
          <w:bCs/>
        </w:rPr>
        <w:t>3.</w:t>
      </w:r>
      <w:r>
        <w:rPr>
          <w:rStyle w:val="20"/>
          <w:rFonts w:hint="eastAsia"/>
          <w:b/>
          <w:bCs/>
        </w:rPr>
        <w:t>3</w:t>
      </w:r>
      <w:r w:rsidRPr="00B75CE5">
        <w:rPr>
          <w:rStyle w:val="20"/>
          <w:b/>
          <w:bCs/>
        </w:rPr>
        <w:t xml:space="preserve"> </w:t>
      </w:r>
      <w:r w:rsidR="001C6D48" w:rsidRPr="001C6D48">
        <w:rPr>
          <w:rStyle w:val="20"/>
          <w:b/>
          <w:bCs/>
        </w:rPr>
        <w:t>无CUDA加速的SVM</w:t>
      </w:r>
      <w:r w:rsidR="001C6D48">
        <w:rPr>
          <w:rStyle w:val="20"/>
          <w:b/>
          <w:bCs/>
        </w:rPr>
        <w:t xml:space="preserve"> </w:t>
      </w:r>
      <w:r w:rsidR="001C6D48">
        <w:rPr>
          <w:rStyle w:val="20"/>
          <w:rFonts w:hint="eastAsia"/>
          <w:b/>
          <w:bCs/>
        </w:rPr>
        <w:t>(</w:t>
      </w:r>
      <w:proofErr w:type="spellStart"/>
      <w:r w:rsidR="001C6D48" w:rsidRPr="001C6D48">
        <w:rPr>
          <w:rStyle w:val="20"/>
          <w:b/>
          <w:bCs/>
        </w:rPr>
        <w:t>SVMnocuda</w:t>
      </w:r>
      <w:proofErr w:type="spellEnd"/>
      <w:r w:rsidR="001C6D48">
        <w:rPr>
          <w:rStyle w:val="20"/>
          <w:b/>
          <w:bCs/>
        </w:rPr>
        <w:t>)</w:t>
      </w:r>
      <w:r w:rsidR="001C6D48" w:rsidRPr="001C6D48">
        <w:rPr>
          <w:rStyle w:val="20"/>
          <w:b/>
          <w:bCs/>
        </w:rPr>
        <w:t>实现与评估</w:t>
      </w:r>
    </w:p>
    <w:p w14:paraId="5BFCA733" w14:textId="6A44E279" w:rsidR="001C6D48" w:rsidRPr="001C6D48" w:rsidRDefault="001C6D48" w:rsidP="001C6D48">
      <w:pPr>
        <w:ind w:firstLineChars="200" w:firstLine="560"/>
      </w:pPr>
      <w:r w:rsidRPr="001C6D48">
        <w:t>在前两节中，我们</w:t>
      </w:r>
      <w:r>
        <w:rPr>
          <w:rFonts w:hint="eastAsia"/>
        </w:rPr>
        <w:t>尝试</w:t>
      </w:r>
      <w:r w:rsidRPr="001C6D48">
        <w:t>了逻辑回归和支持</w:t>
      </w:r>
      <w:proofErr w:type="gramStart"/>
      <w:r w:rsidRPr="001C6D48">
        <w:t>向量机模型</w:t>
      </w:r>
      <w:proofErr w:type="gramEnd"/>
      <w:r w:rsidRPr="001C6D48">
        <w:t>在广告点击率预测中的应用。</w:t>
      </w:r>
      <w:r>
        <w:rPr>
          <w:rFonts w:hint="eastAsia"/>
        </w:rPr>
        <w:t>除此之外，我们也尝试了无C</w:t>
      </w:r>
      <w:r>
        <w:t>UDA</w:t>
      </w:r>
      <w:r>
        <w:rPr>
          <w:rFonts w:hint="eastAsia"/>
        </w:rPr>
        <w:t>加速的S</w:t>
      </w:r>
      <w:r>
        <w:t>VM</w:t>
      </w:r>
      <w:r>
        <w:rPr>
          <w:rFonts w:hint="eastAsia"/>
        </w:rPr>
        <w:t>模型</w:t>
      </w:r>
      <w:r w:rsidRPr="001C6D48">
        <w:t>。</w:t>
      </w:r>
    </w:p>
    <w:p w14:paraId="56A2C48B" w14:textId="7AFF3DDA" w:rsidR="001C6D48" w:rsidRPr="001C6D48" w:rsidRDefault="001C6D48" w:rsidP="001C6D48">
      <w:pPr>
        <w:ind w:firstLineChars="200" w:firstLine="560"/>
      </w:pPr>
      <w:proofErr w:type="spellStart"/>
      <w:r w:rsidRPr="001C6D48">
        <w:t>SVMnocuda</w:t>
      </w:r>
      <w:proofErr w:type="spellEnd"/>
      <w:r w:rsidRPr="001C6D48">
        <w:t>与先前的SVM模型有着类似的结构，但在计算资源的使用上有所不同。无CUDA加速的环境意味着所有的计算都在CPU上执行，这可能会对训练时间和效率产生显著影响。</w:t>
      </w:r>
    </w:p>
    <w:p w14:paraId="352E4267" w14:textId="77777777" w:rsidR="001C6D48" w:rsidRDefault="001C6D48" w:rsidP="001C6D48">
      <w:pPr>
        <w:ind w:firstLineChars="200" w:firstLine="560"/>
      </w:pPr>
      <w:proofErr w:type="spellStart"/>
      <w:r w:rsidRPr="001C6D48">
        <w:t>SVMnocuda</w:t>
      </w:r>
      <w:proofErr w:type="spellEnd"/>
      <w:r w:rsidRPr="001C6D48">
        <w:t>的实现同样涉及到对数据进行预处理，包括处理</w:t>
      </w:r>
      <w:proofErr w:type="gramStart"/>
      <w:r w:rsidRPr="001C6D48">
        <w:t>缺失值</w:t>
      </w:r>
      <w:proofErr w:type="gramEnd"/>
      <w:r w:rsidRPr="001C6D48">
        <w:t xml:space="preserve">和应用10折 </w:t>
      </w:r>
      <w:proofErr w:type="spellStart"/>
      <w:r w:rsidRPr="001C6D48">
        <w:t>StratifiedKFold</w:t>
      </w:r>
      <w:proofErr w:type="spellEnd"/>
      <w:r w:rsidRPr="001C6D48">
        <w:t xml:space="preserve"> 交叉验证。这些步骤保证了实验的一致性，并允许我们评估不同硬件配置下的模型性能。</w:t>
      </w:r>
    </w:p>
    <w:p w14:paraId="5DF3030A" w14:textId="1A33180C" w:rsidR="001C6D48" w:rsidRPr="001C6D48" w:rsidRDefault="001C6D48" w:rsidP="001C6D48">
      <w:pPr>
        <w:ind w:firstLineChars="200" w:firstLine="560"/>
      </w:pPr>
      <w:r w:rsidRPr="001C6D48">
        <w:t>由于缺乏GPU加速，我们注意到</w:t>
      </w:r>
      <w:proofErr w:type="spellStart"/>
      <w:r w:rsidRPr="001C6D48">
        <w:t>SVMnocuda</w:t>
      </w:r>
      <w:proofErr w:type="spellEnd"/>
      <w:r w:rsidRPr="001C6D48">
        <w:t>模型的训练过程更加耗时。这在处理大型数据集时尤为明显，其中每次迭代和优化步骤都需要更长的时间来完成。然而，尽管训练效率降低，我们仍然能够评估模型在验证集上的性能，并通过AUC分数进行量化。</w:t>
      </w:r>
    </w:p>
    <w:p w14:paraId="4057D141" w14:textId="77777777" w:rsidR="00102E14" w:rsidRDefault="001C6D48" w:rsidP="00102E14">
      <w:pPr>
        <w:ind w:firstLineChars="200" w:firstLine="560"/>
      </w:pPr>
      <w:r>
        <w:rPr>
          <w:rFonts w:hint="eastAsia"/>
        </w:rPr>
        <w:lastRenderedPageBreak/>
        <w:t>此次</w:t>
      </w:r>
      <w:r w:rsidRPr="001C6D48">
        <w:t>探索显示</w:t>
      </w:r>
      <w:r>
        <w:rPr>
          <w:rFonts w:hint="eastAsia"/>
        </w:rPr>
        <w:t>：</w:t>
      </w:r>
      <w:r w:rsidRPr="001C6D48">
        <w:t>虽然无CUDA加速的SVM模型在训练效率上存在局限，但它仍然能够提供对广告点击率预测任务有价值的见解。这一发现强调了在不同硬件条件下进行机器学习实验的重要性，同时也为资源受限环境中的模型部署提供了实际经验。</w:t>
      </w:r>
    </w:p>
    <w:p w14:paraId="040387E7" w14:textId="6F25F1CF" w:rsidR="00102E14" w:rsidRDefault="00102E14" w:rsidP="00102E14">
      <w:pPr>
        <w:pStyle w:val="1"/>
        <w:numPr>
          <w:ilvl w:val="0"/>
          <w:numId w:val="4"/>
        </w:numPr>
      </w:pPr>
      <w:proofErr w:type="spellStart"/>
      <w:r>
        <w:t>C</w:t>
      </w:r>
      <w:r>
        <w:rPr>
          <w:rFonts w:hint="eastAsia"/>
        </w:rPr>
        <w:t>at</w:t>
      </w:r>
      <w:r>
        <w:t>boost</w:t>
      </w:r>
      <w:proofErr w:type="spellEnd"/>
      <w:r>
        <w:rPr>
          <w:rFonts w:hint="eastAsia"/>
        </w:rPr>
        <w:t>和</w:t>
      </w:r>
      <w:proofErr w:type="spellStart"/>
      <w:r>
        <w:rPr>
          <w:rFonts w:hint="eastAsia"/>
        </w:rPr>
        <w:t>Light</w:t>
      </w:r>
      <w:r>
        <w:t>GBM</w:t>
      </w:r>
      <w:proofErr w:type="spellEnd"/>
    </w:p>
    <w:p w14:paraId="6B3BC13C" w14:textId="6F108C73" w:rsidR="006B0F71" w:rsidRDefault="006B0F71" w:rsidP="006B0F71">
      <w:pPr>
        <w:pStyle w:val="2"/>
        <w:rPr>
          <w:rStyle w:val="20"/>
          <w:b/>
          <w:bCs/>
        </w:rPr>
      </w:pPr>
      <w:r>
        <w:rPr>
          <w:rStyle w:val="20"/>
          <w:rFonts w:hint="eastAsia"/>
          <w:b/>
          <w:bCs/>
        </w:rPr>
        <w:t>4.1</w:t>
      </w:r>
      <w:r w:rsidR="00F343D3" w:rsidRPr="00B75CE5">
        <w:rPr>
          <w:rStyle w:val="20"/>
          <w:b/>
          <w:bCs/>
        </w:rPr>
        <w:t xml:space="preserve"> </w:t>
      </w:r>
      <w:proofErr w:type="spellStart"/>
      <w:r w:rsidR="00F343D3">
        <w:rPr>
          <w:rStyle w:val="20"/>
          <w:rFonts w:hint="eastAsia"/>
          <w:b/>
          <w:bCs/>
        </w:rPr>
        <w:t>Cat</w:t>
      </w:r>
      <w:r w:rsidR="00F343D3">
        <w:rPr>
          <w:rStyle w:val="20"/>
          <w:b/>
          <w:bCs/>
        </w:rPr>
        <w:t>boost</w:t>
      </w:r>
      <w:proofErr w:type="spellEnd"/>
      <w:r w:rsidR="00F343D3">
        <w:rPr>
          <w:rStyle w:val="20"/>
          <w:rFonts w:hint="eastAsia"/>
          <w:b/>
          <w:bCs/>
        </w:rPr>
        <w:t>代码实现</w:t>
      </w:r>
    </w:p>
    <w:p w14:paraId="576AB199" w14:textId="5FEBCCE7" w:rsidR="006B0F71" w:rsidRPr="006B0F71" w:rsidRDefault="006B0F71" w:rsidP="006B0F71">
      <w:pPr>
        <w:ind w:firstLineChars="200" w:firstLine="560"/>
      </w:pPr>
      <w:r w:rsidRPr="006B0F71">
        <w:t>在</w:t>
      </w:r>
      <w:r w:rsidRPr="006B0F71">
        <w:rPr>
          <w:rFonts w:hint="eastAsia"/>
        </w:rPr>
        <w:t>上一章中，线性模型的表现一般，因此我们将选择更加复杂的模型来协助完成作业</w:t>
      </w:r>
      <w:r w:rsidRPr="006B0F71">
        <w:t>，在本节中，我们将介绍</w:t>
      </w:r>
      <w:proofErr w:type="spellStart"/>
      <w:r w:rsidRPr="006B0F71">
        <w:t>CatBoost</w:t>
      </w:r>
      <w:proofErr w:type="spellEnd"/>
      <w:r w:rsidRPr="006B0F71">
        <w:t>算法在广告点击率预测任务中的实现。</w:t>
      </w:r>
      <w:proofErr w:type="spellStart"/>
      <w:r w:rsidRPr="006B0F71">
        <w:t>CatBoost</w:t>
      </w:r>
      <w:proofErr w:type="spellEnd"/>
      <w:r w:rsidRPr="006B0F71">
        <w:t>是一个高效的、用于分类、回归和其他机器学习任务的梯度提升决策树算法。它在处理类别特征方面特别有效，并且经常被用于复杂的数据集。</w:t>
      </w:r>
    </w:p>
    <w:p w14:paraId="4FCF6E86" w14:textId="232E920F" w:rsidR="00A72203" w:rsidRDefault="00F343D3" w:rsidP="00152591">
      <w:r>
        <w:rPr>
          <w:noProof/>
        </w:rPr>
        <w:drawing>
          <wp:inline distT="0" distB="0" distL="0" distR="0" wp14:anchorId="4CA60444" wp14:editId="767E1224">
            <wp:extent cx="5274310" cy="3308985"/>
            <wp:effectExtent l="0" t="0" r="2540" b="5715"/>
            <wp:docPr id="1502396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96485" name=""/>
                    <pic:cNvPicPr/>
                  </pic:nvPicPr>
                  <pic:blipFill>
                    <a:blip r:embed="rId14"/>
                    <a:stretch>
                      <a:fillRect/>
                    </a:stretch>
                  </pic:blipFill>
                  <pic:spPr>
                    <a:xfrm>
                      <a:off x="0" y="0"/>
                      <a:ext cx="5274310" cy="3308985"/>
                    </a:xfrm>
                    <a:prstGeom prst="rect">
                      <a:avLst/>
                    </a:prstGeom>
                  </pic:spPr>
                </pic:pic>
              </a:graphicData>
            </a:graphic>
          </wp:inline>
        </w:drawing>
      </w:r>
    </w:p>
    <w:p w14:paraId="26A8A713" w14:textId="755F297E" w:rsidR="00102E14" w:rsidRPr="00102E14" w:rsidRDefault="00102E14" w:rsidP="00102E14">
      <w:pPr>
        <w:ind w:firstLineChars="200" w:firstLine="560"/>
      </w:pPr>
      <w:r>
        <w:rPr>
          <w:rFonts w:hint="eastAsia"/>
        </w:rPr>
        <w:t>与之前的模型类似，我们采用了相同的数据处理方式，并同样</w:t>
      </w:r>
      <w:r w:rsidRPr="00102E14">
        <w:t>通</w:t>
      </w:r>
      <w:r w:rsidRPr="00102E14">
        <w:lastRenderedPageBreak/>
        <w:t>过10折</w:t>
      </w:r>
      <w:proofErr w:type="spellStart"/>
      <w:r w:rsidRPr="00102E14">
        <w:t>StratifiedKFold</w:t>
      </w:r>
      <w:proofErr w:type="spellEnd"/>
      <w:r w:rsidRPr="00102E14">
        <w:t>交叉验证进行评估。这种方法确保了模型在不同子集上的性能可以被公平地评估。在每一轮交叉验证中，模型使用一组特定的参数进行训练。这些参数包括学习率、树的深度、L2正则化系数等，旨在优化模型的表现和防止过拟合。</w:t>
      </w:r>
    </w:p>
    <w:p w14:paraId="36AC657D" w14:textId="776ADFCE" w:rsidR="00102E14" w:rsidRPr="00102E14" w:rsidRDefault="00102E14" w:rsidP="00102E14">
      <w:pPr>
        <w:ind w:firstLineChars="200" w:firstLine="560"/>
      </w:pPr>
      <w:r w:rsidRPr="00102E14">
        <w:t xml:space="preserve">模型的训练过程涉及到对训练集和验证集的分别学习和评估。通过设置 </w:t>
      </w:r>
      <w:proofErr w:type="spellStart"/>
      <w:r w:rsidRPr="00102E14">
        <w:t>early_stopping_rounds</w:t>
      </w:r>
      <w:proofErr w:type="spellEnd"/>
      <w:r w:rsidRPr="00102E14">
        <w:t>，我们</w:t>
      </w:r>
      <w:r>
        <w:rPr>
          <w:rFonts w:hint="eastAsia"/>
        </w:rPr>
        <w:t>得以</w:t>
      </w:r>
      <w:r w:rsidRPr="00102E14">
        <w:t>确保模型在达到某个性能阈值后停止训练，从而提高效率。此外，使用GPU加速进一步加快了模型的训练过程。</w:t>
      </w:r>
    </w:p>
    <w:p w14:paraId="30D6E23F" w14:textId="77777777" w:rsidR="00102E14" w:rsidRPr="00102E14" w:rsidRDefault="00102E14" w:rsidP="00102E14">
      <w:pPr>
        <w:ind w:firstLineChars="200" w:firstLine="560"/>
      </w:pPr>
      <w:r w:rsidRPr="00102E14">
        <w:t>在每一折的交叉验证结束时，我们使用ROC-AUC分数来评估模型在验证集上的性能。最终，汇总所有折的结果，计算出平均分数和标准差，这为我们提供了模型整体性能的全面视图。</w:t>
      </w:r>
    </w:p>
    <w:p w14:paraId="3D5AA7E7" w14:textId="45B1CF2E" w:rsidR="00102E14" w:rsidRDefault="00102E14" w:rsidP="00102E14">
      <w:pPr>
        <w:ind w:firstLineChars="200" w:firstLine="560"/>
      </w:pPr>
      <w:r w:rsidRPr="00102E14">
        <w:t>通过详细的数据预处理、精心的参数选择、GPU加速和早停机制，</w:t>
      </w:r>
      <w:proofErr w:type="spellStart"/>
      <w:r w:rsidRPr="00102E14">
        <w:t>CatBoost</w:t>
      </w:r>
      <w:proofErr w:type="spellEnd"/>
      <w:r w:rsidRPr="00102E14">
        <w:t>模型在广告点击率预测任务中展现了优秀的性能。这一实验不仅证明了</w:t>
      </w:r>
      <w:proofErr w:type="spellStart"/>
      <w:r w:rsidRPr="00102E14">
        <w:t>CatBoost</w:t>
      </w:r>
      <w:proofErr w:type="spellEnd"/>
      <w:r w:rsidRPr="00102E14">
        <w:t>在处理复杂数据集时的有效性，也为未来更广泛应用提供了坚实的基础。我们的结果强调了合适的预处理和参数调整对于实现高性能预测模型的重要性。</w:t>
      </w:r>
    </w:p>
    <w:p w14:paraId="1B9C5959" w14:textId="0F375298" w:rsidR="00102E14" w:rsidRDefault="00102E14" w:rsidP="00102E14">
      <w:pPr>
        <w:pStyle w:val="2"/>
        <w:rPr>
          <w:rStyle w:val="20"/>
          <w:b/>
          <w:bCs/>
        </w:rPr>
      </w:pPr>
      <w:r>
        <w:rPr>
          <w:rStyle w:val="20"/>
          <w:rFonts w:hint="eastAsia"/>
          <w:b/>
          <w:bCs/>
        </w:rPr>
        <w:t>4.2</w:t>
      </w:r>
      <w:r w:rsidR="002412A9">
        <w:rPr>
          <w:rStyle w:val="20"/>
          <w:b/>
          <w:bCs/>
        </w:rPr>
        <w:t xml:space="preserve"> </w:t>
      </w:r>
      <w:proofErr w:type="spellStart"/>
      <w:r>
        <w:rPr>
          <w:rStyle w:val="20"/>
          <w:b/>
          <w:bCs/>
        </w:rPr>
        <w:t>L</w:t>
      </w:r>
      <w:r>
        <w:rPr>
          <w:rStyle w:val="20"/>
          <w:rFonts w:hint="eastAsia"/>
          <w:b/>
          <w:bCs/>
        </w:rPr>
        <w:t>ight</w:t>
      </w:r>
      <w:r>
        <w:rPr>
          <w:rStyle w:val="20"/>
          <w:b/>
          <w:bCs/>
        </w:rPr>
        <w:t>GBM</w:t>
      </w:r>
      <w:proofErr w:type="spellEnd"/>
      <w:r>
        <w:rPr>
          <w:rStyle w:val="20"/>
          <w:rFonts w:hint="eastAsia"/>
          <w:b/>
          <w:bCs/>
        </w:rPr>
        <w:t>代码实现</w:t>
      </w:r>
    </w:p>
    <w:p w14:paraId="29FDA045" w14:textId="41FEE564" w:rsidR="002412A9" w:rsidRPr="002412A9" w:rsidRDefault="002412A9" w:rsidP="002412A9">
      <w:r>
        <w:rPr>
          <w:rFonts w:hint="eastAsia"/>
        </w:rPr>
        <w:t xml:space="preserve"> </w:t>
      </w:r>
      <w:r>
        <w:t xml:space="preserve">   </w:t>
      </w:r>
      <w:r w:rsidRPr="002412A9">
        <w:t>继</w:t>
      </w:r>
      <w:proofErr w:type="spellStart"/>
      <w:r w:rsidRPr="002412A9">
        <w:t>CatBoost</w:t>
      </w:r>
      <w:proofErr w:type="spellEnd"/>
      <w:r w:rsidRPr="002412A9">
        <w:t>之后，我们</w:t>
      </w:r>
      <w:r>
        <w:rPr>
          <w:rFonts w:hint="eastAsia"/>
        </w:rPr>
        <w:t>也在</w:t>
      </w:r>
      <w:r w:rsidRPr="002412A9">
        <w:t>在广告点击率预测</w:t>
      </w:r>
      <w:r>
        <w:rPr>
          <w:rFonts w:hint="eastAsia"/>
        </w:rPr>
        <w:t>作业中尝试</w:t>
      </w:r>
      <w:r w:rsidRPr="002412A9">
        <w:t>了</w:t>
      </w:r>
      <w:proofErr w:type="spellStart"/>
      <w:r w:rsidRPr="002412A9">
        <w:t>LightGBM</w:t>
      </w:r>
      <w:proofErr w:type="spellEnd"/>
      <w:r w:rsidRPr="002412A9">
        <w:t>模型的应用。</w:t>
      </w:r>
      <w:proofErr w:type="spellStart"/>
      <w:r w:rsidRPr="002412A9">
        <w:t>LightGBM</w:t>
      </w:r>
      <w:proofErr w:type="spellEnd"/>
      <w:r w:rsidRPr="002412A9">
        <w:t>是一个高效的梯度提升框架，特别适合处理大型数据集，并且在处理类别特征方面表现优异。</w:t>
      </w:r>
    </w:p>
    <w:p w14:paraId="75CBC1D4" w14:textId="77777777" w:rsidR="002412A9" w:rsidRPr="002412A9" w:rsidRDefault="002412A9" w:rsidP="002412A9">
      <w:pPr>
        <w:ind w:firstLineChars="200" w:firstLine="560"/>
      </w:pPr>
      <w:r w:rsidRPr="002412A9">
        <w:t>与</w:t>
      </w:r>
      <w:proofErr w:type="spellStart"/>
      <w:r w:rsidRPr="002412A9">
        <w:t>CatBoost</w:t>
      </w:r>
      <w:proofErr w:type="spellEnd"/>
      <w:r w:rsidRPr="002412A9">
        <w:t>类似，我们对</w:t>
      </w:r>
      <w:proofErr w:type="spellStart"/>
      <w:r w:rsidRPr="002412A9">
        <w:t>LightGBM</w:t>
      </w:r>
      <w:proofErr w:type="spellEnd"/>
      <w:r w:rsidRPr="002412A9">
        <w:t>模型的数据进行了彻底的预</w:t>
      </w:r>
      <w:r w:rsidRPr="002412A9">
        <w:lastRenderedPageBreak/>
        <w:t>处理，包括数据合并、</w:t>
      </w:r>
      <w:proofErr w:type="gramStart"/>
      <w:r w:rsidRPr="002412A9">
        <w:t>缺失值</w:t>
      </w:r>
      <w:proofErr w:type="gramEnd"/>
      <w:r w:rsidRPr="002412A9">
        <w:t>处理，以及内存优化。这些步骤对于保证模型训练的高效性和数据的可靠性至关重要。</w:t>
      </w:r>
    </w:p>
    <w:p w14:paraId="366D4C51" w14:textId="6AB312A1" w:rsidR="002412A9" w:rsidRPr="002412A9" w:rsidRDefault="002412A9" w:rsidP="002412A9">
      <w:pPr>
        <w:ind w:firstLineChars="200" w:firstLine="560"/>
      </w:pPr>
      <w:proofErr w:type="spellStart"/>
      <w:r w:rsidRPr="002412A9">
        <w:t>LightGBM</w:t>
      </w:r>
      <w:proofErr w:type="spellEnd"/>
      <w:r w:rsidRPr="002412A9">
        <w:t>模型训练代码</w:t>
      </w:r>
      <w:r>
        <w:rPr>
          <w:rFonts w:hint="eastAsia"/>
        </w:rPr>
        <w:t>核心部分</w:t>
      </w:r>
      <w:r w:rsidRPr="002412A9">
        <w:t>如下：</w:t>
      </w:r>
    </w:p>
    <w:p w14:paraId="1410B6F5" w14:textId="40094A00" w:rsidR="00102E14" w:rsidRDefault="00102E14" w:rsidP="00102E14">
      <w:pPr>
        <w:ind w:firstLineChars="200" w:firstLine="560"/>
      </w:pPr>
      <w:r>
        <w:rPr>
          <w:noProof/>
        </w:rPr>
        <w:drawing>
          <wp:inline distT="0" distB="0" distL="0" distR="0" wp14:anchorId="3F68A822" wp14:editId="6202B7C9">
            <wp:extent cx="5274310" cy="3303270"/>
            <wp:effectExtent l="0" t="0" r="2540" b="0"/>
            <wp:docPr id="1440187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87934" name=""/>
                    <pic:cNvPicPr/>
                  </pic:nvPicPr>
                  <pic:blipFill>
                    <a:blip r:embed="rId15"/>
                    <a:stretch>
                      <a:fillRect/>
                    </a:stretch>
                  </pic:blipFill>
                  <pic:spPr>
                    <a:xfrm>
                      <a:off x="0" y="0"/>
                      <a:ext cx="5274310" cy="3303270"/>
                    </a:xfrm>
                    <a:prstGeom prst="rect">
                      <a:avLst/>
                    </a:prstGeom>
                  </pic:spPr>
                </pic:pic>
              </a:graphicData>
            </a:graphic>
          </wp:inline>
        </w:drawing>
      </w:r>
    </w:p>
    <w:p w14:paraId="57808E5A" w14:textId="77777777" w:rsidR="002412A9" w:rsidRPr="002412A9" w:rsidRDefault="002412A9" w:rsidP="002412A9">
      <w:pPr>
        <w:ind w:firstLineChars="200" w:firstLine="560"/>
      </w:pPr>
      <w:r w:rsidRPr="002412A9">
        <w:t>在这个函数中，我们使用了</w:t>
      </w:r>
      <w:proofErr w:type="spellStart"/>
      <w:r w:rsidRPr="002412A9">
        <w:t>KFold</w:t>
      </w:r>
      <w:proofErr w:type="spellEnd"/>
      <w:r w:rsidRPr="002412A9">
        <w:t>交叉验证而非</w:t>
      </w:r>
      <w:proofErr w:type="spellStart"/>
      <w:r w:rsidRPr="002412A9">
        <w:t>StratifiedKFold</w:t>
      </w:r>
      <w:proofErr w:type="spellEnd"/>
      <w:r w:rsidRPr="002412A9">
        <w:t>，这是因为</w:t>
      </w:r>
      <w:proofErr w:type="spellStart"/>
      <w:r w:rsidRPr="002412A9">
        <w:t>LightGBM</w:t>
      </w:r>
      <w:proofErr w:type="spellEnd"/>
      <w:r w:rsidRPr="002412A9">
        <w:t>对数据的分布和结构非常敏感，故采用不同的交叉验证策略来确保模型的泛化能力。</w:t>
      </w:r>
    </w:p>
    <w:p w14:paraId="70ECBB55" w14:textId="77777777" w:rsidR="002412A9" w:rsidRPr="002412A9" w:rsidRDefault="002412A9" w:rsidP="002412A9">
      <w:pPr>
        <w:ind w:firstLineChars="200" w:firstLine="560"/>
      </w:pPr>
      <w:r w:rsidRPr="002412A9">
        <w:t>在</w:t>
      </w:r>
      <w:proofErr w:type="spellStart"/>
      <w:r w:rsidRPr="002412A9">
        <w:t>LightGBM</w:t>
      </w:r>
      <w:proofErr w:type="spellEnd"/>
      <w:r w:rsidRPr="002412A9">
        <w:t>模型的训练过程中，我们细心设置了一系列基本参数，其中包括随机种子和日志输出级别。由于AUC是这次作业的指定评估指标，我们在训练过程中特别注意了模型在这一指标上的表现。通过在不同的训练和验证集上计算AUC分数，我们能够直观地评估模型在各个方面的性能。</w:t>
      </w:r>
    </w:p>
    <w:p w14:paraId="60DA35E8" w14:textId="1BADADAE" w:rsidR="002412A9" w:rsidRPr="002412A9" w:rsidRDefault="002412A9" w:rsidP="002412A9">
      <w:pPr>
        <w:ind w:firstLineChars="200" w:firstLine="560"/>
      </w:pPr>
      <w:proofErr w:type="spellStart"/>
      <w:r w:rsidRPr="002412A9">
        <w:t>LightGBM</w:t>
      </w:r>
      <w:proofErr w:type="spellEnd"/>
      <w:r w:rsidRPr="002412A9">
        <w:t>模型在广告点击率预测任务中表现出色。通过详细的数据预处理和精心的参数调整，我们能够高效地训练模型，并取得了优秀的性能。</w:t>
      </w:r>
      <w:proofErr w:type="spellStart"/>
      <w:r w:rsidRPr="002412A9">
        <w:t>LightGBM</w:t>
      </w:r>
      <w:proofErr w:type="spellEnd"/>
      <w:r w:rsidRPr="002412A9">
        <w:t>的实现强调了对数据特征和模型参数深入理</w:t>
      </w:r>
      <w:r w:rsidRPr="002412A9">
        <w:lastRenderedPageBreak/>
        <w:t>解的重要性。</w:t>
      </w:r>
      <w:r>
        <w:rPr>
          <w:rFonts w:hint="eastAsia"/>
        </w:rPr>
        <w:t>此次</w:t>
      </w:r>
      <w:r w:rsidRPr="002412A9">
        <w:t>实验不仅展示了</w:t>
      </w:r>
      <w:proofErr w:type="spellStart"/>
      <w:r w:rsidRPr="002412A9">
        <w:t>LightGBM</w:t>
      </w:r>
      <w:proofErr w:type="spellEnd"/>
      <w:r w:rsidRPr="002412A9">
        <w:t>在处理复杂数据集时的能力，也为未来的应用提供了有价值的经验和参考。</w:t>
      </w:r>
    </w:p>
    <w:p w14:paraId="72C5E68F" w14:textId="77B5E20D" w:rsidR="00A72203" w:rsidRDefault="00A72203" w:rsidP="00152591">
      <w:pPr>
        <w:pStyle w:val="1"/>
        <w:numPr>
          <w:ilvl w:val="0"/>
          <w:numId w:val="4"/>
        </w:numPr>
      </w:pPr>
      <w:proofErr w:type="spellStart"/>
      <w:r w:rsidRPr="00A72203">
        <w:t>X</w:t>
      </w:r>
      <w:r w:rsidR="006B0B21">
        <w:rPr>
          <w:rFonts w:hint="eastAsia"/>
        </w:rPr>
        <w:t>G</w:t>
      </w:r>
      <w:r w:rsidRPr="00A72203">
        <w:t>boost</w:t>
      </w:r>
      <w:proofErr w:type="spellEnd"/>
    </w:p>
    <w:p w14:paraId="17BDDC96" w14:textId="2A7A6B78" w:rsidR="008163F3" w:rsidRPr="005438AF" w:rsidRDefault="00800DBB" w:rsidP="00F94BF1">
      <w:pPr>
        <w:ind w:firstLineChars="200" w:firstLine="560"/>
      </w:pPr>
      <w:r>
        <w:rPr>
          <w:rFonts w:hint="eastAsia"/>
        </w:rPr>
        <w:t>我们在本次作业中</w:t>
      </w:r>
      <w:r w:rsidRPr="00800DBB">
        <w:rPr>
          <w:rFonts w:hint="eastAsia"/>
        </w:rPr>
        <w:t>选择</w:t>
      </w:r>
      <w:proofErr w:type="spellStart"/>
      <w:r w:rsidRPr="00800DBB">
        <w:rPr>
          <w:rFonts w:hint="eastAsia"/>
        </w:rPr>
        <w:t>XGBoost</w:t>
      </w:r>
      <w:proofErr w:type="spellEnd"/>
      <w:r w:rsidRPr="00800DBB">
        <w:rPr>
          <w:rFonts w:hint="eastAsia"/>
        </w:rPr>
        <w:t>算法</w:t>
      </w:r>
      <w:r w:rsidRPr="006B0B21">
        <w:rPr>
          <w:rFonts w:hint="eastAsia"/>
        </w:rPr>
        <w:t>作为基座模型</w:t>
      </w:r>
      <w:r>
        <w:rPr>
          <w:rFonts w:hint="eastAsia"/>
        </w:rPr>
        <w:t>。</w:t>
      </w:r>
      <w:proofErr w:type="spellStart"/>
      <w:r w:rsidR="00046A43" w:rsidRPr="00800DBB">
        <w:rPr>
          <w:rFonts w:hint="eastAsia"/>
        </w:rPr>
        <w:t>XGBoost</w:t>
      </w:r>
      <w:proofErr w:type="spellEnd"/>
      <w:r w:rsidR="00B95787">
        <w:rPr>
          <w:rFonts w:hint="eastAsia"/>
        </w:rPr>
        <w:t>常用于</w:t>
      </w:r>
      <w:r w:rsidR="00B95787" w:rsidRPr="00B95787">
        <w:rPr>
          <w:rFonts w:hint="eastAsia"/>
        </w:rPr>
        <w:t>设计和优化大规模、高效的分布式计算</w:t>
      </w:r>
      <w:r w:rsidR="00B95787">
        <w:rPr>
          <w:rFonts w:hint="eastAsia"/>
        </w:rPr>
        <w:t>。</w:t>
      </w:r>
      <w:r w:rsidR="008163F3" w:rsidRPr="008163F3">
        <w:rPr>
          <w:rFonts w:hint="eastAsia"/>
        </w:rPr>
        <w:t>相较于</w:t>
      </w:r>
      <w:r w:rsidR="008163F3">
        <w:rPr>
          <w:rFonts w:hint="eastAsia"/>
        </w:rPr>
        <w:t>前文的</w:t>
      </w:r>
      <w:proofErr w:type="spellStart"/>
      <w:r w:rsidR="008163F3" w:rsidRPr="008163F3">
        <w:rPr>
          <w:rFonts w:hint="eastAsia"/>
        </w:rPr>
        <w:t>Catboost</w:t>
      </w:r>
      <w:proofErr w:type="spellEnd"/>
      <w:r w:rsidR="008163F3">
        <w:rPr>
          <w:rFonts w:hint="eastAsia"/>
        </w:rPr>
        <w:t>和</w:t>
      </w:r>
      <w:proofErr w:type="spellStart"/>
      <w:r w:rsidR="008163F3" w:rsidRPr="008163F3">
        <w:rPr>
          <w:rFonts w:hint="eastAsia"/>
        </w:rPr>
        <w:t>LightGBM</w:t>
      </w:r>
      <w:proofErr w:type="spellEnd"/>
      <w:r w:rsidR="008163F3">
        <w:rPr>
          <w:rFonts w:hint="eastAsia"/>
        </w:rPr>
        <w:t>方法</w:t>
      </w:r>
      <w:r w:rsidR="008163F3" w:rsidRPr="008163F3">
        <w:rPr>
          <w:rFonts w:hint="eastAsia"/>
        </w:rPr>
        <w:t>，</w:t>
      </w:r>
      <w:proofErr w:type="spellStart"/>
      <w:r w:rsidR="00046A43" w:rsidRPr="00800DBB">
        <w:rPr>
          <w:rFonts w:hint="eastAsia"/>
        </w:rPr>
        <w:t>XGBoost</w:t>
      </w:r>
      <w:proofErr w:type="spellEnd"/>
      <w:r w:rsidR="008163F3" w:rsidRPr="008163F3">
        <w:rPr>
          <w:rFonts w:hint="eastAsia"/>
        </w:rPr>
        <w:t>在</w:t>
      </w:r>
      <w:r w:rsidR="00B95787" w:rsidRPr="008163F3">
        <w:rPr>
          <w:rFonts w:hint="eastAsia"/>
        </w:rPr>
        <w:t>处理小数据</w:t>
      </w:r>
      <w:proofErr w:type="gramStart"/>
      <w:r w:rsidR="00B95787" w:rsidRPr="008163F3">
        <w:rPr>
          <w:rFonts w:hint="eastAsia"/>
        </w:rPr>
        <w:t>集方面</w:t>
      </w:r>
      <w:proofErr w:type="gramEnd"/>
      <w:r w:rsidR="00B95787" w:rsidRPr="008163F3">
        <w:rPr>
          <w:rFonts w:hint="eastAsia"/>
        </w:rPr>
        <w:t>表现更为稳定，也更为容易调参。同时，</w:t>
      </w:r>
      <w:proofErr w:type="spellStart"/>
      <w:r w:rsidR="00B95787" w:rsidRPr="008163F3">
        <w:rPr>
          <w:rFonts w:hint="eastAsia"/>
        </w:rPr>
        <w:t>X</w:t>
      </w:r>
      <w:r w:rsidR="006B0B21">
        <w:t>G</w:t>
      </w:r>
      <w:r w:rsidR="00B95787" w:rsidRPr="008163F3">
        <w:rPr>
          <w:rFonts w:hint="eastAsia"/>
        </w:rPr>
        <w:t>boost</w:t>
      </w:r>
      <w:proofErr w:type="spellEnd"/>
      <w:r w:rsidR="00B95787" w:rsidRPr="008163F3">
        <w:rPr>
          <w:rFonts w:hint="eastAsia"/>
        </w:rPr>
        <w:t>在处理二分类问题时表现</w:t>
      </w:r>
      <w:r w:rsidR="00B95787">
        <w:rPr>
          <w:rFonts w:hint="eastAsia"/>
        </w:rPr>
        <w:t>更好</w:t>
      </w:r>
      <w:r w:rsidR="008163F3" w:rsidRPr="008163F3">
        <w:rPr>
          <w:rFonts w:hint="eastAsia"/>
        </w:rPr>
        <w:t>，可解释性好，可以输出各个特征的重要性评分，对于结果的解释更加直观。</w:t>
      </w:r>
      <w:proofErr w:type="spellStart"/>
      <w:r w:rsidR="005438AF" w:rsidRPr="005438AF">
        <w:t>X</w:t>
      </w:r>
      <w:r w:rsidR="006B0B21">
        <w:t>G</w:t>
      </w:r>
      <w:r w:rsidR="005438AF" w:rsidRPr="005438AF">
        <w:t>boost</w:t>
      </w:r>
      <w:proofErr w:type="spellEnd"/>
      <w:r w:rsidR="005438AF" w:rsidRPr="005438AF">
        <w:t>的</w:t>
      </w:r>
      <w:r w:rsidR="005438AF" w:rsidRPr="005438AF">
        <w:rPr>
          <w:rFonts w:hint="eastAsia"/>
        </w:rPr>
        <w:t>模型训练代码如下所示</w:t>
      </w:r>
      <w:r w:rsidR="00F94BF1">
        <w:rPr>
          <w:rFonts w:hint="eastAsia"/>
        </w:rPr>
        <w:t>。</w:t>
      </w:r>
    </w:p>
    <w:p w14:paraId="0BDDF09F" w14:textId="6467C40C" w:rsidR="00B12F62" w:rsidRPr="00B95787" w:rsidRDefault="00B95787" w:rsidP="00B95787">
      <w:pPr>
        <w:jc w:val="center"/>
        <w:rPr>
          <w:color w:val="FF0000"/>
        </w:rPr>
      </w:pPr>
      <w:r w:rsidRPr="00B95787">
        <w:rPr>
          <w:noProof/>
        </w:rPr>
        <w:drawing>
          <wp:inline distT="0" distB="0" distL="0" distR="0" wp14:anchorId="451EA402" wp14:editId="59F30A10">
            <wp:extent cx="5266690" cy="3467164"/>
            <wp:effectExtent l="0" t="0" r="0" b="0"/>
            <wp:docPr id="117142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2046" name=""/>
                    <pic:cNvPicPr/>
                  </pic:nvPicPr>
                  <pic:blipFill>
                    <a:blip r:embed="rId16"/>
                    <a:stretch>
                      <a:fillRect/>
                    </a:stretch>
                  </pic:blipFill>
                  <pic:spPr>
                    <a:xfrm>
                      <a:off x="0" y="0"/>
                      <a:ext cx="5270539" cy="3469698"/>
                    </a:xfrm>
                    <a:prstGeom prst="rect">
                      <a:avLst/>
                    </a:prstGeom>
                  </pic:spPr>
                </pic:pic>
              </a:graphicData>
            </a:graphic>
          </wp:inline>
        </w:drawing>
      </w:r>
    </w:p>
    <w:p w14:paraId="1DED9B4F" w14:textId="0462EC98" w:rsidR="00B12F62" w:rsidRPr="004E295C" w:rsidRDefault="004E295C" w:rsidP="00800DBB">
      <w:pPr>
        <w:ind w:firstLineChars="200" w:firstLine="560"/>
      </w:pPr>
      <w:r w:rsidRPr="004E295C">
        <w:rPr>
          <w:rFonts w:hint="eastAsia"/>
        </w:rPr>
        <w:t>对于</w:t>
      </w:r>
      <w:proofErr w:type="spellStart"/>
      <w:r w:rsidRPr="004E295C">
        <w:rPr>
          <w:rFonts w:hint="eastAsia"/>
        </w:rPr>
        <w:t>XGBoost</w:t>
      </w:r>
      <w:proofErr w:type="spellEnd"/>
      <w:r w:rsidRPr="004E295C">
        <w:rPr>
          <w:rFonts w:hint="eastAsia"/>
        </w:rPr>
        <w:t>算法，</w:t>
      </w:r>
      <w:r w:rsidR="00B12F62" w:rsidRPr="004E295C">
        <w:rPr>
          <w:rFonts w:hint="eastAsia"/>
        </w:rPr>
        <w:t>我们</w:t>
      </w:r>
      <w:r w:rsidRPr="004E295C">
        <w:rPr>
          <w:rFonts w:hint="eastAsia"/>
        </w:rPr>
        <w:t>依然</w:t>
      </w:r>
      <w:r w:rsidR="00B12F62" w:rsidRPr="004E295C">
        <w:rPr>
          <w:rFonts w:hint="eastAsia"/>
        </w:rPr>
        <w:t>采用</w:t>
      </w:r>
      <w:proofErr w:type="spellStart"/>
      <w:r w:rsidRPr="004E295C">
        <w:t>StratifiedKFold</w:t>
      </w:r>
      <w:proofErr w:type="spellEnd"/>
      <w:r w:rsidRPr="004E295C">
        <w:rPr>
          <w:rFonts w:hint="eastAsia"/>
        </w:rPr>
        <w:t>交叉验证作为数据处理方式。需要注意的是，在这种方法下为了提高模型性能评估的可靠性，需要</w:t>
      </w:r>
      <w:proofErr w:type="spellStart"/>
      <w:r w:rsidRPr="004E295C">
        <w:t>XGboost</w:t>
      </w:r>
      <w:proofErr w:type="spellEnd"/>
      <w:r w:rsidRPr="004E295C">
        <w:t>的</w:t>
      </w:r>
      <w:r w:rsidRPr="004E295C">
        <w:rPr>
          <w:rFonts w:hint="eastAsia"/>
        </w:rPr>
        <w:t>模型的K值，这样可以使每个分折包含</w:t>
      </w:r>
      <w:r w:rsidRPr="004E295C">
        <w:rPr>
          <w:rFonts w:hint="eastAsia"/>
        </w:rPr>
        <w:lastRenderedPageBreak/>
        <w:t>更多的训练样本，从而提高模型性能评估的可靠性，以及更全面地评估模型在不同数据子集上的一致性和稳定性。这里，我们对K的取值为</w:t>
      </w:r>
      <w:r w:rsidRPr="004E295C">
        <w:t>300</w:t>
      </w:r>
      <w:r w:rsidRPr="004E295C">
        <w:rPr>
          <w:rFonts w:hint="eastAsia"/>
        </w:rPr>
        <w:t>。</w:t>
      </w:r>
    </w:p>
    <w:p w14:paraId="219139D1" w14:textId="58BE6FCA" w:rsidR="001C7ABE" w:rsidRPr="00046A43" w:rsidRDefault="00800DBB" w:rsidP="001C7ABE">
      <w:pPr>
        <w:ind w:firstLineChars="200" w:firstLine="560"/>
      </w:pPr>
      <w:r>
        <w:rPr>
          <w:rFonts w:hint="eastAsia"/>
        </w:rPr>
        <w:t>在核心</w:t>
      </w:r>
      <w:r w:rsidR="001C7ABE">
        <w:rPr>
          <w:rFonts w:hint="eastAsia"/>
        </w:rPr>
        <w:t>的训练</w:t>
      </w:r>
      <w:r>
        <w:rPr>
          <w:rFonts w:hint="eastAsia"/>
        </w:rPr>
        <w:t>代码</w:t>
      </w:r>
      <w:r w:rsidR="001C7ABE">
        <w:rPr>
          <w:rFonts w:hint="eastAsia"/>
        </w:rPr>
        <w:t>之</w:t>
      </w:r>
      <w:r>
        <w:rPr>
          <w:rFonts w:hint="eastAsia"/>
        </w:rPr>
        <w:t>后，</w:t>
      </w:r>
      <w:r w:rsidR="00046A43">
        <w:rPr>
          <w:rFonts w:hint="eastAsia"/>
        </w:rPr>
        <w:t>我们</w:t>
      </w:r>
      <w:r w:rsidR="00046A43" w:rsidRPr="00046A43">
        <w:rPr>
          <w:rFonts w:hint="eastAsia"/>
        </w:rPr>
        <w:t>将数据集转化为</w:t>
      </w:r>
      <w:proofErr w:type="spellStart"/>
      <w:r w:rsidR="00046A43" w:rsidRPr="00046A43">
        <w:rPr>
          <w:rFonts w:hint="eastAsia"/>
        </w:rPr>
        <w:t>DMatrix</w:t>
      </w:r>
      <w:proofErr w:type="spellEnd"/>
      <w:r w:rsidR="00046A43" w:rsidRPr="00046A43">
        <w:rPr>
          <w:rFonts w:hint="eastAsia"/>
        </w:rPr>
        <w:t>格式以供模型使用</w:t>
      </w:r>
      <w:r w:rsidR="00046A43">
        <w:rPr>
          <w:rFonts w:hint="eastAsia"/>
        </w:rPr>
        <w:t>，并设置了</w:t>
      </w:r>
      <w:r w:rsidR="00046A43" w:rsidRPr="00046A43">
        <w:rPr>
          <w:rFonts w:hint="eastAsia"/>
        </w:rPr>
        <w:t>监控列表用于指定需要监控的数据集</w:t>
      </w:r>
      <w:r w:rsidR="00046A43">
        <w:rPr>
          <w:rFonts w:hint="eastAsia"/>
        </w:rPr>
        <w:t>。</w:t>
      </w:r>
      <w:proofErr w:type="spellStart"/>
      <w:r w:rsidR="00046A43" w:rsidRPr="00046A43">
        <w:t>xgb.train</w:t>
      </w:r>
      <w:proofErr w:type="spellEnd"/>
      <w:r w:rsidR="00046A43" w:rsidRPr="00046A43">
        <w:t>()</w:t>
      </w:r>
      <w:r w:rsidR="00046A43" w:rsidRPr="00046A43">
        <w:rPr>
          <w:rFonts w:hint="eastAsia"/>
        </w:rPr>
        <w:t>函数用于训练</w:t>
      </w:r>
      <w:proofErr w:type="spellStart"/>
      <w:r w:rsidR="00046A43" w:rsidRPr="00046A43">
        <w:rPr>
          <w:rFonts w:hint="eastAsia"/>
        </w:rPr>
        <w:t>XGBoost</w:t>
      </w:r>
      <w:proofErr w:type="spellEnd"/>
      <w:r w:rsidR="00046A43" w:rsidRPr="00046A43">
        <w:rPr>
          <w:rFonts w:hint="eastAsia"/>
        </w:rPr>
        <w:t>模型</w:t>
      </w:r>
      <w:r w:rsidR="00046A43">
        <w:rPr>
          <w:rFonts w:hint="eastAsia"/>
        </w:rPr>
        <w:t>，</w:t>
      </w:r>
      <w:r w:rsidR="00046A43" w:rsidRPr="00046A43">
        <w:rPr>
          <w:rFonts w:hint="eastAsia"/>
        </w:rPr>
        <w:t>在训练过程中，模型会根据损失函数和优化器对样本进行迭代优化，逐渐提升性能。此处</w:t>
      </w:r>
      <w:r w:rsidR="00046A43">
        <w:rPr>
          <w:rFonts w:hint="eastAsia"/>
        </w:rPr>
        <w:t>我们</w:t>
      </w:r>
      <w:r w:rsidR="00046A43" w:rsidRPr="00046A43">
        <w:rPr>
          <w:rFonts w:hint="eastAsia"/>
        </w:rPr>
        <w:t>设置模型如果在验证集上连续90轮性能没有提升，则停止训练并返回最后一个训练轮数对应的模型</w:t>
      </w:r>
      <w:r w:rsidR="00046A43">
        <w:rPr>
          <w:rFonts w:hint="eastAsia"/>
        </w:rPr>
        <w:t>，且</w:t>
      </w:r>
      <w:r w:rsidR="00046A43" w:rsidRPr="00046A43">
        <w:rPr>
          <w:rFonts w:hint="eastAsia"/>
        </w:rPr>
        <w:t>模型在每100轮迭代后会输出一次验证集上的性能指标</w:t>
      </w:r>
      <w:r w:rsidR="00046A43">
        <w:rPr>
          <w:rFonts w:hint="eastAsia"/>
        </w:rPr>
        <w:t>，</w:t>
      </w:r>
      <w:r w:rsidR="00046A43" w:rsidRPr="00046A43">
        <w:rPr>
          <w:rFonts w:hint="eastAsia"/>
        </w:rPr>
        <w:t>以供观察和调整参数。训练后</w:t>
      </w:r>
      <w:r w:rsidR="001C7ABE">
        <w:rPr>
          <w:rFonts w:hint="eastAsia"/>
        </w:rPr>
        <w:t>，</w:t>
      </w:r>
      <w:r w:rsidR="00046A43" w:rsidRPr="00046A43">
        <w:rPr>
          <w:rFonts w:hint="eastAsia"/>
        </w:rPr>
        <w:t>得到的</w:t>
      </w:r>
      <w:proofErr w:type="spellStart"/>
      <w:r w:rsidR="00046A43" w:rsidRPr="00046A43">
        <w:rPr>
          <w:rFonts w:hint="eastAsia"/>
        </w:rPr>
        <w:t>XGBoost</w:t>
      </w:r>
      <w:proofErr w:type="spellEnd"/>
      <w:r w:rsidR="00046A43" w:rsidRPr="00046A43">
        <w:rPr>
          <w:rFonts w:hint="eastAsia"/>
        </w:rPr>
        <w:t>模型</w:t>
      </w:r>
      <w:r w:rsidR="00046A43">
        <w:rPr>
          <w:rFonts w:hint="eastAsia"/>
        </w:rPr>
        <w:t>就可以</w:t>
      </w:r>
      <w:r w:rsidR="00046A43" w:rsidRPr="00046A43">
        <w:rPr>
          <w:rFonts w:hint="eastAsia"/>
        </w:rPr>
        <w:t>用于预测新的样本</w:t>
      </w:r>
      <w:r w:rsidR="00046A43">
        <w:rPr>
          <w:rFonts w:hint="eastAsia"/>
        </w:rPr>
        <w:t>。</w:t>
      </w:r>
      <w:r w:rsidR="00046A43" w:rsidRPr="00046A43">
        <w:rPr>
          <w:rFonts w:hint="eastAsia"/>
        </w:rPr>
        <w:t xml:space="preserve"> </w:t>
      </w:r>
    </w:p>
    <w:p w14:paraId="487307BA" w14:textId="6AE4E4E8" w:rsidR="00046A43" w:rsidRPr="00046A43" w:rsidRDefault="00046A43" w:rsidP="00046A43">
      <w:pPr>
        <w:ind w:firstLineChars="200" w:firstLine="560"/>
      </w:pPr>
      <w:r>
        <w:rPr>
          <w:rFonts w:hint="eastAsia"/>
        </w:rPr>
        <w:t>与前面的几种方法相比，</w:t>
      </w:r>
      <w:proofErr w:type="spellStart"/>
      <w:r w:rsidRPr="00046A43">
        <w:rPr>
          <w:rFonts w:hint="eastAsia"/>
        </w:rPr>
        <w:t>XGBoost</w:t>
      </w:r>
      <w:proofErr w:type="spellEnd"/>
      <w:r w:rsidRPr="00046A43">
        <w:rPr>
          <w:rFonts w:hint="eastAsia"/>
        </w:rPr>
        <w:t>算法具有高效的训练和预测速度，在大规模数据集和高维特征空间下表现优异。</w:t>
      </w:r>
      <w:r>
        <w:rPr>
          <w:rFonts w:hint="eastAsia"/>
        </w:rPr>
        <w:t>其</w:t>
      </w:r>
      <w:r w:rsidRPr="00046A43">
        <w:rPr>
          <w:rFonts w:hint="eastAsia"/>
        </w:rPr>
        <w:t>采用正则化技术和特征重要性评估等手段，有多个可以调节的超参数，可以通过交叉验证等方式进行优化选择</w:t>
      </w:r>
      <w:r>
        <w:rPr>
          <w:rFonts w:hint="eastAsia"/>
        </w:rPr>
        <w:t>，</w:t>
      </w:r>
      <w:r w:rsidRPr="00046A43">
        <w:rPr>
          <w:rFonts w:hint="eastAsia"/>
        </w:rPr>
        <w:t>提升模型的性能和泛化能力。</w:t>
      </w:r>
      <w:proofErr w:type="spellStart"/>
      <w:r w:rsidRPr="00046A43">
        <w:rPr>
          <w:rFonts w:hint="eastAsia"/>
        </w:rPr>
        <w:t>XGBoost</w:t>
      </w:r>
      <w:proofErr w:type="spellEnd"/>
      <w:r w:rsidRPr="00046A43">
        <w:rPr>
          <w:rFonts w:hint="eastAsia"/>
        </w:rPr>
        <w:t>算法</w:t>
      </w:r>
      <w:r>
        <w:rPr>
          <w:rFonts w:hint="eastAsia"/>
        </w:rPr>
        <w:t>同时也</w:t>
      </w:r>
      <w:r w:rsidRPr="00046A43">
        <w:rPr>
          <w:rFonts w:hint="eastAsia"/>
        </w:rPr>
        <w:t>具有较好的可解释性，可以通过可视化和特征重要性评估等方法，解释模型的预测过程和结论，为</w:t>
      </w:r>
      <w:r>
        <w:rPr>
          <w:rFonts w:hint="eastAsia"/>
        </w:rPr>
        <w:t>后续的</w:t>
      </w:r>
      <w:r w:rsidRPr="00046A43">
        <w:rPr>
          <w:rFonts w:hint="eastAsia"/>
        </w:rPr>
        <w:t>决策提供支持和参考。</w:t>
      </w:r>
    </w:p>
    <w:p w14:paraId="2D2AF5C9" w14:textId="77777777" w:rsidR="00A72203" w:rsidRDefault="00A72203" w:rsidP="00152591">
      <w:pPr>
        <w:pStyle w:val="1"/>
        <w:numPr>
          <w:ilvl w:val="0"/>
          <w:numId w:val="4"/>
        </w:numPr>
      </w:pPr>
      <w:r w:rsidRPr="00A72203">
        <w:t>不足</w:t>
      </w:r>
      <w:r w:rsidRPr="00A72203">
        <w:rPr>
          <w:rFonts w:hint="eastAsia"/>
        </w:rPr>
        <w:t>与改进</w:t>
      </w:r>
    </w:p>
    <w:p w14:paraId="6B596AD7" w14:textId="77777777" w:rsidR="000E2072" w:rsidRDefault="004A3DB6" w:rsidP="004A3DB6">
      <w:pPr>
        <w:ind w:firstLine="420"/>
      </w:pPr>
      <w:r>
        <w:rPr>
          <w:rFonts w:hint="eastAsia"/>
        </w:rPr>
        <w:t>目前，我们所做的作业的处理数据部分在数据</w:t>
      </w:r>
      <w:r w:rsidRPr="004A3DB6">
        <w:rPr>
          <w:rFonts w:hint="eastAsia"/>
        </w:rPr>
        <w:t>去噪声</w:t>
      </w:r>
      <w:r>
        <w:rPr>
          <w:rFonts w:hint="eastAsia"/>
        </w:rPr>
        <w:t>以及</w:t>
      </w:r>
      <w:r w:rsidRPr="004A3DB6">
        <w:rPr>
          <w:rFonts w:hint="eastAsia"/>
        </w:rPr>
        <w:t>数据深度处理</w:t>
      </w:r>
      <w:r>
        <w:rPr>
          <w:rFonts w:hint="eastAsia"/>
        </w:rPr>
        <w:t>方面上尚有欠缺，如果这两个内容能够实现，可以提升模型的稳定性以及泛化能力，有助于提升模型的效率。</w:t>
      </w:r>
    </w:p>
    <w:p w14:paraId="37421A66" w14:textId="34D5E779" w:rsidR="004A3DB6" w:rsidRDefault="004A3DB6" w:rsidP="004A3DB6">
      <w:pPr>
        <w:ind w:firstLine="420"/>
      </w:pPr>
      <w:r>
        <w:rPr>
          <w:rFonts w:hint="eastAsia"/>
        </w:rPr>
        <w:lastRenderedPageBreak/>
        <w:t>同时，</w:t>
      </w:r>
      <w:r w:rsidR="00707541">
        <w:rPr>
          <w:rFonts w:hint="eastAsia"/>
        </w:rPr>
        <w:t>考虑到混合模型将大大增加整体模型的复杂程度，参数调优也更加困难，容易导致过拟合的发生，</w:t>
      </w:r>
      <w:r>
        <w:rPr>
          <w:rFonts w:hint="eastAsia"/>
        </w:rPr>
        <w:t>我们</w:t>
      </w:r>
      <w:r w:rsidR="00707541">
        <w:rPr>
          <w:rFonts w:hint="eastAsia"/>
        </w:rPr>
        <w:t>未将</w:t>
      </w:r>
      <w:proofErr w:type="spellStart"/>
      <w:r w:rsidR="00707541" w:rsidRPr="004A3DB6">
        <w:t>CatBoost</w:t>
      </w:r>
      <w:proofErr w:type="spellEnd"/>
      <w:r w:rsidR="00707541" w:rsidRPr="004A3DB6">
        <w:t>以及</w:t>
      </w:r>
      <w:proofErr w:type="spellStart"/>
      <w:r w:rsidR="00707541" w:rsidRPr="004A3DB6">
        <w:t>LightGBM</w:t>
      </w:r>
      <w:proofErr w:type="spellEnd"/>
      <w:r w:rsidR="00707541" w:rsidRPr="004A3DB6">
        <w:t>等模型</w:t>
      </w:r>
      <w:r w:rsidR="00707541">
        <w:rPr>
          <w:rFonts w:hint="eastAsia"/>
        </w:rPr>
        <w:t>这些方法</w:t>
      </w:r>
      <w:r w:rsidR="00B10E64">
        <w:rPr>
          <w:rFonts w:hint="eastAsia"/>
        </w:rPr>
        <w:t>进行组合，形成</w:t>
      </w:r>
      <w:r w:rsidR="00707541">
        <w:rPr>
          <w:rFonts w:hint="eastAsia"/>
        </w:rPr>
        <w:t>非线性混合模型。</w:t>
      </w:r>
      <w:r w:rsidR="000E2072">
        <w:rPr>
          <w:rFonts w:hint="eastAsia"/>
        </w:rPr>
        <w:t>若能够成功地使用混合模型进行计算预测，则有望取得较混合前更高的分数。</w:t>
      </w:r>
      <w:r w:rsidR="00707541">
        <w:rPr>
          <w:rFonts w:hint="eastAsia"/>
        </w:rPr>
        <w:t xml:space="preserve"> </w:t>
      </w:r>
    </w:p>
    <w:p w14:paraId="6423E0FB" w14:textId="77777777" w:rsidR="00A72203" w:rsidRDefault="00A72203" w:rsidP="00152591">
      <w:pPr>
        <w:pStyle w:val="1"/>
        <w:numPr>
          <w:ilvl w:val="0"/>
          <w:numId w:val="4"/>
        </w:numPr>
      </w:pPr>
      <w:r w:rsidRPr="00A72203">
        <w:t>总结与展望</w:t>
      </w:r>
    </w:p>
    <w:p w14:paraId="3B6D32C1" w14:textId="2A6564C1" w:rsidR="00B10E64" w:rsidRPr="00B10E64" w:rsidRDefault="00B10E64" w:rsidP="000E2072">
      <w:pPr>
        <w:ind w:firstLine="420"/>
      </w:pPr>
      <w:r w:rsidRPr="00B10E64">
        <w:rPr>
          <w:rFonts w:hint="eastAsia"/>
        </w:rPr>
        <w:t>针对网站的广告点击率预测任务，</w:t>
      </w:r>
      <w:r>
        <w:rPr>
          <w:rFonts w:hint="eastAsia"/>
        </w:rPr>
        <w:t>我</w:t>
      </w:r>
      <w:r w:rsidRPr="00B10E64">
        <w:rPr>
          <w:rFonts w:hint="eastAsia"/>
        </w:rPr>
        <w:t>们使用了不同的机器学习算法，包括LG、SVM、</w:t>
      </w:r>
      <w:proofErr w:type="spellStart"/>
      <w:r w:rsidRPr="00B10E64">
        <w:rPr>
          <w:rFonts w:hint="eastAsia"/>
        </w:rPr>
        <w:t>CatBoost</w:t>
      </w:r>
      <w:proofErr w:type="spellEnd"/>
      <w:r w:rsidRPr="00B10E64">
        <w:rPr>
          <w:rFonts w:hint="eastAsia"/>
        </w:rPr>
        <w:t>、</w:t>
      </w:r>
      <w:proofErr w:type="spellStart"/>
      <w:r w:rsidRPr="00B10E64">
        <w:rPr>
          <w:rFonts w:hint="eastAsia"/>
        </w:rPr>
        <w:t>LightGBM</w:t>
      </w:r>
      <w:proofErr w:type="spellEnd"/>
      <w:r w:rsidRPr="00B10E64">
        <w:rPr>
          <w:rFonts w:hint="eastAsia"/>
        </w:rPr>
        <w:t>和</w:t>
      </w:r>
      <w:proofErr w:type="spellStart"/>
      <w:r w:rsidRPr="00B10E64">
        <w:rPr>
          <w:rFonts w:hint="eastAsia"/>
        </w:rPr>
        <w:t>Xgboost</w:t>
      </w:r>
      <w:proofErr w:type="spellEnd"/>
      <w:r w:rsidR="000E2072">
        <w:rPr>
          <w:rFonts w:hint="eastAsia"/>
        </w:rPr>
        <w:t>方法</w:t>
      </w:r>
      <w:r w:rsidRPr="00B10E64">
        <w:rPr>
          <w:rFonts w:hint="eastAsia"/>
        </w:rPr>
        <w:t>。这些算法各自具有独特的优点和适用范围。</w:t>
      </w:r>
      <w:r w:rsidR="002E3E39">
        <w:rPr>
          <w:rFonts w:hint="eastAsia"/>
        </w:rPr>
        <w:t>对于</w:t>
      </w:r>
      <w:r w:rsidR="002E3E39" w:rsidRPr="00B10E64">
        <w:rPr>
          <w:rFonts w:hint="eastAsia"/>
        </w:rPr>
        <w:t>LG</w:t>
      </w:r>
      <w:r w:rsidR="002E3E39">
        <w:rPr>
          <w:rFonts w:hint="eastAsia"/>
        </w:rPr>
        <w:t>和</w:t>
      </w:r>
      <w:r w:rsidR="002E3E39" w:rsidRPr="00B10E64">
        <w:rPr>
          <w:rFonts w:hint="eastAsia"/>
        </w:rPr>
        <w:t>SVM</w:t>
      </w:r>
      <w:r w:rsidR="002E3E39">
        <w:rPr>
          <w:rFonts w:hint="eastAsia"/>
        </w:rPr>
        <w:t>这类线性算法而言，</w:t>
      </w:r>
      <w:r w:rsidR="002E3E39" w:rsidRPr="00FF6472">
        <w:rPr>
          <w:rFonts w:ascii="Times New Roman" w:hAnsi="Times New Roman" w:cs="Times New Roman"/>
        </w:rPr>
        <w:t>由于模型的简单性和数据特征之间复杂关系的不匹配</w:t>
      </w:r>
      <w:r w:rsidR="002E3E39">
        <w:rPr>
          <w:rFonts w:hint="eastAsia"/>
        </w:rPr>
        <w:t>，无法很好地处理广告点击率这种较为复杂的非线性数据</w:t>
      </w:r>
      <w:r w:rsidR="002E3E39" w:rsidRPr="00FF6472">
        <w:rPr>
          <w:rFonts w:ascii="Times New Roman" w:hAnsi="Times New Roman" w:cs="Times New Roman"/>
        </w:rPr>
        <w:t>，</w:t>
      </w:r>
      <w:r w:rsidR="002E3E39">
        <w:rPr>
          <w:rFonts w:ascii="Times New Roman" w:hAnsi="Times New Roman" w:cs="Times New Roman" w:hint="eastAsia"/>
        </w:rPr>
        <w:t>导致</w:t>
      </w:r>
      <w:r w:rsidR="002E3E39" w:rsidRPr="00FF6472">
        <w:rPr>
          <w:rFonts w:ascii="Times New Roman" w:hAnsi="Times New Roman" w:cs="Times New Roman"/>
        </w:rPr>
        <w:t>最终的性能表现并未达到预期。</w:t>
      </w:r>
      <w:r w:rsidR="000E2072">
        <w:rPr>
          <w:rFonts w:ascii="Times New Roman" w:hAnsi="Times New Roman" w:cs="Times New Roman" w:hint="eastAsia"/>
        </w:rPr>
        <w:t>即便如此，</w:t>
      </w:r>
      <w:r w:rsidR="000E2072">
        <w:rPr>
          <w:rFonts w:hint="eastAsia"/>
        </w:rPr>
        <w:t>它们</w:t>
      </w:r>
      <w:r w:rsidR="000E2072" w:rsidRPr="001C6D48">
        <w:t>仍然能够</w:t>
      </w:r>
      <w:r w:rsidR="000E2072">
        <w:rPr>
          <w:rFonts w:hint="eastAsia"/>
        </w:rPr>
        <w:t>为</w:t>
      </w:r>
      <w:r w:rsidR="000E2072" w:rsidRPr="001C6D48">
        <w:t>资源受限环境中的模型</w:t>
      </w:r>
      <w:r w:rsidR="000E2072">
        <w:rPr>
          <w:rFonts w:hint="eastAsia"/>
        </w:rPr>
        <w:t>准备</w:t>
      </w:r>
      <w:r w:rsidR="000E2072" w:rsidRPr="001C6D48">
        <w:t>提供实际经验。</w:t>
      </w:r>
      <w:r w:rsidR="002E3E39">
        <w:rPr>
          <w:rFonts w:ascii="Times New Roman" w:hAnsi="Times New Roman" w:cs="Times New Roman" w:hint="eastAsia"/>
        </w:rPr>
        <w:t>而</w:t>
      </w:r>
      <w:proofErr w:type="spellStart"/>
      <w:r w:rsidR="002E3E39" w:rsidRPr="00B10E64">
        <w:rPr>
          <w:rFonts w:hint="eastAsia"/>
        </w:rPr>
        <w:t>CatBoost</w:t>
      </w:r>
      <w:proofErr w:type="spellEnd"/>
      <w:r w:rsidR="002E3E39" w:rsidRPr="00B10E64">
        <w:rPr>
          <w:rFonts w:hint="eastAsia"/>
        </w:rPr>
        <w:t>、</w:t>
      </w:r>
      <w:proofErr w:type="spellStart"/>
      <w:r w:rsidR="002E3E39" w:rsidRPr="00B10E64">
        <w:rPr>
          <w:rFonts w:hint="eastAsia"/>
        </w:rPr>
        <w:t>LightGBM</w:t>
      </w:r>
      <w:proofErr w:type="spellEnd"/>
      <w:r w:rsidR="002E3E39" w:rsidRPr="00B10E64">
        <w:rPr>
          <w:rFonts w:hint="eastAsia"/>
        </w:rPr>
        <w:t>和</w:t>
      </w:r>
      <w:proofErr w:type="spellStart"/>
      <w:r w:rsidR="002E3E39" w:rsidRPr="00B10E64">
        <w:rPr>
          <w:rFonts w:hint="eastAsia"/>
        </w:rPr>
        <w:t>Xgboost</w:t>
      </w:r>
      <w:proofErr w:type="spellEnd"/>
      <w:r w:rsidR="002E3E39">
        <w:rPr>
          <w:rFonts w:hint="eastAsia"/>
        </w:rPr>
        <w:t>算法则表现出了较为出色的性能。</w:t>
      </w:r>
      <w:r w:rsidR="000E2072">
        <w:rPr>
          <w:rFonts w:hint="eastAsia"/>
        </w:rPr>
        <w:t>其</w:t>
      </w:r>
      <w:r w:rsidRPr="00B10E64">
        <w:rPr>
          <w:rFonts w:hint="eastAsia"/>
        </w:rPr>
        <w:t>都是基于决策树的集成学习算法，具有高效性、可扩展性、</w:t>
      </w:r>
      <w:r>
        <w:rPr>
          <w:rFonts w:hint="eastAsia"/>
        </w:rPr>
        <w:t>稳定性</w:t>
      </w:r>
      <w:r w:rsidRPr="00B10E64">
        <w:rPr>
          <w:rFonts w:hint="eastAsia"/>
        </w:rPr>
        <w:t>等优点。</w:t>
      </w:r>
    </w:p>
    <w:p w14:paraId="57BABF9D" w14:textId="515197CD" w:rsidR="00B10E64" w:rsidRPr="00B10E64" w:rsidRDefault="00B10E64" w:rsidP="00B10E64">
      <w:pPr>
        <w:ind w:firstLine="420"/>
      </w:pPr>
      <w:r w:rsidRPr="00B10E64">
        <w:rPr>
          <w:rFonts w:hint="eastAsia"/>
        </w:rPr>
        <w:t>在未来，随着数据量不断增大、复杂度不断提高，机器学习算法以及其相应框架和工具会不断更新迭代，更好的应对现实世界中更加复杂的问题。</w:t>
      </w:r>
      <w:r>
        <w:rPr>
          <w:rFonts w:hint="eastAsia"/>
        </w:rPr>
        <w:t>本次作业通过</w:t>
      </w:r>
      <w:r w:rsidR="000E2072">
        <w:rPr>
          <w:rFonts w:hint="eastAsia"/>
        </w:rPr>
        <w:t>对比</w:t>
      </w:r>
      <w:r>
        <w:rPr>
          <w:rFonts w:hint="eastAsia"/>
        </w:rPr>
        <w:t>使用不同</w:t>
      </w:r>
      <w:r w:rsidR="000E2072">
        <w:rPr>
          <w:rFonts w:hint="eastAsia"/>
        </w:rPr>
        <w:t>算法</w:t>
      </w:r>
      <w:r>
        <w:rPr>
          <w:rFonts w:hint="eastAsia"/>
        </w:rPr>
        <w:t>处理数据</w:t>
      </w:r>
      <w:r w:rsidR="000E2072">
        <w:rPr>
          <w:rFonts w:hint="eastAsia"/>
        </w:rPr>
        <w:t>的预测结果</w:t>
      </w:r>
      <w:r>
        <w:rPr>
          <w:rFonts w:hint="eastAsia"/>
        </w:rPr>
        <w:t>，</w:t>
      </w:r>
      <w:r w:rsidRPr="00B10E64">
        <w:rPr>
          <w:rFonts w:hint="eastAsia"/>
        </w:rPr>
        <w:t>为广告平台在点击率预测领域提供了有益的参考和启示。</w:t>
      </w:r>
    </w:p>
    <w:p w14:paraId="4F7AE987" w14:textId="758A5A65" w:rsidR="00A72203" w:rsidRDefault="00A72203" w:rsidP="00B10E64">
      <w:pPr>
        <w:pStyle w:val="1"/>
        <w:numPr>
          <w:ilvl w:val="0"/>
          <w:numId w:val="4"/>
        </w:numPr>
      </w:pPr>
      <w:r w:rsidRPr="00A72203">
        <w:t>贡献</w:t>
      </w:r>
      <w:r w:rsidRPr="00A72203">
        <w:rPr>
          <w:rFonts w:hint="eastAsia"/>
        </w:rPr>
        <w:t>说明与代码仓库</w:t>
      </w:r>
    </w:p>
    <w:p w14:paraId="68BD5C20" w14:textId="53200A32" w:rsidR="00CC42C0" w:rsidRDefault="00CC42C0" w:rsidP="00CC42C0">
      <w:pPr>
        <w:jc w:val="center"/>
        <w:rPr>
          <w:rFonts w:hint="eastAsia"/>
          <w:b/>
          <w:bCs/>
        </w:rPr>
      </w:pPr>
      <w:r w:rsidRPr="005D5236">
        <w:rPr>
          <w:rFonts w:hint="eastAsia"/>
          <w:b/>
          <w:bCs/>
        </w:rPr>
        <w:t>贡献度</w:t>
      </w:r>
      <w:r>
        <w:rPr>
          <w:rFonts w:hint="eastAsia"/>
        </w:rPr>
        <w:t>：</w:t>
      </w:r>
      <w:r w:rsidRPr="00152591">
        <w:rPr>
          <w:rFonts w:hint="eastAsia"/>
          <w:b/>
          <w:bCs/>
        </w:rPr>
        <w:t>程维森（2</w:t>
      </w:r>
      <w:r w:rsidRPr="00152591">
        <w:rPr>
          <w:b/>
          <w:bCs/>
        </w:rPr>
        <w:t>1231264</w:t>
      </w:r>
      <w:r w:rsidRPr="00152591">
        <w:rPr>
          <w:rFonts w:hint="eastAsia"/>
          <w:b/>
          <w:bCs/>
        </w:rPr>
        <w:t>）</w:t>
      </w:r>
      <w:r>
        <w:rPr>
          <w:rFonts w:hint="eastAsia"/>
          <w:b/>
          <w:bCs/>
        </w:rPr>
        <w:t>2</w:t>
      </w:r>
      <w:r>
        <w:rPr>
          <w:b/>
          <w:bCs/>
        </w:rPr>
        <w:t>0%</w:t>
      </w:r>
      <w:r>
        <w:rPr>
          <w:rFonts w:hint="eastAsia"/>
          <w:b/>
          <w:bCs/>
        </w:rPr>
        <w:t>：</w:t>
      </w:r>
      <w:r>
        <w:rPr>
          <w:b/>
          <w:bCs/>
        </w:rPr>
        <w:br/>
      </w:r>
      <w:r>
        <w:rPr>
          <w:rFonts w:hint="eastAsia"/>
          <w:b/>
          <w:bCs/>
        </w:rPr>
        <w:lastRenderedPageBreak/>
        <w:t>负责论文主题以及穿越特征调整以及</w:t>
      </w:r>
      <w:proofErr w:type="spellStart"/>
      <w:r>
        <w:rPr>
          <w:rFonts w:hint="eastAsia"/>
          <w:b/>
          <w:bCs/>
        </w:rPr>
        <w:t>XGboost</w:t>
      </w:r>
      <w:proofErr w:type="spellEnd"/>
    </w:p>
    <w:p w14:paraId="2E207072" w14:textId="77777777" w:rsidR="00CC42C0" w:rsidRDefault="00CC42C0" w:rsidP="00CC42C0">
      <w:pPr>
        <w:jc w:val="center"/>
        <w:rPr>
          <w:b/>
          <w:bCs/>
        </w:rPr>
      </w:pPr>
      <w:r w:rsidRPr="00152591">
        <w:rPr>
          <w:rFonts w:hint="eastAsia"/>
          <w:b/>
          <w:bCs/>
        </w:rPr>
        <w:t xml:space="preserve"> </w:t>
      </w:r>
      <w:proofErr w:type="gramStart"/>
      <w:r w:rsidRPr="00152591">
        <w:rPr>
          <w:rFonts w:hint="eastAsia"/>
          <w:b/>
          <w:bCs/>
        </w:rPr>
        <w:t>韦舒羽</w:t>
      </w:r>
      <w:proofErr w:type="gramEnd"/>
      <w:r w:rsidRPr="00152591">
        <w:rPr>
          <w:rFonts w:hint="eastAsia"/>
          <w:b/>
          <w:bCs/>
        </w:rPr>
        <w:t>（2</w:t>
      </w:r>
      <w:r w:rsidRPr="00152591">
        <w:rPr>
          <w:b/>
          <w:bCs/>
        </w:rPr>
        <w:t>1281202</w:t>
      </w:r>
      <w:r w:rsidRPr="00152591">
        <w:rPr>
          <w:rFonts w:hint="eastAsia"/>
          <w:b/>
          <w:bCs/>
        </w:rPr>
        <w:t xml:space="preserve">） </w:t>
      </w:r>
      <w:r>
        <w:rPr>
          <w:b/>
          <w:bCs/>
        </w:rPr>
        <w:t>20%</w:t>
      </w:r>
      <w:r>
        <w:rPr>
          <w:rFonts w:hint="eastAsia"/>
          <w:b/>
          <w:bCs/>
        </w:rPr>
        <w:t>：</w:t>
      </w:r>
    </w:p>
    <w:p w14:paraId="40BDC471" w14:textId="2EA4914D" w:rsidR="00CC42C0" w:rsidRPr="00CC42C0" w:rsidRDefault="00CC42C0" w:rsidP="00CC42C0">
      <w:pPr>
        <w:jc w:val="center"/>
        <w:rPr>
          <w:b/>
          <w:bCs/>
        </w:rPr>
      </w:pPr>
      <w:r>
        <w:rPr>
          <w:rFonts w:hint="eastAsia"/>
          <w:b/>
          <w:bCs/>
        </w:rPr>
        <w:t>负责</w:t>
      </w:r>
      <w:r>
        <w:rPr>
          <w:rFonts w:hint="eastAsia"/>
          <w:b/>
          <w:bCs/>
        </w:rPr>
        <w:t>穿越特征以及模型筛查与</w:t>
      </w:r>
      <w:proofErr w:type="spellStart"/>
      <w:r>
        <w:rPr>
          <w:rFonts w:hint="eastAsia"/>
          <w:b/>
          <w:bCs/>
        </w:rPr>
        <w:t>XGboost</w:t>
      </w:r>
      <w:proofErr w:type="spellEnd"/>
    </w:p>
    <w:p w14:paraId="08E28558" w14:textId="0C9B91D2" w:rsidR="00CC42C0" w:rsidRDefault="00CC42C0" w:rsidP="00CC42C0">
      <w:pPr>
        <w:jc w:val="center"/>
        <w:rPr>
          <w:b/>
          <w:bCs/>
        </w:rPr>
      </w:pPr>
      <w:r w:rsidRPr="00152591">
        <w:rPr>
          <w:rFonts w:hint="eastAsia"/>
          <w:b/>
          <w:bCs/>
        </w:rPr>
        <w:t>于</w:t>
      </w:r>
      <w:proofErr w:type="gramStart"/>
      <w:r w:rsidRPr="00152591">
        <w:rPr>
          <w:rFonts w:hint="eastAsia"/>
          <w:b/>
          <w:bCs/>
        </w:rPr>
        <w:t>芮</w:t>
      </w:r>
      <w:proofErr w:type="gramEnd"/>
      <w:r w:rsidRPr="00152591">
        <w:rPr>
          <w:rFonts w:hint="eastAsia"/>
          <w:b/>
          <w:bCs/>
        </w:rPr>
        <w:t>（2</w:t>
      </w:r>
      <w:r w:rsidRPr="00152591">
        <w:rPr>
          <w:b/>
          <w:bCs/>
        </w:rPr>
        <w:t>2125535</w:t>
      </w:r>
      <w:r w:rsidRPr="00152591">
        <w:rPr>
          <w:rFonts w:hint="eastAsia"/>
          <w:b/>
          <w:bCs/>
        </w:rPr>
        <w:t>）</w:t>
      </w:r>
      <w:r>
        <w:rPr>
          <w:rFonts w:hint="eastAsia"/>
          <w:b/>
          <w:bCs/>
        </w:rPr>
        <w:t>2</w:t>
      </w:r>
      <w:r>
        <w:rPr>
          <w:b/>
          <w:bCs/>
        </w:rPr>
        <w:t>0%</w:t>
      </w:r>
      <w:r>
        <w:rPr>
          <w:rFonts w:hint="eastAsia"/>
          <w:b/>
          <w:bCs/>
        </w:rPr>
        <w:t>：</w:t>
      </w:r>
    </w:p>
    <w:p w14:paraId="784B030D" w14:textId="3B7698EB" w:rsidR="00CC42C0" w:rsidRDefault="00CC42C0" w:rsidP="00CC42C0">
      <w:pPr>
        <w:jc w:val="center"/>
        <w:rPr>
          <w:rFonts w:hint="eastAsia"/>
          <w:b/>
          <w:bCs/>
        </w:rPr>
      </w:pPr>
      <w:r>
        <w:rPr>
          <w:rFonts w:hint="eastAsia"/>
          <w:b/>
          <w:bCs/>
        </w:rPr>
        <w:t>负责LG回归部分</w:t>
      </w:r>
    </w:p>
    <w:p w14:paraId="3BEF6ED6" w14:textId="41B57AC3" w:rsidR="00CC42C0" w:rsidRDefault="00CC42C0" w:rsidP="00CC42C0">
      <w:pPr>
        <w:jc w:val="center"/>
        <w:rPr>
          <w:rFonts w:hint="eastAsia"/>
          <w:b/>
          <w:bCs/>
        </w:rPr>
      </w:pPr>
      <w:r>
        <w:rPr>
          <w:rFonts w:hint="eastAsia"/>
          <w:b/>
          <w:bCs/>
        </w:rPr>
        <w:t>王若昕（2</w:t>
      </w:r>
      <w:r>
        <w:rPr>
          <w:b/>
          <w:bCs/>
        </w:rPr>
        <w:t>3121096</w:t>
      </w:r>
      <w:r>
        <w:rPr>
          <w:rFonts w:hint="eastAsia"/>
          <w:b/>
          <w:bCs/>
        </w:rPr>
        <w:t>）</w:t>
      </w:r>
      <w:r>
        <w:rPr>
          <w:rFonts w:hint="eastAsia"/>
          <w:b/>
          <w:bCs/>
        </w:rPr>
        <w:t>2</w:t>
      </w:r>
      <w:r>
        <w:rPr>
          <w:b/>
          <w:bCs/>
        </w:rPr>
        <w:t>0%</w:t>
      </w:r>
      <w:r>
        <w:rPr>
          <w:rFonts w:hint="eastAsia"/>
          <w:b/>
          <w:bCs/>
        </w:rPr>
        <w:t>：</w:t>
      </w:r>
      <w:r>
        <w:rPr>
          <w:b/>
          <w:bCs/>
        </w:rPr>
        <w:br/>
      </w:r>
      <w:r>
        <w:rPr>
          <w:rFonts w:hint="eastAsia"/>
          <w:b/>
          <w:bCs/>
        </w:rPr>
        <w:t>负责</w:t>
      </w:r>
      <w:proofErr w:type="spellStart"/>
      <w:r>
        <w:rPr>
          <w:rFonts w:hint="eastAsia"/>
          <w:b/>
          <w:bCs/>
        </w:rPr>
        <w:t>Xgboost</w:t>
      </w:r>
      <w:proofErr w:type="spellEnd"/>
      <w:r>
        <w:rPr>
          <w:rFonts w:hint="eastAsia"/>
          <w:b/>
          <w:bCs/>
        </w:rPr>
        <w:t>部分的论文</w:t>
      </w:r>
    </w:p>
    <w:p w14:paraId="2977C6FA" w14:textId="2F9F770D" w:rsidR="00CC42C0" w:rsidRDefault="00CC42C0" w:rsidP="00CC42C0">
      <w:pPr>
        <w:jc w:val="center"/>
        <w:rPr>
          <w:b/>
          <w:bCs/>
        </w:rPr>
      </w:pPr>
      <w:r>
        <w:rPr>
          <w:rFonts w:hint="eastAsia"/>
          <w:b/>
          <w:bCs/>
        </w:rPr>
        <w:t>徐千龙（</w:t>
      </w:r>
      <w:r w:rsidR="005D5236" w:rsidRPr="005D5236">
        <w:rPr>
          <w:b/>
          <w:bCs/>
        </w:rPr>
        <w:t>23121121</w:t>
      </w:r>
      <w:r>
        <w:rPr>
          <w:rFonts w:hint="eastAsia"/>
          <w:b/>
          <w:bCs/>
        </w:rPr>
        <w:t>）</w:t>
      </w:r>
      <w:r>
        <w:rPr>
          <w:rFonts w:hint="eastAsia"/>
          <w:b/>
          <w:bCs/>
        </w:rPr>
        <w:t>2</w:t>
      </w:r>
      <w:r>
        <w:rPr>
          <w:b/>
          <w:bCs/>
        </w:rPr>
        <w:t>0%</w:t>
      </w:r>
      <w:r>
        <w:rPr>
          <w:rFonts w:hint="eastAsia"/>
          <w:b/>
          <w:bCs/>
        </w:rPr>
        <w:t>：</w:t>
      </w:r>
    </w:p>
    <w:p w14:paraId="3EB14E48" w14:textId="20D1D8CF" w:rsidR="00CC42C0" w:rsidRDefault="00CC42C0" w:rsidP="00CC42C0">
      <w:pPr>
        <w:jc w:val="center"/>
        <w:rPr>
          <w:b/>
          <w:bCs/>
        </w:rPr>
      </w:pPr>
      <w:r>
        <w:rPr>
          <w:rFonts w:hint="eastAsia"/>
          <w:b/>
          <w:bCs/>
        </w:rPr>
        <w:t>负责</w:t>
      </w:r>
      <w:proofErr w:type="spellStart"/>
      <w:r>
        <w:rPr>
          <w:rFonts w:hint="eastAsia"/>
          <w:b/>
          <w:bCs/>
        </w:rPr>
        <w:t>catboost</w:t>
      </w:r>
      <w:proofErr w:type="spellEnd"/>
      <w:r>
        <w:rPr>
          <w:rFonts w:hint="eastAsia"/>
          <w:b/>
          <w:bCs/>
        </w:rPr>
        <w:t>部分的论文</w:t>
      </w:r>
    </w:p>
    <w:p w14:paraId="1AADC6FA" w14:textId="77777777" w:rsidR="005D5236" w:rsidRDefault="005D5236" w:rsidP="005D5236">
      <w:r>
        <w:rPr>
          <w:rFonts w:hint="eastAsia"/>
          <w:b/>
          <w:bCs/>
        </w:rPr>
        <w:t>代码仓库：</w:t>
      </w:r>
      <w:r>
        <w:rPr>
          <w:b/>
          <w:bCs/>
        </w:rPr>
        <w:br/>
      </w:r>
      <w:hyperlink r:id="rId17" w:history="1">
        <w:r w:rsidRPr="00CC42C0">
          <w:rPr>
            <w:rStyle w:val="a5"/>
          </w:rPr>
          <w:t>https://github.com/sksx085/CTR_for</w:t>
        </w:r>
        <w:r w:rsidRPr="00CC42C0">
          <w:rPr>
            <w:rStyle w:val="a5"/>
          </w:rPr>
          <w:t>_</w:t>
        </w:r>
        <w:r w:rsidRPr="00CC42C0">
          <w:rPr>
            <w:rStyle w:val="a5"/>
          </w:rPr>
          <w:t>bjtu</w:t>
        </w:r>
      </w:hyperlink>
    </w:p>
    <w:p w14:paraId="52E633C0" w14:textId="17B714A1" w:rsidR="005D5236" w:rsidRPr="005D5236" w:rsidRDefault="005D5236" w:rsidP="00CC42C0">
      <w:pPr>
        <w:jc w:val="center"/>
        <w:rPr>
          <w:rFonts w:hint="eastAsia"/>
          <w:b/>
          <w:bCs/>
        </w:rPr>
      </w:pPr>
    </w:p>
    <w:p w14:paraId="645E4357" w14:textId="73191F1D" w:rsidR="00CC42C0" w:rsidRPr="00CC42C0" w:rsidRDefault="00CC42C0" w:rsidP="00152591">
      <w:pPr>
        <w:rPr>
          <w:rFonts w:hint="eastAsia"/>
        </w:rPr>
      </w:pPr>
    </w:p>
    <w:sectPr w:rsidR="00CC42C0" w:rsidRPr="00CC4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FE"/>
    <w:multiLevelType w:val="hybridMultilevel"/>
    <w:tmpl w:val="994EB8AA"/>
    <w:lvl w:ilvl="0" w:tplc="C832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BC19C7"/>
    <w:multiLevelType w:val="hybridMultilevel"/>
    <w:tmpl w:val="C2E21120"/>
    <w:lvl w:ilvl="0" w:tplc="5F9C5F7A">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CA03537"/>
    <w:multiLevelType w:val="hybridMultilevel"/>
    <w:tmpl w:val="7892E212"/>
    <w:lvl w:ilvl="0" w:tplc="51105BA0">
      <w:start w:val="1"/>
      <w:numFmt w:val="decimal"/>
      <w:lvlText w:val="%1．"/>
      <w:lvlJc w:val="left"/>
      <w:pPr>
        <w:ind w:left="680" w:hanging="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604391"/>
    <w:multiLevelType w:val="multilevel"/>
    <w:tmpl w:val="CAF4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B2348"/>
    <w:multiLevelType w:val="hybridMultilevel"/>
    <w:tmpl w:val="9ACCFACA"/>
    <w:lvl w:ilvl="0" w:tplc="C832DC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627D42"/>
    <w:multiLevelType w:val="hybridMultilevel"/>
    <w:tmpl w:val="6BB44804"/>
    <w:lvl w:ilvl="0" w:tplc="51105BA0">
      <w:start w:val="1"/>
      <w:numFmt w:val="decimal"/>
      <w:lvlText w:val="%1．"/>
      <w:lvlJc w:val="left"/>
      <w:pPr>
        <w:ind w:left="680" w:hanging="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7118169">
    <w:abstractNumId w:val="4"/>
  </w:num>
  <w:num w:numId="2" w16cid:durableId="1676152228">
    <w:abstractNumId w:val="0"/>
  </w:num>
  <w:num w:numId="3" w16cid:durableId="1823111770">
    <w:abstractNumId w:val="5"/>
  </w:num>
  <w:num w:numId="4" w16cid:durableId="1957372500">
    <w:abstractNumId w:val="2"/>
  </w:num>
  <w:num w:numId="5" w16cid:durableId="1791632875">
    <w:abstractNumId w:val="3"/>
  </w:num>
  <w:num w:numId="6" w16cid:durableId="83507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42"/>
    <w:rsid w:val="00046A43"/>
    <w:rsid w:val="000E2072"/>
    <w:rsid w:val="000F45E7"/>
    <w:rsid w:val="00102E14"/>
    <w:rsid w:val="00152591"/>
    <w:rsid w:val="001C6D48"/>
    <w:rsid w:val="001C7ABE"/>
    <w:rsid w:val="002412A9"/>
    <w:rsid w:val="002A6A86"/>
    <w:rsid w:val="002E3E39"/>
    <w:rsid w:val="00350481"/>
    <w:rsid w:val="004A3DB6"/>
    <w:rsid w:val="004E295C"/>
    <w:rsid w:val="005438AF"/>
    <w:rsid w:val="005D5236"/>
    <w:rsid w:val="00601D38"/>
    <w:rsid w:val="006B0B21"/>
    <w:rsid w:val="006B0F71"/>
    <w:rsid w:val="00707541"/>
    <w:rsid w:val="00800DBB"/>
    <w:rsid w:val="008163F3"/>
    <w:rsid w:val="00A72203"/>
    <w:rsid w:val="00A95099"/>
    <w:rsid w:val="00AB6042"/>
    <w:rsid w:val="00B10E64"/>
    <w:rsid w:val="00B12F62"/>
    <w:rsid w:val="00B75CE5"/>
    <w:rsid w:val="00B93A58"/>
    <w:rsid w:val="00B95787"/>
    <w:rsid w:val="00CC42C0"/>
    <w:rsid w:val="00D83127"/>
    <w:rsid w:val="00E76716"/>
    <w:rsid w:val="00F343D3"/>
    <w:rsid w:val="00F94038"/>
    <w:rsid w:val="00F94BF1"/>
    <w:rsid w:val="00FF54F6"/>
    <w:rsid w:val="00FF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C367"/>
  <w15:chartTrackingRefBased/>
  <w15:docId w15:val="{EEA00DD5-B8BF-45A2-B53C-02EBD259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591"/>
    <w:pPr>
      <w:widowControl w:val="0"/>
      <w:jc w:val="both"/>
    </w:pPr>
    <w:rPr>
      <w:rFonts w:ascii="宋体" w:eastAsia="宋体" w:hAnsi="宋体"/>
      <w:sz w:val="28"/>
      <w:szCs w:val="28"/>
    </w:rPr>
  </w:style>
  <w:style w:type="paragraph" w:styleId="1">
    <w:name w:val="heading 1"/>
    <w:basedOn w:val="a"/>
    <w:next w:val="a"/>
    <w:link w:val="10"/>
    <w:uiPriority w:val="9"/>
    <w:qFormat/>
    <w:rsid w:val="00A722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22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220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50481"/>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2203"/>
    <w:rPr>
      <w:b/>
      <w:bCs/>
      <w:kern w:val="44"/>
      <w:sz w:val="44"/>
      <w:szCs w:val="44"/>
    </w:rPr>
  </w:style>
  <w:style w:type="character" w:customStyle="1" w:styleId="20">
    <w:name w:val="标题 2 字符"/>
    <w:basedOn w:val="a0"/>
    <w:link w:val="2"/>
    <w:uiPriority w:val="9"/>
    <w:rsid w:val="00A72203"/>
    <w:rPr>
      <w:rFonts w:asciiTheme="majorHAnsi" w:eastAsiaTheme="majorEastAsia" w:hAnsiTheme="majorHAnsi" w:cstheme="majorBidi"/>
      <w:b/>
      <w:bCs/>
      <w:sz w:val="32"/>
      <w:szCs w:val="32"/>
    </w:rPr>
  </w:style>
  <w:style w:type="paragraph" w:styleId="a3">
    <w:name w:val="List Paragraph"/>
    <w:basedOn w:val="a"/>
    <w:uiPriority w:val="34"/>
    <w:qFormat/>
    <w:rsid w:val="00A72203"/>
    <w:pPr>
      <w:ind w:firstLineChars="200" w:firstLine="420"/>
    </w:pPr>
  </w:style>
  <w:style w:type="character" w:customStyle="1" w:styleId="30">
    <w:name w:val="标题 3 字符"/>
    <w:basedOn w:val="a0"/>
    <w:link w:val="3"/>
    <w:uiPriority w:val="9"/>
    <w:rsid w:val="00A72203"/>
    <w:rPr>
      <w:b/>
      <w:bCs/>
      <w:sz w:val="32"/>
      <w:szCs w:val="32"/>
    </w:rPr>
  </w:style>
  <w:style w:type="character" w:customStyle="1" w:styleId="40">
    <w:name w:val="标题 4 字符"/>
    <w:basedOn w:val="a0"/>
    <w:link w:val="4"/>
    <w:uiPriority w:val="9"/>
    <w:semiHidden/>
    <w:rsid w:val="00350481"/>
    <w:rPr>
      <w:rFonts w:asciiTheme="majorHAnsi" w:eastAsiaTheme="majorEastAsia" w:hAnsiTheme="majorHAnsi" w:cstheme="majorBidi"/>
      <w:b/>
      <w:bCs/>
      <w:sz w:val="28"/>
      <w:szCs w:val="28"/>
    </w:rPr>
  </w:style>
  <w:style w:type="paragraph" w:styleId="a4">
    <w:name w:val="Normal (Web)"/>
    <w:basedOn w:val="a"/>
    <w:uiPriority w:val="99"/>
    <w:unhideWhenUsed/>
    <w:rsid w:val="00350481"/>
    <w:pPr>
      <w:widowControl/>
      <w:spacing w:before="100" w:beforeAutospacing="1" w:after="100" w:afterAutospacing="1"/>
      <w:jc w:val="left"/>
    </w:pPr>
    <w:rPr>
      <w:rFonts w:cs="宋体"/>
      <w:kern w:val="0"/>
      <w:sz w:val="24"/>
      <w:szCs w:val="24"/>
      <w14:ligatures w14:val="none"/>
    </w:rPr>
  </w:style>
  <w:style w:type="character" w:styleId="HTML">
    <w:name w:val="HTML Code"/>
    <w:basedOn w:val="a0"/>
    <w:uiPriority w:val="99"/>
    <w:semiHidden/>
    <w:unhideWhenUsed/>
    <w:rsid w:val="00350481"/>
    <w:rPr>
      <w:rFonts w:ascii="宋体" w:eastAsia="宋体" w:hAnsi="宋体" w:cs="宋体"/>
      <w:sz w:val="24"/>
      <w:szCs w:val="24"/>
    </w:rPr>
  </w:style>
  <w:style w:type="paragraph" w:styleId="z-">
    <w:name w:val="HTML Top of Form"/>
    <w:basedOn w:val="a"/>
    <w:next w:val="a"/>
    <w:link w:val="z-0"/>
    <w:hidden/>
    <w:uiPriority w:val="99"/>
    <w:unhideWhenUsed/>
    <w:rsid w:val="00E76716"/>
    <w:pPr>
      <w:widowControl/>
      <w:pBdr>
        <w:bottom w:val="single" w:sz="6" w:space="1" w:color="auto"/>
      </w:pBdr>
      <w:jc w:val="center"/>
    </w:pPr>
    <w:rPr>
      <w:rFonts w:ascii="Arial" w:hAnsi="Arial" w:cs="Arial"/>
      <w:vanish/>
      <w:kern w:val="0"/>
      <w:sz w:val="16"/>
      <w:szCs w:val="16"/>
      <w14:ligatures w14:val="none"/>
    </w:rPr>
  </w:style>
  <w:style w:type="character" w:customStyle="1" w:styleId="z-0">
    <w:name w:val="z-窗体顶端 字符"/>
    <w:basedOn w:val="a0"/>
    <w:link w:val="z-"/>
    <w:uiPriority w:val="99"/>
    <w:rsid w:val="00E76716"/>
    <w:rPr>
      <w:rFonts w:ascii="Arial" w:eastAsia="宋体" w:hAnsi="Arial" w:cs="Arial"/>
      <w:vanish/>
      <w:kern w:val="0"/>
      <w:sz w:val="16"/>
      <w:szCs w:val="16"/>
      <w14:ligatures w14:val="none"/>
    </w:rPr>
  </w:style>
  <w:style w:type="character" w:styleId="a5">
    <w:name w:val="Hyperlink"/>
    <w:basedOn w:val="a0"/>
    <w:uiPriority w:val="99"/>
    <w:unhideWhenUsed/>
    <w:rsid w:val="00CC42C0"/>
    <w:rPr>
      <w:color w:val="0563C1" w:themeColor="hyperlink"/>
      <w:u w:val="single"/>
    </w:rPr>
  </w:style>
  <w:style w:type="character" w:styleId="a6">
    <w:name w:val="Unresolved Mention"/>
    <w:basedOn w:val="a0"/>
    <w:uiPriority w:val="99"/>
    <w:semiHidden/>
    <w:unhideWhenUsed/>
    <w:rsid w:val="00CC42C0"/>
    <w:rPr>
      <w:color w:val="605E5C"/>
      <w:shd w:val="clear" w:color="auto" w:fill="E1DFDD"/>
    </w:rPr>
  </w:style>
  <w:style w:type="character" w:styleId="a7">
    <w:name w:val="FollowedHyperlink"/>
    <w:basedOn w:val="a0"/>
    <w:uiPriority w:val="99"/>
    <w:semiHidden/>
    <w:unhideWhenUsed/>
    <w:rsid w:val="00CC42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2931">
      <w:bodyDiv w:val="1"/>
      <w:marLeft w:val="0"/>
      <w:marRight w:val="0"/>
      <w:marTop w:val="0"/>
      <w:marBottom w:val="0"/>
      <w:divBdr>
        <w:top w:val="none" w:sz="0" w:space="0" w:color="auto"/>
        <w:left w:val="none" w:sz="0" w:space="0" w:color="auto"/>
        <w:bottom w:val="none" w:sz="0" w:space="0" w:color="auto"/>
        <w:right w:val="none" w:sz="0" w:space="0" w:color="auto"/>
      </w:divBdr>
    </w:div>
    <w:div w:id="172040312">
      <w:bodyDiv w:val="1"/>
      <w:marLeft w:val="0"/>
      <w:marRight w:val="0"/>
      <w:marTop w:val="0"/>
      <w:marBottom w:val="0"/>
      <w:divBdr>
        <w:top w:val="none" w:sz="0" w:space="0" w:color="auto"/>
        <w:left w:val="none" w:sz="0" w:space="0" w:color="auto"/>
        <w:bottom w:val="none" w:sz="0" w:space="0" w:color="auto"/>
        <w:right w:val="none" w:sz="0" w:space="0" w:color="auto"/>
      </w:divBdr>
    </w:div>
    <w:div w:id="207112689">
      <w:bodyDiv w:val="1"/>
      <w:marLeft w:val="0"/>
      <w:marRight w:val="0"/>
      <w:marTop w:val="0"/>
      <w:marBottom w:val="0"/>
      <w:divBdr>
        <w:top w:val="none" w:sz="0" w:space="0" w:color="auto"/>
        <w:left w:val="none" w:sz="0" w:space="0" w:color="auto"/>
        <w:bottom w:val="none" w:sz="0" w:space="0" w:color="auto"/>
        <w:right w:val="none" w:sz="0" w:space="0" w:color="auto"/>
      </w:divBdr>
      <w:divsChild>
        <w:div w:id="1111439832">
          <w:marLeft w:val="0"/>
          <w:marRight w:val="0"/>
          <w:marTop w:val="0"/>
          <w:marBottom w:val="0"/>
          <w:divBdr>
            <w:top w:val="single" w:sz="2" w:space="0" w:color="D9D9E3"/>
            <w:left w:val="single" w:sz="2" w:space="0" w:color="D9D9E3"/>
            <w:bottom w:val="single" w:sz="2" w:space="0" w:color="D9D9E3"/>
            <w:right w:val="single" w:sz="2" w:space="0" w:color="D9D9E3"/>
          </w:divBdr>
          <w:divsChild>
            <w:div w:id="78143973">
              <w:marLeft w:val="0"/>
              <w:marRight w:val="0"/>
              <w:marTop w:val="0"/>
              <w:marBottom w:val="0"/>
              <w:divBdr>
                <w:top w:val="single" w:sz="2" w:space="0" w:color="D9D9E3"/>
                <w:left w:val="single" w:sz="2" w:space="0" w:color="D9D9E3"/>
                <w:bottom w:val="single" w:sz="2" w:space="0" w:color="D9D9E3"/>
                <w:right w:val="single" w:sz="2" w:space="0" w:color="D9D9E3"/>
              </w:divBdr>
              <w:divsChild>
                <w:div w:id="273370317">
                  <w:marLeft w:val="0"/>
                  <w:marRight w:val="0"/>
                  <w:marTop w:val="0"/>
                  <w:marBottom w:val="0"/>
                  <w:divBdr>
                    <w:top w:val="single" w:sz="2" w:space="0" w:color="D9D9E3"/>
                    <w:left w:val="single" w:sz="2" w:space="0" w:color="D9D9E3"/>
                    <w:bottom w:val="single" w:sz="2" w:space="0" w:color="D9D9E3"/>
                    <w:right w:val="single" w:sz="2" w:space="0" w:color="D9D9E3"/>
                  </w:divBdr>
                  <w:divsChild>
                    <w:div w:id="946230238">
                      <w:marLeft w:val="0"/>
                      <w:marRight w:val="0"/>
                      <w:marTop w:val="0"/>
                      <w:marBottom w:val="0"/>
                      <w:divBdr>
                        <w:top w:val="single" w:sz="2" w:space="0" w:color="D9D9E3"/>
                        <w:left w:val="single" w:sz="2" w:space="0" w:color="D9D9E3"/>
                        <w:bottom w:val="single" w:sz="2" w:space="0" w:color="D9D9E3"/>
                        <w:right w:val="single" w:sz="2" w:space="0" w:color="D9D9E3"/>
                      </w:divBdr>
                      <w:divsChild>
                        <w:div w:id="515077577">
                          <w:marLeft w:val="0"/>
                          <w:marRight w:val="0"/>
                          <w:marTop w:val="0"/>
                          <w:marBottom w:val="0"/>
                          <w:divBdr>
                            <w:top w:val="single" w:sz="2" w:space="0" w:color="D9D9E3"/>
                            <w:left w:val="single" w:sz="2" w:space="0" w:color="D9D9E3"/>
                            <w:bottom w:val="single" w:sz="2" w:space="0" w:color="D9D9E3"/>
                            <w:right w:val="single" w:sz="2" w:space="0" w:color="D9D9E3"/>
                          </w:divBdr>
                          <w:divsChild>
                            <w:div w:id="37037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79385956">
                                  <w:marLeft w:val="0"/>
                                  <w:marRight w:val="0"/>
                                  <w:marTop w:val="0"/>
                                  <w:marBottom w:val="0"/>
                                  <w:divBdr>
                                    <w:top w:val="single" w:sz="2" w:space="0" w:color="D9D9E3"/>
                                    <w:left w:val="single" w:sz="2" w:space="0" w:color="D9D9E3"/>
                                    <w:bottom w:val="single" w:sz="2" w:space="0" w:color="D9D9E3"/>
                                    <w:right w:val="single" w:sz="2" w:space="0" w:color="D9D9E3"/>
                                  </w:divBdr>
                                  <w:divsChild>
                                    <w:div w:id="720400857">
                                      <w:marLeft w:val="0"/>
                                      <w:marRight w:val="0"/>
                                      <w:marTop w:val="0"/>
                                      <w:marBottom w:val="0"/>
                                      <w:divBdr>
                                        <w:top w:val="single" w:sz="2" w:space="0" w:color="D9D9E3"/>
                                        <w:left w:val="single" w:sz="2" w:space="0" w:color="D9D9E3"/>
                                        <w:bottom w:val="single" w:sz="2" w:space="0" w:color="D9D9E3"/>
                                        <w:right w:val="single" w:sz="2" w:space="0" w:color="D9D9E3"/>
                                      </w:divBdr>
                                      <w:divsChild>
                                        <w:div w:id="759108000">
                                          <w:marLeft w:val="0"/>
                                          <w:marRight w:val="0"/>
                                          <w:marTop w:val="0"/>
                                          <w:marBottom w:val="0"/>
                                          <w:divBdr>
                                            <w:top w:val="single" w:sz="2" w:space="0" w:color="D9D9E3"/>
                                            <w:left w:val="single" w:sz="2" w:space="0" w:color="D9D9E3"/>
                                            <w:bottom w:val="single" w:sz="2" w:space="0" w:color="D9D9E3"/>
                                            <w:right w:val="single" w:sz="2" w:space="0" w:color="D9D9E3"/>
                                          </w:divBdr>
                                          <w:divsChild>
                                            <w:div w:id="2009558568">
                                              <w:marLeft w:val="0"/>
                                              <w:marRight w:val="0"/>
                                              <w:marTop w:val="0"/>
                                              <w:marBottom w:val="0"/>
                                              <w:divBdr>
                                                <w:top w:val="single" w:sz="2" w:space="0" w:color="D9D9E3"/>
                                                <w:left w:val="single" w:sz="2" w:space="0" w:color="D9D9E3"/>
                                                <w:bottom w:val="single" w:sz="2" w:space="0" w:color="D9D9E3"/>
                                                <w:right w:val="single" w:sz="2" w:space="0" w:color="D9D9E3"/>
                                              </w:divBdr>
                                              <w:divsChild>
                                                <w:div w:id="1893737421">
                                                  <w:marLeft w:val="0"/>
                                                  <w:marRight w:val="0"/>
                                                  <w:marTop w:val="0"/>
                                                  <w:marBottom w:val="0"/>
                                                  <w:divBdr>
                                                    <w:top w:val="single" w:sz="2" w:space="0" w:color="D9D9E3"/>
                                                    <w:left w:val="single" w:sz="2" w:space="0" w:color="D9D9E3"/>
                                                    <w:bottom w:val="single" w:sz="2" w:space="0" w:color="D9D9E3"/>
                                                    <w:right w:val="single" w:sz="2" w:space="0" w:color="D9D9E3"/>
                                                  </w:divBdr>
                                                  <w:divsChild>
                                                    <w:div w:id="66547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4939532">
          <w:marLeft w:val="0"/>
          <w:marRight w:val="0"/>
          <w:marTop w:val="0"/>
          <w:marBottom w:val="0"/>
          <w:divBdr>
            <w:top w:val="none" w:sz="0" w:space="0" w:color="auto"/>
            <w:left w:val="none" w:sz="0" w:space="0" w:color="auto"/>
            <w:bottom w:val="none" w:sz="0" w:space="0" w:color="auto"/>
            <w:right w:val="none" w:sz="0" w:space="0" w:color="auto"/>
          </w:divBdr>
        </w:div>
      </w:divsChild>
    </w:div>
    <w:div w:id="256138822">
      <w:bodyDiv w:val="1"/>
      <w:marLeft w:val="0"/>
      <w:marRight w:val="0"/>
      <w:marTop w:val="0"/>
      <w:marBottom w:val="0"/>
      <w:divBdr>
        <w:top w:val="none" w:sz="0" w:space="0" w:color="auto"/>
        <w:left w:val="none" w:sz="0" w:space="0" w:color="auto"/>
        <w:bottom w:val="none" w:sz="0" w:space="0" w:color="auto"/>
        <w:right w:val="none" w:sz="0" w:space="0" w:color="auto"/>
      </w:divBdr>
    </w:div>
    <w:div w:id="321004626">
      <w:bodyDiv w:val="1"/>
      <w:marLeft w:val="0"/>
      <w:marRight w:val="0"/>
      <w:marTop w:val="0"/>
      <w:marBottom w:val="0"/>
      <w:divBdr>
        <w:top w:val="none" w:sz="0" w:space="0" w:color="auto"/>
        <w:left w:val="none" w:sz="0" w:space="0" w:color="auto"/>
        <w:bottom w:val="none" w:sz="0" w:space="0" w:color="auto"/>
        <w:right w:val="none" w:sz="0" w:space="0" w:color="auto"/>
      </w:divBdr>
    </w:div>
    <w:div w:id="367923943">
      <w:bodyDiv w:val="1"/>
      <w:marLeft w:val="0"/>
      <w:marRight w:val="0"/>
      <w:marTop w:val="0"/>
      <w:marBottom w:val="0"/>
      <w:divBdr>
        <w:top w:val="none" w:sz="0" w:space="0" w:color="auto"/>
        <w:left w:val="none" w:sz="0" w:space="0" w:color="auto"/>
        <w:bottom w:val="none" w:sz="0" w:space="0" w:color="auto"/>
        <w:right w:val="none" w:sz="0" w:space="0" w:color="auto"/>
      </w:divBdr>
    </w:div>
    <w:div w:id="388963908">
      <w:bodyDiv w:val="1"/>
      <w:marLeft w:val="0"/>
      <w:marRight w:val="0"/>
      <w:marTop w:val="0"/>
      <w:marBottom w:val="0"/>
      <w:divBdr>
        <w:top w:val="none" w:sz="0" w:space="0" w:color="auto"/>
        <w:left w:val="none" w:sz="0" w:space="0" w:color="auto"/>
        <w:bottom w:val="none" w:sz="0" w:space="0" w:color="auto"/>
        <w:right w:val="none" w:sz="0" w:space="0" w:color="auto"/>
      </w:divBdr>
    </w:div>
    <w:div w:id="737820636">
      <w:bodyDiv w:val="1"/>
      <w:marLeft w:val="0"/>
      <w:marRight w:val="0"/>
      <w:marTop w:val="0"/>
      <w:marBottom w:val="0"/>
      <w:divBdr>
        <w:top w:val="none" w:sz="0" w:space="0" w:color="auto"/>
        <w:left w:val="none" w:sz="0" w:space="0" w:color="auto"/>
        <w:bottom w:val="none" w:sz="0" w:space="0" w:color="auto"/>
        <w:right w:val="none" w:sz="0" w:space="0" w:color="auto"/>
      </w:divBdr>
    </w:div>
    <w:div w:id="852955426">
      <w:bodyDiv w:val="1"/>
      <w:marLeft w:val="0"/>
      <w:marRight w:val="0"/>
      <w:marTop w:val="0"/>
      <w:marBottom w:val="0"/>
      <w:divBdr>
        <w:top w:val="none" w:sz="0" w:space="0" w:color="auto"/>
        <w:left w:val="none" w:sz="0" w:space="0" w:color="auto"/>
        <w:bottom w:val="none" w:sz="0" w:space="0" w:color="auto"/>
        <w:right w:val="none" w:sz="0" w:space="0" w:color="auto"/>
      </w:divBdr>
    </w:div>
    <w:div w:id="1227961142">
      <w:bodyDiv w:val="1"/>
      <w:marLeft w:val="0"/>
      <w:marRight w:val="0"/>
      <w:marTop w:val="0"/>
      <w:marBottom w:val="0"/>
      <w:divBdr>
        <w:top w:val="none" w:sz="0" w:space="0" w:color="auto"/>
        <w:left w:val="none" w:sz="0" w:space="0" w:color="auto"/>
        <w:bottom w:val="none" w:sz="0" w:space="0" w:color="auto"/>
        <w:right w:val="none" w:sz="0" w:space="0" w:color="auto"/>
      </w:divBdr>
    </w:div>
    <w:div w:id="1310095387">
      <w:bodyDiv w:val="1"/>
      <w:marLeft w:val="0"/>
      <w:marRight w:val="0"/>
      <w:marTop w:val="0"/>
      <w:marBottom w:val="0"/>
      <w:divBdr>
        <w:top w:val="none" w:sz="0" w:space="0" w:color="auto"/>
        <w:left w:val="none" w:sz="0" w:space="0" w:color="auto"/>
        <w:bottom w:val="none" w:sz="0" w:space="0" w:color="auto"/>
        <w:right w:val="none" w:sz="0" w:space="0" w:color="auto"/>
      </w:divBdr>
    </w:div>
    <w:div w:id="1414744431">
      <w:bodyDiv w:val="1"/>
      <w:marLeft w:val="0"/>
      <w:marRight w:val="0"/>
      <w:marTop w:val="0"/>
      <w:marBottom w:val="0"/>
      <w:divBdr>
        <w:top w:val="none" w:sz="0" w:space="0" w:color="auto"/>
        <w:left w:val="none" w:sz="0" w:space="0" w:color="auto"/>
        <w:bottom w:val="none" w:sz="0" w:space="0" w:color="auto"/>
        <w:right w:val="none" w:sz="0" w:space="0" w:color="auto"/>
      </w:divBdr>
    </w:div>
    <w:div w:id="1421105122">
      <w:bodyDiv w:val="1"/>
      <w:marLeft w:val="0"/>
      <w:marRight w:val="0"/>
      <w:marTop w:val="0"/>
      <w:marBottom w:val="0"/>
      <w:divBdr>
        <w:top w:val="none" w:sz="0" w:space="0" w:color="auto"/>
        <w:left w:val="none" w:sz="0" w:space="0" w:color="auto"/>
        <w:bottom w:val="none" w:sz="0" w:space="0" w:color="auto"/>
        <w:right w:val="none" w:sz="0" w:space="0" w:color="auto"/>
      </w:divBdr>
    </w:div>
    <w:div w:id="1569458878">
      <w:bodyDiv w:val="1"/>
      <w:marLeft w:val="0"/>
      <w:marRight w:val="0"/>
      <w:marTop w:val="0"/>
      <w:marBottom w:val="0"/>
      <w:divBdr>
        <w:top w:val="none" w:sz="0" w:space="0" w:color="auto"/>
        <w:left w:val="none" w:sz="0" w:space="0" w:color="auto"/>
        <w:bottom w:val="none" w:sz="0" w:space="0" w:color="auto"/>
        <w:right w:val="none" w:sz="0" w:space="0" w:color="auto"/>
      </w:divBdr>
    </w:div>
    <w:div w:id="1760566327">
      <w:bodyDiv w:val="1"/>
      <w:marLeft w:val="0"/>
      <w:marRight w:val="0"/>
      <w:marTop w:val="0"/>
      <w:marBottom w:val="0"/>
      <w:divBdr>
        <w:top w:val="none" w:sz="0" w:space="0" w:color="auto"/>
        <w:left w:val="none" w:sz="0" w:space="0" w:color="auto"/>
        <w:bottom w:val="none" w:sz="0" w:space="0" w:color="auto"/>
        <w:right w:val="none" w:sz="0" w:space="0" w:color="auto"/>
      </w:divBdr>
    </w:div>
    <w:div w:id="1814367077">
      <w:bodyDiv w:val="1"/>
      <w:marLeft w:val="0"/>
      <w:marRight w:val="0"/>
      <w:marTop w:val="0"/>
      <w:marBottom w:val="0"/>
      <w:divBdr>
        <w:top w:val="none" w:sz="0" w:space="0" w:color="auto"/>
        <w:left w:val="none" w:sz="0" w:space="0" w:color="auto"/>
        <w:bottom w:val="none" w:sz="0" w:space="0" w:color="auto"/>
        <w:right w:val="none" w:sz="0" w:space="0" w:color="auto"/>
      </w:divBdr>
    </w:div>
    <w:div w:id="1838885782">
      <w:bodyDiv w:val="1"/>
      <w:marLeft w:val="0"/>
      <w:marRight w:val="0"/>
      <w:marTop w:val="0"/>
      <w:marBottom w:val="0"/>
      <w:divBdr>
        <w:top w:val="none" w:sz="0" w:space="0" w:color="auto"/>
        <w:left w:val="none" w:sz="0" w:space="0" w:color="auto"/>
        <w:bottom w:val="none" w:sz="0" w:space="0" w:color="auto"/>
        <w:right w:val="none" w:sz="0" w:space="0" w:color="auto"/>
      </w:divBdr>
    </w:div>
    <w:div w:id="1857575236">
      <w:bodyDiv w:val="1"/>
      <w:marLeft w:val="0"/>
      <w:marRight w:val="0"/>
      <w:marTop w:val="0"/>
      <w:marBottom w:val="0"/>
      <w:divBdr>
        <w:top w:val="none" w:sz="0" w:space="0" w:color="auto"/>
        <w:left w:val="none" w:sz="0" w:space="0" w:color="auto"/>
        <w:bottom w:val="none" w:sz="0" w:space="0" w:color="auto"/>
        <w:right w:val="none" w:sz="0" w:space="0" w:color="auto"/>
      </w:divBdr>
      <w:divsChild>
        <w:div w:id="61560870">
          <w:marLeft w:val="0"/>
          <w:marRight w:val="0"/>
          <w:marTop w:val="0"/>
          <w:marBottom w:val="0"/>
          <w:divBdr>
            <w:top w:val="single" w:sz="2" w:space="0" w:color="D9D9E3"/>
            <w:left w:val="single" w:sz="2" w:space="0" w:color="D9D9E3"/>
            <w:bottom w:val="single" w:sz="2" w:space="0" w:color="D9D9E3"/>
            <w:right w:val="single" w:sz="2" w:space="0" w:color="D9D9E3"/>
          </w:divBdr>
          <w:divsChild>
            <w:div w:id="27540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57855">
                  <w:marLeft w:val="0"/>
                  <w:marRight w:val="0"/>
                  <w:marTop w:val="0"/>
                  <w:marBottom w:val="0"/>
                  <w:divBdr>
                    <w:top w:val="single" w:sz="2" w:space="0" w:color="D9D9E3"/>
                    <w:left w:val="single" w:sz="2" w:space="0" w:color="D9D9E3"/>
                    <w:bottom w:val="single" w:sz="2" w:space="0" w:color="D9D9E3"/>
                    <w:right w:val="single" w:sz="2" w:space="0" w:color="D9D9E3"/>
                  </w:divBdr>
                  <w:divsChild>
                    <w:div w:id="2116096735">
                      <w:marLeft w:val="0"/>
                      <w:marRight w:val="0"/>
                      <w:marTop w:val="0"/>
                      <w:marBottom w:val="0"/>
                      <w:divBdr>
                        <w:top w:val="single" w:sz="2" w:space="0" w:color="D9D9E3"/>
                        <w:left w:val="single" w:sz="2" w:space="0" w:color="D9D9E3"/>
                        <w:bottom w:val="single" w:sz="2" w:space="0" w:color="D9D9E3"/>
                        <w:right w:val="single" w:sz="2" w:space="0" w:color="D9D9E3"/>
                      </w:divBdr>
                      <w:divsChild>
                        <w:div w:id="181671577">
                          <w:marLeft w:val="0"/>
                          <w:marRight w:val="0"/>
                          <w:marTop w:val="0"/>
                          <w:marBottom w:val="0"/>
                          <w:divBdr>
                            <w:top w:val="single" w:sz="2" w:space="0" w:color="D9D9E3"/>
                            <w:left w:val="single" w:sz="2" w:space="0" w:color="D9D9E3"/>
                            <w:bottom w:val="single" w:sz="2" w:space="0" w:color="D9D9E3"/>
                            <w:right w:val="single" w:sz="2" w:space="0" w:color="D9D9E3"/>
                          </w:divBdr>
                          <w:divsChild>
                            <w:div w:id="170490202">
                              <w:marLeft w:val="0"/>
                              <w:marRight w:val="0"/>
                              <w:marTop w:val="0"/>
                              <w:marBottom w:val="0"/>
                              <w:divBdr>
                                <w:top w:val="single" w:sz="2" w:space="0" w:color="D9D9E3"/>
                                <w:left w:val="single" w:sz="2" w:space="0" w:color="D9D9E3"/>
                                <w:bottom w:val="single" w:sz="2" w:space="0" w:color="D9D9E3"/>
                                <w:right w:val="single" w:sz="2" w:space="0" w:color="D9D9E3"/>
                              </w:divBdr>
                              <w:divsChild>
                                <w:div w:id="1607545202">
                                  <w:marLeft w:val="0"/>
                                  <w:marRight w:val="0"/>
                                  <w:marTop w:val="0"/>
                                  <w:marBottom w:val="0"/>
                                  <w:divBdr>
                                    <w:top w:val="single" w:sz="2" w:space="0" w:color="D9D9E3"/>
                                    <w:left w:val="single" w:sz="2" w:space="0" w:color="D9D9E3"/>
                                    <w:bottom w:val="single" w:sz="2" w:space="0" w:color="D9D9E3"/>
                                    <w:right w:val="single" w:sz="2" w:space="0" w:color="D9D9E3"/>
                                  </w:divBdr>
                                  <w:divsChild>
                                    <w:div w:id="524438569">
                                      <w:marLeft w:val="0"/>
                                      <w:marRight w:val="0"/>
                                      <w:marTop w:val="0"/>
                                      <w:marBottom w:val="0"/>
                                      <w:divBdr>
                                        <w:top w:val="single" w:sz="2" w:space="0" w:color="D9D9E3"/>
                                        <w:left w:val="single" w:sz="2" w:space="0" w:color="D9D9E3"/>
                                        <w:bottom w:val="single" w:sz="2" w:space="0" w:color="D9D9E3"/>
                                        <w:right w:val="single" w:sz="2" w:space="0" w:color="D9D9E3"/>
                                      </w:divBdr>
                                      <w:divsChild>
                                        <w:div w:id="879783834">
                                          <w:marLeft w:val="0"/>
                                          <w:marRight w:val="0"/>
                                          <w:marTop w:val="0"/>
                                          <w:marBottom w:val="0"/>
                                          <w:divBdr>
                                            <w:top w:val="single" w:sz="2" w:space="0" w:color="D9D9E3"/>
                                            <w:left w:val="single" w:sz="2" w:space="0" w:color="D9D9E3"/>
                                            <w:bottom w:val="single" w:sz="2" w:space="0" w:color="D9D9E3"/>
                                            <w:right w:val="single" w:sz="2" w:space="0" w:color="D9D9E3"/>
                                          </w:divBdr>
                                          <w:divsChild>
                                            <w:div w:id="1774745819">
                                              <w:marLeft w:val="0"/>
                                              <w:marRight w:val="0"/>
                                              <w:marTop w:val="0"/>
                                              <w:marBottom w:val="0"/>
                                              <w:divBdr>
                                                <w:top w:val="single" w:sz="2" w:space="0" w:color="D9D9E3"/>
                                                <w:left w:val="single" w:sz="2" w:space="0" w:color="D9D9E3"/>
                                                <w:bottom w:val="single" w:sz="2" w:space="0" w:color="D9D9E3"/>
                                                <w:right w:val="single" w:sz="2" w:space="0" w:color="D9D9E3"/>
                                              </w:divBdr>
                                            </w:div>
                                            <w:div w:id="67496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1646588">
      <w:bodyDiv w:val="1"/>
      <w:marLeft w:val="0"/>
      <w:marRight w:val="0"/>
      <w:marTop w:val="0"/>
      <w:marBottom w:val="0"/>
      <w:divBdr>
        <w:top w:val="none" w:sz="0" w:space="0" w:color="auto"/>
        <w:left w:val="none" w:sz="0" w:space="0" w:color="auto"/>
        <w:bottom w:val="none" w:sz="0" w:space="0" w:color="auto"/>
        <w:right w:val="none" w:sz="0" w:space="0" w:color="auto"/>
      </w:divBdr>
      <w:divsChild>
        <w:div w:id="1665622479">
          <w:marLeft w:val="0"/>
          <w:marRight w:val="0"/>
          <w:marTop w:val="0"/>
          <w:marBottom w:val="0"/>
          <w:divBdr>
            <w:top w:val="none" w:sz="0" w:space="0" w:color="auto"/>
            <w:left w:val="none" w:sz="0" w:space="0" w:color="auto"/>
            <w:bottom w:val="none" w:sz="0" w:space="0" w:color="auto"/>
            <w:right w:val="none" w:sz="0" w:space="0" w:color="auto"/>
          </w:divBdr>
          <w:divsChild>
            <w:div w:id="8829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ksx085/CTR_for_bjtu"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dc:creator>
  <cp:keywords/>
  <dc:description/>
  <cp:lastModifiedBy>cws</cp:lastModifiedBy>
  <cp:revision>3</cp:revision>
  <dcterms:created xsi:type="dcterms:W3CDTF">2024-01-05T15:17:00Z</dcterms:created>
  <dcterms:modified xsi:type="dcterms:W3CDTF">2024-01-05T15:19:00Z</dcterms:modified>
</cp:coreProperties>
</file>