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E363" w14:textId="347AD000" w:rsidR="009E2FA6" w:rsidRPr="003F3CD5" w:rsidRDefault="006958A7" w:rsidP="00F71A66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color w:val="262626" w:themeColor="text1" w:themeTint="D9"/>
          <w:sz w:val="28"/>
        </w:rPr>
      </w:pPr>
      <w:r w:rsidRPr="001F6A30">
        <w:rPr>
          <w:noProof/>
          <w:sz w:val="32"/>
        </w:rPr>
        <w:drawing>
          <wp:anchor distT="0" distB="0" distL="114300" distR="114300" simplePos="0" relativeHeight="251669504" behindDoc="1" locked="0" layoutInCell="1" allowOverlap="1" wp14:anchorId="74BDBF0E" wp14:editId="5AF3502B">
            <wp:simplePos x="0" y="0"/>
            <wp:positionH relativeFrom="margin">
              <wp:align>right</wp:align>
            </wp:positionH>
            <wp:positionV relativeFrom="paragraph">
              <wp:posOffset>-38100</wp:posOffset>
            </wp:positionV>
            <wp:extent cx="457200" cy="7759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6A30">
        <w:rPr>
          <w:noProof/>
          <w:sz w:val="32"/>
        </w:rPr>
        <w:drawing>
          <wp:anchor distT="0" distB="0" distL="114300" distR="114300" simplePos="0" relativeHeight="251670528" behindDoc="1" locked="0" layoutInCell="1" allowOverlap="1" wp14:anchorId="6A3A17CE" wp14:editId="63119C8F">
            <wp:simplePos x="0" y="0"/>
            <wp:positionH relativeFrom="margin">
              <wp:posOffset>5005705</wp:posOffset>
            </wp:positionH>
            <wp:positionV relativeFrom="paragraph">
              <wp:posOffset>-158750</wp:posOffset>
            </wp:positionV>
            <wp:extent cx="709477" cy="640080"/>
            <wp:effectExtent l="0" t="0" r="0" b="7620"/>
            <wp:wrapNone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212-istqb-ctal-test-manager-train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77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E2" w:rsidRPr="001F6A30">
        <w:rPr>
          <w:noProof/>
          <w:sz w:val="32"/>
        </w:rPr>
        <w:drawing>
          <wp:anchor distT="0" distB="0" distL="114300" distR="114300" simplePos="0" relativeHeight="251667456" behindDoc="1" locked="0" layoutInCell="1" allowOverlap="1" wp14:anchorId="52238D50" wp14:editId="1FE66853">
            <wp:simplePos x="0" y="0"/>
            <wp:positionH relativeFrom="margin">
              <wp:posOffset>3734435</wp:posOffset>
            </wp:positionH>
            <wp:positionV relativeFrom="paragraph">
              <wp:posOffset>10160</wp:posOffset>
            </wp:positionV>
            <wp:extent cx="457200" cy="457200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E2" w:rsidRPr="001F6A30">
        <w:rPr>
          <w:noProof/>
          <w:sz w:val="32"/>
        </w:rPr>
        <w:drawing>
          <wp:anchor distT="0" distB="0" distL="114300" distR="114300" simplePos="0" relativeHeight="251668480" behindDoc="1" locked="0" layoutInCell="1" allowOverlap="1" wp14:anchorId="12C2652E" wp14:editId="0B83B202">
            <wp:simplePos x="0" y="0"/>
            <wp:positionH relativeFrom="column">
              <wp:posOffset>4381500</wp:posOffset>
            </wp:positionH>
            <wp:positionV relativeFrom="paragraph">
              <wp:posOffset>6350</wp:posOffset>
            </wp:positionV>
            <wp:extent cx="457200" cy="457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FA6" w:rsidRPr="001F6A30">
        <w:rPr>
          <w:rFonts w:ascii="PalatinoLinotype-Roman" w:hAnsi="PalatinoLinotype-Roman" w:cs="PalatinoLinotype-Roman"/>
          <w:b/>
          <w:sz w:val="42"/>
          <w:szCs w:val="28"/>
        </w:rPr>
        <w:t>S</w:t>
      </w:r>
      <w:r w:rsidR="009E2FA6" w:rsidRPr="001F6A30">
        <w:rPr>
          <w:rFonts w:ascii="PalatinoLinotype-Roman" w:hAnsi="PalatinoLinotype-Roman" w:cs="PalatinoLinotype-Roman"/>
          <w:b/>
          <w:sz w:val="32"/>
        </w:rPr>
        <w:t>IVAKUMAR</w:t>
      </w:r>
      <w:r w:rsidR="009E2FA6" w:rsidRPr="00664EEE">
        <w:rPr>
          <w:rFonts w:ascii="PalatinoLinotype-Roman" w:hAnsi="PalatinoLinotype-Roman" w:cs="PalatinoLinotype-Roman"/>
          <w:b/>
          <w:color w:val="0D0D0D" w:themeColor="text1" w:themeTint="F2"/>
          <w:sz w:val="34"/>
        </w:rPr>
        <w:t xml:space="preserve"> </w:t>
      </w:r>
      <w:r w:rsidR="009E2FA6" w:rsidRPr="001F6A30">
        <w:rPr>
          <w:rFonts w:ascii="PalatinoLinotype-Roman" w:hAnsi="PalatinoLinotype-Roman" w:cs="PalatinoLinotype-Roman"/>
          <w:b/>
          <w:sz w:val="42"/>
          <w:szCs w:val="28"/>
        </w:rPr>
        <w:t>G</w:t>
      </w:r>
      <w:r w:rsidR="009E2FA6" w:rsidRPr="001F6A30">
        <w:rPr>
          <w:rFonts w:ascii="PalatinoLinotype-Roman" w:hAnsi="PalatinoLinotype-Roman" w:cs="PalatinoLinotype-Roman"/>
          <w:b/>
          <w:sz w:val="32"/>
        </w:rPr>
        <w:t>ANESAN</w:t>
      </w:r>
    </w:p>
    <w:p w14:paraId="4CA4A71A" w14:textId="49C83511" w:rsidR="009E2FA6" w:rsidRPr="00D521BE" w:rsidRDefault="003F3CD5" w:rsidP="00984114">
      <w:pPr>
        <w:autoSpaceDE w:val="0"/>
        <w:autoSpaceDN w:val="0"/>
        <w:adjustRightInd w:val="0"/>
        <w:spacing w:after="0" w:line="276" w:lineRule="auto"/>
        <w:jc w:val="both"/>
        <w:rPr>
          <w:rFonts w:ascii="Palatino Linotype" w:hAnsi="Palatino Linotype" w:cs="Times New Roman"/>
          <w:color w:val="0D0D0D" w:themeColor="text1" w:themeTint="F2"/>
        </w:rPr>
      </w:pPr>
      <w:r w:rsidRPr="00D521BE">
        <w:rPr>
          <w:rFonts w:ascii="Segoe UI Emoji" w:hAnsi="Segoe UI Emoji" w:cs="Segoe UI Emoji"/>
          <w:color w:val="0D0D0D" w:themeColor="text1" w:themeTint="F2"/>
        </w:rPr>
        <w:t>📞</w:t>
      </w:r>
      <w:r w:rsidR="00C521E2" w:rsidRPr="00D521BE">
        <w:rPr>
          <w:rFonts w:ascii="Palatino Linotype" w:hAnsi="Palatino Linotype" w:cs="Segoe UI Emoji"/>
          <w:b/>
          <w:color w:val="0D0D0D" w:themeColor="text1" w:themeTint="F2"/>
        </w:rPr>
        <w:t xml:space="preserve"> </w:t>
      </w:r>
      <w:r w:rsidR="00352DF8" w:rsidRPr="001F6A30">
        <w:rPr>
          <w:rFonts w:ascii="Palatino Linotype" w:hAnsi="Palatino Linotype" w:cs="Times New Roman"/>
        </w:rPr>
        <w:t>+1 (</w:t>
      </w:r>
      <w:r w:rsidR="00AF0294" w:rsidRPr="001F6A30">
        <w:rPr>
          <w:rFonts w:ascii="Palatino Linotype" w:hAnsi="Palatino Linotype" w:cs="Times New Roman"/>
        </w:rPr>
        <w:t>647) 952-5185</w:t>
      </w:r>
      <w:r w:rsidRPr="001F6A30">
        <w:rPr>
          <w:rFonts w:ascii="Palatino Linotype" w:hAnsi="Palatino Linotype" w:cs="Times New Roman"/>
        </w:rPr>
        <w:t xml:space="preserve">   </w:t>
      </w:r>
      <w:r w:rsidR="00C521E2" w:rsidRPr="001F6A30">
        <w:rPr>
          <w:rFonts w:ascii="Palatino Linotype" w:hAnsi="Palatino Linotype" w:cs="Times New Roman"/>
        </w:rPr>
        <w:t xml:space="preserve"> </w:t>
      </w:r>
      <w:r w:rsidRPr="00D521BE">
        <w:rPr>
          <w:rFonts w:ascii="Segoe UI Emoji" w:hAnsi="Segoe UI Emoji" w:cs="Segoe UI Emoji"/>
          <w:color w:val="0D0D0D" w:themeColor="text1" w:themeTint="F2"/>
        </w:rPr>
        <w:t>✉</w:t>
      </w:r>
      <w:r w:rsidRPr="00D521BE">
        <w:rPr>
          <w:rFonts w:ascii="Palatino Linotype" w:hAnsi="Palatino Linotype" w:cs="Times New Roman"/>
          <w:color w:val="0D0D0D" w:themeColor="text1" w:themeTint="F2"/>
        </w:rPr>
        <w:t xml:space="preserve"> </w:t>
      </w:r>
      <w:r w:rsidR="00C521E2" w:rsidRPr="00D521BE">
        <w:rPr>
          <w:rFonts w:ascii="Palatino Linotype" w:hAnsi="Palatino Linotype" w:cs="Times New Roman"/>
          <w:color w:val="0D0D0D" w:themeColor="text1" w:themeTint="F2"/>
        </w:rPr>
        <w:t xml:space="preserve"> </w:t>
      </w:r>
      <w:hyperlink r:id="rId12" w:history="1">
        <w:r w:rsidRPr="001F6A30">
          <w:rPr>
            <w:rStyle w:val="Hyperlink"/>
            <w:rFonts w:ascii="Palatino Linotype" w:hAnsi="Palatino Linotype" w:cs="Times New Roman"/>
            <w:color w:val="auto"/>
            <w:u w:val="none"/>
          </w:rPr>
          <w:t>skthetester</w:t>
        </w:r>
        <w:r w:rsidR="00F71A66" w:rsidRPr="001F6A30">
          <w:rPr>
            <w:rStyle w:val="Hyperlink"/>
            <w:rFonts w:ascii="Palatino Linotype" w:hAnsi="Palatino Linotype" w:cs="Times New Roman"/>
            <w:color w:val="auto"/>
            <w:u w:val="none"/>
          </w:rPr>
          <w:t>@gmail.com</w:t>
        </w:r>
      </w:hyperlink>
    </w:p>
    <w:p w14:paraId="6FC5FCD4" w14:textId="69DE65CF" w:rsidR="00F71A66" w:rsidRPr="00984114" w:rsidRDefault="00C9425A" w:rsidP="00C521E2">
      <w:p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color w:val="262626" w:themeColor="text1" w:themeTint="D9"/>
          <w:sz w:val="20"/>
          <w:szCs w:val="20"/>
        </w:rPr>
      </w:pPr>
      <w:hyperlink r:id="rId13" w:history="1">
        <w:r>
          <w:rPr>
            <w:rFonts w:ascii="PalatinoLinotype-Roman" w:hAnsi="PalatinoLinotype-Roman" w:cs="PalatinoLinotype-Roman"/>
            <w:b/>
            <w:noProof/>
            <w:color w:val="0D0D0D" w:themeColor="text1" w:themeTint="F2"/>
            <w:sz w:val="20"/>
            <w:szCs w:val="20"/>
          </w:rPr>
          <w:pict w14:anchorId="18945883">
            <v:shape id="_x0000_i1028" type="#_x0000_t75" href="https://www.linkedin.com/in/sivakumarnganesan?trk=profile-badge" style="width:10.5pt;height:10.5pt;visibility:visible;mso-wrap-style:square" o:button="t">
              <v:fill o:detectmouseclick="t"/>
              <v:imagedata r:id="rId14" o:title="" grayscale="t"/>
            </v:shape>
          </w:pict>
        </w:r>
      </w:hyperlink>
      <w:r w:rsidR="0033320C" w:rsidRPr="00D521BE">
        <w:rPr>
          <w:color w:val="0D0D0D" w:themeColor="text1" w:themeTint="F2"/>
        </w:rPr>
        <w:t xml:space="preserve"> </w:t>
      </w:r>
      <w:r w:rsidR="00C521E2" w:rsidRPr="00D521BE">
        <w:rPr>
          <w:color w:val="0D0D0D" w:themeColor="text1" w:themeTint="F2"/>
        </w:rPr>
        <w:t xml:space="preserve"> </w:t>
      </w:r>
      <w:hyperlink r:id="rId15" w:history="1">
        <w:r w:rsidR="00F71A66" w:rsidRPr="001F6A30">
          <w:rPr>
            <w:rStyle w:val="Hyperlink"/>
            <w:rFonts w:ascii="Palatino Linotype" w:hAnsi="Palatino Linotype" w:cs="Times New Roman"/>
            <w:color w:val="auto"/>
            <w:u w:val="none"/>
          </w:rPr>
          <w:t>https://www.linkedin.com/in/skthetester/</w:t>
        </w:r>
      </w:hyperlink>
      <w:r w:rsidR="00335F21" w:rsidRPr="00D521BE">
        <w:rPr>
          <w:rStyle w:val="Hyperlink"/>
          <w:rFonts w:ascii="Palatino Linotype" w:hAnsi="Palatino Linotype" w:cs="Times New Roman"/>
          <w:color w:val="0D0D0D" w:themeColor="text1" w:themeTint="F2"/>
          <w:u w:val="none"/>
        </w:rPr>
        <w:t xml:space="preserve"> </w:t>
      </w:r>
      <w:r w:rsidR="00F71A66" w:rsidRPr="00D521BE">
        <w:rPr>
          <w:rFonts w:ascii="Palatino Linotype" w:hAnsi="Palatino Linotype" w:cs="Times New Roman"/>
          <w:color w:val="0D0D0D" w:themeColor="text1" w:themeTint="F2"/>
        </w:rPr>
        <w:t xml:space="preserve">     </w:t>
      </w:r>
      <w:r w:rsidR="00BE0389" w:rsidRPr="00D521BE">
        <w:rPr>
          <w:rFonts w:ascii="Palatino Linotype" w:hAnsi="Palatino Linotype" w:cs="PalatinoLinotype-Roman"/>
          <w:b/>
          <w:noProof/>
          <w:color w:val="0D0D0D" w:themeColor="text1" w:themeTint="F2"/>
        </w:rPr>
        <w:drawing>
          <wp:inline distT="0" distB="0" distL="0" distR="0" wp14:anchorId="098B198F" wp14:editId="41BB08EB">
            <wp:extent cx="137160" cy="137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114" w:rsidRPr="00D521BE">
        <w:rPr>
          <w:rFonts w:ascii="Palatino Linotype" w:hAnsi="Palatino Linotype" w:cs="PalatinoLinotype-Roman"/>
          <w:color w:val="0D0D0D" w:themeColor="text1" w:themeTint="F2"/>
        </w:rPr>
        <w:t xml:space="preserve"> </w:t>
      </w:r>
      <w:r w:rsidR="00C521E2" w:rsidRPr="00D521BE">
        <w:rPr>
          <w:rFonts w:ascii="Palatino Linotype" w:hAnsi="Palatino Linotype" w:cs="PalatinoLinotype-Roman"/>
          <w:color w:val="0D0D0D" w:themeColor="text1" w:themeTint="F2"/>
        </w:rPr>
        <w:t xml:space="preserve"> </w:t>
      </w:r>
      <w:hyperlink r:id="rId17" w:history="1">
        <w:r w:rsidR="00D521BE" w:rsidRPr="001F6A30">
          <w:rPr>
            <w:rStyle w:val="Hyperlink"/>
            <w:rFonts w:ascii="Palatino Linotype" w:hAnsi="Palatino Linotype" w:cs="Times New Roman"/>
            <w:color w:val="auto"/>
            <w:u w:val="none"/>
          </w:rPr>
          <w:t>http://skg.securyber.com/</w:t>
        </w:r>
      </w:hyperlink>
      <w:r w:rsidR="00D521BE" w:rsidRPr="001F6A30">
        <w:rPr>
          <w:rFonts w:ascii="Palatino Linotype" w:hAnsi="Palatino Linotype" w:cs="PalatinoLinotype-Roman"/>
        </w:rPr>
        <w:t xml:space="preserve"> </w:t>
      </w:r>
      <w:r w:rsidR="00335F21" w:rsidRPr="001F6A30">
        <w:rPr>
          <w:rFonts w:ascii="Palatino Linotype" w:hAnsi="Palatino Linotype" w:cs="PalatinoLinotype-Roman"/>
        </w:rPr>
        <w:t xml:space="preserve"> </w:t>
      </w:r>
      <w:r w:rsidR="003F3CD5" w:rsidRPr="001F6A30">
        <w:rPr>
          <w:rFonts w:ascii="PalatinoLinotype-Roman" w:hAnsi="PalatinoLinotype-Roman" w:cs="PalatinoLinotype-Roman"/>
          <w:sz w:val="20"/>
          <w:szCs w:val="20"/>
        </w:rPr>
        <w:t xml:space="preserve"> </w:t>
      </w:r>
    </w:p>
    <w:p w14:paraId="3622DCB9" w14:textId="31C570EA" w:rsidR="009E2FA6" w:rsidRPr="00D521BE" w:rsidRDefault="00DC0948" w:rsidP="00FF467E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color w:val="0D0D0D" w:themeColor="text1" w:themeTint="F2"/>
          <w:sz w:val="20"/>
          <w:szCs w:val="20"/>
        </w:rPr>
      </w:pPr>
      <w:r w:rsidRPr="003F3CD5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1C4A1" wp14:editId="3DC535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267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DFFA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49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9F452B8" w14:textId="25991298" w:rsidR="0005550E" w:rsidRPr="001F6A30" w:rsidRDefault="0005550E" w:rsidP="00F12267">
      <w:pPr>
        <w:autoSpaceDE w:val="0"/>
        <w:autoSpaceDN w:val="0"/>
        <w:adjustRightInd w:val="0"/>
        <w:spacing w:after="0" w:line="276" w:lineRule="auto"/>
        <w:rPr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EXECUTIVE</w:t>
      </w:r>
      <w:r w:rsidRPr="001F6A30">
        <w:rPr>
          <w:rFonts w:ascii="PalatinoLinotype-Roman" w:hAnsi="PalatinoLinotype-Roman" w:cs="PalatinoLinotype-Roman"/>
          <w:b/>
          <w:noProof/>
          <w:sz w:val="21"/>
          <w:szCs w:val="21"/>
        </w:rPr>
        <w:t xml:space="preserve">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>SUMMARY</w:t>
      </w:r>
      <w:r w:rsidRPr="001F6A30">
        <w:rPr>
          <w:b/>
          <w:sz w:val="21"/>
          <w:szCs w:val="21"/>
        </w:rPr>
        <w:t xml:space="preserve"> </w:t>
      </w:r>
    </w:p>
    <w:p w14:paraId="0D7CE8D1" w14:textId="55115C10" w:rsidR="004875B5" w:rsidRPr="001F6A30" w:rsidRDefault="00824CB8" w:rsidP="00F122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Seasoned Tester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with 12+ years of </w:t>
      </w:r>
      <w:r w:rsidR="00C76078" w:rsidRPr="001F6A30">
        <w:rPr>
          <w:rFonts w:ascii="PalatinoLinotype-Roman" w:hAnsi="PalatinoLinotype-Roman" w:cs="PalatinoLinotype-Roman"/>
          <w:sz w:val="21"/>
          <w:szCs w:val="21"/>
        </w:rPr>
        <w:t xml:space="preserve">hands-on experience in </w:t>
      </w:r>
      <w:r w:rsidR="00623D44" w:rsidRPr="001F6A30">
        <w:rPr>
          <w:rFonts w:ascii="PalatinoLinotype-Roman" w:hAnsi="PalatinoLinotype-Roman" w:cs="PalatinoLinotype-Roman"/>
          <w:sz w:val="21"/>
          <w:szCs w:val="21"/>
        </w:rPr>
        <w:t xml:space="preserve">software </w:t>
      </w:r>
      <w:r w:rsidR="00C76078" w:rsidRPr="001F6A30">
        <w:rPr>
          <w:rFonts w:ascii="PalatinoLinotype-Roman" w:hAnsi="PalatinoLinotype-Roman" w:cs="PalatinoLinotype-Roman"/>
          <w:sz w:val="21"/>
          <w:szCs w:val="21"/>
        </w:rPr>
        <w:t>quality assurance</w:t>
      </w:r>
      <w:r w:rsidR="00053FC7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352DF8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8F15B5" w:rsidRPr="001F6A30">
        <w:rPr>
          <w:rFonts w:ascii="PalatinoLinotype-Roman" w:hAnsi="PalatinoLinotype-Roman" w:cs="PalatinoLinotype-Roman"/>
          <w:sz w:val="21"/>
          <w:szCs w:val="21"/>
        </w:rPr>
        <w:t xml:space="preserve">who </w:t>
      </w:r>
      <w:r w:rsidR="00C76078" w:rsidRPr="001F6A30">
        <w:rPr>
          <w:rFonts w:ascii="PalatinoLinotype-Roman" w:hAnsi="PalatinoLinotype-Roman" w:cs="PalatinoLinotype-Roman"/>
          <w:sz w:val="21"/>
          <w:szCs w:val="21"/>
        </w:rPr>
        <w:t>enjoys validating large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-</w:t>
      </w:r>
      <w:r w:rsidR="00C76078" w:rsidRPr="001F6A30">
        <w:rPr>
          <w:rFonts w:ascii="PalatinoLinotype-Roman" w:hAnsi="PalatinoLinotype-Roman" w:cs="PalatinoLinotype-Roman"/>
          <w:sz w:val="21"/>
          <w:szCs w:val="21"/>
        </w:rPr>
        <w:t xml:space="preserve">scale and </w:t>
      </w:r>
      <w:r w:rsidR="00A23B1B" w:rsidRPr="001F6A30">
        <w:rPr>
          <w:rFonts w:ascii="PalatinoLinotype-Roman" w:hAnsi="PalatinoLinotype-Roman" w:cs="PalatinoLinotype-Roman"/>
          <w:sz w:val="21"/>
          <w:szCs w:val="21"/>
        </w:rPr>
        <w:t>high-performance</w:t>
      </w:r>
      <w:r w:rsidR="00C76078" w:rsidRPr="001F6A30">
        <w:rPr>
          <w:rFonts w:ascii="PalatinoLinotype-Roman" w:hAnsi="PalatinoLinotype-Roman" w:cs="PalatinoLinotype-Roman"/>
          <w:sz w:val="21"/>
          <w:szCs w:val="21"/>
        </w:rPr>
        <w:t xml:space="preserve"> systems.</w:t>
      </w:r>
      <w:r w:rsidR="00A23B1B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1D7B3158" w14:textId="533C9216" w:rsidR="007E59F5" w:rsidRPr="001F6A30" w:rsidRDefault="007E59F5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Extensive h</w:t>
      </w:r>
      <w:r w:rsidR="00960970" w:rsidRPr="001F6A30">
        <w:rPr>
          <w:rFonts w:ascii="PalatinoLinotype-Roman" w:hAnsi="PalatinoLinotype-Roman" w:cs="PalatinoLinotype-Roman"/>
          <w:sz w:val="21"/>
          <w:szCs w:val="21"/>
        </w:rPr>
        <w:t xml:space="preserve">ands-on in validating </w:t>
      </w:r>
      <w:r w:rsidR="00291C2F" w:rsidRPr="001F6A30">
        <w:rPr>
          <w:rFonts w:ascii="PalatinoLinotype-Roman" w:hAnsi="PalatinoLinotype-Roman" w:cs="PalatinoLinotype-Roman"/>
          <w:sz w:val="21"/>
          <w:szCs w:val="21"/>
        </w:rPr>
        <w:t>several</w:t>
      </w:r>
      <w:r w:rsidR="00BE20E9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700335" w:rsidRPr="001F6A30">
        <w:rPr>
          <w:rFonts w:ascii="PalatinoLinotype-Roman" w:hAnsi="PalatinoLinotype-Roman" w:cs="PalatinoLinotype-Roman"/>
          <w:sz w:val="21"/>
          <w:szCs w:val="21"/>
        </w:rPr>
        <w:t>w</w:t>
      </w:r>
      <w:r w:rsidR="00960970" w:rsidRPr="001F6A30">
        <w:rPr>
          <w:rFonts w:ascii="PalatinoLinotype-Roman" w:hAnsi="PalatinoLinotype-Roman" w:cs="PalatinoLinotype-Roman"/>
          <w:sz w:val="21"/>
          <w:szCs w:val="21"/>
        </w:rPr>
        <w:t xml:space="preserve">eb, </w:t>
      </w:r>
      <w:r w:rsidR="00700335" w:rsidRPr="001F6A30">
        <w:rPr>
          <w:rFonts w:ascii="PalatinoLinotype-Roman" w:hAnsi="PalatinoLinotype-Roman" w:cs="PalatinoLinotype-Roman"/>
          <w:sz w:val="21"/>
          <w:szCs w:val="21"/>
        </w:rPr>
        <w:t>d</w:t>
      </w:r>
      <w:r w:rsidR="001964E5" w:rsidRPr="001F6A30">
        <w:rPr>
          <w:rFonts w:ascii="PalatinoLinotype-Roman" w:hAnsi="PalatinoLinotype-Roman" w:cs="PalatinoLinotype-Roman"/>
          <w:sz w:val="21"/>
          <w:szCs w:val="21"/>
        </w:rPr>
        <w:t>esktop</w:t>
      </w:r>
      <w:r w:rsidR="006106ED" w:rsidRPr="001F6A30">
        <w:rPr>
          <w:rFonts w:ascii="PalatinoLinotype-Roman" w:hAnsi="PalatinoLinotype-Roman" w:cs="PalatinoLinotype-Roman"/>
          <w:sz w:val="21"/>
          <w:szCs w:val="21"/>
        </w:rPr>
        <w:t xml:space="preserve"> and </w:t>
      </w:r>
      <w:r w:rsidR="00700335" w:rsidRPr="001F6A30">
        <w:rPr>
          <w:rFonts w:ascii="PalatinoLinotype-Roman" w:hAnsi="PalatinoLinotype-Roman" w:cs="PalatinoLinotype-Roman"/>
          <w:sz w:val="21"/>
          <w:szCs w:val="21"/>
        </w:rPr>
        <w:t>m</w:t>
      </w:r>
      <w:r w:rsidR="00591C1C" w:rsidRPr="001F6A30">
        <w:rPr>
          <w:rFonts w:ascii="PalatinoLinotype-Roman" w:hAnsi="PalatinoLinotype-Roman" w:cs="PalatinoLinotype-Roman"/>
          <w:sz w:val="21"/>
          <w:szCs w:val="21"/>
        </w:rPr>
        <w:t>obile</w:t>
      </w:r>
      <w:r w:rsidR="006106ED" w:rsidRPr="001F6A30">
        <w:rPr>
          <w:rFonts w:ascii="PalatinoLinotype-Roman" w:hAnsi="PalatinoLinotype-Roman" w:cs="PalatinoLinotype-Roman"/>
          <w:sz w:val="21"/>
          <w:szCs w:val="21"/>
        </w:rPr>
        <w:t xml:space="preserve"> applications</w:t>
      </w:r>
      <w:r w:rsidR="00335F21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4C2C86B6" w14:textId="2850EF96" w:rsidR="00352DF8" w:rsidRPr="001F6A30" w:rsidRDefault="00E36D14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Specialized</w:t>
      </w:r>
      <w:r w:rsidR="00F00D41" w:rsidRPr="001F6A30">
        <w:rPr>
          <w:rFonts w:ascii="PalatinoLinotype-Roman" w:hAnsi="PalatinoLinotype-Roman" w:cs="PalatinoLinotype-Roman"/>
          <w:sz w:val="21"/>
          <w:szCs w:val="21"/>
        </w:rPr>
        <w:t xml:space="preserve"> in validating </w:t>
      </w:r>
      <w:r w:rsidR="00700335" w:rsidRPr="001F6A30">
        <w:rPr>
          <w:rFonts w:ascii="PalatinoLinotype-Roman" w:hAnsi="PalatinoLinotype-Roman" w:cs="PalatinoLinotype-Roman"/>
          <w:sz w:val="21"/>
          <w:szCs w:val="21"/>
        </w:rPr>
        <w:t>web services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, and </w:t>
      </w:r>
      <w:r w:rsidR="006C3028" w:rsidRPr="001F6A30">
        <w:rPr>
          <w:rFonts w:ascii="PalatinoLinotype-Roman" w:hAnsi="PalatinoLinotype-Roman" w:cs="PalatinoLinotype-Roman"/>
          <w:sz w:val="21"/>
          <w:szCs w:val="21"/>
        </w:rPr>
        <w:t>big data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D521BE" w:rsidRPr="001F6A30">
        <w:rPr>
          <w:rFonts w:ascii="PalatinoLinotype-Roman" w:hAnsi="PalatinoLinotype-Roman" w:cs="PalatinoLinotype-Roman"/>
          <w:sz w:val="21"/>
          <w:szCs w:val="21"/>
        </w:rPr>
        <w:t>systems</w:t>
      </w:r>
      <w:r w:rsidR="006106ED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260075C1" w14:textId="6A153F5B" w:rsidR="00960970" w:rsidRPr="001F6A30" w:rsidRDefault="00960970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Strong knowledge of technology, tools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and techniques to drive faster and </w:t>
      </w:r>
      <w:r w:rsidR="002044F7" w:rsidRPr="001F6A30">
        <w:rPr>
          <w:rFonts w:ascii="PalatinoLinotype-Roman" w:hAnsi="PalatinoLinotype-Roman" w:cs="PalatinoLinotype-Roman"/>
          <w:sz w:val="21"/>
          <w:szCs w:val="21"/>
        </w:rPr>
        <w:t>high-quality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delivery.</w:t>
      </w:r>
    </w:p>
    <w:p w14:paraId="508F6206" w14:textId="6F167271" w:rsidR="00A23B1B" w:rsidRPr="001F6A30" w:rsidRDefault="006025F8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In</w:t>
      </w:r>
      <w:r w:rsidR="007367E0" w:rsidRPr="001F6A30">
        <w:rPr>
          <w:rFonts w:ascii="PalatinoLinotype-Roman" w:hAnsi="PalatinoLinotype-Roman" w:cs="PalatinoLinotype-Roman"/>
          <w:sz w:val="21"/>
          <w:szCs w:val="21"/>
        </w:rPr>
        <w:t>-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depth working experience </w:t>
      </w:r>
      <w:r w:rsidR="00B54024" w:rsidRPr="001F6A30">
        <w:rPr>
          <w:rFonts w:ascii="PalatinoLinotype-Roman" w:hAnsi="PalatinoLinotype-Roman" w:cs="PalatinoLinotype-Roman"/>
          <w:sz w:val="21"/>
          <w:szCs w:val="21"/>
        </w:rPr>
        <w:t xml:space="preserve">in </w:t>
      </w:r>
      <w:r w:rsidR="00335F21" w:rsidRPr="001F6A30">
        <w:rPr>
          <w:rFonts w:ascii="PalatinoLinotype-Roman" w:hAnsi="PalatinoLinotype-Roman" w:cs="PalatinoLinotype-Roman"/>
          <w:sz w:val="21"/>
          <w:szCs w:val="21"/>
        </w:rPr>
        <w:t xml:space="preserve">e-Commerce, </w:t>
      </w:r>
      <w:r w:rsidR="004709E4" w:rsidRPr="001F6A30">
        <w:rPr>
          <w:rFonts w:ascii="PalatinoLinotype-Roman" w:hAnsi="PalatinoLinotype-Roman" w:cs="PalatinoLinotype-Roman"/>
          <w:sz w:val="21"/>
          <w:szCs w:val="21"/>
        </w:rPr>
        <w:t xml:space="preserve">Publishing,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Telecom, </w:t>
      </w:r>
      <w:r w:rsidR="00561C0B" w:rsidRPr="001F6A30">
        <w:rPr>
          <w:rFonts w:ascii="PalatinoLinotype-Roman" w:hAnsi="PalatinoLinotype-Roman" w:cs="PalatinoLinotype-Roman"/>
          <w:sz w:val="21"/>
          <w:szCs w:val="21"/>
        </w:rPr>
        <w:t>Legal</w:t>
      </w:r>
      <w:r w:rsidR="00B54024" w:rsidRPr="001F6A30">
        <w:rPr>
          <w:rFonts w:ascii="PalatinoLinotype-Roman" w:hAnsi="PalatinoLinotype-Roman" w:cs="PalatinoLinotype-Roman"/>
          <w:sz w:val="21"/>
          <w:szCs w:val="21"/>
        </w:rPr>
        <w:t xml:space="preserve"> and Services industry.</w:t>
      </w:r>
    </w:p>
    <w:p w14:paraId="12FBBC0B" w14:textId="77777777" w:rsidR="00335F21" w:rsidRPr="001F6A30" w:rsidRDefault="00335F21" w:rsidP="00F12267">
      <w:p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sz w:val="8"/>
          <w:szCs w:val="8"/>
        </w:rPr>
      </w:pPr>
    </w:p>
    <w:p w14:paraId="143C53C7" w14:textId="45A1E5F8" w:rsidR="00623D44" w:rsidRPr="001F6A30" w:rsidRDefault="00E43C87" w:rsidP="00F122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Test Automation Architect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830CFB" w:rsidRPr="001F6A30">
        <w:rPr>
          <w:rFonts w:ascii="PalatinoLinotype-Roman" w:hAnsi="PalatinoLinotype-Roman" w:cs="PalatinoLinotype-Roman"/>
          <w:sz w:val="21"/>
          <w:szCs w:val="21"/>
        </w:rPr>
        <w:t xml:space="preserve">with </w:t>
      </w:r>
      <w:r w:rsidR="002459EB" w:rsidRPr="001F6A30">
        <w:rPr>
          <w:rFonts w:ascii="PalatinoLinotype-Roman" w:hAnsi="PalatinoLinotype-Roman" w:cs="PalatinoLinotype-Roman"/>
          <w:sz w:val="21"/>
          <w:szCs w:val="21"/>
        </w:rPr>
        <w:t xml:space="preserve">proven </w:t>
      </w:r>
      <w:r w:rsidR="00830CFB" w:rsidRPr="001F6A30">
        <w:rPr>
          <w:rFonts w:ascii="PalatinoLinotype-Roman" w:hAnsi="PalatinoLinotype-Roman" w:cs="PalatinoLinotype-Roman"/>
          <w:sz w:val="21"/>
          <w:szCs w:val="21"/>
        </w:rPr>
        <w:t xml:space="preserve">experience in </w:t>
      </w:r>
      <w:r w:rsidR="00623D44" w:rsidRPr="001F6A30">
        <w:rPr>
          <w:rFonts w:ascii="PalatinoLinotype-Roman" w:hAnsi="PalatinoLinotype-Roman" w:cs="PalatinoLinotype-Roman"/>
          <w:sz w:val="21"/>
          <w:szCs w:val="21"/>
        </w:rPr>
        <w:t>analysis, design, development, and implementation of</w:t>
      </w:r>
      <w:r w:rsidR="002F3A81" w:rsidRPr="001F6A30">
        <w:rPr>
          <w:rFonts w:ascii="PalatinoLinotype-Roman" w:hAnsi="PalatinoLinotype-Roman" w:cs="PalatinoLinotype-Roman"/>
          <w:sz w:val="21"/>
          <w:szCs w:val="21"/>
        </w:rPr>
        <w:t xml:space="preserve"> robust</w:t>
      </w:r>
      <w:r w:rsidR="00623D44" w:rsidRPr="001F6A30">
        <w:rPr>
          <w:rFonts w:ascii="PalatinoLinotype-Roman" w:hAnsi="PalatinoLinotype-Roman" w:cs="PalatinoLinotype-Roman"/>
          <w:sz w:val="21"/>
          <w:szCs w:val="21"/>
        </w:rPr>
        <w:t xml:space="preserve"> automated testing solutions</w:t>
      </w:r>
      <w:r w:rsidR="00362173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702770" w:rsidRPr="001F6A30">
        <w:rPr>
          <w:rFonts w:ascii="PalatinoLinotype-Roman" w:hAnsi="PalatinoLinotype-Roman" w:cs="PalatinoLinotype-Roman"/>
          <w:sz w:val="21"/>
          <w:szCs w:val="21"/>
        </w:rPr>
        <w:t xml:space="preserve">from scratch </w:t>
      </w:r>
      <w:r w:rsidR="00362173" w:rsidRPr="001F6A30">
        <w:rPr>
          <w:rFonts w:ascii="PalatinoLinotype-Roman" w:hAnsi="PalatinoLinotype-Roman" w:cs="PalatinoLinotype-Roman"/>
          <w:sz w:val="21"/>
          <w:szCs w:val="21"/>
        </w:rPr>
        <w:t xml:space="preserve">for </w:t>
      </w:r>
      <w:r w:rsidR="00074E93" w:rsidRPr="001F6A30">
        <w:rPr>
          <w:rFonts w:ascii="PalatinoLinotype-Roman" w:hAnsi="PalatinoLinotype-Roman" w:cs="PalatinoLinotype-Roman"/>
          <w:sz w:val="21"/>
          <w:szCs w:val="21"/>
        </w:rPr>
        <w:t xml:space="preserve">multiple </w:t>
      </w:r>
      <w:r w:rsidR="00362173" w:rsidRPr="001F6A30">
        <w:rPr>
          <w:rFonts w:ascii="PalatinoLinotype-Roman" w:hAnsi="PalatinoLinotype-Roman" w:cs="PalatinoLinotype-Roman"/>
          <w:sz w:val="21"/>
          <w:szCs w:val="21"/>
        </w:rPr>
        <w:t>complex systems.</w:t>
      </w:r>
    </w:p>
    <w:p w14:paraId="7080603C" w14:textId="23C8C30F" w:rsidR="00323E18" w:rsidRPr="001F6A30" w:rsidRDefault="00632565" w:rsidP="00F12267">
      <w:pPr>
        <w:pStyle w:val="ListParagraph"/>
        <w:numPr>
          <w:ilvl w:val="1"/>
          <w:numId w:val="6"/>
        </w:numPr>
        <w:spacing w:line="276" w:lineRule="auto"/>
        <w:ind w:left="540" w:hanging="180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Developed</w:t>
      </w:r>
      <w:r w:rsidR="009941EB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C76306" w:rsidRPr="001F6A30">
        <w:rPr>
          <w:rFonts w:ascii="PalatinoLinotype-Roman" w:hAnsi="PalatinoLinotype-Roman" w:cs="PalatinoLinotype-Roman"/>
          <w:sz w:val="21"/>
          <w:szCs w:val="21"/>
        </w:rPr>
        <w:t xml:space="preserve">highly reusable 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automation frameworks </w:t>
      </w:r>
      <w:r w:rsidR="00C76306" w:rsidRPr="001F6A30">
        <w:rPr>
          <w:rFonts w:ascii="PalatinoLinotype-Roman" w:hAnsi="PalatinoLinotype-Roman" w:cs="PalatinoLinotype-Roman"/>
          <w:sz w:val="21"/>
          <w:szCs w:val="21"/>
        </w:rPr>
        <w:t>for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 functional, regression</w:t>
      </w:r>
      <w:r w:rsidR="00C76306" w:rsidRPr="001F6A30">
        <w:rPr>
          <w:rFonts w:ascii="PalatinoLinotype-Roman" w:hAnsi="PalatinoLinotype-Roman" w:cs="PalatinoLinotype-Roman"/>
          <w:sz w:val="21"/>
          <w:szCs w:val="21"/>
        </w:rPr>
        <w:t xml:space="preserve">, 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integration </w:t>
      </w:r>
      <w:r w:rsidR="00C76306" w:rsidRPr="001F6A30">
        <w:rPr>
          <w:rFonts w:ascii="PalatinoLinotype-Roman" w:hAnsi="PalatinoLinotype-Roman" w:cs="PalatinoLinotype-Roman"/>
          <w:sz w:val="21"/>
          <w:szCs w:val="21"/>
        </w:rPr>
        <w:t xml:space="preserve">and end-to-end 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testing </w:t>
      </w:r>
      <w:r w:rsidR="00833DB0" w:rsidRPr="001F6A30">
        <w:rPr>
          <w:rFonts w:ascii="PalatinoLinotype-Roman" w:hAnsi="PalatinoLinotype-Roman" w:cs="PalatinoLinotype-Roman"/>
          <w:sz w:val="21"/>
          <w:szCs w:val="21"/>
        </w:rPr>
        <w:t xml:space="preserve">of </w:t>
      </w:r>
      <w:r w:rsidR="00A74A51">
        <w:rPr>
          <w:rFonts w:ascii="PalatinoLinotype-Roman" w:hAnsi="PalatinoLinotype-Roman" w:cs="PalatinoLinotype-Roman"/>
          <w:sz w:val="21"/>
          <w:szCs w:val="21"/>
        </w:rPr>
        <w:t>multipart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systems</w:t>
      </w:r>
      <w:r w:rsidR="00833DB0" w:rsidRPr="001F6A30">
        <w:rPr>
          <w:rFonts w:ascii="PalatinoLinotype-Roman" w:hAnsi="PalatinoLinotype-Roman" w:cs="PalatinoLinotype-Roman"/>
          <w:sz w:val="21"/>
          <w:szCs w:val="21"/>
        </w:rPr>
        <w:t xml:space="preserve"> and </w:t>
      </w:r>
      <w:r w:rsidR="00EC7149" w:rsidRPr="001F6A30">
        <w:rPr>
          <w:rFonts w:ascii="PalatinoLinotype-Roman" w:hAnsi="PalatinoLinotype-Roman" w:cs="PalatinoLinotype-Roman"/>
          <w:sz w:val="21"/>
          <w:szCs w:val="21"/>
        </w:rPr>
        <w:t>flagship</w:t>
      </w:r>
      <w:r w:rsidR="00833DB0" w:rsidRPr="001F6A30">
        <w:rPr>
          <w:rFonts w:ascii="PalatinoLinotype-Roman" w:hAnsi="PalatinoLinotype-Roman" w:cs="PalatinoLinotype-Roman"/>
          <w:sz w:val="21"/>
          <w:szCs w:val="21"/>
        </w:rPr>
        <w:t xml:space="preserve"> products</w:t>
      </w:r>
      <w:r w:rsidR="003E7B2D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10F30A63" w14:textId="3E2D7222" w:rsidR="00A038EA" w:rsidRPr="001F6A30" w:rsidRDefault="00EC6202" w:rsidP="00F12267">
      <w:pPr>
        <w:pStyle w:val="ListParagraph"/>
        <w:numPr>
          <w:ilvl w:val="1"/>
          <w:numId w:val="6"/>
        </w:numPr>
        <w:spacing w:line="276" w:lineRule="auto"/>
        <w:ind w:left="540" w:hanging="180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Pioneered </w:t>
      </w:r>
      <w:r w:rsidR="00330181" w:rsidRPr="001F6A30">
        <w:rPr>
          <w:rFonts w:ascii="PalatinoLinotype-Roman" w:hAnsi="PalatinoLinotype-Roman" w:cs="PalatinoLinotype-Roman"/>
          <w:sz w:val="21"/>
          <w:szCs w:val="21"/>
        </w:rPr>
        <w:t xml:space="preserve">extreme automation to </w:t>
      </w:r>
      <w:r w:rsidR="00A038EA" w:rsidRPr="001F6A30">
        <w:rPr>
          <w:rFonts w:ascii="PalatinoLinotype-Roman" w:hAnsi="PalatinoLinotype-Roman" w:cs="PalatinoLinotype-Roman"/>
          <w:sz w:val="21"/>
          <w:szCs w:val="21"/>
        </w:rPr>
        <w:t xml:space="preserve">shift-left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testing </w:t>
      </w:r>
      <w:r w:rsidR="00A038EA" w:rsidRPr="001F6A30">
        <w:rPr>
          <w:rFonts w:ascii="PalatinoLinotype-Roman" w:hAnsi="PalatinoLinotype-Roman" w:cs="PalatinoLinotype-Roman"/>
          <w:sz w:val="21"/>
          <w:szCs w:val="21"/>
        </w:rPr>
        <w:t xml:space="preserve">in the development lifecycle. </w:t>
      </w:r>
    </w:p>
    <w:p w14:paraId="6E76ADF4" w14:textId="176AFF3A" w:rsidR="004B4F61" w:rsidRPr="001F6A30" w:rsidRDefault="004B4F61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Enabled continuous integration and </w:t>
      </w:r>
      <w:r w:rsidR="001D2000">
        <w:rPr>
          <w:rFonts w:ascii="PalatinoLinotype-Roman" w:hAnsi="PalatinoLinotype-Roman" w:cs="PalatinoLinotype-Roman"/>
          <w:sz w:val="21"/>
          <w:szCs w:val="21"/>
        </w:rPr>
        <w:t xml:space="preserve">continuous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deployment for several large portfolios. </w:t>
      </w:r>
    </w:p>
    <w:p w14:paraId="7C6E8EC8" w14:textId="044A8A3D" w:rsidR="00035C86" w:rsidRPr="001F6A30" w:rsidRDefault="00A038EA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Improved test efficiency and productivity using innovative automated solutions</w:t>
      </w:r>
      <w:r w:rsidR="009D2790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0312B8" w:rsidRPr="001F6A30">
        <w:rPr>
          <w:rFonts w:ascii="PalatinoLinotype-Roman" w:hAnsi="PalatinoLinotype-Roman" w:cs="PalatinoLinotype-Roman"/>
          <w:sz w:val="21"/>
          <w:szCs w:val="21"/>
        </w:rPr>
        <w:t>&amp;</w:t>
      </w:r>
      <w:r w:rsidR="009D2790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Pr="001F6A30">
        <w:rPr>
          <w:rFonts w:ascii="PalatinoLinotype-Roman" w:hAnsi="PalatinoLinotype-Roman" w:cs="PalatinoLinotype-Roman"/>
          <w:sz w:val="21"/>
          <w:szCs w:val="21"/>
        </w:rPr>
        <w:t>custom-built tools.</w:t>
      </w:r>
      <w:r w:rsidR="00FE2CB6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6060BFB4" w14:textId="77777777" w:rsidR="008C117D" w:rsidRPr="001F6A30" w:rsidRDefault="008C117D" w:rsidP="00F12267">
      <w:p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sz w:val="8"/>
          <w:szCs w:val="8"/>
        </w:rPr>
      </w:pPr>
    </w:p>
    <w:p w14:paraId="2A4B43E4" w14:textId="2D4B2B55" w:rsidR="00785976" w:rsidRPr="001F6A30" w:rsidRDefault="00785976" w:rsidP="00F122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E</w:t>
      </w:r>
      <w:r w:rsidR="000F3AD2" w:rsidRPr="001F6A30">
        <w:rPr>
          <w:rFonts w:ascii="PalatinoLinotype-Roman" w:hAnsi="PalatinoLinotype-Roman" w:cs="PalatinoLinotype-Roman"/>
          <w:b/>
          <w:sz w:val="21"/>
          <w:szCs w:val="21"/>
        </w:rPr>
        <w:t>xperienced</w:t>
      </w:r>
      <w:r w:rsidR="000F3AD2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E43C87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Test </w:t>
      </w:r>
      <w:r w:rsidR="000F3AD2" w:rsidRPr="001F6A30">
        <w:rPr>
          <w:rFonts w:ascii="PalatinoLinotype-Roman" w:hAnsi="PalatinoLinotype-Roman" w:cs="PalatinoLinotype-Roman"/>
          <w:b/>
          <w:sz w:val="21"/>
          <w:szCs w:val="21"/>
        </w:rPr>
        <w:t>Lead</w:t>
      </w:r>
      <w:r w:rsidR="00612A27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C328B0" w:rsidRPr="001F6A30">
        <w:rPr>
          <w:rFonts w:ascii="PalatinoLinotype-Roman" w:hAnsi="PalatinoLinotype-Roman" w:cs="PalatinoLinotype-Roman"/>
          <w:sz w:val="21"/>
          <w:szCs w:val="21"/>
        </w:rPr>
        <w:t xml:space="preserve">who </w:t>
      </w:r>
      <w:r w:rsidRPr="001F6A30">
        <w:rPr>
          <w:rFonts w:ascii="PalatinoLinotype-Roman" w:hAnsi="PalatinoLinotype-Roman" w:cs="PalatinoLinotype-Roman"/>
          <w:sz w:val="21"/>
          <w:szCs w:val="21"/>
        </w:rPr>
        <w:t>managed multiple large projects, teams &amp; initiatives at the same time.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27B2E5C8" w14:textId="77777777" w:rsidR="00C76306" w:rsidRPr="001F6A30" w:rsidRDefault="00F957B9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Managed geographically distributed test teams in</w:t>
      </w:r>
      <w:r w:rsidR="00785976" w:rsidRPr="001F6A30">
        <w:rPr>
          <w:rFonts w:ascii="PalatinoLinotype-Roman" w:hAnsi="PalatinoLinotype-Roman" w:cs="PalatinoLinotype-Roman"/>
          <w:sz w:val="21"/>
          <w:szCs w:val="21"/>
        </w:rPr>
        <w:t xml:space="preserve"> multi-vendor environment. </w:t>
      </w:r>
      <w:r w:rsidR="00CF1362" w:rsidRPr="001F6A30">
        <w:rPr>
          <w:rFonts w:ascii="PalatinoLinotype-Roman" w:hAnsi="PalatinoLinotype-Roman" w:cs="PalatinoLinotype-Roman"/>
          <w:sz w:val="21"/>
          <w:szCs w:val="21"/>
        </w:rPr>
        <w:t>Ability to influence and motivate teams to deliver high-quality deliverables on time.</w:t>
      </w:r>
      <w:r w:rsidR="00C76306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28906F47" w14:textId="77777777" w:rsidR="00C76306" w:rsidRPr="001F6A30" w:rsidRDefault="00C76306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Build and lead high-performance teams to manage, implement and streamline complex projects. </w:t>
      </w:r>
    </w:p>
    <w:p w14:paraId="4B188B09" w14:textId="5695F597" w:rsidR="00C76306" w:rsidRPr="001F6A30" w:rsidRDefault="00785976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Established testing center of excellence for multiple clients to streamline the</w:t>
      </w:r>
      <w:r w:rsidR="00A6181F" w:rsidRPr="001F6A30">
        <w:rPr>
          <w:rFonts w:ascii="PalatinoLinotype-Roman" w:hAnsi="PalatinoLinotype-Roman" w:cs="PalatinoLinotype-Roman"/>
          <w:sz w:val="21"/>
          <w:szCs w:val="21"/>
        </w:rPr>
        <w:t>ir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testing processes.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4D9C5458" w14:textId="6F3B2572" w:rsidR="00785976" w:rsidRPr="001F6A30" w:rsidRDefault="00741232" w:rsidP="00F1226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Helped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033378" w:rsidRPr="001F6A30">
        <w:rPr>
          <w:rFonts w:ascii="PalatinoLinotype-Roman" w:hAnsi="PalatinoLinotype-Roman" w:cs="PalatinoLinotype-Roman"/>
          <w:sz w:val="21"/>
          <w:szCs w:val="21"/>
        </w:rPr>
        <w:t>o</w:t>
      </w:r>
      <w:r w:rsidR="003E63B6" w:rsidRPr="001F6A30">
        <w:rPr>
          <w:rFonts w:ascii="PalatinoLinotype-Roman" w:hAnsi="PalatinoLinotype-Roman" w:cs="PalatinoLinotype-Roman"/>
          <w:sz w:val="21"/>
          <w:szCs w:val="21"/>
        </w:rPr>
        <w:t>rganizations</w:t>
      </w:r>
      <w:r w:rsidR="00D23705" w:rsidRPr="001F6A30">
        <w:rPr>
          <w:rFonts w:ascii="PalatinoLinotype-Roman" w:hAnsi="PalatinoLinotype-Roman" w:cs="PalatinoLinotype-Roman"/>
          <w:sz w:val="21"/>
          <w:szCs w:val="21"/>
        </w:rPr>
        <w:t xml:space="preserve"> to transform into agile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quickly and efficiently.</w:t>
      </w:r>
    </w:p>
    <w:p w14:paraId="368B9858" w14:textId="647FC67A" w:rsidR="001B1F87" w:rsidRPr="001F6A30" w:rsidRDefault="001B1F87" w:rsidP="00F46F6A">
      <w:pPr>
        <w:autoSpaceDE w:val="0"/>
        <w:autoSpaceDN w:val="0"/>
        <w:adjustRightInd w:val="0"/>
        <w:spacing w:after="0" w:line="276" w:lineRule="auto"/>
        <w:rPr>
          <w:sz w:val="20"/>
        </w:rPr>
      </w:pPr>
    </w:p>
    <w:p w14:paraId="0A36A539" w14:textId="1B7C9D36" w:rsidR="001512EB" w:rsidRPr="001F6A30" w:rsidRDefault="001B1F87" w:rsidP="00F46F6A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Cs w:val="28"/>
        </w:rPr>
      </w:pPr>
      <w:r w:rsidRPr="001F6A30">
        <w:rPr>
          <w:rFonts w:ascii="PalatinoLinotype-Roman" w:hAnsi="PalatinoLinotype-Roman" w:cs="PalatinoLinotype-Roman"/>
          <w:b/>
          <w:sz w:val="28"/>
          <w:szCs w:val="28"/>
        </w:rPr>
        <w:t>T</w:t>
      </w:r>
      <w:r w:rsidRPr="001F6A30">
        <w:rPr>
          <w:rFonts w:ascii="PalatinoLinotype-Roman" w:hAnsi="PalatinoLinotype-Roman" w:cs="PalatinoLinotype-Roman"/>
          <w:b/>
        </w:rPr>
        <w:t xml:space="preserve">ECHNICAL </w:t>
      </w:r>
      <w:r w:rsidRPr="001F6A30">
        <w:rPr>
          <w:rFonts w:ascii="PalatinoLinotype-Roman" w:hAnsi="PalatinoLinotype-Roman" w:cs="PalatinoLinotype-Roman"/>
          <w:b/>
          <w:sz w:val="28"/>
          <w:szCs w:val="28"/>
        </w:rPr>
        <w:t>S</w:t>
      </w:r>
      <w:r w:rsidRPr="001F6A30">
        <w:rPr>
          <w:rFonts w:ascii="PalatinoLinotype-Roman" w:hAnsi="PalatinoLinotype-Roman" w:cs="PalatinoLinotype-Roman"/>
          <w:b/>
          <w:szCs w:val="28"/>
        </w:rPr>
        <w:t>KILLS</w:t>
      </w:r>
    </w:p>
    <w:tbl>
      <w:tblPr>
        <w:tblStyle w:val="TableGrid"/>
        <w:tblW w:w="9895" w:type="dxa"/>
        <w:tblInd w:w="0" w:type="dxa"/>
        <w:tblLook w:val="04A0" w:firstRow="1" w:lastRow="0" w:firstColumn="1" w:lastColumn="0" w:noHBand="0" w:noVBand="1"/>
      </w:tblPr>
      <w:tblGrid>
        <w:gridCol w:w="3145"/>
        <w:gridCol w:w="6750"/>
      </w:tblGrid>
      <w:tr w:rsidR="001F6A30" w:rsidRPr="001F6A30" w14:paraId="0EE8C0E1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5583" w14:textId="7DBA1513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bookmarkStart w:id="0" w:name="_Hlk531126975"/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Automation Frameworks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583B" w14:textId="466539AA" w:rsidR="00D32EFC" w:rsidRPr="001F6A30" w:rsidRDefault="002F6C46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Behavioral Driven</w:t>
            </w:r>
            <w:r w:rsidR="00D32EFC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, </w:t>
            </w:r>
            <w:r w:rsidR="006E68D4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Data</w:t>
            </w:r>
            <w:r w:rsidR="00D32EFC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 Driven, Page Object Model</w:t>
            </w:r>
          </w:p>
        </w:tc>
      </w:tr>
      <w:tr w:rsidR="001F6A30" w:rsidRPr="001F6A30" w14:paraId="59D59791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AB4D" w14:textId="1192BBC0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Automation Tools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7014" w14:textId="190B20E9" w:rsidR="00D32EFC" w:rsidRPr="001F6A30" w:rsidRDefault="0029655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Selenium, Cucumber, </w:t>
            </w:r>
            <w:r w:rsidR="00B06C23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Spec flow</w:t>
            </w:r>
            <w:r w:rsidR="00E75D21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JMeter</w:t>
            </w:r>
            <w:r w:rsidR="00050518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Visual Studio</w:t>
            </w:r>
          </w:p>
        </w:tc>
      </w:tr>
      <w:tr w:rsidR="001F6A30" w:rsidRPr="001F6A30" w14:paraId="630945F8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063F" w14:textId="44CD0D80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Test Management Tools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01" w14:textId="4913A50D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HP ALM, VSTS, VersionOne, Jira, Bugzilla, Test Link</w:t>
            </w:r>
          </w:p>
        </w:tc>
      </w:tr>
      <w:tr w:rsidR="001F6A30" w:rsidRPr="001F6A30" w14:paraId="502E2C57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B2FE" w14:textId="0BAC97BD" w:rsidR="004B6C2B" w:rsidRPr="001F6A30" w:rsidRDefault="004B6C2B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Programming Languages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82A7" w14:textId="6A57F187" w:rsidR="004B6C2B" w:rsidRPr="001F6A30" w:rsidRDefault="004B6C2B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Java, Python, Shell</w:t>
            </w:r>
          </w:p>
        </w:tc>
      </w:tr>
      <w:tr w:rsidR="001F6A30" w:rsidRPr="001F6A30" w14:paraId="3FD6B624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BA09" w14:textId="750EECF9" w:rsidR="008011B3" w:rsidRPr="001F6A30" w:rsidRDefault="008011B3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Web Services</w:t>
            </w:r>
            <w:r w:rsidR="00F75809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D6F2" w14:textId="0A6D5B37" w:rsidR="008011B3" w:rsidRPr="001F6A30" w:rsidRDefault="001A1818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SOAP, REST</w:t>
            </w:r>
            <w:r w:rsidR="00C2217E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 </w:t>
            </w:r>
          </w:p>
        </w:tc>
      </w:tr>
      <w:tr w:rsidR="001F6A30" w:rsidRPr="001F6A30" w14:paraId="6405E22D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1EF1" w14:textId="5D8C66F6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Web Development Languages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E974" w14:textId="5DBD2B96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HTML, PHP, JavaScript</w:t>
            </w:r>
          </w:p>
        </w:tc>
      </w:tr>
      <w:tr w:rsidR="001F6A30" w:rsidRPr="001F6A30" w14:paraId="49B4BBBF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CCC9" w14:textId="21B36634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Other Languages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1F32" w14:textId="33D0BA7E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XML</w:t>
            </w:r>
            <w:r w:rsidR="005326C9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SQL, XSLT,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 </w:t>
            </w:r>
            <w:r w:rsidR="00756E04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JSON, 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VBScript</w:t>
            </w:r>
            <w:r w:rsidR="00B4396D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XQuery</w:t>
            </w:r>
          </w:p>
        </w:tc>
      </w:tr>
      <w:tr w:rsidR="001F6A30" w:rsidRPr="001F6A30" w14:paraId="4EE4F33A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6E85" w14:textId="70885211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Platform</w:t>
            </w:r>
            <w:r w:rsidR="00AB05E2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4D15" w14:textId="0CC5EFF4" w:rsidR="001F1A37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Database (Oracle, MySQL, MongoDB), </w:t>
            </w:r>
          </w:p>
          <w:p w14:paraId="6C5A6AFA" w14:textId="1FD5DBD0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Application Server (Apache HTTP </w:t>
            </w:r>
            <w:r w:rsidR="001F1A37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v.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2.x, Tomcat </w:t>
            </w:r>
            <w:r w:rsidR="001F1A37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v.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7/8)</w:t>
            </w:r>
            <w:r w:rsidR="00675BAD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</w:t>
            </w:r>
          </w:p>
          <w:p w14:paraId="7403BFE0" w14:textId="2D147E6C" w:rsidR="00B700B6" w:rsidRPr="001F6A30" w:rsidRDefault="00B700B6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Web </w:t>
            </w:r>
            <w:r w:rsidR="00675BAD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Development 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(</w:t>
            </w:r>
            <w:r w:rsidR="000A632C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 xml:space="preserve">Twitter </w:t>
            </w: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Bootstrap)</w:t>
            </w:r>
            <w:r w:rsidR="00675BAD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Mobile (Android, IOS)</w:t>
            </w:r>
          </w:p>
        </w:tc>
      </w:tr>
      <w:tr w:rsidR="001F6A30" w:rsidRPr="001F6A30" w14:paraId="7B0EC4E7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501E" w14:textId="090A6829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Big Data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5A80" w14:textId="519822E6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HPCC Systems/ECL, Mark Logic</w:t>
            </w:r>
          </w:p>
        </w:tc>
      </w:tr>
      <w:tr w:rsidR="001F6A30" w:rsidRPr="001F6A30" w14:paraId="68C0BE89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589D" w14:textId="483171F3" w:rsidR="003C3DC2" w:rsidRPr="001F6A30" w:rsidRDefault="003C3DC2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CI-CD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56DA" w14:textId="70D0B8B4" w:rsidR="003C3DC2" w:rsidRPr="001F6A30" w:rsidRDefault="003C3DC2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Jenkins, Git, SVN</w:t>
            </w:r>
            <w:r w:rsidR="00E75D21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Maven</w:t>
            </w:r>
            <w:r w:rsidR="006444C5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Junit, TestNG</w:t>
            </w:r>
          </w:p>
        </w:tc>
      </w:tr>
      <w:tr w:rsidR="001F6A30" w:rsidRPr="001F6A30" w14:paraId="3756E2DB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0BB5" w14:textId="0EEE0007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Reporting/Analytics Tools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25DA" w14:textId="392968A1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Tableau, MicroStrategy, RapidMiner</w:t>
            </w:r>
          </w:p>
        </w:tc>
      </w:tr>
      <w:tr w:rsidR="003F3CD5" w:rsidRPr="001F6A30" w14:paraId="12676F4A" w14:textId="77777777" w:rsidTr="00D94987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DDDE" w14:textId="4B785C4A" w:rsidR="00D32EFC" w:rsidRPr="001F6A30" w:rsidRDefault="00D32EFC" w:rsidP="00C8532E">
            <w:pPr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Domain Experience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6C95" w14:textId="5A1DB3C0" w:rsidR="00D32EFC" w:rsidRPr="001F6A30" w:rsidRDefault="00D32EFC" w:rsidP="00A847D8">
            <w:pPr>
              <w:tabs>
                <w:tab w:val="left" w:pos="4200"/>
              </w:tabs>
              <w:autoSpaceDE w:val="0"/>
              <w:autoSpaceDN w:val="0"/>
              <w:adjustRightInd w:val="0"/>
              <w:spacing w:line="240" w:lineRule="auto"/>
              <w:rPr>
                <w:rFonts w:ascii="PalatinoLinotype-Roman" w:hAnsi="PalatinoLinotype-Roman" w:cs="PalatinoLinotype-Roman"/>
                <w:sz w:val="21"/>
                <w:szCs w:val="21"/>
              </w:rPr>
            </w:pPr>
            <w:r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Publishing, Legal, e-Commerce</w:t>
            </w:r>
            <w:r w:rsidR="00FC6B65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>, Services</w:t>
            </w:r>
            <w:r w:rsidR="00A847D8" w:rsidRPr="001F6A30">
              <w:rPr>
                <w:rFonts w:ascii="PalatinoLinotype-Roman" w:hAnsi="PalatinoLinotype-Roman" w:cs="PalatinoLinotype-Roman"/>
                <w:sz w:val="21"/>
                <w:szCs w:val="21"/>
              </w:rPr>
              <w:tab/>
            </w:r>
          </w:p>
        </w:tc>
      </w:tr>
      <w:bookmarkEnd w:id="0"/>
    </w:tbl>
    <w:p w14:paraId="358C66F4" w14:textId="50A719EB" w:rsidR="00785976" w:rsidRPr="001F6A30" w:rsidRDefault="00785976" w:rsidP="00F46F6A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8"/>
          <w:szCs w:val="28"/>
        </w:rPr>
      </w:pPr>
    </w:p>
    <w:p w14:paraId="359A26F6" w14:textId="77777777" w:rsidR="00D21C03" w:rsidRPr="001F6A30" w:rsidRDefault="00D21C03" w:rsidP="00F46F6A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8"/>
          <w:szCs w:val="28"/>
        </w:rPr>
      </w:pPr>
    </w:p>
    <w:p w14:paraId="71463B33" w14:textId="351D066E" w:rsidR="00C06D43" w:rsidRPr="001F6A30" w:rsidRDefault="00C06D43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</w:rPr>
      </w:pPr>
      <w:r w:rsidRPr="001F6A30">
        <w:rPr>
          <w:rFonts w:ascii="PalatinoLinotype-Roman" w:hAnsi="PalatinoLinotype-Roman" w:cs="PalatinoLinotype-Roman"/>
          <w:b/>
          <w:sz w:val="28"/>
          <w:szCs w:val="28"/>
        </w:rPr>
        <w:lastRenderedPageBreak/>
        <w:t>E</w:t>
      </w:r>
      <w:r w:rsidRPr="001F6A30">
        <w:rPr>
          <w:rFonts w:ascii="PalatinoLinotype-Roman" w:hAnsi="PalatinoLinotype-Roman" w:cs="PalatinoLinotype-Roman"/>
          <w:b/>
        </w:rPr>
        <w:t>DUCATION</w:t>
      </w:r>
    </w:p>
    <w:p w14:paraId="5123D9B6" w14:textId="38F5A1E3" w:rsidR="00C06D43" w:rsidRPr="001F6A30" w:rsidRDefault="00545AE3" w:rsidP="00F12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Master of Information Systems from </w:t>
      </w:r>
      <w:r w:rsidR="00C06D43" w:rsidRPr="001F6A30">
        <w:rPr>
          <w:rFonts w:ascii="PalatinoLinotype-Roman" w:hAnsi="PalatinoLinotype-Roman" w:cs="PalatinoLinotype-Roman"/>
          <w:sz w:val="21"/>
          <w:szCs w:val="21"/>
        </w:rPr>
        <w:t>Wright State University, USA.</w:t>
      </w:r>
    </w:p>
    <w:p w14:paraId="57F1ECBC" w14:textId="52A1D8A9" w:rsidR="00C06D43" w:rsidRPr="001F6A30" w:rsidRDefault="00C06D43" w:rsidP="00F12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Post Graduate Diploma</w:t>
      </w:r>
      <w:r w:rsidR="00B03F2E" w:rsidRPr="001F6A30">
        <w:rPr>
          <w:rFonts w:ascii="PalatinoLinotype-Roman" w:hAnsi="PalatinoLinotype-Roman" w:cs="PalatinoLinotype-Roman"/>
          <w:sz w:val="21"/>
          <w:szCs w:val="21"/>
        </w:rPr>
        <w:t xml:space="preserve"> in Business and Corporate Law from </w:t>
      </w:r>
      <w:r w:rsidR="00E90DE6" w:rsidRPr="001F6A30">
        <w:rPr>
          <w:rFonts w:ascii="PalatinoLinotype-Roman" w:hAnsi="PalatinoLinotype-Roman" w:cs="PalatinoLinotype-Roman"/>
          <w:sz w:val="21"/>
          <w:szCs w:val="21"/>
        </w:rPr>
        <w:t>SCDL</w:t>
      </w:r>
      <w:r w:rsidRPr="001F6A30">
        <w:rPr>
          <w:rFonts w:ascii="PalatinoLinotype-Roman" w:hAnsi="PalatinoLinotype-Roman" w:cs="PalatinoLinotype-Roman"/>
          <w:sz w:val="21"/>
          <w:szCs w:val="21"/>
        </w:rPr>
        <w:t>, India.</w:t>
      </w:r>
    </w:p>
    <w:p w14:paraId="4D49CF05" w14:textId="2B99A2F4" w:rsidR="00C06D43" w:rsidRPr="001F6A30" w:rsidRDefault="00C06D43" w:rsidP="00F12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Post Graduate Diploma</w:t>
      </w:r>
      <w:r w:rsidR="00B03F2E" w:rsidRPr="001F6A30">
        <w:rPr>
          <w:rFonts w:ascii="PalatinoLinotype-Roman" w:hAnsi="PalatinoLinotype-Roman" w:cs="PalatinoLinotype-Roman"/>
          <w:sz w:val="21"/>
          <w:szCs w:val="21"/>
        </w:rPr>
        <w:t xml:space="preserve"> in Business Administration from </w:t>
      </w:r>
      <w:r w:rsidR="00E90DE6" w:rsidRPr="001F6A30">
        <w:rPr>
          <w:rFonts w:ascii="PalatinoLinotype-Roman" w:hAnsi="PalatinoLinotype-Roman" w:cs="PalatinoLinotype-Roman"/>
          <w:sz w:val="21"/>
          <w:szCs w:val="21"/>
        </w:rPr>
        <w:t>SCDL</w:t>
      </w:r>
      <w:r w:rsidRPr="001F6A30">
        <w:rPr>
          <w:rFonts w:ascii="PalatinoLinotype-Roman" w:hAnsi="PalatinoLinotype-Roman" w:cs="PalatinoLinotype-Roman"/>
          <w:sz w:val="21"/>
          <w:szCs w:val="21"/>
        </w:rPr>
        <w:t>, India.</w:t>
      </w:r>
    </w:p>
    <w:p w14:paraId="6EE2A931" w14:textId="630F80B6" w:rsidR="00C06D43" w:rsidRPr="001F6A30" w:rsidRDefault="00C06D43" w:rsidP="00F12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Bachelor of Engineering in Electrical and Electronics</w:t>
      </w:r>
      <w:r w:rsidR="00545AE3" w:rsidRPr="001F6A30">
        <w:rPr>
          <w:rFonts w:ascii="PalatinoLinotype-Roman" w:hAnsi="PalatinoLinotype-Roman" w:cs="PalatinoLinotype-Roman"/>
          <w:sz w:val="21"/>
          <w:szCs w:val="21"/>
        </w:rPr>
        <w:t xml:space="preserve"> from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Anna University, India.</w:t>
      </w:r>
    </w:p>
    <w:p w14:paraId="72466457" w14:textId="77777777" w:rsidR="00DC2A76" w:rsidRPr="001F6A30" w:rsidRDefault="00DC2A76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0"/>
          <w:szCs w:val="28"/>
        </w:rPr>
      </w:pPr>
    </w:p>
    <w:p w14:paraId="2E0BB53F" w14:textId="47DBDC5F" w:rsidR="00C7042D" w:rsidRPr="001F6A30" w:rsidRDefault="00E66B13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</w:rPr>
      </w:pPr>
      <w:r w:rsidRPr="001F6A30">
        <w:rPr>
          <w:rFonts w:ascii="PalatinoLinotype-Roman" w:hAnsi="PalatinoLinotype-Roman" w:cs="PalatinoLinotype-Roman"/>
          <w:b/>
          <w:sz w:val="28"/>
          <w:szCs w:val="28"/>
        </w:rPr>
        <w:t>P</w:t>
      </w:r>
      <w:r w:rsidRPr="001F6A30">
        <w:rPr>
          <w:rFonts w:ascii="PalatinoLinotype-Roman" w:hAnsi="PalatinoLinotype-Roman" w:cs="PalatinoLinotype-Roman"/>
          <w:b/>
        </w:rPr>
        <w:t xml:space="preserve">ROFESSIONAL </w:t>
      </w:r>
      <w:r w:rsidR="00C7042D" w:rsidRPr="001F6A30">
        <w:rPr>
          <w:rFonts w:ascii="PalatinoLinotype-Roman" w:hAnsi="PalatinoLinotype-Roman" w:cs="PalatinoLinotype-Roman"/>
          <w:b/>
          <w:sz w:val="28"/>
          <w:szCs w:val="28"/>
        </w:rPr>
        <w:t>C</w:t>
      </w:r>
      <w:r w:rsidR="00C7042D" w:rsidRPr="001F6A30">
        <w:rPr>
          <w:rFonts w:ascii="PalatinoLinotype-Roman" w:hAnsi="PalatinoLinotype-Roman" w:cs="PalatinoLinotype-Roman"/>
          <w:b/>
        </w:rPr>
        <w:t>ERTIFICATION</w:t>
      </w:r>
      <w:r w:rsidRPr="001F6A30">
        <w:rPr>
          <w:rFonts w:ascii="PalatinoLinotype-Roman" w:hAnsi="PalatinoLinotype-Roman" w:cs="PalatinoLinotype-Roman"/>
          <w:b/>
        </w:rPr>
        <w:t>S</w:t>
      </w:r>
    </w:p>
    <w:p w14:paraId="41179064" w14:textId="0F89EDC9" w:rsidR="000C13DF" w:rsidRPr="001F6A30" w:rsidRDefault="00983692" w:rsidP="00F12267">
      <w:pPr>
        <w:pStyle w:val="ListParagraph"/>
        <w:numPr>
          <w:ilvl w:val="0"/>
          <w:numId w:val="3"/>
        </w:numPr>
        <w:spacing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Project Management Professional (PMP) from 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 xml:space="preserve">the </w:t>
      </w:r>
      <w:r w:rsidRPr="001F6A30">
        <w:rPr>
          <w:rFonts w:ascii="PalatinoLinotype-Roman" w:hAnsi="PalatinoLinotype-Roman" w:cs="PalatinoLinotype-Roman"/>
          <w:sz w:val="21"/>
          <w:szCs w:val="21"/>
        </w:rPr>
        <w:t>Project Management Institute.</w:t>
      </w:r>
      <w:r w:rsidR="00E11981" w:rsidRPr="001F6A30">
        <w:rPr>
          <w:noProof/>
          <w:sz w:val="21"/>
          <w:szCs w:val="21"/>
        </w:rPr>
        <w:t xml:space="preserve"> </w:t>
      </w:r>
    </w:p>
    <w:p w14:paraId="6BFE9331" w14:textId="39E891D6" w:rsidR="00312E36" w:rsidRPr="001F6A30" w:rsidRDefault="00312E36" w:rsidP="00F12267">
      <w:pPr>
        <w:pStyle w:val="ListParagraph"/>
        <w:numPr>
          <w:ilvl w:val="0"/>
          <w:numId w:val="3"/>
        </w:numPr>
        <w:spacing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Agile Certified Practitioner (PMI-ACP) from the Project Management Institute.</w:t>
      </w:r>
      <w:r w:rsidRPr="001F6A30">
        <w:rPr>
          <w:noProof/>
          <w:sz w:val="21"/>
          <w:szCs w:val="21"/>
        </w:rPr>
        <w:t xml:space="preserve"> </w:t>
      </w:r>
    </w:p>
    <w:p w14:paraId="70594E00" w14:textId="77734C3E" w:rsidR="00801D12" w:rsidRPr="001F6A30" w:rsidRDefault="00BF1178" w:rsidP="00F12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Certified Test Manager (CTAL-TM)</w:t>
      </w:r>
      <w:r w:rsidR="007C5C6E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801D12" w:rsidRPr="001F6A30">
        <w:rPr>
          <w:rFonts w:ascii="PalatinoLinotype-Roman" w:hAnsi="PalatinoLinotype-Roman" w:cs="PalatinoLinotype-Roman"/>
          <w:sz w:val="21"/>
          <w:szCs w:val="21"/>
        </w:rPr>
        <w:t xml:space="preserve">from </w:t>
      </w:r>
      <w:r w:rsidR="009968D0" w:rsidRPr="001F6A30">
        <w:rPr>
          <w:rFonts w:ascii="PalatinoLinotype-Roman" w:hAnsi="PalatinoLinotype-Roman" w:cs="PalatinoLinotype-Roman"/>
          <w:sz w:val="21"/>
          <w:szCs w:val="21"/>
        </w:rPr>
        <w:t>International Software Testing Qualifications Board.</w:t>
      </w:r>
    </w:p>
    <w:p w14:paraId="561F60B0" w14:textId="3130658E" w:rsidR="00B603DD" w:rsidRPr="001F6A30" w:rsidRDefault="00E86287" w:rsidP="00F12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Certified in </w:t>
      </w:r>
      <w:r w:rsidR="00B603DD" w:rsidRPr="001F6A30">
        <w:rPr>
          <w:rFonts w:ascii="PalatinoLinotype-Roman" w:hAnsi="PalatinoLinotype-Roman" w:cs="PalatinoLinotype-Roman"/>
          <w:sz w:val="21"/>
          <w:szCs w:val="21"/>
        </w:rPr>
        <w:t>Microsoft Dynamics.</w:t>
      </w:r>
    </w:p>
    <w:p w14:paraId="06398FC0" w14:textId="7043226A" w:rsidR="00C30510" w:rsidRPr="001F6A30" w:rsidRDefault="00C30510" w:rsidP="00F12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Certifi</w:t>
      </w:r>
      <w:r w:rsidR="00A6040F" w:rsidRPr="001F6A30">
        <w:rPr>
          <w:rFonts w:ascii="PalatinoLinotype-Roman" w:hAnsi="PalatinoLinotype-Roman" w:cs="PalatinoLinotype-Roman"/>
          <w:sz w:val="21"/>
          <w:szCs w:val="21"/>
        </w:rPr>
        <w:t>ed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in Financial Markets.</w:t>
      </w:r>
    </w:p>
    <w:p w14:paraId="1623E880" w14:textId="3A104699" w:rsidR="00623D44" w:rsidRPr="001F6A30" w:rsidRDefault="00623D44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Cs w:val="28"/>
        </w:rPr>
      </w:pPr>
    </w:p>
    <w:p w14:paraId="0FAE09D4" w14:textId="5261E971" w:rsidR="00D715D1" w:rsidRPr="001F6A30" w:rsidRDefault="00D715D1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</w:rPr>
      </w:pPr>
      <w:r w:rsidRPr="001F6A30">
        <w:rPr>
          <w:rFonts w:ascii="PalatinoLinotype-Roman" w:hAnsi="PalatinoLinotype-Roman" w:cs="PalatinoLinotype-Roman"/>
          <w:b/>
          <w:sz w:val="28"/>
          <w:szCs w:val="28"/>
        </w:rPr>
        <w:t>W</w:t>
      </w:r>
      <w:r w:rsidRPr="001F6A30">
        <w:rPr>
          <w:rFonts w:ascii="PalatinoLinotype-Roman" w:hAnsi="PalatinoLinotype-Roman" w:cs="PalatinoLinotype-Roman"/>
          <w:b/>
        </w:rPr>
        <w:t xml:space="preserve">ORK </w:t>
      </w:r>
      <w:r w:rsidRPr="001F6A30">
        <w:rPr>
          <w:rFonts w:ascii="PalatinoLinotype-Roman" w:hAnsi="PalatinoLinotype-Roman" w:cs="PalatinoLinotype-Roman"/>
          <w:b/>
          <w:sz w:val="28"/>
          <w:szCs w:val="28"/>
        </w:rPr>
        <w:t>A</w:t>
      </w:r>
      <w:r w:rsidRPr="001F6A30">
        <w:rPr>
          <w:rFonts w:ascii="PalatinoLinotype-Roman" w:hAnsi="PalatinoLinotype-Roman" w:cs="PalatinoLinotype-Roman"/>
          <w:b/>
        </w:rPr>
        <w:t>UTHORIZATION</w:t>
      </w:r>
    </w:p>
    <w:p w14:paraId="5F2E644A" w14:textId="21C2DB37" w:rsidR="00D715D1" w:rsidRPr="001F6A30" w:rsidRDefault="00D715D1" w:rsidP="00F12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Canada – Permanent Resident.</w:t>
      </w:r>
    </w:p>
    <w:p w14:paraId="4BEB7593" w14:textId="77777777" w:rsidR="00D715D1" w:rsidRPr="001F6A30" w:rsidRDefault="00D715D1" w:rsidP="00F46F6A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Cs w:val="28"/>
        </w:rPr>
      </w:pPr>
    </w:p>
    <w:p w14:paraId="13F611BA" w14:textId="121B6C65" w:rsidR="00B256DC" w:rsidRPr="001F6A30" w:rsidRDefault="00B256DC" w:rsidP="00DC2A76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</w:rPr>
      </w:pPr>
      <w:r w:rsidRPr="001F6A30">
        <w:rPr>
          <w:rFonts w:ascii="PalatinoLinotype-Roman" w:hAnsi="PalatinoLinotype-Roman" w:cs="PalatinoLinotype-Roman"/>
          <w:b/>
          <w:sz w:val="28"/>
          <w:szCs w:val="28"/>
        </w:rPr>
        <w:t>P</w:t>
      </w:r>
      <w:r w:rsidRPr="001F6A30">
        <w:rPr>
          <w:rFonts w:ascii="PalatinoLinotype-Roman" w:hAnsi="PalatinoLinotype-Roman" w:cs="PalatinoLinotype-Roman"/>
          <w:b/>
        </w:rPr>
        <w:t xml:space="preserve">ROFESSIONAL </w:t>
      </w:r>
      <w:r w:rsidRPr="001F6A30">
        <w:rPr>
          <w:rFonts w:ascii="PalatinoLinotype-Roman" w:hAnsi="PalatinoLinotype-Roman" w:cs="PalatinoLinotype-Roman"/>
          <w:b/>
          <w:sz w:val="28"/>
          <w:szCs w:val="28"/>
        </w:rPr>
        <w:t>E</w:t>
      </w:r>
      <w:r w:rsidRPr="001F6A30">
        <w:rPr>
          <w:rFonts w:ascii="PalatinoLinotype-Roman" w:hAnsi="PalatinoLinotype-Roman" w:cs="PalatinoLinotype-Roman"/>
          <w:b/>
        </w:rPr>
        <w:t xml:space="preserve">XPERIENCE </w:t>
      </w:r>
    </w:p>
    <w:p w14:paraId="6252B677" w14:textId="445171D6" w:rsidR="006C62AF" w:rsidRPr="001F6A30" w:rsidRDefault="006C62AF" w:rsidP="00DC2A76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>Infosys Limited.</w:t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  <w:t xml:space="preserve">   </w:t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  <w:t xml:space="preserve"> Oct 2010 – </w:t>
      </w:r>
      <w:bookmarkStart w:id="1" w:name="_Hlk3152298"/>
      <w:r w:rsidR="00C9425A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>Mar</w:t>
      </w:r>
      <w:r w:rsidR="00257FA8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 xml:space="preserve"> 2019 </w:t>
      </w:r>
      <w:r w:rsidR="00B86E39"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 xml:space="preserve"> </w:t>
      </w:r>
      <w:bookmarkEnd w:id="1"/>
    </w:p>
    <w:p w14:paraId="55E99980" w14:textId="65F0F6F5" w:rsidR="006C62AF" w:rsidRPr="001F6A30" w:rsidRDefault="006C62AF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F1534" wp14:editId="39F155F0">
                <wp:simplePos x="0" y="0"/>
                <wp:positionH relativeFrom="margin">
                  <wp:posOffset>0</wp:posOffset>
                </wp:positionH>
                <wp:positionV relativeFrom="paragraph">
                  <wp:posOffset>41113</wp:posOffset>
                </wp:positionV>
                <wp:extent cx="6267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635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25pt" to="493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2B89970" w14:textId="74329063" w:rsidR="008C2062" w:rsidRPr="001F6A30" w:rsidRDefault="006C62AF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Duration: Mar 2016 – </w:t>
      </w:r>
      <w:r w:rsidR="00C9425A">
        <w:rPr>
          <w:rFonts w:ascii="PalatinoLinotype-Roman" w:hAnsi="PalatinoLinotype-Roman" w:cs="PalatinoLinotype-Roman"/>
          <w:b/>
          <w:sz w:val="21"/>
          <w:szCs w:val="21"/>
        </w:rPr>
        <w:t>Mar</w:t>
      </w:r>
      <w:bookmarkStart w:id="2" w:name="_GoBack"/>
      <w:bookmarkEnd w:id="2"/>
      <w:r w:rsidR="00257FA8" w:rsidRPr="00257FA8">
        <w:rPr>
          <w:rFonts w:ascii="PalatinoLinotype-Roman" w:hAnsi="PalatinoLinotype-Roman" w:cs="PalatinoLinotype-Roman"/>
          <w:b/>
          <w:sz w:val="21"/>
          <w:szCs w:val="21"/>
        </w:rPr>
        <w:t xml:space="preserve"> 2019</w:t>
      </w:r>
      <w:r w:rsidR="0095263E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   </w:t>
      </w:r>
      <w:r w:rsidR="00666374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LexisNexis, </w:t>
      </w:r>
      <w:r w:rsidR="004234D0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Dayton, Ohio, USA </w:t>
      </w:r>
      <w:r w:rsidR="003A0758"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="0095263E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Role: Test </w:t>
      </w:r>
      <w:r w:rsidR="0095263E" w:rsidRPr="001F6A30">
        <w:rPr>
          <w:rFonts w:ascii="PalatinoLinotype-Roman" w:hAnsi="PalatinoLinotype-Roman" w:cs="PalatinoLinotype-Roman"/>
          <w:b/>
          <w:sz w:val="21"/>
          <w:szCs w:val="21"/>
        </w:rPr>
        <w:t>Automation Architect</w:t>
      </w:r>
    </w:p>
    <w:p w14:paraId="1C85C711" w14:textId="63A38491" w:rsidR="00BB1A9C" w:rsidRPr="001F6A30" w:rsidRDefault="00BB1A9C" w:rsidP="00F1226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Responsible for overseeing the quality assurance of content fabrication and enrichment </w:t>
      </w:r>
      <w:r w:rsidR="00D70839" w:rsidRPr="001F6A30">
        <w:rPr>
          <w:rFonts w:ascii="PalatinoLinotype-Roman" w:hAnsi="PalatinoLinotype-Roman" w:cs="PalatinoLinotype-Roman"/>
          <w:sz w:val="21"/>
          <w:szCs w:val="21"/>
        </w:rPr>
        <w:t>systems</w:t>
      </w:r>
      <w:r w:rsidR="006725C0" w:rsidRPr="001F6A30">
        <w:rPr>
          <w:rFonts w:ascii="PalatinoLinotype-Roman" w:hAnsi="PalatinoLinotype-Roman" w:cs="PalatinoLinotype-Roman"/>
          <w:sz w:val="21"/>
          <w:szCs w:val="21"/>
        </w:rPr>
        <w:t xml:space="preserve"> delivering content to </w:t>
      </w:r>
      <w:r w:rsidR="00305C01" w:rsidRPr="001F6A30">
        <w:rPr>
          <w:rFonts w:ascii="PalatinoLinotype-Roman" w:hAnsi="PalatinoLinotype-Roman" w:cs="PalatinoLinotype-Roman"/>
          <w:sz w:val="21"/>
          <w:szCs w:val="21"/>
        </w:rPr>
        <w:t xml:space="preserve">client’s flagship </w:t>
      </w:r>
      <w:r w:rsidR="0044410F" w:rsidRPr="001F6A30">
        <w:rPr>
          <w:rFonts w:ascii="PalatinoLinotype-Roman" w:hAnsi="PalatinoLinotype-Roman" w:cs="PalatinoLinotype-Roman"/>
          <w:sz w:val="21"/>
          <w:szCs w:val="21"/>
        </w:rPr>
        <w:t>web application</w:t>
      </w:r>
      <w:r w:rsidRPr="001F6A30">
        <w:rPr>
          <w:rFonts w:ascii="PalatinoLinotype-Roman" w:hAnsi="PalatinoLinotype-Roman" w:cs="PalatinoLinotype-Roman"/>
          <w:sz w:val="21"/>
          <w:szCs w:val="21"/>
        </w:rPr>
        <w:t>.</w:t>
      </w:r>
      <w:r w:rsidR="00F53E68" w:rsidRPr="001F6A30">
        <w:rPr>
          <w:rFonts w:ascii="PalatinoLinotype-Roman" w:hAnsi="PalatinoLinotype-Roman" w:cs="PalatinoLinotype-Roman"/>
          <w:sz w:val="21"/>
          <w:szCs w:val="21"/>
        </w:rPr>
        <w:t xml:space="preserve"> The department ow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ns several systems which employ</w:t>
      </w:r>
      <w:r w:rsidR="00F53E68" w:rsidRPr="001F6A30">
        <w:rPr>
          <w:rFonts w:ascii="PalatinoLinotype-Roman" w:hAnsi="PalatinoLinotype-Roman" w:cs="PalatinoLinotype-Roman"/>
          <w:sz w:val="21"/>
          <w:szCs w:val="21"/>
        </w:rPr>
        <w:t xml:space="preserve"> content </w:t>
      </w:r>
      <w:r w:rsidR="004F59C2" w:rsidRPr="001F6A30">
        <w:rPr>
          <w:rFonts w:ascii="PalatinoLinotype-Roman" w:hAnsi="PalatinoLinotype-Roman" w:cs="PalatinoLinotype-Roman"/>
          <w:sz w:val="21"/>
          <w:szCs w:val="21"/>
        </w:rPr>
        <w:t>processing techniques like machine learning and natural language processing to add structure, context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4F59C2" w:rsidRPr="001F6A30">
        <w:rPr>
          <w:rFonts w:ascii="PalatinoLinotype-Roman" w:hAnsi="PalatinoLinotype-Roman" w:cs="PalatinoLinotype-Roman"/>
          <w:sz w:val="21"/>
          <w:szCs w:val="21"/>
        </w:rPr>
        <w:t xml:space="preserve"> and metadata to content to make it more useful to humans and computers. The core of the </w:t>
      </w:r>
      <w:r w:rsidR="001F3EBA" w:rsidRPr="001F6A30">
        <w:rPr>
          <w:rFonts w:ascii="PalatinoLinotype-Roman" w:hAnsi="PalatinoLinotype-Roman" w:cs="PalatinoLinotype-Roman"/>
          <w:sz w:val="21"/>
          <w:szCs w:val="21"/>
        </w:rPr>
        <w:t>portfolio</w:t>
      </w:r>
      <w:r w:rsidR="004F59C2" w:rsidRPr="001F6A30">
        <w:rPr>
          <w:rFonts w:ascii="PalatinoLinotype-Roman" w:hAnsi="PalatinoLinotype-Roman" w:cs="PalatinoLinotype-Roman"/>
          <w:sz w:val="21"/>
          <w:szCs w:val="21"/>
        </w:rPr>
        <w:t xml:space="preserve"> is an Entity Recognition, Resolution and Linking system that aims to deliver a product that allows a user to, on-demand, recognize </w:t>
      </w:r>
      <w:r w:rsidR="001D315B" w:rsidRPr="001F6A30">
        <w:rPr>
          <w:rFonts w:ascii="PalatinoLinotype-Roman" w:hAnsi="PalatinoLinotype-Roman" w:cs="PalatinoLinotype-Roman"/>
          <w:sz w:val="21"/>
          <w:szCs w:val="21"/>
        </w:rPr>
        <w:t>entities within</w:t>
      </w:r>
      <w:r w:rsidR="004F59C2" w:rsidRPr="001F6A30">
        <w:rPr>
          <w:rFonts w:ascii="PalatinoLinotype-Roman" w:hAnsi="PalatinoLinotype-Roman" w:cs="PalatinoLinotype-Roman"/>
          <w:sz w:val="21"/>
          <w:szCs w:val="21"/>
        </w:rPr>
        <w:t xml:space="preserve"> their document and determine by analysis what the document is all about (Topical classification).</w:t>
      </w:r>
    </w:p>
    <w:p w14:paraId="4F65F2A3" w14:textId="6FB79073" w:rsidR="0005559B" w:rsidRPr="001F6A30" w:rsidRDefault="007F6392" w:rsidP="00F1226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Currently working as </w:t>
      </w:r>
      <w:r w:rsidR="007F4773" w:rsidRPr="001F6A30">
        <w:rPr>
          <w:rFonts w:ascii="PalatinoLinotype-Roman" w:hAnsi="PalatinoLinotype-Roman" w:cs="PalatinoLinotype-Roman"/>
          <w:sz w:val="21"/>
          <w:szCs w:val="21"/>
        </w:rPr>
        <w:t>the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7F4773" w:rsidRPr="001F6A30">
        <w:rPr>
          <w:rFonts w:ascii="PalatinoLinotype-Roman" w:hAnsi="PalatinoLinotype-Roman" w:cs="PalatinoLinotype-Roman"/>
          <w:sz w:val="21"/>
          <w:szCs w:val="21"/>
        </w:rPr>
        <w:t>Test automation architect and test lead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, managing a team of </w:t>
      </w:r>
      <w:r w:rsidR="00D70839" w:rsidRPr="001F6A30">
        <w:rPr>
          <w:rFonts w:ascii="PalatinoLinotype-Roman" w:hAnsi="PalatinoLinotype-Roman" w:cs="PalatinoLinotype-Roman"/>
          <w:sz w:val="21"/>
          <w:szCs w:val="21"/>
        </w:rPr>
        <w:t>offshore testers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who are validating and automating a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n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NLP based entity recognition, linking and master data management system on a propri</w:t>
      </w:r>
      <w:r w:rsidR="00FF2628" w:rsidRPr="001F6A30">
        <w:rPr>
          <w:rFonts w:ascii="PalatinoLinotype-Roman" w:hAnsi="PalatinoLinotype-Roman" w:cs="PalatinoLinotype-Roman"/>
          <w:sz w:val="21"/>
          <w:szCs w:val="21"/>
        </w:rPr>
        <w:t>etary "Big Data" s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ystem named HPCC. </w:t>
      </w:r>
    </w:p>
    <w:p w14:paraId="63119EA8" w14:textId="77777777" w:rsidR="007F6392" w:rsidRPr="001F6A30" w:rsidRDefault="007F6392" w:rsidP="00F12267">
      <w:p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sz w:val="21"/>
          <w:szCs w:val="21"/>
        </w:rPr>
      </w:pPr>
    </w:p>
    <w:p w14:paraId="2B5CBFC4" w14:textId="5574208D" w:rsidR="007F6392" w:rsidRPr="001F6A30" w:rsidRDefault="007F6392" w:rsidP="00F12267">
      <w:pPr>
        <w:autoSpaceDE w:val="0"/>
        <w:autoSpaceDN w:val="0"/>
        <w:adjustRightInd w:val="0"/>
        <w:spacing w:after="0" w:line="276" w:lineRule="auto"/>
        <w:jc w:val="both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Key Responsibilities and Achievements</w:t>
      </w:r>
    </w:p>
    <w:p w14:paraId="1B44EBD6" w14:textId="17575CD1" w:rsidR="00371325" w:rsidRPr="001F6A30" w:rsidRDefault="00371325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Manage </w:t>
      </w:r>
      <w:r w:rsidR="00B464B2" w:rsidRPr="001F6A30">
        <w:rPr>
          <w:rFonts w:ascii="PalatinoLinotype-Roman" w:hAnsi="PalatinoLinotype-Roman" w:cs="PalatinoLinotype-Roman"/>
          <w:sz w:val="21"/>
          <w:szCs w:val="21"/>
        </w:rPr>
        <w:t xml:space="preserve">a globally distributed team of </w:t>
      </w:r>
      <w:r w:rsidR="00843DA3" w:rsidRPr="001F6A30">
        <w:rPr>
          <w:rFonts w:ascii="PalatinoLinotype-Roman" w:hAnsi="PalatinoLinotype-Roman" w:cs="PalatinoLinotype-Roman"/>
          <w:sz w:val="21"/>
          <w:szCs w:val="21"/>
        </w:rPr>
        <w:t>1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0+ member team </w:t>
      </w:r>
      <w:r w:rsidR="00B82C0A" w:rsidRPr="001F6A30">
        <w:rPr>
          <w:rFonts w:ascii="PalatinoLinotype-Roman" w:hAnsi="PalatinoLinotype-Roman" w:cs="PalatinoLinotype-Roman"/>
          <w:sz w:val="21"/>
          <w:szCs w:val="21"/>
        </w:rPr>
        <w:t>doing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C971A3" w:rsidRPr="001F6A30">
        <w:rPr>
          <w:rFonts w:ascii="PalatinoLinotype-Roman" w:hAnsi="PalatinoLinotype-Roman" w:cs="PalatinoLinotype-Roman"/>
          <w:sz w:val="21"/>
          <w:szCs w:val="21"/>
        </w:rPr>
        <w:t>progressive automation</w:t>
      </w:r>
      <w:r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0B3B37DC" w14:textId="12F92BBA" w:rsidR="00BC317B" w:rsidRPr="001F6A30" w:rsidRDefault="00867CE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Define automation test strategy and test approach for </w:t>
      </w:r>
      <w:r w:rsidR="00A50A04" w:rsidRPr="001F6A30">
        <w:rPr>
          <w:rFonts w:ascii="PalatinoLinotype-Roman" w:hAnsi="PalatinoLinotype-Roman" w:cs="PalatinoLinotype-Roman"/>
          <w:sz w:val="21"/>
          <w:szCs w:val="21"/>
        </w:rPr>
        <w:t>the entire content enrichment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BC317B" w:rsidRPr="001F6A30">
        <w:rPr>
          <w:rFonts w:ascii="PalatinoLinotype-Roman" w:hAnsi="PalatinoLinotype-Roman" w:cs="PalatinoLinotype-Roman"/>
          <w:sz w:val="21"/>
          <w:szCs w:val="21"/>
        </w:rPr>
        <w:t>system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. </w:t>
      </w:r>
    </w:p>
    <w:p w14:paraId="677801F9" w14:textId="47403FFF" w:rsidR="00BC317B" w:rsidRPr="001F6A30" w:rsidRDefault="001F3EB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Increase</w:t>
      </w:r>
      <w:r w:rsidR="00BC317B" w:rsidRPr="001F6A30">
        <w:rPr>
          <w:rFonts w:ascii="PalatinoLinotype-Roman" w:hAnsi="PalatinoLinotype-Roman" w:cs="PalatinoLinotype-Roman"/>
          <w:sz w:val="21"/>
          <w:szCs w:val="21"/>
        </w:rPr>
        <w:t xml:space="preserve"> overall efficiency by bringing in </w:t>
      </w:r>
      <w:r w:rsidR="00936AC5" w:rsidRPr="001F6A30">
        <w:rPr>
          <w:rFonts w:ascii="PalatinoLinotype-Roman" w:hAnsi="PalatinoLinotype-Roman" w:cs="PalatinoLinotype-Roman"/>
          <w:sz w:val="21"/>
          <w:szCs w:val="21"/>
        </w:rPr>
        <w:t xml:space="preserve">extreme </w:t>
      </w:r>
      <w:r w:rsidR="00D559FC" w:rsidRPr="001F6A30">
        <w:rPr>
          <w:rFonts w:ascii="PalatinoLinotype-Roman" w:hAnsi="PalatinoLinotype-Roman" w:cs="PalatinoLinotype-Roman"/>
          <w:sz w:val="21"/>
          <w:szCs w:val="21"/>
        </w:rPr>
        <w:t>automation and</w:t>
      </w:r>
      <w:r w:rsidR="00936AC5" w:rsidRPr="001F6A30">
        <w:rPr>
          <w:rFonts w:ascii="PalatinoLinotype-Roman" w:hAnsi="PalatinoLinotype-Roman" w:cs="PalatinoLinotype-Roman"/>
          <w:sz w:val="21"/>
          <w:szCs w:val="21"/>
        </w:rPr>
        <w:t xml:space="preserve"> enabl</w:t>
      </w:r>
      <w:r w:rsidR="00D559FC" w:rsidRPr="001F6A30">
        <w:rPr>
          <w:rFonts w:ascii="PalatinoLinotype-Roman" w:hAnsi="PalatinoLinotype-Roman" w:cs="PalatinoLinotype-Roman"/>
          <w:sz w:val="21"/>
          <w:szCs w:val="21"/>
        </w:rPr>
        <w:t>e</w:t>
      </w:r>
      <w:r w:rsidR="00936AC5" w:rsidRPr="001F6A30">
        <w:rPr>
          <w:rFonts w:ascii="PalatinoLinotype-Roman" w:hAnsi="PalatinoLinotype-Roman" w:cs="PalatinoLinotype-Roman"/>
          <w:sz w:val="21"/>
          <w:szCs w:val="21"/>
        </w:rPr>
        <w:t xml:space="preserve"> CI/CD.</w:t>
      </w:r>
    </w:p>
    <w:p w14:paraId="3839FFD5" w14:textId="3908D69E" w:rsidR="00BC317B" w:rsidRPr="001F6A30" w:rsidRDefault="00867CE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Create advanced software test automation solutions for Big data using Artificial intelligence. </w:t>
      </w:r>
    </w:p>
    <w:p w14:paraId="73F06592" w14:textId="11FB6F68" w:rsidR="001F3EBA" w:rsidRPr="001F6A30" w:rsidRDefault="001F3EB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Create meaningful </w:t>
      </w:r>
      <w:r w:rsidR="00220714" w:rsidRPr="001F6A30">
        <w:rPr>
          <w:rFonts w:ascii="PalatinoLinotype-Roman" w:hAnsi="PalatinoLinotype-Roman" w:cs="PalatinoLinotype-Roman"/>
          <w:sz w:val="21"/>
          <w:szCs w:val="21"/>
        </w:rPr>
        <w:t>a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nalytics to help executives in data-driven decision making. </w:t>
      </w:r>
    </w:p>
    <w:p w14:paraId="231E3FC5" w14:textId="5A33E8B7" w:rsidR="00B65D2C" w:rsidRPr="001F6A30" w:rsidRDefault="00B65D2C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Spearheade</w:t>
      </w:r>
      <w:r w:rsidR="0044410F" w:rsidRPr="001F6A30">
        <w:rPr>
          <w:rFonts w:ascii="PalatinoLinotype-Roman" w:hAnsi="PalatinoLinotype-Roman" w:cs="PalatinoLinotype-Roman"/>
          <w:sz w:val="21"/>
          <w:szCs w:val="21"/>
        </w:rPr>
        <w:t>d m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odernizing and automating the test suite </w:t>
      </w:r>
      <w:r w:rsidR="0044410F" w:rsidRPr="001F6A30">
        <w:rPr>
          <w:rFonts w:ascii="PalatinoLinotype-Roman" w:hAnsi="PalatinoLinotype-Roman" w:cs="PalatinoLinotype-Roman"/>
          <w:sz w:val="21"/>
          <w:szCs w:val="21"/>
        </w:rPr>
        <w:t xml:space="preserve">for HPCC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yielding </w:t>
      </w:r>
      <w:r w:rsidR="0044410F" w:rsidRPr="001F6A30">
        <w:rPr>
          <w:rFonts w:ascii="PalatinoLinotype-Roman" w:hAnsi="PalatinoLinotype-Roman" w:cs="PalatinoLinotype-Roman"/>
          <w:sz w:val="21"/>
          <w:szCs w:val="21"/>
        </w:rPr>
        <w:t>significant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savings.</w:t>
      </w:r>
    </w:p>
    <w:p w14:paraId="6FA8DD47" w14:textId="6D447FCE" w:rsidR="00B95541" w:rsidRPr="001F6A30" w:rsidRDefault="00B95541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Automated the ticket resolution system using NLP techniques to resolve known &amp; frequent tickets.</w:t>
      </w:r>
    </w:p>
    <w:p w14:paraId="5904531E" w14:textId="5C7E9181" w:rsidR="00867CE2" w:rsidRPr="001F6A30" w:rsidRDefault="00867CE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bookmarkStart w:id="3" w:name="_Hlk531263107"/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Leading the way in Agile project management, mentoring </w:t>
      </w:r>
      <w:r w:rsidR="00B464B2" w:rsidRPr="001F6A30">
        <w:rPr>
          <w:rFonts w:ascii="PalatinoLinotype-Roman" w:hAnsi="PalatinoLinotype-Roman" w:cs="PalatinoLinotype-Roman"/>
          <w:sz w:val="21"/>
          <w:szCs w:val="21"/>
        </w:rPr>
        <w:t>3</w:t>
      </w:r>
      <w:r w:rsidRPr="001F6A30">
        <w:rPr>
          <w:rFonts w:ascii="PalatinoLinotype-Roman" w:hAnsi="PalatinoLinotype-Roman" w:cs="PalatinoLinotype-Roman"/>
          <w:sz w:val="21"/>
          <w:szCs w:val="21"/>
        </w:rPr>
        <w:t>0+ agile and test automation followers.</w:t>
      </w:r>
      <w:bookmarkEnd w:id="3"/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</w:p>
    <w:p w14:paraId="4958DE9E" w14:textId="4D5DC933" w:rsidR="008322FB" w:rsidRPr="001F6A30" w:rsidRDefault="008322FB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21FC797A" w14:textId="3BE07369" w:rsidR="00756E04" w:rsidRPr="001F6A30" w:rsidRDefault="00756E04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lastRenderedPageBreak/>
        <w:t xml:space="preserve">Environment &amp; Tools: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HPCC/ECL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>(</w:t>
      </w:r>
      <w:r w:rsidRPr="001F6A30">
        <w:rPr>
          <w:rFonts w:ascii="PalatinoLinotype-Roman" w:hAnsi="PalatinoLinotype-Roman" w:cs="PalatinoLinotype-Roman"/>
          <w:sz w:val="21"/>
          <w:szCs w:val="21"/>
        </w:rPr>
        <w:t>Big Data platform), NLP based</w:t>
      </w:r>
      <w:r w:rsidR="00BF5319" w:rsidRPr="001F6A30">
        <w:rPr>
          <w:rFonts w:ascii="PalatinoLinotype-Roman" w:hAnsi="PalatinoLinotype-Roman" w:cs="PalatinoLinotype-Roman"/>
          <w:sz w:val="21"/>
          <w:szCs w:val="21"/>
        </w:rPr>
        <w:t xml:space="preserve"> entity recognition, Java, XML</w:t>
      </w:r>
      <w:r w:rsidR="0046552D" w:rsidRPr="001F6A30">
        <w:rPr>
          <w:rFonts w:ascii="PalatinoLinotype-Roman" w:hAnsi="PalatinoLinotype-Roman" w:cs="PalatinoLinotype-Roman"/>
          <w:sz w:val="21"/>
          <w:szCs w:val="21"/>
        </w:rPr>
        <w:t xml:space="preserve">, SQL, JSON, SOAP and RESTful web service, Jenkins, Selenium, Cucumber, Eclipse, IntelliJ Idea, SVN, Git, </w:t>
      </w:r>
      <w:r w:rsidR="00633994" w:rsidRPr="001F6A30">
        <w:rPr>
          <w:rFonts w:ascii="PalatinoLinotype-Roman" w:hAnsi="PalatinoLinotype-Roman" w:cs="PalatinoLinotype-Roman"/>
          <w:sz w:val="21"/>
          <w:szCs w:val="21"/>
        </w:rPr>
        <w:t xml:space="preserve">Junit, JMeter, </w:t>
      </w:r>
      <w:r w:rsidR="0046552D" w:rsidRPr="001F6A30">
        <w:rPr>
          <w:rFonts w:ascii="PalatinoLinotype-Roman" w:hAnsi="PalatinoLinotype-Roman" w:cs="PalatinoLinotype-Roman"/>
          <w:sz w:val="21"/>
          <w:szCs w:val="21"/>
        </w:rPr>
        <w:t>Tomcat Web Server</w:t>
      </w:r>
      <w:r w:rsidR="0022733A" w:rsidRPr="001F6A30">
        <w:rPr>
          <w:rFonts w:ascii="PalatinoLinotype-Roman" w:hAnsi="PalatinoLinotype-Roman" w:cs="PalatinoLinotype-Roman"/>
          <w:sz w:val="21"/>
          <w:szCs w:val="21"/>
        </w:rPr>
        <w:t xml:space="preserve">, SOAP UI, MongoDB, VersionOne, </w:t>
      </w:r>
      <w:r w:rsidR="00163E4D" w:rsidRPr="001F6A30">
        <w:rPr>
          <w:rFonts w:ascii="PalatinoLinotype-Roman" w:hAnsi="PalatinoLinotype-Roman" w:cs="PalatinoLinotype-Roman"/>
          <w:sz w:val="21"/>
          <w:szCs w:val="21"/>
        </w:rPr>
        <w:t xml:space="preserve">Bugzilla, </w:t>
      </w:r>
      <w:r w:rsidR="0022733A" w:rsidRPr="001F6A30">
        <w:rPr>
          <w:rFonts w:ascii="PalatinoLinotype-Roman" w:hAnsi="PalatinoLinotype-Roman" w:cs="PalatinoLinotype-Roman"/>
          <w:sz w:val="21"/>
          <w:szCs w:val="21"/>
        </w:rPr>
        <w:t>Test Link</w:t>
      </w:r>
      <w:r w:rsidR="000A2743" w:rsidRPr="001F6A30">
        <w:rPr>
          <w:rFonts w:ascii="PalatinoLinotype-Roman" w:hAnsi="PalatinoLinotype-Roman" w:cs="PalatinoLinotype-Roman"/>
          <w:sz w:val="21"/>
          <w:szCs w:val="21"/>
        </w:rPr>
        <w:t>, MS Project</w:t>
      </w:r>
      <w:r w:rsidR="0046552D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7C56B664" w14:textId="1C469B55" w:rsidR="00DE5EC6" w:rsidRPr="001F6A30" w:rsidRDefault="00DE5EC6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</w:p>
    <w:p w14:paraId="05766B6E" w14:textId="12A5D929" w:rsidR="008322FB" w:rsidRPr="001F6A30" w:rsidRDefault="008322FB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Duration: Jul 2012 – </w:t>
      </w:r>
      <w:r w:rsidR="004234D0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Mar 2016 </w:t>
      </w:r>
      <w:r w:rsidR="004234D0"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="00CF06F7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           </w:t>
      </w:r>
      <w:r w:rsidR="004234D0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</w:t>
      </w:r>
      <w:r w:rsidR="00666374" w:rsidRPr="001F6A30">
        <w:rPr>
          <w:rFonts w:ascii="PalatinoLinotype-Roman" w:hAnsi="PalatinoLinotype-Roman" w:cs="PalatinoLinotype-Roman"/>
          <w:b/>
          <w:sz w:val="21"/>
          <w:szCs w:val="21"/>
        </w:rPr>
        <w:t>LexisNexis,</w:t>
      </w:r>
      <w:r w:rsidR="004234D0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Dayton, Ohio, USA</w:t>
      </w:r>
      <w:r w:rsidR="00CF06F7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      </w:t>
      </w:r>
      <w:r w:rsidR="0044410F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Role: </w:t>
      </w:r>
      <w:r w:rsidR="00CF06F7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Technical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>Test Lead</w:t>
      </w:r>
    </w:p>
    <w:p w14:paraId="6F2D37C4" w14:textId="77777777" w:rsidR="0074148A" w:rsidRPr="001F6A30" w:rsidRDefault="00B32C98" w:rsidP="00F1226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ab/>
      </w:r>
      <w:r w:rsidR="00363645" w:rsidRPr="001F6A30">
        <w:rPr>
          <w:rFonts w:ascii="PalatinoLinotype-Roman" w:hAnsi="PalatinoLinotype-Roman" w:cs="PalatinoLinotype-Roman"/>
          <w:sz w:val="21"/>
          <w:szCs w:val="21"/>
        </w:rPr>
        <w:t>Responsible for the quality assuranc</w:t>
      </w:r>
      <w:r w:rsidR="00026833" w:rsidRPr="001F6A30">
        <w:rPr>
          <w:rFonts w:ascii="PalatinoLinotype-Roman" w:hAnsi="PalatinoLinotype-Roman" w:cs="PalatinoLinotype-Roman"/>
          <w:sz w:val="21"/>
          <w:szCs w:val="21"/>
        </w:rPr>
        <w:t xml:space="preserve">e of a flagship web application used by professional attorneys, law firms and students globally for their legal research. </w:t>
      </w:r>
      <w:r w:rsidR="00363645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026833" w:rsidRPr="001F6A30">
        <w:rPr>
          <w:rFonts w:ascii="PalatinoLinotype-Roman" w:hAnsi="PalatinoLinotype-Roman" w:cs="PalatinoLinotype-Roman"/>
          <w:sz w:val="21"/>
          <w:szCs w:val="21"/>
        </w:rPr>
        <w:t xml:space="preserve">As part of the modernization effort, </w:t>
      </w:r>
      <w:r w:rsidR="00363645" w:rsidRPr="001F6A30">
        <w:rPr>
          <w:rFonts w:ascii="PalatinoLinotype-Roman" w:hAnsi="PalatinoLinotype-Roman" w:cs="PalatinoLinotype-Roman"/>
          <w:sz w:val="21"/>
          <w:szCs w:val="21"/>
        </w:rPr>
        <w:t xml:space="preserve">millions of paying users are migrated from the legacy platform to the new improved </w:t>
      </w:r>
      <w:r w:rsidR="00026833" w:rsidRPr="001F6A30">
        <w:rPr>
          <w:rFonts w:ascii="PalatinoLinotype-Roman" w:hAnsi="PalatinoLinotype-Roman" w:cs="PalatinoLinotype-Roman"/>
          <w:sz w:val="21"/>
          <w:szCs w:val="21"/>
        </w:rPr>
        <w:t>web</w:t>
      </w:r>
      <w:r w:rsidR="004B4B61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363645" w:rsidRPr="001F6A30">
        <w:rPr>
          <w:rFonts w:ascii="PalatinoLinotype-Roman" w:hAnsi="PalatinoLinotype-Roman" w:cs="PalatinoLinotype-Roman"/>
          <w:sz w:val="21"/>
          <w:szCs w:val="21"/>
        </w:rPr>
        <w:t>platform</w:t>
      </w:r>
      <w:r w:rsidR="00026833" w:rsidRPr="001F6A30">
        <w:rPr>
          <w:rFonts w:ascii="PalatinoLinotype-Roman" w:hAnsi="PalatinoLinotype-Roman" w:cs="PalatinoLinotype-Roman"/>
          <w:sz w:val="21"/>
          <w:szCs w:val="21"/>
        </w:rPr>
        <w:t xml:space="preserve"> as well</w:t>
      </w:r>
      <w:r w:rsidR="0074148A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314E555D" w14:textId="50B99D7E" w:rsidR="00026833" w:rsidRPr="001F6A30" w:rsidRDefault="003808E8" w:rsidP="00F1226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Managed a </w:t>
      </w:r>
      <w:r w:rsidR="007962FB" w:rsidRPr="001F6A30">
        <w:rPr>
          <w:rFonts w:ascii="PalatinoLinotype-Roman" w:hAnsi="PalatinoLinotype-Roman" w:cs="PalatinoLinotype-Roman"/>
          <w:sz w:val="21"/>
          <w:szCs w:val="21"/>
        </w:rPr>
        <w:t xml:space="preserve">globally distributed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team of 15 testers </w:t>
      </w:r>
      <w:r w:rsidR="006B676B" w:rsidRPr="001F6A30">
        <w:rPr>
          <w:rFonts w:ascii="PalatinoLinotype-Roman" w:hAnsi="PalatinoLinotype-Roman" w:cs="PalatinoLinotype-Roman"/>
          <w:sz w:val="21"/>
          <w:szCs w:val="21"/>
        </w:rPr>
        <w:t>in a multi-vendor environment</w:t>
      </w:r>
      <w:r w:rsidR="007962FB" w:rsidRPr="001F6A30">
        <w:rPr>
          <w:rFonts w:ascii="PalatinoLinotype-Roman" w:hAnsi="PalatinoLinotype-Roman" w:cs="PalatinoLinotype-Roman"/>
          <w:sz w:val="21"/>
          <w:szCs w:val="21"/>
        </w:rPr>
        <w:t xml:space="preserve">, performing functional, regression, </w:t>
      </w:r>
      <w:r w:rsidR="003E05E2" w:rsidRPr="001F6A30">
        <w:rPr>
          <w:rFonts w:ascii="PalatinoLinotype-Roman" w:hAnsi="PalatinoLinotype-Roman" w:cs="PalatinoLinotype-Roman"/>
          <w:sz w:val="21"/>
          <w:szCs w:val="21"/>
        </w:rPr>
        <w:t xml:space="preserve">content-application integration </w:t>
      </w:r>
      <w:r w:rsidR="007962FB" w:rsidRPr="001F6A30">
        <w:rPr>
          <w:rFonts w:ascii="PalatinoLinotype-Roman" w:hAnsi="PalatinoLinotype-Roman" w:cs="PalatinoLinotype-Roman"/>
          <w:sz w:val="21"/>
          <w:szCs w:val="21"/>
        </w:rPr>
        <w:t>and system integration tests</w:t>
      </w:r>
      <w:r w:rsidR="00591C1C" w:rsidRPr="001F6A30">
        <w:rPr>
          <w:rFonts w:ascii="PalatinoLinotype-Roman" w:hAnsi="PalatinoLinotype-Roman" w:cs="PalatinoLinotype-Roman"/>
          <w:sz w:val="21"/>
          <w:szCs w:val="21"/>
        </w:rPr>
        <w:t xml:space="preserve"> on </w:t>
      </w:r>
      <w:r w:rsidR="007B0CAB" w:rsidRPr="001F6A30">
        <w:rPr>
          <w:rFonts w:ascii="PalatinoLinotype-Roman" w:hAnsi="PalatinoLinotype-Roman" w:cs="PalatinoLinotype-Roman"/>
          <w:sz w:val="21"/>
          <w:szCs w:val="21"/>
        </w:rPr>
        <w:t>front-end (Web and Mobile) applications and Middleware (Web services)</w:t>
      </w:r>
      <w:r w:rsidR="007962FB" w:rsidRPr="001F6A30">
        <w:rPr>
          <w:rFonts w:ascii="PalatinoLinotype-Roman" w:hAnsi="PalatinoLinotype-Roman" w:cs="PalatinoLinotype-Roman"/>
          <w:sz w:val="21"/>
          <w:szCs w:val="21"/>
        </w:rPr>
        <w:t>.</w:t>
      </w:r>
      <w:r w:rsidR="00C905C7"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54643C" w:rsidRPr="001F6A30">
        <w:rPr>
          <w:rFonts w:ascii="PalatinoLinotype-Roman" w:hAnsi="PalatinoLinotype-Roman" w:cs="PalatinoLinotype-Roman"/>
          <w:sz w:val="21"/>
          <w:szCs w:val="21"/>
        </w:rPr>
        <w:t>Faci</w:t>
      </w:r>
      <w:r w:rsidR="003E05E2" w:rsidRPr="001F6A30">
        <w:rPr>
          <w:rFonts w:ascii="PalatinoLinotype-Roman" w:hAnsi="PalatinoLinotype-Roman" w:cs="PalatinoLinotype-Roman"/>
          <w:sz w:val="21"/>
          <w:szCs w:val="21"/>
        </w:rPr>
        <w:t xml:space="preserve">litated release status meetings, </w:t>
      </w:r>
      <w:r w:rsidR="0054643C" w:rsidRPr="001F6A30">
        <w:rPr>
          <w:rFonts w:ascii="PalatinoLinotype-Roman" w:hAnsi="PalatinoLinotype-Roman" w:cs="PalatinoLinotype-Roman"/>
          <w:sz w:val="21"/>
          <w:szCs w:val="21"/>
        </w:rPr>
        <w:t xml:space="preserve">defect triages </w:t>
      </w:r>
      <w:r w:rsidR="003E05E2" w:rsidRPr="001F6A30">
        <w:rPr>
          <w:rFonts w:ascii="PalatinoLinotype-Roman" w:hAnsi="PalatinoLinotype-Roman" w:cs="PalatinoLinotype-Roman"/>
          <w:sz w:val="21"/>
          <w:szCs w:val="21"/>
        </w:rPr>
        <w:t xml:space="preserve">and user acceptance tests </w:t>
      </w:r>
      <w:r w:rsidR="0054643C" w:rsidRPr="001F6A30">
        <w:rPr>
          <w:rFonts w:ascii="PalatinoLinotype-Roman" w:hAnsi="PalatinoLinotype-Roman" w:cs="PalatinoLinotype-Roman"/>
          <w:sz w:val="21"/>
          <w:szCs w:val="21"/>
        </w:rPr>
        <w:t>for product releases and M&amp;R.</w:t>
      </w:r>
    </w:p>
    <w:p w14:paraId="316411B8" w14:textId="437ED5F4" w:rsidR="00026833" w:rsidRPr="001F6A30" w:rsidRDefault="00026833" w:rsidP="00F1226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PalatinoLinotype-Roman" w:hAnsi="PalatinoLinotype-Roman" w:cs="PalatinoLinotype-Roman"/>
          <w:sz w:val="21"/>
          <w:szCs w:val="21"/>
        </w:rPr>
      </w:pPr>
    </w:p>
    <w:p w14:paraId="73E2C230" w14:textId="10C9D529" w:rsidR="004702BB" w:rsidRPr="001F6A30" w:rsidRDefault="004702BB" w:rsidP="00F1226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Key Responsibilities and Achievements</w:t>
      </w:r>
    </w:p>
    <w:p w14:paraId="4187B75E" w14:textId="452F320C" w:rsidR="00C905C7" w:rsidRPr="001F6A30" w:rsidRDefault="00913D7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Helped the </w:t>
      </w:r>
      <w:r w:rsidR="0074148A" w:rsidRPr="001F6A30">
        <w:rPr>
          <w:rFonts w:ascii="PalatinoLinotype-Roman" w:hAnsi="PalatinoLinotype-Roman" w:cs="PalatinoLinotype-Roman"/>
          <w:sz w:val="21"/>
          <w:szCs w:val="21"/>
        </w:rPr>
        <w:t>SQE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department shift </w:t>
      </w:r>
      <w:r w:rsidR="00090A7E" w:rsidRPr="001F6A30">
        <w:rPr>
          <w:rFonts w:ascii="PalatinoLinotype-Roman" w:hAnsi="PalatinoLinotype-Roman" w:cs="PalatinoLinotype-Roman"/>
          <w:sz w:val="21"/>
          <w:szCs w:val="21"/>
        </w:rPr>
        <w:t>left and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reduce the time to market yielding $350K YOY savings.</w:t>
      </w:r>
    </w:p>
    <w:p w14:paraId="3EAEC833" w14:textId="70C1D130" w:rsidR="009E6DC5" w:rsidRPr="001F6A30" w:rsidRDefault="009E6DC5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Awarded by Infosys as one of the top 10 innovators of 2015 for Shift </w:t>
      </w:r>
      <w:r w:rsidR="00987E23" w:rsidRPr="001F6A30">
        <w:rPr>
          <w:rFonts w:ascii="PalatinoLinotype-Roman" w:hAnsi="PalatinoLinotype-Roman" w:cs="PalatinoLinotype-Roman"/>
          <w:sz w:val="21"/>
          <w:szCs w:val="21"/>
        </w:rPr>
        <w:t>L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eft &amp; </w:t>
      </w:r>
      <w:r w:rsidR="00987E23" w:rsidRPr="001F6A30">
        <w:rPr>
          <w:rFonts w:ascii="PalatinoLinotype-Roman" w:hAnsi="PalatinoLinotype-Roman" w:cs="PalatinoLinotype-Roman"/>
          <w:sz w:val="21"/>
          <w:szCs w:val="21"/>
        </w:rPr>
        <w:t>Progressive A</w:t>
      </w:r>
      <w:r w:rsidRPr="001F6A30">
        <w:rPr>
          <w:rFonts w:ascii="PalatinoLinotype-Roman" w:hAnsi="PalatinoLinotype-Roman" w:cs="PalatinoLinotype-Roman"/>
          <w:sz w:val="21"/>
          <w:szCs w:val="21"/>
        </w:rPr>
        <w:t>utomation.</w:t>
      </w:r>
    </w:p>
    <w:p w14:paraId="2852E543" w14:textId="7DB62FD0" w:rsidR="008C224F" w:rsidRPr="001F6A30" w:rsidRDefault="008C224F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Created several productivity improvement tools and utilities to reduce the manual effort.</w:t>
      </w:r>
    </w:p>
    <w:p w14:paraId="01F435D0" w14:textId="49F4705F" w:rsidR="00090A7E" w:rsidRPr="001F6A30" w:rsidRDefault="00DC1110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Define</w:t>
      </w:r>
      <w:r w:rsidR="00090A7E" w:rsidRPr="001F6A30">
        <w:rPr>
          <w:rFonts w:ascii="PalatinoLinotype-Roman" w:hAnsi="PalatinoLinotype-Roman" w:cs="PalatinoLinotype-Roman"/>
          <w:sz w:val="21"/>
          <w:szCs w:val="21"/>
        </w:rPr>
        <w:t>d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automation test</w:t>
      </w:r>
      <w:r w:rsidR="00090A7E" w:rsidRPr="001F6A30">
        <w:rPr>
          <w:rFonts w:ascii="PalatinoLinotype-Roman" w:hAnsi="PalatinoLinotype-Roman" w:cs="PalatinoLinotype-Roman"/>
          <w:sz w:val="21"/>
          <w:szCs w:val="21"/>
        </w:rPr>
        <w:t xml:space="preserve"> strategy and test approach for multiple iterative release phases</w:t>
      </w:r>
      <w:r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06227766" w14:textId="6FABAFA1" w:rsidR="00F24D5F" w:rsidRPr="001F6A30" w:rsidRDefault="00BE6D93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Developed a robust automation framework </w:t>
      </w:r>
      <w:r w:rsidR="00770569" w:rsidRPr="001F6A30">
        <w:rPr>
          <w:rFonts w:ascii="PalatinoLinotype-Roman" w:hAnsi="PalatinoLinotype-Roman" w:cs="PalatinoLinotype-Roman"/>
          <w:sz w:val="21"/>
          <w:szCs w:val="21"/>
        </w:rPr>
        <w:t xml:space="preserve">using Selenium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to automate about </w:t>
      </w:r>
      <w:r w:rsidR="001E41D0" w:rsidRPr="001F6A30">
        <w:rPr>
          <w:rFonts w:ascii="PalatinoLinotype-Roman" w:hAnsi="PalatinoLinotype-Roman" w:cs="PalatinoLinotype-Roman"/>
          <w:sz w:val="21"/>
          <w:szCs w:val="21"/>
        </w:rPr>
        <w:t>15,</w:t>
      </w:r>
      <w:r w:rsidRPr="001F6A30">
        <w:rPr>
          <w:rFonts w:ascii="PalatinoLinotype-Roman" w:hAnsi="PalatinoLinotype-Roman" w:cs="PalatinoLinotype-Roman"/>
          <w:sz w:val="21"/>
          <w:szCs w:val="21"/>
        </w:rPr>
        <w:t>000 test cases.</w:t>
      </w:r>
    </w:p>
    <w:p w14:paraId="6884FCE1" w14:textId="6B98FA56" w:rsidR="00C07382" w:rsidRPr="001F6A30" w:rsidRDefault="00F24D5F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Project Management (</w:t>
      </w:r>
      <w:r w:rsidR="00AE04C0" w:rsidRPr="001F6A30">
        <w:rPr>
          <w:rFonts w:ascii="PalatinoLinotype-Roman" w:hAnsi="PalatinoLinotype-Roman" w:cs="PalatinoLinotype-Roman"/>
          <w:sz w:val="21"/>
          <w:szCs w:val="21"/>
        </w:rPr>
        <w:t xml:space="preserve">Initiation, </w:t>
      </w:r>
      <w:r w:rsidRPr="001F6A30">
        <w:rPr>
          <w:rFonts w:ascii="PalatinoLinotype-Roman" w:hAnsi="PalatinoLinotype-Roman" w:cs="PalatinoLinotype-Roman"/>
          <w:sz w:val="21"/>
          <w:szCs w:val="21"/>
        </w:rPr>
        <w:t>Planning, Scheduling, Execution,</w:t>
      </w:r>
      <w:r w:rsidR="00AE04C0" w:rsidRPr="001F6A30">
        <w:rPr>
          <w:rFonts w:ascii="PalatinoLinotype-Roman" w:hAnsi="PalatinoLinotype-Roman" w:cs="PalatinoLinotype-Roman"/>
          <w:sz w:val="21"/>
          <w:szCs w:val="21"/>
        </w:rPr>
        <w:t xml:space="preserve"> Tracking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AE04C0" w:rsidRPr="001F6A30">
        <w:rPr>
          <w:rFonts w:ascii="PalatinoLinotype-Roman" w:hAnsi="PalatinoLinotype-Roman" w:cs="PalatinoLinotype-Roman"/>
          <w:sz w:val="21"/>
          <w:szCs w:val="21"/>
        </w:rPr>
        <w:t xml:space="preserve"> and Status Reporting), </w:t>
      </w:r>
      <w:r w:rsidRPr="001F6A30">
        <w:rPr>
          <w:rFonts w:ascii="PalatinoLinotype-Roman" w:hAnsi="PalatinoLinotype-Roman" w:cs="PalatinoLinotype-Roman"/>
          <w:sz w:val="21"/>
          <w:szCs w:val="21"/>
        </w:rPr>
        <w:t>release/change management support and Stakeholder management.</w:t>
      </w:r>
    </w:p>
    <w:p w14:paraId="68C5BA5C" w14:textId="66C896CC" w:rsidR="00C07382" w:rsidRPr="001F6A30" w:rsidRDefault="00C0738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Coordinate tasks, set goals and targets, reviews outputs, give performance-based feedback to ensure deliverables are as per required standards.</w:t>
      </w:r>
    </w:p>
    <w:p w14:paraId="2A03339A" w14:textId="263F6300" w:rsidR="004702BB" w:rsidRPr="001F6A30" w:rsidRDefault="00B74693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Mentor the junior testers in the program on </w:t>
      </w:r>
      <w:r w:rsidR="00B6006F" w:rsidRPr="001F6A30">
        <w:rPr>
          <w:rFonts w:ascii="PalatinoLinotype-Roman" w:hAnsi="PalatinoLinotype-Roman" w:cs="PalatinoLinotype-Roman"/>
          <w:sz w:val="21"/>
          <w:szCs w:val="21"/>
        </w:rPr>
        <w:t xml:space="preserve">test </w:t>
      </w:r>
      <w:r w:rsidRPr="001F6A30">
        <w:rPr>
          <w:rFonts w:ascii="PalatinoLinotype-Roman" w:hAnsi="PalatinoLinotype-Roman" w:cs="PalatinoLinotype-Roman"/>
          <w:sz w:val="21"/>
          <w:szCs w:val="21"/>
        </w:rPr>
        <w:t>automation.</w:t>
      </w:r>
    </w:p>
    <w:p w14:paraId="58638541" w14:textId="77777777" w:rsidR="00173CC9" w:rsidRPr="001F6A30" w:rsidRDefault="00173CC9" w:rsidP="00F1226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PalatinoLinotype-Roman" w:hAnsi="PalatinoLinotype-Roman" w:cs="PalatinoLinotype-Roman"/>
          <w:sz w:val="21"/>
          <w:szCs w:val="21"/>
        </w:rPr>
      </w:pPr>
    </w:p>
    <w:p w14:paraId="243A07FE" w14:textId="3A12DD75" w:rsidR="004702BB" w:rsidRPr="001F6A30" w:rsidRDefault="004702BB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Environment &amp; Tools: </w:t>
      </w:r>
      <w:proofErr w:type="spellStart"/>
      <w:r w:rsidR="004F0A5C" w:rsidRPr="001F6A30">
        <w:rPr>
          <w:rFonts w:ascii="PalatinoLinotype-Roman" w:hAnsi="PalatinoLinotype-Roman" w:cs="PalatinoLinotype-Roman"/>
          <w:sz w:val="21"/>
          <w:szCs w:val="21"/>
        </w:rPr>
        <w:t>MarkLogic</w:t>
      </w:r>
      <w:proofErr w:type="spellEnd"/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>(</w:t>
      </w:r>
      <w:r w:rsidRPr="001F6A30">
        <w:rPr>
          <w:rFonts w:ascii="PalatinoLinotype-Roman" w:hAnsi="PalatinoLinotype-Roman" w:cs="PalatinoLinotype-Roman"/>
          <w:sz w:val="21"/>
          <w:szCs w:val="21"/>
        </w:rPr>
        <w:t>Big Data platform),</w:t>
      </w:r>
      <w:r w:rsidR="00BF5319" w:rsidRPr="001F6A30">
        <w:rPr>
          <w:rFonts w:ascii="PalatinoLinotype-Roman" w:hAnsi="PalatinoLinotype-Roman" w:cs="PalatinoLinotype-Roman"/>
          <w:sz w:val="21"/>
          <w:szCs w:val="21"/>
        </w:rPr>
        <w:t xml:space="preserve"> ETL, HP ALM, TFS, VSTS,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</w:t>
      </w:r>
      <w:r w:rsidR="00581449" w:rsidRPr="001F6A30">
        <w:rPr>
          <w:rFonts w:ascii="PalatinoLinotype-Roman" w:hAnsi="PalatinoLinotype-Roman" w:cs="PalatinoLinotype-Roman"/>
          <w:sz w:val="21"/>
          <w:szCs w:val="21"/>
        </w:rPr>
        <w:t xml:space="preserve">Jira,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Java, </w:t>
      </w:r>
      <w:r w:rsidR="004E41B0" w:rsidRPr="001F6A30">
        <w:rPr>
          <w:rFonts w:ascii="PalatinoLinotype-Roman" w:hAnsi="PalatinoLinotype-Roman" w:cs="PalatinoLinotype-Roman"/>
          <w:sz w:val="21"/>
          <w:szCs w:val="21"/>
        </w:rPr>
        <w:t xml:space="preserve">Selenium, </w:t>
      </w:r>
      <w:r w:rsidRPr="001F6A30">
        <w:rPr>
          <w:rFonts w:ascii="PalatinoLinotype-Roman" w:hAnsi="PalatinoLinotype-Roman" w:cs="PalatinoLinotype-Roman"/>
          <w:sz w:val="21"/>
          <w:szCs w:val="21"/>
        </w:rPr>
        <w:t>XML, XQ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uery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, </w:t>
      </w:r>
      <w:r w:rsidR="00CF2E40" w:rsidRPr="001F6A30">
        <w:rPr>
          <w:rFonts w:ascii="PalatinoLinotype-Roman" w:hAnsi="PalatinoLinotype-Roman" w:cs="PalatinoLinotype-Roman"/>
          <w:sz w:val="21"/>
          <w:szCs w:val="21"/>
        </w:rPr>
        <w:t xml:space="preserve">XSLT, </w:t>
      </w:r>
      <w:r w:rsidR="00BF5319" w:rsidRPr="001F6A30">
        <w:rPr>
          <w:rFonts w:ascii="PalatinoLinotype-Roman" w:hAnsi="PalatinoLinotype-Roman" w:cs="PalatinoLinotype-Roman"/>
          <w:sz w:val="21"/>
          <w:szCs w:val="21"/>
        </w:rPr>
        <w:t xml:space="preserve">Oracle, </w:t>
      </w:r>
      <w:r w:rsidRPr="001F6A30">
        <w:rPr>
          <w:rFonts w:ascii="PalatinoLinotype-Roman" w:hAnsi="PalatinoLinotype-Roman" w:cs="PalatinoLinotype-Roman"/>
          <w:sz w:val="21"/>
          <w:szCs w:val="21"/>
        </w:rPr>
        <w:t>SQL, SOAP and RESTful web service,</w:t>
      </w:r>
      <w:r w:rsidR="00903E69" w:rsidRPr="001F6A30">
        <w:rPr>
          <w:rFonts w:ascii="PalatinoLinotype-Roman" w:hAnsi="PalatinoLinotype-Roman" w:cs="PalatinoLinotype-Roman"/>
          <w:sz w:val="21"/>
          <w:szCs w:val="21"/>
        </w:rPr>
        <w:t xml:space="preserve"> Android, IOS,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Eclipse</w:t>
      </w:r>
      <w:r w:rsidR="004E41B0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945E0A" w:rsidRPr="001F6A30">
        <w:rPr>
          <w:rFonts w:ascii="PalatinoLinotype-Roman" w:hAnsi="PalatinoLinotype-Roman" w:cs="PalatinoLinotype-Roman"/>
          <w:sz w:val="21"/>
          <w:szCs w:val="21"/>
        </w:rPr>
        <w:t xml:space="preserve"> Spec flow,</w:t>
      </w:r>
      <w:r w:rsidR="004E41B0" w:rsidRPr="001F6A30">
        <w:rPr>
          <w:rFonts w:ascii="PalatinoLinotype-Roman" w:hAnsi="PalatinoLinotype-Roman" w:cs="PalatinoLinotype-Roman"/>
          <w:sz w:val="21"/>
          <w:szCs w:val="21"/>
        </w:rPr>
        <w:t xml:space="preserve"> SOAP UI</w:t>
      </w:r>
      <w:r w:rsidR="00945E0A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12B0F2D1" w14:textId="77777777" w:rsidR="00F12267" w:rsidRPr="001F6A30" w:rsidRDefault="00F12267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6B50D1E5" w14:textId="176D71B8" w:rsidR="008322FB" w:rsidRPr="001F6A30" w:rsidRDefault="008322FB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Duration: Oct 2010 – </w:t>
      </w:r>
      <w:r w:rsidR="0058038B" w:rsidRPr="001F6A30">
        <w:rPr>
          <w:rFonts w:ascii="PalatinoLinotype-Roman" w:hAnsi="PalatinoLinotype-Roman" w:cs="PalatinoLinotype-Roman"/>
          <w:b/>
          <w:sz w:val="21"/>
          <w:szCs w:val="21"/>
        </w:rPr>
        <w:t>Jun 2012</w:t>
      </w:r>
      <w:r w:rsidR="0058038B" w:rsidRPr="001F6A30">
        <w:rPr>
          <w:rFonts w:ascii="PalatinoLinotype-Roman" w:hAnsi="PalatinoLinotype-Roman" w:cs="PalatinoLinotype-Roman"/>
          <w:b/>
          <w:sz w:val="21"/>
          <w:szCs w:val="21"/>
        </w:rPr>
        <w:tab/>
        <w:t xml:space="preserve"> </w:t>
      </w:r>
      <w:r w:rsidR="0058038B" w:rsidRPr="001F6A30">
        <w:rPr>
          <w:rFonts w:ascii="PalatinoLinotype-Roman" w:hAnsi="PalatinoLinotype-Roman" w:cs="PalatinoLinotype-Roman"/>
          <w:b/>
          <w:sz w:val="21"/>
          <w:szCs w:val="21"/>
        </w:rPr>
        <w:tab/>
        <w:t xml:space="preserve">   </w:t>
      </w:r>
      <w:r w:rsidR="006E39E4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</w:t>
      </w:r>
      <w:r w:rsidR="00666374" w:rsidRPr="001F6A30">
        <w:rPr>
          <w:rFonts w:ascii="PalatinoLinotype-Roman" w:hAnsi="PalatinoLinotype-Roman" w:cs="PalatinoLinotype-Roman"/>
          <w:b/>
          <w:sz w:val="21"/>
          <w:szCs w:val="21"/>
        </w:rPr>
        <w:t>LexisNexis,</w:t>
      </w:r>
      <w:r w:rsidR="0058038B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</w:t>
      </w:r>
      <w:r w:rsidR="000D099C" w:rsidRPr="001F6A30">
        <w:rPr>
          <w:rFonts w:ascii="PalatinoLinotype-Roman" w:hAnsi="PalatinoLinotype-Roman" w:cs="PalatinoLinotype-Roman"/>
          <w:b/>
          <w:sz w:val="21"/>
          <w:szCs w:val="21"/>
        </w:rPr>
        <w:t>Chennai, India</w:t>
      </w:r>
      <w:r w:rsidR="0058038B"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ab/>
        <w:t>Role: Test Analyst</w:t>
      </w:r>
    </w:p>
    <w:p w14:paraId="309E15FA" w14:textId="5CB05C89" w:rsidR="00B11E50" w:rsidRPr="001F6A30" w:rsidRDefault="002419C6" w:rsidP="00F1226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Responsible for the quality assurance of a </w:t>
      </w:r>
      <w:r w:rsidR="00F93548" w:rsidRPr="001F6A30">
        <w:rPr>
          <w:rFonts w:ascii="PalatinoLinotype-Roman" w:hAnsi="PalatinoLinotype-Roman" w:cs="PalatinoLinotype-Roman"/>
          <w:sz w:val="21"/>
          <w:szCs w:val="21"/>
        </w:rPr>
        <w:t xml:space="preserve">backend </w:t>
      </w:r>
      <w:r w:rsidR="006A7C66" w:rsidRPr="001F6A30">
        <w:rPr>
          <w:rFonts w:ascii="PalatinoLinotype-Roman" w:hAnsi="PalatinoLinotype-Roman" w:cs="PalatinoLinotype-Roman"/>
          <w:sz w:val="21"/>
          <w:szCs w:val="21"/>
        </w:rPr>
        <w:t xml:space="preserve">collection and conversion platform built for documents procured from vendors in different formats. </w:t>
      </w:r>
      <w:r w:rsidR="00C43EDF" w:rsidRPr="001F6A30">
        <w:rPr>
          <w:rFonts w:ascii="PalatinoLinotype-Roman" w:hAnsi="PalatinoLinotype-Roman" w:cs="PalatinoLinotype-Roman"/>
          <w:sz w:val="21"/>
          <w:szCs w:val="21"/>
        </w:rPr>
        <w:t>The system collected the documents to a UNIX server using different methods such as FTP, Web Scrape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C43EDF" w:rsidRPr="001F6A30">
        <w:rPr>
          <w:rFonts w:ascii="PalatinoLinotype-Roman" w:hAnsi="PalatinoLinotype-Roman" w:cs="PalatinoLinotype-Roman"/>
          <w:sz w:val="21"/>
          <w:szCs w:val="21"/>
        </w:rPr>
        <w:t xml:space="preserve"> and an online web portal.</w:t>
      </w:r>
      <w:r w:rsidR="002549A2" w:rsidRPr="001F6A30">
        <w:rPr>
          <w:rFonts w:ascii="PalatinoLinotype-Roman" w:hAnsi="PalatinoLinotype-Roman" w:cs="PalatinoLinotype-Roman"/>
          <w:sz w:val="21"/>
          <w:szCs w:val="21"/>
        </w:rPr>
        <w:t xml:space="preserve"> The converted documents are made available via MS Word plugin.</w:t>
      </w:r>
    </w:p>
    <w:p w14:paraId="7F714322" w14:textId="08D91971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0BB1CB89" w14:textId="1B63E17F" w:rsidR="0054643C" w:rsidRPr="001F6A30" w:rsidRDefault="0054643C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Responsibilities</w:t>
      </w:r>
    </w:p>
    <w:p w14:paraId="50829323" w14:textId="77777777" w:rsidR="00DF071E" w:rsidRPr="001F6A30" w:rsidRDefault="002549A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Evaluate business requirements </w:t>
      </w:r>
    </w:p>
    <w:p w14:paraId="73A7D8B9" w14:textId="3A0C2EA4" w:rsidR="009449BE" w:rsidRPr="001F6A30" w:rsidRDefault="00DF071E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P</w:t>
      </w:r>
      <w:r w:rsidR="002549A2" w:rsidRPr="001F6A30">
        <w:rPr>
          <w:rFonts w:ascii="PalatinoLinotype-Roman" w:hAnsi="PalatinoLinotype-Roman" w:cs="PalatinoLinotype-Roman"/>
          <w:sz w:val="21"/>
          <w:szCs w:val="21"/>
        </w:rPr>
        <w:t>roduce test estimates</w:t>
      </w:r>
      <w:r w:rsidR="00212553" w:rsidRPr="001F6A30">
        <w:rPr>
          <w:rFonts w:ascii="PalatinoLinotype-Roman" w:hAnsi="PalatinoLinotype-Roman" w:cs="PalatinoLinotype-Roman"/>
          <w:sz w:val="21"/>
          <w:szCs w:val="21"/>
        </w:rPr>
        <w:t xml:space="preserve"> for the conversion platform and </w:t>
      </w:r>
      <w:r w:rsidR="00223728" w:rsidRPr="001F6A30">
        <w:rPr>
          <w:rFonts w:ascii="PalatinoLinotype-Roman" w:hAnsi="PalatinoLinotype-Roman" w:cs="PalatinoLinotype-Roman"/>
          <w:sz w:val="21"/>
          <w:szCs w:val="21"/>
        </w:rPr>
        <w:t xml:space="preserve">MS Word </w:t>
      </w:r>
      <w:r w:rsidR="00212553" w:rsidRPr="001F6A30">
        <w:rPr>
          <w:rFonts w:ascii="PalatinoLinotype-Roman" w:hAnsi="PalatinoLinotype-Roman" w:cs="PalatinoLinotype-Roman"/>
          <w:sz w:val="21"/>
          <w:szCs w:val="21"/>
        </w:rPr>
        <w:t>plugin</w:t>
      </w:r>
      <w:r w:rsidR="002549A2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07B96CB7" w14:textId="77777777" w:rsidR="00576CC8" w:rsidRPr="001F6A30" w:rsidRDefault="002549A2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Define automation strategy and test approach, create and execute automated tests.</w:t>
      </w:r>
    </w:p>
    <w:p w14:paraId="1F8FB0EF" w14:textId="47CD99B4" w:rsidR="009449BE" w:rsidRPr="001F6A30" w:rsidRDefault="00576CC8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Review and manage the </w:t>
      </w:r>
      <w:r w:rsidR="008A27AD" w:rsidRPr="001F6A30">
        <w:rPr>
          <w:rFonts w:ascii="PalatinoLinotype-Roman" w:hAnsi="PalatinoLinotype-Roman" w:cs="PalatinoLinotype-Roman"/>
          <w:sz w:val="21"/>
          <w:szCs w:val="21"/>
        </w:rPr>
        <w:t xml:space="preserve">testing </w:t>
      </w:r>
      <w:r w:rsidRPr="001F6A30">
        <w:rPr>
          <w:rFonts w:ascii="PalatinoLinotype-Roman" w:hAnsi="PalatinoLinotype-Roman" w:cs="PalatinoLinotype-Roman"/>
          <w:sz w:val="21"/>
          <w:szCs w:val="21"/>
        </w:rPr>
        <w:t>team deliverables.</w:t>
      </w:r>
    </w:p>
    <w:p w14:paraId="358E7305" w14:textId="4F7B860F" w:rsidR="005842C8" w:rsidRPr="001F6A30" w:rsidRDefault="005842C8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Triage </w:t>
      </w:r>
      <w:r w:rsidR="007C4B55" w:rsidRPr="001F6A30">
        <w:rPr>
          <w:rFonts w:ascii="PalatinoLinotype-Roman" w:hAnsi="PalatinoLinotype-Roman" w:cs="PalatinoLinotype-Roman"/>
          <w:sz w:val="21"/>
          <w:szCs w:val="21"/>
        </w:rPr>
        <w:t>issues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and </w:t>
      </w:r>
      <w:r w:rsidR="007C4B55" w:rsidRPr="001F6A30">
        <w:rPr>
          <w:rFonts w:ascii="PalatinoLinotype-Roman" w:hAnsi="PalatinoLinotype-Roman" w:cs="PalatinoLinotype-Roman"/>
          <w:sz w:val="21"/>
          <w:szCs w:val="21"/>
        </w:rPr>
        <w:t>track them to closure.</w:t>
      </w:r>
    </w:p>
    <w:p w14:paraId="50D2DF90" w14:textId="49448E47" w:rsidR="00E7716A" w:rsidRPr="001F6A30" w:rsidRDefault="00E7716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Knowledge </w:t>
      </w:r>
      <w:r w:rsidR="00CC06DC" w:rsidRPr="001F6A30">
        <w:rPr>
          <w:rFonts w:ascii="PalatinoLinotype-Roman" w:hAnsi="PalatinoLinotype-Roman" w:cs="PalatinoLinotype-Roman"/>
          <w:sz w:val="21"/>
          <w:szCs w:val="21"/>
        </w:rPr>
        <w:t>m</w:t>
      </w:r>
      <w:r w:rsidRPr="001F6A30">
        <w:rPr>
          <w:rFonts w:ascii="PalatinoLinotype-Roman" w:hAnsi="PalatinoLinotype-Roman" w:cs="PalatinoLinotype-Roman"/>
          <w:sz w:val="21"/>
          <w:szCs w:val="21"/>
        </w:rPr>
        <w:t>anagement.</w:t>
      </w:r>
    </w:p>
    <w:p w14:paraId="22ACE688" w14:textId="77777777" w:rsidR="00576CC8" w:rsidRPr="001F6A30" w:rsidRDefault="00576CC8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547920E5" w14:textId="4818422E" w:rsidR="0054643C" w:rsidRPr="001F6A30" w:rsidRDefault="0054643C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lastRenderedPageBreak/>
        <w:t xml:space="preserve">Environment &amp; Tools: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Unix, </w:t>
      </w:r>
      <w:r w:rsidR="00945E0A" w:rsidRPr="001F6A30">
        <w:rPr>
          <w:rFonts w:ascii="PalatinoLinotype-Roman" w:hAnsi="PalatinoLinotype-Roman" w:cs="PalatinoLinotype-Roman"/>
          <w:sz w:val="21"/>
          <w:szCs w:val="21"/>
        </w:rPr>
        <w:t>Putty, FileZilla, Selenium, Java</w:t>
      </w:r>
      <w:r w:rsidR="00802F00" w:rsidRPr="001F6A30">
        <w:rPr>
          <w:rFonts w:ascii="PalatinoLinotype-Roman" w:hAnsi="PalatinoLinotype-Roman" w:cs="PalatinoLinotype-Roman"/>
          <w:sz w:val="21"/>
          <w:szCs w:val="21"/>
        </w:rPr>
        <w:t xml:space="preserve">, SOAP and RESTful web service, ETL, Oracle, SQL, </w:t>
      </w:r>
      <w:r w:rsidR="009449BE" w:rsidRPr="001F6A30">
        <w:rPr>
          <w:rFonts w:ascii="PalatinoLinotype-Roman" w:hAnsi="PalatinoLinotype-Roman" w:cs="PalatinoLinotype-Roman"/>
          <w:sz w:val="21"/>
          <w:szCs w:val="21"/>
        </w:rPr>
        <w:t xml:space="preserve">HP </w:t>
      </w:r>
      <w:r w:rsidR="00802F00" w:rsidRPr="001F6A30">
        <w:rPr>
          <w:rFonts w:ascii="PalatinoLinotype-Roman" w:hAnsi="PalatinoLinotype-Roman" w:cs="PalatinoLinotype-Roman"/>
          <w:sz w:val="21"/>
          <w:szCs w:val="21"/>
        </w:rPr>
        <w:t>Quality Center</w:t>
      </w:r>
      <w:r w:rsidR="005842C8" w:rsidRPr="001F6A30">
        <w:rPr>
          <w:rFonts w:ascii="PalatinoLinotype-Roman" w:hAnsi="PalatinoLinotype-Roman" w:cs="PalatinoLinotype-Roman"/>
          <w:sz w:val="21"/>
          <w:szCs w:val="21"/>
        </w:rPr>
        <w:t>, HP QTP</w:t>
      </w:r>
      <w:r w:rsidR="00802F00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65AFC7FC" w14:textId="77777777" w:rsidR="00F12267" w:rsidRPr="001F6A30" w:rsidRDefault="00F12267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3C3A217E" w14:textId="1D23A8F4" w:rsidR="00301EC8" w:rsidRPr="001F6A30" w:rsidRDefault="00301EC8" w:rsidP="00891270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b/>
          <w:sz w:val="21"/>
          <w:szCs w:val="21"/>
        </w:rPr>
      </w:pPr>
    </w:p>
    <w:p w14:paraId="62A7670A" w14:textId="3EAE096B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>Cognizant Technology Solutions</w:t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  <w:t xml:space="preserve">   </w:t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</w:r>
      <w:r w:rsidRPr="001F6A30">
        <w:rPr>
          <w:rFonts w:ascii="PalatinoLinotype-Roman" w:hAnsi="PalatinoLinotype-Roman" w:cs="PalatinoLinotype-Roman"/>
          <w:b/>
          <w:sz w:val="21"/>
          <w:szCs w:val="21"/>
          <w:highlight w:val="lightGray"/>
        </w:rPr>
        <w:tab/>
        <w:t xml:space="preserve"> Dec 2006 – Oct 2010</w:t>
      </w:r>
    </w:p>
    <w:p w14:paraId="4B28C4C5" w14:textId="77777777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CD8E3" wp14:editId="69492D64">
                <wp:simplePos x="0" y="0"/>
                <wp:positionH relativeFrom="margin">
                  <wp:posOffset>0</wp:posOffset>
                </wp:positionH>
                <wp:positionV relativeFrom="paragraph">
                  <wp:posOffset>41113</wp:posOffset>
                </wp:positionV>
                <wp:extent cx="6267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0CDA6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25pt" to="493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11A71C" w14:textId="56C303D6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Duration: Mar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2009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–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Oct 2010</w:t>
      </w:r>
      <w:r w:rsidR="00DA2EEB"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="00301EC8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      British Sky Broadcasting, </w:t>
      </w:r>
      <w:r w:rsidR="006E39E4" w:rsidRPr="001F6A30">
        <w:rPr>
          <w:rFonts w:ascii="PalatinoLinotype-Roman" w:hAnsi="PalatinoLinotype-Roman" w:cs="PalatinoLinotype-Roman"/>
          <w:b/>
          <w:sz w:val="21"/>
          <w:szCs w:val="21"/>
        </w:rPr>
        <w:t>London, U</w:t>
      </w:r>
      <w:r w:rsidR="00301EC8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K      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Role: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Associate - Projects</w:t>
      </w:r>
    </w:p>
    <w:p w14:paraId="1E44CC71" w14:textId="69B3C9D0" w:rsidR="00B11E50" w:rsidRPr="001F6A30" w:rsidRDefault="000C0AA4" w:rsidP="00F12267">
      <w:pPr>
        <w:autoSpaceDE w:val="0"/>
        <w:autoSpaceDN w:val="0"/>
        <w:adjustRightInd w:val="0"/>
        <w:spacing w:after="0" w:line="276" w:lineRule="auto"/>
        <w:ind w:left="720" w:hanging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ab/>
        <w:t xml:space="preserve">Responsible for the quality assurance of the </w:t>
      </w:r>
      <w:r w:rsidR="00C0413A" w:rsidRPr="001F6A30">
        <w:rPr>
          <w:rFonts w:ascii="PalatinoLinotype-Roman" w:hAnsi="PalatinoLinotype-Roman" w:cs="PalatinoLinotype-Roman"/>
          <w:sz w:val="21"/>
          <w:szCs w:val="21"/>
        </w:rPr>
        <w:t xml:space="preserve">e-Sales and e-Services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platform for a major broadcasting and telecommunication service provider in 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 xml:space="preserve">the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UK. </w:t>
      </w:r>
      <w:r w:rsidR="00DF33D7" w:rsidRPr="001F6A30">
        <w:rPr>
          <w:rFonts w:ascii="PalatinoLinotype-Roman" w:hAnsi="PalatinoLinotype-Roman" w:cs="PalatinoLinotype-Roman"/>
          <w:sz w:val="21"/>
          <w:szCs w:val="21"/>
        </w:rPr>
        <w:t xml:space="preserve">Managed a small team of </w:t>
      </w:r>
      <w:r w:rsidR="00FA6CD1" w:rsidRPr="001F6A30">
        <w:rPr>
          <w:rFonts w:ascii="PalatinoLinotype-Roman" w:hAnsi="PalatinoLinotype-Roman" w:cs="PalatinoLinotype-Roman"/>
          <w:sz w:val="21"/>
          <w:szCs w:val="21"/>
        </w:rPr>
        <w:t xml:space="preserve">5 </w:t>
      </w:r>
      <w:r w:rsidR="00DF33D7" w:rsidRPr="001F6A30">
        <w:rPr>
          <w:rFonts w:ascii="PalatinoLinotype-Roman" w:hAnsi="PalatinoLinotype-Roman" w:cs="PalatinoLinotype-Roman"/>
          <w:sz w:val="21"/>
          <w:szCs w:val="21"/>
        </w:rPr>
        <w:t xml:space="preserve">functional testers performing web application testing covering </w:t>
      </w:r>
      <w:r w:rsidR="00C6437A" w:rsidRPr="001F6A30">
        <w:rPr>
          <w:rFonts w:ascii="PalatinoLinotype-Roman" w:hAnsi="PalatinoLinotype-Roman" w:cs="PalatinoLinotype-Roman"/>
          <w:sz w:val="21"/>
          <w:szCs w:val="21"/>
        </w:rPr>
        <w:t xml:space="preserve">individual product displays, packages offered, </w:t>
      </w:r>
      <w:r w:rsidR="00DF33D7" w:rsidRPr="001F6A30">
        <w:rPr>
          <w:rFonts w:ascii="PalatinoLinotype-Roman" w:hAnsi="PalatinoLinotype-Roman" w:cs="PalatinoLinotype-Roman"/>
          <w:sz w:val="21"/>
          <w:szCs w:val="21"/>
        </w:rPr>
        <w:t>sales, card payment processing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="00DF33D7" w:rsidRPr="001F6A30">
        <w:rPr>
          <w:rFonts w:ascii="PalatinoLinotype-Roman" w:hAnsi="PalatinoLinotype-Roman" w:cs="PalatinoLinotype-Roman"/>
          <w:sz w:val="21"/>
          <w:szCs w:val="21"/>
        </w:rPr>
        <w:t xml:space="preserve"> and order fulfillment.</w:t>
      </w:r>
    </w:p>
    <w:p w14:paraId="5063DAD9" w14:textId="636E6043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0F2F2C9A" w14:textId="77777777" w:rsidR="002835B9" w:rsidRPr="001F6A30" w:rsidRDefault="002835B9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Responsibilities</w:t>
      </w:r>
    </w:p>
    <w:p w14:paraId="70D6E23C" w14:textId="315215B8" w:rsidR="002D4753" w:rsidRPr="001F6A30" w:rsidRDefault="00C0413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Understand the functional test requirements for a e-Sales, card payment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>,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and order fulfillment.</w:t>
      </w:r>
    </w:p>
    <w:p w14:paraId="25D5CE29" w14:textId="77777777" w:rsidR="002D4753" w:rsidRPr="001F6A30" w:rsidRDefault="002D4753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C</w:t>
      </w:r>
      <w:r w:rsidR="00C0413A" w:rsidRPr="001F6A30">
        <w:rPr>
          <w:rFonts w:ascii="PalatinoLinotype-Roman" w:hAnsi="PalatinoLinotype-Roman" w:cs="PalatinoLinotype-Roman"/>
          <w:sz w:val="21"/>
          <w:szCs w:val="21"/>
        </w:rPr>
        <w:t xml:space="preserve">reate comprehensive testing procedures, and review test procedures from peers. </w:t>
      </w:r>
    </w:p>
    <w:p w14:paraId="0B9A8669" w14:textId="4759010C" w:rsidR="002D4753" w:rsidRPr="001F6A30" w:rsidRDefault="00C0413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Define automation strategy for functional and integration of </w:t>
      </w:r>
      <w:r w:rsidR="00104250" w:rsidRPr="001F6A30">
        <w:rPr>
          <w:rFonts w:ascii="PalatinoLinotype-Roman" w:hAnsi="PalatinoLinotype-Roman" w:cs="PalatinoLinotype-Roman"/>
          <w:sz w:val="21"/>
          <w:szCs w:val="21"/>
        </w:rPr>
        <w:t>the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e-Sales and e-Services application. </w:t>
      </w:r>
    </w:p>
    <w:p w14:paraId="65B7BB9F" w14:textId="3C0AF30C" w:rsidR="00C0413A" w:rsidRPr="001F6A30" w:rsidRDefault="00C0413A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Execute functional and automated web services test scripts</w:t>
      </w:r>
      <w:r w:rsidR="002D4753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0B1ADC58" w14:textId="77BD4694" w:rsidR="00104250" w:rsidRPr="001F6A30" w:rsidRDefault="00104250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Report the identified problems, test progress and results to 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 xml:space="preserve">the </w:t>
      </w:r>
      <w:r w:rsidRPr="001F6A30">
        <w:rPr>
          <w:rFonts w:ascii="PalatinoLinotype-Roman" w:hAnsi="PalatinoLinotype-Roman" w:cs="PalatinoLinotype-Roman"/>
          <w:sz w:val="21"/>
          <w:szCs w:val="21"/>
        </w:rPr>
        <w:t>product owner.</w:t>
      </w:r>
    </w:p>
    <w:p w14:paraId="1DD7CCD3" w14:textId="707A4A0D" w:rsidR="002835B9" w:rsidRPr="001F6A30" w:rsidRDefault="002D4753" w:rsidP="00F122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Onsite co-ordination and </w:t>
      </w:r>
      <w:r w:rsidR="009E4ECB" w:rsidRPr="001F6A30">
        <w:rPr>
          <w:rFonts w:ascii="PalatinoLinotype-Roman" w:hAnsi="PalatinoLinotype-Roman" w:cs="PalatinoLinotype-Roman"/>
          <w:sz w:val="21"/>
          <w:szCs w:val="21"/>
        </w:rPr>
        <w:t>S</w:t>
      </w:r>
      <w:r w:rsidRPr="001F6A30">
        <w:rPr>
          <w:rFonts w:ascii="PalatinoLinotype-Roman" w:hAnsi="PalatinoLinotype-Roman" w:cs="PalatinoLinotype-Roman"/>
          <w:sz w:val="21"/>
          <w:szCs w:val="21"/>
        </w:rPr>
        <w:t>takeholder management.</w:t>
      </w:r>
    </w:p>
    <w:p w14:paraId="7AD96CED" w14:textId="77777777" w:rsidR="002835B9" w:rsidRPr="001F6A30" w:rsidRDefault="002835B9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0234BBBC" w14:textId="1E1DA596" w:rsidR="002835B9" w:rsidRPr="001F6A30" w:rsidRDefault="002835B9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Environment &amp; Tools: </w:t>
      </w:r>
      <w:r w:rsidRPr="001F6A30">
        <w:rPr>
          <w:rFonts w:ascii="PalatinoLinotype-Roman" w:hAnsi="PalatinoLinotype-Roman" w:cs="PalatinoLinotype-Roman"/>
          <w:sz w:val="21"/>
          <w:szCs w:val="21"/>
        </w:rPr>
        <w:t>Selenium</w:t>
      </w:r>
      <w:r w:rsidR="00104250" w:rsidRPr="001F6A30">
        <w:rPr>
          <w:rFonts w:ascii="PalatinoLinotype-Roman" w:hAnsi="PalatinoLinotype-Roman" w:cs="PalatinoLinotype-Roman"/>
          <w:sz w:val="21"/>
          <w:szCs w:val="21"/>
        </w:rPr>
        <w:t xml:space="preserve"> RC</w:t>
      </w:r>
      <w:r w:rsidRPr="001F6A30">
        <w:rPr>
          <w:rFonts w:ascii="PalatinoLinotype-Roman" w:hAnsi="PalatinoLinotype-Roman" w:cs="PalatinoLinotype-Roman"/>
          <w:sz w:val="21"/>
          <w:szCs w:val="21"/>
        </w:rPr>
        <w:t>, Java, SOAP and RESTful web service, SQL, HP Quality Center</w:t>
      </w:r>
      <w:r w:rsidR="00DF33D7" w:rsidRPr="001F6A30">
        <w:rPr>
          <w:rFonts w:ascii="PalatinoLinotype-Roman" w:hAnsi="PalatinoLinotype-Roman" w:cs="PalatinoLinotype-Roman"/>
          <w:sz w:val="21"/>
          <w:szCs w:val="21"/>
        </w:rPr>
        <w:t>.</w:t>
      </w:r>
    </w:p>
    <w:p w14:paraId="46C0B5C7" w14:textId="2397F041" w:rsidR="00C51ED7" w:rsidRPr="001F6A30" w:rsidRDefault="00C51ED7" w:rsidP="00B11E50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6E8C20F" w14:textId="77777777" w:rsidR="00F12267" w:rsidRPr="001F6A30" w:rsidRDefault="00F12267" w:rsidP="00B11E50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21CFA1D5" w14:textId="51970EB5" w:rsidR="00B11E50" w:rsidRPr="001F6A30" w:rsidRDefault="00B11E50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Duration: </w:t>
      </w:r>
      <w:r w:rsidR="00723B37" w:rsidRPr="001F6A30">
        <w:rPr>
          <w:rFonts w:ascii="PalatinoLinotype-Roman" w:hAnsi="PalatinoLinotype-Roman" w:cs="PalatinoLinotype-Roman"/>
          <w:b/>
          <w:sz w:val="21"/>
          <w:szCs w:val="21"/>
        </w:rPr>
        <w:t>Dec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20</w:t>
      </w:r>
      <w:r w:rsidR="00723B37" w:rsidRPr="001F6A30">
        <w:rPr>
          <w:rFonts w:ascii="PalatinoLinotype-Roman" w:hAnsi="PalatinoLinotype-Roman" w:cs="PalatinoLinotype-Roman"/>
          <w:b/>
          <w:sz w:val="21"/>
          <w:szCs w:val="21"/>
        </w:rPr>
        <w:t>06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–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Feb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2009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="00FB682E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    British Sky Broadcasting</w:t>
      </w:r>
      <w:r w:rsidR="00301EC8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, </w:t>
      </w:r>
      <w:r w:rsidR="00DA2EEB" w:rsidRPr="001F6A30">
        <w:rPr>
          <w:rFonts w:ascii="PalatinoLinotype-Roman" w:hAnsi="PalatinoLinotype-Roman" w:cs="PalatinoLinotype-Roman"/>
          <w:b/>
          <w:sz w:val="21"/>
          <w:szCs w:val="21"/>
        </w:rPr>
        <w:t>Chennai, India</w:t>
      </w:r>
      <w:r w:rsidR="00DA2EEB" w:rsidRPr="001F6A30">
        <w:rPr>
          <w:rFonts w:ascii="PalatinoLinotype-Roman" w:hAnsi="PalatinoLinotype-Roman" w:cs="PalatinoLinotype-Roman"/>
          <w:b/>
          <w:sz w:val="21"/>
          <w:szCs w:val="21"/>
        </w:rPr>
        <w:tab/>
      </w:r>
      <w:r w:rsidR="00301EC8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</w:t>
      </w:r>
      <w:r w:rsidR="00FB682E"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  </w:t>
      </w: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Role: </w:t>
      </w:r>
      <w:r w:rsidR="00981D53" w:rsidRPr="001F6A30">
        <w:rPr>
          <w:rFonts w:ascii="PalatinoLinotype-Roman" w:hAnsi="PalatinoLinotype-Roman" w:cs="PalatinoLinotype-Roman"/>
          <w:b/>
          <w:sz w:val="21"/>
          <w:szCs w:val="21"/>
        </w:rPr>
        <w:t>Programmer Analyst</w:t>
      </w:r>
    </w:p>
    <w:p w14:paraId="5BB1FE41" w14:textId="6CF142E6" w:rsidR="00C0413A" w:rsidRPr="001F6A30" w:rsidRDefault="0071774E" w:rsidP="00F12267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Responsible for the quality assurance of the </w:t>
      </w:r>
      <w:r w:rsidR="00885D95" w:rsidRPr="001F6A30">
        <w:rPr>
          <w:rFonts w:ascii="PalatinoLinotype-Roman" w:hAnsi="PalatinoLinotype-Roman" w:cs="PalatinoLinotype-Roman"/>
          <w:sz w:val="21"/>
          <w:szCs w:val="21"/>
        </w:rPr>
        <w:t>CRM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 platform for a major broadcasting and telecommunication service provider in 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 xml:space="preserve">the </w:t>
      </w: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UK. </w:t>
      </w:r>
      <w:r w:rsidR="00C0413A" w:rsidRPr="001F6A30">
        <w:rPr>
          <w:rFonts w:ascii="PalatinoLinotype-Roman" w:hAnsi="PalatinoLinotype-Roman" w:cs="PalatinoLinotype-Roman"/>
          <w:sz w:val="21"/>
          <w:szCs w:val="21"/>
        </w:rPr>
        <w:t xml:space="preserve">The core of the portfolio is the CRM system called </w:t>
      </w:r>
      <w:r w:rsidR="00885D95" w:rsidRPr="001F6A30">
        <w:rPr>
          <w:rFonts w:ascii="PalatinoLinotype-Roman" w:hAnsi="PalatinoLinotype-Roman" w:cs="PalatinoLinotype-Roman"/>
          <w:sz w:val="21"/>
          <w:szCs w:val="21"/>
        </w:rPr>
        <w:t>“</w:t>
      </w:r>
      <w:proofErr w:type="spellStart"/>
      <w:r w:rsidR="00C0413A" w:rsidRPr="001F6A30">
        <w:rPr>
          <w:rFonts w:ascii="PalatinoLinotype-Roman" w:hAnsi="PalatinoLinotype-Roman" w:cs="PalatinoLinotype-Roman"/>
          <w:sz w:val="21"/>
          <w:szCs w:val="21"/>
        </w:rPr>
        <w:t>Chordiant</w:t>
      </w:r>
      <w:proofErr w:type="spellEnd"/>
      <w:r w:rsidR="00885D95" w:rsidRPr="001F6A30">
        <w:rPr>
          <w:rFonts w:ascii="PalatinoLinotype-Roman" w:hAnsi="PalatinoLinotype-Roman" w:cs="PalatinoLinotype-Roman"/>
          <w:sz w:val="21"/>
          <w:szCs w:val="21"/>
        </w:rPr>
        <w:t>” which provides full-fledged</w:t>
      </w:r>
      <w:r w:rsidR="005E09BD" w:rsidRPr="001F6A30">
        <w:rPr>
          <w:rFonts w:ascii="PalatinoLinotype-Roman" w:hAnsi="PalatinoLinotype-Roman" w:cs="PalatinoLinotype-Roman"/>
          <w:sz w:val="21"/>
          <w:szCs w:val="21"/>
        </w:rPr>
        <w:t xml:space="preserve"> workflows from customer information, sales to final order tracking and billing information. As </w:t>
      </w:r>
      <w:r w:rsidR="00B4396D" w:rsidRPr="001F6A30">
        <w:rPr>
          <w:rFonts w:ascii="PalatinoLinotype-Roman" w:hAnsi="PalatinoLinotype-Roman" w:cs="PalatinoLinotype-Roman"/>
          <w:sz w:val="21"/>
          <w:szCs w:val="21"/>
        </w:rPr>
        <w:t xml:space="preserve">a </w:t>
      </w:r>
      <w:r w:rsidR="005E09BD" w:rsidRPr="001F6A30">
        <w:rPr>
          <w:rFonts w:ascii="PalatinoLinotype-Roman" w:hAnsi="PalatinoLinotype-Roman" w:cs="PalatinoLinotype-Roman"/>
          <w:sz w:val="21"/>
          <w:szCs w:val="21"/>
        </w:rPr>
        <w:t>new product or packages becomes available, CRM system and workflows are customized to reflect the new changes.</w:t>
      </w:r>
    </w:p>
    <w:p w14:paraId="20DEC3F7" w14:textId="77777777" w:rsidR="0071774E" w:rsidRPr="001F6A30" w:rsidRDefault="0071774E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D1093C1" w14:textId="77777777" w:rsidR="0071774E" w:rsidRPr="001F6A30" w:rsidRDefault="0071774E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>Responsibilities</w:t>
      </w:r>
    </w:p>
    <w:p w14:paraId="28056FF8" w14:textId="77777777" w:rsidR="00270EF7" w:rsidRPr="001F6A30" w:rsidRDefault="00270EF7" w:rsidP="00F122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Determine the estimates for testing the business requirements of a CRM application. </w:t>
      </w:r>
    </w:p>
    <w:p w14:paraId="270257A6" w14:textId="77777777" w:rsidR="00270EF7" w:rsidRPr="001F6A30" w:rsidRDefault="00270EF7" w:rsidP="00F122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Define test strategy and approach. </w:t>
      </w:r>
    </w:p>
    <w:p w14:paraId="7F6CCB16" w14:textId="007065DC" w:rsidR="00270EF7" w:rsidRPr="001F6A30" w:rsidRDefault="00270EF7" w:rsidP="00F122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 xml:space="preserve">Create comprehensive testing procedures, execute functional and </w:t>
      </w:r>
      <w:r w:rsidR="00F81FC4" w:rsidRPr="001F6A30">
        <w:rPr>
          <w:rFonts w:ascii="PalatinoLinotype-Roman" w:hAnsi="PalatinoLinotype-Roman" w:cs="PalatinoLinotype-Roman"/>
          <w:sz w:val="21"/>
          <w:szCs w:val="21"/>
        </w:rPr>
        <w:t xml:space="preserve">automated </w:t>
      </w:r>
      <w:r w:rsidRPr="001F6A30">
        <w:rPr>
          <w:rFonts w:ascii="PalatinoLinotype-Roman" w:hAnsi="PalatinoLinotype-Roman" w:cs="PalatinoLinotype-Roman"/>
          <w:sz w:val="21"/>
          <w:szCs w:val="21"/>
        </w:rPr>
        <w:t>regression tests.</w:t>
      </w:r>
    </w:p>
    <w:p w14:paraId="1F4FAFC2" w14:textId="35EAEE96" w:rsidR="00270EF7" w:rsidRPr="001F6A30" w:rsidRDefault="00270EF7" w:rsidP="00F122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  <w:r w:rsidRPr="001F6A30">
        <w:rPr>
          <w:rFonts w:ascii="PalatinoLinotype-Roman" w:hAnsi="PalatinoLinotype-Roman" w:cs="PalatinoLinotype-Roman"/>
          <w:sz w:val="21"/>
          <w:szCs w:val="21"/>
        </w:rPr>
        <w:t>Report the identified problems, test progress and results of testing to business stakeholders.</w:t>
      </w:r>
    </w:p>
    <w:p w14:paraId="6665960F" w14:textId="65BB714D" w:rsidR="00270EF7" w:rsidRPr="001F6A30" w:rsidRDefault="00270EF7" w:rsidP="00F12267">
      <w:pPr>
        <w:pStyle w:val="ListParagraph"/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704A900" w14:textId="1EE78CFE" w:rsidR="0071774E" w:rsidRPr="001F6A30" w:rsidRDefault="0071774E" w:rsidP="00F12267">
      <w:pPr>
        <w:autoSpaceDE w:val="0"/>
        <w:autoSpaceDN w:val="0"/>
        <w:adjustRightInd w:val="0"/>
        <w:spacing w:after="0" w:line="276" w:lineRule="auto"/>
        <w:rPr>
          <w:rFonts w:ascii="PalatinoLinotype-Roman" w:hAnsi="PalatinoLinotype-Roman" w:cs="PalatinoLinotype-Roman"/>
          <w:b/>
          <w:sz w:val="21"/>
          <w:szCs w:val="21"/>
        </w:rPr>
      </w:pPr>
      <w:r w:rsidRPr="001F6A30">
        <w:rPr>
          <w:rFonts w:ascii="PalatinoLinotype-Roman" w:hAnsi="PalatinoLinotype-Roman" w:cs="PalatinoLinotype-Roman"/>
          <w:b/>
          <w:sz w:val="21"/>
          <w:szCs w:val="21"/>
        </w:rPr>
        <w:t xml:space="preserve">Environment &amp; Tools: </w:t>
      </w:r>
      <w:r w:rsidR="00F81FC4" w:rsidRPr="001F6A30">
        <w:rPr>
          <w:rFonts w:ascii="PalatinoLinotype-Roman" w:hAnsi="PalatinoLinotype-Roman" w:cs="PalatinoLinotype-Roman"/>
          <w:sz w:val="21"/>
          <w:szCs w:val="21"/>
        </w:rPr>
        <w:t xml:space="preserve">CRM, </w:t>
      </w:r>
      <w:proofErr w:type="spellStart"/>
      <w:r w:rsidR="00F81FC4" w:rsidRPr="001F6A30">
        <w:rPr>
          <w:rFonts w:ascii="PalatinoLinotype-Roman" w:hAnsi="PalatinoLinotype-Roman" w:cs="PalatinoLinotype-Roman"/>
          <w:sz w:val="21"/>
          <w:szCs w:val="21"/>
        </w:rPr>
        <w:t>Chordiant</w:t>
      </w:r>
      <w:proofErr w:type="spellEnd"/>
      <w:r w:rsidR="00F81FC4" w:rsidRPr="001F6A30">
        <w:rPr>
          <w:rFonts w:ascii="PalatinoLinotype-Roman" w:hAnsi="PalatinoLinotype-Roman" w:cs="PalatinoLinotype-Roman"/>
          <w:sz w:val="21"/>
          <w:szCs w:val="21"/>
        </w:rPr>
        <w:t xml:space="preserve">, Vignette ECM, </w:t>
      </w:r>
      <w:r w:rsidRPr="001F6A30">
        <w:rPr>
          <w:rFonts w:ascii="PalatinoLinotype-Roman" w:hAnsi="PalatinoLinotype-Roman" w:cs="PalatinoLinotype-Roman"/>
          <w:sz w:val="21"/>
          <w:szCs w:val="21"/>
        </w:rPr>
        <w:t>HP Quality Center, HP QTP.</w:t>
      </w:r>
    </w:p>
    <w:p w14:paraId="35802A8B" w14:textId="77777777" w:rsidR="00B11E50" w:rsidRPr="001F6A30" w:rsidRDefault="00B11E50" w:rsidP="00B11E50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21"/>
          <w:szCs w:val="21"/>
        </w:rPr>
      </w:pPr>
    </w:p>
    <w:p w14:paraId="19F4E8F4" w14:textId="451E8074" w:rsidR="001B1F87" w:rsidRPr="001F6A30" w:rsidRDefault="001B1F87" w:rsidP="00F46F6A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E32B7DC" w14:textId="2E82C45A" w:rsidR="00F71A66" w:rsidRPr="001F6A30" w:rsidRDefault="00F71A66" w:rsidP="00F46F6A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69B37E52" w14:textId="0D9E0E4B" w:rsidR="00F71A66" w:rsidRPr="001F6A30" w:rsidRDefault="00F71A66" w:rsidP="00F46F6A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sectPr w:rsidR="00F71A66" w:rsidRPr="001F6A30" w:rsidSect="009941EB">
      <w:footerReference w:type="default" r:id="rId18"/>
      <w:pgSz w:w="12240" w:h="15840"/>
      <w:pgMar w:top="810" w:right="1260" w:bottom="990" w:left="108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9CE1B" w14:textId="77777777" w:rsidR="00182074" w:rsidRDefault="00182074" w:rsidP="00AF3B5B">
      <w:pPr>
        <w:spacing w:after="0" w:line="240" w:lineRule="auto"/>
      </w:pPr>
      <w:r>
        <w:separator/>
      </w:r>
    </w:p>
  </w:endnote>
  <w:endnote w:type="continuationSeparator" w:id="0">
    <w:p w14:paraId="080C7F0B" w14:textId="77777777" w:rsidR="00182074" w:rsidRDefault="00182074" w:rsidP="00AF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Linotype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9217" w14:textId="63923012" w:rsidR="00607DBB" w:rsidRDefault="00B37F55" w:rsidP="00301EC8">
    <w:pPr>
      <w:pStyle w:val="Footer"/>
      <w:tabs>
        <w:tab w:val="clear" w:pos="4680"/>
        <w:tab w:val="clear" w:pos="9360"/>
      </w:tabs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</w:pPr>
    <w:r>
      <w:rPr>
        <w:rFonts w:ascii="Palatino Linotype" w:hAnsi="Palatino Linotype"/>
        <w:caps/>
        <w:noProof/>
        <w:color w:val="767171" w:themeColor="background2" w:themeShade="80"/>
        <w:sz w:val="18"/>
      </w:rPr>
      <w:t>Sivakumar Ganesan - Resume</w:t>
    </w:r>
    <w:r w:rsidR="00625ADD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301EC8">
      <w:rPr>
        <w:rFonts w:ascii="Palatino Linotype" w:hAnsi="Palatino Linotype"/>
        <w:caps/>
        <w:noProof/>
        <w:color w:val="767171" w:themeColor="background2" w:themeShade="80"/>
        <w:sz w:val="18"/>
      </w:rPr>
      <w:tab/>
    </w:r>
    <w:r w:rsidR="00A847D8">
      <w:rPr>
        <w:rFonts w:ascii="Palatino Linotype" w:hAnsi="Palatino Linotype"/>
        <w:caps/>
        <w:noProof/>
        <w:color w:val="767171" w:themeColor="background2" w:themeShade="80"/>
        <w:sz w:val="18"/>
      </w:rPr>
      <w:t xml:space="preserve"> </w:t>
    </w:r>
    <w:r w:rsidR="00625ADD" w:rsidRPr="00625ADD">
      <w:rPr>
        <w:rFonts w:ascii="Palatino Linotype" w:hAnsi="Palatino Linotype"/>
        <w:caps/>
        <w:noProof/>
        <w:color w:val="767171" w:themeColor="background2" w:themeShade="80"/>
        <w:sz w:val="18"/>
      </w:rPr>
      <w:t xml:space="preserve">Page </w: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begin"/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instrText xml:space="preserve"> PAGE  \* Arabic  \* MERGEFORMAT </w:instrTex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separate"/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t>1</w: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end"/>
    </w:r>
    <w:r w:rsidR="00625ADD" w:rsidRPr="00625ADD">
      <w:rPr>
        <w:rFonts w:ascii="Palatino Linotype" w:hAnsi="Palatino Linotype"/>
        <w:caps/>
        <w:noProof/>
        <w:color w:val="767171" w:themeColor="background2" w:themeShade="80"/>
        <w:sz w:val="18"/>
      </w:rPr>
      <w:t xml:space="preserve"> of </w: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begin"/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instrText xml:space="preserve"> NUMPAGES  \* Arabic  \* MERGEFORMAT </w:instrTex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separate"/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t>2</w:t>
    </w:r>
    <w:r w:rsidR="00625ADD" w:rsidRPr="00625ADD">
      <w:rPr>
        <w:rFonts w:ascii="Palatino Linotype" w:hAnsi="Palatino Linotype"/>
        <w:b/>
        <w:bCs/>
        <w:caps/>
        <w:noProof/>
        <w:color w:val="767171" w:themeColor="background2" w:themeShade="80"/>
        <w:sz w:val="18"/>
      </w:rPr>
      <w:fldChar w:fldCharType="end"/>
    </w:r>
  </w:p>
  <w:p w14:paraId="7A4B006C" w14:textId="77777777" w:rsidR="00301EC8" w:rsidRDefault="00301EC8" w:rsidP="00301EC8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5CD47" w14:textId="77777777" w:rsidR="00182074" w:rsidRDefault="00182074" w:rsidP="00AF3B5B">
      <w:pPr>
        <w:spacing w:after="0" w:line="240" w:lineRule="auto"/>
      </w:pPr>
      <w:r>
        <w:separator/>
      </w:r>
    </w:p>
  </w:footnote>
  <w:footnote w:type="continuationSeparator" w:id="0">
    <w:p w14:paraId="108A3E7D" w14:textId="77777777" w:rsidR="00182074" w:rsidRDefault="00182074" w:rsidP="00AF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A3A17C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picture containing vector graphics&#10;&#10;Description generated with high confidence" style="width:10.5pt;height:10.5pt;visibility:visible;mso-wrap-style:square" o:bullet="t">
        <v:imagedata r:id="rId1" o:title="A picture containing vector graphics&#10;&#10;Description generated with high confidence"/>
      </v:shape>
    </w:pict>
  </w:numPicBullet>
  <w:numPicBullet w:numPicBulletId="1">
    <w:pict>
      <v:shape w14:anchorId="52238D50" id="_x0000_i1027" type="#_x0000_t75" style="width:11.25pt;height:11.25pt;visibility:visible;mso-wrap-style:square" o:bullet="t">
        <v:imagedata r:id="rId2" o:title=""/>
      </v:shape>
    </w:pict>
  </w:numPicBullet>
  <w:numPicBullet w:numPicBulletId="2">
    <w:pict>
      <v:shape w14:anchorId="12C2652E" id="_x0000_i1028" type="#_x0000_t75" style="width:37.5pt;height:37.5pt;visibility:visible;mso-wrap-style:square" o:bullet="t">
        <v:imagedata r:id="rId3" o:title=""/>
      </v:shape>
    </w:pict>
  </w:numPicBullet>
  <w:abstractNum w:abstractNumId="0" w15:restartNumberingAfterBreak="0">
    <w:nsid w:val="23E411DC"/>
    <w:multiLevelType w:val="hybridMultilevel"/>
    <w:tmpl w:val="ADB695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B35B6E"/>
    <w:multiLevelType w:val="hybridMultilevel"/>
    <w:tmpl w:val="C298CC40"/>
    <w:lvl w:ilvl="0" w:tplc="2E1E92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1E3A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AC84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CF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C8DA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4061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94C2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EF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F24D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5751F5"/>
    <w:multiLevelType w:val="hybridMultilevel"/>
    <w:tmpl w:val="DBF0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5216"/>
    <w:multiLevelType w:val="hybridMultilevel"/>
    <w:tmpl w:val="9C92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97F38"/>
    <w:multiLevelType w:val="hybridMultilevel"/>
    <w:tmpl w:val="9C0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2252"/>
    <w:multiLevelType w:val="hybridMultilevel"/>
    <w:tmpl w:val="CD6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E6BD2"/>
    <w:multiLevelType w:val="hybridMultilevel"/>
    <w:tmpl w:val="6E16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744A1"/>
    <w:multiLevelType w:val="hybridMultilevel"/>
    <w:tmpl w:val="2C9A5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DE"/>
    <w:rsid w:val="000107EA"/>
    <w:rsid w:val="00010DA9"/>
    <w:rsid w:val="00011294"/>
    <w:rsid w:val="00011D35"/>
    <w:rsid w:val="00022124"/>
    <w:rsid w:val="00026833"/>
    <w:rsid w:val="000312B8"/>
    <w:rsid w:val="00032B11"/>
    <w:rsid w:val="00033378"/>
    <w:rsid w:val="00035C86"/>
    <w:rsid w:val="00050518"/>
    <w:rsid w:val="000514DD"/>
    <w:rsid w:val="00053FC7"/>
    <w:rsid w:val="0005550E"/>
    <w:rsid w:val="0005559B"/>
    <w:rsid w:val="00055C57"/>
    <w:rsid w:val="000654EC"/>
    <w:rsid w:val="00071478"/>
    <w:rsid w:val="00074E93"/>
    <w:rsid w:val="00090A7E"/>
    <w:rsid w:val="00096F9F"/>
    <w:rsid w:val="000A2743"/>
    <w:rsid w:val="000A632C"/>
    <w:rsid w:val="000A7E65"/>
    <w:rsid w:val="000C0AA4"/>
    <w:rsid w:val="000C13DF"/>
    <w:rsid w:val="000C1B92"/>
    <w:rsid w:val="000D099C"/>
    <w:rsid w:val="000D223F"/>
    <w:rsid w:val="000E65F1"/>
    <w:rsid w:val="000F3AD2"/>
    <w:rsid w:val="000F67E2"/>
    <w:rsid w:val="00104250"/>
    <w:rsid w:val="00105034"/>
    <w:rsid w:val="00120870"/>
    <w:rsid w:val="00120C87"/>
    <w:rsid w:val="0012190A"/>
    <w:rsid w:val="001228E9"/>
    <w:rsid w:val="0013185E"/>
    <w:rsid w:val="001512EB"/>
    <w:rsid w:val="00160DA5"/>
    <w:rsid w:val="001622B6"/>
    <w:rsid w:val="00163E4D"/>
    <w:rsid w:val="00173CC9"/>
    <w:rsid w:val="00177FC6"/>
    <w:rsid w:val="00182074"/>
    <w:rsid w:val="001964E5"/>
    <w:rsid w:val="001A1818"/>
    <w:rsid w:val="001B1F87"/>
    <w:rsid w:val="001B3EC3"/>
    <w:rsid w:val="001C6DEE"/>
    <w:rsid w:val="001D2000"/>
    <w:rsid w:val="001D315B"/>
    <w:rsid w:val="001E1393"/>
    <w:rsid w:val="001E41D0"/>
    <w:rsid w:val="001E7165"/>
    <w:rsid w:val="001F0F6E"/>
    <w:rsid w:val="001F1A37"/>
    <w:rsid w:val="001F3EBA"/>
    <w:rsid w:val="001F6A30"/>
    <w:rsid w:val="001F711D"/>
    <w:rsid w:val="002044F7"/>
    <w:rsid w:val="00212553"/>
    <w:rsid w:val="0021760E"/>
    <w:rsid w:val="00220714"/>
    <w:rsid w:val="00220FC1"/>
    <w:rsid w:val="00221F00"/>
    <w:rsid w:val="00223728"/>
    <w:rsid w:val="0022733A"/>
    <w:rsid w:val="002419C6"/>
    <w:rsid w:val="002459EB"/>
    <w:rsid w:val="002549A2"/>
    <w:rsid w:val="00257FA8"/>
    <w:rsid w:val="0026599A"/>
    <w:rsid w:val="002703A9"/>
    <w:rsid w:val="00270ACA"/>
    <w:rsid w:val="00270EF7"/>
    <w:rsid w:val="0028139B"/>
    <w:rsid w:val="002835B9"/>
    <w:rsid w:val="0029045F"/>
    <w:rsid w:val="002914B3"/>
    <w:rsid w:val="00291C2F"/>
    <w:rsid w:val="00294889"/>
    <w:rsid w:val="0029655C"/>
    <w:rsid w:val="002A4006"/>
    <w:rsid w:val="002B1D7B"/>
    <w:rsid w:val="002B453F"/>
    <w:rsid w:val="002C7885"/>
    <w:rsid w:val="002D4753"/>
    <w:rsid w:val="002E2258"/>
    <w:rsid w:val="002E56A2"/>
    <w:rsid w:val="002E605C"/>
    <w:rsid w:val="002E74ED"/>
    <w:rsid w:val="002F3A81"/>
    <w:rsid w:val="002F6C46"/>
    <w:rsid w:val="00301EC8"/>
    <w:rsid w:val="00305C01"/>
    <w:rsid w:val="00312E36"/>
    <w:rsid w:val="00323E18"/>
    <w:rsid w:val="00327987"/>
    <w:rsid w:val="00330181"/>
    <w:rsid w:val="00332B12"/>
    <w:rsid w:val="0033320C"/>
    <w:rsid w:val="00335F21"/>
    <w:rsid w:val="00340133"/>
    <w:rsid w:val="00342052"/>
    <w:rsid w:val="00350AF1"/>
    <w:rsid w:val="003517D7"/>
    <w:rsid w:val="00352DF8"/>
    <w:rsid w:val="00353D6A"/>
    <w:rsid w:val="00362173"/>
    <w:rsid w:val="00363645"/>
    <w:rsid w:val="00365BD4"/>
    <w:rsid w:val="00371325"/>
    <w:rsid w:val="00375CEA"/>
    <w:rsid w:val="003808E8"/>
    <w:rsid w:val="003834C3"/>
    <w:rsid w:val="003A0758"/>
    <w:rsid w:val="003C3DC2"/>
    <w:rsid w:val="003C722D"/>
    <w:rsid w:val="003D5734"/>
    <w:rsid w:val="003E05E2"/>
    <w:rsid w:val="003E63B6"/>
    <w:rsid w:val="003E7B2D"/>
    <w:rsid w:val="003F3CD5"/>
    <w:rsid w:val="003F6D27"/>
    <w:rsid w:val="004018F4"/>
    <w:rsid w:val="004030DD"/>
    <w:rsid w:val="00412605"/>
    <w:rsid w:val="004135E4"/>
    <w:rsid w:val="00414004"/>
    <w:rsid w:val="00422932"/>
    <w:rsid w:val="004234D0"/>
    <w:rsid w:val="004319A3"/>
    <w:rsid w:val="004431BF"/>
    <w:rsid w:val="0044410F"/>
    <w:rsid w:val="0045059B"/>
    <w:rsid w:val="00454414"/>
    <w:rsid w:val="0046552D"/>
    <w:rsid w:val="004702BB"/>
    <w:rsid w:val="004709E4"/>
    <w:rsid w:val="00473341"/>
    <w:rsid w:val="00485841"/>
    <w:rsid w:val="004860DB"/>
    <w:rsid w:val="004875B5"/>
    <w:rsid w:val="004B15B9"/>
    <w:rsid w:val="004B4B61"/>
    <w:rsid w:val="004B4F61"/>
    <w:rsid w:val="004B6C2B"/>
    <w:rsid w:val="004C14CA"/>
    <w:rsid w:val="004D2585"/>
    <w:rsid w:val="004D5A23"/>
    <w:rsid w:val="004E3EC4"/>
    <w:rsid w:val="004E41B0"/>
    <w:rsid w:val="004F0A5C"/>
    <w:rsid w:val="004F59C2"/>
    <w:rsid w:val="00504007"/>
    <w:rsid w:val="00512569"/>
    <w:rsid w:val="00524942"/>
    <w:rsid w:val="005326C9"/>
    <w:rsid w:val="0053561C"/>
    <w:rsid w:val="00545AE3"/>
    <w:rsid w:val="0054643C"/>
    <w:rsid w:val="005517DE"/>
    <w:rsid w:val="00561813"/>
    <w:rsid w:val="00561C0B"/>
    <w:rsid w:val="005674EF"/>
    <w:rsid w:val="00567BF8"/>
    <w:rsid w:val="00576CC8"/>
    <w:rsid w:val="0058038B"/>
    <w:rsid w:val="00580C59"/>
    <w:rsid w:val="00581449"/>
    <w:rsid w:val="005842C8"/>
    <w:rsid w:val="005859FF"/>
    <w:rsid w:val="00591C1C"/>
    <w:rsid w:val="005A46BE"/>
    <w:rsid w:val="005D661B"/>
    <w:rsid w:val="005D6927"/>
    <w:rsid w:val="005E09BD"/>
    <w:rsid w:val="005E1A4E"/>
    <w:rsid w:val="005F567F"/>
    <w:rsid w:val="005F7F22"/>
    <w:rsid w:val="006025F8"/>
    <w:rsid w:val="00607DBB"/>
    <w:rsid w:val="006106ED"/>
    <w:rsid w:val="00610FAD"/>
    <w:rsid w:val="00612A27"/>
    <w:rsid w:val="0061689B"/>
    <w:rsid w:val="00623D44"/>
    <w:rsid w:val="00625ADD"/>
    <w:rsid w:val="00632565"/>
    <w:rsid w:val="00633994"/>
    <w:rsid w:val="006444C5"/>
    <w:rsid w:val="00647141"/>
    <w:rsid w:val="0065570A"/>
    <w:rsid w:val="00661349"/>
    <w:rsid w:val="00664EEE"/>
    <w:rsid w:val="00665EC4"/>
    <w:rsid w:val="00666374"/>
    <w:rsid w:val="006725C0"/>
    <w:rsid w:val="00675BAD"/>
    <w:rsid w:val="00687504"/>
    <w:rsid w:val="00691B7A"/>
    <w:rsid w:val="006927F3"/>
    <w:rsid w:val="006958A7"/>
    <w:rsid w:val="006A7C66"/>
    <w:rsid w:val="006B676B"/>
    <w:rsid w:val="006C0874"/>
    <w:rsid w:val="006C3028"/>
    <w:rsid w:val="006C62AF"/>
    <w:rsid w:val="006D5260"/>
    <w:rsid w:val="006E39E4"/>
    <w:rsid w:val="006E68D4"/>
    <w:rsid w:val="006E7EEB"/>
    <w:rsid w:val="006F3546"/>
    <w:rsid w:val="006F7BAE"/>
    <w:rsid w:val="00700335"/>
    <w:rsid w:val="00702770"/>
    <w:rsid w:val="0071774E"/>
    <w:rsid w:val="00723B37"/>
    <w:rsid w:val="00731F09"/>
    <w:rsid w:val="007367E0"/>
    <w:rsid w:val="007401AE"/>
    <w:rsid w:val="00740FE9"/>
    <w:rsid w:val="00741232"/>
    <w:rsid w:val="0074148A"/>
    <w:rsid w:val="00756E04"/>
    <w:rsid w:val="007667C0"/>
    <w:rsid w:val="00770569"/>
    <w:rsid w:val="007771D6"/>
    <w:rsid w:val="007803BA"/>
    <w:rsid w:val="00782A44"/>
    <w:rsid w:val="00785976"/>
    <w:rsid w:val="007962FB"/>
    <w:rsid w:val="0079769D"/>
    <w:rsid w:val="007B0CAB"/>
    <w:rsid w:val="007C4693"/>
    <w:rsid w:val="007C4B55"/>
    <w:rsid w:val="007C5C6E"/>
    <w:rsid w:val="007E1106"/>
    <w:rsid w:val="007E2284"/>
    <w:rsid w:val="007E59F5"/>
    <w:rsid w:val="007F4773"/>
    <w:rsid w:val="007F4DA6"/>
    <w:rsid w:val="007F6392"/>
    <w:rsid w:val="008011B3"/>
    <w:rsid w:val="00801D12"/>
    <w:rsid w:val="00802784"/>
    <w:rsid w:val="00802F00"/>
    <w:rsid w:val="008038C4"/>
    <w:rsid w:val="00814A35"/>
    <w:rsid w:val="00824CB8"/>
    <w:rsid w:val="008278D0"/>
    <w:rsid w:val="00830CFB"/>
    <w:rsid w:val="008322FB"/>
    <w:rsid w:val="008334F8"/>
    <w:rsid w:val="00833DB0"/>
    <w:rsid w:val="00842F35"/>
    <w:rsid w:val="00843DA3"/>
    <w:rsid w:val="00867CE2"/>
    <w:rsid w:val="008742C3"/>
    <w:rsid w:val="00883AEA"/>
    <w:rsid w:val="00884664"/>
    <w:rsid w:val="00885D95"/>
    <w:rsid w:val="00890BD1"/>
    <w:rsid w:val="00891270"/>
    <w:rsid w:val="00894F64"/>
    <w:rsid w:val="008A20E7"/>
    <w:rsid w:val="008A27AD"/>
    <w:rsid w:val="008C117D"/>
    <w:rsid w:val="008C2062"/>
    <w:rsid w:val="008C224F"/>
    <w:rsid w:val="008D1731"/>
    <w:rsid w:val="008D1BAB"/>
    <w:rsid w:val="008E4AA4"/>
    <w:rsid w:val="008F15B5"/>
    <w:rsid w:val="00903E69"/>
    <w:rsid w:val="0090775E"/>
    <w:rsid w:val="00913D72"/>
    <w:rsid w:val="009230BD"/>
    <w:rsid w:val="00927B58"/>
    <w:rsid w:val="00936AC5"/>
    <w:rsid w:val="00942B40"/>
    <w:rsid w:val="00943329"/>
    <w:rsid w:val="009449BE"/>
    <w:rsid w:val="00945E0A"/>
    <w:rsid w:val="0095263E"/>
    <w:rsid w:val="00960970"/>
    <w:rsid w:val="00965A4C"/>
    <w:rsid w:val="00973337"/>
    <w:rsid w:val="0098021F"/>
    <w:rsid w:val="00981D53"/>
    <w:rsid w:val="00983692"/>
    <w:rsid w:val="00984114"/>
    <w:rsid w:val="00987E23"/>
    <w:rsid w:val="009941EB"/>
    <w:rsid w:val="00995049"/>
    <w:rsid w:val="009968CC"/>
    <w:rsid w:val="009968D0"/>
    <w:rsid w:val="009A7192"/>
    <w:rsid w:val="009C0AB9"/>
    <w:rsid w:val="009C7B9D"/>
    <w:rsid w:val="009D2790"/>
    <w:rsid w:val="009E2FA6"/>
    <w:rsid w:val="009E4ECB"/>
    <w:rsid w:val="009E6DC5"/>
    <w:rsid w:val="009E7324"/>
    <w:rsid w:val="009F1DB1"/>
    <w:rsid w:val="00A038EA"/>
    <w:rsid w:val="00A05972"/>
    <w:rsid w:val="00A11497"/>
    <w:rsid w:val="00A11ADC"/>
    <w:rsid w:val="00A224B1"/>
    <w:rsid w:val="00A23B1B"/>
    <w:rsid w:val="00A34E23"/>
    <w:rsid w:val="00A50A04"/>
    <w:rsid w:val="00A54E9A"/>
    <w:rsid w:val="00A57273"/>
    <w:rsid w:val="00A6040F"/>
    <w:rsid w:val="00A6181F"/>
    <w:rsid w:val="00A65665"/>
    <w:rsid w:val="00A67F38"/>
    <w:rsid w:val="00A74A51"/>
    <w:rsid w:val="00A847D8"/>
    <w:rsid w:val="00A90795"/>
    <w:rsid w:val="00A97EA1"/>
    <w:rsid w:val="00AA559E"/>
    <w:rsid w:val="00AB05E2"/>
    <w:rsid w:val="00AC37A4"/>
    <w:rsid w:val="00AD4DC8"/>
    <w:rsid w:val="00AD51E6"/>
    <w:rsid w:val="00AE04C0"/>
    <w:rsid w:val="00AE1447"/>
    <w:rsid w:val="00AE7A62"/>
    <w:rsid w:val="00AE7DE7"/>
    <w:rsid w:val="00AF0294"/>
    <w:rsid w:val="00AF3B5B"/>
    <w:rsid w:val="00B03F2E"/>
    <w:rsid w:val="00B06C23"/>
    <w:rsid w:val="00B11E50"/>
    <w:rsid w:val="00B206F8"/>
    <w:rsid w:val="00B20847"/>
    <w:rsid w:val="00B256DC"/>
    <w:rsid w:val="00B32C98"/>
    <w:rsid w:val="00B37F55"/>
    <w:rsid w:val="00B4396D"/>
    <w:rsid w:val="00B44F8B"/>
    <w:rsid w:val="00B464B2"/>
    <w:rsid w:val="00B5187A"/>
    <w:rsid w:val="00B54024"/>
    <w:rsid w:val="00B6006F"/>
    <w:rsid w:val="00B6017C"/>
    <w:rsid w:val="00B603DD"/>
    <w:rsid w:val="00B62051"/>
    <w:rsid w:val="00B648AA"/>
    <w:rsid w:val="00B65245"/>
    <w:rsid w:val="00B65D2C"/>
    <w:rsid w:val="00B7007E"/>
    <w:rsid w:val="00B700B6"/>
    <w:rsid w:val="00B74693"/>
    <w:rsid w:val="00B82C0A"/>
    <w:rsid w:val="00B86E39"/>
    <w:rsid w:val="00B92E1F"/>
    <w:rsid w:val="00B95541"/>
    <w:rsid w:val="00BA7260"/>
    <w:rsid w:val="00BB0BEE"/>
    <w:rsid w:val="00BB1A9C"/>
    <w:rsid w:val="00BC317B"/>
    <w:rsid w:val="00BD5222"/>
    <w:rsid w:val="00BE0389"/>
    <w:rsid w:val="00BE20E9"/>
    <w:rsid w:val="00BE6D93"/>
    <w:rsid w:val="00BF1178"/>
    <w:rsid w:val="00BF5319"/>
    <w:rsid w:val="00BF6A61"/>
    <w:rsid w:val="00C033DE"/>
    <w:rsid w:val="00C0395B"/>
    <w:rsid w:val="00C0413A"/>
    <w:rsid w:val="00C06D43"/>
    <w:rsid w:val="00C07382"/>
    <w:rsid w:val="00C15539"/>
    <w:rsid w:val="00C2217E"/>
    <w:rsid w:val="00C30510"/>
    <w:rsid w:val="00C328B0"/>
    <w:rsid w:val="00C439F3"/>
    <w:rsid w:val="00C43EDF"/>
    <w:rsid w:val="00C51ED7"/>
    <w:rsid w:val="00C521E2"/>
    <w:rsid w:val="00C55EF0"/>
    <w:rsid w:val="00C5691A"/>
    <w:rsid w:val="00C6437A"/>
    <w:rsid w:val="00C671EE"/>
    <w:rsid w:val="00C67E83"/>
    <w:rsid w:val="00C7042D"/>
    <w:rsid w:val="00C74E21"/>
    <w:rsid w:val="00C75832"/>
    <w:rsid w:val="00C76078"/>
    <w:rsid w:val="00C76306"/>
    <w:rsid w:val="00C8532E"/>
    <w:rsid w:val="00C905C7"/>
    <w:rsid w:val="00C91987"/>
    <w:rsid w:val="00C91C3D"/>
    <w:rsid w:val="00C93EF1"/>
    <w:rsid w:val="00C9425A"/>
    <w:rsid w:val="00C971A3"/>
    <w:rsid w:val="00CA1BB0"/>
    <w:rsid w:val="00CB0518"/>
    <w:rsid w:val="00CC06DC"/>
    <w:rsid w:val="00CD08B0"/>
    <w:rsid w:val="00CD59CA"/>
    <w:rsid w:val="00CF06F7"/>
    <w:rsid w:val="00CF1362"/>
    <w:rsid w:val="00CF2E40"/>
    <w:rsid w:val="00D15234"/>
    <w:rsid w:val="00D21C03"/>
    <w:rsid w:val="00D23705"/>
    <w:rsid w:val="00D32EFC"/>
    <w:rsid w:val="00D412F7"/>
    <w:rsid w:val="00D521BE"/>
    <w:rsid w:val="00D521C4"/>
    <w:rsid w:val="00D54E26"/>
    <w:rsid w:val="00D554A0"/>
    <w:rsid w:val="00D559FC"/>
    <w:rsid w:val="00D70839"/>
    <w:rsid w:val="00D715D1"/>
    <w:rsid w:val="00D8171D"/>
    <w:rsid w:val="00D8172B"/>
    <w:rsid w:val="00D84409"/>
    <w:rsid w:val="00D84E02"/>
    <w:rsid w:val="00D94987"/>
    <w:rsid w:val="00DA2EEB"/>
    <w:rsid w:val="00DB42E9"/>
    <w:rsid w:val="00DC0948"/>
    <w:rsid w:val="00DC1110"/>
    <w:rsid w:val="00DC2798"/>
    <w:rsid w:val="00DC2A76"/>
    <w:rsid w:val="00DD3439"/>
    <w:rsid w:val="00DE0E64"/>
    <w:rsid w:val="00DE3B94"/>
    <w:rsid w:val="00DE5EC6"/>
    <w:rsid w:val="00DF0153"/>
    <w:rsid w:val="00DF071E"/>
    <w:rsid w:val="00DF33D7"/>
    <w:rsid w:val="00E10AAA"/>
    <w:rsid w:val="00E11981"/>
    <w:rsid w:val="00E125D1"/>
    <w:rsid w:val="00E15CE5"/>
    <w:rsid w:val="00E33BB1"/>
    <w:rsid w:val="00E34381"/>
    <w:rsid w:val="00E36D14"/>
    <w:rsid w:val="00E438D0"/>
    <w:rsid w:val="00E43C87"/>
    <w:rsid w:val="00E51085"/>
    <w:rsid w:val="00E6067E"/>
    <w:rsid w:val="00E66B13"/>
    <w:rsid w:val="00E75D21"/>
    <w:rsid w:val="00E768F1"/>
    <w:rsid w:val="00E7716A"/>
    <w:rsid w:val="00E82DDD"/>
    <w:rsid w:val="00E86287"/>
    <w:rsid w:val="00E90DE6"/>
    <w:rsid w:val="00EA1913"/>
    <w:rsid w:val="00EC6202"/>
    <w:rsid w:val="00EC7149"/>
    <w:rsid w:val="00EC7F44"/>
    <w:rsid w:val="00EE1575"/>
    <w:rsid w:val="00EE6C5F"/>
    <w:rsid w:val="00EF0DDE"/>
    <w:rsid w:val="00EF735D"/>
    <w:rsid w:val="00F00D41"/>
    <w:rsid w:val="00F12267"/>
    <w:rsid w:val="00F24D5F"/>
    <w:rsid w:val="00F330C8"/>
    <w:rsid w:val="00F3629A"/>
    <w:rsid w:val="00F402BE"/>
    <w:rsid w:val="00F41509"/>
    <w:rsid w:val="00F46F6A"/>
    <w:rsid w:val="00F53E68"/>
    <w:rsid w:val="00F60BA7"/>
    <w:rsid w:val="00F621A4"/>
    <w:rsid w:val="00F66268"/>
    <w:rsid w:val="00F71A66"/>
    <w:rsid w:val="00F73C3B"/>
    <w:rsid w:val="00F75809"/>
    <w:rsid w:val="00F81FC4"/>
    <w:rsid w:val="00F93548"/>
    <w:rsid w:val="00F9521E"/>
    <w:rsid w:val="00F957B9"/>
    <w:rsid w:val="00FA6CD1"/>
    <w:rsid w:val="00FB10D3"/>
    <w:rsid w:val="00FB682E"/>
    <w:rsid w:val="00FC3449"/>
    <w:rsid w:val="00FC6B65"/>
    <w:rsid w:val="00FC7E87"/>
    <w:rsid w:val="00FE2CB6"/>
    <w:rsid w:val="00FF2628"/>
    <w:rsid w:val="00FF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AC2A"/>
  <w15:chartTrackingRefBased/>
  <w15:docId w15:val="{CB96232E-992E-4DD3-BDAC-835286C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FA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B1F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5B"/>
  </w:style>
  <w:style w:type="paragraph" w:styleId="Footer">
    <w:name w:val="footer"/>
    <w:basedOn w:val="Normal"/>
    <w:link w:val="FooterChar"/>
    <w:uiPriority w:val="99"/>
    <w:unhideWhenUsed/>
    <w:rsid w:val="00AF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5B"/>
  </w:style>
  <w:style w:type="character" w:styleId="FollowedHyperlink">
    <w:name w:val="FollowedHyperlink"/>
    <w:basedOn w:val="DefaultParagraphFont"/>
    <w:uiPriority w:val="99"/>
    <w:semiHidden/>
    <w:unhideWhenUsed/>
    <w:rsid w:val="00011D3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sivakumarnganesan?trk=profile-bad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thetester@gmail.com" TargetMode="External"/><Relationship Id="rId17" Type="http://schemas.openxmlformats.org/officeDocument/2006/relationships/hyperlink" Target="http://skg.securybe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kthetester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2316-AA4B-4802-9529-97BA5B05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AaravsNest</dc:creator>
  <cp:keywords/>
  <dc:description/>
  <cp:lastModifiedBy>Sivakumar Ganesan</cp:lastModifiedBy>
  <cp:revision>136</cp:revision>
  <cp:lastPrinted>2019-03-11T03:18:00Z</cp:lastPrinted>
  <dcterms:created xsi:type="dcterms:W3CDTF">2019-03-07T01:36:00Z</dcterms:created>
  <dcterms:modified xsi:type="dcterms:W3CDTF">2019-03-11T04:47:00Z</dcterms:modified>
</cp:coreProperties>
</file>