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pPr>
    </w:p>
    <w:p>
      <w:pPr>
        <w:spacing w:after="120"/>
        <w:jc w:val="center"/>
      </w:pPr>
      <w:r>
        <w:rPr>
          <w:rFonts w:ascii="Calibri" w:cs="Calibri" w:eastAsia="Calibri" w:hAnsi="Calibri"/>
          <w:b/>
          <w:bCs/>
          <w:color w:val="1F3864"/>
          <w:sz w:val="52"/>
          <w:szCs w:val="52"/>
        </w:rPr>
        <w:t xml:space="preserve">Tracto Orchestrator</w:t>
      </w:r>
    </w:p>
    <w:p>
      <w:pPr>
        <w:spacing w:after="80"/>
        <w:jc w:val="center"/>
      </w:pPr>
      <w:r>
        <w:rPr>
          <w:rFonts w:ascii="Calibri" w:cs="Calibri" w:eastAsia="Calibri" w:hAnsi="Calibri"/>
          <w:color w:val="2E74B5"/>
          <w:sz w:val="36"/>
          <w:szCs w:val="36"/>
        </w:rPr>
        <w:t xml:space="preserve">User Stories  v1.1</w:t>
      </w:r>
    </w:p>
    <w:p>
      <w:pPr>
        <w:spacing w:after="400"/>
        <w:jc w:val="center"/>
      </w:pPr>
      <w:r>
        <w:rPr>
          <w:rFonts w:ascii="Calibri" w:cs="Calibri" w:eastAsia="Calibri" w:hAnsi="Calibri"/>
          <w:i/>
          <w:iCs/>
          <w:color w:val="555555"/>
          <w:sz w:val="22"/>
          <w:szCs w:val="22"/>
        </w:rPr>
        <w:t xml:space="preserve">Aligned to Functional Spec v1.1  |  CEC v1.0.1  |  Architecture v1.2A</w:t>
      </w:r>
    </w:p>
    <w:p>
      <w:pPr>
        <w:spacing w:after="80"/>
        <w:jc w:val="center"/>
      </w:pPr>
      <w:r>
        <w:rPr>
          <w:rFonts w:ascii="Calibri" w:cs="Calibri" w:eastAsia="Calibri" w:hAnsi="Calibri"/>
          <w:b/>
          <w:bCs/>
          <w:color w:val="C00000"/>
          <w:sz w:val="20"/>
          <w:szCs w:val="20"/>
        </w:rPr>
        <w:t xml:space="preserve">Status: DRAFT — pending architect sign-off</w:t>
      </w:r>
    </w:p>
    <w:p>
      <w:pPr>
        <w:spacing w:after="80"/>
        <w:jc w:val="center"/>
      </w:pPr>
      <w:r>
        <w:rPr>
          <w:rFonts w:ascii="Calibri" w:cs="Calibri" w:eastAsia="Calibri" w:hAnsi="Calibri"/>
          <w:color w:val="444444"/>
          <w:sz w:val="20"/>
          <w:szCs w:val="20"/>
        </w:rPr>
        <w:t xml:space="preserve">Date: 23 October 2026</w:t>
      </w:r>
    </w:p>
    <w:p>
      <w:pPr>
        <w:spacing w:after="80"/>
        <w:jc w:val="center"/>
      </w:pPr>
      <w:r>
        <w:rPr>
          <w:rFonts w:ascii="Calibri" w:cs="Calibri" w:eastAsia="Calibri" w:hAnsi="Calibri"/>
          <w:i/>
          <w:iCs/>
          <w:color w:val="666666"/>
          <w:sz w:val="18"/>
          <w:szCs w:val="18"/>
        </w:rPr>
        <w:t xml:space="preserve">Based on: Tracto_Orchestrator_Functional_Spec_v1_1_Aligned.docx</w:t>
      </w:r>
    </w:p>
    <w:p>
      <w:r>
        <w:br/>
      </w:r>
    </w:p>
    <w:p>
      <w:pPr>
        <w:pStyle w:val="Heading1"/>
        <w:spacing w:after="120" w:before="400"/>
      </w:pPr>
      <w:r>
        <w:t xml:space="preserve">Document Control</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2000"/>
        <w:gridCol w:w="6500"/>
      </w:tblGrid>
      <w:tr>
        <w:tc>
          <w:tcPr>
            <w:tcW w:type="dxa" w:w="2000"/>
            <w:shd w:fill="EEF2F7" w:val="clear"/>
            <w:tcMar>
              <w:top w:type="dxa" w:w="60"/>
              <w:left w:type="dxa" w:w="80"/>
              <w:bottom w:type="dxa" w:w="60"/>
              <w:right w:type="dxa" w:w="80"/>
            </w:tcMar>
          </w:tcPr>
          <w:p>
            <w:r>
              <w:rPr>
                <w:rFonts w:ascii="Calibri" w:cs="Calibri" w:eastAsia="Calibri" w:hAnsi="Calibri"/>
                <w:sz w:val="18"/>
                <w:szCs w:val="18"/>
              </w:rPr>
              <w:t xml:space="preserve">Document ID</w:t>
            </w:r>
          </w:p>
        </w:tc>
        <w:tc>
          <w:tcPr>
            <w:tcW w:type="dxa" w:w="6500"/>
            <w:shd w:fill="EEF2F7" w:val="clear"/>
            <w:tcMar>
              <w:top w:type="dxa" w:w="60"/>
              <w:left w:type="dxa" w:w="80"/>
              <w:bottom w:type="dxa" w:w="60"/>
              <w:right w:type="dxa" w:w="80"/>
            </w:tcMar>
          </w:tcPr>
          <w:p>
            <w:r>
              <w:rPr>
                <w:rFonts w:ascii="Calibri" w:cs="Calibri" w:eastAsia="Calibri" w:hAnsi="Calibri"/>
                <w:sz w:val="18"/>
                <w:szCs w:val="18"/>
              </w:rPr>
              <w:t xml:space="preserve">TRACTO-ORCH-US-001</w:t>
            </w:r>
          </w:p>
        </w:tc>
      </w:tr>
      <w:tr>
        <w:tc>
          <w:tcPr>
            <w:tcW w:type="dxa" w:w="2000"/>
            <w:shd w:fill="FFFFFF" w:val="clear"/>
            <w:tcMar>
              <w:top w:type="dxa" w:w="60"/>
              <w:left w:type="dxa" w:w="80"/>
              <w:bottom w:type="dxa" w:w="60"/>
              <w:right w:type="dxa" w:w="80"/>
            </w:tcMar>
          </w:tcPr>
          <w:p>
            <w:r>
              <w:rPr>
                <w:rFonts w:ascii="Calibri" w:cs="Calibri" w:eastAsia="Calibri" w:hAnsi="Calibri"/>
                <w:sz w:val="18"/>
                <w:szCs w:val="18"/>
              </w:rPr>
              <w:t xml:space="preserve">Spec source</w:t>
            </w:r>
          </w:p>
        </w:tc>
        <w:tc>
          <w:tcPr>
            <w:tcW w:type="dxa" w:w="6500"/>
            <w:shd w:fill="FFFFFF" w:val="clear"/>
            <w:tcMar>
              <w:top w:type="dxa" w:w="60"/>
              <w:left w:type="dxa" w:w="80"/>
              <w:bottom w:type="dxa" w:w="60"/>
              <w:right w:type="dxa" w:w="80"/>
            </w:tcMar>
          </w:tcPr>
          <w:p>
            <w:r>
              <w:rPr>
                <w:rFonts w:ascii="Calibri" w:cs="Calibri" w:eastAsia="Calibri" w:hAnsi="Calibri"/>
                <w:sz w:val="18"/>
                <w:szCs w:val="18"/>
              </w:rPr>
              <w:t xml:space="preserve">TRACTO-ORCH-SPEC-001 v1.1 (Tracto_Orchestrator_Functional_Spec_v1_1_Aligned.docx)</w:t>
            </w:r>
          </w:p>
        </w:tc>
      </w:tr>
      <w:tr>
        <w:tc>
          <w:tcPr>
            <w:tcW w:type="dxa" w:w="2000"/>
            <w:shd w:fill="EEF2F7" w:val="clear"/>
            <w:tcMar>
              <w:top w:type="dxa" w:w="60"/>
              <w:left w:type="dxa" w:w="80"/>
              <w:bottom w:type="dxa" w:w="60"/>
              <w:right w:type="dxa" w:w="80"/>
            </w:tcMar>
          </w:tcPr>
          <w:p>
            <w:r>
              <w:rPr>
                <w:rFonts w:ascii="Calibri" w:cs="Calibri" w:eastAsia="Calibri" w:hAnsi="Calibri"/>
                <w:sz w:val="18"/>
                <w:szCs w:val="18"/>
              </w:rPr>
              <w:t xml:space="preserve">Architecture ref</w:t>
            </w:r>
          </w:p>
        </w:tc>
        <w:tc>
          <w:tcPr>
            <w:tcW w:type="dxa" w:w="6500"/>
            <w:shd w:fill="EEF2F7" w:val="clear"/>
            <w:tcMar>
              <w:top w:type="dxa" w:w="60"/>
              <w:left w:type="dxa" w:w="80"/>
              <w:bottom w:type="dxa" w:w="60"/>
              <w:right w:type="dxa" w:w="80"/>
            </w:tcMar>
          </w:tcPr>
          <w:p>
            <w:r>
              <w:rPr>
                <w:rFonts w:ascii="Calibri" w:cs="Calibri" w:eastAsia="Calibri" w:hAnsi="Calibri"/>
                <w:sz w:val="18"/>
                <w:szCs w:val="18"/>
              </w:rPr>
              <w:t xml:space="preserve">TRACTO-ARCH-001  v1.2A (Independent Runtime Amendment, 21 Oct 2026)</w:t>
            </w:r>
          </w:p>
        </w:tc>
      </w:tr>
      <w:tr>
        <w:tc>
          <w:tcPr>
            <w:tcW w:type="dxa" w:w="2000"/>
            <w:shd w:fill="FFFFFF" w:val="clear"/>
            <w:tcMar>
              <w:top w:type="dxa" w:w="60"/>
              <w:left w:type="dxa" w:w="80"/>
              <w:bottom w:type="dxa" w:w="60"/>
              <w:right w:type="dxa" w:w="80"/>
            </w:tcMar>
          </w:tcPr>
          <w:p>
            <w:r>
              <w:rPr>
                <w:rFonts w:ascii="Calibri" w:cs="Calibri" w:eastAsia="Calibri" w:hAnsi="Calibri"/>
                <w:sz w:val="18"/>
                <w:szCs w:val="18"/>
              </w:rPr>
              <w:t xml:space="preserve">CEC version</w:t>
            </w:r>
          </w:p>
        </w:tc>
        <w:tc>
          <w:tcPr>
            <w:tcW w:type="dxa" w:w="6500"/>
            <w:shd w:fill="FFFFFF" w:val="clear"/>
            <w:tcMar>
              <w:top w:type="dxa" w:w="60"/>
              <w:left w:type="dxa" w:w="80"/>
              <w:bottom w:type="dxa" w:w="60"/>
              <w:right w:type="dxa" w:w="80"/>
            </w:tcMar>
          </w:tcPr>
          <w:p>
            <w:r>
              <w:rPr>
                <w:rFonts w:ascii="Calibri" w:cs="Calibri" w:eastAsia="Calibri" w:hAnsi="Calibri"/>
                <w:sz w:val="18"/>
                <w:szCs w:val="18"/>
              </w:rPr>
              <w:t xml:space="preserve">Stage 1 CEC v1.0.1 — normative source of all logical message semantics</w:t>
            </w:r>
          </w:p>
        </w:tc>
      </w:tr>
      <w:tr>
        <w:tc>
          <w:tcPr>
            <w:tcW w:type="dxa" w:w="2000"/>
            <w:shd w:fill="EEF2F7" w:val="clear"/>
            <w:tcMar>
              <w:top w:type="dxa" w:w="60"/>
              <w:left w:type="dxa" w:w="80"/>
              <w:bottom w:type="dxa" w:w="60"/>
              <w:right w:type="dxa" w:w="80"/>
            </w:tcMar>
          </w:tcPr>
          <w:p>
            <w:r>
              <w:rPr>
                <w:rFonts w:ascii="Calibri" w:cs="Calibri" w:eastAsia="Calibri" w:hAnsi="Calibri"/>
                <w:sz w:val="18"/>
                <w:szCs w:val="18"/>
              </w:rPr>
              <w:t xml:space="preserve">Status</w:t>
            </w:r>
          </w:p>
        </w:tc>
        <w:tc>
          <w:tcPr>
            <w:tcW w:type="dxa" w:w="6500"/>
            <w:shd w:fill="EEF2F7" w:val="clear"/>
            <w:tcMar>
              <w:top w:type="dxa" w:w="60"/>
              <w:left w:type="dxa" w:w="80"/>
              <w:bottom w:type="dxa" w:w="60"/>
              <w:right w:type="dxa" w:w="80"/>
            </w:tcMar>
          </w:tcPr>
          <w:p>
            <w:r>
              <w:rPr>
                <w:rFonts w:ascii="Calibri" w:cs="Calibri" w:eastAsia="Calibri" w:hAnsi="Calibri"/>
                <w:sz w:val="18"/>
                <w:szCs w:val="18"/>
              </w:rPr>
              <w:t xml:space="preserve">DRAFT — pending architect and Common Contract owner sign-off</w:t>
            </w:r>
          </w:p>
        </w:tc>
      </w:tr>
      <w:tr>
        <w:tc>
          <w:tcPr>
            <w:tcW w:type="dxa" w:w="2000"/>
            <w:shd w:fill="FFFFFF" w:val="clear"/>
            <w:tcMar>
              <w:top w:type="dxa" w:w="60"/>
              <w:left w:type="dxa" w:w="80"/>
              <w:bottom w:type="dxa" w:w="60"/>
              <w:right w:type="dxa" w:w="80"/>
            </w:tcMar>
          </w:tcPr>
          <w:p>
            <w:r>
              <w:rPr>
                <w:rFonts w:ascii="Calibri" w:cs="Calibri" w:eastAsia="Calibri" w:hAnsi="Calibri"/>
                <w:sz w:val="18"/>
                <w:szCs w:val="18"/>
              </w:rPr>
              <w:t xml:space="preserve">Story IDs</w:t>
            </w:r>
          </w:p>
        </w:tc>
        <w:tc>
          <w:tcPr>
            <w:tcW w:type="dxa" w:w="6500"/>
            <w:shd w:fill="FFFFFF" w:val="clear"/>
            <w:tcMar>
              <w:top w:type="dxa" w:w="60"/>
              <w:left w:type="dxa" w:w="80"/>
              <w:bottom w:type="dxa" w:w="60"/>
              <w:right w:type="dxa" w:w="80"/>
            </w:tcMar>
          </w:tcPr>
          <w:p>
            <w:r>
              <w:rPr>
                <w:rFonts w:ascii="Calibri" w:cs="Calibri" w:eastAsia="Calibri" w:hAnsi="Calibri"/>
                <w:sz w:val="18"/>
                <w:szCs w:val="18"/>
              </w:rPr>
              <w:t xml:space="preserve">OC-01 – OC-17 (functional), ORCH-IT-01 – ORCH-IT-12 (integration scenarios)</w:t>
            </w:r>
          </w:p>
        </w:tc>
      </w:tr>
      <w:tr>
        <w:tc>
          <w:tcPr>
            <w:tcW w:type="dxa" w:w="2000"/>
            <w:shd w:fill="EEF2F7" w:val="clear"/>
            <w:tcMar>
              <w:top w:type="dxa" w:w="60"/>
              <w:left w:type="dxa" w:w="80"/>
              <w:bottom w:type="dxa" w:w="60"/>
              <w:right w:type="dxa" w:w="80"/>
            </w:tcMar>
          </w:tcPr>
          <w:p>
            <w:r>
              <w:rPr>
                <w:rFonts w:ascii="Calibri" w:cs="Calibri" w:eastAsia="Calibri" w:hAnsi="Calibri"/>
                <w:sz w:val="18"/>
                <w:szCs w:val="18"/>
              </w:rPr>
              <w:t xml:space="preserve">Scope note</w:t>
            </w:r>
          </w:p>
        </w:tc>
        <w:tc>
          <w:tcPr>
            <w:tcW w:type="dxa" w:w="6500"/>
            <w:shd w:fill="EEF2F7" w:val="clear"/>
            <w:tcMar>
              <w:top w:type="dxa" w:w="60"/>
              <w:left w:type="dxa" w:w="80"/>
              <w:bottom w:type="dxa" w:w="60"/>
              <w:right w:type="dxa" w:w="80"/>
            </w:tcMar>
          </w:tcPr>
          <w:p>
            <w:r>
              <w:rPr>
                <w:rFonts w:ascii="Calibri" w:cs="Calibri" w:eastAsia="Calibri" w:hAnsi="Calibri"/>
                <w:sz w:val="18"/>
                <w:szCs w:val="18"/>
              </w:rPr>
              <w:t xml:space="preserve">These user stories govern the production Orchestrator server. The Stage 1 Mock (Tracto.Mock.Orchestrator) used in Desktop Runtime CI remains the Desktop acceptance baseline. Stories here target the real server release gate.</w:t>
            </w:r>
          </w:p>
        </w:tc>
      </w:tr>
    </w:tbl>
    <w:p>
      <w:pPr>
        <w:spacing w:after="120"/>
      </w:pPr>
    </w:p>
    <w:p>
      <w:pPr>
        <w:pStyle w:val="Heading1"/>
        <w:spacing w:after="120" w:before="400"/>
      </w:pPr>
      <w:r>
        <w:t xml:space="preserve">1.  Introduction</w:t>
      </w:r>
    </w:p>
    <w:p>
      <w:pPr>
        <w:spacing w:after="80"/>
      </w:pPr>
      <w:r>
        <w:rPr>
          <w:rFonts w:ascii="Calibri" w:cs="Calibri" w:eastAsia="Calibri" w:hAnsi="Calibri"/>
          <w:sz w:val="20"/>
          <w:szCs w:val="20"/>
        </w:rPr>
        <w:t xml:space="preserve">This document turns the Tracto Orchestrator Functional Specification v1.1 into implementation-ready user stories. Each story corresponds directly to an OC-XX or ORCH-IT-XX requirement, preserving all acceptance criteria, error outcomes and traceability from the spec.</w:t>
      </w:r>
    </w:p>
    <w:p>
      <w:pPr>
        <w:spacing w:after="80"/>
      </w:pPr>
      <w:r>
        <w:rPr>
          <w:rFonts w:ascii="Calibri" w:cs="Calibri" w:eastAsia="Calibri" w:hAnsi="Calibri"/>
          <w:sz w:val="20"/>
          <w:szCs w:val="20"/>
        </w:rPr>
        <w:t xml:space="preserve">All stories in this document share the following invariants:</w:t>
      </w:r>
    </w:p>
    <w:p>
      <w:pPr>
        <w:pStyle w:val="ListParagraph"/>
        <w:numPr>
          <w:ilvl w:val="0"/>
          <w:numId w:val="1"/>
        </w:numPr>
        <w:spacing w:after="40"/>
      </w:pPr>
      <w:r>
        <w:rPr>
          <w:rFonts w:ascii="Calibri" w:cs="Calibri" w:eastAsia="Calibri" w:hAnsi="Calibri"/>
          <w:sz w:val="20"/>
          <w:szCs w:val="20"/>
        </w:rPr>
        <w:t xml:space="preserve">Run state transitions are persisted atomically before acknowledgement is returned.</w:t>
      </w:r>
    </w:p>
    <w:p>
      <w:pPr>
        <w:pStyle w:val="ListParagraph"/>
        <w:numPr>
          <w:ilvl w:val="0"/>
          <w:numId w:val="1"/>
        </w:numPr>
        <w:spacing w:after="40"/>
      </w:pPr>
      <w:r>
        <w:rPr>
          <w:rFonts w:ascii="Calibri" w:cs="Calibri" w:eastAsia="Calibri" w:hAnsi="Calibri"/>
          <w:sz w:val="20"/>
          <w:szCs w:val="20"/>
        </w:rPr>
        <w:t xml:space="preserve">Terminal run states (SUCCEEDED, HANDED_OFF, FAILED, CANCELLED, TIMED_OUT, UNKNOWN) are immutable once committed.</w:t>
      </w:r>
    </w:p>
    <w:p>
      <w:pPr>
        <w:pStyle w:val="ListParagraph"/>
        <w:numPr>
          <w:ilvl w:val="0"/>
          <w:numId w:val="1"/>
        </w:numPr>
        <w:spacing w:after="40"/>
      </w:pPr>
      <w:r>
        <w:rPr>
          <w:rFonts w:ascii="Calibri" w:cs="Calibri" w:eastAsia="Calibri" w:hAnsi="Calibri"/>
          <w:sz w:val="20"/>
          <w:szCs w:val="20"/>
        </w:rPr>
        <w:t xml:space="preserve">UNKNOWN is a run state, NOT an errorCategory. It always carries needsAttention=true and an unknownReason.</w:t>
      </w:r>
    </w:p>
    <w:p>
      <w:pPr>
        <w:pStyle w:val="ListParagraph"/>
        <w:numPr>
          <w:ilvl w:val="0"/>
          <w:numId w:val="1"/>
        </w:numPr>
        <w:spacing w:after="40"/>
      </w:pPr>
      <w:r>
        <w:rPr>
          <w:rFonts w:ascii="Calibri" w:cs="Calibri" w:eastAsia="Calibri" w:hAnsi="Calibri"/>
          <w:sz w:val="20"/>
          <w:szCs w:val="20"/>
        </w:rPr>
        <w:t xml:space="preserve">SESSION_UNAVAILABLE errorCategory means a required headed worker interactive session was unavailable, NOT a database outage (which is ENVIRONMENT).</w:t>
      </w:r>
    </w:p>
    <w:p>
      <w:pPr>
        <w:pStyle w:val="ListParagraph"/>
        <w:numPr>
          <w:ilvl w:val="0"/>
          <w:numId w:val="1"/>
        </w:numPr>
        <w:spacing w:after="40"/>
      </w:pPr>
      <w:r>
        <w:rPr>
          <w:rFonts w:ascii="Calibri" w:cs="Calibri" w:eastAsia="Calibri" w:hAnsi="Calibri"/>
          <w:sz w:val="20"/>
          <w:szCs w:val="20"/>
        </w:rPr>
        <w:t xml:space="preserve">AttemptId fences every stage of the lease lifecycle. Duplicate identical messages are idempotent; stale competing attempts are rejected.</w:t>
      </w:r>
    </w:p>
    <w:p>
      <w:pPr>
        <w:pStyle w:val="ListParagraph"/>
        <w:numPr>
          <w:ilvl w:val="0"/>
          <w:numId w:val="1"/>
        </w:numPr>
        <w:spacing w:after="40"/>
      </w:pPr>
      <w:r>
        <w:rPr>
          <w:rFonts w:ascii="Calibri" w:cs="Calibri" w:eastAsia="Calibri" w:hAnsi="Calibri"/>
          <w:sz w:val="20"/>
          <w:szCs w:val="20"/>
        </w:rPr>
        <w:t xml:space="preserve">No resolved secrets or domain payloads ever enter the Orchestrator. SecretRefs are opaque strings only.</w:t>
      </w:r>
    </w:p>
    <w:p>
      <w:pPr>
        <w:pStyle w:val="ListParagraph"/>
        <w:numPr>
          <w:ilvl w:val="0"/>
          <w:numId w:val="1"/>
        </w:numPr>
        <w:spacing w:after="40"/>
      </w:pPr>
      <w:r>
        <w:rPr>
          <w:rFonts w:ascii="Calibri" w:cs="Calibri" w:eastAsia="Calibri" w:hAnsi="Calibri"/>
          <w:sz w:val="20"/>
          <w:szCs w:val="20"/>
        </w:rPr>
        <w:t xml:space="preserve">CEC v1.0.1 §8 logical messages (register, pullJob, leaseGranted, leaseAccepted, heartbeat, finalResult, cancelRequest, reconcile) are normative. HTTP route names and method symbols in this document are illustrative bindings only; actual wire names derive from the Stage 1 published packages.</w:t>
      </w:r>
    </w:p>
    <w:p>
      <w:pPr>
        <w:spacing w:after="120"/>
      </w:pPr>
    </w:p>
    <w:p>
      <w:pPr>
        <w:pStyle w:val="Heading1"/>
        <w:spacing w:after="120" w:before="400"/>
      </w:pPr>
      <w:r>
        <w:t xml:space="preserve">2.  Run State Machine Reference</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1800"/>
        <w:gridCol w:w="6700"/>
      </w:tblGrid>
      <w:tr>
        <w:tc>
          <w:tcPr>
            <w:tcW w:type="dxa" w:w="1800"/>
            <w:shd w:fill="EEF2F7" w:val="clear"/>
            <w:tcMar>
              <w:top w:type="dxa" w:w="60"/>
              <w:left w:type="dxa" w:w="80"/>
              <w:bottom w:type="dxa" w:w="60"/>
              <w:right w:type="dxa" w:w="80"/>
            </w:tcMar>
          </w:tcPr>
          <w:p>
            <w:r>
              <w:rPr>
                <w:rFonts w:ascii="Calibri" w:cs="Calibri" w:eastAsia="Calibri" w:hAnsi="Calibri"/>
                <w:sz w:val="18"/>
                <w:szCs w:val="18"/>
              </w:rPr>
              <w:t xml:space="preserve">CREATED</w:t>
            </w:r>
          </w:p>
        </w:tc>
        <w:tc>
          <w:tcPr>
            <w:tcW w:type="dxa" w:w="6700"/>
            <w:shd w:fill="EEF2F7" w:val="clear"/>
            <w:tcMar>
              <w:top w:type="dxa" w:w="60"/>
              <w:left w:type="dxa" w:w="80"/>
              <w:bottom w:type="dxa" w:w="60"/>
              <w:right w:type="dxa" w:w="80"/>
            </w:tcMar>
          </w:tcPr>
          <w:p>
            <w:r>
              <w:rPr>
                <w:rFonts w:ascii="Calibri" w:cs="Calibri" w:eastAsia="Calibri" w:hAnsi="Calibri"/>
                <w:sz w:val="18"/>
                <w:szCs w:val="18"/>
              </w:rPr>
              <w:t xml:space="preserve">Job record written; validated; not visible to workers.</w:t>
            </w:r>
          </w:p>
        </w:tc>
      </w:tr>
      <w:tr>
        <w:tc>
          <w:tcPr>
            <w:tcW w:type="dxa" w:w="1800"/>
            <w:shd w:fill="FFFFFF" w:val="clear"/>
            <w:tcMar>
              <w:top w:type="dxa" w:w="60"/>
              <w:left w:type="dxa" w:w="80"/>
              <w:bottom w:type="dxa" w:w="60"/>
              <w:right w:type="dxa" w:w="80"/>
            </w:tcMar>
          </w:tcPr>
          <w:p>
            <w:r>
              <w:rPr>
                <w:rFonts w:ascii="Calibri" w:cs="Calibri" w:eastAsia="Calibri" w:hAnsi="Calibri"/>
                <w:sz w:val="18"/>
                <w:szCs w:val="18"/>
              </w:rPr>
              <w:t xml:space="preserve">QUEUED</w:t>
            </w:r>
          </w:p>
        </w:tc>
        <w:tc>
          <w:tcPr>
            <w:tcW w:type="dxa" w:w="6700"/>
            <w:shd w:fill="FFFFFF" w:val="clear"/>
            <w:tcMar>
              <w:top w:type="dxa" w:w="60"/>
              <w:left w:type="dxa" w:w="80"/>
              <w:bottom w:type="dxa" w:w="60"/>
              <w:right w:type="dxa" w:w="80"/>
            </w:tcMar>
          </w:tcPr>
          <w:p>
            <w:r>
              <w:rPr>
                <w:rFonts w:ascii="Calibri" w:cs="Calibri" w:eastAsia="Calibri" w:hAnsi="Calibri"/>
                <w:sz w:val="18"/>
                <w:szCs w:val="18"/>
              </w:rPr>
              <w:t xml:space="preserve">Available for dispatch; awaiting capable worker.</w:t>
            </w:r>
          </w:p>
        </w:tc>
      </w:tr>
      <w:tr>
        <w:tc>
          <w:tcPr>
            <w:tcW w:type="dxa" w:w="1800"/>
            <w:shd w:fill="EEF2F7" w:val="clear"/>
            <w:tcMar>
              <w:top w:type="dxa" w:w="60"/>
              <w:left w:type="dxa" w:w="80"/>
              <w:bottom w:type="dxa" w:w="60"/>
              <w:right w:type="dxa" w:w="80"/>
            </w:tcMar>
          </w:tcPr>
          <w:p>
            <w:r>
              <w:rPr>
                <w:rFonts w:ascii="Calibri" w:cs="Calibri" w:eastAsia="Calibri" w:hAnsi="Calibri"/>
                <w:sz w:val="18"/>
                <w:szCs w:val="18"/>
              </w:rPr>
              <w:t xml:space="preserve">LEASED</w:t>
            </w:r>
          </w:p>
        </w:tc>
        <w:tc>
          <w:tcPr>
            <w:tcW w:type="dxa" w:w="6700"/>
            <w:shd w:fill="EEF2F7" w:val="clear"/>
            <w:tcMar>
              <w:top w:type="dxa" w:w="60"/>
              <w:left w:type="dxa" w:w="80"/>
              <w:bottom w:type="dxa" w:w="60"/>
              <w:right w:type="dxa" w:w="80"/>
            </w:tcMar>
          </w:tcPr>
          <w:p>
            <w:r>
              <w:rPr>
                <w:rFonts w:ascii="Calibri" w:cs="Calibri" w:eastAsia="Calibri" w:hAnsi="Calibri"/>
                <w:sz w:val="18"/>
                <w:szCs w:val="18"/>
              </w:rPr>
              <w:t xml:space="preserve">Exclusively offered to one worker/attempt; awaiting acceptance.</w:t>
            </w:r>
          </w:p>
        </w:tc>
      </w:tr>
      <w:tr>
        <w:tc>
          <w:tcPr>
            <w:tcW w:type="dxa" w:w="1800"/>
            <w:shd w:fill="FFFFFF" w:val="clear"/>
            <w:tcMar>
              <w:top w:type="dxa" w:w="60"/>
              <w:left w:type="dxa" w:w="80"/>
              <w:bottom w:type="dxa" w:w="60"/>
              <w:right w:type="dxa" w:w="80"/>
            </w:tcMar>
          </w:tcPr>
          <w:p>
            <w:r>
              <w:rPr>
                <w:rFonts w:ascii="Calibri" w:cs="Calibri" w:eastAsia="Calibri" w:hAnsi="Calibri"/>
                <w:sz w:val="18"/>
                <w:szCs w:val="18"/>
              </w:rPr>
              <w:t xml:space="preserve">RUNNING</w:t>
            </w:r>
          </w:p>
        </w:tc>
        <w:tc>
          <w:tcPr>
            <w:tcW w:type="dxa" w:w="6700"/>
            <w:shd w:fill="FFFFFF" w:val="clear"/>
            <w:tcMar>
              <w:top w:type="dxa" w:w="60"/>
              <w:left w:type="dxa" w:w="80"/>
              <w:bottom w:type="dxa" w:w="60"/>
              <w:right w:type="dxa" w:w="80"/>
            </w:tcMar>
          </w:tcPr>
          <w:p>
            <w:r>
              <w:rPr>
                <w:rFonts w:ascii="Calibri" w:cs="Calibri" w:eastAsia="Calibri" w:hAnsi="Calibri"/>
                <w:sz w:val="18"/>
                <w:szCs w:val="18"/>
              </w:rPr>
              <w:t xml:space="preserve">Lease accepted; worker executing. Desktop screen-lock wait stays RUNNING.</w:t>
            </w:r>
          </w:p>
        </w:tc>
      </w:tr>
      <w:tr>
        <w:tc>
          <w:tcPr>
            <w:tcW w:type="dxa" w:w="1800"/>
            <w:shd w:fill="EEF2F7" w:val="clear"/>
            <w:tcMar>
              <w:top w:type="dxa" w:w="60"/>
              <w:left w:type="dxa" w:w="80"/>
              <w:bottom w:type="dxa" w:w="60"/>
              <w:right w:type="dxa" w:w="80"/>
            </w:tcMar>
          </w:tcPr>
          <w:p>
            <w:r>
              <w:rPr>
                <w:rFonts w:ascii="Calibri" w:cs="Calibri" w:eastAsia="Calibri" w:hAnsi="Calibri"/>
                <w:sz w:val="18"/>
                <w:szCs w:val="18"/>
              </w:rPr>
              <w:t xml:space="preserve">SUCCEEDED</w:t>
            </w:r>
          </w:p>
        </w:tc>
        <w:tc>
          <w:tcPr>
            <w:tcW w:type="dxa" w:w="6700"/>
            <w:shd w:fill="EEF2F7" w:val="clear"/>
            <w:tcMar>
              <w:top w:type="dxa" w:w="60"/>
              <w:left w:type="dxa" w:w="80"/>
              <w:bottom w:type="dxa" w:w="60"/>
              <w:right w:type="dxa" w:w="80"/>
            </w:tcMar>
          </w:tcPr>
          <w:p>
            <w:r>
              <w:rPr>
                <w:rFonts w:ascii="Calibri" w:cs="Calibri" w:eastAsia="Calibri" w:hAnsi="Calibri"/>
                <w:sz w:val="18"/>
                <w:szCs w:val="18"/>
              </w:rPr>
              <w:t xml:space="preserve">Terminal. Steps completed; postconditions confirmed. Optional businessOutcome.</w:t>
            </w:r>
          </w:p>
        </w:tc>
      </w:tr>
      <w:tr>
        <w:tc>
          <w:tcPr>
            <w:tcW w:type="dxa" w:w="1800"/>
            <w:shd w:fill="FFFFFF" w:val="clear"/>
            <w:tcMar>
              <w:top w:type="dxa" w:w="60"/>
              <w:left w:type="dxa" w:w="80"/>
              <w:bottom w:type="dxa" w:w="60"/>
              <w:right w:type="dxa" w:w="80"/>
            </w:tcMar>
          </w:tcPr>
          <w:p>
            <w:r>
              <w:rPr>
                <w:rFonts w:ascii="Calibri" w:cs="Calibri" w:eastAsia="Calibri" w:hAnsi="Calibri"/>
                <w:sz w:val="18"/>
                <w:szCs w:val="18"/>
              </w:rPr>
              <w:t xml:space="preserve">HANDED_OFF</w:t>
            </w:r>
          </w:p>
        </w:tc>
        <w:tc>
          <w:tcPr>
            <w:tcW w:type="dxa" w:w="6700"/>
            <w:shd w:fill="FFFFFF" w:val="clear"/>
            <w:tcMar>
              <w:top w:type="dxa" w:w="60"/>
              <w:left w:type="dxa" w:w="80"/>
              <w:bottom w:type="dxa" w:w="60"/>
              <w:right w:type="dxa" w:w="80"/>
            </w:tcMar>
          </w:tcPr>
          <w:p>
            <w:r>
              <w:rPr>
                <w:rFonts w:ascii="Calibri" w:cs="Calibri" w:eastAsia="Calibri" w:hAnsi="Calibri"/>
                <w:sz w:val="18"/>
                <w:szCs w:val="18"/>
              </w:rPr>
              <w:t xml:space="preserve">Terminal. Async business request submitted. Await authenticated callback for Run B.</w:t>
            </w:r>
          </w:p>
        </w:tc>
      </w:tr>
      <w:tr>
        <w:tc>
          <w:tcPr>
            <w:tcW w:type="dxa" w:w="1800"/>
            <w:shd w:fill="EEF2F7" w:val="clear"/>
            <w:tcMar>
              <w:top w:type="dxa" w:w="60"/>
              <w:left w:type="dxa" w:w="80"/>
              <w:bottom w:type="dxa" w:w="60"/>
              <w:right w:type="dxa" w:w="80"/>
            </w:tcMar>
          </w:tcPr>
          <w:p>
            <w:r>
              <w:rPr>
                <w:rFonts w:ascii="Calibri" w:cs="Calibri" w:eastAsia="Calibri" w:hAnsi="Calibri"/>
                <w:sz w:val="18"/>
                <w:szCs w:val="18"/>
              </w:rPr>
              <w:t xml:space="preserve">FAILED</w:t>
            </w:r>
          </w:p>
        </w:tc>
        <w:tc>
          <w:tcPr>
            <w:tcW w:type="dxa" w:w="6700"/>
            <w:shd w:fill="EEF2F7" w:val="clear"/>
            <w:tcMar>
              <w:top w:type="dxa" w:w="60"/>
              <w:left w:type="dxa" w:w="80"/>
              <w:bottom w:type="dxa" w:w="60"/>
              <w:right w:type="dxa" w:w="80"/>
            </w:tcMar>
          </w:tcPr>
          <w:p>
            <w:r>
              <w:rPr>
                <w:rFonts w:ascii="Calibri" w:cs="Calibri" w:eastAsia="Calibri" w:hAnsi="Calibri"/>
                <w:sz w:val="18"/>
                <w:szCs w:val="18"/>
              </w:rPr>
              <w:t xml:space="preserve">Terminal. Definitive technical failure. May carry needsAttention.</w:t>
            </w:r>
          </w:p>
        </w:tc>
      </w:tr>
      <w:tr>
        <w:tc>
          <w:tcPr>
            <w:tcW w:type="dxa" w:w="1800"/>
            <w:shd w:fill="FFFFFF" w:val="clear"/>
            <w:tcMar>
              <w:top w:type="dxa" w:w="60"/>
              <w:left w:type="dxa" w:w="80"/>
              <w:bottom w:type="dxa" w:w="60"/>
              <w:right w:type="dxa" w:w="80"/>
            </w:tcMar>
          </w:tcPr>
          <w:p>
            <w:r>
              <w:rPr>
                <w:rFonts w:ascii="Calibri" w:cs="Calibri" w:eastAsia="Calibri" w:hAnsi="Calibri"/>
                <w:sz w:val="18"/>
                <w:szCs w:val="18"/>
              </w:rPr>
              <w:t xml:space="preserve">CANCELLED</w:t>
            </w:r>
          </w:p>
        </w:tc>
        <w:tc>
          <w:tcPr>
            <w:tcW w:type="dxa" w:w="6700"/>
            <w:shd w:fill="FFFFFF" w:val="clear"/>
            <w:tcMar>
              <w:top w:type="dxa" w:w="60"/>
              <w:left w:type="dxa" w:w="80"/>
              <w:bottom w:type="dxa" w:w="60"/>
              <w:right w:type="dxa" w:w="80"/>
            </w:tcMar>
          </w:tcPr>
          <w:p>
            <w:r>
              <w:rPr>
                <w:rFonts w:ascii="Calibri" w:cs="Calibri" w:eastAsia="Calibri" w:hAnsi="Calibri"/>
                <w:sz w:val="18"/>
                <w:szCs w:val="18"/>
              </w:rPr>
              <w:t xml:space="preserve">Terminal. Safe resource release confirmed by worker.</w:t>
            </w:r>
          </w:p>
        </w:tc>
      </w:tr>
      <w:tr>
        <w:tc>
          <w:tcPr>
            <w:tcW w:type="dxa" w:w="1800"/>
            <w:shd w:fill="EEF2F7" w:val="clear"/>
            <w:tcMar>
              <w:top w:type="dxa" w:w="60"/>
              <w:left w:type="dxa" w:w="80"/>
              <w:bottom w:type="dxa" w:w="60"/>
              <w:right w:type="dxa" w:w="80"/>
            </w:tcMar>
          </w:tcPr>
          <w:p>
            <w:r>
              <w:rPr>
                <w:rFonts w:ascii="Calibri" w:cs="Calibri" w:eastAsia="Calibri" w:hAnsi="Calibri"/>
                <w:sz w:val="18"/>
                <w:szCs w:val="18"/>
              </w:rPr>
              <w:t xml:space="preserve">TIMED_OUT</w:t>
            </w:r>
          </w:p>
        </w:tc>
        <w:tc>
          <w:tcPr>
            <w:tcW w:type="dxa" w:w="6700"/>
            <w:shd w:fill="EEF2F7" w:val="clear"/>
            <w:tcMar>
              <w:top w:type="dxa" w:w="60"/>
              <w:left w:type="dxa" w:w="80"/>
              <w:bottom w:type="dxa" w:w="60"/>
              <w:right w:type="dxa" w:w="80"/>
            </w:tcMar>
          </w:tcPr>
          <w:p>
            <w:r>
              <w:rPr>
                <w:rFonts w:ascii="Calibri" w:cs="Calibri" w:eastAsia="Calibri" w:hAnsi="Calibri"/>
                <w:sz w:val="18"/>
                <w:szCs w:val="18"/>
              </w:rPr>
              <w:t xml:space="preserve">Terminal. Deadline exceeded.</w:t>
            </w:r>
          </w:p>
        </w:tc>
      </w:tr>
      <w:tr>
        <w:tc>
          <w:tcPr>
            <w:tcW w:type="dxa" w:w="1800"/>
            <w:shd w:fill="FFFFFF" w:val="clear"/>
            <w:tcMar>
              <w:top w:type="dxa" w:w="60"/>
              <w:left w:type="dxa" w:w="80"/>
              <w:bottom w:type="dxa" w:w="60"/>
              <w:right w:type="dxa" w:w="80"/>
            </w:tcMar>
          </w:tcPr>
          <w:p>
            <w:r>
              <w:rPr>
                <w:rFonts w:ascii="Calibri" w:cs="Calibri" w:eastAsia="Calibri" w:hAnsi="Calibri"/>
                <w:sz w:val="18"/>
                <w:szCs w:val="18"/>
              </w:rPr>
              <w:t xml:space="preserve">UNKNOWN</w:t>
            </w:r>
          </w:p>
        </w:tc>
        <w:tc>
          <w:tcPr>
            <w:tcW w:type="dxa" w:w="6700"/>
            <w:shd w:fill="FFFFFF" w:val="clear"/>
            <w:tcMar>
              <w:top w:type="dxa" w:w="60"/>
              <w:left w:type="dxa" w:w="80"/>
              <w:bottom w:type="dxa" w:w="60"/>
              <w:right w:type="dxa" w:w="80"/>
            </w:tcMar>
          </w:tcPr>
          <w:p>
            <w:r>
              <w:rPr>
                <w:rFonts w:ascii="Calibri" w:cs="Calibri" w:eastAsia="Calibri" w:hAnsi="Calibri"/>
                <w:sz w:val="18"/>
                <w:szCs w:val="18"/>
              </w:rPr>
              <w:t xml:space="preserve">Terminal. Irreversible outcome unconfirmed. ALWAYS needsAttention=true + unknownReason. NEVER auto-replayed.</w:t>
            </w:r>
          </w:p>
        </w:tc>
      </w:tr>
    </w:tbl>
    <w:p>
      <w:pPr>
        <w:spacing w:after="60"/>
      </w:pPr>
      <w:r>
        <w:rPr>
          <w:rFonts w:ascii="Calibri" w:cs="Calibri" w:eastAsia="Calibri" w:hAnsi="Calibri"/>
          <w:i/>
          <w:iCs/>
          <w:color w:val="555555"/>
          <w:sz w:val="18"/>
          <w:szCs w:val="18"/>
        </w:rPr>
        <w:t xml:space="preserve">NOTE: No PAUSED or RECONCILING run state exists. Lease expiry is an internal health flag, not a run state. COMPLETED is not a valid state name.</w:t>
      </w:r>
    </w:p>
    <w:p>
      <w:pPr>
        <w:spacing w:after="120"/>
      </w:pPr>
    </w:p>
    <w:p>
      <w:pPr>
        <w:pStyle w:val="Heading1"/>
        <w:spacing w:after="120" w:before="400"/>
      </w:pPr>
      <w:r>
        <w:t xml:space="preserve">3.  Functional User Stories (OC-01 – OC-17)</w:t>
      </w:r>
    </w:p>
    <w:p>
      <w:pPr>
        <w:pBdr>
          <w:bottom w:val="single" w:color="AAAAAA" w:sz="6" w:space="1"/>
        </w:pBdr>
        <w:spacing w:after="140"/>
      </w:pPr>
    </w:p>
    <w:p>
      <w:pPr>
        <w:pStyle w:val="Heading2"/>
        <w:spacing w:after="100" w:before="280"/>
      </w:pPr>
      <w:r>
        <w:t xml:space="preserve">OC-01  Worker Registration and Capability Advertisement</w:t>
      </w:r>
    </w:p>
    <w:p>
      <w:pPr>
        <w:spacing w:after="60"/>
      </w:pPr>
      <w:r>
        <w:rPr>
          <w:rFonts w:ascii="Calibri" w:cs="Calibri" w:eastAsia="Calibri" w:hAnsi="Calibri"/>
          <w:b/>
          <w:bCs/>
          <w:sz w:val="20"/>
          <w:szCs w:val="20"/>
        </w:rPr>
        <w:t xml:space="preserve">User Story</w:t>
      </w:r>
    </w:p>
    <w:p>
      <w:pPr>
        <w:spacing w:after="80"/>
      </w:pPr>
      <w:r>
        <w:rPr>
          <w:rFonts w:ascii="Calibri" w:cs="Calibri" w:eastAsia="Calibri" w:hAnsi="Calibri"/>
          <w:i/>
          <w:iCs/>
          <w:sz w:val="20"/>
          <w:szCs w:val="20"/>
        </w:rPr>
        <w:t xml:space="preserve">As a Runtime worker (Desktop, Browser or Terminal), I want to register my runtimeType, version, protocol version, supported schema majors, action/predicate capabilities, capabilityDigest, session class and interactiveSessionId with the Orchestrator, so that jobs compatible with my capabilities can be dispatched to me.</w:t>
      </w:r>
    </w:p>
    <w:p>
      <w:pPr>
        <w:spacing w:after="60"/>
      </w:pPr>
      <w:r>
        <w:rPr>
          <w:rFonts w:ascii="Calibri" w:cs="Calibri" w:eastAsia="Calibri" w:hAnsi="Calibri"/>
          <w:b/>
          <w:bCs/>
          <w:sz w:val="20"/>
          <w:szCs w:val="20"/>
        </w:rPr>
        <w:t xml:space="preserve">Context</w:t>
      </w:r>
    </w:p>
    <w:p>
      <w:pPr>
        <w:spacing w:after="80"/>
      </w:pPr>
      <w:r>
        <w:rPr>
          <w:rFonts w:ascii="Calibri" w:cs="Calibri" w:eastAsia="Calibri" w:hAnsi="Calibri"/>
          <w:sz w:val="20"/>
          <w:szCs w:val="20"/>
        </w:rPr>
        <w:t xml:space="preserve">Each independently packaged worker registers through an authenticated outbound connection. Registration must include workerId, runtimeType, workerVersion, protocolVersion, supported schema majors, declared action/predicate capabilities, capabilityDigest, host/session class, health and interactiveSessionId when headed. Re-registration by an authenticated same-worker identity on restart is idempotent — but surviving LEASED or RUNNING attempts are not released: they require explicit proof of non-start or reconciliation.</w:t>
      </w:r>
    </w:p>
    <w:p>
      <w:pPr>
        <w:spacing w:after="60"/>
      </w:pPr>
      <w:r>
        <w:rPr>
          <w:rFonts w:ascii="Calibri" w:cs="Calibri" w:eastAsia="Calibri" w:hAnsi="Calibri"/>
          <w:b/>
          <w:bCs/>
          <w:sz w:val="20"/>
          <w:szCs w:val="20"/>
        </w:rPr>
        <w:t xml:space="preserve">v1.1 Alignment Constraints</w:t>
      </w:r>
    </w:p>
    <w:p>
      <w:pPr>
        <w:spacing w:after="60"/>
      </w:pPr>
      <w:r>
        <w:rPr>
          <w:rFonts w:ascii="Calibri" w:cs="Calibri" w:eastAsia="Calibri" w:hAnsi="Calibri"/>
          <w:b/>
          <w:bCs/>
          <w:i/>
          <w:iCs/>
          <w:color w:val="7B3F00"/>
          <w:sz w:val="18"/>
          <w:szCs w:val="18"/>
        </w:rPr>
        <w:t xml:space="preserve">CONSTRAINT: §5.2: Validate authenticated worker ID, runtimeType, workerVersion, protocolVersion, supported schema majors, action/predicate namespaces, host/session class, health and interactiveSessionId.</w:t>
      </w:r>
    </w:p>
    <w:p>
      <w:pPr>
        <w:spacing w:after="60"/>
      </w:pPr>
      <w:r>
        <w:rPr>
          <w:rFonts w:ascii="Calibri" w:cs="Calibri" w:eastAsia="Calibri" w:hAnsi="Calibri"/>
          <w:b/>
          <w:bCs/>
          <w:i/>
          <w:iCs/>
          <w:color w:val="7B3F00"/>
          <w:sz w:val="18"/>
          <w:szCs w:val="18"/>
        </w:rPr>
        <w:t xml:space="preserve">CONSTRAINT: §5.2: capabilityDigest is integrity hint only; incompatible capability claims must not make ineligible jobs dispatchable.</w:t>
      </w:r>
    </w:p>
    <w:p>
      <w:pPr>
        <w:spacing w:after="60"/>
      </w:pPr>
      <w:r>
        <w:rPr>
          <w:rFonts w:ascii="Calibri" w:cs="Calibri" w:eastAsia="Calibri" w:hAnsi="Calibri"/>
          <w:b/>
          <w:bCs/>
          <w:sz w:val="20"/>
          <w:szCs w:val="20"/>
        </w:rPr>
        <w:t xml:space="preserve">Acceptance Criteria</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900"/>
        <w:gridCol w:w="2000"/>
        <w:gridCol w:w="1900"/>
        <w:gridCol w:w="2400"/>
        <w:gridCol w:w="1300"/>
      </w:tblGrid>
      <w:tr>
        <w:trPr>
          <w:tblHeader/>
        </w:trPr>
        <w:tc>
          <w:tcPr>
            <w:tcW w:type="dxa" w:w="900"/>
            <w:shd w:fill="1F3864" w:val="clear"/>
            <w:tcMar>
              <w:top w:type="dxa" w:w="60"/>
              <w:left w:type="dxa" w:w="80"/>
              <w:bottom w:type="dxa" w:w="60"/>
              <w:right w:type="dxa" w:w="80"/>
            </w:tcMar>
          </w:tcPr>
          <w:p>
            <w:r>
              <w:rPr>
                <w:rFonts w:ascii="Calibri" w:cs="Calibri" w:eastAsia="Calibri" w:hAnsi="Calibri"/>
                <w:b/>
                <w:bCs/>
                <w:color w:val="FFFFFF"/>
                <w:sz w:val="18"/>
                <w:szCs w:val="18"/>
              </w:rPr>
              <w:t xml:space="preserve">AC ID</w:t>
            </w:r>
          </w:p>
        </w:tc>
        <w:tc>
          <w:tcPr>
            <w:tcW w:type="dxa" w:w="2000"/>
            <w:shd w:fill="1F3864" w:val="clear"/>
            <w:tcMar>
              <w:top w:type="dxa" w:w="60"/>
              <w:left w:type="dxa" w:w="80"/>
              <w:bottom w:type="dxa" w:w="60"/>
              <w:right w:type="dxa" w:w="80"/>
            </w:tcMar>
          </w:tcPr>
          <w:p>
            <w:r>
              <w:rPr>
                <w:rFonts w:ascii="Calibri" w:cs="Calibri" w:eastAsia="Calibri" w:hAnsi="Calibri"/>
                <w:b/>
                <w:bCs/>
                <w:color w:val="FFFFFF"/>
                <w:sz w:val="18"/>
                <w:szCs w:val="18"/>
              </w:rPr>
              <w:t xml:space="preserve">Given</w:t>
            </w:r>
          </w:p>
        </w:tc>
        <w:tc>
          <w:tcPr>
            <w:tcW w:type="dxa" w:w="1900"/>
            <w:shd w:fill="1F3864" w:val="clear"/>
            <w:tcMar>
              <w:top w:type="dxa" w:w="60"/>
              <w:left w:type="dxa" w:w="80"/>
              <w:bottom w:type="dxa" w:w="60"/>
              <w:right w:type="dxa" w:w="80"/>
            </w:tcMar>
          </w:tcPr>
          <w:p>
            <w:r>
              <w:rPr>
                <w:rFonts w:ascii="Calibri" w:cs="Calibri" w:eastAsia="Calibri" w:hAnsi="Calibri"/>
                <w:b/>
                <w:bCs/>
                <w:color w:val="FFFFFF"/>
                <w:sz w:val="18"/>
                <w:szCs w:val="18"/>
              </w:rPr>
              <w:t xml:space="preserve">When</w:t>
            </w:r>
          </w:p>
        </w:tc>
        <w:tc>
          <w:tcPr>
            <w:tcW w:type="dxa" w:w="2400"/>
            <w:shd w:fill="1F3864" w:val="clear"/>
            <w:tcMar>
              <w:top w:type="dxa" w:w="60"/>
              <w:left w:type="dxa" w:w="80"/>
              <w:bottom w:type="dxa" w:w="60"/>
              <w:right w:type="dxa" w:w="80"/>
            </w:tcMar>
          </w:tcPr>
          <w:p>
            <w:r>
              <w:rPr>
                <w:rFonts w:ascii="Calibri" w:cs="Calibri" w:eastAsia="Calibri" w:hAnsi="Calibri"/>
                <w:b/>
                <w:bCs/>
                <w:color w:val="FFFFFF"/>
                <w:sz w:val="18"/>
                <w:szCs w:val="18"/>
              </w:rPr>
              <w:t xml:space="preserve">Then / Invariant</w:t>
            </w:r>
          </w:p>
        </w:tc>
        <w:tc>
          <w:tcPr>
            <w:tcW w:type="dxa" w:w="1300"/>
            <w:shd w:fill="1F3864" w:val="clear"/>
            <w:tcMar>
              <w:top w:type="dxa" w:w="60"/>
              <w:left w:type="dxa" w:w="80"/>
              <w:bottom w:type="dxa" w:w="60"/>
              <w:right w:type="dxa" w:w="80"/>
            </w:tcMar>
          </w:tcPr>
          <w:p>
            <w:r>
              <w:rPr>
                <w:rFonts w:ascii="Calibri" w:cs="Calibri" w:eastAsia="Calibri" w:hAnsi="Calibri"/>
                <w:b/>
                <w:bCs/>
                <w:color w:val="FFFFFF"/>
                <w:sz w:val="18"/>
                <w:szCs w:val="18"/>
              </w:rPr>
              <w:t xml:space="preserve">Notes</w:t>
            </w:r>
          </w:p>
        </w:tc>
      </w:tr>
      <w:tr>
        <w:tc>
          <w:tcPr>
            <w:tcW w:type="dxa" w:w="900"/>
            <w:shd w:fill="EEF2F7" w:val="clear"/>
            <w:tcMar>
              <w:top w:type="dxa" w:w="60"/>
              <w:left w:type="dxa" w:w="80"/>
              <w:bottom w:type="dxa" w:w="60"/>
              <w:right w:type="dxa" w:w="80"/>
            </w:tcMar>
          </w:tcPr>
          <w:p>
            <w:r>
              <w:rPr>
                <w:rFonts w:ascii="Calibri" w:cs="Calibri" w:eastAsia="Calibri" w:hAnsi="Calibri"/>
                <w:sz w:val="18"/>
                <w:szCs w:val="18"/>
              </w:rPr>
              <w:t xml:space="preserve">OC-01-AC01</w:t>
            </w:r>
          </w:p>
        </w:tc>
        <w:tc>
          <w:tcPr>
            <w:tcW w:type="dxa" w:w="2000"/>
            <w:shd w:fill="EEF2F7" w:val="clear"/>
            <w:tcMar>
              <w:top w:type="dxa" w:w="60"/>
              <w:left w:type="dxa" w:w="80"/>
              <w:bottom w:type="dxa" w:w="60"/>
              <w:right w:type="dxa" w:w="80"/>
            </w:tcMar>
          </w:tcPr>
          <w:p>
            <w:r>
              <w:rPr>
                <w:rFonts w:ascii="Calibri" w:cs="Calibri" w:eastAsia="Calibri" w:hAnsi="Calibri"/>
                <w:sz w:val="18"/>
                <w:szCs w:val="18"/>
              </w:rPr>
              <w:t xml:space="preserve">Authenticated Desktop worker declares all required fields including runtimeType=desktop, workerVersion, protocolVersion, supported schema majors, action/predicate capabilities, capabilityDigest, health and interactiveSessionId</w:t>
            </w:r>
          </w:p>
        </w:tc>
        <w:tc>
          <w:tcPr>
            <w:tcW w:type="dxa" w:w="1900"/>
            <w:shd w:fill="EEF2F7" w:val="clear"/>
            <w:tcMar>
              <w:top w:type="dxa" w:w="60"/>
              <w:left w:type="dxa" w:w="80"/>
              <w:bottom w:type="dxa" w:w="60"/>
              <w:right w:type="dxa" w:w="80"/>
            </w:tcMar>
          </w:tcPr>
          <w:p>
            <w:r>
              <w:rPr>
                <w:rFonts w:ascii="Calibri" w:cs="Calibri" w:eastAsia="Calibri" w:hAnsi="Calibri"/>
                <w:sz w:val="18"/>
                <w:szCs w:val="18"/>
              </w:rPr>
              <w:t xml:space="preserve">POST /workers/register</w:t>
            </w:r>
          </w:p>
        </w:tc>
        <w:tc>
          <w:tcPr>
            <w:tcW w:type="dxa" w:w="2400"/>
            <w:shd w:fill="EEF2F7" w:val="clear"/>
            <w:tcMar>
              <w:top w:type="dxa" w:w="60"/>
              <w:left w:type="dxa" w:w="80"/>
              <w:bottom w:type="dxa" w:w="60"/>
              <w:right w:type="dxa" w:w="80"/>
            </w:tcMar>
          </w:tcPr>
          <w:p>
            <w:r>
              <w:rPr>
                <w:rFonts w:ascii="Calibri" w:cs="Calibri" w:eastAsia="Calibri" w:hAnsi="Calibri"/>
                <w:sz w:val="18"/>
                <w:szCs w:val="18"/>
              </w:rPr>
              <w:t xml:space="preserve">Worker record created; workerId returned; state=AVAILABLE</w:t>
            </w:r>
          </w:p>
        </w:tc>
        <w:tc>
          <w:tcPr>
            <w:tcW w:type="dxa" w:w="1300"/>
            <w:shd w:fill="EEF2F7" w:val="clear"/>
            <w:tcMar>
              <w:top w:type="dxa" w:w="60"/>
              <w:left w:type="dxa" w:w="80"/>
              <w:bottom w:type="dxa" w:w="60"/>
              <w:right w:type="dxa" w:w="80"/>
            </w:tcMar>
          </w:tcPr>
          <w:p>
            <w:r>
              <w:rPr>
                <w:rFonts w:ascii="Calibri" w:cs="Calibri" w:eastAsia="Calibri" w:hAnsi="Calibri"/>
                <w:sz w:val="18"/>
                <w:szCs w:val="18"/>
              </w:rPr>
              <w:t xml:space="preserve"/>
            </w:r>
          </w:p>
        </w:tc>
      </w:tr>
      <w:tr>
        <w:tc>
          <w:tcPr>
            <w:tcW w:type="dxa" w:w="900"/>
            <w:shd w:fill="FFFFFF" w:val="clear"/>
            <w:tcMar>
              <w:top w:type="dxa" w:w="60"/>
              <w:left w:type="dxa" w:w="80"/>
              <w:bottom w:type="dxa" w:w="60"/>
              <w:right w:type="dxa" w:w="80"/>
            </w:tcMar>
          </w:tcPr>
          <w:p>
            <w:r>
              <w:rPr>
                <w:rFonts w:ascii="Calibri" w:cs="Calibri" w:eastAsia="Calibri" w:hAnsi="Calibri"/>
                <w:sz w:val="18"/>
                <w:szCs w:val="18"/>
              </w:rPr>
              <w:t xml:space="preserve">OC-01-AC02</w:t>
            </w:r>
          </w:p>
        </w:tc>
        <w:tc>
          <w:tcPr>
            <w:tcW w:type="dxa" w:w="2000"/>
            <w:shd w:fill="FFFFFF" w:val="clear"/>
            <w:tcMar>
              <w:top w:type="dxa" w:w="60"/>
              <w:left w:type="dxa" w:w="80"/>
              <w:bottom w:type="dxa" w:w="60"/>
              <w:right w:type="dxa" w:w="80"/>
            </w:tcMar>
          </w:tcPr>
          <w:p>
            <w:r>
              <w:rPr>
                <w:rFonts w:ascii="Calibri" w:cs="Calibri" w:eastAsia="Calibri" w:hAnsi="Calibri"/>
                <w:sz w:val="18"/>
                <w:szCs w:val="18"/>
              </w:rPr>
              <w:t xml:space="preserve">Same authenticated worker re-registers with existing workerId (restart)</w:t>
            </w:r>
          </w:p>
        </w:tc>
        <w:tc>
          <w:tcPr>
            <w:tcW w:type="dxa" w:w="1900"/>
            <w:shd w:fill="FFFFFF" w:val="clear"/>
            <w:tcMar>
              <w:top w:type="dxa" w:w="60"/>
              <w:left w:type="dxa" w:w="80"/>
              <w:bottom w:type="dxa" w:w="60"/>
              <w:right w:type="dxa" w:w="80"/>
            </w:tcMar>
          </w:tcPr>
          <w:p>
            <w:r>
              <w:rPr>
                <w:rFonts w:ascii="Calibri" w:cs="Calibri" w:eastAsia="Calibri" w:hAnsi="Calibri"/>
                <w:sz w:val="18"/>
                <w:szCs w:val="18"/>
              </w:rPr>
              <w:t xml:space="preserve">POST /workers/register</w:t>
            </w:r>
          </w:p>
        </w:tc>
        <w:tc>
          <w:tcPr>
            <w:tcW w:type="dxa" w:w="2400"/>
            <w:shd w:fill="FFFFFF" w:val="clear"/>
            <w:tcMar>
              <w:top w:type="dxa" w:w="60"/>
              <w:left w:type="dxa" w:w="80"/>
              <w:bottom w:type="dxa" w:w="60"/>
              <w:right w:type="dxa" w:w="80"/>
            </w:tcMar>
          </w:tcPr>
          <w:p>
            <w:pPr>
              <w:spacing w:after="30"/>
            </w:pPr>
            <w:r>
              <w:rPr>
                <w:rFonts w:ascii="Calibri" w:cs="Calibri" w:eastAsia="Calibri" w:hAnsi="Calibri"/>
                <w:sz w:val="18"/>
                <w:szCs w:val="18"/>
              </w:rPr>
              <w:t xml:space="preserve">Registration idempotently updated;</w:t>
            </w:r>
          </w:p>
          <w:p>
            <w:pPr>
              <w:spacing w:after="30"/>
            </w:pPr>
            <w:r>
              <w:rPr>
                <w:rFonts w:ascii="Calibri" w:cs="Calibri" w:eastAsia="Calibri" w:hAnsi="Calibri"/>
                <w:sz w:val="18"/>
                <w:szCs w:val="18"/>
              </w:rPr>
              <w:t xml:space="preserve">surviving LEASED/RUNNING attempts remain fenced;</w:t>
            </w:r>
          </w:p>
          <w:p>
            <w:pPr>
              <w:spacing w:after="30"/>
            </w:pPr>
            <w:r>
              <w:rPr>
                <w:rFonts w:ascii="Calibri" w:cs="Calibri" w:eastAsia="Calibri" w:hAnsi="Calibri"/>
                <w:sz w:val="18"/>
                <w:szCs w:val="18"/>
              </w:rPr>
              <w:t xml:space="preserve">no silent re-queue of active/uncertain work</w:t>
            </w:r>
          </w:p>
        </w:tc>
        <w:tc>
          <w:tcPr>
            <w:tcW w:type="dxa" w:w="1300"/>
            <w:shd w:fill="FFFFFF" w:val="clear"/>
            <w:tcMar>
              <w:top w:type="dxa" w:w="60"/>
              <w:left w:type="dxa" w:w="80"/>
              <w:bottom w:type="dxa" w:w="60"/>
              <w:right w:type="dxa" w:w="80"/>
            </w:tcMar>
          </w:tcPr>
          <w:p>
            <w:r>
              <w:rPr>
                <w:rFonts w:ascii="Calibri" w:cs="Calibri" w:eastAsia="Calibri" w:hAnsi="Calibri"/>
                <w:sz w:val="18"/>
                <w:szCs w:val="18"/>
              </w:rPr>
              <w:t xml:space="preserve">restart idempotency</w:t>
            </w:r>
          </w:p>
        </w:tc>
      </w:tr>
      <w:tr>
        <w:tc>
          <w:tcPr>
            <w:tcW w:type="dxa" w:w="900"/>
            <w:shd w:fill="EEF2F7" w:val="clear"/>
            <w:tcMar>
              <w:top w:type="dxa" w:w="60"/>
              <w:left w:type="dxa" w:w="80"/>
              <w:bottom w:type="dxa" w:w="60"/>
              <w:right w:type="dxa" w:w="80"/>
            </w:tcMar>
          </w:tcPr>
          <w:p>
            <w:r>
              <w:rPr>
                <w:rFonts w:ascii="Calibri" w:cs="Calibri" w:eastAsia="Calibri" w:hAnsi="Calibri"/>
                <w:sz w:val="18"/>
                <w:szCs w:val="18"/>
              </w:rPr>
              <w:t xml:space="preserve">OC-01-AC03</w:t>
            </w:r>
          </w:p>
        </w:tc>
        <w:tc>
          <w:tcPr>
            <w:tcW w:type="dxa" w:w="2000"/>
            <w:shd w:fill="EEF2F7" w:val="clear"/>
            <w:tcMar>
              <w:top w:type="dxa" w:w="60"/>
              <w:left w:type="dxa" w:w="80"/>
              <w:bottom w:type="dxa" w:w="60"/>
              <w:right w:type="dxa" w:w="80"/>
            </w:tcMar>
          </w:tcPr>
          <w:p>
            <w:r>
              <w:rPr>
                <w:rFonts w:ascii="Calibri" w:cs="Calibri" w:eastAsia="Calibri" w:hAnsi="Calibri"/>
                <w:sz w:val="18"/>
                <w:szCs w:val="18"/>
              </w:rPr>
              <w:t xml:space="preserve">Worker sends no runtimeType field</w:t>
            </w:r>
          </w:p>
        </w:tc>
        <w:tc>
          <w:tcPr>
            <w:tcW w:type="dxa" w:w="1900"/>
            <w:shd w:fill="EEF2F7" w:val="clear"/>
            <w:tcMar>
              <w:top w:type="dxa" w:w="60"/>
              <w:left w:type="dxa" w:w="80"/>
              <w:bottom w:type="dxa" w:w="60"/>
              <w:right w:type="dxa" w:w="80"/>
            </w:tcMar>
          </w:tcPr>
          <w:p>
            <w:r>
              <w:rPr>
                <w:rFonts w:ascii="Calibri" w:cs="Calibri" w:eastAsia="Calibri" w:hAnsi="Calibri"/>
                <w:sz w:val="18"/>
                <w:szCs w:val="18"/>
              </w:rPr>
              <w:t xml:space="preserve">POST /workers/register</w:t>
            </w:r>
          </w:p>
        </w:tc>
        <w:tc>
          <w:tcPr>
            <w:tcW w:type="dxa" w:w="2400"/>
            <w:shd w:fill="EEF2F7" w:val="clear"/>
            <w:tcMar>
              <w:top w:type="dxa" w:w="60"/>
              <w:left w:type="dxa" w:w="80"/>
              <w:bottom w:type="dxa" w:w="60"/>
              <w:right w:type="dxa" w:w="80"/>
            </w:tcMar>
          </w:tcPr>
          <w:p>
            <w:r>
              <w:rPr>
                <w:rFonts w:ascii="Calibri" w:cs="Calibri" w:eastAsia="Calibri" w:hAnsi="Calibri"/>
                <w:sz w:val="18"/>
                <w:szCs w:val="18"/>
              </w:rPr>
              <w:t xml:space="preserve">400 Bad Request; nothing written</w:t>
            </w:r>
          </w:p>
        </w:tc>
        <w:tc>
          <w:tcPr>
            <w:tcW w:type="dxa" w:w="1300"/>
            <w:shd w:fill="EEF2F7" w:val="clear"/>
            <w:tcMar>
              <w:top w:type="dxa" w:w="60"/>
              <w:left w:type="dxa" w:w="80"/>
              <w:bottom w:type="dxa" w:w="60"/>
              <w:right w:type="dxa" w:w="80"/>
            </w:tcMar>
          </w:tcPr>
          <w:p>
            <w:r>
              <w:rPr>
                <w:rFonts w:ascii="Calibri" w:cs="Calibri" w:eastAsia="Calibri" w:hAnsi="Calibri"/>
                <w:sz w:val="18"/>
                <w:szCs w:val="18"/>
              </w:rPr>
              <w:t xml:space="preserve"/>
            </w:r>
          </w:p>
        </w:tc>
      </w:tr>
      <w:tr>
        <w:tc>
          <w:tcPr>
            <w:tcW w:type="dxa" w:w="900"/>
            <w:shd w:fill="FFFFFF" w:val="clear"/>
            <w:tcMar>
              <w:top w:type="dxa" w:w="60"/>
              <w:left w:type="dxa" w:w="80"/>
              <w:bottom w:type="dxa" w:w="60"/>
              <w:right w:type="dxa" w:w="80"/>
            </w:tcMar>
          </w:tcPr>
          <w:p>
            <w:r>
              <w:rPr>
                <w:rFonts w:ascii="Calibri" w:cs="Calibri" w:eastAsia="Calibri" w:hAnsi="Calibri"/>
                <w:sz w:val="18"/>
                <w:szCs w:val="18"/>
              </w:rPr>
              <w:t xml:space="preserve">OC-01-AC04</w:t>
            </w:r>
          </w:p>
        </w:tc>
        <w:tc>
          <w:tcPr>
            <w:tcW w:type="dxa" w:w="2000"/>
            <w:shd w:fill="FFFFFF" w:val="clear"/>
            <w:tcMar>
              <w:top w:type="dxa" w:w="60"/>
              <w:left w:type="dxa" w:w="80"/>
              <w:bottom w:type="dxa" w:w="60"/>
              <w:right w:type="dxa" w:w="80"/>
            </w:tcMar>
          </w:tcPr>
          <w:p>
            <w:r>
              <w:rPr>
                <w:rFonts w:ascii="Calibri" w:cs="Calibri" w:eastAsia="Calibri" w:hAnsi="Calibri"/>
                <w:sz w:val="18"/>
                <w:szCs w:val="18"/>
              </w:rPr>
              <w:t xml:space="preserve">Worker calls deregister on clean shutdown</w:t>
            </w:r>
          </w:p>
        </w:tc>
        <w:tc>
          <w:tcPr>
            <w:tcW w:type="dxa" w:w="1900"/>
            <w:shd w:fill="FFFFFF" w:val="clear"/>
            <w:tcMar>
              <w:top w:type="dxa" w:w="60"/>
              <w:left w:type="dxa" w:w="80"/>
              <w:bottom w:type="dxa" w:w="60"/>
              <w:right w:type="dxa" w:w="80"/>
            </w:tcMar>
          </w:tcPr>
          <w:p>
            <w:r>
              <w:rPr>
                <w:rFonts w:ascii="Calibri" w:cs="Calibri" w:eastAsia="Calibri" w:hAnsi="Calibri"/>
                <w:sz w:val="18"/>
                <w:szCs w:val="18"/>
              </w:rPr>
              <w:t xml:space="preserve">Clean shutdown</w:t>
            </w:r>
          </w:p>
        </w:tc>
        <w:tc>
          <w:tcPr>
            <w:tcW w:type="dxa" w:w="2400"/>
            <w:shd w:fill="FFFFFF" w:val="clear"/>
            <w:tcMar>
              <w:top w:type="dxa" w:w="60"/>
              <w:left w:type="dxa" w:w="80"/>
              <w:bottom w:type="dxa" w:w="60"/>
              <w:right w:type="dxa" w:w="80"/>
            </w:tcMar>
          </w:tcPr>
          <w:p>
            <w:pPr>
              <w:spacing w:after="30"/>
            </w:pPr>
            <w:r>
              <w:rPr>
                <w:rFonts w:ascii="Calibri" w:cs="Calibri" w:eastAsia="Calibri" w:hAnsi="Calibri"/>
                <w:sz w:val="18"/>
                <w:szCs w:val="18"/>
              </w:rPr>
              <w:t xml:space="preserve">Worker marked OFFLINE;</w:t>
            </w:r>
          </w:p>
          <w:p>
            <w:pPr>
              <w:spacing w:after="30"/>
            </w:pPr>
            <w:r>
              <w:rPr>
                <w:rFonts w:ascii="Calibri" w:cs="Calibri" w:eastAsia="Calibri" w:hAnsi="Calibri"/>
                <w:sz w:val="18"/>
                <w:szCs w:val="18"/>
              </w:rPr>
              <w:t xml:space="preserve">proven-not-started LEASED attempt returns to QUEUED (old attempt fenced);</w:t>
            </w:r>
          </w:p>
          <w:p>
            <w:pPr>
              <w:spacing w:after="30"/>
            </w:pPr>
            <w:r>
              <w:rPr>
                <w:rFonts w:ascii="Calibri" w:cs="Calibri" w:eastAsia="Calibri" w:hAnsi="Calibri"/>
                <w:sz w:val="18"/>
                <w:szCs w:val="18"/>
              </w:rPr>
              <w:t xml:space="preserve">uncertain attempt held for reconciliation</w:t>
            </w:r>
          </w:p>
        </w:tc>
        <w:tc>
          <w:tcPr>
            <w:tcW w:type="dxa" w:w="1300"/>
            <w:shd w:fill="FFFFFF" w:val="clear"/>
            <w:tcMar>
              <w:top w:type="dxa" w:w="60"/>
              <w:left w:type="dxa" w:w="80"/>
              <w:bottom w:type="dxa" w:w="60"/>
              <w:right w:type="dxa" w:w="80"/>
            </w:tcMar>
          </w:tcPr>
          <w:p>
            <w:r>
              <w:rPr>
                <w:rFonts w:ascii="Calibri" w:cs="Calibri" w:eastAsia="Calibri" w:hAnsi="Calibri"/>
                <w:sz w:val="18"/>
                <w:szCs w:val="18"/>
              </w:rPr>
              <w:t xml:space="preserve"/>
            </w:r>
          </w:p>
        </w:tc>
      </w:tr>
      <w:tr>
        <w:tc>
          <w:tcPr>
            <w:tcW w:type="dxa" w:w="900"/>
            <w:shd w:fill="EEF2F7" w:val="clear"/>
            <w:tcMar>
              <w:top w:type="dxa" w:w="60"/>
              <w:left w:type="dxa" w:w="80"/>
              <w:bottom w:type="dxa" w:w="60"/>
              <w:right w:type="dxa" w:w="80"/>
            </w:tcMar>
          </w:tcPr>
          <w:p>
            <w:r>
              <w:rPr>
                <w:rFonts w:ascii="Calibri" w:cs="Calibri" w:eastAsia="Calibri" w:hAnsi="Calibri"/>
                <w:sz w:val="18"/>
                <w:szCs w:val="18"/>
              </w:rPr>
              <w:t xml:space="preserve">OC-01-AC05</w:t>
            </w:r>
          </w:p>
        </w:tc>
        <w:tc>
          <w:tcPr>
            <w:tcW w:type="dxa" w:w="2000"/>
            <w:shd w:fill="EEF2F7" w:val="clear"/>
            <w:tcMar>
              <w:top w:type="dxa" w:w="60"/>
              <w:left w:type="dxa" w:w="80"/>
              <w:bottom w:type="dxa" w:w="60"/>
              <w:right w:type="dxa" w:w="80"/>
            </w:tcMar>
          </w:tcPr>
          <w:p>
            <w:r>
              <w:rPr>
                <w:rFonts w:ascii="Calibri" w:cs="Calibri" w:eastAsia="Calibri" w:hAnsi="Calibri"/>
                <w:sz w:val="18"/>
                <w:szCs w:val="18"/>
              </w:rPr>
              <w:t xml:space="preserve">No heartbeat from worker for &gt; configuredAbsenceThreshold</w:t>
            </w:r>
          </w:p>
        </w:tc>
        <w:tc>
          <w:tcPr>
            <w:tcW w:type="dxa" w:w="1900"/>
            <w:shd w:fill="EEF2F7" w:val="clear"/>
            <w:tcMar>
              <w:top w:type="dxa" w:w="60"/>
              <w:left w:type="dxa" w:w="80"/>
              <w:bottom w:type="dxa" w:w="60"/>
              <w:right w:type="dxa" w:w="80"/>
            </w:tcMar>
          </w:tcPr>
          <w:p>
            <w:r>
              <w:rPr>
                <w:rFonts w:ascii="Calibri" w:cs="Calibri" w:eastAsia="Calibri" w:hAnsi="Calibri"/>
                <w:sz w:val="18"/>
                <w:szCs w:val="18"/>
              </w:rPr>
              <w:t xml:space="preserve">Background timer</w:t>
            </w:r>
          </w:p>
        </w:tc>
        <w:tc>
          <w:tcPr>
            <w:tcW w:type="dxa" w:w="2400"/>
            <w:shd w:fill="EEF2F7" w:val="clear"/>
            <w:tcMar>
              <w:top w:type="dxa" w:w="60"/>
              <w:left w:type="dxa" w:w="80"/>
              <w:bottom w:type="dxa" w:w="60"/>
              <w:right w:type="dxa" w:w="80"/>
            </w:tcMar>
          </w:tcPr>
          <w:p>
            <w:r>
              <w:rPr>
                <w:rFonts w:ascii="Calibri" w:cs="Calibri" w:eastAsia="Calibri" w:hAnsi="Calibri"/>
                <w:sz w:val="18"/>
                <w:szCs w:val="18"/>
              </w:rPr>
              <w:t xml:space="preserve">Worker marked OFFLINE; any RUNNING job initiates reconciliation flow</w:t>
            </w:r>
          </w:p>
        </w:tc>
        <w:tc>
          <w:tcPr>
            <w:tcW w:type="dxa" w:w="1300"/>
            <w:shd w:fill="EEF2F7" w:val="clear"/>
            <w:tcMar>
              <w:top w:type="dxa" w:w="60"/>
              <w:left w:type="dxa" w:w="80"/>
              <w:bottom w:type="dxa" w:w="60"/>
              <w:right w:type="dxa" w:w="80"/>
            </w:tcMar>
          </w:tcPr>
          <w:p>
            <w:r>
              <w:rPr>
                <w:rFonts w:ascii="Calibri" w:cs="Calibri" w:eastAsia="Calibri" w:hAnsi="Calibri"/>
                <w:sz w:val="18"/>
                <w:szCs w:val="18"/>
              </w:rPr>
              <w:t xml:space="preserve"/>
            </w:r>
          </w:p>
        </w:tc>
      </w:tr>
      <w:tr>
        <w:tc>
          <w:tcPr>
            <w:tcW w:type="dxa" w:w="900"/>
            <w:shd w:fill="FFFFFF" w:val="clear"/>
            <w:tcMar>
              <w:top w:type="dxa" w:w="60"/>
              <w:left w:type="dxa" w:w="80"/>
              <w:bottom w:type="dxa" w:w="60"/>
              <w:right w:type="dxa" w:w="80"/>
            </w:tcMar>
          </w:tcPr>
          <w:p>
            <w:r>
              <w:rPr>
                <w:rFonts w:ascii="Calibri" w:cs="Calibri" w:eastAsia="Calibri" w:hAnsi="Calibri"/>
                <w:sz w:val="18"/>
                <w:szCs w:val="18"/>
              </w:rPr>
              <w:t xml:space="preserve">OC-01-AC06</w:t>
            </w:r>
          </w:p>
        </w:tc>
        <w:tc>
          <w:tcPr>
            <w:tcW w:type="dxa" w:w="2000"/>
            <w:shd w:fill="FFFFFF" w:val="clear"/>
            <w:tcMar>
              <w:top w:type="dxa" w:w="60"/>
              <w:left w:type="dxa" w:w="80"/>
              <w:bottom w:type="dxa" w:w="60"/>
              <w:right w:type="dxa" w:w="80"/>
            </w:tcMar>
          </w:tcPr>
          <w:p>
            <w:r>
              <w:rPr>
                <w:rFonts w:ascii="Calibri" w:cs="Calibri" w:eastAsia="Calibri" w:hAnsi="Calibri"/>
                <w:sz w:val="18"/>
                <w:szCs w:val="18"/>
              </w:rPr>
              <w:t xml:space="preserve">capabilityDigest does not match SHA-256 of declared namespaces</w:t>
            </w:r>
          </w:p>
        </w:tc>
        <w:tc>
          <w:tcPr>
            <w:tcW w:type="dxa" w:w="1900"/>
            <w:shd w:fill="FFFFFF" w:val="clear"/>
            <w:tcMar>
              <w:top w:type="dxa" w:w="60"/>
              <w:left w:type="dxa" w:w="80"/>
              <w:bottom w:type="dxa" w:w="60"/>
              <w:right w:type="dxa" w:w="80"/>
            </w:tcMar>
          </w:tcPr>
          <w:p>
            <w:r>
              <w:rPr>
                <w:rFonts w:ascii="Calibri" w:cs="Calibri" w:eastAsia="Calibri" w:hAnsi="Calibri"/>
                <w:sz w:val="18"/>
                <w:szCs w:val="18"/>
              </w:rPr>
              <w:t xml:space="preserve">POST /workers/register</w:t>
            </w:r>
          </w:p>
        </w:tc>
        <w:tc>
          <w:tcPr>
            <w:tcW w:type="dxa" w:w="2400"/>
            <w:shd w:fill="FFFFFF" w:val="clear"/>
            <w:tcMar>
              <w:top w:type="dxa" w:w="60"/>
              <w:left w:type="dxa" w:w="80"/>
              <w:bottom w:type="dxa" w:w="60"/>
              <w:right w:type="dxa" w:w="80"/>
            </w:tcMar>
          </w:tcPr>
          <w:p>
            <w:r>
              <w:rPr>
                <w:rFonts w:ascii="Calibri" w:cs="Calibri" w:eastAsia="Calibri" w:hAnsi="Calibri"/>
                <w:sz w:val="18"/>
                <w:szCs w:val="18"/>
              </w:rPr>
              <w:t xml:space="preserve">Rejected or flagged by validation policy; digest is integrity hint only, not identity proof; authentication comes from the connection</w:t>
            </w:r>
          </w:p>
        </w:tc>
        <w:tc>
          <w:tcPr>
            <w:tcW w:type="dxa" w:w="1300"/>
            <w:shd w:fill="FFFFFF" w:val="clear"/>
            <w:tcMar>
              <w:top w:type="dxa" w:w="60"/>
              <w:left w:type="dxa" w:w="80"/>
              <w:bottom w:type="dxa" w:w="60"/>
              <w:right w:type="dxa" w:w="80"/>
            </w:tcMar>
          </w:tcPr>
          <w:p>
            <w:r>
              <w:rPr>
                <w:rFonts w:ascii="Calibri" w:cs="Calibri" w:eastAsia="Calibri" w:hAnsi="Calibri"/>
                <w:sz w:val="18"/>
                <w:szCs w:val="18"/>
              </w:rPr>
              <w:t xml:space="preserve">arch: AD-04</w:t>
            </w:r>
          </w:p>
        </w:tc>
      </w:tr>
    </w:tbl>
    <w:p>
      <w:pPr>
        <w:spacing w:after="80"/>
      </w:pPr>
    </w:p>
    <w:p>
      <w:pPr>
        <w:spacing w:after="60"/>
      </w:pPr>
      <w:r>
        <w:rPr>
          <w:rFonts w:ascii="Calibri" w:cs="Calibri" w:eastAsia="Calibri" w:hAnsi="Calibri"/>
          <w:b/>
          <w:bCs/>
          <w:sz w:val="20"/>
          <w:szCs w:val="20"/>
        </w:rPr>
        <w:t xml:space="preserve">Error outcomes</w:t>
      </w:r>
    </w:p>
    <w:p>
      <w:pPr>
        <w:pStyle w:val="ListParagraph"/>
        <w:numPr>
          <w:ilvl w:val="0"/>
          <w:numId w:val="1"/>
        </w:numPr>
        <w:spacing w:after="40"/>
      </w:pPr>
      <w:r>
        <w:rPr>
          <w:rFonts w:ascii="Calibri" w:cs="Calibri" w:eastAsia="Calibri" w:hAnsi="Calibri"/>
          <w:sz w:val="20"/>
          <w:szCs w:val="20"/>
        </w:rPr>
        <w:t xml:space="preserve">errorCategory=VALIDATION — missing required registration fields → 400</w:t>
      </w:r>
    </w:p>
    <w:p>
      <w:pPr>
        <w:pStyle w:val="ListParagraph"/>
        <w:numPr>
          <w:ilvl w:val="0"/>
          <w:numId w:val="1"/>
        </w:numPr>
        <w:spacing w:after="40"/>
      </w:pPr>
      <w:r>
        <w:rPr>
          <w:rFonts w:ascii="Calibri" w:cs="Calibri" w:eastAsia="Calibri" w:hAnsi="Calibri"/>
          <w:sz w:val="20"/>
          <w:szCs w:val="20"/>
        </w:rPr>
        <w:t xml:space="preserve">errorCategory=ENVIRONMENT — Orchestrator DB unavailable at registration time (SESSION_UNAVAILABLE is reserved for headed worker interactive-session unavailability)</w:t>
      </w:r>
    </w:p>
    <w:p>
      <w:pPr>
        <w:spacing w:after="60"/>
      </w:pPr>
      <w:r>
        <w:rPr>
          <w:rFonts w:ascii="Calibri" w:cs="Calibri" w:eastAsia="Calibri" w:hAnsi="Calibri"/>
          <w:b/>
          <w:bCs/>
          <w:sz w:val="20"/>
          <w:szCs w:val="20"/>
        </w:rPr>
        <w:t xml:space="preserve">Test coverage</w:t>
      </w:r>
    </w:p>
    <w:p>
      <w:pPr>
        <w:pStyle w:val="ListParagraph"/>
        <w:numPr>
          <w:ilvl w:val="0"/>
          <w:numId w:val="1"/>
        </w:numPr>
        <w:spacing w:after="40"/>
      </w:pPr>
      <w:r>
        <w:rPr>
          <w:rFonts w:ascii="Calibri" w:cs="Calibri" w:eastAsia="Calibri" w:hAnsi="Calibri"/>
          <w:sz w:val="20"/>
          <w:szCs w:val="20"/>
        </w:rPr>
        <w:t xml:space="preserve">Unit: valid registration with all required fields → workerId returned; record persisted</w:t>
      </w:r>
    </w:p>
    <w:p>
      <w:pPr>
        <w:pStyle w:val="ListParagraph"/>
        <w:numPr>
          <w:ilvl w:val="0"/>
          <w:numId w:val="1"/>
        </w:numPr>
        <w:spacing w:after="40"/>
      </w:pPr>
      <w:r>
        <w:rPr>
          <w:rFonts w:ascii="Calibri" w:cs="Calibri" w:eastAsia="Calibri" w:hAnsi="Calibri"/>
          <w:sz w:val="20"/>
          <w:szCs w:val="20"/>
        </w:rPr>
        <w:t xml:space="preserve">Unit: authenticated same-worker re-registration — live attempt fencing preserved; no loss-driven requeue of RUNNING work</w:t>
      </w:r>
    </w:p>
    <w:p>
      <w:pPr>
        <w:pStyle w:val="ListParagraph"/>
        <w:numPr>
          <w:ilvl w:val="0"/>
          <w:numId w:val="1"/>
        </w:numPr>
        <w:spacing w:after="40"/>
      </w:pPr>
      <w:r>
        <w:rPr>
          <w:rFonts w:ascii="Calibri" w:cs="Calibri" w:eastAsia="Calibri" w:hAnsi="Calibri"/>
          <w:sz w:val="20"/>
          <w:szCs w:val="20"/>
        </w:rPr>
        <w:t xml:space="preserve">Unit: missing runtimeType → 400; nothing written to DB</w:t>
      </w:r>
    </w:p>
    <w:p>
      <w:pPr>
        <w:pStyle w:val="ListParagraph"/>
        <w:numPr>
          <w:ilvl w:val="0"/>
          <w:numId w:val="1"/>
        </w:numPr>
        <w:spacing w:after="40"/>
      </w:pPr>
      <w:r>
        <w:rPr>
          <w:rFonts w:ascii="Calibri" w:cs="Calibri" w:eastAsia="Calibri" w:hAnsi="Calibri"/>
          <w:sz w:val="20"/>
          <w:szCs w:val="20"/>
        </w:rPr>
        <w:t xml:space="preserve">Integration: Mock.Orchestrator client registers → matches production server behavior</w:t>
      </w:r>
    </w:p>
    <w:p>
      <w:pPr>
        <w:spacing w:after="60"/>
      </w:pPr>
      <w:r>
        <w:rPr>
          <w:rFonts w:ascii="Calibri" w:cs="Calibri" w:eastAsia="Calibri" w:hAnsi="Calibri"/>
          <w:b/>
          <w:bCs/>
          <w:sz w:val="20"/>
          <w:szCs w:val="20"/>
        </w:rPr>
        <w:t xml:space="preserve">Traceability</w:t>
      </w:r>
    </w:p>
    <w:p>
      <w:pPr>
        <w:spacing w:after="80"/>
      </w:pPr>
      <w:r>
        <w:rPr>
          <w:rFonts w:ascii="Calibri" w:cs="Calibri" w:eastAsia="Calibri" w:hAnsi="Calibri"/>
          <w:sz w:val="20"/>
          <w:szCs w:val="20"/>
        </w:rPr>
        <w:t xml:space="preserve">Spec §OC-01; Architecture v1.2A §6.1; AD-04; CEC v1.0.1 §8 register logical message; DT-18-AC01</w:t>
      </w:r>
    </w:p>
    <w:p>
      <w:pPr>
        <w:pBdr>
          <w:bottom w:val="single" w:color="AAAAAA" w:sz="6" w:space="1"/>
        </w:pBdr>
        <w:spacing w:after="140"/>
      </w:pPr>
    </w:p>
    <w:p>
      <w:pPr>
        <w:pStyle w:val="Heading2"/>
        <w:spacing w:after="100" w:before="280"/>
      </w:pPr>
      <w:r>
        <w:t xml:space="preserve">OC-02  Job Intake: Manual, Scheduled and Event Triggers</w:t>
      </w:r>
    </w:p>
    <w:p>
      <w:pPr>
        <w:spacing w:after="60"/>
      </w:pPr>
      <w:r>
        <w:rPr>
          <w:rFonts w:ascii="Calibri" w:cs="Calibri" w:eastAsia="Calibri" w:hAnsi="Calibri"/>
          <w:b/>
          <w:bCs/>
          <w:sz w:val="20"/>
          <w:szCs w:val="20"/>
        </w:rPr>
        <w:t xml:space="preserve">User Story</w:t>
      </w:r>
    </w:p>
    <w:p>
      <w:pPr>
        <w:spacing w:after="80"/>
      </w:pPr>
      <w:r>
        <w:rPr>
          <w:rFonts w:ascii="Calibri" w:cs="Calibri" w:eastAsia="Calibri" w:hAnsi="Calibri"/>
          <w:i/>
          <w:iCs/>
          <w:sz w:val="20"/>
          <w:szCs w:val="20"/>
        </w:rPr>
        <w:t xml:space="preserve">As an Operator or Scheduler, I want to submit automation jobs via manual API call, configured cron schedule or authenticated external event, so that automation runs are created with validated script references, typed inputs and deadlines.</w:t>
      </w:r>
    </w:p>
    <w:p>
      <w:pPr>
        <w:spacing w:after="60"/>
      </w:pPr>
      <w:r>
        <w:rPr>
          <w:rFonts w:ascii="Calibri" w:cs="Calibri" w:eastAsia="Calibri" w:hAnsi="Calibri"/>
          <w:b/>
          <w:bCs/>
          <w:sz w:val="20"/>
          <w:szCs w:val="20"/>
        </w:rPr>
        <w:t xml:space="preserve">Context</w:t>
      </w:r>
    </w:p>
    <w:p>
      <w:pPr>
        <w:spacing w:after="80"/>
      </w:pPr>
      <w:r>
        <w:rPr>
          <w:rFonts w:ascii="Calibri" w:cs="Calibri" w:eastAsia="Calibri" w:hAnsi="Calibri"/>
          <w:sz w:val="20"/>
          <w:szCs w:val="20"/>
        </w:rPr>
        <w:t xml:space="preserve">All three intake paths produce the same canonical run record: Orchestrator-assigned runId; immutable signed artifact identity/hash; automationId/version/runtimeType; typed input references; correlationId; optional businessJobId; deadline. The Orchestrator verifies the signed artifact, supported schema major (v1 for initial release), compatibility and approved policy before QUEUED. Continuation runs are governed by OC-07/08, not by business-service-supplied script references.</w:t>
      </w:r>
    </w:p>
    <w:p>
      <w:pPr>
        <w:spacing w:after="60"/>
      </w:pPr>
      <w:r>
        <w:rPr>
          <w:rFonts w:ascii="Calibri" w:cs="Calibri" w:eastAsia="Calibri" w:hAnsi="Calibri"/>
          <w:b/>
          <w:bCs/>
          <w:sz w:val="20"/>
          <w:szCs w:val="20"/>
        </w:rPr>
        <w:t xml:space="preserve">v1.1 Alignment Constraints</w:t>
      </w:r>
    </w:p>
    <w:p>
      <w:pPr>
        <w:spacing w:after="60"/>
      </w:pPr>
      <w:r>
        <w:rPr>
          <w:rFonts w:ascii="Calibri" w:cs="Calibri" w:eastAsia="Calibri" w:hAnsi="Calibri"/>
          <w:b/>
          <w:bCs/>
          <w:i/>
          <w:iCs/>
          <w:color w:val="7B3F00"/>
          <w:sz w:val="18"/>
          <w:szCs w:val="18"/>
        </w:rPr>
        <w:t xml:space="preserve">CONSTRAINT: §5.6: Orchestrator never invokes business APIs or interprets business-service data; callback creates at most one preconfigured Run B.</w:t>
      </w:r>
    </w:p>
    <w:p>
      <w:pPr>
        <w:spacing w:after="60"/>
      </w:pPr>
      <w:r>
        <w:rPr>
          <w:rFonts w:ascii="Calibri" w:cs="Calibri" w:eastAsia="Calibri" w:hAnsi="Calibri"/>
          <w:b/>
          <w:bCs/>
          <w:i/>
          <w:iCs/>
          <w:color w:val="7B3F00"/>
          <w:sz w:val="18"/>
          <w:szCs w:val="18"/>
        </w:rPr>
        <w:t xml:space="preserve">CONSTRAINT: §5.7: Only published immutable signed artifacts pass intake validation.</w:t>
      </w:r>
    </w:p>
    <w:p>
      <w:pPr>
        <w:spacing w:after="60"/>
      </w:pPr>
      <w:r>
        <w:rPr>
          <w:rFonts w:ascii="Calibri" w:cs="Calibri" w:eastAsia="Calibri" w:hAnsi="Calibri"/>
          <w:b/>
          <w:bCs/>
          <w:sz w:val="20"/>
          <w:szCs w:val="20"/>
        </w:rPr>
        <w:t xml:space="preserve">Acceptance Criteria</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900"/>
        <w:gridCol w:w="2000"/>
        <w:gridCol w:w="1900"/>
        <w:gridCol w:w="2400"/>
        <w:gridCol w:w="1300"/>
      </w:tblGrid>
      <w:tr>
        <w:trPr>
          <w:tblHeader/>
        </w:trPr>
        <w:tc>
          <w:tcPr>
            <w:tcW w:type="dxa" w:w="900"/>
            <w:shd w:fill="1F3864" w:val="clear"/>
            <w:tcMar>
              <w:top w:type="dxa" w:w="60"/>
              <w:left w:type="dxa" w:w="80"/>
              <w:bottom w:type="dxa" w:w="60"/>
              <w:right w:type="dxa" w:w="80"/>
            </w:tcMar>
          </w:tcPr>
          <w:p>
            <w:r>
              <w:rPr>
                <w:rFonts w:ascii="Calibri" w:cs="Calibri" w:eastAsia="Calibri" w:hAnsi="Calibri"/>
                <w:b/>
                <w:bCs/>
                <w:color w:val="FFFFFF"/>
                <w:sz w:val="18"/>
                <w:szCs w:val="18"/>
              </w:rPr>
              <w:t xml:space="preserve">AC ID</w:t>
            </w:r>
          </w:p>
        </w:tc>
        <w:tc>
          <w:tcPr>
            <w:tcW w:type="dxa" w:w="2000"/>
            <w:shd w:fill="1F3864" w:val="clear"/>
            <w:tcMar>
              <w:top w:type="dxa" w:w="60"/>
              <w:left w:type="dxa" w:w="80"/>
              <w:bottom w:type="dxa" w:w="60"/>
              <w:right w:type="dxa" w:w="80"/>
            </w:tcMar>
          </w:tcPr>
          <w:p>
            <w:r>
              <w:rPr>
                <w:rFonts w:ascii="Calibri" w:cs="Calibri" w:eastAsia="Calibri" w:hAnsi="Calibri"/>
                <w:b/>
                <w:bCs/>
                <w:color w:val="FFFFFF"/>
                <w:sz w:val="18"/>
                <w:szCs w:val="18"/>
              </w:rPr>
              <w:t xml:space="preserve">Given</w:t>
            </w:r>
          </w:p>
        </w:tc>
        <w:tc>
          <w:tcPr>
            <w:tcW w:type="dxa" w:w="1900"/>
            <w:shd w:fill="1F3864" w:val="clear"/>
            <w:tcMar>
              <w:top w:type="dxa" w:w="60"/>
              <w:left w:type="dxa" w:w="80"/>
              <w:bottom w:type="dxa" w:w="60"/>
              <w:right w:type="dxa" w:w="80"/>
            </w:tcMar>
          </w:tcPr>
          <w:p>
            <w:r>
              <w:rPr>
                <w:rFonts w:ascii="Calibri" w:cs="Calibri" w:eastAsia="Calibri" w:hAnsi="Calibri"/>
                <w:b/>
                <w:bCs/>
                <w:color w:val="FFFFFF"/>
                <w:sz w:val="18"/>
                <w:szCs w:val="18"/>
              </w:rPr>
              <w:t xml:space="preserve">When</w:t>
            </w:r>
          </w:p>
        </w:tc>
        <w:tc>
          <w:tcPr>
            <w:tcW w:type="dxa" w:w="2400"/>
            <w:shd w:fill="1F3864" w:val="clear"/>
            <w:tcMar>
              <w:top w:type="dxa" w:w="60"/>
              <w:left w:type="dxa" w:w="80"/>
              <w:bottom w:type="dxa" w:w="60"/>
              <w:right w:type="dxa" w:w="80"/>
            </w:tcMar>
          </w:tcPr>
          <w:p>
            <w:r>
              <w:rPr>
                <w:rFonts w:ascii="Calibri" w:cs="Calibri" w:eastAsia="Calibri" w:hAnsi="Calibri"/>
                <w:b/>
                <w:bCs/>
                <w:color w:val="FFFFFF"/>
                <w:sz w:val="18"/>
                <w:szCs w:val="18"/>
              </w:rPr>
              <w:t xml:space="preserve">Then / Invariant</w:t>
            </w:r>
          </w:p>
        </w:tc>
        <w:tc>
          <w:tcPr>
            <w:tcW w:type="dxa" w:w="1300"/>
            <w:shd w:fill="1F3864" w:val="clear"/>
            <w:tcMar>
              <w:top w:type="dxa" w:w="60"/>
              <w:left w:type="dxa" w:w="80"/>
              <w:bottom w:type="dxa" w:w="60"/>
              <w:right w:type="dxa" w:w="80"/>
            </w:tcMar>
          </w:tcPr>
          <w:p>
            <w:r>
              <w:rPr>
                <w:rFonts w:ascii="Calibri" w:cs="Calibri" w:eastAsia="Calibri" w:hAnsi="Calibri"/>
                <w:b/>
                <w:bCs/>
                <w:color w:val="FFFFFF"/>
                <w:sz w:val="18"/>
                <w:szCs w:val="18"/>
              </w:rPr>
              <w:t xml:space="preserve">Notes</w:t>
            </w:r>
          </w:p>
        </w:tc>
      </w:tr>
      <w:tr>
        <w:tc>
          <w:tcPr>
            <w:tcW w:type="dxa" w:w="900"/>
            <w:shd w:fill="EEF2F7" w:val="clear"/>
            <w:tcMar>
              <w:top w:type="dxa" w:w="60"/>
              <w:left w:type="dxa" w:w="80"/>
              <w:bottom w:type="dxa" w:w="60"/>
              <w:right w:type="dxa" w:w="80"/>
            </w:tcMar>
          </w:tcPr>
          <w:p>
            <w:r>
              <w:rPr>
                <w:rFonts w:ascii="Calibri" w:cs="Calibri" w:eastAsia="Calibri" w:hAnsi="Calibri"/>
                <w:sz w:val="18"/>
                <w:szCs w:val="18"/>
              </w:rPr>
              <w:t xml:space="preserve">OC-02-AC01</w:t>
            </w:r>
          </w:p>
        </w:tc>
        <w:tc>
          <w:tcPr>
            <w:tcW w:type="dxa" w:w="2000"/>
            <w:shd w:fill="EEF2F7" w:val="clear"/>
            <w:tcMar>
              <w:top w:type="dxa" w:w="60"/>
              <w:left w:type="dxa" w:w="80"/>
              <w:bottom w:type="dxa" w:w="60"/>
              <w:right w:type="dxa" w:w="80"/>
            </w:tcMar>
          </w:tcPr>
          <w:p>
            <w:r>
              <w:rPr>
                <w:rFonts w:ascii="Calibri" w:cs="Calibri" w:eastAsia="Calibri" w:hAnsi="Calibri"/>
                <w:sz w:val="18"/>
                <w:szCs w:val="18"/>
              </w:rPr>
              <w:t xml:space="preserve">Operator POSTs { automationId, scriptVersion, inputs, correlationId }</w:t>
            </w:r>
          </w:p>
        </w:tc>
        <w:tc>
          <w:tcPr>
            <w:tcW w:type="dxa" w:w="1900"/>
            <w:shd w:fill="EEF2F7" w:val="clear"/>
            <w:tcMar>
              <w:top w:type="dxa" w:w="60"/>
              <w:left w:type="dxa" w:w="80"/>
              <w:bottom w:type="dxa" w:w="60"/>
              <w:right w:type="dxa" w:w="80"/>
            </w:tcMar>
          </w:tcPr>
          <w:p>
            <w:r>
              <w:rPr>
                <w:rFonts w:ascii="Calibri" w:cs="Calibri" w:eastAsia="Calibri" w:hAnsi="Calibri"/>
                <w:sz w:val="18"/>
                <w:szCs w:val="18"/>
              </w:rPr>
              <w:t xml:space="preserve">POST /jobs</w:t>
            </w:r>
          </w:p>
        </w:tc>
        <w:tc>
          <w:tcPr>
            <w:tcW w:type="dxa" w:w="2400"/>
            <w:shd w:fill="EEF2F7" w:val="clear"/>
            <w:tcMar>
              <w:top w:type="dxa" w:w="60"/>
              <w:left w:type="dxa" w:w="80"/>
              <w:bottom w:type="dxa" w:w="60"/>
              <w:right w:type="dxa" w:w="80"/>
            </w:tcMar>
          </w:tcPr>
          <w:p>
            <w:r>
              <w:rPr>
                <w:rFonts w:ascii="Calibri" w:cs="Calibri" w:eastAsia="Calibri" w:hAnsi="Calibri"/>
                <w:sz w:val="18"/>
                <w:szCs w:val="18"/>
              </w:rPr>
              <w:t xml:space="preserve">Job created with unique runId; artifact validated; state=CREATED→QUEUED</w:t>
            </w:r>
          </w:p>
        </w:tc>
        <w:tc>
          <w:tcPr>
            <w:tcW w:type="dxa" w:w="1300"/>
            <w:shd w:fill="EEF2F7" w:val="clear"/>
            <w:tcMar>
              <w:top w:type="dxa" w:w="60"/>
              <w:left w:type="dxa" w:w="80"/>
              <w:bottom w:type="dxa" w:w="60"/>
              <w:right w:type="dxa" w:w="80"/>
            </w:tcMar>
          </w:tcPr>
          <w:p>
            <w:r>
              <w:rPr>
                <w:rFonts w:ascii="Calibri" w:cs="Calibri" w:eastAsia="Calibri" w:hAnsi="Calibri"/>
                <w:sz w:val="18"/>
                <w:szCs w:val="18"/>
              </w:rPr>
              <w:t xml:space="preserve"/>
            </w:r>
          </w:p>
        </w:tc>
      </w:tr>
      <w:tr>
        <w:tc>
          <w:tcPr>
            <w:tcW w:type="dxa" w:w="900"/>
            <w:shd w:fill="FFFFFF" w:val="clear"/>
            <w:tcMar>
              <w:top w:type="dxa" w:w="60"/>
              <w:left w:type="dxa" w:w="80"/>
              <w:bottom w:type="dxa" w:w="60"/>
              <w:right w:type="dxa" w:w="80"/>
            </w:tcMar>
          </w:tcPr>
          <w:p>
            <w:r>
              <w:rPr>
                <w:rFonts w:ascii="Calibri" w:cs="Calibri" w:eastAsia="Calibri" w:hAnsi="Calibri"/>
                <w:sz w:val="18"/>
                <w:szCs w:val="18"/>
              </w:rPr>
              <w:t xml:space="preserve">OC-02-AC02</w:t>
            </w:r>
          </w:p>
        </w:tc>
        <w:tc>
          <w:tcPr>
            <w:tcW w:type="dxa" w:w="2000"/>
            <w:shd w:fill="FFFFFF" w:val="clear"/>
            <w:tcMar>
              <w:top w:type="dxa" w:w="60"/>
              <w:left w:type="dxa" w:w="80"/>
              <w:bottom w:type="dxa" w:w="60"/>
              <w:right w:type="dxa" w:w="80"/>
            </w:tcMar>
          </w:tcPr>
          <w:p>
            <w:r>
              <w:rPr>
                <w:rFonts w:ascii="Calibri" w:cs="Calibri" w:eastAsia="Calibri" w:hAnsi="Calibri"/>
                <w:sz w:val="18"/>
                <w:szCs w:val="18"/>
              </w:rPr>
              <w:t xml:space="preserve">Configured cron trigger fires</w:t>
            </w:r>
          </w:p>
        </w:tc>
        <w:tc>
          <w:tcPr>
            <w:tcW w:type="dxa" w:w="1900"/>
            <w:shd w:fill="FFFFFF" w:val="clear"/>
            <w:tcMar>
              <w:top w:type="dxa" w:w="60"/>
              <w:left w:type="dxa" w:w="80"/>
              <w:bottom w:type="dxa" w:w="60"/>
              <w:right w:type="dxa" w:w="80"/>
            </w:tcMar>
          </w:tcPr>
          <w:p>
            <w:r>
              <w:rPr>
                <w:rFonts w:ascii="Calibri" w:cs="Calibri" w:eastAsia="Calibri" w:hAnsi="Calibri"/>
                <w:sz w:val="18"/>
                <w:szCs w:val="18"/>
              </w:rPr>
              <w:t xml:space="preserve">Cron timer</w:t>
            </w:r>
          </w:p>
        </w:tc>
        <w:tc>
          <w:tcPr>
            <w:tcW w:type="dxa" w:w="2400"/>
            <w:shd w:fill="FFFFFF" w:val="clear"/>
            <w:tcMar>
              <w:top w:type="dxa" w:w="60"/>
              <w:left w:type="dxa" w:w="80"/>
              <w:bottom w:type="dxa" w:w="60"/>
              <w:right w:type="dxa" w:w="80"/>
            </w:tcMar>
          </w:tcPr>
          <w:p>
            <w:r>
              <w:rPr>
                <w:rFonts w:ascii="Calibri" w:cs="Calibri" w:eastAsia="Calibri" w:hAnsi="Calibri"/>
                <w:sz w:val="18"/>
                <w:szCs w:val="18"/>
              </w:rPr>
              <w:t xml:space="preserve">Job created as if manual; correlationId generated; same validation applied</w:t>
            </w:r>
          </w:p>
        </w:tc>
        <w:tc>
          <w:tcPr>
            <w:tcW w:type="dxa" w:w="1300"/>
            <w:shd w:fill="FFFFFF" w:val="clear"/>
            <w:tcMar>
              <w:top w:type="dxa" w:w="60"/>
              <w:left w:type="dxa" w:w="80"/>
              <w:bottom w:type="dxa" w:w="60"/>
              <w:right w:type="dxa" w:w="80"/>
            </w:tcMar>
          </w:tcPr>
          <w:p>
            <w:r>
              <w:rPr>
                <w:rFonts w:ascii="Calibri" w:cs="Calibri" w:eastAsia="Calibri" w:hAnsi="Calibri"/>
                <w:sz w:val="18"/>
                <w:szCs w:val="18"/>
              </w:rPr>
              <w:t xml:space="preserve"/>
            </w:r>
          </w:p>
        </w:tc>
      </w:tr>
      <w:tr>
        <w:tc>
          <w:tcPr>
            <w:tcW w:type="dxa" w:w="900"/>
            <w:shd w:fill="EEF2F7" w:val="clear"/>
            <w:tcMar>
              <w:top w:type="dxa" w:w="60"/>
              <w:left w:type="dxa" w:w="80"/>
              <w:bottom w:type="dxa" w:w="60"/>
              <w:right w:type="dxa" w:w="80"/>
            </w:tcMar>
          </w:tcPr>
          <w:p>
            <w:r>
              <w:rPr>
                <w:rFonts w:ascii="Calibri" w:cs="Calibri" w:eastAsia="Calibri" w:hAnsi="Calibri"/>
                <w:sz w:val="18"/>
                <w:szCs w:val="18"/>
              </w:rPr>
              <w:t xml:space="preserve">OC-02-AC03</w:t>
            </w:r>
          </w:p>
        </w:tc>
        <w:tc>
          <w:tcPr>
            <w:tcW w:type="dxa" w:w="2000"/>
            <w:shd w:fill="EEF2F7" w:val="clear"/>
            <w:tcMar>
              <w:top w:type="dxa" w:w="60"/>
              <w:left w:type="dxa" w:w="80"/>
              <w:bottom w:type="dxa" w:w="60"/>
              <w:right w:type="dxa" w:w="80"/>
            </w:tcMar>
          </w:tcPr>
          <w:p>
            <w:r>
              <w:rPr>
                <w:rFonts w:ascii="Calibri" w:cs="Calibri" w:eastAsia="Calibri" w:hAnsi="Calibri"/>
                <w:sz w:val="18"/>
                <w:szCs w:val="18"/>
              </w:rPr>
              <w:t xml:space="preserve">Authenticated callback with businessJobId and no continuationScriptRef</w:t>
            </w:r>
          </w:p>
        </w:tc>
        <w:tc>
          <w:tcPr>
            <w:tcW w:type="dxa" w:w="1900"/>
            <w:shd w:fill="EEF2F7" w:val="clear"/>
            <w:tcMar>
              <w:top w:type="dxa" w:w="60"/>
              <w:left w:type="dxa" w:w="80"/>
              <w:bottom w:type="dxa" w:w="60"/>
              <w:right w:type="dxa" w:w="80"/>
            </w:tcMar>
          </w:tcPr>
          <w:p>
            <w:r>
              <w:rPr>
                <w:rFonts w:ascii="Calibri" w:cs="Calibri" w:eastAsia="Calibri" w:hAnsi="Calibri"/>
                <w:sz w:val="18"/>
                <w:szCs w:val="18"/>
              </w:rPr>
              <w:t xml:space="preserve">POST /callbacks</w:t>
            </w:r>
          </w:p>
        </w:tc>
        <w:tc>
          <w:tcPr>
            <w:tcW w:type="dxa" w:w="2400"/>
            <w:shd w:fill="EEF2F7" w:val="clear"/>
            <w:tcMar>
              <w:top w:type="dxa" w:w="60"/>
              <w:left w:type="dxa" w:w="80"/>
              <w:bottom w:type="dxa" w:w="60"/>
              <w:right w:type="dxa" w:w="80"/>
            </w:tcMar>
          </w:tcPr>
          <w:p>
            <w:r>
              <w:rPr>
                <w:rFonts w:ascii="Calibri" w:cs="Calibri" w:eastAsia="Calibri" w:hAnsi="Calibri"/>
                <w:sz w:val="18"/>
                <w:szCs w:val="18"/>
              </w:rPr>
              <w:t xml:space="preserve">Validated; correlated to eligible HANDED_OFF run; OC-08 creates exactly one preconfigured Run B in a committed deduplicated transaction</w:t>
            </w:r>
          </w:p>
        </w:tc>
        <w:tc>
          <w:tcPr>
            <w:tcW w:type="dxa" w:w="1300"/>
            <w:shd w:fill="EEF2F7" w:val="clear"/>
            <w:tcMar>
              <w:top w:type="dxa" w:w="60"/>
              <w:left w:type="dxa" w:w="80"/>
              <w:bottom w:type="dxa" w:w="60"/>
              <w:right w:type="dxa" w:w="80"/>
            </w:tcMar>
          </w:tcPr>
          <w:p>
            <w:r>
              <w:rPr>
                <w:rFonts w:ascii="Calibri" w:cs="Calibri" w:eastAsia="Calibri" w:hAnsi="Calibri"/>
                <w:sz w:val="18"/>
                <w:szCs w:val="18"/>
              </w:rPr>
              <w:t xml:space="preserve">arch: §7.2</w:t>
            </w:r>
          </w:p>
        </w:tc>
      </w:tr>
      <w:tr>
        <w:tc>
          <w:tcPr>
            <w:tcW w:type="dxa" w:w="900"/>
            <w:shd w:fill="FFFFFF" w:val="clear"/>
            <w:tcMar>
              <w:top w:type="dxa" w:w="60"/>
              <w:left w:type="dxa" w:w="80"/>
              <w:bottom w:type="dxa" w:w="60"/>
              <w:right w:type="dxa" w:w="80"/>
            </w:tcMar>
          </w:tcPr>
          <w:p>
            <w:r>
              <w:rPr>
                <w:rFonts w:ascii="Calibri" w:cs="Calibri" w:eastAsia="Calibri" w:hAnsi="Calibri"/>
                <w:sz w:val="18"/>
                <w:szCs w:val="18"/>
              </w:rPr>
              <w:t xml:space="preserve">OC-02-AC04</w:t>
            </w:r>
          </w:p>
        </w:tc>
        <w:tc>
          <w:tcPr>
            <w:tcW w:type="dxa" w:w="2000"/>
            <w:shd w:fill="FFFFFF" w:val="clear"/>
            <w:tcMar>
              <w:top w:type="dxa" w:w="60"/>
              <w:left w:type="dxa" w:w="80"/>
              <w:bottom w:type="dxa" w:w="60"/>
              <w:right w:type="dxa" w:w="80"/>
            </w:tcMar>
          </w:tcPr>
          <w:p>
            <w:r>
              <w:rPr>
                <w:rFonts w:ascii="Calibri" w:cs="Calibri" w:eastAsia="Calibri" w:hAnsi="Calibri"/>
                <w:sz w:val="18"/>
                <w:szCs w:val="18"/>
              </w:rPr>
              <w:t xml:space="preserve">Callback contains continuationScriptRef field</w:t>
            </w:r>
          </w:p>
        </w:tc>
        <w:tc>
          <w:tcPr>
            <w:tcW w:type="dxa" w:w="1900"/>
            <w:shd w:fill="FFFFFF" w:val="clear"/>
            <w:tcMar>
              <w:top w:type="dxa" w:w="60"/>
              <w:left w:type="dxa" w:w="80"/>
              <w:bottom w:type="dxa" w:w="60"/>
              <w:right w:type="dxa" w:w="80"/>
            </w:tcMar>
          </w:tcPr>
          <w:p>
            <w:r>
              <w:rPr>
                <w:rFonts w:ascii="Calibri" w:cs="Calibri" w:eastAsia="Calibri" w:hAnsi="Calibri"/>
                <w:sz w:val="18"/>
                <w:szCs w:val="18"/>
              </w:rPr>
              <w:t xml:space="preserve">POST /callbacks</w:t>
            </w:r>
          </w:p>
        </w:tc>
        <w:tc>
          <w:tcPr>
            <w:tcW w:type="dxa" w:w="2400"/>
            <w:shd w:fill="FFFFFF" w:val="clear"/>
            <w:tcMar>
              <w:top w:type="dxa" w:w="60"/>
              <w:left w:type="dxa" w:w="80"/>
              <w:bottom w:type="dxa" w:w="60"/>
              <w:right w:type="dxa" w:w="80"/>
            </w:tcMar>
          </w:tcPr>
          <w:p>
            <w:r>
              <w:rPr>
                <w:rFonts w:ascii="Calibri" w:cs="Calibri" w:eastAsia="Calibri" w:hAnsi="Calibri"/>
                <w:sz w:val="18"/>
                <w:szCs w:val="18"/>
              </w:rPr>
              <w:t xml:space="preserve">400 rejected; business service cannot nominate a script</w:t>
            </w:r>
          </w:p>
        </w:tc>
        <w:tc>
          <w:tcPr>
            <w:tcW w:type="dxa" w:w="1300"/>
            <w:shd w:fill="FFFFFF" w:val="clear"/>
            <w:tcMar>
              <w:top w:type="dxa" w:w="60"/>
              <w:left w:type="dxa" w:w="80"/>
              <w:bottom w:type="dxa" w:w="60"/>
              <w:right w:type="dxa" w:w="80"/>
            </w:tcMar>
          </w:tcPr>
          <w:p>
            <w:r>
              <w:rPr>
                <w:rFonts w:ascii="Calibri" w:cs="Calibri" w:eastAsia="Calibri" w:hAnsi="Calibri"/>
                <w:sz w:val="18"/>
                <w:szCs w:val="18"/>
              </w:rPr>
              <w:t xml:space="preserve">security invariant</w:t>
            </w:r>
          </w:p>
        </w:tc>
      </w:tr>
      <w:tr>
        <w:tc>
          <w:tcPr>
            <w:tcW w:type="dxa" w:w="900"/>
            <w:shd w:fill="EEF2F7" w:val="clear"/>
            <w:tcMar>
              <w:top w:type="dxa" w:w="60"/>
              <w:left w:type="dxa" w:w="80"/>
              <w:bottom w:type="dxa" w:w="60"/>
              <w:right w:type="dxa" w:w="80"/>
            </w:tcMar>
          </w:tcPr>
          <w:p>
            <w:r>
              <w:rPr>
                <w:rFonts w:ascii="Calibri" w:cs="Calibri" w:eastAsia="Calibri" w:hAnsi="Calibri"/>
                <w:sz w:val="18"/>
                <w:szCs w:val="18"/>
              </w:rPr>
              <w:t xml:space="preserve">OC-02-AC05</w:t>
            </w:r>
          </w:p>
        </w:tc>
        <w:tc>
          <w:tcPr>
            <w:tcW w:type="dxa" w:w="2000"/>
            <w:shd w:fill="EEF2F7" w:val="clear"/>
            <w:tcMar>
              <w:top w:type="dxa" w:w="60"/>
              <w:left w:type="dxa" w:w="80"/>
              <w:bottom w:type="dxa" w:w="60"/>
              <w:right w:type="dxa" w:w="80"/>
            </w:tcMar>
          </w:tcPr>
          <w:p>
            <w:r>
              <w:rPr>
                <w:rFonts w:ascii="Calibri" w:cs="Calibri" w:eastAsia="Calibri" w:hAnsi="Calibri"/>
                <w:sz w:val="18"/>
                <w:szCs w:val="18"/>
              </w:rPr>
              <w:t xml:space="preserve">scriptVersionRef not in artifact registry</w:t>
            </w:r>
          </w:p>
        </w:tc>
        <w:tc>
          <w:tcPr>
            <w:tcW w:type="dxa" w:w="1900"/>
            <w:shd w:fill="EEF2F7" w:val="clear"/>
            <w:tcMar>
              <w:top w:type="dxa" w:w="60"/>
              <w:left w:type="dxa" w:w="80"/>
              <w:bottom w:type="dxa" w:w="60"/>
              <w:right w:type="dxa" w:w="80"/>
            </w:tcMar>
          </w:tcPr>
          <w:p>
            <w:r>
              <w:rPr>
                <w:rFonts w:ascii="Calibri" w:cs="Calibri" w:eastAsia="Calibri" w:hAnsi="Calibri"/>
                <w:sz w:val="18"/>
                <w:szCs w:val="18"/>
              </w:rPr>
              <w:t xml:space="preserve">POST /jobs</w:t>
            </w:r>
          </w:p>
        </w:tc>
        <w:tc>
          <w:tcPr>
            <w:tcW w:type="dxa" w:w="2400"/>
            <w:shd w:fill="EEF2F7" w:val="clear"/>
            <w:tcMar>
              <w:top w:type="dxa" w:w="60"/>
              <w:left w:type="dxa" w:w="80"/>
              <w:bottom w:type="dxa" w:w="60"/>
              <w:right w:type="dxa" w:w="80"/>
            </w:tcMar>
          </w:tcPr>
          <w:p>
            <w:r>
              <w:rPr>
                <w:rFonts w:ascii="Calibri" w:cs="Calibri" w:eastAsia="Calibri" w:hAnsi="Calibri"/>
                <w:sz w:val="18"/>
                <w:szCs w:val="18"/>
              </w:rPr>
              <w:t xml:space="preserve">422; job not created; reason: artifact not found</w:t>
            </w:r>
          </w:p>
        </w:tc>
        <w:tc>
          <w:tcPr>
            <w:tcW w:type="dxa" w:w="1300"/>
            <w:shd w:fill="EEF2F7" w:val="clear"/>
            <w:tcMar>
              <w:top w:type="dxa" w:w="60"/>
              <w:left w:type="dxa" w:w="80"/>
              <w:bottom w:type="dxa" w:w="60"/>
              <w:right w:type="dxa" w:w="80"/>
            </w:tcMar>
          </w:tcPr>
          <w:p>
            <w:r>
              <w:rPr>
                <w:rFonts w:ascii="Calibri" w:cs="Calibri" w:eastAsia="Calibri" w:hAnsi="Calibri"/>
                <w:sz w:val="18"/>
                <w:szCs w:val="18"/>
              </w:rPr>
              <w:t xml:space="preserve"/>
            </w:r>
          </w:p>
        </w:tc>
      </w:tr>
      <w:tr>
        <w:tc>
          <w:tcPr>
            <w:tcW w:type="dxa" w:w="900"/>
            <w:shd w:fill="FFFFFF" w:val="clear"/>
            <w:tcMar>
              <w:top w:type="dxa" w:w="60"/>
              <w:left w:type="dxa" w:w="80"/>
              <w:bottom w:type="dxa" w:w="60"/>
              <w:right w:type="dxa" w:w="80"/>
            </w:tcMar>
          </w:tcPr>
          <w:p>
            <w:r>
              <w:rPr>
                <w:rFonts w:ascii="Calibri" w:cs="Calibri" w:eastAsia="Calibri" w:hAnsi="Calibri"/>
                <w:sz w:val="18"/>
                <w:szCs w:val="18"/>
              </w:rPr>
              <w:t xml:space="preserve">OC-02-AC06</w:t>
            </w:r>
          </w:p>
        </w:tc>
        <w:tc>
          <w:tcPr>
            <w:tcW w:type="dxa" w:w="2000"/>
            <w:shd w:fill="FFFFFF" w:val="clear"/>
            <w:tcMar>
              <w:top w:type="dxa" w:w="60"/>
              <w:left w:type="dxa" w:w="80"/>
              <w:bottom w:type="dxa" w:w="60"/>
              <w:right w:type="dxa" w:w="80"/>
            </w:tcMar>
          </w:tcPr>
          <w:p>
            <w:r>
              <w:rPr>
                <w:rFonts w:ascii="Calibri" w:cs="Calibri" w:eastAsia="Calibri" w:hAnsi="Calibri"/>
                <w:sz w:val="18"/>
                <w:szCs w:val="18"/>
              </w:rPr>
              <w:t xml:space="preserve">scriptVersionRef has unsupported schemaVersion</w:t>
            </w:r>
          </w:p>
        </w:tc>
        <w:tc>
          <w:tcPr>
            <w:tcW w:type="dxa" w:w="1900"/>
            <w:shd w:fill="FFFFFF" w:val="clear"/>
            <w:tcMar>
              <w:top w:type="dxa" w:w="60"/>
              <w:left w:type="dxa" w:w="80"/>
              <w:bottom w:type="dxa" w:w="60"/>
              <w:right w:type="dxa" w:w="80"/>
            </w:tcMar>
          </w:tcPr>
          <w:p>
            <w:r>
              <w:rPr>
                <w:rFonts w:ascii="Calibri" w:cs="Calibri" w:eastAsia="Calibri" w:hAnsi="Calibri"/>
                <w:sz w:val="18"/>
                <w:szCs w:val="18"/>
              </w:rPr>
              <w:t xml:space="preserve">POST /jobs</w:t>
            </w:r>
          </w:p>
        </w:tc>
        <w:tc>
          <w:tcPr>
            <w:tcW w:type="dxa" w:w="2400"/>
            <w:shd w:fill="FFFFFF" w:val="clear"/>
            <w:tcMar>
              <w:top w:type="dxa" w:w="60"/>
              <w:left w:type="dxa" w:w="80"/>
              <w:bottom w:type="dxa" w:w="60"/>
              <w:right w:type="dxa" w:w="80"/>
            </w:tcMar>
          </w:tcPr>
          <w:p>
            <w:r>
              <w:rPr>
                <w:rFonts w:ascii="Calibri" w:cs="Calibri" w:eastAsia="Calibri" w:hAnsi="Calibri"/>
                <w:sz w:val="18"/>
                <w:szCs w:val="18"/>
              </w:rPr>
              <w:t xml:space="preserve">422; initial release supports v1; N/N−1 applies only after a genuine later major is published</w:t>
            </w:r>
          </w:p>
        </w:tc>
        <w:tc>
          <w:tcPr>
            <w:tcW w:type="dxa" w:w="1300"/>
            <w:shd w:fill="FFFFFF" w:val="clear"/>
            <w:tcMar>
              <w:top w:type="dxa" w:w="60"/>
              <w:left w:type="dxa" w:w="80"/>
              <w:bottom w:type="dxa" w:w="60"/>
              <w:right w:type="dxa" w:w="80"/>
            </w:tcMar>
          </w:tcPr>
          <w:p>
            <w:r>
              <w:rPr>
                <w:rFonts w:ascii="Calibri" w:cs="Calibri" w:eastAsia="Calibri" w:hAnsi="Calibri"/>
                <w:sz w:val="18"/>
                <w:szCs w:val="18"/>
              </w:rPr>
              <w:t xml:space="preserve">arch: §8</w:t>
            </w:r>
          </w:p>
        </w:tc>
      </w:tr>
      <w:tr>
        <w:tc>
          <w:tcPr>
            <w:tcW w:type="dxa" w:w="900"/>
            <w:shd w:fill="EEF2F7" w:val="clear"/>
            <w:tcMar>
              <w:top w:type="dxa" w:w="60"/>
              <w:left w:type="dxa" w:w="80"/>
              <w:bottom w:type="dxa" w:w="60"/>
              <w:right w:type="dxa" w:w="80"/>
            </w:tcMar>
          </w:tcPr>
          <w:p>
            <w:r>
              <w:rPr>
                <w:rFonts w:ascii="Calibri" w:cs="Calibri" w:eastAsia="Calibri" w:hAnsi="Calibri"/>
                <w:sz w:val="18"/>
                <w:szCs w:val="18"/>
              </w:rPr>
              <w:t xml:space="preserve">OC-02-AC07</w:t>
            </w:r>
          </w:p>
        </w:tc>
        <w:tc>
          <w:tcPr>
            <w:tcW w:type="dxa" w:w="2000"/>
            <w:shd w:fill="EEF2F7" w:val="clear"/>
            <w:tcMar>
              <w:top w:type="dxa" w:w="60"/>
              <w:left w:type="dxa" w:w="80"/>
              <w:bottom w:type="dxa" w:w="60"/>
              <w:right w:type="dxa" w:w="80"/>
            </w:tcMar>
          </w:tcPr>
          <w:p>
            <w:r>
              <w:rPr>
                <w:rFonts w:ascii="Calibri" w:cs="Calibri" w:eastAsia="Calibri" w:hAnsi="Calibri"/>
                <w:sz w:val="18"/>
                <w:szCs w:val="18"/>
              </w:rPr>
              <w:t xml:space="preserve">Same eventId arrives twice within deduplication window</w:t>
            </w:r>
          </w:p>
        </w:tc>
        <w:tc>
          <w:tcPr>
            <w:tcW w:type="dxa" w:w="1900"/>
            <w:shd w:fill="EEF2F7" w:val="clear"/>
            <w:tcMar>
              <w:top w:type="dxa" w:w="60"/>
              <w:left w:type="dxa" w:w="80"/>
              <w:bottom w:type="dxa" w:w="60"/>
              <w:right w:type="dxa" w:w="80"/>
            </w:tcMar>
          </w:tcPr>
          <w:p>
            <w:r>
              <w:rPr>
                <w:rFonts w:ascii="Calibri" w:cs="Calibri" w:eastAsia="Calibri" w:hAnsi="Calibri"/>
                <w:sz w:val="18"/>
                <w:szCs w:val="18"/>
              </w:rPr>
              <w:t xml:space="preserve">POST /callbacks (second)</w:t>
            </w:r>
          </w:p>
        </w:tc>
        <w:tc>
          <w:tcPr>
            <w:tcW w:type="dxa" w:w="2400"/>
            <w:shd w:fill="EEF2F7" w:val="clear"/>
            <w:tcMar>
              <w:top w:type="dxa" w:w="60"/>
              <w:left w:type="dxa" w:w="80"/>
              <w:bottom w:type="dxa" w:w="60"/>
              <w:right w:type="dxa" w:w="80"/>
            </w:tcMar>
          </w:tcPr>
          <w:p>
            <w:r>
              <w:rPr>
                <w:rFonts w:ascii="Calibri" w:cs="Calibri" w:eastAsia="Calibri" w:hAnsi="Calibri"/>
                <w:sz w:val="18"/>
                <w:szCs w:val="18"/>
              </w:rPr>
              <w:t xml:space="preserve">200 DUPLICATE; no second job created</w:t>
            </w:r>
          </w:p>
        </w:tc>
        <w:tc>
          <w:tcPr>
            <w:tcW w:type="dxa" w:w="1300"/>
            <w:shd w:fill="EEF2F7" w:val="clear"/>
            <w:tcMar>
              <w:top w:type="dxa" w:w="60"/>
              <w:left w:type="dxa" w:w="80"/>
              <w:bottom w:type="dxa" w:w="60"/>
              <w:right w:type="dxa" w:w="80"/>
            </w:tcMar>
          </w:tcPr>
          <w:p>
            <w:r>
              <w:rPr>
                <w:rFonts w:ascii="Calibri" w:cs="Calibri" w:eastAsia="Calibri" w:hAnsi="Calibri"/>
                <w:sz w:val="18"/>
                <w:szCs w:val="18"/>
              </w:rPr>
              <w:t xml:space="preserve">replay protection</w:t>
            </w:r>
          </w:p>
        </w:tc>
      </w:tr>
      <w:tr>
        <w:tc>
          <w:tcPr>
            <w:tcW w:type="dxa" w:w="900"/>
            <w:shd w:fill="FFFFFF" w:val="clear"/>
            <w:tcMar>
              <w:top w:type="dxa" w:w="60"/>
              <w:left w:type="dxa" w:w="80"/>
              <w:bottom w:type="dxa" w:w="60"/>
              <w:right w:type="dxa" w:w="80"/>
            </w:tcMar>
          </w:tcPr>
          <w:p>
            <w:r>
              <w:rPr>
                <w:rFonts w:ascii="Calibri" w:cs="Calibri" w:eastAsia="Calibri" w:hAnsi="Calibri"/>
                <w:sz w:val="18"/>
                <w:szCs w:val="18"/>
              </w:rPr>
              <w:t xml:space="preserve">OC-02-AC08</w:t>
            </w:r>
          </w:p>
        </w:tc>
        <w:tc>
          <w:tcPr>
            <w:tcW w:type="dxa" w:w="2000"/>
            <w:shd w:fill="FFFFFF" w:val="clear"/>
            <w:tcMar>
              <w:top w:type="dxa" w:w="60"/>
              <w:left w:type="dxa" w:w="80"/>
              <w:bottom w:type="dxa" w:w="60"/>
              <w:right w:type="dxa" w:w="80"/>
            </w:tcMar>
          </w:tcPr>
          <w:p>
            <w:r>
              <w:rPr>
                <w:rFonts w:ascii="Calibri" w:cs="Calibri" w:eastAsia="Calibri" w:hAnsi="Calibri"/>
                <w:sz w:val="18"/>
                <w:szCs w:val="18"/>
              </w:rPr>
              <w:t xml:space="preserve">Deadline in the past</w:t>
            </w:r>
          </w:p>
        </w:tc>
        <w:tc>
          <w:tcPr>
            <w:tcW w:type="dxa" w:w="1900"/>
            <w:shd w:fill="FFFFFF" w:val="clear"/>
            <w:tcMar>
              <w:top w:type="dxa" w:w="60"/>
              <w:left w:type="dxa" w:w="80"/>
              <w:bottom w:type="dxa" w:w="60"/>
              <w:right w:type="dxa" w:w="80"/>
            </w:tcMar>
          </w:tcPr>
          <w:p>
            <w:r>
              <w:rPr>
                <w:rFonts w:ascii="Calibri" w:cs="Calibri" w:eastAsia="Calibri" w:hAnsi="Calibri"/>
                <w:sz w:val="18"/>
                <w:szCs w:val="18"/>
              </w:rPr>
              <w:t xml:space="preserve">POST /jobs</w:t>
            </w:r>
          </w:p>
        </w:tc>
        <w:tc>
          <w:tcPr>
            <w:tcW w:type="dxa" w:w="2400"/>
            <w:shd w:fill="FFFFFF" w:val="clear"/>
            <w:tcMar>
              <w:top w:type="dxa" w:w="60"/>
              <w:left w:type="dxa" w:w="80"/>
              <w:bottom w:type="dxa" w:w="60"/>
              <w:right w:type="dxa" w:w="80"/>
            </w:tcMar>
          </w:tcPr>
          <w:p>
            <w:r>
              <w:rPr>
                <w:rFonts w:ascii="Calibri" w:cs="Calibri" w:eastAsia="Calibri" w:hAnsi="Calibri"/>
                <w:sz w:val="18"/>
                <w:szCs w:val="18"/>
              </w:rPr>
              <w:t xml:space="preserve">422; deadline must be future</w:t>
            </w:r>
          </w:p>
        </w:tc>
        <w:tc>
          <w:tcPr>
            <w:tcW w:type="dxa" w:w="1300"/>
            <w:shd w:fill="FFFFFF" w:val="clear"/>
            <w:tcMar>
              <w:top w:type="dxa" w:w="60"/>
              <w:left w:type="dxa" w:w="80"/>
              <w:bottom w:type="dxa" w:w="60"/>
              <w:right w:type="dxa" w:w="80"/>
            </w:tcMar>
          </w:tcPr>
          <w:p>
            <w:r>
              <w:rPr>
                <w:rFonts w:ascii="Calibri" w:cs="Calibri" w:eastAsia="Calibri" w:hAnsi="Calibri"/>
                <w:sz w:val="18"/>
                <w:szCs w:val="18"/>
              </w:rPr>
              <w:t xml:space="preserve"/>
            </w:r>
          </w:p>
        </w:tc>
      </w:tr>
    </w:tbl>
    <w:p>
      <w:pPr>
        <w:spacing w:after="80"/>
      </w:pPr>
    </w:p>
    <w:p>
      <w:pPr>
        <w:spacing w:after="60"/>
      </w:pPr>
      <w:r>
        <w:rPr>
          <w:rFonts w:ascii="Calibri" w:cs="Calibri" w:eastAsia="Calibri" w:hAnsi="Calibri"/>
          <w:b/>
          <w:bCs/>
          <w:sz w:val="20"/>
          <w:szCs w:val="20"/>
        </w:rPr>
        <w:t xml:space="preserve">Error outcomes</w:t>
      </w:r>
    </w:p>
    <w:p>
      <w:pPr>
        <w:pStyle w:val="ListParagraph"/>
        <w:numPr>
          <w:ilvl w:val="0"/>
          <w:numId w:val="1"/>
        </w:numPr>
        <w:spacing w:after="40"/>
      </w:pPr>
      <w:r>
        <w:rPr>
          <w:rFonts w:ascii="Calibri" w:cs="Calibri" w:eastAsia="Calibri" w:hAnsi="Calibri"/>
          <w:sz w:val="20"/>
          <w:szCs w:val="20"/>
        </w:rPr>
        <w:t xml:space="preserve">errorCategory=VALIDATION — missing fields, bad schema version, past deadline</w:t>
      </w:r>
    </w:p>
    <w:p>
      <w:pPr>
        <w:pStyle w:val="ListParagraph"/>
        <w:numPr>
          <w:ilvl w:val="0"/>
          <w:numId w:val="1"/>
        </w:numPr>
        <w:spacing w:after="40"/>
      </w:pPr>
      <w:r>
        <w:rPr>
          <w:rFonts w:ascii="Calibri" w:cs="Calibri" w:eastAsia="Calibri" w:hAnsi="Calibri"/>
          <w:sz w:val="20"/>
          <w:szCs w:val="20"/>
        </w:rPr>
        <w:t xml:space="preserve">errorCategory=ENVIRONMENT — artifact registry unavailable at intake time</w:t>
      </w:r>
    </w:p>
    <w:p>
      <w:pPr>
        <w:spacing w:after="60"/>
      </w:pPr>
      <w:r>
        <w:rPr>
          <w:rFonts w:ascii="Calibri" w:cs="Calibri" w:eastAsia="Calibri" w:hAnsi="Calibri"/>
          <w:b/>
          <w:bCs/>
          <w:sz w:val="20"/>
          <w:szCs w:val="20"/>
        </w:rPr>
        <w:t xml:space="preserve">Test coverage</w:t>
      </w:r>
    </w:p>
    <w:p>
      <w:pPr>
        <w:pStyle w:val="ListParagraph"/>
        <w:numPr>
          <w:ilvl w:val="0"/>
          <w:numId w:val="1"/>
        </w:numPr>
        <w:spacing w:after="40"/>
      </w:pPr>
      <w:r>
        <w:rPr>
          <w:rFonts w:ascii="Calibri" w:cs="Calibri" w:eastAsia="Calibri" w:hAnsi="Calibri"/>
          <w:sz w:val="20"/>
          <w:szCs w:val="20"/>
        </w:rPr>
        <w:t xml:space="preserve">Unit: valid manual job → runId returned; state=CREATED→QUEUED</w:t>
      </w:r>
    </w:p>
    <w:p>
      <w:pPr>
        <w:pStyle w:val="ListParagraph"/>
        <w:numPr>
          <w:ilvl w:val="0"/>
          <w:numId w:val="1"/>
        </w:numPr>
        <w:spacing w:after="40"/>
      </w:pPr>
      <w:r>
        <w:rPr>
          <w:rFonts w:ascii="Calibri" w:cs="Calibri" w:eastAsia="Calibri" w:hAnsi="Calibri"/>
          <w:sz w:val="20"/>
          <w:szCs w:val="20"/>
        </w:rPr>
        <w:t xml:space="preserve">Unit: callback with continuationScriptRef → 400; no job created</w:t>
      </w:r>
    </w:p>
    <w:p>
      <w:pPr>
        <w:pStyle w:val="ListParagraph"/>
        <w:numPr>
          <w:ilvl w:val="0"/>
          <w:numId w:val="1"/>
        </w:numPr>
        <w:spacing w:after="40"/>
      </w:pPr>
      <w:r>
        <w:rPr>
          <w:rFonts w:ascii="Calibri" w:cs="Calibri" w:eastAsia="Calibri" w:hAnsi="Calibri"/>
          <w:sz w:val="20"/>
          <w:szCs w:val="20"/>
        </w:rPr>
        <w:t xml:space="preserve">Unit: duplicate eventId within window → 200 DUPLICATE; job count = 1</w:t>
      </w:r>
    </w:p>
    <w:p>
      <w:pPr>
        <w:pStyle w:val="ListParagraph"/>
        <w:numPr>
          <w:ilvl w:val="0"/>
          <w:numId w:val="1"/>
        </w:numPr>
        <w:spacing w:after="40"/>
      </w:pPr>
      <w:r>
        <w:rPr>
          <w:rFonts w:ascii="Calibri" w:cs="Calibri" w:eastAsia="Calibri" w:hAnsi="Calibri"/>
          <w:sz w:val="20"/>
          <w:szCs w:val="20"/>
        </w:rPr>
        <w:t xml:space="preserve">Unit: scriptVersion not in registry → 422; nothing persisted</w:t>
      </w:r>
    </w:p>
    <w:p>
      <w:pPr>
        <w:pStyle w:val="ListParagraph"/>
        <w:numPr>
          <w:ilvl w:val="0"/>
          <w:numId w:val="1"/>
        </w:numPr>
        <w:spacing w:after="40"/>
      </w:pPr>
      <w:r>
        <w:rPr>
          <w:rFonts w:ascii="Calibri" w:cs="Calibri" w:eastAsia="Calibri" w:hAnsi="Calibri"/>
          <w:sz w:val="20"/>
          <w:szCs w:val="20"/>
        </w:rPr>
        <w:t xml:space="preserve">Integration: cron trigger creates job at correct time with correct correlationId</w:t>
      </w:r>
    </w:p>
    <w:p>
      <w:pPr>
        <w:spacing w:after="60"/>
      </w:pPr>
      <w:r>
        <w:rPr>
          <w:rFonts w:ascii="Calibri" w:cs="Calibri" w:eastAsia="Calibri" w:hAnsi="Calibri"/>
          <w:b/>
          <w:bCs/>
          <w:sz w:val="20"/>
          <w:szCs w:val="20"/>
        </w:rPr>
        <w:t xml:space="preserve">Traceability</w:t>
      </w:r>
    </w:p>
    <w:p>
      <w:pPr>
        <w:spacing w:after="80"/>
      </w:pPr>
      <w:r>
        <w:rPr>
          <w:rFonts w:ascii="Calibri" w:cs="Calibri" w:eastAsia="Calibri" w:hAnsi="Calibri"/>
          <w:sz w:val="20"/>
          <w:szCs w:val="20"/>
        </w:rPr>
        <w:t xml:space="preserve">Spec §OC-02; Architecture v1.2A §§6.1,7.2; CEC v1.0.1 §9; OC-07; OC-08</w:t>
      </w:r>
    </w:p>
    <w:p>
      <w:pPr>
        <w:pBdr>
          <w:bottom w:val="single" w:color="AAAAAA" w:sz="6" w:space="1"/>
        </w:pBdr>
        <w:spacing w:after="140"/>
      </w:pPr>
    </w:p>
    <w:p>
      <w:pPr>
        <w:pStyle w:val="Heading2"/>
        <w:spacing w:after="100" w:before="280"/>
      </w:pPr>
      <w:r>
        <w:t xml:space="preserve">OC-03  Queue Management and Worker Capability Matching</w:t>
      </w:r>
    </w:p>
    <w:p>
      <w:pPr>
        <w:spacing w:after="60"/>
      </w:pPr>
      <w:r>
        <w:rPr>
          <w:rFonts w:ascii="Calibri" w:cs="Calibri" w:eastAsia="Calibri" w:hAnsi="Calibri"/>
          <w:b/>
          <w:bCs/>
          <w:sz w:val="20"/>
          <w:szCs w:val="20"/>
        </w:rPr>
        <w:t xml:space="preserve">User Story</w:t>
      </w:r>
    </w:p>
    <w:p>
      <w:pPr>
        <w:spacing w:after="80"/>
      </w:pPr>
      <w:r>
        <w:rPr>
          <w:rFonts w:ascii="Calibri" w:cs="Calibri" w:eastAsia="Calibri" w:hAnsi="Calibri"/>
          <w:i/>
          <w:iCs/>
          <w:sz w:val="20"/>
          <w:szCs w:val="20"/>
        </w:rPr>
        <w:t xml:space="preserve">As a Runtime worker, I want to pull a job whose runtimeType, action namespaces, protocol version, session class and interactive-input eligibility match my declared capabilities, so that I execute only work I can safely perform.</w:t>
      </w:r>
    </w:p>
    <w:p>
      <w:pPr>
        <w:spacing w:after="60"/>
      </w:pPr>
      <w:r>
        <w:rPr>
          <w:rFonts w:ascii="Calibri" w:cs="Calibri" w:eastAsia="Calibri" w:hAnsi="Calibri"/>
          <w:b/>
          <w:bCs/>
          <w:sz w:val="20"/>
          <w:szCs w:val="20"/>
        </w:rPr>
        <w:t xml:space="preserve">Context</w:t>
      </w:r>
    </w:p>
    <w:p>
      <w:pPr>
        <w:spacing w:after="80"/>
      </w:pPr>
      <w:r>
        <w:rPr>
          <w:rFonts w:ascii="Calibri" w:cs="Calibri" w:eastAsia="Calibri" w:hAnsi="Calibri"/>
          <w:sz w:val="20"/>
          <w:szCs w:val="20"/>
        </w:rPr>
        <w:t xml:space="preserve">Matching verifies runtimeType, declared action/predicate capabilities, protocol/schema compatibility, approved policy and session-class eligibility. Mixed-engine scripts are rejected at artifact intake. The Orchestrator must additionally enforce one exclusive foreground-input owner per interactiveSessionId across Desktop and headed Browser workers. Headless Browser and Terminal may run concurrently without that lease.</w:t>
      </w:r>
    </w:p>
    <w:p>
      <w:pPr>
        <w:spacing w:after="60"/>
      </w:pPr>
      <w:r>
        <w:rPr>
          <w:rFonts w:ascii="Calibri" w:cs="Calibri" w:eastAsia="Calibri" w:hAnsi="Calibri"/>
          <w:b/>
          <w:bCs/>
          <w:sz w:val="20"/>
          <w:szCs w:val="20"/>
        </w:rPr>
        <w:t xml:space="preserve">v1.1 Alignment Constraints</w:t>
      </w:r>
    </w:p>
    <w:p>
      <w:pPr>
        <w:spacing w:after="60"/>
      </w:pPr>
      <w:r>
        <w:rPr>
          <w:rFonts w:ascii="Calibri" w:cs="Calibri" w:eastAsia="Calibri" w:hAnsi="Calibri"/>
          <w:b/>
          <w:bCs/>
          <w:i/>
          <w:iCs/>
          <w:color w:val="7B3F00"/>
          <w:sz w:val="18"/>
          <w:szCs w:val="18"/>
        </w:rPr>
        <w:t xml:space="preserve">CONSTRAINT: §5.3: Orchestrator atomically ensures one foreground-input session owner per interactiveSessionId across Desktop and headed Browser; headless/Terminal do not need this lease.</w:t>
      </w:r>
    </w:p>
    <w:p>
      <w:pPr>
        <w:spacing w:after="60"/>
      </w:pPr>
      <w:r>
        <w:rPr>
          <w:rFonts w:ascii="Calibri" w:cs="Calibri" w:eastAsia="Calibri" w:hAnsi="Calibri"/>
          <w:b/>
          <w:bCs/>
          <w:i/>
          <w:iCs/>
          <w:color w:val="7B3F00"/>
          <w:sz w:val="18"/>
          <w:szCs w:val="18"/>
        </w:rPr>
        <w:t xml:space="preserve">CONSTRAINT: §5.2: Do not parse runtime-specific Desktop selectors in the Orchestrator.</w:t>
      </w:r>
    </w:p>
    <w:p>
      <w:pPr>
        <w:spacing w:after="60"/>
      </w:pPr>
      <w:r>
        <w:rPr>
          <w:rFonts w:ascii="Calibri" w:cs="Calibri" w:eastAsia="Calibri" w:hAnsi="Calibri"/>
          <w:b/>
          <w:bCs/>
          <w:sz w:val="20"/>
          <w:szCs w:val="20"/>
        </w:rPr>
        <w:t xml:space="preserve">Acceptance Criteria</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900"/>
        <w:gridCol w:w="2000"/>
        <w:gridCol w:w="1900"/>
        <w:gridCol w:w="2400"/>
        <w:gridCol w:w="1300"/>
      </w:tblGrid>
      <w:tr>
        <w:trPr>
          <w:tblHeader/>
        </w:trPr>
        <w:tc>
          <w:tcPr>
            <w:tcW w:type="dxa" w:w="900"/>
            <w:shd w:fill="1F3864" w:val="clear"/>
            <w:tcMar>
              <w:top w:type="dxa" w:w="60"/>
              <w:left w:type="dxa" w:w="80"/>
              <w:bottom w:type="dxa" w:w="60"/>
              <w:right w:type="dxa" w:w="80"/>
            </w:tcMar>
          </w:tcPr>
          <w:p>
            <w:r>
              <w:rPr>
                <w:rFonts w:ascii="Calibri" w:cs="Calibri" w:eastAsia="Calibri" w:hAnsi="Calibri"/>
                <w:b/>
                <w:bCs/>
                <w:color w:val="FFFFFF"/>
                <w:sz w:val="18"/>
                <w:szCs w:val="18"/>
              </w:rPr>
              <w:t xml:space="preserve">AC ID</w:t>
            </w:r>
          </w:p>
        </w:tc>
        <w:tc>
          <w:tcPr>
            <w:tcW w:type="dxa" w:w="2000"/>
            <w:shd w:fill="1F3864" w:val="clear"/>
            <w:tcMar>
              <w:top w:type="dxa" w:w="60"/>
              <w:left w:type="dxa" w:w="80"/>
              <w:bottom w:type="dxa" w:w="60"/>
              <w:right w:type="dxa" w:w="80"/>
            </w:tcMar>
          </w:tcPr>
          <w:p>
            <w:r>
              <w:rPr>
                <w:rFonts w:ascii="Calibri" w:cs="Calibri" w:eastAsia="Calibri" w:hAnsi="Calibri"/>
                <w:b/>
                <w:bCs/>
                <w:color w:val="FFFFFF"/>
                <w:sz w:val="18"/>
                <w:szCs w:val="18"/>
              </w:rPr>
              <w:t xml:space="preserve">Given</w:t>
            </w:r>
          </w:p>
        </w:tc>
        <w:tc>
          <w:tcPr>
            <w:tcW w:type="dxa" w:w="1900"/>
            <w:shd w:fill="1F3864" w:val="clear"/>
            <w:tcMar>
              <w:top w:type="dxa" w:w="60"/>
              <w:left w:type="dxa" w:w="80"/>
              <w:bottom w:type="dxa" w:w="60"/>
              <w:right w:type="dxa" w:w="80"/>
            </w:tcMar>
          </w:tcPr>
          <w:p>
            <w:r>
              <w:rPr>
                <w:rFonts w:ascii="Calibri" w:cs="Calibri" w:eastAsia="Calibri" w:hAnsi="Calibri"/>
                <w:b/>
                <w:bCs/>
                <w:color w:val="FFFFFF"/>
                <w:sz w:val="18"/>
                <w:szCs w:val="18"/>
              </w:rPr>
              <w:t xml:space="preserve">When</w:t>
            </w:r>
          </w:p>
        </w:tc>
        <w:tc>
          <w:tcPr>
            <w:tcW w:type="dxa" w:w="2400"/>
            <w:shd w:fill="1F3864" w:val="clear"/>
            <w:tcMar>
              <w:top w:type="dxa" w:w="60"/>
              <w:left w:type="dxa" w:w="80"/>
              <w:bottom w:type="dxa" w:w="60"/>
              <w:right w:type="dxa" w:w="80"/>
            </w:tcMar>
          </w:tcPr>
          <w:p>
            <w:r>
              <w:rPr>
                <w:rFonts w:ascii="Calibri" w:cs="Calibri" w:eastAsia="Calibri" w:hAnsi="Calibri"/>
                <w:b/>
                <w:bCs/>
                <w:color w:val="FFFFFF"/>
                <w:sz w:val="18"/>
                <w:szCs w:val="18"/>
              </w:rPr>
              <w:t xml:space="preserve">Then / Invariant</w:t>
            </w:r>
          </w:p>
        </w:tc>
        <w:tc>
          <w:tcPr>
            <w:tcW w:type="dxa" w:w="1300"/>
            <w:shd w:fill="1F3864" w:val="clear"/>
            <w:tcMar>
              <w:top w:type="dxa" w:w="60"/>
              <w:left w:type="dxa" w:w="80"/>
              <w:bottom w:type="dxa" w:w="60"/>
              <w:right w:type="dxa" w:w="80"/>
            </w:tcMar>
          </w:tcPr>
          <w:p>
            <w:r>
              <w:rPr>
                <w:rFonts w:ascii="Calibri" w:cs="Calibri" w:eastAsia="Calibri" w:hAnsi="Calibri"/>
                <w:b/>
                <w:bCs/>
                <w:color w:val="FFFFFF"/>
                <w:sz w:val="18"/>
                <w:szCs w:val="18"/>
              </w:rPr>
              <w:t xml:space="preserve">Notes</w:t>
            </w:r>
          </w:p>
        </w:tc>
      </w:tr>
      <w:tr>
        <w:tc>
          <w:tcPr>
            <w:tcW w:type="dxa" w:w="900"/>
            <w:shd w:fill="EEF2F7" w:val="clear"/>
            <w:tcMar>
              <w:top w:type="dxa" w:w="60"/>
              <w:left w:type="dxa" w:w="80"/>
              <w:bottom w:type="dxa" w:w="60"/>
              <w:right w:type="dxa" w:w="80"/>
            </w:tcMar>
          </w:tcPr>
          <w:p>
            <w:r>
              <w:rPr>
                <w:rFonts w:ascii="Calibri" w:cs="Calibri" w:eastAsia="Calibri" w:hAnsi="Calibri"/>
                <w:sz w:val="18"/>
                <w:szCs w:val="18"/>
              </w:rPr>
              <w:t xml:space="preserve">OC-03-AC01</w:t>
            </w:r>
          </w:p>
        </w:tc>
        <w:tc>
          <w:tcPr>
            <w:tcW w:type="dxa" w:w="2000"/>
            <w:shd w:fill="EEF2F7" w:val="clear"/>
            <w:tcMar>
              <w:top w:type="dxa" w:w="60"/>
              <w:left w:type="dxa" w:w="80"/>
              <w:bottom w:type="dxa" w:w="60"/>
              <w:right w:type="dxa" w:w="80"/>
            </w:tcMar>
          </w:tcPr>
          <w:p>
            <w:r>
              <w:rPr>
                <w:rFonts w:ascii="Calibri" w:cs="Calibri" w:eastAsia="Calibri" w:hAnsi="Calibri"/>
                <w:sz w:val="18"/>
                <w:szCs w:val="18"/>
              </w:rPr>
              <w:t xml:space="preserve">QUEUED desktop job; one AVAILABLE Desktop worker</w:t>
            </w:r>
          </w:p>
        </w:tc>
        <w:tc>
          <w:tcPr>
            <w:tcW w:type="dxa" w:w="1900"/>
            <w:shd w:fill="EEF2F7" w:val="clear"/>
            <w:tcMar>
              <w:top w:type="dxa" w:w="60"/>
              <w:left w:type="dxa" w:w="80"/>
              <w:bottom w:type="dxa" w:w="60"/>
              <w:right w:type="dxa" w:w="80"/>
            </w:tcMar>
          </w:tcPr>
          <w:p>
            <w:r>
              <w:rPr>
                <w:rFonts w:ascii="Calibri" w:cs="Calibri" w:eastAsia="Calibri" w:hAnsi="Calibri"/>
                <w:sz w:val="18"/>
                <w:szCs w:val="18"/>
              </w:rPr>
              <w:t xml:space="preserve">Worker calls PullJob</w:t>
            </w:r>
          </w:p>
        </w:tc>
        <w:tc>
          <w:tcPr>
            <w:tcW w:type="dxa" w:w="2400"/>
            <w:shd w:fill="EEF2F7" w:val="clear"/>
            <w:tcMar>
              <w:top w:type="dxa" w:w="60"/>
              <w:left w:type="dxa" w:w="80"/>
              <w:bottom w:type="dxa" w:w="60"/>
              <w:right w:type="dxa" w:w="80"/>
            </w:tcMar>
          </w:tcPr>
          <w:p>
            <w:r>
              <w:rPr>
                <w:rFonts w:ascii="Calibri" w:cs="Calibri" w:eastAsia="Calibri" w:hAnsi="Calibri"/>
                <w:sz w:val="18"/>
                <w:szCs w:val="18"/>
              </w:rPr>
              <w:t xml:space="preserve">Job offered exclusively; no concurrent double-offer</w:t>
            </w:r>
          </w:p>
        </w:tc>
        <w:tc>
          <w:tcPr>
            <w:tcW w:type="dxa" w:w="1300"/>
            <w:shd w:fill="EEF2F7" w:val="clear"/>
            <w:tcMar>
              <w:top w:type="dxa" w:w="60"/>
              <w:left w:type="dxa" w:w="80"/>
              <w:bottom w:type="dxa" w:w="60"/>
              <w:right w:type="dxa" w:w="80"/>
            </w:tcMar>
          </w:tcPr>
          <w:p>
            <w:r>
              <w:rPr>
                <w:rFonts w:ascii="Calibri" w:cs="Calibri" w:eastAsia="Calibri" w:hAnsi="Calibri"/>
                <w:sz w:val="18"/>
                <w:szCs w:val="18"/>
              </w:rPr>
              <w:t xml:space="preserve"/>
            </w:r>
          </w:p>
        </w:tc>
      </w:tr>
      <w:tr>
        <w:tc>
          <w:tcPr>
            <w:tcW w:type="dxa" w:w="900"/>
            <w:shd w:fill="FFFFFF" w:val="clear"/>
            <w:tcMar>
              <w:top w:type="dxa" w:w="60"/>
              <w:left w:type="dxa" w:w="80"/>
              <w:bottom w:type="dxa" w:w="60"/>
              <w:right w:type="dxa" w:w="80"/>
            </w:tcMar>
          </w:tcPr>
          <w:p>
            <w:r>
              <w:rPr>
                <w:rFonts w:ascii="Calibri" w:cs="Calibri" w:eastAsia="Calibri" w:hAnsi="Calibri"/>
                <w:sz w:val="18"/>
                <w:szCs w:val="18"/>
              </w:rPr>
              <w:t xml:space="preserve">OC-03-AC02</w:t>
            </w:r>
          </w:p>
        </w:tc>
        <w:tc>
          <w:tcPr>
            <w:tcW w:type="dxa" w:w="2000"/>
            <w:shd w:fill="FFFFFF" w:val="clear"/>
            <w:tcMar>
              <w:top w:type="dxa" w:w="60"/>
              <w:left w:type="dxa" w:w="80"/>
              <w:bottom w:type="dxa" w:w="60"/>
              <w:right w:type="dxa" w:w="80"/>
            </w:tcMar>
          </w:tcPr>
          <w:p>
            <w:r>
              <w:rPr>
                <w:rFonts w:ascii="Calibri" w:cs="Calibri" w:eastAsia="Calibri" w:hAnsi="Calibri"/>
                <w:sz w:val="18"/>
                <w:szCs w:val="18"/>
              </w:rPr>
              <w:t xml:space="preserve">QUEUED desktop job; no matching worker available</w:t>
            </w:r>
          </w:p>
        </w:tc>
        <w:tc>
          <w:tcPr>
            <w:tcW w:type="dxa" w:w="1900"/>
            <w:shd w:fill="FFFFFF" w:val="clear"/>
            <w:tcMar>
              <w:top w:type="dxa" w:w="60"/>
              <w:left w:type="dxa" w:w="80"/>
              <w:bottom w:type="dxa" w:w="60"/>
              <w:right w:type="dxa" w:w="80"/>
            </w:tcMar>
          </w:tcPr>
          <w:p>
            <w:r>
              <w:rPr>
                <w:rFonts w:ascii="Calibri" w:cs="Calibri" w:eastAsia="Calibri" w:hAnsi="Calibri"/>
                <w:sz w:val="18"/>
                <w:szCs w:val="18"/>
              </w:rPr>
              <w:t xml:space="preserve">Browser worker calls PullJob</w:t>
            </w:r>
          </w:p>
        </w:tc>
        <w:tc>
          <w:tcPr>
            <w:tcW w:type="dxa" w:w="2400"/>
            <w:shd w:fill="FFFFFF" w:val="clear"/>
            <w:tcMar>
              <w:top w:type="dxa" w:w="60"/>
              <w:left w:type="dxa" w:w="80"/>
              <w:bottom w:type="dxa" w:w="60"/>
              <w:right w:type="dxa" w:w="80"/>
            </w:tcMar>
          </w:tcPr>
          <w:p>
            <w:r>
              <w:rPr>
                <w:rFonts w:ascii="Calibri" w:cs="Calibri" w:eastAsia="Calibri" w:hAnsi="Calibri"/>
                <w:sz w:val="18"/>
                <w:szCs w:val="18"/>
              </w:rPr>
              <w:t xml:space="preserve">NoPendingJob; job stays QUEUED; capability mismatch is not an error</w:t>
            </w:r>
          </w:p>
        </w:tc>
        <w:tc>
          <w:tcPr>
            <w:tcW w:type="dxa" w:w="1300"/>
            <w:shd w:fill="FFFFFF" w:val="clear"/>
            <w:tcMar>
              <w:top w:type="dxa" w:w="60"/>
              <w:left w:type="dxa" w:w="80"/>
              <w:bottom w:type="dxa" w:w="60"/>
              <w:right w:type="dxa" w:w="80"/>
            </w:tcMar>
          </w:tcPr>
          <w:p>
            <w:r>
              <w:rPr>
                <w:rFonts w:ascii="Calibri" w:cs="Calibri" w:eastAsia="Calibri" w:hAnsi="Calibri"/>
                <w:sz w:val="18"/>
                <w:szCs w:val="18"/>
              </w:rPr>
              <w:t xml:space="preserve"/>
            </w:r>
          </w:p>
        </w:tc>
      </w:tr>
      <w:tr>
        <w:tc>
          <w:tcPr>
            <w:tcW w:type="dxa" w:w="900"/>
            <w:shd w:fill="EEF2F7" w:val="clear"/>
            <w:tcMar>
              <w:top w:type="dxa" w:w="60"/>
              <w:left w:type="dxa" w:w="80"/>
              <w:bottom w:type="dxa" w:w="60"/>
              <w:right w:type="dxa" w:w="80"/>
            </w:tcMar>
          </w:tcPr>
          <w:p>
            <w:r>
              <w:rPr>
                <w:rFonts w:ascii="Calibri" w:cs="Calibri" w:eastAsia="Calibri" w:hAnsi="Calibri"/>
                <w:sz w:val="18"/>
                <w:szCs w:val="18"/>
              </w:rPr>
              <w:t xml:space="preserve">OC-03-AC03</w:t>
            </w:r>
          </w:p>
        </w:tc>
        <w:tc>
          <w:tcPr>
            <w:tcW w:type="dxa" w:w="2000"/>
            <w:shd w:fill="EEF2F7" w:val="clear"/>
            <w:tcMar>
              <w:top w:type="dxa" w:w="60"/>
              <w:left w:type="dxa" w:w="80"/>
              <w:bottom w:type="dxa" w:w="60"/>
              <w:right w:type="dxa" w:w="80"/>
            </w:tcMar>
          </w:tcPr>
          <w:p>
            <w:r>
              <w:rPr>
                <w:rFonts w:ascii="Calibri" w:cs="Calibri" w:eastAsia="Calibri" w:hAnsi="Calibri"/>
                <w:sz w:val="18"/>
                <w:szCs w:val="18"/>
              </w:rPr>
              <w:t xml:space="preserve">Desktop worker already holds active lease</w:t>
            </w:r>
          </w:p>
        </w:tc>
        <w:tc>
          <w:tcPr>
            <w:tcW w:type="dxa" w:w="1900"/>
            <w:shd w:fill="EEF2F7" w:val="clear"/>
            <w:tcMar>
              <w:top w:type="dxa" w:w="60"/>
              <w:left w:type="dxa" w:w="80"/>
              <w:bottom w:type="dxa" w:w="60"/>
              <w:right w:type="dxa" w:w="80"/>
            </w:tcMar>
          </w:tcPr>
          <w:p>
            <w:r>
              <w:rPr>
                <w:rFonts w:ascii="Calibri" w:cs="Calibri" w:eastAsia="Calibri" w:hAnsi="Calibri"/>
                <w:sz w:val="18"/>
                <w:szCs w:val="18"/>
              </w:rPr>
              <w:t xml:space="preserve">Same worker calls PullJob</w:t>
            </w:r>
          </w:p>
        </w:tc>
        <w:tc>
          <w:tcPr>
            <w:tcW w:type="dxa" w:w="2400"/>
            <w:shd w:fill="EEF2F7" w:val="clear"/>
            <w:tcMar>
              <w:top w:type="dxa" w:w="60"/>
              <w:left w:type="dxa" w:w="80"/>
              <w:bottom w:type="dxa" w:w="60"/>
              <w:right w:type="dxa" w:w="80"/>
            </w:tcMar>
          </w:tcPr>
          <w:p>
            <w:r>
              <w:rPr>
                <w:rFonts w:ascii="Calibri" w:cs="Calibri" w:eastAsia="Calibri" w:hAnsi="Calibri"/>
                <w:sz w:val="18"/>
                <w:szCs w:val="18"/>
              </w:rPr>
              <w:t xml:space="preserve">NoPendingJob; one-active-job-per-worker enforced</w:t>
            </w:r>
          </w:p>
        </w:tc>
        <w:tc>
          <w:tcPr>
            <w:tcW w:type="dxa" w:w="1300"/>
            <w:shd w:fill="EEF2F7" w:val="clear"/>
            <w:tcMar>
              <w:top w:type="dxa" w:w="60"/>
              <w:left w:type="dxa" w:w="80"/>
              <w:bottom w:type="dxa" w:w="60"/>
              <w:right w:type="dxa" w:w="80"/>
            </w:tcMar>
          </w:tcPr>
          <w:p>
            <w:r>
              <w:rPr>
                <w:rFonts w:ascii="Calibri" w:cs="Calibri" w:eastAsia="Calibri" w:hAnsi="Calibri"/>
                <w:sz w:val="18"/>
                <w:szCs w:val="18"/>
              </w:rPr>
              <w:t xml:space="preserve">arch: AD-07</w:t>
            </w:r>
          </w:p>
        </w:tc>
      </w:tr>
      <w:tr>
        <w:tc>
          <w:tcPr>
            <w:tcW w:type="dxa" w:w="900"/>
            <w:shd w:fill="FFFFFF" w:val="clear"/>
            <w:tcMar>
              <w:top w:type="dxa" w:w="60"/>
              <w:left w:type="dxa" w:w="80"/>
              <w:bottom w:type="dxa" w:w="60"/>
              <w:right w:type="dxa" w:w="80"/>
            </w:tcMar>
          </w:tcPr>
          <w:p>
            <w:r>
              <w:rPr>
                <w:rFonts w:ascii="Calibri" w:cs="Calibri" w:eastAsia="Calibri" w:hAnsi="Calibri"/>
                <w:sz w:val="18"/>
                <w:szCs w:val="18"/>
              </w:rPr>
              <w:t xml:space="preserve">OC-03-AC04</w:t>
            </w:r>
          </w:p>
        </w:tc>
        <w:tc>
          <w:tcPr>
            <w:tcW w:type="dxa" w:w="2000"/>
            <w:shd w:fill="FFFFFF" w:val="clear"/>
            <w:tcMar>
              <w:top w:type="dxa" w:w="60"/>
              <w:left w:type="dxa" w:w="80"/>
              <w:bottom w:type="dxa" w:w="60"/>
              <w:right w:type="dxa" w:w="80"/>
            </w:tcMar>
          </w:tcPr>
          <w:p>
            <w:r>
              <w:rPr>
                <w:rFonts w:ascii="Calibri" w:cs="Calibri" w:eastAsia="Calibri" w:hAnsi="Calibri"/>
                <w:sz w:val="18"/>
                <w:szCs w:val="18"/>
              </w:rPr>
              <w:t xml:space="preserve">Two Desktop workers race on one job</w:t>
            </w:r>
          </w:p>
        </w:tc>
        <w:tc>
          <w:tcPr>
            <w:tcW w:type="dxa" w:w="1900"/>
            <w:shd w:fill="FFFFFF" w:val="clear"/>
            <w:tcMar>
              <w:top w:type="dxa" w:w="60"/>
              <w:left w:type="dxa" w:w="80"/>
              <w:bottom w:type="dxa" w:w="60"/>
              <w:right w:type="dxa" w:w="80"/>
            </w:tcMar>
          </w:tcPr>
          <w:p>
            <w:r>
              <w:rPr>
                <w:rFonts w:ascii="Calibri" w:cs="Calibri" w:eastAsia="Calibri" w:hAnsi="Calibri"/>
                <w:sz w:val="18"/>
                <w:szCs w:val="18"/>
              </w:rPr>
              <w:t xml:space="preserve">Concurrent PullJob</w:t>
            </w:r>
          </w:p>
        </w:tc>
        <w:tc>
          <w:tcPr>
            <w:tcW w:type="dxa" w:w="2400"/>
            <w:shd w:fill="FFFFFF" w:val="clear"/>
            <w:tcMar>
              <w:top w:type="dxa" w:w="60"/>
              <w:left w:type="dxa" w:w="80"/>
              <w:bottom w:type="dxa" w:w="60"/>
              <w:right w:type="dxa" w:w="80"/>
            </w:tcMar>
          </w:tcPr>
          <w:p>
            <w:r>
              <w:rPr>
                <w:rFonts w:ascii="Calibri" w:cs="Calibri" w:eastAsia="Calibri" w:hAnsi="Calibri"/>
                <w:sz w:val="18"/>
                <w:szCs w:val="18"/>
              </w:rPr>
              <w:t xml:space="preserve">Exactly one receives JobOffered; other NoPendingJob; no double-offer</w:t>
            </w:r>
          </w:p>
        </w:tc>
        <w:tc>
          <w:tcPr>
            <w:tcW w:type="dxa" w:w="1300"/>
            <w:shd w:fill="FFFFFF" w:val="clear"/>
            <w:tcMar>
              <w:top w:type="dxa" w:w="60"/>
              <w:left w:type="dxa" w:w="80"/>
              <w:bottom w:type="dxa" w:w="60"/>
              <w:right w:type="dxa" w:w="80"/>
            </w:tcMar>
          </w:tcPr>
          <w:p>
            <w:r>
              <w:rPr>
                <w:rFonts w:ascii="Calibri" w:cs="Calibri" w:eastAsia="Calibri" w:hAnsi="Calibri"/>
                <w:sz w:val="18"/>
                <w:szCs w:val="18"/>
              </w:rPr>
              <w:t xml:space="preserve">race condition</w:t>
            </w:r>
          </w:p>
        </w:tc>
      </w:tr>
      <w:tr>
        <w:tc>
          <w:tcPr>
            <w:tcW w:type="dxa" w:w="900"/>
            <w:shd w:fill="EEF2F7" w:val="clear"/>
            <w:tcMar>
              <w:top w:type="dxa" w:w="60"/>
              <w:left w:type="dxa" w:w="80"/>
              <w:bottom w:type="dxa" w:w="60"/>
              <w:right w:type="dxa" w:w="80"/>
            </w:tcMar>
          </w:tcPr>
          <w:p>
            <w:r>
              <w:rPr>
                <w:rFonts w:ascii="Calibri" w:cs="Calibri" w:eastAsia="Calibri" w:hAnsi="Calibri"/>
                <w:sz w:val="18"/>
                <w:szCs w:val="18"/>
              </w:rPr>
              <w:t xml:space="preserve">OC-03-AC05</w:t>
            </w:r>
          </w:p>
        </w:tc>
        <w:tc>
          <w:tcPr>
            <w:tcW w:type="dxa" w:w="2000"/>
            <w:shd w:fill="EEF2F7" w:val="clear"/>
            <w:tcMar>
              <w:top w:type="dxa" w:w="60"/>
              <w:left w:type="dxa" w:w="80"/>
              <w:bottom w:type="dxa" w:w="60"/>
              <w:right w:type="dxa" w:w="80"/>
            </w:tcMar>
          </w:tcPr>
          <w:p>
            <w:r>
              <w:rPr>
                <w:rFonts w:ascii="Calibri" w:cs="Calibri" w:eastAsia="Calibri" w:hAnsi="Calibri"/>
                <w:sz w:val="18"/>
                <w:szCs w:val="18"/>
              </w:rPr>
              <w:t xml:space="preserve">Queue depth at configured maximum</w:t>
            </w:r>
          </w:p>
        </w:tc>
        <w:tc>
          <w:tcPr>
            <w:tcW w:type="dxa" w:w="1900"/>
            <w:shd w:fill="EEF2F7" w:val="clear"/>
            <w:tcMar>
              <w:top w:type="dxa" w:w="60"/>
              <w:left w:type="dxa" w:w="80"/>
              <w:bottom w:type="dxa" w:w="60"/>
              <w:right w:type="dxa" w:w="80"/>
            </w:tcMar>
          </w:tcPr>
          <w:p>
            <w:r>
              <w:rPr>
                <w:rFonts w:ascii="Calibri" w:cs="Calibri" w:eastAsia="Calibri" w:hAnsi="Calibri"/>
                <w:sz w:val="18"/>
                <w:szCs w:val="18"/>
              </w:rPr>
              <w:t xml:space="preserve">POST /jobs</w:t>
            </w:r>
          </w:p>
        </w:tc>
        <w:tc>
          <w:tcPr>
            <w:tcW w:type="dxa" w:w="2400"/>
            <w:shd w:fill="EEF2F7" w:val="clear"/>
            <w:tcMar>
              <w:top w:type="dxa" w:w="60"/>
              <w:left w:type="dxa" w:w="80"/>
              <w:bottom w:type="dxa" w:w="60"/>
              <w:right w:type="dxa" w:w="80"/>
            </w:tcMar>
          </w:tcPr>
          <w:p>
            <w:r>
              <w:rPr>
                <w:rFonts w:ascii="Calibri" w:cs="Calibri" w:eastAsia="Calibri" w:hAnsi="Calibri"/>
                <w:sz w:val="18"/>
                <w:szCs w:val="18"/>
              </w:rPr>
              <w:t xml:space="preserve">503 with Retry-After; no job written</w:t>
            </w:r>
          </w:p>
        </w:tc>
        <w:tc>
          <w:tcPr>
            <w:tcW w:type="dxa" w:w="1300"/>
            <w:shd w:fill="EEF2F7" w:val="clear"/>
            <w:tcMar>
              <w:top w:type="dxa" w:w="60"/>
              <w:left w:type="dxa" w:w="80"/>
              <w:bottom w:type="dxa" w:w="60"/>
              <w:right w:type="dxa" w:w="80"/>
            </w:tcMar>
          </w:tcPr>
          <w:p>
            <w:r>
              <w:rPr>
                <w:rFonts w:ascii="Calibri" w:cs="Calibri" w:eastAsia="Calibri" w:hAnsi="Calibri"/>
                <w:sz w:val="18"/>
                <w:szCs w:val="18"/>
              </w:rPr>
              <w:t xml:space="preserve">backpressure</w:t>
            </w:r>
          </w:p>
        </w:tc>
      </w:tr>
      <w:tr>
        <w:tc>
          <w:tcPr>
            <w:tcW w:type="dxa" w:w="900"/>
            <w:shd w:fill="FFFFFF" w:val="clear"/>
            <w:tcMar>
              <w:top w:type="dxa" w:w="60"/>
              <w:left w:type="dxa" w:w="80"/>
              <w:bottom w:type="dxa" w:w="60"/>
              <w:right w:type="dxa" w:w="80"/>
            </w:tcMar>
          </w:tcPr>
          <w:p>
            <w:r>
              <w:rPr>
                <w:rFonts w:ascii="Calibri" w:cs="Calibri" w:eastAsia="Calibri" w:hAnsi="Calibri"/>
                <w:sz w:val="18"/>
                <w:szCs w:val="18"/>
              </w:rPr>
              <w:t xml:space="preserve">OC-03-AC06</w:t>
            </w:r>
          </w:p>
        </w:tc>
        <w:tc>
          <w:tcPr>
            <w:tcW w:type="dxa" w:w="2000"/>
            <w:shd w:fill="FFFFFF" w:val="clear"/>
            <w:tcMar>
              <w:top w:type="dxa" w:w="60"/>
              <w:left w:type="dxa" w:w="80"/>
              <w:bottom w:type="dxa" w:w="60"/>
              <w:right w:type="dxa" w:w="80"/>
            </w:tcMar>
          </w:tcPr>
          <w:p>
            <w:r>
              <w:rPr>
                <w:rFonts w:ascii="Calibri" w:cs="Calibri" w:eastAsia="Calibri" w:hAnsi="Calibri"/>
                <w:sz w:val="18"/>
                <w:szCs w:val="18"/>
              </w:rPr>
              <w:t xml:space="preserve">Published script contains both desktop.* and browser.* engine actions</w:t>
            </w:r>
          </w:p>
        </w:tc>
        <w:tc>
          <w:tcPr>
            <w:tcW w:type="dxa" w:w="1900"/>
            <w:shd w:fill="FFFFFF" w:val="clear"/>
            <w:tcMar>
              <w:top w:type="dxa" w:w="60"/>
              <w:left w:type="dxa" w:w="80"/>
              <w:bottom w:type="dxa" w:w="60"/>
              <w:right w:type="dxa" w:w="80"/>
            </w:tcMar>
          </w:tcPr>
          <w:p>
            <w:r>
              <w:rPr>
                <w:rFonts w:ascii="Calibri" w:cs="Calibri" w:eastAsia="Calibri" w:hAnsi="Calibri"/>
                <w:sz w:val="18"/>
                <w:szCs w:val="18"/>
              </w:rPr>
              <w:t xml:space="preserve">POST /jobs</w:t>
            </w:r>
          </w:p>
        </w:tc>
        <w:tc>
          <w:tcPr>
            <w:tcW w:type="dxa" w:w="2400"/>
            <w:shd w:fill="FFFFFF" w:val="clear"/>
            <w:tcMar>
              <w:top w:type="dxa" w:w="60"/>
              <w:left w:type="dxa" w:w="80"/>
              <w:bottom w:type="dxa" w:w="60"/>
              <w:right w:type="dxa" w:w="80"/>
            </w:tcMar>
          </w:tcPr>
          <w:p>
            <w:r>
              <w:rPr>
                <w:rFonts w:ascii="Calibri" w:cs="Calibri" w:eastAsia="Calibri" w:hAnsi="Calibri"/>
                <w:sz w:val="18"/>
                <w:szCs w:val="18"/>
              </w:rPr>
              <w:t xml:space="preserve">422 at intake; mixed-engine scripts prohibited in v1</w:t>
            </w:r>
          </w:p>
        </w:tc>
        <w:tc>
          <w:tcPr>
            <w:tcW w:type="dxa" w:w="1300"/>
            <w:shd w:fill="FFFFFF" w:val="clear"/>
            <w:tcMar>
              <w:top w:type="dxa" w:w="60"/>
              <w:left w:type="dxa" w:w="80"/>
              <w:bottom w:type="dxa" w:w="60"/>
              <w:right w:type="dxa" w:w="80"/>
            </w:tcMar>
          </w:tcPr>
          <w:p>
            <w:r>
              <w:rPr>
                <w:rFonts w:ascii="Calibri" w:cs="Calibri" w:eastAsia="Calibri" w:hAnsi="Calibri"/>
                <w:sz w:val="18"/>
                <w:szCs w:val="18"/>
              </w:rPr>
              <w:t xml:space="preserve">arch: §8</w:t>
            </w:r>
          </w:p>
        </w:tc>
      </w:tr>
      <w:tr>
        <w:tc>
          <w:tcPr>
            <w:tcW w:type="dxa" w:w="900"/>
            <w:shd w:fill="EEF2F7" w:val="clear"/>
            <w:tcMar>
              <w:top w:type="dxa" w:w="60"/>
              <w:left w:type="dxa" w:w="80"/>
              <w:bottom w:type="dxa" w:w="60"/>
              <w:right w:type="dxa" w:w="80"/>
            </w:tcMar>
          </w:tcPr>
          <w:p>
            <w:r>
              <w:rPr>
                <w:rFonts w:ascii="Calibri" w:cs="Calibri" w:eastAsia="Calibri" w:hAnsi="Calibri"/>
                <w:sz w:val="18"/>
                <w:szCs w:val="18"/>
              </w:rPr>
              <w:t xml:space="preserve">OC-03-AC07</w:t>
            </w:r>
          </w:p>
        </w:tc>
        <w:tc>
          <w:tcPr>
            <w:tcW w:type="dxa" w:w="2000"/>
            <w:shd w:fill="EEF2F7" w:val="clear"/>
            <w:tcMar>
              <w:top w:type="dxa" w:w="60"/>
              <w:left w:type="dxa" w:w="80"/>
              <w:bottom w:type="dxa" w:w="60"/>
              <w:right w:type="dxa" w:w="80"/>
            </w:tcMar>
          </w:tcPr>
          <w:p>
            <w:pPr>
              <w:spacing w:after="30"/>
            </w:pPr>
            <w:r>
              <w:rPr>
                <w:rFonts w:ascii="Calibri" w:cs="Calibri" w:eastAsia="Calibri" w:hAnsi="Calibri"/>
                <w:sz w:val="18"/>
                <w:szCs w:val="18"/>
              </w:rPr>
              <w:t xml:space="preserve">Desktop and headed Browser share interactiveSessionId;</w:t>
            </w:r>
          </w:p>
          <w:p>
            <w:pPr>
              <w:spacing w:after="30"/>
            </w:pPr>
            <w:r>
              <w:rPr>
                <w:rFonts w:ascii="Calibri" w:cs="Calibri" w:eastAsia="Calibri" w:hAnsi="Calibri"/>
                <w:sz w:val="18"/>
                <w:szCs w:val="18"/>
              </w:rPr>
              <w:t xml:space="preserve">one holds input lease</w:t>
            </w:r>
          </w:p>
        </w:tc>
        <w:tc>
          <w:tcPr>
            <w:tcW w:type="dxa" w:w="1900"/>
            <w:shd w:fill="EEF2F7" w:val="clear"/>
            <w:tcMar>
              <w:top w:type="dxa" w:w="60"/>
              <w:left w:type="dxa" w:w="80"/>
              <w:bottom w:type="dxa" w:w="60"/>
              <w:right w:type="dxa" w:w="80"/>
            </w:tcMar>
          </w:tcPr>
          <w:p>
            <w:r>
              <w:rPr>
                <w:rFonts w:ascii="Calibri" w:cs="Calibri" w:eastAsia="Calibri" w:hAnsi="Calibri"/>
                <w:sz w:val="18"/>
                <w:szCs w:val="18"/>
              </w:rPr>
              <w:t xml:space="preserve">Other pulls PullJob</w:t>
            </w:r>
          </w:p>
        </w:tc>
        <w:tc>
          <w:tcPr>
            <w:tcW w:type="dxa" w:w="2400"/>
            <w:shd w:fill="EEF2F7" w:val="clear"/>
            <w:tcMar>
              <w:top w:type="dxa" w:w="60"/>
              <w:left w:type="dxa" w:w="80"/>
              <w:bottom w:type="dxa" w:w="60"/>
              <w:right w:type="dxa" w:w="80"/>
            </w:tcMar>
          </w:tcPr>
          <w:p>
            <w:pPr>
              <w:spacing w:after="30"/>
            </w:pPr>
            <w:r>
              <w:rPr>
                <w:rFonts w:ascii="Calibri" w:cs="Calibri" w:eastAsia="Calibri" w:hAnsi="Calibri"/>
                <w:sz w:val="18"/>
                <w:szCs w:val="18"/>
              </w:rPr>
              <w:t xml:space="preserve">No second input-owning run offered for that session;</w:t>
            </w:r>
          </w:p>
          <w:p>
            <w:pPr>
              <w:spacing w:after="30"/>
            </w:pPr>
            <w:r>
              <w:rPr>
                <w:rFonts w:ascii="Calibri" w:cs="Calibri" w:eastAsia="Calibri" w:hAnsi="Calibri"/>
                <w:sz w:val="18"/>
                <w:szCs w:val="18"/>
              </w:rPr>
              <w:t xml:space="preserve">headless Browser / Terminal unaffected</w:t>
            </w:r>
          </w:p>
        </w:tc>
        <w:tc>
          <w:tcPr>
            <w:tcW w:type="dxa" w:w="1300"/>
            <w:shd w:fill="EEF2F7" w:val="clear"/>
            <w:tcMar>
              <w:top w:type="dxa" w:w="60"/>
              <w:left w:type="dxa" w:w="80"/>
              <w:bottom w:type="dxa" w:w="60"/>
              <w:right w:type="dxa" w:w="80"/>
            </w:tcMar>
          </w:tcPr>
          <w:p>
            <w:r>
              <w:rPr>
                <w:rFonts w:ascii="Calibri" w:cs="Calibri" w:eastAsia="Calibri" w:hAnsi="Calibri"/>
                <w:sz w:val="18"/>
                <w:szCs w:val="18"/>
              </w:rPr>
              <w:t xml:space="preserve">CEC §8.1; AD-07</w:t>
            </w:r>
          </w:p>
        </w:tc>
      </w:tr>
      <w:tr>
        <w:tc>
          <w:tcPr>
            <w:tcW w:type="dxa" w:w="900"/>
            <w:shd w:fill="FFFFFF" w:val="clear"/>
            <w:tcMar>
              <w:top w:type="dxa" w:w="60"/>
              <w:left w:type="dxa" w:w="80"/>
              <w:bottom w:type="dxa" w:w="60"/>
              <w:right w:type="dxa" w:w="80"/>
            </w:tcMar>
          </w:tcPr>
          <w:p>
            <w:r>
              <w:rPr>
                <w:rFonts w:ascii="Calibri" w:cs="Calibri" w:eastAsia="Calibri" w:hAnsi="Calibri"/>
                <w:sz w:val="18"/>
                <w:szCs w:val="18"/>
              </w:rPr>
              <w:t xml:space="preserve">OC-03-AC08</w:t>
            </w:r>
          </w:p>
        </w:tc>
        <w:tc>
          <w:tcPr>
            <w:tcW w:type="dxa" w:w="2000"/>
            <w:shd w:fill="FFFFFF" w:val="clear"/>
            <w:tcMar>
              <w:top w:type="dxa" w:w="60"/>
              <w:left w:type="dxa" w:w="80"/>
              <w:bottom w:type="dxa" w:w="60"/>
              <w:right w:type="dxa" w:w="80"/>
            </w:tcMar>
          </w:tcPr>
          <w:p>
            <w:r>
              <w:rPr>
                <w:rFonts w:ascii="Calibri" w:cs="Calibri" w:eastAsia="Calibri" w:hAnsi="Calibri"/>
                <w:sz w:val="18"/>
                <w:szCs w:val="18"/>
              </w:rPr>
              <w:t xml:space="preserve">Worker has matching runtimeType but missing required action capability or unsupported protocol/schema major</w:t>
            </w:r>
          </w:p>
        </w:tc>
        <w:tc>
          <w:tcPr>
            <w:tcW w:type="dxa" w:w="1900"/>
            <w:shd w:fill="FFFFFF" w:val="clear"/>
            <w:tcMar>
              <w:top w:type="dxa" w:w="60"/>
              <w:left w:type="dxa" w:w="80"/>
              <w:bottom w:type="dxa" w:w="60"/>
              <w:right w:type="dxa" w:w="80"/>
            </w:tcMar>
          </w:tcPr>
          <w:p>
            <w:r>
              <w:rPr>
                <w:rFonts w:ascii="Calibri" w:cs="Calibri" w:eastAsia="Calibri" w:hAnsi="Calibri"/>
                <w:sz w:val="18"/>
                <w:szCs w:val="18"/>
              </w:rPr>
              <w:t xml:space="preserve">Worker calls PullJob</w:t>
            </w:r>
          </w:p>
        </w:tc>
        <w:tc>
          <w:tcPr>
            <w:tcW w:type="dxa" w:w="2400"/>
            <w:shd w:fill="FFFFFF" w:val="clear"/>
            <w:tcMar>
              <w:top w:type="dxa" w:w="60"/>
              <w:left w:type="dxa" w:w="80"/>
              <w:bottom w:type="dxa" w:w="60"/>
              <w:right w:type="dxa" w:w="80"/>
            </w:tcMar>
          </w:tcPr>
          <w:p>
            <w:r>
              <w:rPr>
                <w:rFonts w:ascii="Calibri" w:cs="Calibri" w:eastAsia="Calibri" w:hAnsi="Calibri"/>
                <w:sz w:val="18"/>
                <w:szCs w:val="18"/>
              </w:rPr>
              <w:t xml:space="preserve">No incompatible job offered; job stays QUEUED; mismatch observable without mutation</w:t>
            </w:r>
          </w:p>
        </w:tc>
        <w:tc>
          <w:tcPr>
            <w:tcW w:type="dxa" w:w="1300"/>
            <w:shd w:fill="FFFFFF" w:val="clear"/>
            <w:tcMar>
              <w:top w:type="dxa" w:w="60"/>
              <w:left w:type="dxa" w:w="80"/>
              <w:bottom w:type="dxa" w:w="60"/>
              <w:right w:type="dxa" w:w="80"/>
            </w:tcMar>
          </w:tcPr>
          <w:p>
            <w:r>
              <w:rPr>
                <w:rFonts w:ascii="Calibri" w:cs="Calibri" w:eastAsia="Calibri" w:hAnsi="Calibri"/>
                <w:sz w:val="18"/>
                <w:szCs w:val="18"/>
              </w:rPr>
              <w:t xml:space="preserve">CEC capability matching</w:t>
            </w:r>
          </w:p>
        </w:tc>
      </w:tr>
    </w:tbl>
    <w:p>
      <w:pPr>
        <w:spacing w:after="80"/>
      </w:pPr>
    </w:p>
    <w:p>
      <w:pPr>
        <w:spacing w:after="60"/>
      </w:pPr>
      <w:r>
        <w:rPr>
          <w:rFonts w:ascii="Calibri" w:cs="Calibri" w:eastAsia="Calibri" w:hAnsi="Calibri"/>
          <w:b/>
          <w:bCs/>
          <w:sz w:val="20"/>
          <w:szCs w:val="20"/>
        </w:rPr>
        <w:t xml:space="preserve">Error outcomes</w:t>
      </w:r>
    </w:p>
    <w:p>
      <w:pPr>
        <w:pStyle w:val="ListParagraph"/>
        <w:numPr>
          <w:ilvl w:val="0"/>
          <w:numId w:val="1"/>
        </w:numPr>
        <w:spacing w:after="40"/>
      </w:pPr>
      <w:r>
        <w:rPr>
          <w:rFonts w:ascii="Calibri" w:cs="Calibri" w:eastAsia="Calibri" w:hAnsi="Calibri"/>
          <w:sz w:val="20"/>
          <w:szCs w:val="20"/>
        </w:rPr>
        <w:t xml:space="preserve">errorCategory=ENVIRONMENT — no capable workers online → job stays QUEUED</w:t>
      </w:r>
    </w:p>
    <w:p>
      <w:pPr>
        <w:pStyle w:val="ListParagraph"/>
        <w:numPr>
          <w:ilvl w:val="0"/>
          <w:numId w:val="1"/>
        </w:numPr>
        <w:spacing w:after="40"/>
      </w:pPr>
      <w:r>
        <w:rPr>
          <w:rFonts w:ascii="Calibri" w:cs="Calibri" w:eastAsia="Calibri" w:hAnsi="Calibri"/>
          <w:sz w:val="20"/>
          <w:szCs w:val="20"/>
        </w:rPr>
        <w:t xml:space="preserve">errorCategory=VALIDATION — mixed-engine script rejected at intake</w:t>
      </w:r>
    </w:p>
    <w:p>
      <w:pPr>
        <w:spacing w:after="60"/>
      </w:pPr>
      <w:r>
        <w:rPr>
          <w:rFonts w:ascii="Calibri" w:cs="Calibri" w:eastAsia="Calibri" w:hAnsi="Calibri"/>
          <w:b/>
          <w:bCs/>
          <w:sz w:val="20"/>
          <w:szCs w:val="20"/>
        </w:rPr>
        <w:t xml:space="preserve">Test coverage</w:t>
      </w:r>
    </w:p>
    <w:p>
      <w:pPr>
        <w:pStyle w:val="ListParagraph"/>
        <w:numPr>
          <w:ilvl w:val="0"/>
          <w:numId w:val="1"/>
        </w:numPr>
        <w:spacing w:after="40"/>
      </w:pPr>
      <w:r>
        <w:rPr>
          <w:rFonts w:ascii="Calibri" w:cs="Calibri" w:eastAsia="Calibri" w:hAnsi="Calibri"/>
          <w:sz w:val="20"/>
          <w:szCs w:val="20"/>
        </w:rPr>
        <w:t xml:space="preserve">Unit: capable worker → JobOffered</w:t>
      </w:r>
    </w:p>
    <w:p>
      <w:pPr>
        <w:pStyle w:val="ListParagraph"/>
        <w:numPr>
          <w:ilvl w:val="0"/>
          <w:numId w:val="1"/>
        </w:numPr>
        <w:spacing w:after="40"/>
      </w:pPr>
      <w:r>
        <w:rPr>
          <w:rFonts w:ascii="Calibri" w:cs="Calibri" w:eastAsia="Calibri" w:hAnsi="Calibri"/>
          <w:sz w:val="20"/>
          <w:szCs w:val="20"/>
        </w:rPr>
        <w:t xml:space="preserve">Unit: wrong runtimeType → NoPendingJob</w:t>
      </w:r>
    </w:p>
    <w:p>
      <w:pPr>
        <w:pStyle w:val="ListParagraph"/>
        <w:numPr>
          <w:ilvl w:val="0"/>
          <w:numId w:val="1"/>
        </w:numPr>
        <w:spacing w:after="40"/>
      </w:pPr>
      <w:r>
        <w:rPr>
          <w:rFonts w:ascii="Calibri" w:cs="Calibri" w:eastAsia="Calibri" w:hAnsi="Calibri"/>
          <w:sz w:val="20"/>
          <w:szCs w:val="20"/>
        </w:rPr>
        <w:t xml:space="preserve">Unit: worker already active → NoPendingJob</w:t>
      </w:r>
    </w:p>
    <w:p>
      <w:pPr>
        <w:pStyle w:val="ListParagraph"/>
        <w:numPr>
          <w:ilvl w:val="0"/>
          <w:numId w:val="1"/>
        </w:numPr>
        <w:spacing w:after="40"/>
      </w:pPr>
      <w:r>
        <w:rPr>
          <w:rFonts w:ascii="Calibri" w:cs="Calibri" w:eastAsia="Calibri" w:hAnsi="Calibri"/>
          <w:sz w:val="20"/>
          <w:szCs w:val="20"/>
        </w:rPr>
        <w:t xml:space="preserve">Concurrency: two workers race → exactly one JobOffered (simulated DB lock)</w:t>
      </w:r>
    </w:p>
    <w:p>
      <w:pPr>
        <w:pStyle w:val="ListParagraph"/>
        <w:numPr>
          <w:ilvl w:val="0"/>
          <w:numId w:val="1"/>
        </w:numPr>
        <w:spacing w:after="40"/>
      </w:pPr>
      <w:r>
        <w:rPr>
          <w:rFonts w:ascii="Calibri" w:cs="Calibri" w:eastAsia="Calibri" w:hAnsi="Calibri"/>
          <w:sz w:val="20"/>
          <w:szCs w:val="20"/>
        </w:rPr>
        <w:t xml:space="preserve">Unit: queue max + new job → 503 with Retry-After</w:t>
      </w:r>
    </w:p>
    <w:p>
      <w:pPr>
        <w:pStyle w:val="ListParagraph"/>
        <w:numPr>
          <w:ilvl w:val="0"/>
          <w:numId w:val="1"/>
        </w:numPr>
        <w:spacing w:after="40"/>
      </w:pPr>
      <w:r>
        <w:rPr>
          <w:rFonts w:ascii="Calibri" w:cs="Calibri" w:eastAsia="Calibri" w:hAnsi="Calibri"/>
          <w:sz w:val="20"/>
          <w:szCs w:val="20"/>
        </w:rPr>
        <w:t xml:space="preserve">Unit: shared interactiveSessionId → only one input-owner offered</w:t>
      </w:r>
    </w:p>
    <w:p>
      <w:pPr>
        <w:spacing w:after="60"/>
      </w:pPr>
      <w:r>
        <w:rPr>
          <w:rFonts w:ascii="Calibri" w:cs="Calibri" w:eastAsia="Calibri" w:hAnsi="Calibri"/>
          <w:b/>
          <w:bCs/>
          <w:sz w:val="20"/>
          <w:szCs w:val="20"/>
        </w:rPr>
        <w:t xml:space="preserve">Traceability</w:t>
      </w:r>
    </w:p>
    <w:p>
      <w:pPr>
        <w:spacing w:after="80"/>
      </w:pPr>
      <w:r>
        <w:rPr>
          <w:rFonts w:ascii="Calibri" w:cs="Calibri" w:eastAsia="Calibri" w:hAnsi="Calibri"/>
          <w:sz w:val="20"/>
          <w:szCs w:val="20"/>
        </w:rPr>
        <w:t xml:space="preserve">Spec §OC-03; Architecture v1.2A §6.2; AD-07; CEC v1.0.1 §8 pullJob/leaseGranted</w:t>
      </w:r>
    </w:p>
    <w:p>
      <w:pPr>
        <w:pBdr>
          <w:bottom w:val="single" w:color="AAAAAA" w:sz="6" w:space="1"/>
        </w:pBdr>
        <w:spacing w:after="140"/>
      </w:pPr>
    </w:p>
    <w:p>
      <w:pPr>
        <w:pStyle w:val="Heading2"/>
        <w:spacing w:after="100" w:before="280"/>
      </w:pPr>
      <w:r>
        <w:t xml:space="preserve">OC-04  Lease Offer, Acceptance and AttemptId Fencing</w:t>
      </w:r>
    </w:p>
    <w:p>
      <w:pPr>
        <w:spacing w:after="60"/>
      </w:pPr>
      <w:r>
        <w:rPr>
          <w:rFonts w:ascii="Calibri" w:cs="Calibri" w:eastAsia="Calibri" w:hAnsi="Calibri"/>
          <w:b/>
          <w:bCs/>
          <w:sz w:val="20"/>
          <w:szCs w:val="20"/>
        </w:rPr>
        <w:t xml:space="preserve">User Story</w:t>
      </w:r>
    </w:p>
    <w:p>
      <w:pPr>
        <w:spacing w:after="80"/>
      </w:pPr>
      <w:r>
        <w:rPr>
          <w:rFonts w:ascii="Calibri" w:cs="Calibri" w:eastAsia="Calibri" w:hAnsi="Calibri"/>
          <w:i/>
          <w:iCs/>
          <w:sz w:val="20"/>
          <w:szCs w:val="20"/>
        </w:rPr>
        <w:t xml:space="preserve">As a Runtime worker, I want to receive a bounded lease with runId, attemptId, pinned artifact hash, typed input references and deadline, and acknowledge it within the offer window, so that my execution is uniquely identified and fenced against duplicates.</w:t>
      </w:r>
    </w:p>
    <w:p>
      <w:pPr>
        <w:spacing w:after="60"/>
      </w:pPr>
      <w:r>
        <w:rPr>
          <w:rFonts w:ascii="Calibri" w:cs="Calibri" w:eastAsia="Calibri" w:hAnsi="Calibri"/>
          <w:b/>
          <w:bCs/>
          <w:sz w:val="20"/>
          <w:szCs w:val="20"/>
        </w:rPr>
        <w:t xml:space="preserve">Context</w:t>
      </w:r>
    </w:p>
    <w:p>
      <w:pPr>
        <w:spacing w:after="80"/>
      </w:pPr>
      <w:r>
        <w:rPr>
          <w:rFonts w:ascii="Calibri" w:cs="Calibri" w:eastAsia="Calibri" w:hAnsi="Calibri"/>
          <w:sz w:val="20"/>
          <w:szCs w:val="20"/>
        </w:rPr>
        <w:t xml:space="preserve">A leaseGranted message carries: runId, attemptId, leaseId, workerId, pinned artifact identity/hash, typed input references, opaque secretRefs and deadline. leaseAccepted starts RUNNING. An expired offer can return to QUEUED only if non-start is affirmatively established; otherwise reconciliation is required. Duplicate identical acknowledgements from the same authenticated worker are idempotent.</w:t>
      </w:r>
    </w:p>
    <w:p>
      <w:pPr>
        <w:spacing w:after="60"/>
      </w:pPr>
      <w:r>
        <w:rPr>
          <w:rFonts w:ascii="Calibri" w:cs="Calibri" w:eastAsia="Calibri" w:hAnsi="Calibri"/>
          <w:b/>
          <w:bCs/>
          <w:sz w:val="20"/>
          <w:szCs w:val="20"/>
        </w:rPr>
        <w:t xml:space="preserve">v1.1 Alignment Constraints</w:t>
      </w:r>
    </w:p>
    <w:p>
      <w:pPr>
        <w:spacing w:after="60"/>
      </w:pPr>
      <w:r>
        <w:rPr>
          <w:rFonts w:ascii="Calibri" w:cs="Calibri" w:eastAsia="Calibri" w:hAnsi="Calibri"/>
          <w:b/>
          <w:bCs/>
          <w:i/>
          <w:iCs/>
          <w:color w:val="7B3F00"/>
          <w:sz w:val="18"/>
          <w:szCs w:val="18"/>
        </w:rPr>
        <w:t xml:space="preserve">CONSTRAINT: §5.4: leaseGranted carries runId, attemptId, workerId identity, immutable artifact reference/hash, typed input references and deadline.</w:t>
      </w:r>
    </w:p>
    <w:p>
      <w:pPr>
        <w:spacing w:after="60"/>
      </w:pPr>
      <w:r>
        <w:rPr>
          <w:rFonts w:ascii="Calibri" w:cs="Calibri" w:eastAsia="Calibri" w:hAnsi="Calibri"/>
          <w:b/>
          <w:bCs/>
          <w:i/>
          <w:iCs/>
          <w:color w:val="7B3F00"/>
          <w:sz w:val="18"/>
          <w:szCs w:val="18"/>
        </w:rPr>
        <w:t xml:space="preserve">CONSTRAINT: §5.4: Expiry means the claim is suspect, not proof the effect did not happen. RUNNING/uncertain → reconcile with Windows worker journal.</w:t>
      </w:r>
    </w:p>
    <w:p>
      <w:pPr>
        <w:spacing w:after="60"/>
      </w:pPr>
      <w:r>
        <w:rPr>
          <w:rFonts w:ascii="Calibri" w:cs="Calibri" w:eastAsia="Calibri" w:hAnsi="Calibri"/>
          <w:b/>
          <w:bCs/>
          <w:sz w:val="20"/>
          <w:szCs w:val="20"/>
        </w:rPr>
        <w:t xml:space="preserve">Acceptance Criteria</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900"/>
        <w:gridCol w:w="2000"/>
        <w:gridCol w:w="1900"/>
        <w:gridCol w:w="2400"/>
        <w:gridCol w:w="1300"/>
      </w:tblGrid>
      <w:tr>
        <w:trPr>
          <w:tblHeader/>
        </w:trPr>
        <w:tc>
          <w:tcPr>
            <w:tcW w:type="dxa" w:w="900"/>
            <w:shd w:fill="1F3864" w:val="clear"/>
            <w:tcMar>
              <w:top w:type="dxa" w:w="60"/>
              <w:left w:type="dxa" w:w="80"/>
              <w:bottom w:type="dxa" w:w="60"/>
              <w:right w:type="dxa" w:w="80"/>
            </w:tcMar>
          </w:tcPr>
          <w:p>
            <w:r>
              <w:rPr>
                <w:rFonts w:ascii="Calibri" w:cs="Calibri" w:eastAsia="Calibri" w:hAnsi="Calibri"/>
                <w:b/>
                <w:bCs/>
                <w:color w:val="FFFFFF"/>
                <w:sz w:val="18"/>
                <w:szCs w:val="18"/>
              </w:rPr>
              <w:t xml:space="preserve">AC ID</w:t>
            </w:r>
          </w:p>
        </w:tc>
        <w:tc>
          <w:tcPr>
            <w:tcW w:type="dxa" w:w="2000"/>
            <w:shd w:fill="1F3864" w:val="clear"/>
            <w:tcMar>
              <w:top w:type="dxa" w:w="60"/>
              <w:left w:type="dxa" w:w="80"/>
              <w:bottom w:type="dxa" w:w="60"/>
              <w:right w:type="dxa" w:w="80"/>
            </w:tcMar>
          </w:tcPr>
          <w:p>
            <w:r>
              <w:rPr>
                <w:rFonts w:ascii="Calibri" w:cs="Calibri" w:eastAsia="Calibri" w:hAnsi="Calibri"/>
                <w:b/>
                <w:bCs/>
                <w:color w:val="FFFFFF"/>
                <w:sz w:val="18"/>
                <w:szCs w:val="18"/>
              </w:rPr>
              <w:t xml:space="preserve">Given</w:t>
            </w:r>
          </w:p>
        </w:tc>
        <w:tc>
          <w:tcPr>
            <w:tcW w:type="dxa" w:w="1900"/>
            <w:shd w:fill="1F3864" w:val="clear"/>
            <w:tcMar>
              <w:top w:type="dxa" w:w="60"/>
              <w:left w:type="dxa" w:w="80"/>
              <w:bottom w:type="dxa" w:w="60"/>
              <w:right w:type="dxa" w:w="80"/>
            </w:tcMar>
          </w:tcPr>
          <w:p>
            <w:r>
              <w:rPr>
                <w:rFonts w:ascii="Calibri" w:cs="Calibri" w:eastAsia="Calibri" w:hAnsi="Calibri"/>
                <w:b/>
                <w:bCs/>
                <w:color w:val="FFFFFF"/>
                <w:sz w:val="18"/>
                <w:szCs w:val="18"/>
              </w:rPr>
              <w:t xml:space="preserve">When</w:t>
            </w:r>
          </w:p>
        </w:tc>
        <w:tc>
          <w:tcPr>
            <w:tcW w:type="dxa" w:w="2400"/>
            <w:shd w:fill="1F3864" w:val="clear"/>
            <w:tcMar>
              <w:top w:type="dxa" w:w="60"/>
              <w:left w:type="dxa" w:w="80"/>
              <w:bottom w:type="dxa" w:w="60"/>
              <w:right w:type="dxa" w:w="80"/>
            </w:tcMar>
          </w:tcPr>
          <w:p>
            <w:r>
              <w:rPr>
                <w:rFonts w:ascii="Calibri" w:cs="Calibri" w:eastAsia="Calibri" w:hAnsi="Calibri"/>
                <w:b/>
                <w:bCs/>
                <w:color w:val="FFFFFF"/>
                <w:sz w:val="18"/>
                <w:szCs w:val="18"/>
              </w:rPr>
              <w:t xml:space="preserve">Then / Invariant</w:t>
            </w:r>
          </w:p>
        </w:tc>
        <w:tc>
          <w:tcPr>
            <w:tcW w:type="dxa" w:w="1300"/>
            <w:shd w:fill="1F3864" w:val="clear"/>
            <w:tcMar>
              <w:top w:type="dxa" w:w="60"/>
              <w:left w:type="dxa" w:w="80"/>
              <w:bottom w:type="dxa" w:w="60"/>
              <w:right w:type="dxa" w:w="80"/>
            </w:tcMar>
          </w:tcPr>
          <w:p>
            <w:r>
              <w:rPr>
                <w:rFonts w:ascii="Calibri" w:cs="Calibri" w:eastAsia="Calibri" w:hAnsi="Calibri"/>
                <w:b/>
                <w:bCs/>
                <w:color w:val="FFFFFF"/>
                <w:sz w:val="18"/>
                <w:szCs w:val="18"/>
              </w:rPr>
              <w:t xml:space="preserve">Notes</w:t>
            </w:r>
          </w:p>
        </w:tc>
      </w:tr>
      <w:tr>
        <w:tc>
          <w:tcPr>
            <w:tcW w:type="dxa" w:w="900"/>
            <w:shd w:fill="EEF2F7" w:val="clear"/>
            <w:tcMar>
              <w:top w:type="dxa" w:w="60"/>
              <w:left w:type="dxa" w:w="80"/>
              <w:bottom w:type="dxa" w:w="60"/>
              <w:right w:type="dxa" w:w="80"/>
            </w:tcMar>
          </w:tcPr>
          <w:p>
            <w:r>
              <w:rPr>
                <w:rFonts w:ascii="Calibri" w:cs="Calibri" w:eastAsia="Calibri" w:hAnsi="Calibri"/>
                <w:sz w:val="18"/>
                <w:szCs w:val="18"/>
              </w:rPr>
              <w:t xml:space="preserve">OC-04-AC01</w:t>
            </w:r>
          </w:p>
        </w:tc>
        <w:tc>
          <w:tcPr>
            <w:tcW w:type="dxa" w:w="2000"/>
            <w:shd w:fill="EEF2F7" w:val="clear"/>
            <w:tcMar>
              <w:top w:type="dxa" w:w="60"/>
              <w:left w:type="dxa" w:w="80"/>
              <w:bottom w:type="dxa" w:w="60"/>
              <w:right w:type="dxa" w:w="80"/>
            </w:tcMar>
          </w:tcPr>
          <w:p>
            <w:r>
              <w:rPr>
                <w:rFonts w:ascii="Calibri" w:cs="Calibri" w:eastAsia="Calibri" w:hAnsi="Calibri"/>
                <w:sz w:val="18"/>
                <w:szCs w:val="18"/>
              </w:rPr>
              <w:t xml:space="preserve">Worker receives leaseGranted; calls AcceptLease within window</w:t>
            </w:r>
          </w:p>
        </w:tc>
        <w:tc>
          <w:tcPr>
            <w:tcW w:type="dxa" w:w="1900"/>
            <w:shd w:fill="EEF2F7" w:val="clear"/>
            <w:tcMar>
              <w:top w:type="dxa" w:w="60"/>
              <w:left w:type="dxa" w:w="80"/>
              <w:bottom w:type="dxa" w:w="60"/>
              <w:right w:type="dxa" w:w="80"/>
            </w:tcMar>
          </w:tcPr>
          <w:p>
            <w:r>
              <w:rPr>
                <w:rFonts w:ascii="Calibri" w:cs="Calibri" w:eastAsia="Calibri" w:hAnsi="Calibri"/>
                <w:sz w:val="18"/>
                <w:szCs w:val="18"/>
              </w:rPr>
              <w:t xml:space="preserve">AcceptLease(leaseId)</w:t>
            </w:r>
          </w:p>
        </w:tc>
        <w:tc>
          <w:tcPr>
            <w:tcW w:type="dxa" w:w="2400"/>
            <w:shd w:fill="EEF2F7" w:val="clear"/>
            <w:tcMar>
              <w:top w:type="dxa" w:w="60"/>
              <w:left w:type="dxa" w:w="80"/>
              <w:bottom w:type="dxa" w:w="60"/>
              <w:right w:type="dxa" w:w="80"/>
            </w:tcMar>
          </w:tcPr>
          <w:p>
            <w:r>
              <w:rPr>
                <w:rFonts w:ascii="Calibri" w:cs="Calibri" w:eastAsia="Calibri" w:hAnsi="Calibri"/>
                <w:sz w:val="18"/>
                <w:szCs w:val="18"/>
              </w:rPr>
              <w:t xml:space="preserve">Run transitions LEASED→RUNNING; timestamp recorded; same attemptId confirmed</w:t>
            </w:r>
          </w:p>
        </w:tc>
        <w:tc>
          <w:tcPr>
            <w:tcW w:type="dxa" w:w="1300"/>
            <w:shd w:fill="EEF2F7" w:val="clear"/>
            <w:tcMar>
              <w:top w:type="dxa" w:w="60"/>
              <w:left w:type="dxa" w:w="80"/>
              <w:bottom w:type="dxa" w:w="60"/>
              <w:right w:type="dxa" w:w="80"/>
            </w:tcMar>
          </w:tcPr>
          <w:p>
            <w:r>
              <w:rPr>
                <w:rFonts w:ascii="Calibri" w:cs="Calibri" w:eastAsia="Calibri" w:hAnsi="Calibri"/>
                <w:sz w:val="18"/>
                <w:szCs w:val="18"/>
              </w:rPr>
              <w:t xml:space="preserve"/>
            </w:r>
          </w:p>
        </w:tc>
      </w:tr>
      <w:tr>
        <w:tc>
          <w:tcPr>
            <w:tcW w:type="dxa" w:w="900"/>
            <w:shd w:fill="FFFFFF" w:val="clear"/>
            <w:tcMar>
              <w:top w:type="dxa" w:w="60"/>
              <w:left w:type="dxa" w:w="80"/>
              <w:bottom w:type="dxa" w:w="60"/>
              <w:right w:type="dxa" w:w="80"/>
            </w:tcMar>
          </w:tcPr>
          <w:p>
            <w:r>
              <w:rPr>
                <w:rFonts w:ascii="Calibri" w:cs="Calibri" w:eastAsia="Calibri" w:hAnsi="Calibri"/>
                <w:sz w:val="18"/>
                <w:szCs w:val="18"/>
              </w:rPr>
              <w:t xml:space="preserve">OC-04-AC02</w:t>
            </w:r>
          </w:p>
        </w:tc>
        <w:tc>
          <w:tcPr>
            <w:tcW w:type="dxa" w:w="2000"/>
            <w:shd w:fill="FFFFFF" w:val="clear"/>
            <w:tcMar>
              <w:top w:type="dxa" w:w="60"/>
              <w:left w:type="dxa" w:w="80"/>
              <w:bottom w:type="dxa" w:w="60"/>
              <w:right w:type="dxa" w:w="80"/>
            </w:tcMar>
          </w:tcPr>
          <w:p>
            <w:r>
              <w:rPr>
                <w:rFonts w:ascii="Calibri" w:cs="Calibri" w:eastAsia="Calibri" w:hAnsi="Calibri"/>
                <w:sz w:val="18"/>
                <w:szCs w:val="18"/>
              </w:rPr>
              <w:t xml:space="preserve">AcceptLease arrives after offer window expired</w:t>
            </w:r>
          </w:p>
        </w:tc>
        <w:tc>
          <w:tcPr>
            <w:tcW w:type="dxa" w:w="1900"/>
            <w:shd w:fill="FFFFFF" w:val="clear"/>
            <w:tcMar>
              <w:top w:type="dxa" w:w="60"/>
              <w:left w:type="dxa" w:w="80"/>
              <w:bottom w:type="dxa" w:w="60"/>
              <w:right w:type="dxa" w:w="80"/>
            </w:tcMar>
          </w:tcPr>
          <w:p>
            <w:r>
              <w:rPr>
                <w:rFonts w:ascii="Calibri" w:cs="Calibri" w:eastAsia="Calibri" w:hAnsi="Calibri"/>
                <w:sz w:val="18"/>
                <w:szCs w:val="18"/>
              </w:rPr>
              <w:t xml:space="preserve">Late AcceptLease</w:t>
            </w:r>
          </w:p>
        </w:tc>
        <w:tc>
          <w:tcPr>
            <w:tcW w:type="dxa" w:w="2400"/>
            <w:shd w:fill="FFFFFF" w:val="clear"/>
            <w:tcMar>
              <w:top w:type="dxa" w:w="60"/>
              <w:left w:type="dxa" w:w="80"/>
              <w:bottom w:type="dxa" w:w="60"/>
              <w:right w:type="dxa" w:w="80"/>
            </w:tcMar>
          </w:tcPr>
          <w:p>
            <w:pPr>
              <w:spacing w:after="30"/>
            </w:pPr>
            <w:r>
              <w:rPr>
                <w:rFonts w:ascii="Calibri" w:cs="Calibri" w:eastAsia="Calibri" w:hAnsi="Calibri"/>
                <w:sz w:val="18"/>
                <w:szCs w:val="18"/>
              </w:rPr>
              <w:t xml:space="preserve">409 Conflict;</w:t>
            </w:r>
          </w:p>
          <w:p>
            <w:pPr>
              <w:spacing w:after="30"/>
            </w:pPr>
            <w:r>
              <w:rPr>
                <w:rFonts w:ascii="Calibri" w:cs="Calibri" w:eastAsia="Calibri" w:hAnsi="Calibri"/>
                <w:sz w:val="18"/>
                <w:szCs w:val="18"/>
              </w:rPr>
              <w:t xml:space="preserve">requeue ONLY if execution definitively did not start;</w:t>
            </w:r>
          </w:p>
          <w:p>
            <w:pPr>
              <w:spacing w:after="30"/>
            </w:pPr>
            <w:r>
              <w:rPr>
                <w:rFonts w:ascii="Calibri" w:cs="Calibri" w:eastAsia="Calibri" w:hAnsi="Calibri"/>
                <w:sz w:val="18"/>
                <w:szCs w:val="18"/>
              </w:rPr>
              <w:t xml:space="preserve">otherwise UNKNOWN/reconciliation — never blind redispatch</w:t>
            </w:r>
          </w:p>
        </w:tc>
        <w:tc>
          <w:tcPr>
            <w:tcW w:type="dxa" w:w="1300"/>
            <w:shd w:fill="FFFFFF" w:val="clear"/>
            <w:tcMar>
              <w:top w:type="dxa" w:w="60"/>
              <w:left w:type="dxa" w:w="80"/>
              <w:bottom w:type="dxa" w:w="60"/>
              <w:right w:type="dxa" w:w="80"/>
            </w:tcMar>
          </w:tcPr>
          <w:p>
            <w:r>
              <w:rPr>
                <w:rFonts w:ascii="Calibri" w:cs="Calibri" w:eastAsia="Calibri" w:hAnsi="Calibri"/>
                <w:sz w:val="18"/>
                <w:szCs w:val="18"/>
              </w:rPr>
              <w:t xml:space="preserve"/>
            </w:r>
          </w:p>
        </w:tc>
      </w:tr>
      <w:tr>
        <w:tc>
          <w:tcPr>
            <w:tcW w:type="dxa" w:w="900"/>
            <w:shd w:fill="EEF2F7" w:val="clear"/>
            <w:tcMar>
              <w:top w:type="dxa" w:w="60"/>
              <w:left w:type="dxa" w:w="80"/>
              <w:bottom w:type="dxa" w:w="60"/>
              <w:right w:type="dxa" w:w="80"/>
            </w:tcMar>
          </w:tcPr>
          <w:p>
            <w:r>
              <w:rPr>
                <w:rFonts w:ascii="Calibri" w:cs="Calibri" w:eastAsia="Calibri" w:hAnsi="Calibri"/>
                <w:sz w:val="18"/>
                <w:szCs w:val="18"/>
              </w:rPr>
              <w:t xml:space="preserve">OC-04-AC03</w:t>
            </w:r>
          </w:p>
        </w:tc>
        <w:tc>
          <w:tcPr>
            <w:tcW w:type="dxa" w:w="2000"/>
            <w:shd w:fill="EEF2F7" w:val="clear"/>
            <w:tcMar>
              <w:top w:type="dxa" w:w="60"/>
              <w:left w:type="dxa" w:w="80"/>
              <w:bottom w:type="dxa" w:w="60"/>
              <w:right w:type="dxa" w:w="80"/>
            </w:tcMar>
          </w:tcPr>
          <w:p>
            <w:r>
              <w:rPr>
                <w:rFonts w:ascii="Calibri" w:cs="Calibri" w:eastAsia="Calibri" w:hAnsi="Calibri"/>
                <w:sz w:val="18"/>
                <w:szCs w:val="18"/>
              </w:rPr>
              <w:t xml:space="preserve">Second worker attempts AcceptLease for same leaseId</w:t>
            </w:r>
          </w:p>
        </w:tc>
        <w:tc>
          <w:tcPr>
            <w:tcW w:type="dxa" w:w="1900"/>
            <w:shd w:fill="EEF2F7" w:val="clear"/>
            <w:tcMar>
              <w:top w:type="dxa" w:w="60"/>
              <w:left w:type="dxa" w:w="80"/>
              <w:bottom w:type="dxa" w:w="60"/>
              <w:right w:type="dxa" w:w="80"/>
            </w:tcMar>
          </w:tcPr>
          <w:p>
            <w:r>
              <w:rPr>
                <w:rFonts w:ascii="Calibri" w:cs="Calibri" w:eastAsia="Calibri" w:hAnsi="Calibri"/>
                <w:sz w:val="18"/>
                <w:szCs w:val="18"/>
              </w:rPr>
              <w:t xml:space="preserve">Duplicate AcceptLease</w:t>
            </w:r>
          </w:p>
        </w:tc>
        <w:tc>
          <w:tcPr>
            <w:tcW w:type="dxa" w:w="2400"/>
            <w:shd w:fill="EEF2F7" w:val="clear"/>
            <w:tcMar>
              <w:top w:type="dxa" w:w="60"/>
              <w:left w:type="dxa" w:w="80"/>
              <w:bottom w:type="dxa" w:w="60"/>
              <w:right w:type="dxa" w:w="80"/>
            </w:tcMar>
          </w:tcPr>
          <w:p>
            <w:r>
              <w:rPr>
                <w:rFonts w:ascii="Calibri" w:cs="Calibri" w:eastAsia="Calibri" w:hAnsi="Calibri"/>
                <w:sz w:val="18"/>
                <w:szCs w:val="18"/>
              </w:rPr>
              <w:t xml:space="preserve">409; fenced by attemptId; no second RUNNING</w:t>
            </w:r>
          </w:p>
        </w:tc>
        <w:tc>
          <w:tcPr>
            <w:tcW w:type="dxa" w:w="1300"/>
            <w:shd w:fill="EEF2F7" w:val="clear"/>
            <w:tcMar>
              <w:top w:type="dxa" w:w="60"/>
              <w:left w:type="dxa" w:w="80"/>
              <w:bottom w:type="dxa" w:w="60"/>
              <w:right w:type="dxa" w:w="80"/>
            </w:tcMar>
          </w:tcPr>
          <w:p>
            <w:r>
              <w:rPr>
                <w:rFonts w:ascii="Calibri" w:cs="Calibri" w:eastAsia="Calibri" w:hAnsi="Calibri"/>
                <w:sz w:val="18"/>
                <w:szCs w:val="18"/>
              </w:rPr>
              <w:t xml:space="preserve">fencing</w:t>
            </w:r>
          </w:p>
        </w:tc>
      </w:tr>
      <w:tr>
        <w:tc>
          <w:tcPr>
            <w:tcW w:type="dxa" w:w="900"/>
            <w:shd w:fill="FFFFFF" w:val="clear"/>
            <w:tcMar>
              <w:top w:type="dxa" w:w="60"/>
              <w:left w:type="dxa" w:w="80"/>
              <w:bottom w:type="dxa" w:w="60"/>
              <w:right w:type="dxa" w:w="80"/>
            </w:tcMar>
          </w:tcPr>
          <w:p>
            <w:r>
              <w:rPr>
                <w:rFonts w:ascii="Calibri" w:cs="Calibri" w:eastAsia="Calibri" w:hAnsi="Calibri"/>
                <w:sz w:val="18"/>
                <w:szCs w:val="18"/>
              </w:rPr>
              <w:t xml:space="preserve">OC-04-AC04</w:t>
            </w:r>
          </w:p>
        </w:tc>
        <w:tc>
          <w:tcPr>
            <w:tcW w:type="dxa" w:w="2000"/>
            <w:shd w:fill="FFFFFF" w:val="clear"/>
            <w:tcMar>
              <w:top w:type="dxa" w:w="60"/>
              <w:left w:type="dxa" w:w="80"/>
              <w:bottom w:type="dxa" w:w="60"/>
              <w:right w:type="dxa" w:w="80"/>
            </w:tcMar>
          </w:tcPr>
          <w:p>
            <w:r>
              <w:rPr>
                <w:rFonts w:ascii="Calibri" w:cs="Calibri" w:eastAsia="Calibri" w:hAnsi="Calibri"/>
                <w:sz w:val="18"/>
                <w:szCs w:val="18"/>
              </w:rPr>
              <w:t xml:space="preserve">Wrong attemptId in AcceptLease</w:t>
            </w:r>
          </w:p>
        </w:tc>
        <w:tc>
          <w:tcPr>
            <w:tcW w:type="dxa" w:w="1900"/>
            <w:shd w:fill="FFFFFF" w:val="clear"/>
            <w:tcMar>
              <w:top w:type="dxa" w:w="60"/>
              <w:left w:type="dxa" w:w="80"/>
              <w:bottom w:type="dxa" w:w="60"/>
              <w:right w:type="dxa" w:w="80"/>
            </w:tcMar>
          </w:tcPr>
          <w:p>
            <w:r>
              <w:rPr>
                <w:rFonts w:ascii="Calibri" w:cs="Calibri" w:eastAsia="Calibri" w:hAnsi="Calibri"/>
                <w:sz w:val="18"/>
                <w:szCs w:val="18"/>
              </w:rPr>
              <w:t xml:space="preserve">AcceptLease(wrongAttemptId)</w:t>
            </w:r>
          </w:p>
        </w:tc>
        <w:tc>
          <w:tcPr>
            <w:tcW w:type="dxa" w:w="2400"/>
            <w:shd w:fill="FFFFFF" w:val="clear"/>
            <w:tcMar>
              <w:top w:type="dxa" w:w="60"/>
              <w:left w:type="dxa" w:w="80"/>
              <w:bottom w:type="dxa" w:w="60"/>
              <w:right w:type="dxa" w:w="80"/>
            </w:tcMar>
          </w:tcPr>
          <w:p>
            <w:r>
              <w:rPr>
                <w:rFonts w:ascii="Calibri" w:cs="Calibri" w:eastAsia="Calibri" w:hAnsi="Calibri"/>
                <w:sz w:val="18"/>
                <w:szCs w:val="18"/>
              </w:rPr>
              <w:t xml:space="preserve">409; original holder undisturbed if alive</w:t>
            </w:r>
          </w:p>
        </w:tc>
        <w:tc>
          <w:tcPr>
            <w:tcW w:type="dxa" w:w="1300"/>
            <w:shd w:fill="FFFFFF" w:val="clear"/>
            <w:tcMar>
              <w:top w:type="dxa" w:w="60"/>
              <w:left w:type="dxa" w:w="80"/>
              <w:bottom w:type="dxa" w:w="60"/>
              <w:right w:type="dxa" w:w="80"/>
            </w:tcMar>
          </w:tcPr>
          <w:p>
            <w:r>
              <w:rPr>
                <w:rFonts w:ascii="Calibri" w:cs="Calibri" w:eastAsia="Calibri" w:hAnsi="Calibri"/>
                <w:sz w:val="18"/>
                <w:szCs w:val="18"/>
              </w:rPr>
              <w:t xml:space="preserve"/>
            </w:r>
          </w:p>
        </w:tc>
      </w:tr>
      <w:tr>
        <w:tc>
          <w:tcPr>
            <w:tcW w:type="dxa" w:w="900"/>
            <w:shd w:fill="EEF2F7" w:val="clear"/>
            <w:tcMar>
              <w:top w:type="dxa" w:w="60"/>
              <w:left w:type="dxa" w:w="80"/>
              <w:bottom w:type="dxa" w:w="60"/>
              <w:right w:type="dxa" w:w="80"/>
            </w:tcMar>
          </w:tcPr>
          <w:p>
            <w:r>
              <w:rPr>
                <w:rFonts w:ascii="Calibri" w:cs="Calibri" w:eastAsia="Calibri" w:hAnsi="Calibri"/>
                <w:sz w:val="18"/>
                <w:szCs w:val="18"/>
              </w:rPr>
              <w:t xml:space="preserve">OC-04-AC05</w:t>
            </w:r>
          </w:p>
        </w:tc>
        <w:tc>
          <w:tcPr>
            <w:tcW w:type="dxa" w:w="2000"/>
            <w:shd w:fill="EEF2F7" w:val="clear"/>
            <w:tcMar>
              <w:top w:type="dxa" w:w="60"/>
              <w:left w:type="dxa" w:w="80"/>
              <w:bottom w:type="dxa" w:w="60"/>
              <w:right w:type="dxa" w:w="80"/>
            </w:tcMar>
          </w:tcPr>
          <w:p>
            <w:r>
              <w:rPr>
                <w:rFonts w:ascii="Calibri" w:cs="Calibri" w:eastAsia="Calibri" w:hAnsi="Calibri"/>
                <w:sz w:val="18"/>
                <w:szCs w:val="18"/>
              </w:rPr>
              <w:t xml:space="preserve">Lease contains secretRefs</w:t>
            </w:r>
          </w:p>
        </w:tc>
        <w:tc>
          <w:tcPr>
            <w:tcW w:type="dxa" w:w="1900"/>
            <w:shd w:fill="EEF2F7" w:val="clear"/>
            <w:tcMar>
              <w:top w:type="dxa" w:w="60"/>
              <w:left w:type="dxa" w:w="80"/>
              <w:bottom w:type="dxa" w:w="60"/>
              <w:right w:type="dxa" w:w="80"/>
            </w:tcMar>
          </w:tcPr>
          <w:p>
            <w:r>
              <w:rPr>
                <w:rFonts w:ascii="Calibri" w:cs="Calibri" w:eastAsia="Calibri" w:hAnsi="Calibri"/>
                <w:sz w:val="18"/>
                <w:szCs w:val="18"/>
              </w:rPr>
              <w:t xml:space="preserve">Worker reads lease</w:t>
            </w:r>
          </w:p>
        </w:tc>
        <w:tc>
          <w:tcPr>
            <w:tcW w:type="dxa" w:w="2400"/>
            <w:shd w:fill="EEF2F7" w:val="clear"/>
            <w:tcMar>
              <w:top w:type="dxa" w:w="60"/>
              <w:left w:type="dxa" w:w="80"/>
              <w:bottom w:type="dxa" w:w="60"/>
              <w:right w:type="dxa" w:w="80"/>
            </w:tcMar>
          </w:tcPr>
          <w:p>
            <w:r>
              <w:rPr>
                <w:rFonts w:ascii="Calibri" w:cs="Calibri" w:eastAsia="Calibri" w:hAnsi="Calibri"/>
                <w:sz w:val="18"/>
                <w:szCs w:val="18"/>
              </w:rPr>
              <w:t xml:space="preserve">Only opaque strings; Orchestrator never resolves secrets</w:t>
            </w:r>
          </w:p>
        </w:tc>
        <w:tc>
          <w:tcPr>
            <w:tcW w:type="dxa" w:w="1300"/>
            <w:shd w:fill="EEF2F7" w:val="clear"/>
            <w:tcMar>
              <w:top w:type="dxa" w:w="60"/>
              <w:left w:type="dxa" w:w="80"/>
              <w:bottom w:type="dxa" w:w="60"/>
              <w:right w:type="dxa" w:w="80"/>
            </w:tcMar>
          </w:tcPr>
          <w:p>
            <w:r>
              <w:rPr>
                <w:rFonts w:ascii="Calibri" w:cs="Calibri" w:eastAsia="Calibri" w:hAnsi="Calibri"/>
                <w:sz w:val="18"/>
                <w:szCs w:val="18"/>
              </w:rPr>
              <w:t xml:space="preserve">security</w:t>
            </w:r>
          </w:p>
        </w:tc>
      </w:tr>
      <w:tr>
        <w:tc>
          <w:tcPr>
            <w:tcW w:type="dxa" w:w="900"/>
            <w:shd w:fill="FFFFFF" w:val="clear"/>
            <w:tcMar>
              <w:top w:type="dxa" w:w="60"/>
              <w:left w:type="dxa" w:w="80"/>
              <w:bottom w:type="dxa" w:w="60"/>
              <w:right w:type="dxa" w:w="80"/>
            </w:tcMar>
          </w:tcPr>
          <w:p>
            <w:r>
              <w:rPr>
                <w:rFonts w:ascii="Calibri" w:cs="Calibri" w:eastAsia="Calibri" w:hAnsi="Calibri"/>
                <w:sz w:val="18"/>
                <w:szCs w:val="18"/>
              </w:rPr>
              <w:t xml:space="preserve">OC-04-AC06</w:t>
            </w:r>
          </w:p>
        </w:tc>
        <w:tc>
          <w:tcPr>
            <w:tcW w:type="dxa" w:w="2000"/>
            <w:shd w:fill="FFFFFF" w:val="clear"/>
            <w:tcMar>
              <w:top w:type="dxa" w:w="60"/>
              <w:left w:type="dxa" w:w="80"/>
              <w:bottom w:type="dxa" w:w="60"/>
              <w:right w:type="dxa" w:w="80"/>
            </w:tcMar>
          </w:tcPr>
          <w:p>
            <w:r>
              <w:rPr>
                <w:rFonts w:ascii="Calibri" w:cs="Calibri" w:eastAsia="Calibri" w:hAnsi="Calibri"/>
                <w:sz w:val="18"/>
                <w:szCs w:val="18"/>
              </w:rPr>
              <w:t xml:space="preserve">Pinned artifact still in registry with identical hash</w:t>
            </w:r>
          </w:p>
        </w:tc>
        <w:tc>
          <w:tcPr>
            <w:tcW w:type="dxa" w:w="1900"/>
            <w:shd w:fill="FFFFFF" w:val="clear"/>
            <w:tcMar>
              <w:top w:type="dxa" w:w="60"/>
              <w:left w:type="dxa" w:w="80"/>
              <w:bottom w:type="dxa" w:w="60"/>
              <w:right w:type="dxa" w:w="80"/>
            </w:tcMar>
          </w:tcPr>
          <w:p>
            <w:r>
              <w:rPr>
                <w:rFonts w:ascii="Calibri" w:cs="Calibri" w:eastAsia="Calibri" w:hAnsi="Calibri"/>
                <w:sz w:val="18"/>
                <w:szCs w:val="18"/>
              </w:rPr>
              <w:t xml:space="preserve">AcceptLease called</w:t>
            </w:r>
          </w:p>
        </w:tc>
        <w:tc>
          <w:tcPr>
            <w:tcW w:type="dxa" w:w="2400"/>
            <w:shd w:fill="FFFFFF" w:val="clear"/>
            <w:tcMar>
              <w:top w:type="dxa" w:w="60"/>
              <w:left w:type="dxa" w:w="80"/>
              <w:bottom w:type="dxa" w:w="60"/>
              <w:right w:type="dxa" w:w="80"/>
            </w:tcMar>
          </w:tcPr>
          <w:p>
            <w:r>
              <w:rPr>
                <w:rFonts w:ascii="Calibri" w:cs="Calibri" w:eastAsia="Calibri" w:hAnsi="Calibri"/>
                <w:sz w:val="18"/>
                <w:szCs w:val="18"/>
              </w:rPr>
              <w:t xml:space="preserve">Lease accepted; referenced artifact immutable and byte-identical; deletion of pinned artifact prohibited</w:t>
            </w:r>
          </w:p>
        </w:tc>
        <w:tc>
          <w:tcPr>
            <w:tcW w:type="dxa" w:w="1300"/>
            <w:shd w:fill="FFFFFF" w:val="clear"/>
            <w:tcMar>
              <w:top w:type="dxa" w:w="60"/>
              <w:left w:type="dxa" w:w="80"/>
              <w:bottom w:type="dxa" w:w="60"/>
              <w:right w:type="dxa" w:w="80"/>
            </w:tcMar>
          </w:tcPr>
          <w:p>
            <w:r>
              <w:rPr>
                <w:rFonts w:ascii="Calibri" w:cs="Calibri" w:eastAsia="Calibri" w:hAnsi="Calibri"/>
                <w:sz w:val="18"/>
                <w:szCs w:val="18"/>
              </w:rPr>
              <w:t xml:space="preserve">immutability</w:t>
            </w:r>
          </w:p>
        </w:tc>
      </w:tr>
      <w:tr>
        <w:tc>
          <w:tcPr>
            <w:tcW w:type="dxa" w:w="900"/>
            <w:shd w:fill="EEF2F7" w:val="clear"/>
            <w:tcMar>
              <w:top w:type="dxa" w:w="60"/>
              <w:left w:type="dxa" w:w="80"/>
              <w:bottom w:type="dxa" w:w="60"/>
              <w:right w:type="dxa" w:w="80"/>
            </w:tcMar>
          </w:tcPr>
          <w:p>
            <w:r>
              <w:rPr>
                <w:rFonts w:ascii="Calibri" w:cs="Calibri" w:eastAsia="Calibri" w:hAnsi="Calibri"/>
                <w:sz w:val="18"/>
                <w:szCs w:val="18"/>
              </w:rPr>
              <w:t xml:space="preserve">OC-04-AC07</w:t>
            </w:r>
          </w:p>
        </w:tc>
        <w:tc>
          <w:tcPr>
            <w:tcW w:type="dxa" w:w="2000"/>
            <w:shd w:fill="EEF2F7" w:val="clear"/>
            <w:tcMar>
              <w:top w:type="dxa" w:w="60"/>
              <w:left w:type="dxa" w:w="80"/>
              <w:bottom w:type="dxa" w:w="60"/>
              <w:right w:type="dxa" w:w="80"/>
            </w:tcMar>
          </w:tcPr>
          <w:p>
            <w:r>
              <w:rPr>
                <w:rFonts w:ascii="Calibri" w:cs="Calibri" w:eastAsia="Calibri" w:hAnsi="Calibri"/>
                <w:sz w:val="18"/>
                <w:szCs w:val="18"/>
              </w:rPr>
              <w:t xml:space="preserve">Same authenticated worker repeats identical leaseAccepted for same runId/attemptId/leaseId</w:t>
            </w:r>
          </w:p>
        </w:tc>
        <w:tc>
          <w:tcPr>
            <w:tcW w:type="dxa" w:w="1900"/>
            <w:shd w:fill="EEF2F7" w:val="clear"/>
            <w:tcMar>
              <w:top w:type="dxa" w:w="60"/>
              <w:left w:type="dxa" w:w="80"/>
              <w:bottom w:type="dxa" w:w="60"/>
              <w:right w:type="dxa" w:w="80"/>
            </w:tcMar>
          </w:tcPr>
          <w:p>
            <w:r>
              <w:rPr>
                <w:rFonts w:ascii="Calibri" w:cs="Calibri" w:eastAsia="Calibri" w:hAnsi="Calibri"/>
                <w:sz w:val="18"/>
                <w:szCs w:val="18"/>
              </w:rPr>
              <w:t xml:space="preserve">Duplicate acknowledgement</w:t>
            </w:r>
          </w:p>
        </w:tc>
        <w:tc>
          <w:tcPr>
            <w:tcW w:type="dxa" w:w="2400"/>
            <w:shd w:fill="EEF2F7" w:val="clear"/>
            <w:tcMar>
              <w:top w:type="dxa" w:w="60"/>
              <w:left w:type="dxa" w:w="80"/>
              <w:bottom w:type="dxa" w:w="60"/>
              <w:right w:type="dxa" w:w="80"/>
            </w:tcMar>
          </w:tcPr>
          <w:p>
            <w:r>
              <w:rPr>
                <w:rFonts w:ascii="Calibri" w:cs="Calibri" w:eastAsia="Calibri" w:hAnsi="Calibri"/>
                <w:sz w:val="18"/>
                <w:szCs w:val="18"/>
              </w:rPr>
              <w:t xml:space="preserve">Idempotent; RUNNING state unchanged; no second attempt</w:t>
            </w:r>
          </w:p>
        </w:tc>
        <w:tc>
          <w:tcPr>
            <w:tcW w:type="dxa" w:w="1300"/>
            <w:shd w:fill="EEF2F7" w:val="clear"/>
            <w:tcMar>
              <w:top w:type="dxa" w:w="60"/>
              <w:left w:type="dxa" w:w="80"/>
              <w:bottom w:type="dxa" w:w="60"/>
              <w:right w:type="dxa" w:w="80"/>
            </w:tcMar>
          </w:tcPr>
          <w:p>
            <w:r>
              <w:rPr>
                <w:rFonts w:ascii="Calibri" w:cs="Calibri" w:eastAsia="Calibri" w:hAnsi="Calibri"/>
                <w:sz w:val="18"/>
                <w:szCs w:val="18"/>
              </w:rPr>
              <w:t xml:space="preserve">CEC idempotency</w:t>
            </w:r>
          </w:p>
        </w:tc>
      </w:tr>
    </w:tbl>
    <w:p>
      <w:pPr>
        <w:spacing w:after="80"/>
      </w:pPr>
    </w:p>
    <w:p>
      <w:pPr>
        <w:spacing w:after="60"/>
      </w:pPr>
      <w:r>
        <w:rPr>
          <w:rFonts w:ascii="Calibri" w:cs="Calibri" w:eastAsia="Calibri" w:hAnsi="Calibri"/>
          <w:b/>
          <w:bCs/>
          <w:sz w:val="20"/>
          <w:szCs w:val="20"/>
        </w:rPr>
        <w:t xml:space="preserve">Error outcomes</w:t>
      </w:r>
    </w:p>
    <w:p>
      <w:pPr>
        <w:pStyle w:val="ListParagraph"/>
        <w:numPr>
          <w:ilvl w:val="0"/>
          <w:numId w:val="1"/>
        </w:numPr>
        <w:spacing w:after="40"/>
      </w:pPr>
      <w:r>
        <w:rPr>
          <w:rFonts w:ascii="Calibri" w:cs="Calibri" w:eastAsia="Calibri" w:hAnsi="Calibri"/>
          <w:sz w:val="20"/>
          <w:szCs w:val="20"/>
        </w:rPr>
        <w:t xml:space="preserve">errorCategory=TIMEOUT — offer window expired before AcceptLease</w:t>
      </w:r>
    </w:p>
    <w:p>
      <w:pPr>
        <w:pStyle w:val="ListParagraph"/>
        <w:numPr>
          <w:ilvl w:val="0"/>
          <w:numId w:val="1"/>
        </w:numPr>
        <w:spacing w:after="40"/>
      </w:pPr>
      <w:r>
        <w:rPr>
          <w:rFonts w:ascii="Calibri" w:cs="Calibri" w:eastAsia="Calibri" w:hAnsi="Calibri"/>
          <w:sz w:val="20"/>
          <w:szCs w:val="20"/>
        </w:rPr>
        <w:t xml:space="preserve">errorCategory=VALIDATION — wrong attemptId → 409</w:t>
      </w:r>
    </w:p>
    <w:p>
      <w:pPr>
        <w:spacing w:after="60"/>
      </w:pPr>
      <w:r>
        <w:rPr>
          <w:rFonts w:ascii="Calibri" w:cs="Calibri" w:eastAsia="Calibri" w:hAnsi="Calibri"/>
          <w:b/>
          <w:bCs/>
          <w:sz w:val="20"/>
          <w:szCs w:val="20"/>
        </w:rPr>
        <w:t xml:space="preserve">Test coverage</w:t>
      </w:r>
    </w:p>
    <w:p>
      <w:pPr>
        <w:pStyle w:val="ListParagraph"/>
        <w:numPr>
          <w:ilvl w:val="0"/>
          <w:numId w:val="1"/>
        </w:numPr>
        <w:spacing w:after="40"/>
      </w:pPr>
      <w:r>
        <w:rPr>
          <w:rFonts w:ascii="Calibri" w:cs="Calibri" w:eastAsia="Calibri" w:hAnsi="Calibri"/>
          <w:sz w:val="20"/>
          <w:szCs w:val="20"/>
        </w:rPr>
        <w:t xml:space="preserve">Unit: valid AcceptLease within window → RUNNING; timestamp recorded</w:t>
      </w:r>
    </w:p>
    <w:p>
      <w:pPr>
        <w:pStyle w:val="ListParagraph"/>
        <w:numPr>
          <w:ilvl w:val="0"/>
          <w:numId w:val="1"/>
        </w:numPr>
        <w:spacing w:after="40"/>
      </w:pPr>
      <w:r>
        <w:rPr>
          <w:rFonts w:ascii="Calibri" w:cs="Calibri" w:eastAsia="Calibri" w:hAnsi="Calibri"/>
          <w:sz w:val="20"/>
          <w:szCs w:val="20"/>
        </w:rPr>
        <w:t xml:space="preserve">Unit: late AcceptLease → 409; non-start required for requeue</w:t>
      </w:r>
    </w:p>
    <w:p>
      <w:pPr>
        <w:pStyle w:val="ListParagraph"/>
        <w:numPr>
          <w:ilvl w:val="0"/>
          <w:numId w:val="1"/>
        </w:numPr>
        <w:spacing w:after="40"/>
      </w:pPr>
      <w:r>
        <w:rPr>
          <w:rFonts w:ascii="Calibri" w:cs="Calibri" w:eastAsia="Calibri" w:hAnsi="Calibri"/>
          <w:sz w:val="20"/>
          <w:szCs w:val="20"/>
        </w:rPr>
        <w:t xml:space="preserve">Unit: same-worker duplicate leaseAccepted is idempotent</w:t>
      </w:r>
    </w:p>
    <w:p>
      <w:pPr>
        <w:pStyle w:val="ListParagraph"/>
        <w:numPr>
          <w:ilvl w:val="0"/>
          <w:numId w:val="1"/>
        </w:numPr>
        <w:spacing w:after="40"/>
      </w:pPr>
      <w:r>
        <w:rPr>
          <w:rFonts w:ascii="Calibri" w:cs="Calibri" w:eastAsia="Calibri" w:hAnsi="Calibri"/>
          <w:sz w:val="20"/>
          <w:szCs w:val="20"/>
        </w:rPr>
        <w:t xml:space="preserve">Unit: different-worker AcceptLease → 409 fenced</w:t>
      </w:r>
    </w:p>
    <w:p>
      <w:pPr>
        <w:pStyle w:val="ListParagraph"/>
        <w:numPr>
          <w:ilvl w:val="0"/>
          <w:numId w:val="1"/>
        </w:numPr>
        <w:spacing w:after="40"/>
      </w:pPr>
      <w:r>
        <w:rPr>
          <w:rFonts w:ascii="Calibri" w:cs="Calibri" w:eastAsia="Calibri" w:hAnsi="Calibri"/>
          <w:sz w:val="20"/>
          <w:szCs w:val="20"/>
        </w:rPr>
        <w:t xml:space="preserve">Unit: lease payload has no resolved secret values</w:t>
      </w:r>
    </w:p>
    <w:p>
      <w:pPr>
        <w:pStyle w:val="ListParagraph"/>
        <w:numPr>
          <w:ilvl w:val="0"/>
          <w:numId w:val="1"/>
        </w:numPr>
        <w:spacing w:after="40"/>
      </w:pPr>
      <w:r>
        <w:rPr>
          <w:rFonts w:ascii="Calibri" w:cs="Calibri" w:eastAsia="Calibri" w:hAnsi="Calibri"/>
          <w:sz w:val="20"/>
          <w:szCs w:val="20"/>
        </w:rPr>
        <w:t xml:space="preserve">Integration: Desktop Runtime connects, pulls, accepts → state transitions verified</w:t>
      </w:r>
    </w:p>
    <w:p>
      <w:pPr>
        <w:spacing w:after="60"/>
      </w:pPr>
      <w:r>
        <w:rPr>
          <w:rFonts w:ascii="Calibri" w:cs="Calibri" w:eastAsia="Calibri" w:hAnsi="Calibri"/>
          <w:b/>
          <w:bCs/>
          <w:sz w:val="20"/>
          <w:szCs w:val="20"/>
        </w:rPr>
        <w:t xml:space="preserve">Traceability</w:t>
      </w:r>
    </w:p>
    <w:p>
      <w:pPr>
        <w:spacing w:after="80"/>
      </w:pPr>
      <w:r>
        <w:rPr>
          <w:rFonts w:ascii="Calibri" w:cs="Calibri" w:eastAsia="Calibri" w:hAnsi="Calibri"/>
          <w:sz w:val="20"/>
          <w:szCs w:val="20"/>
        </w:rPr>
        <w:t xml:space="preserve">Spec §OC-04; Architecture v1.2A §6.2; CEC v1.0.1 §8 leaseAccepted; DT-18-AC02</w:t>
      </w:r>
    </w:p>
    <w:p>
      <w:pPr>
        <w:pBdr>
          <w:bottom w:val="single" w:color="AAAAAA" w:sz="6" w:space="1"/>
        </w:pBdr>
        <w:spacing w:after="140"/>
      </w:pPr>
    </w:p>
    <w:p>
      <w:pPr>
        <w:pStyle w:val="Heading2"/>
        <w:spacing w:after="100" w:before="280"/>
      </w:pPr>
      <w:r>
        <w:t xml:space="preserve">OC-05  Heartbeat Processing and Lease Expiry</w:t>
      </w:r>
    </w:p>
    <w:p>
      <w:pPr>
        <w:spacing w:after="60"/>
      </w:pPr>
      <w:r>
        <w:rPr>
          <w:rFonts w:ascii="Calibri" w:cs="Calibri" w:eastAsia="Calibri" w:hAnsi="Calibri"/>
          <w:b/>
          <w:bCs/>
          <w:sz w:val="20"/>
          <w:szCs w:val="20"/>
        </w:rPr>
        <w:t xml:space="preserve">User Story</w:t>
      </w:r>
    </w:p>
    <w:p>
      <w:pPr>
        <w:spacing w:after="80"/>
      </w:pPr>
      <w:r>
        <w:rPr>
          <w:rFonts w:ascii="Calibri" w:cs="Calibri" w:eastAsia="Calibri" w:hAnsi="Calibri"/>
          <w:i/>
          <w:iCs/>
          <w:sz w:val="20"/>
          <w:szCs w:val="20"/>
        </w:rPr>
        <w:t xml:space="preserve">As a running Runtime worker, I want to send periodic heartbeats with leaseId, sequence number and optional progress, so that the Orchestrator knows my run is alive and can deliver cancellation signals.</w:t>
      </w:r>
    </w:p>
    <w:p>
      <w:pPr>
        <w:spacing w:after="60"/>
      </w:pPr>
      <w:r>
        <w:rPr>
          <w:rFonts w:ascii="Calibri" w:cs="Calibri" w:eastAsia="Calibri" w:hAnsi="Calibri"/>
          <w:b/>
          <w:bCs/>
          <w:sz w:val="20"/>
          <w:szCs w:val="20"/>
        </w:rPr>
        <w:t xml:space="preserve">Context</w:t>
      </w:r>
    </w:p>
    <w:p>
      <w:pPr>
        <w:spacing w:after="80"/>
      </w:pPr>
      <w:r>
        <w:rPr>
          <w:rFonts w:ascii="Calibri" w:cs="Calibri" w:eastAsia="Calibri" w:hAnsi="Calibri"/>
          <w:sz w:val="20"/>
          <w:szCs w:val="20"/>
        </w:rPr>
        <w:t xml:space="preserve">Heartbeat carries workerId, runId, attemptId, leaseId, sequence/timestamp and optional technical progress. The Orchestrator persists lastHeartbeatAt, checks attempt fencing and sequences, and returns cancelRequest as needed. A Desktop worker inside a bounded screen-lock wait remains RUNNING and continues heartbeating — no PAUSED state is introduced. Missing heartbeats mark the lease suspect internally; no RECONCILING run state is created.</w:t>
      </w:r>
    </w:p>
    <w:p>
      <w:pPr>
        <w:spacing w:after="60"/>
      </w:pPr>
      <w:r>
        <w:rPr>
          <w:rFonts w:ascii="Calibri" w:cs="Calibri" w:eastAsia="Calibri" w:hAnsi="Calibri"/>
          <w:b/>
          <w:bCs/>
          <w:sz w:val="20"/>
          <w:szCs w:val="20"/>
        </w:rPr>
        <w:t xml:space="preserve">v1.1 Alignment Constraints</w:t>
      </w:r>
    </w:p>
    <w:p>
      <w:pPr>
        <w:spacing w:after="60"/>
      </w:pPr>
      <w:r>
        <w:rPr>
          <w:rFonts w:ascii="Calibri" w:cs="Calibri" w:eastAsia="Calibri" w:hAnsi="Calibri"/>
          <w:b/>
          <w:bCs/>
          <w:i/>
          <w:iCs/>
          <w:color w:val="7B3F00"/>
          <w:sz w:val="18"/>
          <w:szCs w:val="18"/>
        </w:rPr>
        <w:t xml:space="preserve">CONSTRAINT: §5.5: Desktop bounded screen-lock wait keeps run RUNNING while valid heartbeats continue. No PAUSED state.</w:t>
      </w:r>
    </w:p>
    <w:p>
      <w:pPr>
        <w:spacing w:after="60"/>
      </w:pPr>
      <w:r>
        <w:rPr>
          <w:rFonts w:ascii="Calibri" w:cs="Calibri" w:eastAsia="Calibri" w:hAnsi="Calibri"/>
          <w:b/>
          <w:bCs/>
          <w:i/>
          <w:iCs/>
          <w:color w:val="7B3F00"/>
          <w:sz w:val="18"/>
          <w:szCs w:val="18"/>
        </w:rPr>
        <w:t xml:space="preserve">CONSTRAINT: §5.5: An uncertain irreversible step terminates the attempt UNKNOWN + needsAttention.</w:t>
      </w:r>
    </w:p>
    <w:p>
      <w:pPr>
        <w:spacing w:after="60"/>
      </w:pPr>
      <w:r>
        <w:rPr>
          <w:rFonts w:ascii="Calibri" w:cs="Calibri" w:eastAsia="Calibri" w:hAnsi="Calibri"/>
          <w:b/>
          <w:bCs/>
          <w:sz w:val="20"/>
          <w:szCs w:val="20"/>
        </w:rPr>
        <w:t xml:space="preserve">Acceptance Criteria</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900"/>
        <w:gridCol w:w="2000"/>
        <w:gridCol w:w="1900"/>
        <w:gridCol w:w="2400"/>
        <w:gridCol w:w="1300"/>
      </w:tblGrid>
      <w:tr>
        <w:trPr>
          <w:tblHeader/>
        </w:trPr>
        <w:tc>
          <w:tcPr>
            <w:tcW w:type="dxa" w:w="900"/>
            <w:shd w:fill="1F3864" w:val="clear"/>
            <w:tcMar>
              <w:top w:type="dxa" w:w="60"/>
              <w:left w:type="dxa" w:w="80"/>
              <w:bottom w:type="dxa" w:w="60"/>
              <w:right w:type="dxa" w:w="80"/>
            </w:tcMar>
          </w:tcPr>
          <w:p>
            <w:r>
              <w:rPr>
                <w:rFonts w:ascii="Calibri" w:cs="Calibri" w:eastAsia="Calibri" w:hAnsi="Calibri"/>
                <w:b/>
                <w:bCs/>
                <w:color w:val="FFFFFF"/>
                <w:sz w:val="18"/>
                <w:szCs w:val="18"/>
              </w:rPr>
              <w:t xml:space="preserve">AC ID</w:t>
            </w:r>
          </w:p>
        </w:tc>
        <w:tc>
          <w:tcPr>
            <w:tcW w:type="dxa" w:w="2000"/>
            <w:shd w:fill="1F3864" w:val="clear"/>
            <w:tcMar>
              <w:top w:type="dxa" w:w="60"/>
              <w:left w:type="dxa" w:w="80"/>
              <w:bottom w:type="dxa" w:w="60"/>
              <w:right w:type="dxa" w:w="80"/>
            </w:tcMar>
          </w:tcPr>
          <w:p>
            <w:r>
              <w:rPr>
                <w:rFonts w:ascii="Calibri" w:cs="Calibri" w:eastAsia="Calibri" w:hAnsi="Calibri"/>
                <w:b/>
                <w:bCs/>
                <w:color w:val="FFFFFF"/>
                <w:sz w:val="18"/>
                <w:szCs w:val="18"/>
              </w:rPr>
              <w:t xml:space="preserve">Given</w:t>
            </w:r>
          </w:p>
        </w:tc>
        <w:tc>
          <w:tcPr>
            <w:tcW w:type="dxa" w:w="1900"/>
            <w:shd w:fill="1F3864" w:val="clear"/>
            <w:tcMar>
              <w:top w:type="dxa" w:w="60"/>
              <w:left w:type="dxa" w:w="80"/>
              <w:bottom w:type="dxa" w:w="60"/>
              <w:right w:type="dxa" w:w="80"/>
            </w:tcMar>
          </w:tcPr>
          <w:p>
            <w:r>
              <w:rPr>
                <w:rFonts w:ascii="Calibri" w:cs="Calibri" w:eastAsia="Calibri" w:hAnsi="Calibri"/>
                <w:b/>
                <w:bCs/>
                <w:color w:val="FFFFFF"/>
                <w:sz w:val="18"/>
                <w:szCs w:val="18"/>
              </w:rPr>
              <w:t xml:space="preserve">When</w:t>
            </w:r>
          </w:p>
        </w:tc>
        <w:tc>
          <w:tcPr>
            <w:tcW w:type="dxa" w:w="2400"/>
            <w:shd w:fill="1F3864" w:val="clear"/>
            <w:tcMar>
              <w:top w:type="dxa" w:w="60"/>
              <w:left w:type="dxa" w:w="80"/>
              <w:bottom w:type="dxa" w:w="60"/>
              <w:right w:type="dxa" w:w="80"/>
            </w:tcMar>
          </w:tcPr>
          <w:p>
            <w:r>
              <w:rPr>
                <w:rFonts w:ascii="Calibri" w:cs="Calibri" w:eastAsia="Calibri" w:hAnsi="Calibri"/>
                <w:b/>
                <w:bCs/>
                <w:color w:val="FFFFFF"/>
                <w:sz w:val="18"/>
                <w:szCs w:val="18"/>
              </w:rPr>
              <w:t xml:space="preserve">Then / Invariant</w:t>
            </w:r>
          </w:p>
        </w:tc>
        <w:tc>
          <w:tcPr>
            <w:tcW w:type="dxa" w:w="1300"/>
            <w:shd w:fill="1F3864" w:val="clear"/>
            <w:tcMar>
              <w:top w:type="dxa" w:w="60"/>
              <w:left w:type="dxa" w:w="80"/>
              <w:bottom w:type="dxa" w:w="60"/>
              <w:right w:type="dxa" w:w="80"/>
            </w:tcMar>
          </w:tcPr>
          <w:p>
            <w:r>
              <w:rPr>
                <w:rFonts w:ascii="Calibri" w:cs="Calibri" w:eastAsia="Calibri" w:hAnsi="Calibri"/>
                <w:b/>
                <w:bCs/>
                <w:color w:val="FFFFFF"/>
                <w:sz w:val="18"/>
                <w:szCs w:val="18"/>
              </w:rPr>
              <w:t xml:space="preserve">Notes</w:t>
            </w:r>
          </w:p>
        </w:tc>
      </w:tr>
      <w:tr>
        <w:tc>
          <w:tcPr>
            <w:tcW w:type="dxa" w:w="900"/>
            <w:shd w:fill="EEF2F7" w:val="clear"/>
            <w:tcMar>
              <w:top w:type="dxa" w:w="60"/>
              <w:left w:type="dxa" w:w="80"/>
              <w:bottom w:type="dxa" w:w="60"/>
              <w:right w:type="dxa" w:w="80"/>
            </w:tcMar>
          </w:tcPr>
          <w:p>
            <w:r>
              <w:rPr>
                <w:rFonts w:ascii="Calibri" w:cs="Calibri" w:eastAsia="Calibri" w:hAnsi="Calibri"/>
                <w:sz w:val="18"/>
                <w:szCs w:val="18"/>
              </w:rPr>
              <w:t xml:space="preserve">OC-05-AC01</w:t>
            </w:r>
          </w:p>
        </w:tc>
        <w:tc>
          <w:tcPr>
            <w:tcW w:type="dxa" w:w="2000"/>
            <w:shd w:fill="EEF2F7" w:val="clear"/>
            <w:tcMar>
              <w:top w:type="dxa" w:w="60"/>
              <w:left w:type="dxa" w:w="80"/>
              <w:bottom w:type="dxa" w:w="60"/>
              <w:right w:type="dxa" w:w="80"/>
            </w:tcMar>
          </w:tcPr>
          <w:p>
            <w:r>
              <w:rPr>
                <w:rFonts w:ascii="Calibri" w:cs="Calibri" w:eastAsia="Calibri" w:hAnsi="Calibri"/>
                <w:sz w:val="18"/>
                <w:szCs w:val="18"/>
              </w:rPr>
              <w:t xml:space="preserve">Worker sends heartbeat within interval</w:t>
            </w:r>
          </w:p>
        </w:tc>
        <w:tc>
          <w:tcPr>
            <w:tcW w:type="dxa" w:w="1900"/>
            <w:shd w:fill="EEF2F7" w:val="clear"/>
            <w:tcMar>
              <w:top w:type="dxa" w:w="60"/>
              <w:left w:type="dxa" w:w="80"/>
              <w:bottom w:type="dxa" w:w="60"/>
              <w:right w:type="dxa" w:w="80"/>
            </w:tcMar>
          </w:tcPr>
          <w:p>
            <w:r>
              <w:rPr>
                <w:rFonts w:ascii="Calibri" w:cs="Calibri" w:eastAsia="Calibri" w:hAnsi="Calibri"/>
                <w:sz w:val="18"/>
                <w:szCs w:val="18"/>
              </w:rPr>
              <w:t xml:space="preserve">ProcessHeartbeat(leaseId, seqNo=N+1)</w:t>
            </w:r>
          </w:p>
        </w:tc>
        <w:tc>
          <w:tcPr>
            <w:tcW w:type="dxa" w:w="2400"/>
            <w:shd w:fill="EEF2F7" w:val="clear"/>
            <w:tcMar>
              <w:top w:type="dxa" w:w="60"/>
              <w:left w:type="dxa" w:w="80"/>
              <w:bottom w:type="dxa" w:w="60"/>
              <w:right w:type="dxa" w:w="80"/>
            </w:tcMar>
          </w:tcPr>
          <w:p>
            <w:r>
              <w:rPr>
                <w:rFonts w:ascii="Calibri" w:cs="Calibri" w:eastAsia="Calibri" w:hAnsi="Calibri"/>
                <w:sz w:val="18"/>
                <w:szCs w:val="18"/>
              </w:rPr>
              <w:t xml:space="preserve">lastHeartbeatAt updated; seqNo advanced; 200 OK</w:t>
            </w:r>
          </w:p>
        </w:tc>
        <w:tc>
          <w:tcPr>
            <w:tcW w:type="dxa" w:w="1300"/>
            <w:shd w:fill="EEF2F7" w:val="clear"/>
            <w:tcMar>
              <w:top w:type="dxa" w:w="60"/>
              <w:left w:type="dxa" w:w="80"/>
              <w:bottom w:type="dxa" w:w="60"/>
              <w:right w:type="dxa" w:w="80"/>
            </w:tcMar>
          </w:tcPr>
          <w:p>
            <w:r>
              <w:rPr>
                <w:rFonts w:ascii="Calibri" w:cs="Calibri" w:eastAsia="Calibri" w:hAnsi="Calibri"/>
                <w:sz w:val="18"/>
                <w:szCs w:val="18"/>
              </w:rPr>
              <w:t xml:space="preserve"/>
            </w:r>
          </w:p>
        </w:tc>
      </w:tr>
      <w:tr>
        <w:tc>
          <w:tcPr>
            <w:tcW w:type="dxa" w:w="900"/>
            <w:shd w:fill="FFFFFF" w:val="clear"/>
            <w:tcMar>
              <w:top w:type="dxa" w:w="60"/>
              <w:left w:type="dxa" w:w="80"/>
              <w:bottom w:type="dxa" w:w="60"/>
              <w:right w:type="dxa" w:w="80"/>
            </w:tcMar>
          </w:tcPr>
          <w:p>
            <w:r>
              <w:rPr>
                <w:rFonts w:ascii="Calibri" w:cs="Calibri" w:eastAsia="Calibri" w:hAnsi="Calibri"/>
                <w:sz w:val="18"/>
                <w:szCs w:val="18"/>
              </w:rPr>
              <w:t xml:space="preserve">OC-05-AC02</w:t>
            </w:r>
          </w:p>
        </w:tc>
        <w:tc>
          <w:tcPr>
            <w:tcW w:type="dxa" w:w="2000"/>
            <w:shd w:fill="FFFFFF" w:val="clear"/>
            <w:tcMar>
              <w:top w:type="dxa" w:w="60"/>
              <w:left w:type="dxa" w:w="80"/>
              <w:bottom w:type="dxa" w:w="60"/>
              <w:right w:type="dxa" w:w="80"/>
            </w:tcMar>
          </w:tcPr>
          <w:p>
            <w:r>
              <w:rPr>
                <w:rFonts w:ascii="Calibri" w:cs="Calibri" w:eastAsia="Calibri" w:hAnsi="Calibri"/>
                <w:sz w:val="18"/>
                <w:szCs w:val="18"/>
              </w:rPr>
              <w:t xml:space="preserve">Worker sends seqNo ≤ last seen</w:t>
            </w:r>
          </w:p>
        </w:tc>
        <w:tc>
          <w:tcPr>
            <w:tcW w:type="dxa" w:w="1900"/>
            <w:shd w:fill="FFFFFF" w:val="clear"/>
            <w:tcMar>
              <w:top w:type="dxa" w:w="60"/>
              <w:left w:type="dxa" w:w="80"/>
              <w:bottom w:type="dxa" w:w="60"/>
              <w:right w:type="dxa" w:w="80"/>
            </w:tcMar>
          </w:tcPr>
          <w:p>
            <w:r>
              <w:rPr>
                <w:rFonts w:ascii="Calibri" w:cs="Calibri" w:eastAsia="Calibri" w:hAnsi="Calibri"/>
                <w:sz w:val="18"/>
                <w:szCs w:val="18"/>
              </w:rPr>
              <w:t xml:space="preserve">Stale heartbeat</w:t>
            </w:r>
          </w:p>
        </w:tc>
        <w:tc>
          <w:tcPr>
            <w:tcW w:type="dxa" w:w="2400"/>
            <w:shd w:fill="FFFFFF" w:val="clear"/>
            <w:tcMar>
              <w:top w:type="dxa" w:w="60"/>
              <w:left w:type="dxa" w:w="80"/>
              <w:bottom w:type="dxa" w:w="60"/>
              <w:right w:type="dxa" w:w="80"/>
            </w:tcMar>
          </w:tcPr>
          <w:p>
            <w:r>
              <w:rPr>
                <w:rFonts w:ascii="Calibri" w:cs="Calibri" w:eastAsia="Calibri" w:hAnsi="Calibri"/>
                <w:sz w:val="18"/>
                <w:szCs w:val="18"/>
              </w:rPr>
              <w:t xml:space="preserve">409 or ignored; expiry timer not reset</w:t>
            </w:r>
          </w:p>
        </w:tc>
        <w:tc>
          <w:tcPr>
            <w:tcW w:type="dxa" w:w="1300"/>
            <w:shd w:fill="FFFFFF" w:val="clear"/>
            <w:tcMar>
              <w:top w:type="dxa" w:w="60"/>
              <w:left w:type="dxa" w:w="80"/>
              <w:bottom w:type="dxa" w:w="60"/>
              <w:right w:type="dxa" w:w="80"/>
            </w:tcMar>
          </w:tcPr>
          <w:p>
            <w:r>
              <w:rPr>
                <w:rFonts w:ascii="Calibri" w:cs="Calibri" w:eastAsia="Calibri" w:hAnsi="Calibri"/>
                <w:sz w:val="18"/>
                <w:szCs w:val="18"/>
              </w:rPr>
              <w:t xml:space="preserve">duplicate guard</w:t>
            </w:r>
          </w:p>
        </w:tc>
      </w:tr>
      <w:tr>
        <w:tc>
          <w:tcPr>
            <w:tcW w:type="dxa" w:w="900"/>
            <w:shd w:fill="EEF2F7" w:val="clear"/>
            <w:tcMar>
              <w:top w:type="dxa" w:w="60"/>
              <w:left w:type="dxa" w:w="80"/>
              <w:bottom w:type="dxa" w:w="60"/>
              <w:right w:type="dxa" w:w="80"/>
            </w:tcMar>
          </w:tcPr>
          <w:p>
            <w:r>
              <w:rPr>
                <w:rFonts w:ascii="Calibri" w:cs="Calibri" w:eastAsia="Calibri" w:hAnsi="Calibri"/>
                <w:sz w:val="18"/>
                <w:szCs w:val="18"/>
              </w:rPr>
              <w:t xml:space="preserve">OC-05-AC03</w:t>
            </w:r>
          </w:p>
        </w:tc>
        <w:tc>
          <w:tcPr>
            <w:tcW w:type="dxa" w:w="2000"/>
            <w:shd w:fill="EEF2F7" w:val="clear"/>
            <w:tcMar>
              <w:top w:type="dxa" w:w="60"/>
              <w:left w:type="dxa" w:w="80"/>
              <w:bottom w:type="dxa" w:w="60"/>
              <w:right w:type="dxa" w:w="80"/>
            </w:tcMar>
          </w:tcPr>
          <w:p>
            <w:r>
              <w:rPr>
                <w:rFonts w:ascii="Calibri" w:cs="Calibri" w:eastAsia="Calibri" w:hAnsi="Calibri"/>
                <w:sz w:val="18"/>
                <w:szCs w:val="18"/>
              </w:rPr>
              <w:t xml:space="preserve">No heartbeat for &gt; configuredInterval (default 60 s)</w:t>
            </w:r>
          </w:p>
        </w:tc>
        <w:tc>
          <w:tcPr>
            <w:tcW w:type="dxa" w:w="1900"/>
            <w:shd w:fill="EEF2F7" w:val="clear"/>
            <w:tcMar>
              <w:top w:type="dxa" w:w="60"/>
              <w:left w:type="dxa" w:w="80"/>
              <w:bottom w:type="dxa" w:w="60"/>
              <w:right w:type="dxa" w:w="80"/>
            </w:tcMar>
          </w:tcPr>
          <w:p>
            <w:r>
              <w:rPr>
                <w:rFonts w:ascii="Calibri" w:cs="Calibri" w:eastAsia="Calibri" w:hAnsi="Calibri"/>
                <w:sz w:val="18"/>
                <w:szCs w:val="18"/>
              </w:rPr>
              <w:t xml:space="preserve">Background timer</w:t>
            </w:r>
          </w:p>
        </w:tc>
        <w:tc>
          <w:tcPr>
            <w:tcW w:type="dxa" w:w="2400"/>
            <w:shd w:fill="EEF2F7" w:val="clear"/>
            <w:tcMar>
              <w:top w:type="dxa" w:w="60"/>
              <w:left w:type="dxa" w:w="80"/>
              <w:bottom w:type="dxa" w:w="60"/>
              <w:right w:type="dxa" w:w="80"/>
            </w:tcMar>
          </w:tcPr>
          <w:p>
            <w:pPr>
              <w:spacing w:after="30"/>
            </w:pPr>
            <w:r>
              <w:rPr>
                <w:rFonts w:ascii="Calibri" w:cs="Calibri" w:eastAsia="Calibri" w:hAnsi="Calibri"/>
                <w:sz w:val="18"/>
                <w:szCs w:val="18"/>
              </w:rPr>
              <w:t xml:space="preserve">Lease marked expired/suspect internally;</w:t>
            </w:r>
          </w:p>
          <w:p>
            <w:pPr>
              <w:spacing w:after="30"/>
            </w:pPr>
            <w:r>
              <w:rPr>
                <w:rFonts w:ascii="Calibri" w:cs="Calibri" w:eastAsia="Calibri" w:hAnsi="Calibri"/>
                <w:sz w:val="18"/>
                <w:szCs w:val="18"/>
              </w:rPr>
              <w:t xml:space="preserve">no new run state emitted;</w:t>
            </w:r>
          </w:p>
          <w:p>
            <w:pPr>
              <w:spacing w:after="30"/>
            </w:pPr>
            <w:r>
              <w:rPr>
                <w:rFonts w:ascii="Calibri" w:cs="Calibri" w:eastAsia="Calibri" w:hAnsi="Calibri"/>
                <w:sz w:val="18"/>
                <w:szCs w:val="18"/>
              </w:rPr>
              <w:t xml:space="preserve">no re-offer of effectful work;</w:t>
            </w:r>
          </w:p>
          <w:p>
            <w:pPr>
              <w:spacing w:after="30"/>
            </w:pPr>
            <w:r>
              <w:rPr>
                <w:rFonts w:ascii="Calibri" w:cs="Calibri" w:eastAsia="Calibri" w:hAnsi="Calibri"/>
                <w:sz w:val="18"/>
                <w:szCs w:val="18"/>
              </w:rPr>
              <w:t xml:space="preserve">reconciliation required before any disposition</w:t>
            </w:r>
          </w:p>
        </w:tc>
        <w:tc>
          <w:tcPr>
            <w:tcW w:type="dxa" w:w="1300"/>
            <w:shd w:fill="EEF2F7" w:val="clear"/>
            <w:tcMar>
              <w:top w:type="dxa" w:w="60"/>
              <w:left w:type="dxa" w:w="80"/>
              <w:bottom w:type="dxa" w:w="60"/>
              <w:right w:type="dxa" w:w="80"/>
            </w:tcMar>
          </w:tcPr>
          <w:p>
            <w:r>
              <w:rPr>
                <w:rFonts w:ascii="Calibri" w:cs="Calibri" w:eastAsia="Calibri" w:hAnsi="Calibri"/>
                <w:sz w:val="18"/>
                <w:szCs w:val="18"/>
              </w:rPr>
              <w:t xml:space="preserve"/>
            </w:r>
          </w:p>
        </w:tc>
      </w:tr>
      <w:tr>
        <w:tc>
          <w:tcPr>
            <w:tcW w:type="dxa" w:w="900"/>
            <w:shd w:fill="FFFFFF" w:val="clear"/>
            <w:tcMar>
              <w:top w:type="dxa" w:w="60"/>
              <w:left w:type="dxa" w:w="80"/>
              <w:bottom w:type="dxa" w:w="60"/>
              <w:right w:type="dxa" w:w="80"/>
            </w:tcMar>
          </w:tcPr>
          <w:p>
            <w:r>
              <w:rPr>
                <w:rFonts w:ascii="Calibri" w:cs="Calibri" w:eastAsia="Calibri" w:hAnsi="Calibri"/>
                <w:sz w:val="18"/>
                <w:szCs w:val="18"/>
              </w:rPr>
              <w:t xml:space="preserve">OC-05-AC04</w:t>
            </w:r>
          </w:p>
        </w:tc>
        <w:tc>
          <w:tcPr>
            <w:tcW w:type="dxa" w:w="2000"/>
            <w:shd w:fill="FFFFFF" w:val="clear"/>
            <w:tcMar>
              <w:top w:type="dxa" w:w="60"/>
              <w:left w:type="dxa" w:w="80"/>
              <w:bottom w:type="dxa" w:w="60"/>
              <w:right w:type="dxa" w:w="80"/>
            </w:tcMar>
          </w:tcPr>
          <w:p>
            <w:r>
              <w:rPr>
                <w:rFonts w:ascii="Calibri" w:cs="Calibri" w:eastAsia="Calibri" w:hAnsi="Calibri"/>
                <w:sz w:val="18"/>
                <w:szCs w:val="18"/>
              </w:rPr>
              <w:t xml:space="preserve">Heartbeat response carries cancellationRequested=true</w:t>
            </w:r>
          </w:p>
        </w:tc>
        <w:tc>
          <w:tcPr>
            <w:tcW w:type="dxa" w:w="1900"/>
            <w:shd w:fill="FFFFFF" w:val="clear"/>
            <w:tcMar>
              <w:top w:type="dxa" w:w="60"/>
              <w:left w:type="dxa" w:w="80"/>
              <w:bottom w:type="dxa" w:w="60"/>
              <w:right w:type="dxa" w:w="80"/>
            </w:tcMar>
          </w:tcPr>
          <w:p>
            <w:r>
              <w:rPr>
                <w:rFonts w:ascii="Calibri" w:cs="Calibri" w:eastAsia="Calibri" w:hAnsi="Calibri"/>
                <w:sz w:val="18"/>
                <w:szCs w:val="18"/>
              </w:rPr>
              <w:t xml:space="preserve">Worker reads response</w:t>
            </w:r>
          </w:p>
        </w:tc>
        <w:tc>
          <w:tcPr>
            <w:tcW w:type="dxa" w:w="2400"/>
            <w:shd w:fill="FFFFFF" w:val="clear"/>
            <w:tcMar>
              <w:top w:type="dxa" w:w="60"/>
              <w:left w:type="dxa" w:w="80"/>
              <w:bottom w:type="dxa" w:w="60"/>
              <w:right w:type="dxa" w:w="80"/>
            </w:tcMar>
          </w:tcPr>
          <w:p>
            <w:r>
              <w:rPr>
                <w:rFonts w:ascii="Calibri" w:cs="Calibri" w:eastAsia="Calibri" w:hAnsi="Calibri"/>
                <w:sz w:val="18"/>
                <w:szCs w:val="18"/>
              </w:rPr>
              <w:t xml:space="preserve">Worker performs safe resource release; submits CANCELLED or UNKNOWN</w:t>
            </w:r>
          </w:p>
        </w:tc>
        <w:tc>
          <w:tcPr>
            <w:tcW w:type="dxa" w:w="1300"/>
            <w:shd w:fill="FFFFFF" w:val="clear"/>
            <w:tcMar>
              <w:top w:type="dxa" w:w="60"/>
              <w:left w:type="dxa" w:w="80"/>
              <w:bottom w:type="dxa" w:w="60"/>
              <w:right w:type="dxa" w:w="80"/>
            </w:tcMar>
          </w:tcPr>
          <w:p>
            <w:r>
              <w:rPr>
                <w:rFonts w:ascii="Calibri" w:cs="Calibri" w:eastAsia="Calibri" w:hAnsi="Calibri"/>
                <w:sz w:val="18"/>
                <w:szCs w:val="18"/>
              </w:rPr>
              <w:t xml:space="preserve">cancellation delivery</w:t>
            </w:r>
          </w:p>
        </w:tc>
      </w:tr>
      <w:tr>
        <w:tc>
          <w:tcPr>
            <w:tcW w:type="dxa" w:w="900"/>
            <w:shd w:fill="EEF2F7" w:val="clear"/>
            <w:tcMar>
              <w:top w:type="dxa" w:w="60"/>
              <w:left w:type="dxa" w:w="80"/>
              <w:bottom w:type="dxa" w:w="60"/>
              <w:right w:type="dxa" w:w="80"/>
            </w:tcMar>
          </w:tcPr>
          <w:p>
            <w:r>
              <w:rPr>
                <w:rFonts w:ascii="Calibri" w:cs="Calibri" w:eastAsia="Calibri" w:hAnsi="Calibri"/>
                <w:sz w:val="18"/>
                <w:szCs w:val="18"/>
              </w:rPr>
              <w:t xml:space="preserve">OC-05-AC05</w:t>
            </w:r>
          </w:p>
        </w:tc>
        <w:tc>
          <w:tcPr>
            <w:tcW w:type="dxa" w:w="2000"/>
            <w:shd w:fill="EEF2F7" w:val="clear"/>
            <w:tcMar>
              <w:top w:type="dxa" w:w="60"/>
              <w:left w:type="dxa" w:w="80"/>
              <w:bottom w:type="dxa" w:w="60"/>
              <w:right w:type="dxa" w:w="80"/>
            </w:tcMar>
          </w:tcPr>
          <w:p>
            <w:r>
              <w:rPr>
                <w:rFonts w:ascii="Calibri" w:cs="Calibri" w:eastAsia="Calibri" w:hAnsi="Calibri"/>
                <w:sz w:val="18"/>
                <w:szCs w:val="18"/>
              </w:rPr>
              <w:t xml:space="preserve">Orchestrator restarts; worker resumes heartbeating</w:t>
            </w:r>
          </w:p>
        </w:tc>
        <w:tc>
          <w:tcPr>
            <w:tcW w:type="dxa" w:w="1900"/>
            <w:shd w:fill="EEF2F7" w:val="clear"/>
            <w:tcMar>
              <w:top w:type="dxa" w:w="60"/>
              <w:left w:type="dxa" w:w="80"/>
              <w:bottom w:type="dxa" w:w="60"/>
              <w:right w:type="dxa" w:w="80"/>
            </w:tcMar>
          </w:tcPr>
          <w:p>
            <w:r>
              <w:rPr>
                <w:rFonts w:ascii="Calibri" w:cs="Calibri" w:eastAsia="Calibri" w:hAnsi="Calibri"/>
                <w:sz w:val="18"/>
                <w:szCs w:val="18"/>
              </w:rPr>
              <w:t xml:space="preserve">Worker reconnects</w:t>
            </w:r>
          </w:p>
        </w:tc>
        <w:tc>
          <w:tcPr>
            <w:tcW w:type="dxa" w:w="2400"/>
            <w:shd w:fill="EEF2F7" w:val="clear"/>
            <w:tcMar>
              <w:top w:type="dxa" w:w="60"/>
              <w:left w:type="dxa" w:w="80"/>
              <w:bottom w:type="dxa" w:w="60"/>
              <w:right w:type="dxa" w:w="80"/>
            </w:tcMar>
          </w:tcPr>
          <w:p>
            <w:pPr>
              <w:spacing w:after="30"/>
            </w:pPr>
            <w:r>
              <w:rPr>
                <w:rFonts w:ascii="Calibri" w:cs="Calibri" w:eastAsia="Calibri" w:hAnsi="Calibri"/>
                <w:sz w:val="18"/>
                <w:szCs w:val="18"/>
              </w:rPr>
              <w:t xml:space="preserve">Heartbeat accepted only for valid, unfenced attempt;</w:t>
            </w:r>
          </w:p>
          <w:p>
            <w:pPr>
              <w:spacing w:after="30"/>
            </w:pPr>
            <w:r>
              <w:rPr>
                <w:rFonts w:ascii="Calibri" w:cs="Calibri" w:eastAsia="Calibri" w:hAnsi="Calibri"/>
                <w:sz w:val="18"/>
                <w:szCs w:val="18"/>
              </w:rPr>
              <w:t xml:space="preserve">otherwise worker directed to reconcile before further work</w:t>
            </w:r>
          </w:p>
        </w:tc>
        <w:tc>
          <w:tcPr>
            <w:tcW w:type="dxa" w:w="1300"/>
            <w:shd w:fill="EEF2F7" w:val="clear"/>
            <w:tcMar>
              <w:top w:type="dxa" w:w="60"/>
              <w:left w:type="dxa" w:w="80"/>
              <w:bottom w:type="dxa" w:w="60"/>
              <w:right w:type="dxa" w:w="80"/>
            </w:tcMar>
          </w:tcPr>
          <w:p>
            <w:r>
              <w:rPr>
                <w:rFonts w:ascii="Calibri" w:cs="Calibri" w:eastAsia="Calibri" w:hAnsi="Calibri"/>
                <w:sz w:val="18"/>
                <w:szCs w:val="18"/>
              </w:rPr>
              <w:t xml:space="preserve">restart recovery</w:t>
            </w:r>
          </w:p>
        </w:tc>
      </w:tr>
      <w:tr>
        <w:tc>
          <w:tcPr>
            <w:tcW w:type="dxa" w:w="900"/>
            <w:shd w:fill="FFFFFF" w:val="clear"/>
            <w:tcMar>
              <w:top w:type="dxa" w:w="60"/>
              <w:left w:type="dxa" w:w="80"/>
              <w:bottom w:type="dxa" w:w="60"/>
              <w:right w:type="dxa" w:w="80"/>
            </w:tcMar>
          </w:tcPr>
          <w:p>
            <w:r>
              <w:rPr>
                <w:rFonts w:ascii="Calibri" w:cs="Calibri" w:eastAsia="Calibri" w:hAnsi="Calibri"/>
                <w:sz w:val="18"/>
                <w:szCs w:val="18"/>
              </w:rPr>
              <w:t xml:space="preserve">OC-05-AC06</w:t>
            </w:r>
          </w:p>
        </w:tc>
        <w:tc>
          <w:tcPr>
            <w:tcW w:type="dxa" w:w="2000"/>
            <w:shd w:fill="FFFFFF" w:val="clear"/>
            <w:tcMar>
              <w:top w:type="dxa" w:w="60"/>
              <w:left w:type="dxa" w:w="80"/>
              <w:bottom w:type="dxa" w:w="60"/>
              <w:right w:type="dxa" w:w="80"/>
            </w:tcMar>
          </w:tcPr>
          <w:p>
            <w:r>
              <w:rPr>
                <w:rFonts w:ascii="Calibri" w:cs="Calibri" w:eastAsia="Calibri" w:hAnsi="Calibri"/>
                <w:sz w:val="18"/>
                <w:szCs w:val="18"/>
              </w:rPr>
              <w:t xml:space="preserve">Worker heartbeat interval &lt; Orchestrator minimum</w:t>
            </w:r>
          </w:p>
        </w:tc>
        <w:tc>
          <w:tcPr>
            <w:tcW w:type="dxa" w:w="1900"/>
            <w:shd w:fill="FFFFFF" w:val="clear"/>
            <w:tcMar>
              <w:top w:type="dxa" w:w="60"/>
              <w:left w:type="dxa" w:w="80"/>
              <w:bottom w:type="dxa" w:w="60"/>
              <w:right w:type="dxa" w:w="80"/>
            </w:tcMar>
          </w:tcPr>
          <w:p>
            <w:r>
              <w:rPr>
                <w:rFonts w:ascii="Calibri" w:cs="Calibri" w:eastAsia="Calibri" w:hAnsi="Calibri"/>
                <w:sz w:val="18"/>
                <w:szCs w:val="18"/>
              </w:rPr>
              <w:t xml:space="preserve">Worker config</w:t>
            </w:r>
          </w:p>
        </w:tc>
        <w:tc>
          <w:tcPr>
            <w:tcW w:type="dxa" w:w="2400"/>
            <w:shd w:fill="FFFFFF" w:val="clear"/>
            <w:tcMar>
              <w:top w:type="dxa" w:w="60"/>
              <w:left w:type="dxa" w:w="80"/>
              <w:bottom w:type="dxa" w:w="60"/>
              <w:right w:type="dxa" w:w="80"/>
            </w:tcMar>
          </w:tcPr>
          <w:p>
            <w:r>
              <w:rPr>
                <w:rFonts w:ascii="Calibri" w:cs="Calibri" w:eastAsia="Calibri" w:hAnsi="Calibri"/>
                <w:sz w:val="18"/>
                <w:szCs w:val="18"/>
              </w:rPr>
              <w:t xml:space="preserve">Orchestrator accepts shorter interval; enforces its own expiry window</w:t>
            </w:r>
          </w:p>
        </w:tc>
        <w:tc>
          <w:tcPr>
            <w:tcW w:type="dxa" w:w="1300"/>
            <w:shd w:fill="FFFFFF" w:val="clear"/>
            <w:tcMar>
              <w:top w:type="dxa" w:w="60"/>
              <w:left w:type="dxa" w:w="80"/>
              <w:bottom w:type="dxa" w:w="60"/>
              <w:right w:type="dxa" w:w="80"/>
            </w:tcMar>
          </w:tcPr>
          <w:p>
            <w:r>
              <w:rPr>
                <w:rFonts w:ascii="Calibri" w:cs="Calibri" w:eastAsia="Calibri" w:hAnsi="Calibri"/>
                <w:sz w:val="18"/>
                <w:szCs w:val="18"/>
              </w:rPr>
              <w:t xml:space="preserve"/>
            </w:r>
          </w:p>
        </w:tc>
      </w:tr>
    </w:tbl>
    <w:p>
      <w:pPr>
        <w:spacing w:after="80"/>
      </w:pPr>
    </w:p>
    <w:p>
      <w:pPr>
        <w:spacing w:after="60"/>
      </w:pPr>
      <w:r>
        <w:rPr>
          <w:rFonts w:ascii="Calibri" w:cs="Calibri" w:eastAsia="Calibri" w:hAnsi="Calibri"/>
          <w:b/>
          <w:bCs/>
          <w:sz w:val="20"/>
          <w:szCs w:val="20"/>
        </w:rPr>
        <w:t xml:space="preserve">Error outcomes</w:t>
      </w:r>
    </w:p>
    <w:p>
      <w:pPr>
        <w:pStyle w:val="ListParagraph"/>
        <w:numPr>
          <w:ilvl w:val="0"/>
          <w:numId w:val="1"/>
        </w:numPr>
        <w:spacing w:after="40"/>
      </w:pPr>
      <w:r>
        <w:rPr>
          <w:rFonts w:ascii="Calibri" w:cs="Calibri" w:eastAsia="Calibri" w:hAnsi="Calibri"/>
          <w:sz w:val="20"/>
          <w:szCs w:val="20"/>
        </w:rPr>
        <w:t xml:space="preserve">errorCategory=TIMEOUT — lease expired; run enters reconciliation path, NOT automatic FAILED</w:t>
      </w:r>
    </w:p>
    <w:p>
      <w:pPr>
        <w:pStyle w:val="ListParagraph"/>
        <w:numPr>
          <w:ilvl w:val="0"/>
          <w:numId w:val="1"/>
        </w:numPr>
        <w:spacing w:after="40"/>
      </w:pPr>
      <w:r>
        <w:rPr>
          <w:rFonts w:ascii="Calibri" w:cs="Calibri" w:eastAsia="Calibri" w:hAnsi="Calibri"/>
          <w:sz w:val="20"/>
          <w:szCs w:val="20"/>
        </w:rPr>
        <w:t xml:space="preserve">errorCategory=VALIDATION — invalid leaseId or wrong attemptId in heartbeat</w:t>
      </w:r>
    </w:p>
    <w:p>
      <w:pPr>
        <w:spacing w:after="60"/>
      </w:pPr>
      <w:r>
        <w:rPr>
          <w:rFonts w:ascii="Calibri" w:cs="Calibri" w:eastAsia="Calibri" w:hAnsi="Calibri"/>
          <w:b/>
          <w:bCs/>
          <w:sz w:val="20"/>
          <w:szCs w:val="20"/>
        </w:rPr>
        <w:t xml:space="preserve">Test coverage</w:t>
      </w:r>
    </w:p>
    <w:p>
      <w:pPr>
        <w:pStyle w:val="ListParagraph"/>
        <w:numPr>
          <w:ilvl w:val="0"/>
          <w:numId w:val="1"/>
        </w:numPr>
        <w:spacing w:after="40"/>
      </w:pPr>
      <w:r>
        <w:rPr>
          <w:rFonts w:ascii="Calibri" w:cs="Calibri" w:eastAsia="Calibri" w:hAnsi="Calibri"/>
          <w:sz w:val="20"/>
          <w:szCs w:val="20"/>
        </w:rPr>
        <w:t xml:space="preserve">Unit: valid heartbeat → timestamp updated; 200 returned</w:t>
      </w:r>
    </w:p>
    <w:p>
      <w:pPr>
        <w:pStyle w:val="ListParagraph"/>
        <w:numPr>
          <w:ilvl w:val="0"/>
          <w:numId w:val="1"/>
        </w:numPr>
        <w:spacing w:after="40"/>
      </w:pPr>
      <w:r>
        <w:rPr>
          <w:rFonts w:ascii="Calibri" w:cs="Calibri" w:eastAsia="Calibri" w:hAnsi="Calibri"/>
          <w:sz w:val="20"/>
          <w:szCs w:val="20"/>
        </w:rPr>
        <w:t xml:space="preserve">Unit: stale seqNo → not accepted; expiry timer not reset</w:t>
      </w:r>
    </w:p>
    <w:p>
      <w:pPr>
        <w:pStyle w:val="ListParagraph"/>
        <w:numPr>
          <w:ilvl w:val="0"/>
          <w:numId w:val="1"/>
        </w:numPr>
        <w:spacing w:after="40"/>
      </w:pPr>
      <w:r>
        <w:rPr>
          <w:rFonts w:ascii="Calibri" w:cs="Calibri" w:eastAsia="Calibri" w:hAnsi="Calibri"/>
          <w:sz w:val="20"/>
          <w:szCs w:val="20"/>
        </w:rPr>
        <w:t xml:space="preserve">Unit: missed heartbeat flags lease suspect (not a run state); attempt fencing and journal reconciliation tested</w:t>
      </w:r>
    </w:p>
    <w:p>
      <w:pPr>
        <w:pStyle w:val="ListParagraph"/>
        <w:numPr>
          <w:ilvl w:val="0"/>
          <w:numId w:val="1"/>
        </w:numPr>
        <w:spacing w:after="40"/>
      </w:pPr>
      <w:r>
        <w:rPr>
          <w:rFonts w:ascii="Calibri" w:cs="Calibri" w:eastAsia="Calibri" w:hAnsi="Calibri"/>
          <w:sz w:val="20"/>
          <w:szCs w:val="20"/>
        </w:rPr>
        <w:t xml:space="preserve">Unit: heartbeat response with cancellationRequested=true when cancel was issued</w:t>
      </w:r>
    </w:p>
    <w:p>
      <w:pPr>
        <w:pStyle w:val="ListParagraph"/>
        <w:numPr>
          <w:ilvl w:val="0"/>
          <w:numId w:val="1"/>
        </w:numPr>
        <w:spacing w:after="40"/>
      </w:pPr>
      <w:r>
        <w:rPr>
          <w:rFonts w:ascii="Calibri" w:cs="Calibri" w:eastAsia="Calibri" w:hAnsi="Calibri"/>
          <w:sz w:val="20"/>
          <w:szCs w:val="20"/>
        </w:rPr>
        <w:t xml:space="preserve">Integration: Mock.Orchestrator heartbeat path matches production behavior</w:t>
      </w:r>
    </w:p>
    <w:p>
      <w:pPr>
        <w:spacing w:after="60"/>
      </w:pPr>
      <w:r>
        <w:rPr>
          <w:rFonts w:ascii="Calibri" w:cs="Calibri" w:eastAsia="Calibri" w:hAnsi="Calibri"/>
          <w:b/>
          <w:bCs/>
          <w:sz w:val="20"/>
          <w:szCs w:val="20"/>
        </w:rPr>
        <w:t xml:space="preserve">Traceability</w:t>
      </w:r>
    </w:p>
    <w:p>
      <w:pPr>
        <w:spacing w:after="80"/>
      </w:pPr>
      <w:r>
        <w:rPr>
          <w:rFonts w:ascii="Calibri" w:cs="Calibri" w:eastAsia="Calibri" w:hAnsi="Calibri"/>
          <w:sz w:val="20"/>
          <w:szCs w:val="20"/>
        </w:rPr>
        <w:t xml:space="preserve">Spec §OC-05; Architecture v1.2A §6.2; CEC v1.0.1 §8 heartbeat; DT-18; OC-10</w:t>
      </w:r>
    </w:p>
    <w:p>
      <w:pPr>
        <w:pBdr>
          <w:bottom w:val="single" w:color="AAAAAA" w:sz="6" w:space="1"/>
        </w:pBdr>
        <w:spacing w:after="140"/>
      </w:pPr>
    </w:p>
    <w:p>
      <w:pPr>
        <w:pStyle w:val="Heading2"/>
        <w:spacing w:after="100" w:before="280"/>
      </w:pPr>
      <w:r>
        <w:t xml:space="preserve">OC-06  Final Result Processing and AttemptId Commit</w:t>
      </w:r>
    </w:p>
    <w:p>
      <w:pPr>
        <w:spacing w:after="60"/>
      </w:pPr>
      <w:r>
        <w:rPr>
          <w:rFonts w:ascii="Calibri" w:cs="Calibri" w:eastAsia="Calibri" w:hAnsi="Calibri"/>
          <w:b/>
          <w:bCs/>
          <w:sz w:val="20"/>
          <w:szCs w:val="20"/>
        </w:rPr>
        <w:t xml:space="preserve">User Story</w:t>
      </w:r>
    </w:p>
    <w:p>
      <w:pPr>
        <w:spacing w:after="80"/>
      </w:pPr>
      <w:r>
        <w:rPr>
          <w:rFonts w:ascii="Calibri" w:cs="Calibri" w:eastAsia="Calibri" w:hAnsi="Calibri"/>
          <w:i/>
          <w:iCs/>
          <w:sz w:val="20"/>
          <w:szCs w:val="20"/>
        </w:rPr>
        <w:t xml:space="preserve">As a Runtime worker, I want to submit my run's terminal outcome (SUCCEEDED, HANDED_OFF, FAILED, CANCELLED, TIMED_OUT or UNKNOWN) with step results and evidence references, so that the Orchestrator records the definitive state and releases my job slot.</w:t>
      </w:r>
    </w:p>
    <w:p>
      <w:pPr>
        <w:spacing w:after="60"/>
      </w:pPr>
      <w:r>
        <w:rPr>
          <w:rFonts w:ascii="Calibri" w:cs="Calibri" w:eastAsia="Calibri" w:hAnsi="Calibri"/>
          <w:b/>
          <w:bCs/>
          <w:sz w:val="20"/>
          <w:szCs w:val="20"/>
        </w:rPr>
        <w:t xml:space="preserve">Context</w:t>
      </w:r>
    </w:p>
    <w:p>
      <w:pPr>
        <w:spacing w:after="80"/>
      </w:pPr>
      <w:r>
        <w:rPr>
          <w:rFonts w:ascii="Calibri" w:cs="Calibri" w:eastAsia="Calibri" w:hAnsi="Calibri"/>
          <w:sz w:val="20"/>
          <w:szCs w:val="20"/>
        </w:rPr>
        <w:t xml:space="preserve">Final-result processing validates authenticated runId/attemptId/worker lease, terminal state, result schema, typed evidence references and monotonic sequence. A repeated identical finalResult for a committed attempt is acknowledged idempotently. UNKNOWN is terminal with needsAttention=true and unknownReason; no automatic replay. businessOutcome is recorded as supplied by the Runtime — the Orchestrator never evaluates or routes on business values.</w:t>
      </w:r>
    </w:p>
    <w:p>
      <w:pPr>
        <w:spacing w:after="60"/>
      </w:pPr>
      <w:r>
        <w:rPr>
          <w:rFonts w:ascii="Calibri" w:cs="Calibri" w:eastAsia="Calibri" w:hAnsi="Calibri"/>
          <w:b/>
          <w:bCs/>
          <w:sz w:val="20"/>
          <w:szCs w:val="20"/>
        </w:rPr>
        <w:t xml:space="preserve">v1.1 Alignment Constraints</w:t>
      </w:r>
    </w:p>
    <w:p>
      <w:pPr>
        <w:spacing w:after="60"/>
      </w:pPr>
      <w:r>
        <w:rPr>
          <w:rFonts w:ascii="Calibri" w:cs="Calibri" w:eastAsia="Calibri" w:hAnsi="Calibri"/>
          <w:b/>
          <w:bCs/>
          <w:i/>
          <w:iCs/>
          <w:color w:val="7B3F00"/>
          <w:sz w:val="18"/>
          <w:szCs w:val="18"/>
        </w:rPr>
        <w:t xml:space="preserve">CONSTRAINT: §5.5: Exact CEC terminal states; no COMPLETED state.</w:t>
      </w:r>
    </w:p>
    <w:p>
      <w:pPr>
        <w:spacing w:after="60"/>
      </w:pPr>
      <w:r>
        <w:rPr>
          <w:rFonts w:ascii="Calibri" w:cs="Calibri" w:eastAsia="Calibri" w:hAnsi="Calibri"/>
          <w:b/>
          <w:bCs/>
          <w:i/>
          <w:iCs/>
          <w:color w:val="7B3F00"/>
          <w:sz w:val="18"/>
          <w:szCs w:val="18"/>
        </w:rPr>
        <w:t xml:space="preserve">CONSTRAINT: §5.6: Orchestrator never evaluates serviceOutcome fields to route scripts or contact business APIs.</w:t>
      </w:r>
    </w:p>
    <w:p>
      <w:pPr>
        <w:spacing w:after="60"/>
      </w:pPr>
      <w:r>
        <w:rPr>
          <w:rFonts w:ascii="Calibri" w:cs="Calibri" w:eastAsia="Calibri" w:hAnsi="Calibri"/>
          <w:b/>
          <w:bCs/>
          <w:sz w:val="20"/>
          <w:szCs w:val="20"/>
        </w:rPr>
        <w:t xml:space="preserve">Acceptance Criteria</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900"/>
        <w:gridCol w:w="2000"/>
        <w:gridCol w:w="1900"/>
        <w:gridCol w:w="2400"/>
        <w:gridCol w:w="1300"/>
      </w:tblGrid>
      <w:tr>
        <w:trPr>
          <w:tblHeader/>
        </w:trPr>
        <w:tc>
          <w:tcPr>
            <w:tcW w:type="dxa" w:w="900"/>
            <w:shd w:fill="1F3864" w:val="clear"/>
            <w:tcMar>
              <w:top w:type="dxa" w:w="60"/>
              <w:left w:type="dxa" w:w="80"/>
              <w:bottom w:type="dxa" w:w="60"/>
              <w:right w:type="dxa" w:w="80"/>
            </w:tcMar>
          </w:tcPr>
          <w:p>
            <w:r>
              <w:rPr>
                <w:rFonts w:ascii="Calibri" w:cs="Calibri" w:eastAsia="Calibri" w:hAnsi="Calibri"/>
                <w:b/>
                <w:bCs/>
                <w:color w:val="FFFFFF"/>
                <w:sz w:val="18"/>
                <w:szCs w:val="18"/>
              </w:rPr>
              <w:t xml:space="preserve">AC ID</w:t>
            </w:r>
          </w:p>
        </w:tc>
        <w:tc>
          <w:tcPr>
            <w:tcW w:type="dxa" w:w="2000"/>
            <w:shd w:fill="1F3864" w:val="clear"/>
            <w:tcMar>
              <w:top w:type="dxa" w:w="60"/>
              <w:left w:type="dxa" w:w="80"/>
              <w:bottom w:type="dxa" w:w="60"/>
              <w:right w:type="dxa" w:w="80"/>
            </w:tcMar>
          </w:tcPr>
          <w:p>
            <w:r>
              <w:rPr>
                <w:rFonts w:ascii="Calibri" w:cs="Calibri" w:eastAsia="Calibri" w:hAnsi="Calibri"/>
                <w:b/>
                <w:bCs/>
                <w:color w:val="FFFFFF"/>
                <w:sz w:val="18"/>
                <w:szCs w:val="18"/>
              </w:rPr>
              <w:t xml:space="preserve">Given</w:t>
            </w:r>
          </w:p>
        </w:tc>
        <w:tc>
          <w:tcPr>
            <w:tcW w:type="dxa" w:w="1900"/>
            <w:shd w:fill="1F3864" w:val="clear"/>
            <w:tcMar>
              <w:top w:type="dxa" w:w="60"/>
              <w:left w:type="dxa" w:w="80"/>
              <w:bottom w:type="dxa" w:w="60"/>
              <w:right w:type="dxa" w:w="80"/>
            </w:tcMar>
          </w:tcPr>
          <w:p>
            <w:r>
              <w:rPr>
                <w:rFonts w:ascii="Calibri" w:cs="Calibri" w:eastAsia="Calibri" w:hAnsi="Calibri"/>
                <w:b/>
                <w:bCs/>
                <w:color w:val="FFFFFF"/>
                <w:sz w:val="18"/>
                <w:szCs w:val="18"/>
              </w:rPr>
              <w:t xml:space="preserve">When</w:t>
            </w:r>
          </w:p>
        </w:tc>
        <w:tc>
          <w:tcPr>
            <w:tcW w:type="dxa" w:w="2400"/>
            <w:shd w:fill="1F3864" w:val="clear"/>
            <w:tcMar>
              <w:top w:type="dxa" w:w="60"/>
              <w:left w:type="dxa" w:w="80"/>
              <w:bottom w:type="dxa" w:w="60"/>
              <w:right w:type="dxa" w:w="80"/>
            </w:tcMar>
          </w:tcPr>
          <w:p>
            <w:r>
              <w:rPr>
                <w:rFonts w:ascii="Calibri" w:cs="Calibri" w:eastAsia="Calibri" w:hAnsi="Calibri"/>
                <w:b/>
                <w:bCs/>
                <w:color w:val="FFFFFF"/>
                <w:sz w:val="18"/>
                <w:szCs w:val="18"/>
              </w:rPr>
              <w:t xml:space="preserve">Then / Invariant</w:t>
            </w:r>
          </w:p>
        </w:tc>
        <w:tc>
          <w:tcPr>
            <w:tcW w:type="dxa" w:w="1300"/>
            <w:shd w:fill="1F3864" w:val="clear"/>
            <w:tcMar>
              <w:top w:type="dxa" w:w="60"/>
              <w:left w:type="dxa" w:w="80"/>
              <w:bottom w:type="dxa" w:w="60"/>
              <w:right w:type="dxa" w:w="80"/>
            </w:tcMar>
          </w:tcPr>
          <w:p>
            <w:r>
              <w:rPr>
                <w:rFonts w:ascii="Calibri" w:cs="Calibri" w:eastAsia="Calibri" w:hAnsi="Calibri"/>
                <w:b/>
                <w:bCs/>
                <w:color w:val="FFFFFF"/>
                <w:sz w:val="18"/>
                <w:szCs w:val="18"/>
              </w:rPr>
              <w:t xml:space="preserve">Notes</w:t>
            </w:r>
          </w:p>
        </w:tc>
      </w:tr>
      <w:tr>
        <w:tc>
          <w:tcPr>
            <w:tcW w:type="dxa" w:w="900"/>
            <w:shd w:fill="EEF2F7" w:val="clear"/>
            <w:tcMar>
              <w:top w:type="dxa" w:w="60"/>
              <w:left w:type="dxa" w:w="80"/>
              <w:bottom w:type="dxa" w:w="60"/>
              <w:right w:type="dxa" w:w="80"/>
            </w:tcMar>
          </w:tcPr>
          <w:p>
            <w:r>
              <w:rPr>
                <w:rFonts w:ascii="Calibri" w:cs="Calibri" w:eastAsia="Calibri" w:hAnsi="Calibri"/>
                <w:sz w:val="18"/>
                <w:szCs w:val="18"/>
              </w:rPr>
              <w:t xml:space="preserve">OC-06-AC01</w:t>
            </w:r>
          </w:p>
        </w:tc>
        <w:tc>
          <w:tcPr>
            <w:tcW w:type="dxa" w:w="2000"/>
            <w:shd w:fill="EEF2F7" w:val="clear"/>
            <w:tcMar>
              <w:top w:type="dxa" w:w="60"/>
              <w:left w:type="dxa" w:w="80"/>
              <w:bottom w:type="dxa" w:w="60"/>
              <w:right w:type="dxa" w:w="80"/>
            </w:tcMar>
          </w:tcPr>
          <w:p>
            <w:r>
              <w:rPr>
                <w:rFonts w:ascii="Calibri" w:cs="Calibri" w:eastAsia="Calibri" w:hAnsi="Calibri"/>
                <w:sz w:val="18"/>
                <w:szCs w:val="18"/>
              </w:rPr>
              <w:t xml:space="preserve">Worker submits SUCCEEDED with matching attemptId</w:t>
            </w:r>
          </w:p>
        </w:tc>
        <w:tc>
          <w:tcPr>
            <w:tcW w:type="dxa" w:w="1900"/>
            <w:shd w:fill="EEF2F7" w:val="clear"/>
            <w:tcMar>
              <w:top w:type="dxa" w:w="60"/>
              <w:left w:type="dxa" w:w="80"/>
              <w:bottom w:type="dxa" w:w="60"/>
              <w:right w:type="dxa" w:w="80"/>
            </w:tcMar>
          </w:tcPr>
          <w:p>
            <w:r>
              <w:rPr>
                <w:rFonts w:ascii="Calibri" w:cs="Calibri" w:eastAsia="Calibri" w:hAnsi="Calibri"/>
                <w:sz w:val="18"/>
                <w:szCs w:val="18"/>
              </w:rPr>
              <w:t xml:space="preserve">ProcessFinalResult(SUCCEEDED)</w:t>
            </w:r>
          </w:p>
        </w:tc>
        <w:tc>
          <w:tcPr>
            <w:tcW w:type="dxa" w:w="2400"/>
            <w:shd w:fill="EEF2F7" w:val="clear"/>
            <w:tcMar>
              <w:top w:type="dxa" w:w="60"/>
              <w:left w:type="dxa" w:w="80"/>
              <w:bottom w:type="dxa" w:w="60"/>
              <w:right w:type="dxa" w:w="80"/>
            </w:tcMar>
          </w:tcPr>
          <w:p>
            <w:r>
              <w:rPr>
                <w:rFonts w:ascii="Calibri" w:cs="Calibri" w:eastAsia="Calibri" w:hAnsi="Calibri"/>
                <w:sz w:val="18"/>
                <w:szCs w:val="18"/>
              </w:rPr>
              <w:t xml:space="preserve">Run persisted SUCCEEDED; worker slot released; evidence refs stored</w:t>
            </w:r>
          </w:p>
        </w:tc>
        <w:tc>
          <w:tcPr>
            <w:tcW w:type="dxa" w:w="1300"/>
            <w:shd w:fill="EEF2F7" w:val="clear"/>
            <w:tcMar>
              <w:top w:type="dxa" w:w="60"/>
              <w:left w:type="dxa" w:w="80"/>
              <w:bottom w:type="dxa" w:w="60"/>
              <w:right w:type="dxa" w:w="80"/>
            </w:tcMar>
          </w:tcPr>
          <w:p>
            <w:r>
              <w:rPr>
                <w:rFonts w:ascii="Calibri" w:cs="Calibri" w:eastAsia="Calibri" w:hAnsi="Calibri"/>
                <w:sz w:val="18"/>
                <w:szCs w:val="18"/>
              </w:rPr>
              <w:t xml:space="preserve"/>
            </w:r>
          </w:p>
        </w:tc>
      </w:tr>
      <w:tr>
        <w:tc>
          <w:tcPr>
            <w:tcW w:type="dxa" w:w="900"/>
            <w:shd w:fill="FFFFFF" w:val="clear"/>
            <w:tcMar>
              <w:top w:type="dxa" w:w="60"/>
              <w:left w:type="dxa" w:w="80"/>
              <w:bottom w:type="dxa" w:w="60"/>
              <w:right w:type="dxa" w:w="80"/>
            </w:tcMar>
          </w:tcPr>
          <w:p>
            <w:r>
              <w:rPr>
                <w:rFonts w:ascii="Calibri" w:cs="Calibri" w:eastAsia="Calibri" w:hAnsi="Calibri"/>
                <w:sz w:val="18"/>
                <w:szCs w:val="18"/>
              </w:rPr>
              <w:t xml:space="preserve">OC-06-AC02</w:t>
            </w:r>
          </w:p>
        </w:tc>
        <w:tc>
          <w:tcPr>
            <w:tcW w:type="dxa" w:w="2000"/>
            <w:shd w:fill="FFFFFF" w:val="clear"/>
            <w:tcMar>
              <w:top w:type="dxa" w:w="60"/>
              <w:left w:type="dxa" w:w="80"/>
              <w:bottom w:type="dxa" w:w="60"/>
              <w:right w:type="dxa" w:w="80"/>
            </w:tcMar>
          </w:tcPr>
          <w:p>
            <w:r>
              <w:rPr>
                <w:rFonts w:ascii="Calibri" w:cs="Calibri" w:eastAsia="Calibri" w:hAnsi="Calibri"/>
                <w:sz w:val="18"/>
                <w:szCs w:val="18"/>
              </w:rPr>
              <w:t xml:space="preserve">Worker submits UNKNOWN with unknownReason and needsAttention=true</w:t>
            </w:r>
          </w:p>
        </w:tc>
        <w:tc>
          <w:tcPr>
            <w:tcW w:type="dxa" w:w="1900"/>
            <w:shd w:fill="FFFFFF" w:val="clear"/>
            <w:tcMar>
              <w:top w:type="dxa" w:w="60"/>
              <w:left w:type="dxa" w:w="80"/>
              <w:bottom w:type="dxa" w:w="60"/>
              <w:right w:type="dxa" w:w="80"/>
            </w:tcMar>
          </w:tcPr>
          <w:p>
            <w:r>
              <w:rPr>
                <w:rFonts w:ascii="Calibri" w:cs="Calibri" w:eastAsia="Calibri" w:hAnsi="Calibri"/>
                <w:sz w:val="18"/>
                <w:szCs w:val="18"/>
              </w:rPr>
              <w:t xml:space="preserve">ProcessFinalResult(UNKNOWN)</w:t>
            </w:r>
          </w:p>
        </w:tc>
        <w:tc>
          <w:tcPr>
            <w:tcW w:type="dxa" w:w="2400"/>
            <w:shd w:fill="FFFFFF" w:val="clear"/>
            <w:tcMar>
              <w:top w:type="dxa" w:w="60"/>
              <w:left w:type="dxa" w:w="80"/>
              <w:bottom w:type="dxa" w:w="60"/>
              <w:right w:type="dxa" w:w="80"/>
            </w:tcMar>
          </w:tcPr>
          <w:p>
            <w:r>
              <w:rPr>
                <w:rFonts w:ascii="Calibri" w:cs="Calibri" w:eastAsia="Calibri" w:hAnsi="Calibri"/>
                <w:sz w:val="18"/>
                <w:szCs w:val="18"/>
              </w:rPr>
              <w:t xml:space="preserve">Run persisted UNKNOWN; NEEDS_ATTENTION set; no automatic replay</w:t>
            </w:r>
          </w:p>
        </w:tc>
        <w:tc>
          <w:tcPr>
            <w:tcW w:type="dxa" w:w="1300"/>
            <w:shd w:fill="FFFFFF" w:val="clear"/>
            <w:tcMar>
              <w:top w:type="dxa" w:w="60"/>
              <w:left w:type="dxa" w:w="80"/>
              <w:bottom w:type="dxa" w:w="60"/>
              <w:right w:type="dxa" w:w="80"/>
            </w:tcMar>
          </w:tcPr>
          <w:p>
            <w:r>
              <w:rPr>
                <w:rFonts w:ascii="Calibri" w:cs="Calibri" w:eastAsia="Calibri" w:hAnsi="Calibri"/>
                <w:sz w:val="18"/>
                <w:szCs w:val="18"/>
              </w:rPr>
              <w:t xml:space="preserve">arch: §6.3</w:t>
            </w:r>
          </w:p>
        </w:tc>
      </w:tr>
      <w:tr>
        <w:tc>
          <w:tcPr>
            <w:tcW w:type="dxa" w:w="900"/>
            <w:shd w:fill="EEF2F7" w:val="clear"/>
            <w:tcMar>
              <w:top w:type="dxa" w:w="60"/>
              <w:left w:type="dxa" w:w="80"/>
              <w:bottom w:type="dxa" w:w="60"/>
              <w:right w:type="dxa" w:w="80"/>
            </w:tcMar>
          </w:tcPr>
          <w:p>
            <w:r>
              <w:rPr>
                <w:rFonts w:ascii="Calibri" w:cs="Calibri" w:eastAsia="Calibri" w:hAnsi="Calibri"/>
                <w:sz w:val="18"/>
                <w:szCs w:val="18"/>
              </w:rPr>
              <w:t xml:space="preserve">OC-06-AC03</w:t>
            </w:r>
          </w:p>
        </w:tc>
        <w:tc>
          <w:tcPr>
            <w:tcW w:type="dxa" w:w="2000"/>
            <w:shd w:fill="EEF2F7" w:val="clear"/>
            <w:tcMar>
              <w:top w:type="dxa" w:w="60"/>
              <w:left w:type="dxa" w:w="80"/>
              <w:bottom w:type="dxa" w:w="60"/>
              <w:right w:type="dxa" w:w="80"/>
            </w:tcMar>
          </w:tcPr>
          <w:p>
            <w:r>
              <w:rPr>
                <w:rFonts w:ascii="Calibri" w:cs="Calibri" w:eastAsia="Calibri" w:hAnsi="Calibri"/>
                <w:sz w:val="18"/>
                <w:szCs w:val="18"/>
              </w:rPr>
              <w:t xml:space="preserve">Different/stale attemptId in finalResult</w:t>
            </w:r>
          </w:p>
        </w:tc>
        <w:tc>
          <w:tcPr>
            <w:tcW w:type="dxa" w:w="1900"/>
            <w:shd w:fill="EEF2F7" w:val="clear"/>
            <w:tcMar>
              <w:top w:type="dxa" w:w="60"/>
              <w:left w:type="dxa" w:w="80"/>
              <w:bottom w:type="dxa" w:w="60"/>
              <w:right w:type="dxa" w:w="80"/>
            </w:tcMar>
          </w:tcPr>
          <w:p>
            <w:r>
              <w:rPr>
                <w:rFonts w:ascii="Calibri" w:cs="Calibri" w:eastAsia="Calibri" w:hAnsi="Calibri"/>
                <w:sz w:val="18"/>
                <w:szCs w:val="18"/>
              </w:rPr>
              <w:t xml:space="preserve">ProcessFinalResult(oldAttemptId)</w:t>
            </w:r>
          </w:p>
        </w:tc>
        <w:tc>
          <w:tcPr>
            <w:tcW w:type="dxa" w:w="2400"/>
            <w:shd w:fill="EEF2F7" w:val="clear"/>
            <w:tcMar>
              <w:top w:type="dxa" w:w="60"/>
              <w:left w:type="dxa" w:w="80"/>
              <w:bottom w:type="dxa" w:w="60"/>
              <w:right w:type="dxa" w:w="80"/>
            </w:tcMar>
          </w:tcPr>
          <w:p>
            <w:r>
              <w:rPr>
                <w:rFonts w:ascii="Calibri" w:cs="Calibri" w:eastAsia="Calibri" w:hAnsi="Calibri"/>
                <w:sz w:val="18"/>
                <w:szCs w:val="18"/>
              </w:rPr>
              <w:t xml:space="preserve">409; result rejected; current state unchanged</w:t>
            </w:r>
          </w:p>
        </w:tc>
        <w:tc>
          <w:tcPr>
            <w:tcW w:type="dxa" w:w="1300"/>
            <w:shd w:fill="EEF2F7" w:val="clear"/>
            <w:tcMar>
              <w:top w:type="dxa" w:w="60"/>
              <w:left w:type="dxa" w:w="80"/>
              <w:bottom w:type="dxa" w:w="60"/>
              <w:right w:type="dxa" w:w="80"/>
            </w:tcMar>
          </w:tcPr>
          <w:p>
            <w:r>
              <w:rPr>
                <w:rFonts w:ascii="Calibri" w:cs="Calibri" w:eastAsia="Calibri" w:hAnsi="Calibri"/>
                <w:sz w:val="18"/>
                <w:szCs w:val="18"/>
              </w:rPr>
              <w:t xml:space="preserve">fencing</w:t>
            </w:r>
          </w:p>
        </w:tc>
      </w:tr>
      <w:tr>
        <w:tc>
          <w:tcPr>
            <w:tcW w:type="dxa" w:w="900"/>
            <w:shd w:fill="FFFFFF" w:val="clear"/>
            <w:tcMar>
              <w:top w:type="dxa" w:w="60"/>
              <w:left w:type="dxa" w:w="80"/>
              <w:bottom w:type="dxa" w:w="60"/>
              <w:right w:type="dxa" w:w="80"/>
            </w:tcMar>
          </w:tcPr>
          <w:p>
            <w:r>
              <w:rPr>
                <w:rFonts w:ascii="Calibri" w:cs="Calibri" w:eastAsia="Calibri" w:hAnsi="Calibri"/>
                <w:sz w:val="18"/>
                <w:szCs w:val="18"/>
              </w:rPr>
              <w:t xml:space="preserve">OC-06-AC04</w:t>
            </w:r>
          </w:p>
        </w:tc>
        <w:tc>
          <w:tcPr>
            <w:tcW w:type="dxa" w:w="2000"/>
            <w:shd w:fill="FFFFFF" w:val="clear"/>
            <w:tcMar>
              <w:top w:type="dxa" w:w="60"/>
              <w:left w:type="dxa" w:w="80"/>
              <w:bottom w:type="dxa" w:w="60"/>
              <w:right w:type="dxa" w:w="80"/>
            </w:tcMar>
          </w:tcPr>
          <w:p>
            <w:r>
              <w:rPr>
                <w:rFonts w:ascii="Calibri" w:cs="Calibri" w:eastAsia="Calibri" w:hAnsi="Calibri"/>
                <w:sz w:val="18"/>
                <w:szCs w:val="18"/>
              </w:rPr>
              <w:t xml:space="preserve">Worker submits HANDED_OFF with businessJobId</w:t>
            </w:r>
          </w:p>
        </w:tc>
        <w:tc>
          <w:tcPr>
            <w:tcW w:type="dxa" w:w="1900"/>
            <w:shd w:fill="FFFFFF" w:val="clear"/>
            <w:tcMar>
              <w:top w:type="dxa" w:w="60"/>
              <w:left w:type="dxa" w:w="80"/>
              <w:bottom w:type="dxa" w:w="60"/>
              <w:right w:type="dxa" w:w="80"/>
            </w:tcMar>
          </w:tcPr>
          <w:p>
            <w:r>
              <w:rPr>
                <w:rFonts w:ascii="Calibri" w:cs="Calibri" w:eastAsia="Calibri" w:hAnsi="Calibri"/>
                <w:sz w:val="18"/>
                <w:szCs w:val="18"/>
              </w:rPr>
              <w:t xml:space="preserve">ProcessFinalResult(HANDED_OFF, businessJobId)</w:t>
            </w:r>
          </w:p>
        </w:tc>
        <w:tc>
          <w:tcPr>
            <w:tcW w:type="dxa" w:w="2400"/>
            <w:shd w:fill="FFFFFF" w:val="clear"/>
            <w:tcMar>
              <w:top w:type="dxa" w:w="60"/>
              <w:left w:type="dxa" w:w="80"/>
              <w:bottom w:type="dxa" w:w="60"/>
              <w:right w:type="dxa" w:w="80"/>
            </w:tcMar>
          </w:tcPr>
          <w:p>
            <w:r>
              <w:rPr>
                <w:rFonts w:ascii="Calibri" w:cs="Calibri" w:eastAsia="Calibri" w:hAnsi="Calibri"/>
                <w:sz w:val="18"/>
                <w:szCs w:val="18"/>
              </w:rPr>
              <w:t xml:space="preserve">HANDED_OFF persisted; businessJobId stored for correlation; OC-07/08 awaits callback</w:t>
            </w:r>
          </w:p>
        </w:tc>
        <w:tc>
          <w:tcPr>
            <w:tcW w:type="dxa" w:w="1300"/>
            <w:shd w:fill="FFFFFF" w:val="clear"/>
            <w:tcMar>
              <w:top w:type="dxa" w:w="60"/>
              <w:left w:type="dxa" w:w="80"/>
              <w:bottom w:type="dxa" w:w="60"/>
              <w:right w:type="dxa" w:w="80"/>
            </w:tcMar>
          </w:tcPr>
          <w:p>
            <w:r>
              <w:rPr>
                <w:rFonts w:ascii="Calibri" w:cs="Calibri" w:eastAsia="Calibri" w:hAnsi="Calibri"/>
                <w:sz w:val="18"/>
                <w:szCs w:val="18"/>
              </w:rPr>
              <w:t xml:space="preserve"/>
            </w:r>
          </w:p>
        </w:tc>
      </w:tr>
      <w:tr>
        <w:tc>
          <w:tcPr>
            <w:tcW w:type="dxa" w:w="900"/>
            <w:shd w:fill="EEF2F7" w:val="clear"/>
            <w:tcMar>
              <w:top w:type="dxa" w:w="60"/>
              <w:left w:type="dxa" w:w="80"/>
              <w:bottom w:type="dxa" w:w="60"/>
              <w:right w:type="dxa" w:w="80"/>
            </w:tcMar>
          </w:tcPr>
          <w:p>
            <w:r>
              <w:rPr>
                <w:rFonts w:ascii="Calibri" w:cs="Calibri" w:eastAsia="Calibri" w:hAnsi="Calibri"/>
                <w:sz w:val="18"/>
                <w:szCs w:val="18"/>
              </w:rPr>
              <w:t xml:space="preserve">OC-06-AC05</w:t>
            </w:r>
          </w:p>
        </w:tc>
        <w:tc>
          <w:tcPr>
            <w:tcW w:type="dxa" w:w="2000"/>
            <w:shd w:fill="EEF2F7" w:val="clear"/>
            <w:tcMar>
              <w:top w:type="dxa" w:w="60"/>
              <w:left w:type="dxa" w:w="80"/>
              <w:bottom w:type="dxa" w:w="60"/>
              <w:right w:type="dxa" w:w="80"/>
            </w:tcMar>
          </w:tcPr>
          <w:p>
            <w:r>
              <w:rPr>
                <w:rFonts w:ascii="Calibri" w:cs="Calibri" w:eastAsia="Calibri" w:hAnsi="Calibri"/>
                <w:sz w:val="18"/>
                <w:szCs w:val="18"/>
              </w:rPr>
              <w:t xml:space="preserve">Worker submits SUCCEEDED with businessOutcome=REJECTED</w:t>
            </w:r>
          </w:p>
        </w:tc>
        <w:tc>
          <w:tcPr>
            <w:tcW w:type="dxa" w:w="1900"/>
            <w:shd w:fill="EEF2F7" w:val="clear"/>
            <w:tcMar>
              <w:top w:type="dxa" w:w="60"/>
              <w:left w:type="dxa" w:w="80"/>
              <w:bottom w:type="dxa" w:w="60"/>
              <w:right w:type="dxa" w:w="80"/>
            </w:tcMar>
          </w:tcPr>
          <w:p>
            <w:r>
              <w:rPr>
                <w:rFonts w:ascii="Calibri" w:cs="Calibri" w:eastAsia="Calibri" w:hAnsi="Calibri"/>
                <w:sz w:val="18"/>
                <w:szCs w:val="18"/>
              </w:rPr>
              <w:t xml:space="preserve">ProcessFinalResult(SUCCEEDED, businessOutcome=REJECTED)</w:t>
            </w:r>
          </w:p>
        </w:tc>
        <w:tc>
          <w:tcPr>
            <w:tcW w:type="dxa" w:w="2400"/>
            <w:shd w:fill="EEF2F7" w:val="clear"/>
            <w:tcMar>
              <w:top w:type="dxa" w:w="60"/>
              <w:left w:type="dxa" w:w="80"/>
              <w:bottom w:type="dxa" w:w="60"/>
              <w:right w:type="dxa" w:w="80"/>
            </w:tcMar>
          </w:tcPr>
          <w:p>
            <w:r>
              <w:rPr>
                <w:rFonts w:ascii="Calibri" w:cs="Calibri" w:eastAsia="Calibri" w:hAnsi="Calibri"/>
                <w:sz w:val="18"/>
                <w:szCs w:val="18"/>
              </w:rPr>
              <w:t xml:space="preserve">SUCCEEDED persisted; businessOutcome stored as-is; no technical error</w:t>
            </w:r>
          </w:p>
        </w:tc>
        <w:tc>
          <w:tcPr>
            <w:tcW w:type="dxa" w:w="1300"/>
            <w:shd w:fill="EEF2F7" w:val="clear"/>
            <w:tcMar>
              <w:top w:type="dxa" w:w="60"/>
              <w:left w:type="dxa" w:w="80"/>
              <w:bottom w:type="dxa" w:w="60"/>
              <w:right w:type="dxa" w:w="80"/>
            </w:tcMar>
          </w:tcPr>
          <w:p>
            <w:r>
              <w:rPr>
                <w:rFonts w:ascii="Calibri" w:cs="Calibri" w:eastAsia="Calibri" w:hAnsi="Calibri"/>
                <w:sz w:val="18"/>
                <w:szCs w:val="18"/>
              </w:rPr>
              <w:t xml:space="preserve">arch: §6.3</w:t>
            </w:r>
          </w:p>
        </w:tc>
      </w:tr>
      <w:tr>
        <w:tc>
          <w:tcPr>
            <w:tcW w:type="dxa" w:w="900"/>
            <w:shd w:fill="FFFFFF" w:val="clear"/>
            <w:tcMar>
              <w:top w:type="dxa" w:w="60"/>
              <w:left w:type="dxa" w:w="80"/>
              <w:bottom w:type="dxa" w:w="60"/>
              <w:right w:type="dxa" w:w="80"/>
            </w:tcMar>
          </w:tcPr>
          <w:p>
            <w:r>
              <w:rPr>
                <w:rFonts w:ascii="Calibri" w:cs="Calibri" w:eastAsia="Calibri" w:hAnsi="Calibri"/>
                <w:sz w:val="18"/>
                <w:szCs w:val="18"/>
              </w:rPr>
              <w:t xml:space="preserve">OC-06-AC06</w:t>
            </w:r>
          </w:p>
        </w:tc>
        <w:tc>
          <w:tcPr>
            <w:tcW w:type="dxa" w:w="2000"/>
            <w:shd w:fill="FFFFFF" w:val="clear"/>
            <w:tcMar>
              <w:top w:type="dxa" w:w="60"/>
              <w:left w:type="dxa" w:w="80"/>
              <w:bottom w:type="dxa" w:w="60"/>
              <w:right w:type="dxa" w:w="80"/>
            </w:tcMar>
          </w:tcPr>
          <w:p>
            <w:r>
              <w:rPr>
                <w:rFonts w:ascii="Calibri" w:cs="Calibri" w:eastAsia="Calibri" w:hAnsi="Calibri"/>
                <w:sz w:val="18"/>
                <w:szCs w:val="18"/>
              </w:rPr>
              <w:t xml:space="preserve">Result payload contains unexpected sensitive plaintext</w:t>
            </w:r>
          </w:p>
        </w:tc>
        <w:tc>
          <w:tcPr>
            <w:tcW w:type="dxa" w:w="1900"/>
            <w:shd w:fill="FFFFFF" w:val="clear"/>
            <w:tcMar>
              <w:top w:type="dxa" w:w="60"/>
              <w:left w:type="dxa" w:w="80"/>
              <w:bottom w:type="dxa" w:w="60"/>
              <w:right w:type="dxa" w:w="80"/>
            </w:tcMar>
          </w:tcPr>
          <w:p>
            <w:r>
              <w:rPr>
                <w:rFonts w:ascii="Calibri" w:cs="Calibri" w:eastAsia="Calibri" w:hAnsi="Calibri"/>
                <w:sz w:val="18"/>
                <w:szCs w:val="18"/>
              </w:rPr>
              <w:t xml:space="preserve">Any finalResult with secret-like content</w:t>
            </w:r>
          </w:p>
        </w:tc>
        <w:tc>
          <w:tcPr>
            <w:tcW w:type="dxa" w:w="2400"/>
            <w:shd w:fill="FFFFFF" w:val="clear"/>
            <w:tcMar>
              <w:top w:type="dxa" w:w="60"/>
              <w:left w:type="dxa" w:w="80"/>
              <w:bottom w:type="dxa" w:w="60"/>
              <w:right w:type="dxa" w:w="80"/>
            </w:tcMar>
          </w:tcPr>
          <w:p>
            <w:r>
              <w:rPr>
                <w:rFonts w:ascii="Calibri" w:cs="Calibri" w:eastAsia="Calibri" w:hAnsi="Calibri"/>
                <w:sz w:val="18"/>
                <w:szCs w:val="18"/>
              </w:rPr>
              <w:t xml:space="preserve">Schema/classification validates; unexpected plaintext rejected/quarantined; redaction and security event applied where detectable</w:t>
            </w:r>
          </w:p>
        </w:tc>
        <w:tc>
          <w:tcPr>
            <w:tcW w:type="dxa" w:w="1300"/>
            <w:shd w:fill="FFFFFF" w:val="clear"/>
            <w:tcMar>
              <w:top w:type="dxa" w:w="60"/>
              <w:left w:type="dxa" w:w="80"/>
              <w:bottom w:type="dxa" w:w="60"/>
              <w:right w:type="dxa" w:w="80"/>
            </w:tcMar>
          </w:tcPr>
          <w:p>
            <w:r>
              <w:rPr>
                <w:rFonts w:ascii="Calibri" w:cs="Calibri" w:eastAsia="Calibri" w:hAnsi="Calibri"/>
                <w:sz w:val="18"/>
                <w:szCs w:val="18"/>
              </w:rPr>
              <w:t xml:space="preserve">security guard</w:t>
            </w:r>
          </w:p>
        </w:tc>
      </w:tr>
      <w:tr>
        <w:tc>
          <w:tcPr>
            <w:tcW w:type="dxa" w:w="900"/>
            <w:shd w:fill="EEF2F7" w:val="clear"/>
            <w:tcMar>
              <w:top w:type="dxa" w:w="60"/>
              <w:left w:type="dxa" w:w="80"/>
              <w:bottom w:type="dxa" w:w="60"/>
              <w:right w:type="dxa" w:w="80"/>
            </w:tcMar>
          </w:tcPr>
          <w:p>
            <w:r>
              <w:rPr>
                <w:rFonts w:ascii="Calibri" w:cs="Calibri" w:eastAsia="Calibri" w:hAnsi="Calibri"/>
                <w:sz w:val="18"/>
                <w:szCs w:val="18"/>
              </w:rPr>
              <w:t xml:space="preserve">OC-06-AC07</w:t>
            </w:r>
          </w:p>
        </w:tc>
        <w:tc>
          <w:tcPr>
            <w:tcW w:type="dxa" w:w="2000"/>
            <w:shd w:fill="EEF2F7" w:val="clear"/>
            <w:tcMar>
              <w:top w:type="dxa" w:w="60"/>
              <w:left w:type="dxa" w:w="80"/>
              <w:bottom w:type="dxa" w:w="60"/>
              <w:right w:type="dxa" w:w="80"/>
            </w:tcMar>
          </w:tcPr>
          <w:p>
            <w:r>
              <w:rPr>
                <w:rFonts w:ascii="Calibri" w:cs="Calibri" w:eastAsia="Calibri" w:hAnsi="Calibri"/>
                <w:sz w:val="18"/>
                <w:szCs w:val="18"/>
              </w:rPr>
              <w:t xml:space="preserve">Terminal result committed</w:t>
            </w:r>
          </w:p>
        </w:tc>
        <w:tc>
          <w:tcPr>
            <w:tcW w:type="dxa" w:w="1900"/>
            <w:shd w:fill="EEF2F7" w:val="clear"/>
            <w:tcMar>
              <w:top w:type="dxa" w:w="60"/>
              <w:left w:type="dxa" w:w="80"/>
              <w:bottom w:type="dxa" w:w="60"/>
              <w:right w:type="dxa" w:w="80"/>
            </w:tcMar>
          </w:tcPr>
          <w:p>
            <w:r>
              <w:rPr>
                <w:rFonts w:ascii="Calibri" w:cs="Calibri" w:eastAsia="Calibri" w:hAnsi="Calibri"/>
                <w:sz w:val="18"/>
                <w:szCs w:val="18"/>
              </w:rPr>
              <w:t xml:space="preserve">Any terminal submission</w:t>
            </w:r>
          </w:p>
        </w:tc>
        <w:tc>
          <w:tcPr>
            <w:tcW w:type="dxa" w:w="2400"/>
            <w:shd w:fill="EEF2F7" w:val="clear"/>
            <w:tcMar>
              <w:top w:type="dxa" w:w="60"/>
              <w:left w:type="dxa" w:w="80"/>
              <w:bottom w:type="dxa" w:w="60"/>
              <w:right w:type="dxa" w:w="80"/>
            </w:tcMar>
          </w:tcPr>
          <w:p>
            <w:r>
              <w:rPr>
                <w:rFonts w:ascii="Calibri" w:cs="Calibri" w:eastAsia="Calibri" w:hAnsi="Calibri"/>
                <w:sz w:val="18"/>
                <w:szCs w:val="18"/>
              </w:rPr>
              <w:t xml:space="preserve">Worker active-job slot released exactly once; worker AVAILABLE only if health and session eligibility still satisfied</w:t>
            </w:r>
          </w:p>
        </w:tc>
        <w:tc>
          <w:tcPr>
            <w:tcW w:type="dxa" w:w="1300"/>
            <w:shd w:fill="EEF2F7" w:val="clear"/>
            <w:tcMar>
              <w:top w:type="dxa" w:w="60"/>
              <w:left w:type="dxa" w:w="80"/>
              <w:bottom w:type="dxa" w:w="60"/>
              <w:right w:type="dxa" w:w="80"/>
            </w:tcMar>
          </w:tcPr>
          <w:p>
            <w:r>
              <w:rPr>
                <w:rFonts w:ascii="Calibri" w:cs="Calibri" w:eastAsia="Calibri" w:hAnsi="Calibri"/>
                <w:sz w:val="18"/>
                <w:szCs w:val="18"/>
              </w:rPr>
              <w:t xml:space="preserve"/>
            </w:r>
          </w:p>
        </w:tc>
      </w:tr>
      <w:tr>
        <w:tc>
          <w:tcPr>
            <w:tcW w:type="dxa" w:w="900"/>
            <w:shd w:fill="FFFFFF" w:val="clear"/>
            <w:tcMar>
              <w:top w:type="dxa" w:w="60"/>
              <w:left w:type="dxa" w:w="80"/>
              <w:bottom w:type="dxa" w:w="60"/>
              <w:right w:type="dxa" w:w="80"/>
            </w:tcMar>
          </w:tcPr>
          <w:p>
            <w:r>
              <w:rPr>
                <w:rFonts w:ascii="Calibri" w:cs="Calibri" w:eastAsia="Calibri" w:hAnsi="Calibri"/>
                <w:sz w:val="18"/>
                <w:szCs w:val="18"/>
              </w:rPr>
              <w:t xml:space="preserve">OC-06-AC08</w:t>
            </w:r>
          </w:p>
        </w:tc>
        <w:tc>
          <w:tcPr>
            <w:tcW w:type="dxa" w:w="2000"/>
            <w:shd w:fill="FFFFFF" w:val="clear"/>
            <w:tcMar>
              <w:top w:type="dxa" w:w="60"/>
              <w:left w:type="dxa" w:w="80"/>
              <w:bottom w:type="dxa" w:w="60"/>
              <w:right w:type="dxa" w:w="80"/>
            </w:tcMar>
          </w:tcPr>
          <w:p>
            <w:r>
              <w:rPr>
                <w:rFonts w:ascii="Calibri" w:cs="Calibri" w:eastAsia="Calibri" w:hAnsi="Calibri"/>
                <w:sz w:val="18"/>
                <w:szCs w:val="18"/>
              </w:rPr>
              <w:t xml:space="preserve">Worker retries identical finalResult after acknowledgement was lost</w:t>
            </w:r>
          </w:p>
        </w:tc>
        <w:tc>
          <w:tcPr>
            <w:tcW w:type="dxa" w:w="1900"/>
            <w:shd w:fill="FFFFFF" w:val="clear"/>
            <w:tcMar>
              <w:top w:type="dxa" w:w="60"/>
              <w:left w:type="dxa" w:w="80"/>
              <w:bottom w:type="dxa" w:w="60"/>
              <w:right w:type="dxa" w:w="80"/>
            </w:tcMar>
          </w:tcPr>
          <w:p>
            <w:r>
              <w:rPr>
                <w:rFonts w:ascii="Calibri" w:cs="Calibri" w:eastAsia="Calibri" w:hAnsi="Calibri"/>
                <w:sz w:val="18"/>
                <w:szCs w:val="18"/>
              </w:rPr>
              <w:t xml:space="preserve">Same finalResult re-delivered</w:t>
            </w:r>
          </w:p>
        </w:tc>
        <w:tc>
          <w:tcPr>
            <w:tcW w:type="dxa" w:w="2400"/>
            <w:shd w:fill="FFFFFF" w:val="clear"/>
            <w:tcMar>
              <w:top w:type="dxa" w:w="60"/>
              <w:left w:type="dxa" w:w="80"/>
              <w:bottom w:type="dxa" w:w="60"/>
              <w:right w:type="dxa" w:w="80"/>
            </w:tcMar>
          </w:tcPr>
          <w:p>
            <w:r>
              <w:rPr>
                <w:rFonts w:ascii="Calibri" w:cs="Calibri" w:eastAsia="Calibri" w:hAnsi="Calibri"/>
                <w:sz w:val="18"/>
                <w:szCs w:val="18"/>
              </w:rPr>
              <w:t xml:space="preserve">Idempotent; no duplicate state history, slot release or continuation enqueue</w:t>
            </w:r>
          </w:p>
        </w:tc>
        <w:tc>
          <w:tcPr>
            <w:tcW w:type="dxa" w:w="1300"/>
            <w:shd w:fill="FFFFFF" w:val="clear"/>
            <w:tcMar>
              <w:top w:type="dxa" w:w="60"/>
              <w:left w:type="dxa" w:w="80"/>
              <w:bottom w:type="dxa" w:w="60"/>
              <w:right w:type="dxa" w:w="80"/>
            </w:tcMar>
          </w:tcPr>
          <w:p>
            <w:r>
              <w:rPr>
                <w:rFonts w:ascii="Calibri" w:cs="Calibri" w:eastAsia="Calibri" w:hAnsi="Calibri"/>
                <w:sz w:val="18"/>
                <w:szCs w:val="18"/>
              </w:rPr>
              <w:t xml:space="preserve">CEC §8 idempotency</w:t>
            </w:r>
          </w:p>
        </w:tc>
      </w:tr>
    </w:tbl>
    <w:p>
      <w:pPr>
        <w:spacing w:after="80"/>
      </w:pPr>
    </w:p>
    <w:p>
      <w:pPr>
        <w:spacing w:after="60"/>
      </w:pPr>
      <w:r>
        <w:rPr>
          <w:rFonts w:ascii="Calibri" w:cs="Calibri" w:eastAsia="Calibri" w:hAnsi="Calibri"/>
          <w:b/>
          <w:bCs/>
          <w:sz w:val="20"/>
          <w:szCs w:val="20"/>
        </w:rPr>
        <w:t xml:space="preserve">Error outcomes</w:t>
      </w:r>
    </w:p>
    <w:p>
      <w:pPr>
        <w:pStyle w:val="ListParagraph"/>
        <w:numPr>
          <w:ilvl w:val="0"/>
          <w:numId w:val="1"/>
        </w:numPr>
        <w:spacing w:after="40"/>
      </w:pPr>
      <w:r>
        <w:rPr>
          <w:rFonts w:ascii="Calibri" w:cs="Calibri" w:eastAsia="Calibri" w:hAnsi="Calibri"/>
          <w:sz w:val="20"/>
          <w:szCs w:val="20"/>
        </w:rPr>
        <w:t xml:space="preserve">errorCategory=VALIDATION — missing required fields → 400</w:t>
      </w:r>
    </w:p>
    <w:p>
      <w:pPr>
        <w:pStyle w:val="ListParagraph"/>
        <w:numPr>
          <w:ilvl w:val="0"/>
          <w:numId w:val="1"/>
        </w:numPr>
        <w:spacing w:after="40"/>
      </w:pPr>
      <w:r>
        <w:rPr>
          <w:rFonts w:ascii="Calibri" w:cs="Calibri" w:eastAsia="Calibri" w:hAnsi="Calibri"/>
          <w:sz w:val="20"/>
          <w:szCs w:val="20"/>
        </w:rPr>
        <w:t xml:space="preserve">errorCategory=VALIDATION — wrong/stale attemptId → 409</w:t>
      </w:r>
    </w:p>
    <w:p>
      <w:pPr>
        <w:spacing w:after="60"/>
      </w:pPr>
      <w:r>
        <w:rPr>
          <w:rFonts w:ascii="Calibri" w:cs="Calibri" w:eastAsia="Calibri" w:hAnsi="Calibri"/>
          <w:b/>
          <w:bCs/>
          <w:sz w:val="20"/>
          <w:szCs w:val="20"/>
        </w:rPr>
        <w:t xml:space="preserve">Test coverage</w:t>
      </w:r>
    </w:p>
    <w:p>
      <w:pPr>
        <w:pStyle w:val="ListParagraph"/>
        <w:numPr>
          <w:ilvl w:val="0"/>
          <w:numId w:val="1"/>
        </w:numPr>
        <w:spacing w:after="40"/>
      </w:pPr>
      <w:r>
        <w:rPr>
          <w:rFonts w:ascii="Calibri" w:cs="Calibri" w:eastAsia="Calibri" w:hAnsi="Calibri"/>
          <w:sz w:val="20"/>
          <w:szCs w:val="20"/>
        </w:rPr>
        <w:t xml:space="preserve">Unit: SUCCEEDED → state persisted; worker available</w:t>
      </w:r>
    </w:p>
    <w:p>
      <w:pPr>
        <w:pStyle w:val="ListParagraph"/>
        <w:numPr>
          <w:ilvl w:val="0"/>
          <w:numId w:val="1"/>
        </w:numPr>
        <w:spacing w:after="40"/>
      </w:pPr>
      <w:r>
        <w:rPr>
          <w:rFonts w:ascii="Calibri" w:cs="Calibri" w:eastAsia="Calibri" w:hAnsi="Calibri"/>
          <w:sz w:val="20"/>
          <w:szCs w:val="20"/>
        </w:rPr>
        <w:t xml:space="preserve">Unit: UNKNOWN → NEEDS_ATTENTION=true; no replay</w:t>
      </w:r>
    </w:p>
    <w:p>
      <w:pPr>
        <w:pStyle w:val="ListParagraph"/>
        <w:numPr>
          <w:ilvl w:val="0"/>
          <w:numId w:val="1"/>
        </w:numPr>
        <w:spacing w:after="40"/>
      </w:pPr>
      <w:r>
        <w:rPr>
          <w:rFonts w:ascii="Calibri" w:cs="Calibri" w:eastAsia="Calibri" w:hAnsi="Calibri"/>
          <w:sz w:val="20"/>
          <w:szCs w:val="20"/>
        </w:rPr>
        <w:t xml:space="preserve">Unit: stale attemptId → 409</w:t>
      </w:r>
    </w:p>
    <w:p>
      <w:pPr>
        <w:pStyle w:val="ListParagraph"/>
        <w:numPr>
          <w:ilvl w:val="0"/>
          <w:numId w:val="1"/>
        </w:numPr>
        <w:spacing w:after="40"/>
      </w:pPr>
      <w:r>
        <w:rPr>
          <w:rFonts w:ascii="Calibri" w:cs="Calibri" w:eastAsia="Calibri" w:hAnsi="Calibri"/>
          <w:sz w:val="20"/>
          <w:szCs w:val="20"/>
        </w:rPr>
        <w:t xml:space="preserve">Unit: HANDED_OFF → businessJobId stored; worker released</w:t>
      </w:r>
    </w:p>
    <w:p>
      <w:pPr>
        <w:pStyle w:val="ListParagraph"/>
        <w:numPr>
          <w:ilvl w:val="0"/>
          <w:numId w:val="1"/>
        </w:numPr>
        <w:spacing w:after="40"/>
      </w:pPr>
      <w:r>
        <w:rPr>
          <w:rFonts w:ascii="Calibri" w:cs="Calibri" w:eastAsia="Calibri" w:hAnsi="Calibri"/>
          <w:sz w:val="20"/>
          <w:szCs w:val="20"/>
        </w:rPr>
        <w:t xml:space="preserve">Unit: identical finalResult retry → idempotent; slot released exactly once</w:t>
      </w:r>
    </w:p>
    <w:p>
      <w:pPr>
        <w:pStyle w:val="ListParagraph"/>
        <w:numPr>
          <w:ilvl w:val="0"/>
          <w:numId w:val="1"/>
        </w:numPr>
        <w:spacing w:after="40"/>
      </w:pPr>
      <w:r>
        <w:rPr>
          <w:rFonts w:ascii="Calibri" w:cs="Calibri" w:eastAsia="Calibri" w:hAnsi="Calibri"/>
          <w:sz w:val="20"/>
          <w:szCs w:val="20"/>
        </w:rPr>
        <w:t xml:space="preserve">Unit: sensitive plaintext → redacted; security event emitted</w:t>
      </w:r>
    </w:p>
    <w:p>
      <w:pPr>
        <w:spacing w:after="60"/>
      </w:pPr>
      <w:r>
        <w:rPr>
          <w:rFonts w:ascii="Calibri" w:cs="Calibri" w:eastAsia="Calibri" w:hAnsi="Calibri"/>
          <w:b/>
          <w:bCs/>
          <w:sz w:val="20"/>
          <w:szCs w:val="20"/>
        </w:rPr>
        <w:t xml:space="preserve">Traceability</w:t>
      </w:r>
    </w:p>
    <w:p>
      <w:pPr>
        <w:spacing w:after="80"/>
      </w:pPr>
      <w:r>
        <w:rPr>
          <w:rFonts w:ascii="Calibri" w:cs="Calibri" w:eastAsia="Calibri" w:hAnsi="Calibri"/>
          <w:sz w:val="20"/>
          <w:szCs w:val="20"/>
        </w:rPr>
        <w:t xml:space="preserve">Spec §OC-06; Architecture v1.2A §6.3; CEC v1.0.1 §8 finalResult; DT-18-AC04</w:t>
      </w:r>
    </w:p>
    <w:p>
      <w:pPr>
        <w:pBdr>
          <w:bottom w:val="single" w:color="AAAAAA" w:sz="6" w:space="1"/>
        </w:pBdr>
        <w:spacing w:after="140"/>
      </w:pPr>
    </w:p>
    <w:p>
      <w:pPr>
        <w:pStyle w:val="Heading2"/>
        <w:spacing w:after="100" w:before="280"/>
      </w:pPr>
      <w:r>
        <w:t xml:space="preserve">OC-07  Asynchronous Callback Intake and Replay Protection</w:t>
      </w:r>
    </w:p>
    <w:p>
      <w:pPr>
        <w:spacing w:after="60"/>
      </w:pPr>
      <w:r>
        <w:rPr>
          <w:rFonts w:ascii="Calibri" w:cs="Calibri" w:eastAsia="Calibri" w:hAnsi="Calibri"/>
          <w:b/>
          <w:bCs/>
          <w:sz w:val="20"/>
          <w:szCs w:val="20"/>
        </w:rPr>
        <w:t xml:space="preserve">User Story</w:t>
      </w:r>
    </w:p>
    <w:p>
      <w:pPr>
        <w:spacing w:after="80"/>
      </w:pPr>
      <w:r>
        <w:rPr>
          <w:rFonts w:ascii="Calibri" w:cs="Calibri" w:eastAsia="Calibri" w:hAnsi="Calibri"/>
          <w:i/>
          <w:iCs/>
          <w:sz w:val="20"/>
          <w:szCs w:val="20"/>
        </w:rPr>
        <w:t xml:space="preserve">As an authorized business service, I want to POST a signed completion event to the Orchestrator, so that a preconfigured continuation run is created exactly once for the correlated HANDED_OFF automation run.</w:t>
      </w:r>
    </w:p>
    <w:p>
      <w:pPr>
        <w:spacing w:after="60"/>
      </w:pPr>
      <w:r>
        <w:rPr>
          <w:rFonts w:ascii="Calibri" w:cs="Calibri" w:eastAsia="Calibri" w:hAnsi="Calibri"/>
          <w:b/>
          <w:bCs/>
          <w:sz w:val="20"/>
          <w:szCs w:val="20"/>
        </w:rPr>
        <w:t xml:space="preserve">Context</w:t>
      </w:r>
    </w:p>
    <w:p>
      <w:pPr>
        <w:spacing w:after="80"/>
      </w:pPr>
      <w:r>
        <w:rPr>
          <w:rFonts w:ascii="Calibri" w:cs="Calibri" w:eastAsia="Calibri" w:hAnsi="Calibri"/>
          <w:sz w:val="20"/>
          <w:szCs w:val="20"/>
        </w:rPr>
        <w:t xml:space="preserve">Every callback carries key-id, timestamp, nonce and HMAC/signature. Stale timestamps (&gt; configurable replay window, default 5 min) and invalid signatures are rejected. eventId deduplicates within a configurable retention window. The business service cannot nominate which script to run.</w:t>
      </w:r>
    </w:p>
    <w:p>
      <w:pPr>
        <w:spacing w:after="60"/>
      </w:pPr>
      <w:r>
        <w:rPr>
          <w:rFonts w:ascii="Calibri" w:cs="Calibri" w:eastAsia="Calibri" w:hAnsi="Calibri"/>
          <w:b/>
          <w:bCs/>
          <w:sz w:val="20"/>
          <w:szCs w:val="20"/>
        </w:rPr>
        <w:t xml:space="preserve">v1.1 Alignment Constraints</w:t>
      </w:r>
    </w:p>
    <w:p>
      <w:pPr>
        <w:spacing w:after="60"/>
      </w:pPr>
      <w:r>
        <w:rPr>
          <w:rFonts w:ascii="Calibri" w:cs="Calibri" w:eastAsia="Calibri" w:hAnsi="Calibri"/>
          <w:b/>
          <w:bCs/>
          <w:i/>
          <w:iCs/>
          <w:color w:val="7B3F00"/>
          <w:sz w:val="18"/>
          <w:szCs w:val="18"/>
        </w:rPr>
        <w:t xml:space="preserve">CONSTRAINT: §5.6: Callback-supplied script names, action codes, domain amounts never choose target automation.</w:t>
      </w:r>
    </w:p>
    <w:p>
      <w:pPr>
        <w:spacing w:after="60"/>
      </w:pPr>
      <w:r>
        <w:rPr>
          <w:rFonts w:ascii="Calibri" w:cs="Calibri" w:eastAsia="Calibri" w:hAnsi="Calibri"/>
          <w:b/>
          <w:bCs/>
          <w:i/>
          <w:iCs/>
          <w:color w:val="7B3F00"/>
          <w:sz w:val="18"/>
          <w:szCs w:val="18"/>
        </w:rPr>
        <w:t xml:space="preserve">CONSTRAINT: §5.8: Prevent callback-before-handoff races from issuing unauthorized work.</w:t>
      </w:r>
    </w:p>
    <w:p>
      <w:pPr>
        <w:spacing w:after="60"/>
      </w:pPr>
      <w:r>
        <w:rPr>
          <w:rFonts w:ascii="Calibri" w:cs="Calibri" w:eastAsia="Calibri" w:hAnsi="Calibri"/>
          <w:b/>
          <w:bCs/>
          <w:sz w:val="20"/>
          <w:szCs w:val="20"/>
        </w:rPr>
        <w:t xml:space="preserve">Acceptance Criteria</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900"/>
        <w:gridCol w:w="2000"/>
        <w:gridCol w:w="1900"/>
        <w:gridCol w:w="2400"/>
        <w:gridCol w:w="1300"/>
      </w:tblGrid>
      <w:tr>
        <w:trPr>
          <w:tblHeader/>
        </w:trPr>
        <w:tc>
          <w:tcPr>
            <w:tcW w:type="dxa" w:w="900"/>
            <w:shd w:fill="1F3864" w:val="clear"/>
            <w:tcMar>
              <w:top w:type="dxa" w:w="60"/>
              <w:left w:type="dxa" w:w="80"/>
              <w:bottom w:type="dxa" w:w="60"/>
              <w:right w:type="dxa" w:w="80"/>
            </w:tcMar>
          </w:tcPr>
          <w:p>
            <w:r>
              <w:rPr>
                <w:rFonts w:ascii="Calibri" w:cs="Calibri" w:eastAsia="Calibri" w:hAnsi="Calibri"/>
                <w:b/>
                <w:bCs/>
                <w:color w:val="FFFFFF"/>
                <w:sz w:val="18"/>
                <w:szCs w:val="18"/>
              </w:rPr>
              <w:t xml:space="preserve">AC ID</w:t>
            </w:r>
          </w:p>
        </w:tc>
        <w:tc>
          <w:tcPr>
            <w:tcW w:type="dxa" w:w="2000"/>
            <w:shd w:fill="1F3864" w:val="clear"/>
            <w:tcMar>
              <w:top w:type="dxa" w:w="60"/>
              <w:left w:type="dxa" w:w="80"/>
              <w:bottom w:type="dxa" w:w="60"/>
              <w:right w:type="dxa" w:w="80"/>
            </w:tcMar>
          </w:tcPr>
          <w:p>
            <w:r>
              <w:rPr>
                <w:rFonts w:ascii="Calibri" w:cs="Calibri" w:eastAsia="Calibri" w:hAnsi="Calibri"/>
                <w:b/>
                <w:bCs/>
                <w:color w:val="FFFFFF"/>
                <w:sz w:val="18"/>
                <w:szCs w:val="18"/>
              </w:rPr>
              <w:t xml:space="preserve">Given</w:t>
            </w:r>
          </w:p>
        </w:tc>
        <w:tc>
          <w:tcPr>
            <w:tcW w:type="dxa" w:w="1900"/>
            <w:shd w:fill="1F3864" w:val="clear"/>
            <w:tcMar>
              <w:top w:type="dxa" w:w="60"/>
              <w:left w:type="dxa" w:w="80"/>
              <w:bottom w:type="dxa" w:w="60"/>
              <w:right w:type="dxa" w:w="80"/>
            </w:tcMar>
          </w:tcPr>
          <w:p>
            <w:r>
              <w:rPr>
                <w:rFonts w:ascii="Calibri" w:cs="Calibri" w:eastAsia="Calibri" w:hAnsi="Calibri"/>
                <w:b/>
                <w:bCs/>
                <w:color w:val="FFFFFF"/>
                <w:sz w:val="18"/>
                <w:szCs w:val="18"/>
              </w:rPr>
              <w:t xml:space="preserve">When</w:t>
            </w:r>
          </w:p>
        </w:tc>
        <w:tc>
          <w:tcPr>
            <w:tcW w:type="dxa" w:w="2400"/>
            <w:shd w:fill="1F3864" w:val="clear"/>
            <w:tcMar>
              <w:top w:type="dxa" w:w="60"/>
              <w:left w:type="dxa" w:w="80"/>
              <w:bottom w:type="dxa" w:w="60"/>
              <w:right w:type="dxa" w:w="80"/>
            </w:tcMar>
          </w:tcPr>
          <w:p>
            <w:r>
              <w:rPr>
                <w:rFonts w:ascii="Calibri" w:cs="Calibri" w:eastAsia="Calibri" w:hAnsi="Calibri"/>
                <w:b/>
                <w:bCs/>
                <w:color w:val="FFFFFF"/>
                <w:sz w:val="18"/>
                <w:szCs w:val="18"/>
              </w:rPr>
              <w:t xml:space="preserve">Then / Invariant</w:t>
            </w:r>
          </w:p>
        </w:tc>
        <w:tc>
          <w:tcPr>
            <w:tcW w:type="dxa" w:w="1300"/>
            <w:shd w:fill="1F3864" w:val="clear"/>
            <w:tcMar>
              <w:top w:type="dxa" w:w="60"/>
              <w:left w:type="dxa" w:w="80"/>
              <w:bottom w:type="dxa" w:w="60"/>
              <w:right w:type="dxa" w:w="80"/>
            </w:tcMar>
          </w:tcPr>
          <w:p>
            <w:r>
              <w:rPr>
                <w:rFonts w:ascii="Calibri" w:cs="Calibri" w:eastAsia="Calibri" w:hAnsi="Calibri"/>
                <w:b/>
                <w:bCs/>
                <w:color w:val="FFFFFF"/>
                <w:sz w:val="18"/>
                <w:szCs w:val="18"/>
              </w:rPr>
              <w:t xml:space="preserve">Notes</w:t>
            </w:r>
          </w:p>
        </w:tc>
      </w:tr>
      <w:tr>
        <w:tc>
          <w:tcPr>
            <w:tcW w:type="dxa" w:w="900"/>
            <w:shd w:fill="EEF2F7" w:val="clear"/>
            <w:tcMar>
              <w:top w:type="dxa" w:w="60"/>
              <w:left w:type="dxa" w:w="80"/>
              <w:bottom w:type="dxa" w:w="60"/>
              <w:right w:type="dxa" w:w="80"/>
            </w:tcMar>
          </w:tcPr>
          <w:p>
            <w:r>
              <w:rPr>
                <w:rFonts w:ascii="Calibri" w:cs="Calibri" w:eastAsia="Calibri" w:hAnsi="Calibri"/>
                <w:sz w:val="18"/>
                <w:szCs w:val="18"/>
              </w:rPr>
              <w:t xml:space="preserve">OC-07-AC01</w:t>
            </w:r>
          </w:p>
        </w:tc>
        <w:tc>
          <w:tcPr>
            <w:tcW w:type="dxa" w:w="2000"/>
            <w:shd w:fill="EEF2F7" w:val="clear"/>
            <w:tcMar>
              <w:top w:type="dxa" w:w="60"/>
              <w:left w:type="dxa" w:w="80"/>
              <w:bottom w:type="dxa" w:w="60"/>
              <w:right w:type="dxa" w:w="80"/>
            </w:tcMar>
          </w:tcPr>
          <w:p>
            <w:r>
              <w:rPr>
                <w:rFonts w:ascii="Calibri" w:cs="Calibri" w:eastAsia="Calibri" w:hAnsi="Calibri"/>
                <w:sz w:val="18"/>
                <w:szCs w:val="18"/>
              </w:rPr>
              <w:t xml:space="preserve">Valid signed callback: eventId, eventType, businessJobId, correlationId, resultRef</w:t>
            </w:r>
          </w:p>
        </w:tc>
        <w:tc>
          <w:tcPr>
            <w:tcW w:type="dxa" w:w="1900"/>
            <w:shd w:fill="EEF2F7" w:val="clear"/>
            <w:tcMar>
              <w:top w:type="dxa" w:w="60"/>
              <w:left w:type="dxa" w:w="80"/>
              <w:bottom w:type="dxa" w:w="60"/>
              <w:right w:type="dxa" w:w="80"/>
            </w:tcMar>
          </w:tcPr>
          <w:p>
            <w:r>
              <w:rPr>
                <w:rFonts w:ascii="Calibri" w:cs="Calibri" w:eastAsia="Calibri" w:hAnsi="Calibri"/>
                <w:sz w:val="18"/>
                <w:szCs w:val="18"/>
              </w:rPr>
              <w:t xml:space="preserve">POST /callbacks</w:t>
            </w:r>
          </w:p>
        </w:tc>
        <w:tc>
          <w:tcPr>
            <w:tcW w:type="dxa" w:w="2400"/>
            <w:shd w:fill="EEF2F7" w:val="clear"/>
            <w:tcMar>
              <w:top w:type="dxa" w:w="60"/>
              <w:left w:type="dxa" w:w="80"/>
              <w:bottom w:type="dxa" w:w="60"/>
              <w:right w:type="dxa" w:w="80"/>
            </w:tcMar>
          </w:tcPr>
          <w:p>
            <w:pPr>
              <w:spacing w:after="30"/>
            </w:pPr>
            <w:r>
              <w:rPr>
                <w:rFonts w:ascii="Calibri" w:cs="Calibri" w:eastAsia="Calibri" w:hAnsi="Calibri"/>
                <w:sz w:val="18"/>
                <w:szCs w:val="18"/>
              </w:rPr>
              <w:t xml:space="preserve">Envelope validated (HMAC, timestamp, nonce, source identity);</w:t>
            </w:r>
          </w:p>
          <w:p>
            <w:pPr>
              <w:spacing w:after="30"/>
            </w:pPr>
            <w:r>
              <w:rPr>
                <w:rFonts w:ascii="Calibri" w:cs="Calibri" w:eastAsia="Calibri" w:hAnsi="Calibri"/>
                <w:sz w:val="18"/>
                <w:szCs w:val="18"/>
              </w:rPr>
              <w:t xml:space="preserve">eventId durably stored;</w:t>
            </w:r>
          </w:p>
          <w:p>
            <w:pPr>
              <w:spacing w:after="30"/>
            </w:pPr>
            <w:r>
              <w:rPr>
                <w:rFonts w:ascii="Calibri" w:cs="Calibri" w:eastAsia="Calibri" w:hAnsi="Calibri"/>
                <w:sz w:val="18"/>
                <w:szCs w:val="18"/>
              </w:rPr>
              <w:t xml:space="preserve">exactly one OC-08 continuation queued after HANDED_OFF confirmed</w:t>
            </w:r>
          </w:p>
        </w:tc>
        <w:tc>
          <w:tcPr>
            <w:tcW w:type="dxa" w:w="1300"/>
            <w:shd w:fill="EEF2F7" w:val="clear"/>
            <w:tcMar>
              <w:top w:type="dxa" w:w="60"/>
              <w:left w:type="dxa" w:w="80"/>
              <w:bottom w:type="dxa" w:w="60"/>
              <w:right w:type="dxa" w:w="80"/>
            </w:tcMar>
          </w:tcPr>
          <w:p>
            <w:r>
              <w:rPr>
                <w:rFonts w:ascii="Calibri" w:cs="Calibri" w:eastAsia="Calibri" w:hAnsi="Calibri"/>
                <w:sz w:val="18"/>
                <w:szCs w:val="18"/>
              </w:rPr>
              <w:t xml:space="preserve"/>
            </w:r>
          </w:p>
        </w:tc>
      </w:tr>
      <w:tr>
        <w:tc>
          <w:tcPr>
            <w:tcW w:type="dxa" w:w="900"/>
            <w:shd w:fill="FFFFFF" w:val="clear"/>
            <w:tcMar>
              <w:top w:type="dxa" w:w="60"/>
              <w:left w:type="dxa" w:w="80"/>
              <w:bottom w:type="dxa" w:w="60"/>
              <w:right w:type="dxa" w:w="80"/>
            </w:tcMar>
          </w:tcPr>
          <w:p>
            <w:r>
              <w:rPr>
                <w:rFonts w:ascii="Calibri" w:cs="Calibri" w:eastAsia="Calibri" w:hAnsi="Calibri"/>
                <w:sz w:val="18"/>
                <w:szCs w:val="18"/>
              </w:rPr>
              <w:t xml:space="preserve">OC-07-AC02</w:t>
            </w:r>
          </w:p>
        </w:tc>
        <w:tc>
          <w:tcPr>
            <w:tcW w:type="dxa" w:w="2000"/>
            <w:shd w:fill="FFFFFF" w:val="clear"/>
            <w:tcMar>
              <w:top w:type="dxa" w:w="60"/>
              <w:left w:type="dxa" w:w="80"/>
              <w:bottom w:type="dxa" w:w="60"/>
              <w:right w:type="dxa" w:w="80"/>
            </w:tcMar>
          </w:tcPr>
          <w:p>
            <w:r>
              <w:rPr>
                <w:rFonts w:ascii="Calibri" w:cs="Calibri" w:eastAsia="Calibri" w:hAnsi="Calibri"/>
                <w:sz w:val="18"/>
                <w:szCs w:val="18"/>
              </w:rPr>
              <w:t xml:space="preserve">Invalid HMAC signature</w:t>
            </w:r>
          </w:p>
        </w:tc>
        <w:tc>
          <w:tcPr>
            <w:tcW w:type="dxa" w:w="1900"/>
            <w:shd w:fill="FFFFFF" w:val="clear"/>
            <w:tcMar>
              <w:top w:type="dxa" w:w="60"/>
              <w:left w:type="dxa" w:w="80"/>
              <w:bottom w:type="dxa" w:w="60"/>
              <w:right w:type="dxa" w:w="80"/>
            </w:tcMar>
          </w:tcPr>
          <w:p>
            <w:r>
              <w:rPr>
                <w:rFonts w:ascii="Calibri" w:cs="Calibri" w:eastAsia="Calibri" w:hAnsi="Calibri"/>
                <w:sz w:val="18"/>
                <w:szCs w:val="18"/>
              </w:rPr>
              <w:t xml:space="preserve">POST /callbacks (tampered)</w:t>
            </w:r>
          </w:p>
        </w:tc>
        <w:tc>
          <w:tcPr>
            <w:tcW w:type="dxa" w:w="2400"/>
            <w:shd w:fill="FFFFFF" w:val="clear"/>
            <w:tcMar>
              <w:top w:type="dxa" w:w="60"/>
              <w:left w:type="dxa" w:w="80"/>
              <w:bottom w:type="dxa" w:w="60"/>
              <w:right w:type="dxa" w:w="80"/>
            </w:tcMar>
          </w:tcPr>
          <w:p>
            <w:r>
              <w:rPr>
                <w:rFonts w:ascii="Calibri" w:cs="Calibri" w:eastAsia="Calibri" w:hAnsi="Calibri"/>
                <w:sz w:val="18"/>
                <w:szCs w:val="18"/>
              </w:rPr>
              <w:t xml:space="preserve">401; nothing stored; security event emitted</w:t>
            </w:r>
          </w:p>
        </w:tc>
        <w:tc>
          <w:tcPr>
            <w:tcW w:type="dxa" w:w="1300"/>
            <w:shd w:fill="FFFFFF" w:val="clear"/>
            <w:tcMar>
              <w:top w:type="dxa" w:w="60"/>
              <w:left w:type="dxa" w:w="80"/>
              <w:bottom w:type="dxa" w:w="60"/>
              <w:right w:type="dxa" w:w="80"/>
            </w:tcMar>
          </w:tcPr>
          <w:p>
            <w:r>
              <w:rPr>
                <w:rFonts w:ascii="Calibri" w:cs="Calibri" w:eastAsia="Calibri" w:hAnsi="Calibri"/>
                <w:sz w:val="18"/>
                <w:szCs w:val="18"/>
              </w:rPr>
              <w:t xml:space="preserve">security</w:t>
            </w:r>
          </w:p>
        </w:tc>
      </w:tr>
      <w:tr>
        <w:tc>
          <w:tcPr>
            <w:tcW w:type="dxa" w:w="900"/>
            <w:shd w:fill="EEF2F7" w:val="clear"/>
            <w:tcMar>
              <w:top w:type="dxa" w:w="60"/>
              <w:left w:type="dxa" w:w="80"/>
              <w:bottom w:type="dxa" w:w="60"/>
              <w:right w:type="dxa" w:w="80"/>
            </w:tcMar>
          </w:tcPr>
          <w:p>
            <w:r>
              <w:rPr>
                <w:rFonts w:ascii="Calibri" w:cs="Calibri" w:eastAsia="Calibri" w:hAnsi="Calibri"/>
                <w:sz w:val="18"/>
                <w:szCs w:val="18"/>
              </w:rPr>
              <w:t xml:space="preserve">OC-07-AC03</w:t>
            </w:r>
          </w:p>
        </w:tc>
        <w:tc>
          <w:tcPr>
            <w:tcW w:type="dxa" w:w="2000"/>
            <w:shd w:fill="EEF2F7" w:val="clear"/>
            <w:tcMar>
              <w:top w:type="dxa" w:w="60"/>
              <w:left w:type="dxa" w:w="80"/>
              <w:bottom w:type="dxa" w:w="60"/>
              <w:right w:type="dxa" w:w="80"/>
            </w:tcMar>
          </w:tcPr>
          <w:p>
            <w:r>
              <w:rPr>
                <w:rFonts w:ascii="Calibri" w:cs="Calibri" w:eastAsia="Calibri" w:hAnsi="Calibri"/>
                <w:sz w:val="18"/>
                <w:szCs w:val="18"/>
              </w:rPr>
              <w:t xml:space="preserve">Callback timestamp older than replay window</w:t>
            </w:r>
          </w:p>
        </w:tc>
        <w:tc>
          <w:tcPr>
            <w:tcW w:type="dxa" w:w="1900"/>
            <w:shd w:fill="EEF2F7" w:val="clear"/>
            <w:tcMar>
              <w:top w:type="dxa" w:w="60"/>
              <w:left w:type="dxa" w:w="80"/>
              <w:bottom w:type="dxa" w:w="60"/>
              <w:right w:type="dxa" w:w="80"/>
            </w:tcMar>
          </w:tcPr>
          <w:p>
            <w:r>
              <w:rPr>
                <w:rFonts w:ascii="Calibri" w:cs="Calibri" w:eastAsia="Calibri" w:hAnsi="Calibri"/>
                <w:sz w:val="18"/>
                <w:szCs w:val="18"/>
              </w:rPr>
              <w:t xml:space="preserve">POST /callbacks (stale)</w:t>
            </w:r>
          </w:p>
        </w:tc>
        <w:tc>
          <w:tcPr>
            <w:tcW w:type="dxa" w:w="2400"/>
            <w:shd w:fill="EEF2F7" w:val="clear"/>
            <w:tcMar>
              <w:top w:type="dxa" w:w="60"/>
              <w:left w:type="dxa" w:w="80"/>
              <w:bottom w:type="dxa" w:w="60"/>
              <w:right w:type="dxa" w:w="80"/>
            </w:tcMar>
          </w:tcPr>
          <w:p>
            <w:r>
              <w:rPr>
                <w:rFonts w:ascii="Calibri" w:cs="Calibri" w:eastAsia="Calibri" w:hAnsi="Calibri"/>
                <w:sz w:val="18"/>
                <w:szCs w:val="18"/>
              </w:rPr>
              <w:t xml:space="preserve">401; replay rejected; security event emitted</w:t>
            </w:r>
          </w:p>
        </w:tc>
        <w:tc>
          <w:tcPr>
            <w:tcW w:type="dxa" w:w="1300"/>
            <w:shd w:fill="EEF2F7" w:val="clear"/>
            <w:tcMar>
              <w:top w:type="dxa" w:w="60"/>
              <w:left w:type="dxa" w:w="80"/>
              <w:bottom w:type="dxa" w:w="60"/>
              <w:right w:type="dxa" w:w="80"/>
            </w:tcMar>
          </w:tcPr>
          <w:p>
            <w:r>
              <w:rPr>
                <w:rFonts w:ascii="Calibri" w:cs="Calibri" w:eastAsia="Calibri" w:hAnsi="Calibri"/>
                <w:sz w:val="18"/>
                <w:szCs w:val="18"/>
              </w:rPr>
              <w:t xml:space="preserve">replay protection</w:t>
            </w:r>
          </w:p>
        </w:tc>
      </w:tr>
      <w:tr>
        <w:tc>
          <w:tcPr>
            <w:tcW w:type="dxa" w:w="900"/>
            <w:shd w:fill="FFFFFF" w:val="clear"/>
            <w:tcMar>
              <w:top w:type="dxa" w:w="60"/>
              <w:left w:type="dxa" w:w="80"/>
              <w:bottom w:type="dxa" w:w="60"/>
              <w:right w:type="dxa" w:w="80"/>
            </w:tcMar>
          </w:tcPr>
          <w:p>
            <w:r>
              <w:rPr>
                <w:rFonts w:ascii="Calibri" w:cs="Calibri" w:eastAsia="Calibri" w:hAnsi="Calibri"/>
                <w:sz w:val="18"/>
                <w:szCs w:val="18"/>
              </w:rPr>
              <w:t xml:space="preserve">OC-07-AC04</w:t>
            </w:r>
          </w:p>
        </w:tc>
        <w:tc>
          <w:tcPr>
            <w:tcW w:type="dxa" w:w="2000"/>
            <w:shd w:fill="FFFFFF" w:val="clear"/>
            <w:tcMar>
              <w:top w:type="dxa" w:w="60"/>
              <w:left w:type="dxa" w:w="80"/>
              <w:bottom w:type="dxa" w:w="60"/>
              <w:right w:type="dxa" w:w="80"/>
            </w:tcMar>
          </w:tcPr>
          <w:p>
            <w:r>
              <w:rPr>
                <w:rFonts w:ascii="Calibri" w:cs="Calibri" w:eastAsia="Calibri" w:hAnsi="Calibri"/>
                <w:sz w:val="18"/>
                <w:szCs w:val="18"/>
              </w:rPr>
              <w:t xml:space="preserve">Same eventId within deduplication window</w:t>
            </w:r>
          </w:p>
        </w:tc>
        <w:tc>
          <w:tcPr>
            <w:tcW w:type="dxa" w:w="1900"/>
            <w:shd w:fill="FFFFFF" w:val="clear"/>
            <w:tcMar>
              <w:top w:type="dxa" w:w="60"/>
              <w:left w:type="dxa" w:w="80"/>
              <w:bottom w:type="dxa" w:w="60"/>
              <w:right w:type="dxa" w:w="80"/>
            </w:tcMar>
          </w:tcPr>
          <w:p>
            <w:r>
              <w:rPr>
                <w:rFonts w:ascii="Calibri" w:cs="Calibri" w:eastAsia="Calibri" w:hAnsi="Calibri"/>
                <w:sz w:val="18"/>
                <w:szCs w:val="18"/>
              </w:rPr>
              <w:t xml:space="preserve">POST /callbacks (duplicate)</w:t>
            </w:r>
          </w:p>
        </w:tc>
        <w:tc>
          <w:tcPr>
            <w:tcW w:type="dxa" w:w="2400"/>
            <w:shd w:fill="FFFFFF" w:val="clear"/>
            <w:tcMar>
              <w:top w:type="dxa" w:w="60"/>
              <w:left w:type="dxa" w:w="80"/>
              <w:bottom w:type="dxa" w:w="60"/>
              <w:right w:type="dxa" w:w="80"/>
            </w:tcMar>
          </w:tcPr>
          <w:p>
            <w:r>
              <w:rPr>
                <w:rFonts w:ascii="Calibri" w:cs="Calibri" w:eastAsia="Calibri" w:hAnsi="Calibri"/>
                <w:sz w:val="18"/>
                <w:szCs w:val="18"/>
              </w:rPr>
              <w:t xml:space="preserve">200 DUPLICATE; no second continuation created</w:t>
            </w:r>
          </w:p>
        </w:tc>
        <w:tc>
          <w:tcPr>
            <w:tcW w:type="dxa" w:w="1300"/>
            <w:shd w:fill="FFFFFF" w:val="clear"/>
            <w:tcMar>
              <w:top w:type="dxa" w:w="60"/>
              <w:left w:type="dxa" w:w="80"/>
              <w:bottom w:type="dxa" w:w="60"/>
              <w:right w:type="dxa" w:w="80"/>
            </w:tcMar>
          </w:tcPr>
          <w:p>
            <w:r>
              <w:rPr>
                <w:rFonts w:ascii="Calibri" w:cs="Calibri" w:eastAsia="Calibri" w:hAnsi="Calibri"/>
                <w:sz w:val="18"/>
                <w:szCs w:val="18"/>
              </w:rPr>
              <w:t xml:space="preserve"/>
            </w:r>
          </w:p>
        </w:tc>
      </w:tr>
      <w:tr>
        <w:tc>
          <w:tcPr>
            <w:tcW w:type="dxa" w:w="900"/>
            <w:shd w:fill="EEF2F7" w:val="clear"/>
            <w:tcMar>
              <w:top w:type="dxa" w:w="60"/>
              <w:left w:type="dxa" w:w="80"/>
              <w:bottom w:type="dxa" w:w="60"/>
              <w:right w:type="dxa" w:w="80"/>
            </w:tcMar>
          </w:tcPr>
          <w:p>
            <w:r>
              <w:rPr>
                <w:rFonts w:ascii="Calibri" w:cs="Calibri" w:eastAsia="Calibri" w:hAnsi="Calibri"/>
                <w:sz w:val="18"/>
                <w:szCs w:val="18"/>
              </w:rPr>
              <w:t xml:space="preserve">OC-07-AC05</w:t>
            </w:r>
          </w:p>
        </w:tc>
        <w:tc>
          <w:tcPr>
            <w:tcW w:type="dxa" w:w="2000"/>
            <w:shd w:fill="EEF2F7" w:val="clear"/>
            <w:tcMar>
              <w:top w:type="dxa" w:w="60"/>
              <w:left w:type="dxa" w:w="80"/>
              <w:bottom w:type="dxa" w:w="60"/>
              <w:right w:type="dxa" w:w="80"/>
            </w:tcMar>
          </w:tcPr>
          <w:p>
            <w:r>
              <w:rPr>
                <w:rFonts w:ascii="Calibri" w:cs="Calibri" w:eastAsia="Calibri" w:hAnsi="Calibri"/>
                <w:sz w:val="18"/>
                <w:szCs w:val="18"/>
              </w:rPr>
              <w:t xml:space="preserve">Callback contains continuationScriptRef</w:t>
            </w:r>
          </w:p>
        </w:tc>
        <w:tc>
          <w:tcPr>
            <w:tcW w:type="dxa" w:w="1900"/>
            <w:shd w:fill="EEF2F7" w:val="clear"/>
            <w:tcMar>
              <w:top w:type="dxa" w:w="60"/>
              <w:left w:type="dxa" w:w="80"/>
              <w:bottom w:type="dxa" w:w="60"/>
              <w:right w:type="dxa" w:w="80"/>
            </w:tcMar>
          </w:tcPr>
          <w:p>
            <w:r>
              <w:rPr>
                <w:rFonts w:ascii="Calibri" w:cs="Calibri" w:eastAsia="Calibri" w:hAnsi="Calibri"/>
                <w:sz w:val="18"/>
                <w:szCs w:val="18"/>
              </w:rPr>
              <w:t xml:space="preserve">POST /callbacks</w:t>
            </w:r>
          </w:p>
        </w:tc>
        <w:tc>
          <w:tcPr>
            <w:tcW w:type="dxa" w:w="2400"/>
            <w:shd w:fill="EEF2F7" w:val="clear"/>
            <w:tcMar>
              <w:top w:type="dxa" w:w="60"/>
              <w:left w:type="dxa" w:w="80"/>
              <w:bottom w:type="dxa" w:w="60"/>
              <w:right w:type="dxa" w:w="80"/>
            </w:tcMar>
          </w:tcPr>
          <w:p>
            <w:r>
              <w:rPr>
                <w:rFonts w:ascii="Calibri" w:cs="Calibri" w:eastAsia="Calibri" w:hAnsi="Calibri"/>
                <w:sz w:val="18"/>
                <w:szCs w:val="18"/>
              </w:rPr>
              <w:t xml:space="preserve">400; business service may not name continuation script</w:t>
            </w:r>
          </w:p>
        </w:tc>
        <w:tc>
          <w:tcPr>
            <w:tcW w:type="dxa" w:w="1300"/>
            <w:shd w:fill="EEF2F7" w:val="clear"/>
            <w:tcMar>
              <w:top w:type="dxa" w:w="60"/>
              <w:left w:type="dxa" w:w="80"/>
              <w:bottom w:type="dxa" w:w="60"/>
              <w:right w:type="dxa" w:w="80"/>
            </w:tcMar>
          </w:tcPr>
          <w:p>
            <w:r>
              <w:rPr>
                <w:rFonts w:ascii="Calibri" w:cs="Calibri" w:eastAsia="Calibri" w:hAnsi="Calibri"/>
                <w:sz w:val="18"/>
                <w:szCs w:val="18"/>
              </w:rPr>
              <w:t xml:space="preserve">security invariant</w:t>
            </w:r>
          </w:p>
        </w:tc>
      </w:tr>
      <w:tr>
        <w:tc>
          <w:tcPr>
            <w:tcW w:type="dxa" w:w="900"/>
            <w:shd w:fill="FFFFFF" w:val="clear"/>
            <w:tcMar>
              <w:top w:type="dxa" w:w="60"/>
              <w:left w:type="dxa" w:w="80"/>
              <w:bottom w:type="dxa" w:w="60"/>
              <w:right w:type="dxa" w:w="80"/>
            </w:tcMar>
          </w:tcPr>
          <w:p>
            <w:r>
              <w:rPr>
                <w:rFonts w:ascii="Calibri" w:cs="Calibri" w:eastAsia="Calibri" w:hAnsi="Calibri"/>
                <w:sz w:val="18"/>
                <w:szCs w:val="18"/>
              </w:rPr>
              <w:t xml:space="preserve">OC-07-AC06</w:t>
            </w:r>
          </w:p>
        </w:tc>
        <w:tc>
          <w:tcPr>
            <w:tcW w:type="dxa" w:w="2000"/>
            <w:shd w:fill="FFFFFF" w:val="clear"/>
            <w:tcMar>
              <w:top w:type="dxa" w:w="60"/>
              <w:left w:type="dxa" w:w="80"/>
              <w:bottom w:type="dxa" w:w="60"/>
              <w:right w:type="dxa" w:w="80"/>
            </w:tcMar>
          </w:tcPr>
          <w:p>
            <w:r>
              <w:rPr>
                <w:rFonts w:ascii="Calibri" w:cs="Calibri" w:eastAsia="Calibri" w:hAnsi="Calibri"/>
                <w:sz w:val="18"/>
                <w:szCs w:val="18"/>
              </w:rPr>
              <w:t xml:space="preserve">correlationId has no eligible HANDED_OFF run</w:t>
            </w:r>
          </w:p>
        </w:tc>
        <w:tc>
          <w:tcPr>
            <w:tcW w:type="dxa" w:w="1900"/>
            <w:shd w:fill="FFFFFF" w:val="clear"/>
            <w:tcMar>
              <w:top w:type="dxa" w:w="60"/>
              <w:left w:type="dxa" w:w="80"/>
              <w:bottom w:type="dxa" w:w="60"/>
              <w:right w:type="dxa" w:w="80"/>
            </w:tcMar>
          </w:tcPr>
          <w:p>
            <w:r>
              <w:rPr>
                <w:rFonts w:ascii="Calibri" w:cs="Calibri" w:eastAsia="Calibri" w:hAnsi="Calibri"/>
                <w:sz w:val="18"/>
                <w:szCs w:val="18"/>
              </w:rPr>
              <w:t xml:space="preserve">POST /callbacks</w:t>
            </w:r>
          </w:p>
        </w:tc>
        <w:tc>
          <w:tcPr>
            <w:tcW w:type="dxa" w:w="2400"/>
            <w:shd w:fill="FFFFFF" w:val="clear"/>
            <w:tcMar>
              <w:top w:type="dxa" w:w="60"/>
              <w:left w:type="dxa" w:w="80"/>
              <w:bottom w:type="dxa" w:w="60"/>
              <w:right w:type="dxa" w:w="80"/>
            </w:tcMar>
          </w:tcPr>
          <w:p>
            <w:pPr>
              <w:spacing w:after="30"/>
            </w:pPr>
            <w:r>
              <w:rPr>
                <w:rFonts w:ascii="Calibri" w:cs="Calibri" w:eastAsia="Calibri" w:hAnsi="Calibri"/>
                <w:sz w:val="18"/>
                <w:szCs w:val="18"/>
              </w:rPr>
              <w:t xml:space="preserve">No continuation created;</w:t>
            </w:r>
          </w:p>
          <w:p>
            <w:pPr>
              <w:spacing w:after="30"/>
            </w:pPr>
            <w:r>
              <w:rPr>
                <w:rFonts w:ascii="Calibri" w:cs="Calibri" w:eastAsia="Calibri" w:hAnsi="Calibri"/>
                <w:sz w:val="18"/>
                <w:szCs w:val="18"/>
              </w:rPr>
              <w:t xml:space="preserve">sanitized audit event logged;</w:t>
            </w:r>
          </w:p>
          <w:p>
            <w:pPr>
              <w:spacing w:after="30"/>
            </w:pPr>
            <w:r>
              <w:rPr>
                <w:rFonts w:ascii="Calibri" w:cs="Calibri" w:eastAsia="Calibri" w:hAnsi="Calibri"/>
                <w:sz w:val="18"/>
                <w:szCs w:val="18"/>
              </w:rPr>
              <w:t xml:space="preserve">callback racing uncommitted HANDED_OFF may be retained pending bounded eligibility policy</w:t>
            </w:r>
          </w:p>
        </w:tc>
        <w:tc>
          <w:tcPr>
            <w:tcW w:type="dxa" w:w="1300"/>
            <w:shd w:fill="FFFFFF" w:val="clear"/>
            <w:tcMar>
              <w:top w:type="dxa" w:w="60"/>
              <w:left w:type="dxa" w:w="80"/>
              <w:bottom w:type="dxa" w:w="60"/>
              <w:right w:type="dxa" w:w="80"/>
            </w:tcMar>
          </w:tcPr>
          <w:p>
            <w:r>
              <w:rPr>
                <w:rFonts w:ascii="Calibri" w:cs="Calibri" w:eastAsia="Calibri" w:hAnsi="Calibri"/>
                <w:sz w:val="18"/>
                <w:szCs w:val="18"/>
              </w:rPr>
              <w:t xml:space="preserve"/>
            </w:r>
          </w:p>
        </w:tc>
      </w:tr>
      <w:tr>
        <w:tc>
          <w:tcPr>
            <w:tcW w:type="dxa" w:w="900"/>
            <w:shd w:fill="EEF2F7" w:val="clear"/>
            <w:tcMar>
              <w:top w:type="dxa" w:w="60"/>
              <w:left w:type="dxa" w:w="80"/>
              <w:bottom w:type="dxa" w:w="60"/>
              <w:right w:type="dxa" w:w="80"/>
            </w:tcMar>
          </w:tcPr>
          <w:p>
            <w:r>
              <w:rPr>
                <w:rFonts w:ascii="Calibri" w:cs="Calibri" w:eastAsia="Calibri" w:hAnsi="Calibri"/>
                <w:sz w:val="18"/>
                <w:szCs w:val="18"/>
              </w:rPr>
              <w:t xml:space="preserve">OC-07-AC07</w:t>
            </w:r>
          </w:p>
        </w:tc>
        <w:tc>
          <w:tcPr>
            <w:tcW w:type="dxa" w:w="2000"/>
            <w:shd w:fill="EEF2F7" w:val="clear"/>
            <w:tcMar>
              <w:top w:type="dxa" w:w="60"/>
              <w:left w:type="dxa" w:w="80"/>
              <w:bottom w:type="dxa" w:w="60"/>
              <w:right w:type="dxa" w:w="80"/>
            </w:tcMar>
          </w:tcPr>
          <w:p>
            <w:r>
              <w:rPr>
                <w:rFonts w:ascii="Calibri" w:cs="Calibri" w:eastAsia="Calibri" w:hAnsi="Calibri"/>
                <w:sz w:val="18"/>
                <w:szCs w:val="18"/>
              </w:rPr>
              <w:t xml:space="preserve">businessJobId already has completed continuation run</w:t>
            </w:r>
          </w:p>
        </w:tc>
        <w:tc>
          <w:tcPr>
            <w:tcW w:type="dxa" w:w="1900"/>
            <w:shd w:fill="EEF2F7" w:val="clear"/>
            <w:tcMar>
              <w:top w:type="dxa" w:w="60"/>
              <w:left w:type="dxa" w:w="80"/>
              <w:bottom w:type="dxa" w:w="60"/>
              <w:right w:type="dxa" w:w="80"/>
            </w:tcMar>
          </w:tcPr>
          <w:p>
            <w:r>
              <w:rPr>
                <w:rFonts w:ascii="Calibri" w:cs="Calibri" w:eastAsia="Calibri" w:hAnsi="Calibri"/>
                <w:sz w:val="18"/>
                <w:szCs w:val="18"/>
              </w:rPr>
              <w:t xml:space="preserve">POST /callbacks</w:t>
            </w:r>
          </w:p>
        </w:tc>
        <w:tc>
          <w:tcPr>
            <w:tcW w:type="dxa" w:w="2400"/>
            <w:shd w:fill="EEF2F7" w:val="clear"/>
            <w:tcMar>
              <w:top w:type="dxa" w:w="60"/>
              <w:left w:type="dxa" w:w="80"/>
              <w:bottom w:type="dxa" w:w="60"/>
              <w:right w:type="dxa" w:w="80"/>
            </w:tcMar>
          </w:tcPr>
          <w:p>
            <w:r>
              <w:rPr>
                <w:rFonts w:ascii="Calibri" w:cs="Calibri" w:eastAsia="Calibri" w:hAnsi="Calibri"/>
                <w:sz w:val="18"/>
                <w:szCs w:val="18"/>
              </w:rPr>
              <w:t xml:space="preserve">200 DUPLICATE; idempotent; no third run</w:t>
            </w:r>
          </w:p>
        </w:tc>
        <w:tc>
          <w:tcPr>
            <w:tcW w:type="dxa" w:w="1300"/>
            <w:shd w:fill="EEF2F7" w:val="clear"/>
            <w:tcMar>
              <w:top w:type="dxa" w:w="60"/>
              <w:left w:type="dxa" w:w="80"/>
              <w:bottom w:type="dxa" w:w="60"/>
              <w:right w:type="dxa" w:w="80"/>
            </w:tcMar>
          </w:tcPr>
          <w:p>
            <w:r>
              <w:rPr>
                <w:rFonts w:ascii="Calibri" w:cs="Calibri" w:eastAsia="Calibri" w:hAnsi="Calibri"/>
                <w:sz w:val="18"/>
                <w:szCs w:val="18"/>
              </w:rPr>
              <w:t xml:space="preserve"/>
            </w:r>
          </w:p>
        </w:tc>
      </w:tr>
      <w:tr>
        <w:tc>
          <w:tcPr>
            <w:tcW w:type="dxa" w:w="900"/>
            <w:shd w:fill="FFFFFF" w:val="clear"/>
            <w:tcMar>
              <w:top w:type="dxa" w:w="60"/>
              <w:left w:type="dxa" w:w="80"/>
              <w:bottom w:type="dxa" w:w="60"/>
              <w:right w:type="dxa" w:w="80"/>
            </w:tcMar>
          </w:tcPr>
          <w:p>
            <w:r>
              <w:rPr>
                <w:rFonts w:ascii="Calibri" w:cs="Calibri" w:eastAsia="Calibri" w:hAnsi="Calibri"/>
                <w:sz w:val="18"/>
                <w:szCs w:val="18"/>
              </w:rPr>
              <w:t xml:space="preserve">OC-07-AC08</w:t>
            </w:r>
          </w:p>
        </w:tc>
        <w:tc>
          <w:tcPr>
            <w:tcW w:type="dxa" w:w="2000"/>
            <w:shd w:fill="FFFFFF" w:val="clear"/>
            <w:tcMar>
              <w:top w:type="dxa" w:w="60"/>
              <w:left w:type="dxa" w:w="80"/>
              <w:bottom w:type="dxa" w:w="60"/>
              <w:right w:type="dxa" w:w="80"/>
            </w:tcMar>
          </w:tcPr>
          <w:p>
            <w:r>
              <w:rPr>
                <w:rFonts w:ascii="Calibri" w:cs="Calibri" w:eastAsia="Calibri" w:hAnsi="Calibri"/>
                <w:sz w:val="18"/>
                <w:szCs w:val="18"/>
              </w:rPr>
              <w:t xml:space="preserve">Callback contains service-supplied automationId, scriptVersionRef or action to execute</w:t>
            </w:r>
          </w:p>
        </w:tc>
        <w:tc>
          <w:tcPr>
            <w:tcW w:type="dxa" w:w="1900"/>
            <w:shd w:fill="FFFFFF" w:val="clear"/>
            <w:tcMar>
              <w:top w:type="dxa" w:w="60"/>
              <w:left w:type="dxa" w:w="80"/>
              <w:bottom w:type="dxa" w:w="60"/>
              <w:right w:type="dxa" w:w="80"/>
            </w:tcMar>
          </w:tcPr>
          <w:p>
            <w:r>
              <w:rPr>
                <w:rFonts w:ascii="Calibri" w:cs="Calibri" w:eastAsia="Calibri" w:hAnsi="Calibri"/>
                <w:sz w:val="18"/>
                <w:szCs w:val="18"/>
              </w:rPr>
              <w:t xml:space="preserve">Callback validated</w:t>
            </w:r>
          </w:p>
        </w:tc>
        <w:tc>
          <w:tcPr>
            <w:tcW w:type="dxa" w:w="2400"/>
            <w:shd w:fill="FFFFFF" w:val="clear"/>
            <w:tcMar>
              <w:top w:type="dxa" w:w="60"/>
              <w:left w:type="dxa" w:w="80"/>
              <w:bottom w:type="dxa" w:w="60"/>
              <w:right w:type="dxa" w:w="80"/>
            </w:tcMar>
          </w:tcPr>
          <w:p>
            <w:r>
              <w:rPr>
                <w:rFonts w:ascii="Calibri" w:cs="Calibri" w:eastAsia="Calibri" w:hAnsi="Calibri"/>
                <w:sz w:val="18"/>
                <w:szCs w:val="18"/>
              </w:rPr>
              <w:t xml:space="preserve">Prohibited content rejected; no new run or dynamic routing</w:t>
            </w:r>
          </w:p>
        </w:tc>
        <w:tc>
          <w:tcPr>
            <w:tcW w:type="dxa" w:w="1300"/>
            <w:shd w:fill="FFFFFF" w:val="clear"/>
            <w:tcMar>
              <w:top w:type="dxa" w:w="60"/>
              <w:left w:type="dxa" w:w="80"/>
              <w:bottom w:type="dxa" w:w="60"/>
              <w:right w:type="dxa" w:w="80"/>
            </w:tcMar>
          </w:tcPr>
          <w:p>
            <w:r>
              <w:rPr>
                <w:rFonts w:ascii="Calibri" w:cs="Calibri" w:eastAsia="Calibri" w:hAnsi="Calibri"/>
                <w:sz w:val="18"/>
                <w:szCs w:val="18"/>
              </w:rPr>
              <w:t xml:space="preserve">CEC §9</w:t>
            </w:r>
          </w:p>
        </w:tc>
      </w:tr>
    </w:tbl>
    <w:p>
      <w:pPr>
        <w:spacing w:after="80"/>
      </w:pPr>
    </w:p>
    <w:p>
      <w:pPr>
        <w:spacing w:after="60"/>
      </w:pPr>
      <w:r>
        <w:rPr>
          <w:rFonts w:ascii="Calibri" w:cs="Calibri" w:eastAsia="Calibri" w:hAnsi="Calibri"/>
          <w:b/>
          <w:bCs/>
          <w:sz w:val="20"/>
          <w:szCs w:val="20"/>
        </w:rPr>
        <w:t xml:space="preserve">Error outcomes</w:t>
      </w:r>
    </w:p>
    <w:p>
      <w:pPr>
        <w:pStyle w:val="ListParagraph"/>
        <w:numPr>
          <w:ilvl w:val="0"/>
          <w:numId w:val="1"/>
        </w:numPr>
        <w:spacing w:after="40"/>
      </w:pPr>
      <w:r>
        <w:rPr>
          <w:rFonts w:ascii="Calibri" w:cs="Calibri" w:eastAsia="Calibri" w:hAnsi="Calibri"/>
          <w:sz w:val="20"/>
          <w:szCs w:val="20"/>
        </w:rPr>
        <w:t xml:space="preserve">errorCategory=VALIDATION — missing required fields → 400</w:t>
      </w:r>
    </w:p>
    <w:p>
      <w:pPr>
        <w:pStyle w:val="ListParagraph"/>
        <w:numPr>
          <w:ilvl w:val="0"/>
          <w:numId w:val="1"/>
        </w:numPr>
        <w:spacing w:after="40"/>
      </w:pPr>
      <w:r>
        <w:rPr>
          <w:rFonts w:ascii="Calibri" w:cs="Calibri" w:eastAsia="Calibri" w:hAnsi="Calibri"/>
          <w:sz w:val="20"/>
          <w:szCs w:val="20"/>
        </w:rPr>
        <w:t xml:space="preserve">POLICY_DENIED — invalid signature or stale timestamp → 401</w:t>
      </w:r>
    </w:p>
    <w:p>
      <w:pPr>
        <w:spacing w:after="60"/>
      </w:pPr>
      <w:r>
        <w:rPr>
          <w:rFonts w:ascii="Calibri" w:cs="Calibri" w:eastAsia="Calibri" w:hAnsi="Calibri"/>
          <w:b/>
          <w:bCs/>
          <w:sz w:val="20"/>
          <w:szCs w:val="20"/>
        </w:rPr>
        <w:t xml:space="preserve">Test coverage</w:t>
      </w:r>
    </w:p>
    <w:p>
      <w:pPr>
        <w:pStyle w:val="ListParagraph"/>
        <w:numPr>
          <w:ilvl w:val="0"/>
          <w:numId w:val="1"/>
        </w:numPr>
        <w:spacing w:after="40"/>
      </w:pPr>
      <w:r>
        <w:rPr>
          <w:rFonts w:ascii="Calibri" w:cs="Calibri" w:eastAsia="Calibri" w:hAnsi="Calibri"/>
          <w:sz w:val="20"/>
          <w:szCs w:val="20"/>
        </w:rPr>
        <w:t xml:space="preserve">Unit: valid HMAC callback → eventId stored; continuation queued</w:t>
      </w:r>
    </w:p>
    <w:p>
      <w:pPr>
        <w:pStyle w:val="ListParagraph"/>
        <w:numPr>
          <w:ilvl w:val="0"/>
          <w:numId w:val="1"/>
        </w:numPr>
        <w:spacing w:after="40"/>
      </w:pPr>
      <w:r>
        <w:rPr>
          <w:rFonts w:ascii="Calibri" w:cs="Calibri" w:eastAsia="Calibri" w:hAnsi="Calibri"/>
          <w:sz w:val="20"/>
          <w:szCs w:val="20"/>
        </w:rPr>
        <w:t xml:space="preserve">Unit: bad HMAC → 401; nothing stored</w:t>
      </w:r>
    </w:p>
    <w:p>
      <w:pPr>
        <w:pStyle w:val="ListParagraph"/>
        <w:numPr>
          <w:ilvl w:val="0"/>
          <w:numId w:val="1"/>
        </w:numPr>
        <w:spacing w:after="40"/>
      </w:pPr>
      <w:r>
        <w:rPr>
          <w:rFonts w:ascii="Calibri" w:cs="Calibri" w:eastAsia="Calibri" w:hAnsi="Calibri"/>
          <w:sz w:val="20"/>
          <w:szCs w:val="20"/>
        </w:rPr>
        <w:t xml:space="preserve">Unit: stale timestamp → 401; security event logged</w:t>
      </w:r>
    </w:p>
    <w:p>
      <w:pPr>
        <w:pStyle w:val="ListParagraph"/>
        <w:numPr>
          <w:ilvl w:val="0"/>
          <w:numId w:val="1"/>
        </w:numPr>
        <w:spacing w:after="40"/>
      </w:pPr>
      <w:r>
        <w:rPr>
          <w:rFonts w:ascii="Calibri" w:cs="Calibri" w:eastAsia="Calibri" w:hAnsi="Calibri"/>
          <w:sz w:val="20"/>
          <w:szCs w:val="20"/>
        </w:rPr>
        <w:t xml:space="preserve">Unit: duplicate eventId → 200 DUPLICATE; continuation count = 1</w:t>
      </w:r>
    </w:p>
    <w:p>
      <w:pPr>
        <w:pStyle w:val="ListParagraph"/>
        <w:numPr>
          <w:ilvl w:val="0"/>
          <w:numId w:val="1"/>
        </w:numPr>
        <w:spacing w:after="40"/>
      </w:pPr>
      <w:r>
        <w:rPr>
          <w:rFonts w:ascii="Calibri" w:cs="Calibri" w:eastAsia="Calibri" w:hAnsi="Calibri"/>
          <w:sz w:val="20"/>
          <w:szCs w:val="20"/>
        </w:rPr>
        <w:t xml:space="preserve">Unit: continuationScriptRef in callback → 400</w:t>
      </w:r>
    </w:p>
    <w:p>
      <w:pPr>
        <w:pStyle w:val="ListParagraph"/>
        <w:numPr>
          <w:ilvl w:val="0"/>
          <w:numId w:val="1"/>
        </w:numPr>
        <w:spacing w:after="40"/>
      </w:pPr>
      <w:r>
        <w:rPr>
          <w:rFonts w:ascii="Calibri" w:cs="Calibri" w:eastAsia="Calibri" w:hAnsi="Calibri"/>
          <w:sz w:val="20"/>
          <w:szCs w:val="20"/>
        </w:rPr>
        <w:t xml:space="preserve">Unit: unknown correlationId → sanitized audit event</w:t>
      </w:r>
    </w:p>
    <w:p>
      <w:pPr>
        <w:spacing w:after="60"/>
      </w:pPr>
      <w:r>
        <w:rPr>
          <w:rFonts w:ascii="Calibri" w:cs="Calibri" w:eastAsia="Calibri" w:hAnsi="Calibri"/>
          <w:b/>
          <w:bCs/>
          <w:sz w:val="20"/>
          <w:szCs w:val="20"/>
        </w:rPr>
        <w:t xml:space="preserve">Traceability</w:t>
      </w:r>
    </w:p>
    <w:p>
      <w:pPr>
        <w:spacing w:after="80"/>
      </w:pPr>
      <w:r>
        <w:rPr>
          <w:rFonts w:ascii="Calibri" w:cs="Calibri" w:eastAsia="Calibri" w:hAnsi="Calibri"/>
          <w:sz w:val="20"/>
          <w:szCs w:val="20"/>
        </w:rPr>
        <w:t xml:space="preserve">Spec §OC-07; Architecture v1.2A §§7.2,11.2; CEC v1.0.1 §9; OC-08</w:t>
      </w:r>
    </w:p>
    <w:p>
      <w:pPr>
        <w:pBdr>
          <w:bottom w:val="single" w:color="AAAAAA" w:sz="6" w:space="1"/>
        </w:pBdr>
        <w:spacing w:after="140"/>
      </w:pPr>
    </w:p>
    <w:p>
      <w:pPr>
        <w:pStyle w:val="Heading2"/>
        <w:spacing w:after="100" w:before="280"/>
      </w:pPr>
      <w:r>
        <w:t xml:space="preserve">OC-08  Continuation Mapping and Run B Creation</w:t>
      </w:r>
    </w:p>
    <w:p>
      <w:pPr>
        <w:spacing w:after="60"/>
      </w:pPr>
      <w:r>
        <w:rPr>
          <w:rFonts w:ascii="Calibri" w:cs="Calibri" w:eastAsia="Calibri" w:hAnsi="Calibri"/>
          <w:b/>
          <w:bCs/>
          <w:sz w:val="20"/>
          <w:szCs w:val="20"/>
        </w:rPr>
        <w:t xml:space="preserve">User Story</w:t>
      </w:r>
    </w:p>
    <w:p>
      <w:pPr>
        <w:spacing w:after="80"/>
      </w:pPr>
      <w:r>
        <w:rPr>
          <w:rFonts w:ascii="Calibri" w:cs="Calibri" w:eastAsia="Calibri" w:hAnsi="Calibri"/>
          <w:i/>
          <w:iCs/>
          <w:sz w:val="20"/>
          <w:szCs w:val="20"/>
        </w:rPr>
        <w:t xml:space="preserve">As the Orchestrator, I want to create exactly one preconfigured continuation run from an approved static rule — triggered either by an authenticated eligible callback for a confirmed HANDED_OFF run, or by a SUCCEEDED run with a preapproved static continuation rule — so that multi-step automation chains are managed securely and without dynamic script selection.</w:t>
      </w:r>
    </w:p>
    <w:p>
      <w:pPr>
        <w:spacing w:after="60"/>
      </w:pPr>
      <w:r>
        <w:rPr>
          <w:rFonts w:ascii="Calibri" w:cs="Calibri" w:eastAsia="Calibri" w:hAnsi="Calibri"/>
          <w:b/>
          <w:bCs/>
          <w:sz w:val="20"/>
          <w:szCs w:val="20"/>
        </w:rPr>
        <w:t xml:space="preserve">Context</w:t>
      </w:r>
    </w:p>
    <w:p>
      <w:pPr>
        <w:spacing w:after="80"/>
      </w:pPr>
      <w:r>
        <w:rPr>
          <w:rFonts w:ascii="Calibri" w:cs="Calibri" w:eastAsia="Calibri" w:hAnsi="Calibri"/>
          <w:sz w:val="20"/>
          <w:szCs w:val="20"/>
        </w:rPr>
        <w:t xml:space="preserve">Continuation mappings are approved, versioned static rules administered by Orchestrator operators. They cannot be created or modified by arriving callback events. businessJobId may be passed as an opaque typed reference into Run B's inputs; it never acts as a routing or decision predicate. All continuation creation is durably deduplicated.</w:t>
      </w:r>
    </w:p>
    <w:p>
      <w:pPr>
        <w:spacing w:after="60"/>
      </w:pPr>
      <w:r>
        <w:rPr>
          <w:rFonts w:ascii="Calibri" w:cs="Calibri" w:eastAsia="Calibri" w:hAnsi="Calibri"/>
          <w:b/>
          <w:bCs/>
          <w:sz w:val="20"/>
          <w:szCs w:val="20"/>
        </w:rPr>
        <w:t xml:space="preserve">v1.1 Alignment Constraints</w:t>
      </w:r>
    </w:p>
    <w:p>
      <w:pPr>
        <w:spacing w:after="60"/>
      </w:pPr>
      <w:r>
        <w:rPr>
          <w:rFonts w:ascii="Calibri" w:cs="Calibri" w:eastAsia="Calibri" w:hAnsi="Calibri"/>
          <w:b/>
          <w:bCs/>
          <w:i/>
          <w:iCs/>
          <w:color w:val="7B3F00"/>
          <w:sz w:val="18"/>
          <w:szCs w:val="18"/>
        </w:rPr>
        <w:t xml:space="preserve">CONSTRAINT: §5.6: No saga, conditional business graph, compensation or unbounded continuation chain.</w:t>
      </w:r>
    </w:p>
    <w:p>
      <w:pPr>
        <w:spacing w:after="60"/>
      </w:pPr>
      <w:r>
        <w:rPr>
          <w:rFonts w:ascii="Calibri" w:cs="Calibri" w:eastAsia="Calibri" w:hAnsi="Calibri"/>
          <w:b/>
          <w:bCs/>
          <w:i/>
          <w:iCs/>
          <w:color w:val="7B3F00"/>
          <w:sz w:val="18"/>
          <w:szCs w:val="18"/>
        </w:rPr>
        <w:t xml:space="preserve">CONSTRAINT: §5.6: Confirmed async acknowledgement produces HANDED_OFF; SUCCEEDED may trigger exactly one configured static next run.</w:t>
      </w:r>
    </w:p>
    <w:p>
      <w:pPr>
        <w:spacing w:after="60"/>
      </w:pPr>
      <w:r>
        <w:rPr>
          <w:rFonts w:ascii="Calibri" w:cs="Calibri" w:eastAsia="Calibri" w:hAnsi="Calibri"/>
          <w:b/>
          <w:bCs/>
          <w:sz w:val="20"/>
          <w:szCs w:val="20"/>
        </w:rPr>
        <w:t xml:space="preserve">Acceptance Criteria</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900"/>
        <w:gridCol w:w="2000"/>
        <w:gridCol w:w="1900"/>
        <w:gridCol w:w="2400"/>
        <w:gridCol w:w="1300"/>
      </w:tblGrid>
      <w:tr>
        <w:trPr>
          <w:tblHeader/>
        </w:trPr>
        <w:tc>
          <w:tcPr>
            <w:tcW w:type="dxa" w:w="900"/>
            <w:shd w:fill="1F3864" w:val="clear"/>
            <w:tcMar>
              <w:top w:type="dxa" w:w="60"/>
              <w:left w:type="dxa" w:w="80"/>
              <w:bottom w:type="dxa" w:w="60"/>
              <w:right w:type="dxa" w:w="80"/>
            </w:tcMar>
          </w:tcPr>
          <w:p>
            <w:r>
              <w:rPr>
                <w:rFonts w:ascii="Calibri" w:cs="Calibri" w:eastAsia="Calibri" w:hAnsi="Calibri"/>
                <w:b/>
                <w:bCs/>
                <w:color w:val="FFFFFF"/>
                <w:sz w:val="18"/>
                <w:szCs w:val="18"/>
              </w:rPr>
              <w:t xml:space="preserve">AC ID</w:t>
            </w:r>
          </w:p>
        </w:tc>
        <w:tc>
          <w:tcPr>
            <w:tcW w:type="dxa" w:w="2000"/>
            <w:shd w:fill="1F3864" w:val="clear"/>
            <w:tcMar>
              <w:top w:type="dxa" w:w="60"/>
              <w:left w:type="dxa" w:w="80"/>
              <w:bottom w:type="dxa" w:w="60"/>
              <w:right w:type="dxa" w:w="80"/>
            </w:tcMar>
          </w:tcPr>
          <w:p>
            <w:r>
              <w:rPr>
                <w:rFonts w:ascii="Calibri" w:cs="Calibri" w:eastAsia="Calibri" w:hAnsi="Calibri"/>
                <w:b/>
                <w:bCs/>
                <w:color w:val="FFFFFF"/>
                <w:sz w:val="18"/>
                <w:szCs w:val="18"/>
              </w:rPr>
              <w:t xml:space="preserve">Given</w:t>
            </w:r>
          </w:p>
        </w:tc>
        <w:tc>
          <w:tcPr>
            <w:tcW w:type="dxa" w:w="1900"/>
            <w:shd w:fill="1F3864" w:val="clear"/>
            <w:tcMar>
              <w:top w:type="dxa" w:w="60"/>
              <w:left w:type="dxa" w:w="80"/>
              <w:bottom w:type="dxa" w:w="60"/>
              <w:right w:type="dxa" w:w="80"/>
            </w:tcMar>
          </w:tcPr>
          <w:p>
            <w:r>
              <w:rPr>
                <w:rFonts w:ascii="Calibri" w:cs="Calibri" w:eastAsia="Calibri" w:hAnsi="Calibri"/>
                <w:b/>
                <w:bCs/>
                <w:color w:val="FFFFFF"/>
                <w:sz w:val="18"/>
                <w:szCs w:val="18"/>
              </w:rPr>
              <w:t xml:space="preserve">When</w:t>
            </w:r>
          </w:p>
        </w:tc>
        <w:tc>
          <w:tcPr>
            <w:tcW w:type="dxa" w:w="2400"/>
            <w:shd w:fill="1F3864" w:val="clear"/>
            <w:tcMar>
              <w:top w:type="dxa" w:w="60"/>
              <w:left w:type="dxa" w:w="80"/>
              <w:bottom w:type="dxa" w:w="60"/>
              <w:right w:type="dxa" w:w="80"/>
            </w:tcMar>
          </w:tcPr>
          <w:p>
            <w:r>
              <w:rPr>
                <w:rFonts w:ascii="Calibri" w:cs="Calibri" w:eastAsia="Calibri" w:hAnsi="Calibri"/>
                <w:b/>
                <w:bCs/>
                <w:color w:val="FFFFFF"/>
                <w:sz w:val="18"/>
                <w:szCs w:val="18"/>
              </w:rPr>
              <w:t xml:space="preserve">Then / Invariant</w:t>
            </w:r>
          </w:p>
        </w:tc>
        <w:tc>
          <w:tcPr>
            <w:tcW w:type="dxa" w:w="1300"/>
            <w:shd w:fill="1F3864" w:val="clear"/>
            <w:tcMar>
              <w:top w:type="dxa" w:w="60"/>
              <w:left w:type="dxa" w:w="80"/>
              <w:bottom w:type="dxa" w:w="60"/>
              <w:right w:type="dxa" w:w="80"/>
            </w:tcMar>
          </w:tcPr>
          <w:p>
            <w:r>
              <w:rPr>
                <w:rFonts w:ascii="Calibri" w:cs="Calibri" w:eastAsia="Calibri" w:hAnsi="Calibri"/>
                <w:b/>
                <w:bCs/>
                <w:color w:val="FFFFFF"/>
                <w:sz w:val="18"/>
                <w:szCs w:val="18"/>
              </w:rPr>
              <w:t xml:space="preserve">Notes</w:t>
            </w:r>
          </w:p>
        </w:tc>
      </w:tr>
      <w:tr>
        <w:tc>
          <w:tcPr>
            <w:tcW w:type="dxa" w:w="900"/>
            <w:shd w:fill="EEF2F7" w:val="clear"/>
            <w:tcMar>
              <w:top w:type="dxa" w:w="60"/>
              <w:left w:type="dxa" w:w="80"/>
              <w:bottom w:type="dxa" w:w="60"/>
              <w:right w:type="dxa" w:w="80"/>
            </w:tcMar>
          </w:tcPr>
          <w:p>
            <w:r>
              <w:rPr>
                <w:rFonts w:ascii="Calibri" w:cs="Calibri" w:eastAsia="Calibri" w:hAnsi="Calibri"/>
                <w:sz w:val="18"/>
                <w:szCs w:val="18"/>
              </w:rPr>
              <w:t xml:space="preserve">OC-08-AC01</w:t>
            </w:r>
          </w:p>
        </w:tc>
        <w:tc>
          <w:tcPr>
            <w:tcW w:type="dxa" w:w="2000"/>
            <w:shd w:fill="EEF2F7" w:val="clear"/>
            <w:tcMar>
              <w:top w:type="dxa" w:w="60"/>
              <w:left w:type="dxa" w:w="80"/>
              <w:bottom w:type="dxa" w:w="60"/>
              <w:right w:type="dxa" w:w="80"/>
            </w:tcMar>
          </w:tcPr>
          <w:p>
            <w:r>
              <w:rPr>
                <w:rFonts w:ascii="Calibri" w:cs="Calibri" w:eastAsia="Calibri" w:hAnsi="Calibri"/>
                <w:sz w:val="18"/>
                <w:szCs w:val="18"/>
              </w:rPr>
              <w:t xml:space="preserve">Valid callback; correlationId resolves to configured continuation automationId</w:t>
            </w:r>
          </w:p>
        </w:tc>
        <w:tc>
          <w:tcPr>
            <w:tcW w:type="dxa" w:w="1900"/>
            <w:shd w:fill="EEF2F7" w:val="clear"/>
            <w:tcMar>
              <w:top w:type="dxa" w:w="60"/>
              <w:left w:type="dxa" w:w="80"/>
              <w:bottom w:type="dxa" w:w="60"/>
              <w:right w:type="dxa" w:w="80"/>
            </w:tcMar>
          </w:tcPr>
          <w:p>
            <w:r>
              <w:rPr>
                <w:rFonts w:ascii="Calibri" w:cs="Calibri" w:eastAsia="Calibri" w:hAnsi="Calibri"/>
                <w:sz w:val="18"/>
                <w:szCs w:val="18"/>
              </w:rPr>
              <w:t xml:space="preserve">Continuation triggered</w:t>
            </w:r>
          </w:p>
        </w:tc>
        <w:tc>
          <w:tcPr>
            <w:tcW w:type="dxa" w:w="2400"/>
            <w:shd w:fill="EEF2F7" w:val="clear"/>
            <w:tcMar>
              <w:top w:type="dxa" w:w="60"/>
              <w:left w:type="dxa" w:w="80"/>
              <w:bottom w:type="dxa" w:w="60"/>
              <w:right w:type="dxa" w:w="80"/>
            </w:tcMar>
          </w:tcPr>
          <w:p>
            <w:r>
              <w:rPr>
                <w:rFonts w:ascii="Calibri" w:cs="Calibri" w:eastAsia="Calibri" w:hAnsi="Calibri"/>
                <w:sz w:val="18"/>
                <w:szCs w:val="18"/>
              </w:rPr>
              <w:t xml:space="preserve">Run B created with new runId; parent runId linked; businessJobId in inputs; state=QUEUED</w:t>
            </w:r>
          </w:p>
        </w:tc>
        <w:tc>
          <w:tcPr>
            <w:tcW w:type="dxa" w:w="1300"/>
            <w:shd w:fill="EEF2F7" w:val="clear"/>
            <w:tcMar>
              <w:top w:type="dxa" w:w="60"/>
              <w:left w:type="dxa" w:w="80"/>
              <w:bottom w:type="dxa" w:w="60"/>
              <w:right w:type="dxa" w:w="80"/>
            </w:tcMar>
          </w:tcPr>
          <w:p>
            <w:r>
              <w:rPr>
                <w:rFonts w:ascii="Calibri" w:cs="Calibri" w:eastAsia="Calibri" w:hAnsi="Calibri"/>
                <w:sz w:val="18"/>
                <w:szCs w:val="18"/>
              </w:rPr>
              <w:t xml:space="preserve"/>
            </w:r>
          </w:p>
        </w:tc>
      </w:tr>
      <w:tr>
        <w:tc>
          <w:tcPr>
            <w:tcW w:type="dxa" w:w="900"/>
            <w:shd w:fill="FFFFFF" w:val="clear"/>
            <w:tcMar>
              <w:top w:type="dxa" w:w="60"/>
              <w:left w:type="dxa" w:w="80"/>
              <w:bottom w:type="dxa" w:w="60"/>
              <w:right w:type="dxa" w:w="80"/>
            </w:tcMar>
          </w:tcPr>
          <w:p>
            <w:r>
              <w:rPr>
                <w:rFonts w:ascii="Calibri" w:cs="Calibri" w:eastAsia="Calibri" w:hAnsi="Calibri"/>
                <w:sz w:val="18"/>
                <w:szCs w:val="18"/>
              </w:rPr>
              <w:t xml:space="preserve">OC-08-AC02</w:t>
            </w:r>
          </w:p>
        </w:tc>
        <w:tc>
          <w:tcPr>
            <w:tcW w:type="dxa" w:w="2000"/>
            <w:shd w:fill="FFFFFF" w:val="clear"/>
            <w:tcMar>
              <w:top w:type="dxa" w:w="60"/>
              <w:left w:type="dxa" w:w="80"/>
              <w:bottom w:type="dxa" w:w="60"/>
              <w:right w:type="dxa" w:w="80"/>
            </w:tcMar>
          </w:tcPr>
          <w:p>
            <w:r>
              <w:rPr>
                <w:rFonts w:ascii="Calibri" w:cs="Calibri" w:eastAsia="Calibri" w:hAnsi="Calibri"/>
                <w:sz w:val="18"/>
                <w:szCs w:val="18"/>
              </w:rPr>
              <w:t xml:space="preserve">Continuation mapping references artifact not in registry</w:t>
            </w:r>
          </w:p>
        </w:tc>
        <w:tc>
          <w:tcPr>
            <w:tcW w:type="dxa" w:w="1900"/>
            <w:shd w:fill="FFFFFF" w:val="clear"/>
            <w:tcMar>
              <w:top w:type="dxa" w:w="60"/>
              <w:left w:type="dxa" w:w="80"/>
              <w:bottom w:type="dxa" w:w="60"/>
              <w:right w:type="dxa" w:w="80"/>
            </w:tcMar>
          </w:tcPr>
          <w:p>
            <w:r>
              <w:rPr>
                <w:rFonts w:ascii="Calibri" w:cs="Calibri" w:eastAsia="Calibri" w:hAnsi="Calibri"/>
                <w:sz w:val="18"/>
                <w:szCs w:val="18"/>
              </w:rPr>
              <w:t xml:space="preserve">Continuation triggered</w:t>
            </w:r>
          </w:p>
        </w:tc>
        <w:tc>
          <w:tcPr>
            <w:tcW w:type="dxa" w:w="2400"/>
            <w:shd w:fill="FFFFFF" w:val="clear"/>
            <w:tcMar>
              <w:top w:type="dxa" w:w="60"/>
              <w:left w:type="dxa" w:w="80"/>
              <w:bottom w:type="dxa" w:w="60"/>
              <w:right w:type="dxa" w:w="80"/>
            </w:tcMar>
          </w:tcPr>
          <w:p>
            <w:pPr>
              <w:spacing w:after="30"/>
            </w:pPr>
            <w:r>
              <w:rPr>
                <w:rFonts w:ascii="Calibri" w:cs="Calibri" w:eastAsia="Calibri" w:hAnsi="Calibri"/>
                <w:sz w:val="18"/>
                <w:szCs w:val="18"/>
              </w:rPr>
              <w:t xml:space="preserve">No Run B created;</w:t>
            </w:r>
          </w:p>
          <w:p>
            <w:pPr>
              <w:spacing w:after="30"/>
            </w:pPr>
            <w:r>
              <w:rPr>
                <w:rFonts w:ascii="Calibri" w:cs="Calibri" w:eastAsia="Calibri" w:hAnsi="Calibri"/>
                <w:sz w:val="18"/>
                <w:szCs w:val="18"/>
              </w:rPr>
              <w:t xml:space="preserve">durable continuation-failure/attention record for operator;</w:t>
            </w:r>
          </w:p>
          <w:p>
            <w:pPr>
              <w:spacing w:after="30"/>
            </w:pPr>
            <w:r>
              <w:rPr>
                <w:rFonts w:ascii="Calibri" w:cs="Calibri" w:eastAsia="Calibri" w:hAnsi="Calibri"/>
                <w:sz w:val="18"/>
                <w:szCs w:val="18"/>
              </w:rPr>
              <w:t xml:space="preserve">source Run A remains terminal HANDED_OFF or SUCCEEDED — state not rewritten</w:t>
            </w:r>
          </w:p>
        </w:tc>
        <w:tc>
          <w:tcPr>
            <w:tcW w:type="dxa" w:w="1300"/>
            <w:shd w:fill="FFFFFF" w:val="clear"/>
            <w:tcMar>
              <w:top w:type="dxa" w:w="60"/>
              <w:left w:type="dxa" w:w="80"/>
              <w:bottom w:type="dxa" w:w="60"/>
              <w:right w:type="dxa" w:w="80"/>
            </w:tcMar>
          </w:tcPr>
          <w:p>
            <w:r>
              <w:rPr>
                <w:rFonts w:ascii="Calibri" w:cs="Calibri" w:eastAsia="Calibri" w:hAnsi="Calibri"/>
                <w:sz w:val="18"/>
                <w:szCs w:val="18"/>
              </w:rPr>
              <w:t xml:space="preserve"/>
            </w:r>
          </w:p>
        </w:tc>
      </w:tr>
      <w:tr>
        <w:tc>
          <w:tcPr>
            <w:tcW w:type="dxa" w:w="900"/>
            <w:shd w:fill="EEF2F7" w:val="clear"/>
            <w:tcMar>
              <w:top w:type="dxa" w:w="60"/>
              <w:left w:type="dxa" w:w="80"/>
              <w:bottom w:type="dxa" w:w="60"/>
              <w:right w:type="dxa" w:w="80"/>
            </w:tcMar>
          </w:tcPr>
          <w:p>
            <w:r>
              <w:rPr>
                <w:rFonts w:ascii="Calibri" w:cs="Calibri" w:eastAsia="Calibri" w:hAnsi="Calibri"/>
                <w:sz w:val="18"/>
                <w:szCs w:val="18"/>
              </w:rPr>
              <w:t xml:space="preserve">OC-08-AC03</w:t>
            </w:r>
          </w:p>
        </w:tc>
        <w:tc>
          <w:tcPr>
            <w:tcW w:type="dxa" w:w="2000"/>
            <w:shd w:fill="EEF2F7" w:val="clear"/>
            <w:tcMar>
              <w:top w:type="dxa" w:w="60"/>
              <w:left w:type="dxa" w:w="80"/>
              <w:bottom w:type="dxa" w:w="60"/>
              <w:right w:type="dxa" w:w="80"/>
            </w:tcMar>
          </w:tcPr>
          <w:p>
            <w:r>
              <w:rPr>
                <w:rFonts w:ascii="Calibri" w:cs="Calibri" w:eastAsia="Calibri" w:hAnsi="Calibri"/>
                <w:sz w:val="18"/>
                <w:szCs w:val="18"/>
              </w:rPr>
              <w:t xml:space="preserve">Run A is not HANDED_OFF when callback arrives</w:t>
            </w:r>
          </w:p>
        </w:tc>
        <w:tc>
          <w:tcPr>
            <w:tcW w:type="dxa" w:w="1900"/>
            <w:shd w:fill="EEF2F7" w:val="clear"/>
            <w:tcMar>
              <w:top w:type="dxa" w:w="60"/>
              <w:left w:type="dxa" w:w="80"/>
              <w:bottom w:type="dxa" w:w="60"/>
              <w:right w:type="dxa" w:w="80"/>
            </w:tcMar>
          </w:tcPr>
          <w:p>
            <w:r>
              <w:rPr>
                <w:rFonts w:ascii="Calibri" w:cs="Calibri" w:eastAsia="Calibri" w:hAnsi="Calibri"/>
                <w:sz w:val="18"/>
                <w:szCs w:val="18"/>
              </w:rPr>
              <w:t xml:space="preserve">POST /callbacks (wrong state)</w:t>
            </w:r>
          </w:p>
        </w:tc>
        <w:tc>
          <w:tcPr>
            <w:tcW w:type="dxa" w:w="2400"/>
            <w:shd w:fill="EEF2F7" w:val="clear"/>
            <w:tcMar>
              <w:top w:type="dxa" w:w="60"/>
              <w:left w:type="dxa" w:w="80"/>
              <w:bottom w:type="dxa" w:w="60"/>
              <w:right w:type="dxa" w:w="80"/>
            </w:tcMar>
          </w:tcPr>
          <w:p>
            <w:r>
              <w:rPr>
                <w:rFonts w:ascii="Calibri" w:cs="Calibri" w:eastAsia="Calibri" w:hAnsi="Calibri"/>
                <w:sz w:val="18"/>
                <w:szCs w:val="18"/>
              </w:rPr>
              <w:t xml:space="preserve">422; continuation not appropriate; event logged</w:t>
            </w:r>
          </w:p>
        </w:tc>
        <w:tc>
          <w:tcPr>
            <w:tcW w:type="dxa" w:w="1300"/>
            <w:shd w:fill="EEF2F7" w:val="clear"/>
            <w:tcMar>
              <w:top w:type="dxa" w:w="60"/>
              <w:left w:type="dxa" w:w="80"/>
              <w:bottom w:type="dxa" w:w="60"/>
              <w:right w:type="dxa" w:w="80"/>
            </w:tcMar>
          </w:tcPr>
          <w:p>
            <w:r>
              <w:rPr>
                <w:rFonts w:ascii="Calibri" w:cs="Calibri" w:eastAsia="Calibri" w:hAnsi="Calibri"/>
                <w:sz w:val="18"/>
                <w:szCs w:val="18"/>
              </w:rPr>
              <w:t xml:space="preserve"/>
            </w:r>
          </w:p>
        </w:tc>
      </w:tr>
      <w:tr>
        <w:tc>
          <w:tcPr>
            <w:tcW w:type="dxa" w:w="900"/>
            <w:shd w:fill="FFFFFF" w:val="clear"/>
            <w:tcMar>
              <w:top w:type="dxa" w:w="60"/>
              <w:left w:type="dxa" w:w="80"/>
              <w:bottom w:type="dxa" w:w="60"/>
              <w:right w:type="dxa" w:w="80"/>
            </w:tcMar>
          </w:tcPr>
          <w:p>
            <w:r>
              <w:rPr>
                <w:rFonts w:ascii="Calibri" w:cs="Calibri" w:eastAsia="Calibri" w:hAnsi="Calibri"/>
                <w:sz w:val="18"/>
                <w:szCs w:val="18"/>
              </w:rPr>
              <w:t xml:space="preserve">OC-08-AC04</w:t>
            </w:r>
          </w:p>
        </w:tc>
        <w:tc>
          <w:tcPr>
            <w:tcW w:type="dxa" w:w="2000"/>
            <w:shd w:fill="FFFFFF" w:val="clear"/>
            <w:tcMar>
              <w:top w:type="dxa" w:w="60"/>
              <w:left w:type="dxa" w:w="80"/>
              <w:bottom w:type="dxa" w:w="60"/>
              <w:right w:type="dxa" w:w="80"/>
            </w:tcMar>
          </w:tcPr>
          <w:p>
            <w:r>
              <w:rPr>
                <w:rFonts w:ascii="Calibri" w:cs="Calibri" w:eastAsia="Calibri" w:hAnsi="Calibri"/>
                <w:sz w:val="18"/>
                <w:szCs w:val="18"/>
              </w:rPr>
              <w:t xml:space="preserve">Run B completes independently</w:t>
            </w:r>
          </w:p>
        </w:tc>
        <w:tc>
          <w:tcPr>
            <w:tcW w:type="dxa" w:w="1900"/>
            <w:shd w:fill="FFFFFF" w:val="clear"/>
            <w:tcMar>
              <w:top w:type="dxa" w:w="60"/>
              <w:left w:type="dxa" w:w="80"/>
              <w:bottom w:type="dxa" w:w="60"/>
              <w:right w:type="dxa" w:w="80"/>
            </w:tcMar>
          </w:tcPr>
          <w:p>
            <w:r>
              <w:rPr>
                <w:rFonts w:ascii="Calibri" w:cs="Calibri" w:eastAsia="Calibri" w:hAnsi="Calibri"/>
                <w:sz w:val="18"/>
                <w:szCs w:val="18"/>
              </w:rPr>
              <w:t xml:space="preserve">Run B terminal result</w:t>
            </w:r>
          </w:p>
        </w:tc>
        <w:tc>
          <w:tcPr>
            <w:tcW w:type="dxa" w:w="2400"/>
            <w:shd w:fill="FFFFFF" w:val="clear"/>
            <w:tcMar>
              <w:top w:type="dxa" w:w="60"/>
              <w:left w:type="dxa" w:w="80"/>
              <w:bottom w:type="dxa" w:w="60"/>
              <w:right w:type="dxa" w:w="80"/>
            </w:tcMar>
          </w:tcPr>
          <w:p>
            <w:r>
              <w:rPr>
                <w:rFonts w:ascii="Calibri" w:cs="Calibri" w:eastAsia="Calibri" w:hAnsi="Calibri"/>
                <w:sz w:val="18"/>
                <w:szCs w:val="18"/>
              </w:rPr>
              <w:t xml:space="preserve">Run B has own SUCCEEDED/FAILED/UNKNOWN; Run A state unchanged</w:t>
            </w:r>
          </w:p>
        </w:tc>
        <w:tc>
          <w:tcPr>
            <w:tcW w:type="dxa" w:w="1300"/>
            <w:shd w:fill="FFFFFF" w:val="clear"/>
            <w:tcMar>
              <w:top w:type="dxa" w:w="60"/>
              <w:left w:type="dxa" w:w="80"/>
              <w:bottom w:type="dxa" w:w="60"/>
              <w:right w:type="dxa" w:w="80"/>
            </w:tcMar>
          </w:tcPr>
          <w:p>
            <w:r>
              <w:rPr>
                <w:rFonts w:ascii="Calibri" w:cs="Calibri" w:eastAsia="Calibri" w:hAnsi="Calibri"/>
                <w:sz w:val="18"/>
                <w:szCs w:val="18"/>
              </w:rPr>
              <w:t xml:space="preserve"/>
            </w:r>
          </w:p>
        </w:tc>
      </w:tr>
      <w:tr>
        <w:tc>
          <w:tcPr>
            <w:tcW w:type="dxa" w:w="900"/>
            <w:shd w:fill="EEF2F7" w:val="clear"/>
            <w:tcMar>
              <w:top w:type="dxa" w:w="60"/>
              <w:left w:type="dxa" w:w="80"/>
              <w:bottom w:type="dxa" w:w="60"/>
              <w:right w:type="dxa" w:w="80"/>
            </w:tcMar>
          </w:tcPr>
          <w:p>
            <w:r>
              <w:rPr>
                <w:rFonts w:ascii="Calibri" w:cs="Calibri" w:eastAsia="Calibri" w:hAnsi="Calibri"/>
                <w:sz w:val="18"/>
                <w:szCs w:val="18"/>
              </w:rPr>
              <w:t xml:space="preserve">OC-08-AC05</w:t>
            </w:r>
          </w:p>
        </w:tc>
        <w:tc>
          <w:tcPr>
            <w:tcW w:type="dxa" w:w="2000"/>
            <w:shd w:fill="EEF2F7" w:val="clear"/>
            <w:tcMar>
              <w:top w:type="dxa" w:w="60"/>
              <w:left w:type="dxa" w:w="80"/>
              <w:bottom w:type="dxa" w:w="60"/>
              <w:right w:type="dxa" w:w="80"/>
            </w:tcMar>
          </w:tcPr>
          <w:p>
            <w:r>
              <w:rPr>
                <w:rFonts w:ascii="Calibri" w:cs="Calibri" w:eastAsia="Calibri" w:hAnsi="Calibri"/>
                <w:sz w:val="18"/>
                <w:szCs w:val="18"/>
              </w:rPr>
              <w:t xml:space="preserve">Continuation mapping updated while Run B is RUNNING</w:t>
            </w:r>
          </w:p>
        </w:tc>
        <w:tc>
          <w:tcPr>
            <w:tcW w:type="dxa" w:w="1900"/>
            <w:shd w:fill="EEF2F7" w:val="clear"/>
            <w:tcMar>
              <w:top w:type="dxa" w:w="60"/>
              <w:left w:type="dxa" w:w="80"/>
              <w:bottom w:type="dxa" w:w="60"/>
              <w:right w:type="dxa" w:w="80"/>
            </w:tcMar>
          </w:tcPr>
          <w:p>
            <w:r>
              <w:rPr>
                <w:rFonts w:ascii="Calibri" w:cs="Calibri" w:eastAsia="Calibri" w:hAnsi="Calibri"/>
                <w:sz w:val="18"/>
                <w:szCs w:val="18"/>
              </w:rPr>
              <w:t xml:space="preserve">Operator updates mapping</w:t>
            </w:r>
          </w:p>
        </w:tc>
        <w:tc>
          <w:tcPr>
            <w:tcW w:type="dxa" w:w="2400"/>
            <w:shd w:fill="EEF2F7" w:val="clear"/>
            <w:tcMar>
              <w:top w:type="dxa" w:w="60"/>
              <w:left w:type="dxa" w:w="80"/>
              <w:bottom w:type="dxa" w:w="60"/>
              <w:right w:type="dxa" w:w="80"/>
            </w:tcMar>
          </w:tcPr>
          <w:p>
            <w:r>
              <w:rPr>
                <w:rFonts w:ascii="Calibri" w:cs="Calibri" w:eastAsia="Calibri" w:hAnsi="Calibri"/>
                <w:sz w:val="18"/>
                <w:szCs w:val="18"/>
              </w:rPr>
              <w:t xml:space="preserve">Running Run B uses original mapping; new mapping applies to future callbacks only</w:t>
            </w:r>
          </w:p>
        </w:tc>
        <w:tc>
          <w:tcPr>
            <w:tcW w:type="dxa" w:w="1300"/>
            <w:shd w:fill="EEF2F7" w:val="clear"/>
            <w:tcMar>
              <w:top w:type="dxa" w:w="60"/>
              <w:left w:type="dxa" w:w="80"/>
              <w:bottom w:type="dxa" w:w="60"/>
              <w:right w:type="dxa" w:w="80"/>
            </w:tcMar>
          </w:tcPr>
          <w:p>
            <w:r>
              <w:rPr>
                <w:rFonts w:ascii="Calibri" w:cs="Calibri" w:eastAsia="Calibri" w:hAnsi="Calibri"/>
                <w:sz w:val="18"/>
                <w:szCs w:val="18"/>
              </w:rPr>
              <w:t xml:space="preserve">immutability</w:t>
            </w:r>
          </w:p>
        </w:tc>
      </w:tr>
      <w:tr>
        <w:tc>
          <w:tcPr>
            <w:tcW w:type="dxa" w:w="900"/>
            <w:shd w:fill="FFFFFF" w:val="clear"/>
            <w:tcMar>
              <w:top w:type="dxa" w:w="60"/>
              <w:left w:type="dxa" w:w="80"/>
              <w:bottom w:type="dxa" w:w="60"/>
              <w:right w:type="dxa" w:w="80"/>
            </w:tcMar>
          </w:tcPr>
          <w:p>
            <w:r>
              <w:rPr>
                <w:rFonts w:ascii="Calibri" w:cs="Calibri" w:eastAsia="Calibri" w:hAnsi="Calibri"/>
                <w:sz w:val="18"/>
                <w:szCs w:val="18"/>
              </w:rPr>
              <w:t xml:space="preserve">OC-08-AC06</w:t>
            </w:r>
          </w:p>
        </w:tc>
        <w:tc>
          <w:tcPr>
            <w:tcW w:type="dxa" w:w="2000"/>
            <w:shd w:fill="FFFFFF" w:val="clear"/>
            <w:tcMar>
              <w:top w:type="dxa" w:w="60"/>
              <w:left w:type="dxa" w:w="80"/>
              <w:bottom w:type="dxa" w:w="60"/>
              <w:right w:type="dxa" w:w="80"/>
            </w:tcMar>
          </w:tcPr>
          <w:p>
            <w:r>
              <w:rPr>
                <w:rFonts w:ascii="Calibri" w:cs="Calibri" w:eastAsia="Calibri" w:hAnsi="Calibri"/>
                <w:sz w:val="18"/>
                <w:szCs w:val="18"/>
              </w:rPr>
              <w:t xml:space="preserve">SUCCEEDED run has one preapproved static continuation rule keyed by source automation/version</w:t>
            </w:r>
          </w:p>
        </w:tc>
        <w:tc>
          <w:tcPr>
            <w:tcW w:type="dxa" w:w="1900"/>
            <w:shd w:fill="FFFFFF" w:val="clear"/>
            <w:tcMar>
              <w:top w:type="dxa" w:w="60"/>
              <w:left w:type="dxa" w:w="80"/>
              <w:bottom w:type="dxa" w:w="60"/>
              <w:right w:type="dxa" w:w="80"/>
            </w:tcMar>
          </w:tcPr>
          <w:p>
            <w:r>
              <w:rPr>
                <w:rFonts w:ascii="Calibri" w:cs="Calibri" w:eastAsia="Calibri" w:hAnsi="Calibri"/>
                <w:sz w:val="18"/>
                <w:szCs w:val="18"/>
              </w:rPr>
              <w:t xml:space="preserve">Final success committed</w:t>
            </w:r>
          </w:p>
        </w:tc>
        <w:tc>
          <w:tcPr>
            <w:tcW w:type="dxa" w:w="2400"/>
            <w:shd w:fill="FFFFFF" w:val="clear"/>
            <w:tcMar>
              <w:top w:type="dxa" w:w="60"/>
              <w:left w:type="dxa" w:w="80"/>
              <w:bottom w:type="dxa" w:w="60"/>
              <w:right w:type="dxa" w:w="80"/>
            </w:tcMar>
          </w:tcPr>
          <w:p>
            <w:r>
              <w:rPr>
                <w:rFonts w:ascii="Calibri" w:cs="Calibri" w:eastAsia="Calibri" w:hAnsi="Calibri"/>
                <w:sz w:val="18"/>
                <w:szCs w:val="18"/>
              </w:rPr>
              <w:t xml:space="preserve">Exactly one new run created from pinned preapproved target/runtimeType/typed input-ref mapping; source remains SUCCEEDED</w:t>
            </w:r>
          </w:p>
        </w:tc>
        <w:tc>
          <w:tcPr>
            <w:tcW w:type="dxa" w:w="1300"/>
            <w:shd w:fill="FFFFFF" w:val="clear"/>
            <w:tcMar>
              <w:top w:type="dxa" w:w="60"/>
              <w:left w:type="dxa" w:w="80"/>
              <w:bottom w:type="dxa" w:w="60"/>
              <w:right w:type="dxa" w:w="80"/>
            </w:tcMar>
          </w:tcPr>
          <w:p>
            <w:r>
              <w:rPr>
                <w:rFonts w:ascii="Calibri" w:cs="Calibri" w:eastAsia="Calibri" w:hAnsi="Calibri"/>
                <w:sz w:val="18"/>
                <w:szCs w:val="18"/>
              </w:rPr>
              <w:t xml:space="preserve">CEC §9 static success</w:t>
            </w:r>
          </w:p>
        </w:tc>
      </w:tr>
      <w:tr>
        <w:tc>
          <w:tcPr>
            <w:tcW w:type="dxa" w:w="900"/>
            <w:shd w:fill="EEF2F7" w:val="clear"/>
            <w:tcMar>
              <w:top w:type="dxa" w:w="60"/>
              <w:left w:type="dxa" w:w="80"/>
              <w:bottom w:type="dxa" w:w="60"/>
              <w:right w:type="dxa" w:w="80"/>
            </w:tcMar>
          </w:tcPr>
          <w:p>
            <w:r>
              <w:rPr>
                <w:rFonts w:ascii="Calibri" w:cs="Calibri" w:eastAsia="Calibri" w:hAnsi="Calibri"/>
                <w:sz w:val="18"/>
                <w:szCs w:val="18"/>
              </w:rPr>
              <w:t xml:space="preserve">OC-08-AC07</w:t>
            </w:r>
          </w:p>
        </w:tc>
        <w:tc>
          <w:tcPr>
            <w:tcW w:type="dxa" w:w="2000"/>
            <w:shd w:fill="EEF2F7" w:val="clear"/>
            <w:tcMar>
              <w:top w:type="dxa" w:w="60"/>
              <w:left w:type="dxa" w:w="80"/>
              <w:bottom w:type="dxa" w:w="60"/>
              <w:right w:type="dxa" w:w="80"/>
            </w:tcMar>
          </w:tcPr>
          <w:p>
            <w:r>
              <w:rPr>
                <w:rFonts w:ascii="Calibri" w:cs="Calibri" w:eastAsia="Calibri" w:hAnsi="Calibri"/>
                <w:sz w:val="18"/>
                <w:szCs w:val="18"/>
              </w:rPr>
              <w:t xml:space="preserve">FAILED, CANCELLED, TIMED_OUT, UNKNOWN or HANDED_OFF (without eligible callback) run</w:t>
            </w:r>
          </w:p>
        </w:tc>
        <w:tc>
          <w:tcPr>
            <w:tcW w:type="dxa" w:w="1900"/>
            <w:shd w:fill="EEF2F7" w:val="clear"/>
            <w:tcMar>
              <w:top w:type="dxa" w:w="60"/>
              <w:left w:type="dxa" w:w="80"/>
              <w:bottom w:type="dxa" w:w="60"/>
              <w:right w:type="dxa" w:w="80"/>
            </w:tcMar>
          </w:tcPr>
          <w:p>
            <w:r>
              <w:rPr>
                <w:rFonts w:ascii="Calibri" w:cs="Calibri" w:eastAsia="Calibri" w:hAnsi="Calibri"/>
                <w:sz w:val="18"/>
                <w:szCs w:val="18"/>
              </w:rPr>
              <w:t xml:space="preserve">State committed</w:t>
            </w:r>
          </w:p>
        </w:tc>
        <w:tc>
          <w:tcPr>
            <w:tcW w:type="dxa" w:w="2400"/>
            <w:shd w:fill="EEF2F7" w:val="clear"/>
            <w:tcMar>
              <w:top w:type="dxa" w:w="60"/>
              <w:left w:type="dxa" w:w="80"/>
              <w:bottom w:type="dxa" w:w="60"/>
              <w:right w:type="dxa" w:w="80"/>
            </w:tcMar>
          </w:tcPr>
          <w:p>
            <w:r>
              <w:rPr>
                <w:rFonts w:ascii="Calibri" w:cs="Calibri" w:eastAsia="Calibri" w:hAnsi="Calibri"/>
                <w:sz w:val="18"/>
                <w:szCs w:val="18"/>
              </w:rPr>
              <w:t xml:space="preserve">No success-triggered continuation; HANDED_OFF requires valid authenticated callback and mapping</w:t>
            </w:r>
          </w:p>
        </w:tc>
        <w:tc>
          <w:tcPr>
            <w:tcW w:type="dxa" w:w="1300"/>
            <w:shd w:fill="EEF2F7" w:val="clear"/>
            <w:tcMar>
              <w:top w:type="dxa" w:w="60"/>
              <w:left w:type="dxa" w:w="80"/>
              <w:bottom w:type="dxa" w:w="60"/>
              <w:right w:type="dxa" w:w="80"/>
            </w:tcMar>
          </w:tcPr>
          <w:p>
            <w:r>
              <w:rPr>
                <w:rFonts w:ascii="Calibri" w:cs="Calibri" w:eastAsia="Calibri" w:hAnsi="Calibri"/>
                <w:sz w:val="18"/>
                <w:szCs w:val="18"/>
              </w:rPr>
              <w:t xml:space="preserve">CEC §9 trigger guard</w:t>
            </w:r>
          </w:p>
        </w:tc>
      </w:tr>
      <w:tr>
        <w:tc>
          <w:tcPr>
            <w:tcW w:type="dxa" w:w="900"/>
            <w:shd w:fill="FFFFFF" w:val="clear"/>
            <w:tcMar>
              <w:top w:type="dxa" w:w="60"/>
              <w:left w:type="dxa" w:w="80"/>
              <w:bottom w:type="dxa" w:w="60"/>
              <w:right w:type="dxa" w:w="80"/>
            </w:tcMar>
          </w:tcPr>
          <w:p>
            <w:r>
              <w:rPr>
                <w:rFonts w:ascii="Calibri" w:cs="Calibri" w:eastAsia="Calibri" w:hAnsi="Calibri"/>
                <w:sz w:val="18"/>
                <w:szCs w:val="18"/>
              </w:rPr>
              <w:t xml:space="preserve">OC-08-AC08</w:t>
            </w:r>
          </w:p>
        </w:tc>
        <w:tc>
          <w:tcPr>
            <w:tcW w:type="dxa" w:w="2000"/>
            <w:shd w:fill="FFFFFF" w:val="clear"/>
            <w:tcMar>
              <w:top w:type="dxa" w:w="60"/>
              <w:left w:type="dxa" w:w="80"/>
              <w:bottom w:type="dxa" w:w="60"/>
              <w:right w:type="dxa" w:w="80"/>
            </w:tcMar>
          </w:tcPr>
          <w:p>
            <w:r>
              <w:rPr>
                <w:rFonts w:ascii="Calibri" w:cs="Calibri" w:eastAsia="Calibri" w:hAnsi="Calibri"/>
                <w:sz w:val="18"/>
                <w:szCs w:val="18"/>
              </w:rPr>
              <w:t xml:space="preserve">Duplicate SUCCEEDED notification or callback arrives after Run B created</w:t>
            </w:r>
          </w:p>
        </w:tc>
        <w:tc>
          <w:tcPr>
            <w:tcW w:type="dxa" w:w="1900"/>
            <w:shd w:fill="FFFFFF" w:val="clear"/>
            <w:tcMar>
              <w:top w:type="dxa" w:w="60"/>
              <w:left w:type="dxa" w:w="80"/>
              <w:bottom w:type="dxa" w:w="60"/>
              <w:right w:type="dxa" w:w="80"/>
            </w:tcMar>
          </w:tcPr>
          <w:p>
            <w:r>
              <w:rPr>
                <w:rFonts w:ascii="Calibri" w:cs="Calibri" w:eastAsia="Calibri" w:hAnsi="Calibri"/>
                <w:sz w:val="18"/>
                <w:szCs w:val="18"/>
              </w:rPr>
              <w:t xml:space="preserve">Event retried</w:t>
            </w:r>
          </w:p>
        </w:tc>
        <w:tc>
          <w:tcPr>
            <w:tcW w:type="dxa" w:w="2400"/>
            <w:shd w:fill="FFFFFF" w:val="clear"/>
            <w:tcMar>
              <w:top w:type="dxa" w:w="60"/>
              <w:left w:type="dxa" w:w="80"/>
              <w:bottom w:type="dxa" w:w="60"/>
              <w:right w:type="dxa" w:w="80"/>
            </w:tcMar>
          </w:tcPr>
          <w:p>
            <w:r>
              <w:rPr>
                <w:rFonts w:ascii="Calibri" w:cs="Calibri" w:eastAsia="Calibri" w:hAnsi="Calibri"/>
                <w:sz w:val="18"/>
                <w:szCs w:val="18"/>
              </w:rPr>
              <w:t xml:space="preserve">No second Run B; durable uniqueness by sourceRunId+ruleId or eligible callback/businessJobId+ruleId</w:t>
            </w:r>
          </w:p>
        </w:tc>
        <w:tc>
          <w:tcPr>
            <w:tcW w:type="dxa" w:w="1300"/>
            <w:shd w:fill="FFFFFF" w:val="clear"/>
            <w:tcMar>
              <w:top w:type="dxa" w:w="60"/>
              <w:left w:type="dxa" w:w="80"/>
              <w:bottom w:type="dxa" w:w="60"/>
              <w:right w:type="dxa" w:w="80"/>
            </w:tcMar>
          </w:tcPr>
          <w:p>
            <w:r>
              <w:rPr>
                <w:rFonts w:ascii="Calibri" w:cs="Calibri" w:eastAsia="Calibri" w:hAnsi="Calibri"/>
                <w:sz w:val="18"/>
                <w:szCs w:val="18"/>
              </w:rPr>
              <w:t xml:space="preserve">deduplication invariant</w:t>
            </w:r>
          </w:p>
        </w:tc>
      </w:tr>
    </w:tbl>
    <w:p>
      <w:pPr>
        <w:spacing w:after="80"/>
      </w:pPr>
    </w:p>
    <w:p>
      <w:pPr>
        <w:spacing w:after="60"/>
      </w:pPr>
      <w:r>
        <w:rPr>
          <w:rFonts w:ascii="Calibri" w:cs="Calibri" w:eastAsia="Calibri" w:hAnsi="Calibri"/>
          <w:b/>
          <w:bCs/>
          <w:sz w:val="20"/>
          <w:szCs w:val="20"/>
        </w:rPr>
        <w:t xml:space="preserve">Error outcomes</w:t>
      </w:r>
    </w:p>
    <w:p>
      <w:pPr>
        <w:pStyle w:val="ListParagraph"/>
        <w:numPr>
          <w:ilvl w:val="0"/>
          <w:numId w:val="1"/>
        </w:numPr>
        <w:spacing w:after="40"/>
      </w:pPr>
      <w:r>
        <w:rPr>
          <w:rFonts w:ascii="Calibri" w:cs="Calibri" w:eastAsia="Calibri" w:hAnsi="Calibri"/>
          <w:sz w:val="20"/>
          <w:szCs w:val="20"/>
        </w:rPr>
        <w:t xml:space="preserve">Continuation-run validation/registry failure emits operator attention record; source terminal state is NOT rewritten</w:t>
      </w:r>
    </w:p>
    <w:p>
      <w:pPr>
        <w:pStyle w:val="ListParagraph"/>
        <w:numPr>
          <w:ilvl w:val="0"/>
          <w:numId w:val="1"/>
        </w:numPr>
        <w:spacing w:after="40"/>
      </w:pPr>
      <w:r>
        <w:rPr>
          <w:rFonts w:ascii="Calibri" w:cs="Calibri" w:eastAsia="Calibri" w:hAnsi="Calibri"/>
          <w:sz w:val="20"/>
          <w:szCs w:val="20"/>
        </w:rPr>
        <w:t xml:space="preserve">errorCategory=ENVIRONMENT — DB unavailable during continuation creation → callback accepted; Run B deferred with retry</w:t>
      </w:r>
    </w:p>
    <w:p>
      <w:pPr>
        <w:spacing w:after="60"/>
      </w:pPr>
      <w:r>
        <w:rPr>
          <w:rFonts w:ascii="Calibri" w:cs="Calibri" w:eastAsia="Calibri" w:hAnsi="Calibri"/>
          <w:b/>
          <w:bCs/>
          <w:sz w:val="20"/>
          <w:szCs w:val="20"/>
        </w:rPr>
        <w:t xml:space="preserve">Test coverage</w:t>
      </w:r>
    </w:p>
    <w:p>
      <w:pPr>
        <w:pStyle w:val="ListParagraph"/>
        <w:numPr>
          <w:ilvl w:val="0"/>
          <w:numId w:val="1"/>
        </w:numPr>
        <w:spacing w:after="40"/>
      </w:pPr>
      <w:r>
        <w:rPr>
          <w:rFonts w:ascii="Calibri" w:cs="Calibri" w:eastAsia="Calibri" w:hAnsi="Calibri"/>
          <w:sz w:val="20"/>
          <w:szCs w:val="20"/>
        </w:rPr>
        <w:t xml:space="preserve">Unit: valid correlation → Run B created; parent runId linked; businessJobId in inputs</w:t>
      </w:r>
    </w:p>
    <w:p>
      <w:pPr>
        <w:pStyle w:val="ListParagraph"/>
        <w:numPr>
          <w:ilvl w:val="0"/>
          <w:numId w:val="1"/>
        </w:numPr>
        <w:spacing w:after="40"/>
      </w:pPr>
      <w:r>
        <w:rPr>
          <w:rFonts w:ascii="Calibri" w:cs="Calibri" w:eastAsia="Calibri" w:hAnsi="Calibri"/>
          <w:sz w:val="20"/>
          <w:szCs w:val="20"/>
        </w:rPr>
        <w:t xml:space="preserve">Unit: missing target artifact → operator attention; source terminal state unchanged</w:t>
      </w:r>
    </w:p>
    <w:p>
      <w:pPr>
        <w:pStyle w:val="ListParagraph"/>
        <w:numPr>
          <w:ilvl w:val="0"/>
          <w:numId w:val="1"/>
        </w:numPr>
        <w:spacing w:after="40"/>
      </w:pPr>
      <w:r>
        <w:rPr>
          <w:rFonts w:ascii="Calibri" w:cs="Calibri" w:eastAsia="Calibri" w:hAnsi="Calibri"/>
          <w:sz w:val="20"/>
          <w:szCs w:val="20"/>
        </w:rPr>
        <w:t xml:space="preserve">Unit: non-HANDED_OFF callback → 422</w:t>
      </w:r>
    </w:p>
    <w:p>
      <w:pPr>
        <w:pStyle w:val="ListParagraph"/>
        <w:numPr>
          <w:ilvl w:val="0"/>
          <w:numId w:val="1"/>
        </w:numPr>
        <w:spacing w:after="40"/>
      </w:pPr>
      <w:r>
        <w:rPr>
          <w:rFonts w:ascii="Calibri" w:cs="Calibri" w:eastAsia="Calibri" w:hAnsi="Calibri"/>
          <w:sz w:val="20"/>
          <w:szCs w:val="20"/>
        </w:rPr>
        <w:t xml:space="preserve">Unit: Run B result does not change Run A state</w:t>
      </w:r>
    </w:p>
    <w:p>
      <w:pPr>
        <w:pStyle w:val="ListParagraph"/>
        <w:numPr>
          <w:ilvl w:val="0"/>
          <w:numId w:val="1"/>
        </w:numPr>
        <w:spacing w:after="40"/>
      </w:pPr>
      <w:r>
        <w:rPr>
          <w:rFonts w:ascii="Calibri" w:cs="Calibri" w:eastAsia="Calibri" w:hAnsi="Calibri"/>
          <w:sz w:val="20"/>
          <w:szCs w:val="20"/>
        </w:rPr>
        <w:t xml:space="preserve">Unit: SUCCEEDED + static rule → exactly one Run B; duplicate notification = idempotent</w:t>
      </w:r>
    </w:p>
    <w:p>
      <w:pPr>
        <w:spacing w:after="60"/>
      </w:pPr>
      <w:r>
        <w:rPr>
          <w:rFonts w:ascii="Calibri" w:cs="Calibri" w:eastAsia="Calibri" w:hAnsi="Calibri"/>
          <w:b/>
          <w:bCs/>
          <w:sz w:val="20"/>
          <w:szCs w:val="20"/>
        </w:rPr>
        <w:t xml:space="preserve">Traceability</w:t>
      </w:r>
    </w:p>
    <w:p>
      <w:pPr>
        <w:spacing w:after="80"/>
      </w:pPr>
      <w:r>
        <w:rPr>
          <w:rFonts w:ascii="Calibri" w:cs="Calibri" w:eastAsia="Calibri" w:hAnsi="Calibri"/>
          <w:sz w:val="20"/>
          <w:szCs w:val="20"/>
        </w:rPr>
        <w:t xml:space="preserve">Spec §OC-08; Architecture v1.2A §7.2; OC-07; OC-02; CEC v1.0.1 §9</w:t>
      </w:r>
    </w:p>
    <w:p>
      <w:pPr>
        <w:pBdr>
          <w:bottom w:val="single" w:color="AAAAAA" w:sz="6" w:space="1"/>
        </w:pBdr>
        <w:spacing w:after="140"/>
      </w:pPr>
    </w:p>
    <w:p>
      <w:pPr>
        <w:pStyle w:val="Heading2"/>
        <w:spacing w:after="100" w:before="280"/>
      </w:pPr>
      <w:r>
        <w:t xml:space="preserve">OC-09  Cancellation</w:t>
      </w:r>
    </w:p>
    <w:p>
      <w:pPr>
        <w:spacing w:after="60"/>
      </w:pPr>
      <w:r>
        <w:rPr>
          <w:rFonts w:ascii="Calibri" w:cs="Calibri" w:eastAsia="Calibri" w:hAnsi="Calibri"/>
          <w:b/>
          <w:bCs/>
          <w:sz w:val="20"/>
          <w:szCs w:val="20"/>
        </w:rPr>
        <w:t xml:space="preserve">User Story</w:t>
      </w:r>
    </w:p>
    <w:p>
      <w:pPr>
        <w:spacing w:after="80"/>
      </w:pPr>
      <w:r>
        <w:rPr>
          <w:rFonts w:ascii="Calibri" w:cs="Calibri" w:eastAsia="Calibri" w:hAnsi="Calibri"/>
          <w:i/>
          <w:iCs/>
          <w:sz w:val="20"/>
          <w:szCs w:val="20"/>
        </w:rPr>
        <w:t xml:space="preserve">As an Operator or Scheduler, I want to cancel a run at any pre-terminal stage, so that in-progress automation is halted safely and resources are released.</w:t>
      </w:r>
    </w:p>
    <w:p>
      <w:pPr>
        <w:spacing w:after="60"/>
      </w:pPr>
      <w:r>
        <w:rPr>
          <w:rFonts w:ascii="Calibri" w:cs="Calibri" w:eastAsia="Calibri" w:hAnsi="Calibri"/>
          <w:b/>
          <w:bCs/>
          <w:sz w:val="20"/>
          <w:szCs w:val="20"/>
        </w:rPr>
        <w:t xml:space="preserve">Context</w:t>
      </w:r>
    </w:p>
    <w:p>
      <w:pPr>
        <w:spacing w:after="80"/>
      </w:pPr>
      <w:r>
        <w:rPr>
          <w:rFonts w:ascii="Calibri" w:cs="Calibri" w:eastAsia="Calibri" w:hAnsi="Calibri"/>
          <w:sz w:val="20"/>
          <w:szCs w:val="20"/>
        </w:rPr>
        <w:t xml:space="preserve">QUEUED runs cancel immediately. LEASED/RUNNING runs receive a cancellation signal via the next worker heartbeat response; the worker performs safe resource release (key-up, mouse-up, clipboard, lease release) and returns CANCELLED or UNKNOWN. HANDED_OFF is a terminal state and cannot be cancelled. The external business service remains unaffected.</w:t>
      </w:r>
    </w:p>
    <w:p>
      <w:pPr>
        <w:spacing w:after="60"/>
      </w:pPr>
      <w:r>
        <w:rPr>
          <w:rFonts w:ascii="Calibri" w:cs="Calibri" w:eastAsia="Calibri" w:hAnsi="Calibri"/>
          <w:b/>
          <w:bCs/>
          <w:sz w:val="20"/>
          <w:szCs w:val="20"/>
        </w:rPr>
        <w:t xml:space="preserve">v1.1 Alignment Constraints</w:t>
      </w:r>
    </w:p>
    <w:p>
      <w:pPr>
        <w:spacing w:after="60"/>
      </w:pPr>
      <w:r>
        <w:rPr>
          <w:rFonts w:ascii="Calibri" w:cs="Calibri" w:eastAsia="Calibri" w:hAnsi="Calibri"/>
          <w:b/>
          <w:bCs/>
          <w:i/>
          <w:iCs/>
          <w:color w:val="7B3F00"/>
          <w:sz w:val="18"/>
          <w:szCs w:val="18"/>
        </w:rPr>
        <w:t xml:space="preserve">CONSTRAINT: §5.5: Cancellation request travels on worker-initiated poll/heartbeat response; must allow Windows input cleanup.</w:t>
      </w:r>
    </w:p>
    <w:p>
      <w:pPr>
        <w:spacing w:after="60"/>
      </w:pPr>
      <w:r>
        <w:rPr>
          <w:rFonts w:ascii="Calibri" w:cs="Calibri" w:eastAsia="Calibri" w:hAnsi="Calibri"/>
          <w:b/>
          <w:bCs/>
          <w:i/>
          <w:iCs/>
          <w:color w:val="7B3F00"/>
          <w:sz w:val="18"/>
          <w:szCs w:val="18"/>
        </w:rPr>
        <w:t xml:space="preserve">CONSTRAINT: §5.5: HANDED_OFF and other terminal records are immutable.</w:t>
      </w:r>
    </w:p>
    <w:p>
      <w:pPr>
        <w:spacing w:after="60"/>
      </w:pPr>
      <w:r>
        <w:rPr>
          <w:rFonts w:ascii="Calibri" w:cs="Calibri" w:eastAsia="Calibri" w:hAnsi="Calibri"/>
          <w:b/>
          <w:bCs/>
          <w:sz w:val="20"/>
          <w:szCs w:val="20"/>
        </w:rPr>
        <w:t xml:space="preserve">Acceptance Criteria</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900"/>
        <w:gridCol w:w="2000"/>
        <w:gridCol w:w="1900"/>
        <w:gridCol w:w="2400"/>
        <w:gridCol w:w="1300"/>
      </w:tblGrid>
      <w:tr>
        <w:trPr>
          <w:tblHeader/>
        </w:trPr>
        <w:tc>
          <w:tcPr>
            <w:tcW w:type="dxa" w:w="900"/>
            <w:shd w:fill="1F3864" w:val="clear"/>
            <w:tcMar>
              <w:top w:type="dxa" w:w="60"/>
              <w:left w:type="dxa" w:w="80"/>
              <w:bottom w:type="dxa" w:w="60"/>
              <w:right w:type="dxa" w:w="80"/>
            </w:tcMar>
          </w:tcPr>
          <w:p>
            <w:r>
              <w:rPr>
                <w:rFonts w:ascii="Calibri" w:cs="Calibri" w:eastAsia="Calibri" w:hAnsi="Calibri"/>
                <w:b/>
                <w:bCs/>
                <w:color w:val="FFFFFF"/>
                <w:sz w:val="18"/>
                <w:szCs w:val="18"/>
              </w:rPr>
              <w:t xml:space="preserve">AC ID</w:t>
            </w:r>
          </w:p>
        </w:tc>
        <w:tc>
          <w:tcPr>
            <w:tcW w:type="dxa" w:w="2000"/>
            <w:shd w:fill="1F3864" w:val="clear"/>
            <w:tcMar>
              <w:top w:type="dxa" w:w="60"/>
              <w:left w:type="dxa" w:w="80"/>
              <w:bottom w:type="dxa" w:w="60"/>
              <w:right w:type="dxa" w:w="80"/>
            </w:tcMar>
          </w:tcPr>
          <w:p>
            <w:r>
              <w:rPr>
                <w:rFonts w:ascii="Calibri" w:cs="Calibri" w:eastAsia="Calibri" w:hAnsi="Calibri"/>
                <w:b/>
                <w:bCs/>
                <w:color w:val="FFFFFF"/>
                <w:sz w:val="18"/>
                <w:szCs w:val="18"/>
              </w:rPr>
              <w:t xml:space="preserve">Given</w:t>
            </w:r>
          </w:p>
        </w:tc>
        <w:tc>
          <w:tcPr>
            <w:tcW w:type="dxa" w:w="1900"/>
            <w:shd w:fill="1F3864" w:val="clear"/>
            <w:tcMar>
              <w:top w:type="dxa" w:w="60"/>
              <w:left w:type="dxa" w:w="80"/>
              <w:bottom w:type="dxa" w:w="60"/>
              <w:right w:type="dxa" w:w="80"/>
            </w:tcMar>
          </w:tcPr>
          <w:p>
            <w:r>
              <w:rPr>
                <w:rFonts w:ascii="Calibri" w:cs="Calibri" w:eastAsia="Calibri" w:hAnsi="Calibri"/>
                <w:b/>
                <w:bCs/>
                <w:color w:val="FFFFFF"/>
                <w:sz w:val="18"/>
                <w:szCs w:val="18"/>
              </w:rPr>
              <w:t xml:space="preserve">When</w:t>
            </w:r>
          </w:p>
        </w:tc>
        <w:tc>
          <w:tcPr>
            <w:tcW w:type="dxa" w:w="2400"/>
            <w:shd w:fill="1F3864" w:val="clear"/>
            <w:tcMar>
              <w:top w:type="dxa" w:w="60"/>
              <w:left w:type="dxa" w:w="80"/>
              <w:bottom w:type="dxa" w:w="60"/>
              <w:right w:type="dxa" w:w="80"/>
            </w:tcMar>
          </w:tcPr>
          <w:p>
            <w:r>
              <w:rPr>
                <w:rFonts w:ascii="Calibri" w:cs="Calibri" w:eastAsia="Calibri" w:hAnsi="Calibri"/>
                <w:b/>
                <w:bCs/>
                <w:color w:val="FFFFFF"/>
                <w:sz w:val="18"/>
                <w:szCs w:val="18"/>
              </w:rPr>
              <w:t xml:space="preserve">Then / Invariant</w:t>
            </w:r>
          </w:p>
        </w:tc>
        <w:tc>
          <w:tcPr>
            <w:tcW w:type="dxa" w:w="1300"/>
            <w:shd w:fill="1F3864" w:val="clear"/>
            <w:tcMar>
              <w:top w:type="dxa" w:w="60"/>
              <w:left w:type="dxa" w:w="80"/>
              <w:bottom w:type="dxa" w:w="60"/>
              <w:right w:type="dxa" w:w="80"/>
            </w:tcMar>
          </w:tcPr>
          <w:p>
            <w:r>
              <w:rPr>
                <w:rFonts w:ascii="Calibri" w:cs="Calibri" w:eastAsia="Calibri" w:hAnsi="Calibri"/>
                <w:b/>
                <w:bCs/>
                <w:color w:val="FFFFFF"/>
                <w:sz w:val="18"/>
                <w:szCs w:val="18"/>
              </w:rPr>
              <w:t xml:space="preserve">Notes</w:t>
            </w:r>
          </w:p>
        </w:tc>
      </w:tr>
      <w:tr>
        <w:tc>
          <w:tcPr>
            <w:tcW w:type="dxa" w:w="900"/>
            <w:shd w:fill="EEF2F7" w:val="clear"/>
            <w:tcMar>
              <w:top w:type="dxa" w:w="60"/>
              <w:left w:type="dxa" w:w="80"/>
              <w:bottom w:type="dxa" w:w="60"/>
              <w:right w:type="dxa" w:w="80"/>
            </w:tcMar>
          </w:tcPr>
          <w:p>
            <w:r>
              <w:rPr>
                <w:rFonts w:ascii="Calibri" w:cs="Calibri" w:eastAsia="Calibri" w:hAnsi="Calibri"/>
                <w:sz w:val="18"/>
                <w:szCs w:val="18"/>
              </w:rPr>
              <w:t xml:space="preserve">OC-09-AC01</w:t>
            </w:r>
          </w:p>
        </w:tc>
        <w:tc>
          <w:tcPr>
            <w:tcW w:type="dxa" w:w="2000"/>
            <w:shd w:fill="EEF2F7" w:val="clear"/>
            <w:tcMar>
              <w:top w:type="dxa" w:w="60"/>
              <w:left w:type="dxa" w:w="80"/>
              <w:bottom w:type="dxa" w:w="60"/>
              <w:right w:type="dxa" w:w="80"/>
            </w:tcMar>
          </w:tcPr>
          <w:p>
            <w:r>
              <w:rPr>
                <w:rFonts w:ascii="Calibri" w:cs="Calibri" w:eastAsia="Calibri" w:hAnsi="Calibri"/>
                <w:sz w:val="18"/>
                <w:szCs w:val="18"/>
              </w:rPr>
              <w:t xml:space="preserve">Operator cancels QUEUED run</w:t>
            </w:r>
          </w:p>
        </w:tc>
        <w:tc>
          <w:tcPr>
            <w:tcW w:type="dxa" w:w="1900"/>
            <w:shd w:fill="EEF2F7" w:val="clear"/>
            <w:tcMar>
              <w:top w:type="dxa" w:w="60"/>
              <w:left w:type="dxa" w:w="80"/>
              <w:bottom w:type="dxa" w:w="60"/>
              <w:right w:type="dxa" w:w="80"/>
            </w:tcMar>
          </w:tcPr>
          <w:p>
            <w:r>
              <w:rPr>
                <w:rFonts w:ascii="Calibri" w:cs="Calibri" w:eastAsia="Calibri" w:hAnsi="Calibri"/>
                <w:sz w:val="18"/>
                <w:szCs w:val="18"/>
              </w:rPr>
              <w:t xml:space="preserve">DELETE /runs/{runId}</w:t>
            </w:r>
          </w:p>
        </w:tc>
        <w:tc>
          <w:tcPr>
            <w:tcW w:type="dxa" w:w="2400"/>
            <w:shd w:fill="EEF2F7" w:val="clear"/>
            <w:tcMar>
              <w:top w:type="dxa" w:w="60"/>
              <w:left w:type="dxa" w:w="80"/>
              <w:bottom w:type="dxa" w:w="60"/>
              <w:right w:type="dxa" w:w="80"/>
            </w:tcMar>
          </w:tcPr>
          <w:p>
            <w:r>
              <w:rPr>
                <w:rFonts w:ascii="Calibri" w:cs="Calibri" w:eastAsia="Calibri" w:hAnsi="Calibri"/>
                <w:sz w:val="18"/>
                <w:szCs w:val="18"/>
              </w:rPr>
              <w:t xml:space="preserve">Run transitions QUEUED→CANCELLED immediately; no worker interaction</w:t>
            </w:r>
          </w:p>
        </w:tc>
        <w:tc>
          <w:tcPr>
            <w:tcW w:type="dxa" w:w="1300"/>
            <w:shd w:fill="EEF2F7" w:val="clear"/>
            <w:tcMar>
              <w:top w:type="dxa" w:w="60"/>
              <w:left w:type="dxa" w:w="80"/>
              <w:bottom w:type="dxa" w:w="60"/>
              <w:right w:type="dxa" w:w="80"/>
            </w:tcMar>
          </w:tcPr>
          <w:p>
            <w:r>
              <w:rPr>
                <w:rFonts w:ascii="Calibri" w:cs="Calibri" w:eastAsia="Calibri" w:hAnsi="Calibri"/>
                <w:sz w:val="18"/>
                <w:szCs w:val="18"/>
              </w:rPr>
              <w:t xml:space="preserve"/>
            </w:r>
          </w:p>
        </w:tc>
      </w:tr>
      <w:tr>
        <w:tc>
          <w:tcPr>
            <w:tcW w:type="dxa" w:w="900"/>
            <w:shd w:fill="FFFFFF" w:val="clear"/>
            <w:tcMar>
              <w:top w:type="dxa" w:w="60"/>
              <w:left w:type="dxa" w:w="80"/>
              <w:bottom w:type="dxa" w:w="60"/>
              <w:right w:type="dxa" w:w="80"/>
            </w:tcMar>
          </w:tcPr>
          <w:p>
            <w:r>
              <w:rPr>
                <w:rFonts w:ascii="Calibri" w:cs="Calibri" w:eastAsia="Calibri" w:hAnsi="Calibri"/>
                <w:sz w:val="18"/>
                <w:szCs w:val="18"/>
              </w:rPr>
              <w:t xml:space="preserve">OC-09-AC02</w:t>
            </w:r>
          </w:p>
        </w:tc>
        <w:tc>
          <w:tcPr>
            <w:tcW w:type="dxa" w:w="2000"/>
            <w:shd w:fill="FFFFFF" w:val="clear"/>
            <w:tcMar>
              <w:top w:type="dxa" w:w="60"/>
              <w:left w:type="dxa" w:w="80"/>
              <w:bottom w:type="dxa" w:w="60"/>
              <w:right w:type="dxa" w:w="80"/>
            </w:tcMar>
          </w:tcPr>
          <w:p>
            <w:r>
              <w:rPr>
                <w:rFonts w:ascii="Calibri" w:cs="Calibri" w:eastAsia="Calibri" w:hAnsi="Calibri"/>
                <w:sz w:val="18"/>
                <w:szCs w:val="18"/>
              </w:rPr>
              <w:t xml:space="preserve">Operator cancels RUNNING run</w:t>
            </w:r>
          </w:p>
        </w:tc>
        <w:tc>
          <w:tcPr>
            <w:tcW w:type="dxa" w:w="1900"/>
            <w:shd w:fill="FFFFFF" w:val="clear"/>
            <w:tcMar>
              <w:top w:type="dxa" w:w="60"/>
              <w:left w:type="dxa" w:w="80"/>
              <w:bottom w:type="dxa" w:w="60"/>
              <w:right w:type="dxa" w:w="80"/>
            </w:tcMar>
          </w:tcPr>
          <w:p>
            <w:r>
              <w:rPr>
                <w:rFonts w:ascii="Calibri" w:cs="Calibri" w:eastAsia="Calibri" w:hAnsi="Calibri"/>
                <w:sz w:val="18"/>
                <w:szCs w:val="18"/>
              </w:rPr>
              <w:t xml:space="preserve">DELETE /runs/{runId}</w:t>
            </w:r>
          </w:p>
        </w:tc>
        <w:tc>
          <w:tcPr>
            <w:tcW w:type="dxa" w:w="2400"/>
            <w:shd w:fill="FFFFFF" w:val="clear"/>
            <w:tcMar>
              <w:top w:type="dxa" w:w="60"/>
              <w:left w:type="dxa" w:w="80"/>
              <w:bottom w:type="dxa" w:w="60"/>
              <w:right w:type="dxa" w:w="80"/>
            </w:tcMar>
          </w:tcPr>
          <w:p>
            <w:r>
              <w:rPr>
                <w:rFonts w:ascii="Calibri" w:cs="Calibri" w:eastAsia="Calibri" w:hAnsi="Calibri"/>
                <w:sz w:val="18"/>
                <w:szCs w:val="18"/>
              </w:rPr>
              <w:t xml:space="preserve">cancellationRequested=true stored; delivered via next heartbeat response; worker reports CANCELLED or UNKNOWN</w:t>
            </w:r>
          </w:p>
        </w:tc>
        <w:tc>
          <w:tcPr>
            <w:tcW w:type="dxa" w:w="1300"/>
            <w:shd w:fill="FFFFFF" w:val="clear"/>
            <w:tcMar>
              <w:top w:type="dxa" w:w="60"/>
              <w:left w:type="dxa" w:w="80"/>
              <w:bottom w:type="dxa" w:w="60"/>
              <w:right w:type="dxa" w:w="80"/>
            </w:tcMar>
          </w:tcPr>
          <w:p>
            <w:r>
              <w:rPr>
                <w:rFonts w:ascii="Calibri" w:cs="Calibri" w:eastAsia="Calibri" w:hAnsi="Calibri"/>
                <w:sz w:val="18"/>
                <w:szCs w:val="18"/>
              </w:rPr>
              <w:t xml:space="preserve"/>
            </w:r>
          </w:p>
        </w:tc>
      </w:tr>
      <w:tr>
        <w:tc>
          <w:tcPr>
            <w:tcW w:type="dxa" w:w="900"/>
            <w:shd w:fill="EEF2F7" w:val="clear"/>
            <w:tcMar>
              <w:top w:type="dxa" w:w="60"/>
              <w:left w:type="dxa" w:w="80"/>
              <w:bottom w:type="dxa" w:w="60"/>
              <w:right w:type="dxa" w:w="80"/>
            </w:tcMar>
          </w:tcPr>
          <w:p>
            <w:r>
              <w:rPr>
                <w:rFonts w:ascii="Calibri" w:cs="Calibri" w:eastAsia="Calibri" w:hAnsi="Calibri"/>
                <w:sz w:val="18"/>
                <w:szCs w:val="18"/>
              </w:rPr>
              <w:t xml:space="preserve">OC-09-AC03</w:t>
            </w:r>
          </w:p>
        </w:tc>
        <w:tc>
          <w:tcPr>
            <w:tcW w:type="dxa" w:w="2000"/>
            <w:shd w:fill="EEF2F7" w:val="clear"/>
            <w:tcMar>
              <w:top w:type="dxa" w:w="60"/>
              <w:left w:type="dxa" w:w="80"/>
              <w:bottom w:type="dxa" w:w="60"/>
              <w:right w:type="dxa" w:w="80"/>
            </w:tcMar>
          </w:tcPr>
          <w:p>
            <w:r>
              <w:rPr>
                <w:rFonts w:ascii="Calibri" w:cs="Calibri" w:eastAsia="Calibri" w:hAnsi="Calibri"/>
                <w:sz w:val="18"/>
                <w:szCs w:val="18"/>
              </w:rPr>
              <w:t xml:space="preserve">Worker receives cancellationRequested=true</w:t>
            </w:r>
          </w:p>
        </w:tc>
        <w:tc>
          <w:tcPr>
            <w:tcW w:type="dxa" w:w="1900"/>
            <w:shd w:fill="EEF2F7" w:val="clear"/>
            <w:tcMar>
              <w:top w:type="dxa" w:w="60"/>
              <w:left w:type="dxa" w:w="80"/>
              <w:bottom w:type="dxa" w:w="60"/>
              <w:right w:type="dxa" w:w="80"/>
            </w:tcMar>
          </w:tcPr>
          <w:p>
            <w:r>
              <w:rPr>
                <w:rFonts w:ascii="Calibri" w:cs="Calibri" w:eastAsia="Calibri" w:hAnsi="Calibri"/>
                <w:sz w:val="18"/>
                <w:szCs w:val="18"/>
              </w:rPr>
              <w:t xml:space="preserve">Worker reads heartbeat response</w:t>
            </w:r>
          </w:p>
        </w:tc>
        <w:tc>
          <w:tcPr>
            <w:tcW w:type="dxa" w:w="2400"/>
            <w:shd w:fill="EEF2F7" w:val="clear"/>
            <w:tcMar>
              <w:top w:type="dxa" w:w="60"/>
              <w:left w:type="dxa" w:w="80"/>
              <w:bottom w:type="dxa" w:w="60"/>
              <w:right w:type="dxa" w:w="80"/>
            </w:tcMar>
          </w:tcPr>
          <w:p>
            <w:r>
              <w:rPr>
                <w:rFonts w:ascii="Calibri" w:cs="Calibri" w:eastAsia="Calibri" w:hAnsi="Calibri"/>
                <w:sz w:val="18"/>
                <w:szCs w:val="18"/>
              </w:rPr>
              <w:t xml:space="preserve">Worker releases resources; submits CANCELLED or UNKNOWN</w:t>
            </w:r>
          </w:p>
        </w:tc>
        <w:tc>
          <w:tcPr>
            <w:tcW w:type="dxa" w:w="1300"/>
            <w:shd w:fill="EEF2F7" w:val="clear"/>
            <w:tcMar>
              <w:top w:type="dxa" w:w="60"/>
              <w:left w:type="dxa" w:w="80"/>
              <w:bottom w:type="dxa" w:w="60"/>
              <w:right w:type="dxa" w:w="80"/>
            </w:tcMar>
          </w:tcPr>
          <w:p>
            <w:r>
              <w:rPr>
                <w:rFonts w:ascii="Calibri" w:cs="Calibri" w:eastAsia="Calibri" w:hAnsi="Calibri"/>
                <w:sz w:val="18"/>
                <w:szCs w:val="18"/>
              </w:rPr>
              <w:t xml:space="preserve">DT-17</w:t>
            </w:r>
          </w:p>
        </w:tc>
      </w:tr>
      <w:tr>
        <w:tc>
          <w:tcPr>
            <w:tcW w:type="dxa" w:w="900"/>
            <w:shd w:fill="FFFFFF" w:val="clear"/>
            <w:tcMar>
              <w:top w:type="dxa" w:w="60"/>
              <w:left w:type="dxa" w:w="80"/>
              <w:bottom w:type="dxa" w:w="60"/>
              <w:right w:type="dxa" w:w="80"/>
            </w:tcMar>
          </w:tcPr>
          <w:p>
            <w:r>
              <w:rPr>
                <w:rFonts w:ascii="Calibri" w:cs="Calibri" w:eastAsia="Calibri" w:hAnsi="Calibri"/>
                <w:sz w:val="18"/>
                <w:szCs w:val="18"/>
              </w:rPr>
              <w:t xml:space="preserve">OC-09-AC04</w:t>
            </w:r>
          </w:p>
        </w:tc>
        <w:tc>
          <w:tcPr>
            <w:tcW w:type="dxa" w:w="2000"/>
            <w:shd w:fill="FFFFFF" w:val="clear"/>
            <w:tcMar>
              <w:top w:type="dxa" w:w="60"/>
              <w:left w:type="dxa" w:w="80"/>
              <w:bottom w:type="dxa" w:w="60"/>
              <w:right w:type="dxa" w:w="80"/>
            </w:tcMar>
          </w:tcPr>
          <w:p>
            <w:r>
              <w:rPr>
                <w:rFonts w:ascii="Calibri" w:cs="Calibri" w:eastAsia="Calibri" w:hAnsi="Calibri"/>
                <w:sz w:val="18"/>
                <w:szCs w:val="18"/>
              </w:rPr>
              <w:t xml:space="preserve">Operator cancels LEASED run before AcceptLease</w:t>
            </w:r>
          </w:p>
        </w:tc>
        <w:tc>
          <w:tcPr>
            <w:tcW w:type="dxa" w:w="1900"/>
            <w:shd w:fill="FFFFFF" w:val="clear"/>
            <w:tcMar>
              <w:top w:type="dxa" w:w="60"/>
              <w:left w:type="dxa" w:w="80"/>
              <w:bottom w:type="dxa" w:w="60"/>
              <w:right w:type="dxa" w:w="80"/>
            </w:tcMar>
          </w:tcPr>
          <w:p>
            <w:r>
              <w:rPr>
                <w:rFonts w:ascii="Calibri" w:cs="Calibri" w:eastAsia="Calibri" w:hAnsi="Calibri"/>
                <w:sz w:val="18"/>
                <w:szCs w:val="18"/>
              </w:rPr>
              <w:t xml:space="preserve">DELETE /runs/{runId}</w:t>
            </w:r>
          </w:p>
        </w:tc>
        <w:tc>
          <w:tcPr>
            <w:tcW w:type="dxa" w:w="2400"/>
            <w:shd w:fill="FFFFFF" w:val="clear"/>
            <w:tcMar>
              <w:top w:type="dxa" w:w="60"/>
              <w:left w:type="dxa" w:w="80"/>
              <w:bottom w:type="dxa" w:w="60"/>
              <w:right w:type="dxa" w:w="80"/>
            </w:tcMar>
          </w:tcPr>
          <w:p>
            <w:r>
              <w:rPr>
                <w:rFonts w:ascii="Calibri" w:cs="Calibri" w:eastAsia="Calibri" w:hAnsi="Calibri"/>
                <w:sz w:val="18"/>
                <w:szCs w:val="18"/>
              </w:rPr>
              <w:t xml:space="preserve">Lease withdrawn; run→CANCELLED; any subsequent AcceptLease rejected</w:t>
            </w:r>
          </w:p>
        </w:tc>
        <w:tc>
          <w:tcPr>
            <w:tcW w:type="dxa" w:w="1300"/>
            <w:shd w:fill="FFFFFF" w:val="clear"/>
            <w:tcMar>
              <w:top w:type="dxa" w:w="60"/>
              <w:left w:type="dxa" w:w="80"/>
              <w:bottom w:type="dxa" w:w="60"/>
              <w:right w:type="dxa" w:w="80"/>
            </w:tcMar>
          </w:tcPr>
          <w:p>
            <w:r>
              <w:rPr>
                <w:rFonts w:ascii="Calibri" w:cs="Calibri" w:eastAsia="Calibri" w:hAnsi="Calibri"/>
                <w:sz w:val="18"/>
                <w:szCs w:val="18"/>
              </w:rPr>
              <w:t xml:space="preserve"/>
            </w:r>
          </w:p>
        </w:tc>
      </w:tr>
      <w:tr>
        <w:tc>
          <w:tcPr>
            <w:tcW w:type="dxa" w:w="900"/>
            <w:shd w:fill="EEF2F7" w:val="clear"/>
            <w:tcMar>
              <w:top w:type="dxa" w:w="60"/>
              <w:left w:type="dxa" w:w="80"/>
              <w:bottom w:type="dxa" w:w="60"/>
              <w:right w:type="dxa" w:w="80"/>
            </w:tcMar>
          </w:tcPr>
          <w:p>
            <w:r>
              <w:rPr>
                <w:rFonts w:ascii="Calibri" w:cs="Calibri" w:eastAsia="Calibri" w:hAnsi="Calibri"/>
                <w:sz w:val="18"/>
                <w:szCs w:val="18"/>
              </w:rPr>
              <w:t xml:space="preserve">OC-09-AC05</w:t>
            </w:r>
          </w:p>
        </w:tc>
        <w:tc>
          <w:tcPr>
            <w:tcW w:type="dxa" w:w="2000"/>
            <w:shd w:fill="EEF2F7" w:val="clear"/>
            <w:tcMar>
              <w:top w:type="dxa" w:w="60"/>
              <w:left w:type="dxa" w:w="80"/>
              <w:bottom w:type="dxa" w:w="60"/>
              <w:right w:type="dxa" w:w="80"/>
            </w:tcMar>
          </w:tcPr>
          <w:p>
            <w:r>
              <w:rPr>
                <w:rFonts w:ascii="Calibri" w:cs="Calibri" w:eastAsia="Calibri" w:hAnsi="Calibri"/>
                <w:sz w:val="18"/>
                <w:szCs w:val="18"/>
              </w:rPr>
              <w:t xml:space="preserve">Operator cancels HANDED_OFF run</w:t>
            </w:r>
          </w:p>
        </w:tc>
        <w:tc>
          <w:tcPr>
            <w:tcW w:type="dxa" w:w="1900"/>
            <w:shd w:fill="EEF2F7" w:val="clear"/>
            <w:tcMar>
              <w:top w:type="dxa" w:w="60"/>
              <w:left w:type="dxa" w:w="80"/>
              <w:bottom w:type="dxa" w:w="60"/>
              <w:right w:type="dxa" w:w="80"/>
            </w:tcMar>
          </w:tcPr>
          <w:p>
            <w:r>
              <w:rPr>
                <w:rFonts w:ascii="Calibri" w:cs="Calibri" w:eastAsia="Calibri" w:hAnsi="Calibri"/>
                <w:sz w:val="18"/>
                <w:szCs w:val="18"/>
              </w:rPr>
              <w:t xml:space="preserve">DELETE /runs/{runId}</w:t>
            </w:r>
          </w:p>
        </w:tc>
        <w:tc>
          <w:tcPr>
            <w:tcW w:type="dxa" w:w="2400"/>
            <w:shd w:fill="EEF2F7" w:val="clear"/>
            <w:tcMar>
              <w:top w:type="dxa" w:w="60"/>
              <w:left w:type="dxa" w:w="80"/>
              <w:bottom w:type="dxa" w:w="60"/>
              <w:right w:type="dxa" w:w="80"/>
            </w:tcMar>
          </w:tcPr>
          <w:p>
            <w:pPr>
              <w:spacing w:after="30"/>
            </w:pPr>
            <w:r>
              <w:rPr>
                <w:rFonts w:ascii="Calibri" w:cs="Calibri" w:eastAsia="Calibri" w:hAnsi="Calibri"/>
                <w:sz w:val="18"/>
                <w:szCs w:val="18"/>
              </w:rPr>
              <w:t xml:space="preserve">Reject terminal-state mutation;</w:t>
            </w:r>
          </w:p>
          <w:p>
            <w:pPr>
              <w:spacing w:after="30"/>
            </w:pPr>
            <w:r>
              <w:rPr>
                <w:rFonts w:ascii="Calibri" w:cs="Calibri" w:eastAsia="Calibri" w:hAnsi="Calibri"/>
                <w:sz w:val="18"/>
                <w:szCs w:val="18"/>
              </w:rPr>
              <w:t xml:space="preserve">Run A remains HANDED_OFF;</w:t>
            </w:r>
          </w:p>
          <w:p>
            <w:pPr>
              <w:spacing w:after="30"/>
            </w:pPr>
            <w:r>
              <w:rPr>
                <w:rFonts w:ascii="Calibri" w:cs="Calibri" w:eastAsia="Calibri" w:hAnsi="Calibri"/>
                <w:sz w:val="18"/>
                <w:szCs w:val="18"/>
              </w:rPr>
              <w:t xml:space="preserve">external business service unaffected;</w:t>
            </w:r>
          </w:p>
          <w:p>
            <w:pPr>
              <w:spacing w:after="30"/>
            </w:pPr>
            <w:r>
              <w:rPr>
                <w:rFonts w:ascii="Calibri" w:cs="Calibri" w:eastAsia="Calibri" w:hAnsi="Calibri"/>
                <w:sz w:val="18"/>
                <w:szCs w:val="18"/>
              </w:rPr>
              <w:t xml:space="preserve">existing Run B governed independently</w:t>
            </w:r>
          </w:p>
        </w:tc>
        <w:tc>
          <w:tcPr>
            <w:tcW w:type="dxa" w:w="1300"/>
            <w:shd w:fill="EEF2F7" w:val="clear"/>
            <w:tcMar>
              <w:top w:type="dxa" w:w="60"/>
              <w:left w:type="dxa" w:w="80"/>
              <w:bottom w:type="dxa" w:w="60"/>
              <w:right w:type="dxa" w:w="80"/>
            </w:tcMar>
          </w:tcPr>
          <w:p>
            <w:r>
              <w:rPr>
                <w:rFonts w:ascii="Calibri" w:cs="Calibri" w:eastAsia="Calibri" w:hAnsi="Calibri"/>
                <w:sz w:val="18"/>
                <w:szCs w:val="18"/>
              </w:rPr>
              <w:t xml:space="preserve"/>
            </w:r>
          </w:p>
        </w:tc>
      </w:tr>
      <w:tr>
        <w:tc>
          <w:tcPr>
            <w:tcW w:type="dxa" w:w="900"/>
            <w:shd w:fill="FFFFFF" w:val="clear"/>
            <w:tcMar>
              <w:top w:type="dxa" w:w="60"/>
              <w:left w:type="dxa" w:w="80"/>
              <w:bottom w:type="dxa" w:w="60"/>
              <w:right w:type="dxa" w:w="80"/>
            </w:tcMar>
          </w:tcPr>
          <w:p>
            <w:r>
              <w:rPr>
                <w:rFonts w:ascii="Calibri" w:cs="Calibri" w:eastAsia="Calibri" w:hAnsi="Calibri"/>
                <w:sz w:val="18"/>
                <w:szCs w:val="18"/>
              </w:rPr>
              <w:t xml:space="preserve">OC-09-AC06</w:t>
            </w:r>
          </w:p>
        </w:tc>
        <w:tc>
          <w:tcPr>
            <w:tcW w:type="dxa" w:w="2000"/>
            <w:shd w:fill="FFFFFF" w:val="clear"/>
            <w:tcMar>
              <w:top w:type="dxa" w:w="60"/>
              <w:left w:type="dxa" w:w="80"/>
              <w:bottom w:type="dxa" w:w="60"/>
              <w:right w:type="dxa" w:w="80"/>
            </w:tcMar>
          </w:tcPr>
          <w:p>
            <w:r>
              <w:rPr>
                <w:rFonts w:ascii="Calibri" w:cs="Calibri" w:eastAsia="Calibri" w:hAnsi="Calibri"/>
                <w:sz w:val="18"/>
                <w:szCs w:val="18"/>
              </w:rPr>
              <w:t xml:space="preserve">Double-cancel</w:t>
            </w:r>
          </w:p>
        </w:tc>
        <w:tc>
          <w:tcPr>
            <w:tcW w:type="dxa" w:w="1900"/>
            <w:shd w:fill="FFFFFF" w:val="clear"/>
            <w:tcMar>
              <w:top w:type="dxa" w:w="60"/>
              <w:left w:type="dxa" w:w="80"/>
              <w:bottom w:type="dxa" w:w="60"/>
              <w:right w:type="dxa" w:w="80"/>
            </w:tcMar>
          </w:tcPr>
          <w:p>
            <w:r>
              <w:rPr>
                <w:rFonts w:ascii="Calibri" w:cs="Calibri" w:eastAsia="Calibri" w:hAnsi="Calibri"/>
                <w:sz w:val="18"/>
                <w:szCs w:val="18"/>
              </w:rPr>
              <w:t xml:space="preserve">DELETE /runs/{runId} (again)</w:t>
            </w:r>
          </w:p>
        </w:tc>
        <w:tc>
          <w:tcPr>
            <w:tcW w:type="dxa" w:w="2400"/>
            <w:shd w:fill="FFFFFF" w:val="clear"/>
            <w:tcMar>
              <w:top w:type="dxa" w:w="60"/>
              <w:left w:type="dxa" w:w="80"/>
              <w:bottom w:type="dxa" w:w="60"/>
              <w:right w:type="dxa" w:w="80"/>
            </w:tcMar>
          </w:tcPr>
          <w:p>
            <w:r>
              <w:rPr>
                <w:rFonts w:ascii="Calibri" w:cs="Calibri" w:eastAsia="Calibri" w:hAnsi="Calibri"/>
                <w:sz w:val="18"/>
                <w:szCs w:val="18"/>
              </w:rPr>
              <w:t xml:space="preserve">200 ALREADY_CANCELLED; idempotent</w:t>
            </w:r>
          </w:p>
        </w:tc>
        <w:tc>
          <w:tcPr>
            <w:tcW w:type="dxa" w:w="1300"/>
            <w:shd w:fill="FFFFFF" w:val="clear"/>
            <w:tcMar>
              <w:top w:type="dxa" w:w="60"/>
              <w:left w:type="dxa" w:w="80"/>
              <w:bottom w:type="dxa" w:w="60"/>
              <w:right w:type="dxa" w:w="80"/>
            </w:tcMar>
          </w:tcPr>
          <w:p>
            <w:r>
              <w:rPr>
                <w:rFonts w:ascii="Calibri" w:cs="Calibri" w:eastAsia="Calibri" w:hAnsi="Calibri"/>
                <w:sz w:val="18"/>
                <w:szCs w:val="18"/>
              </w:rPr>
              <w:t xml:space="preserve"/>
            </w:r>
          </w:p>
        </w:tc>
      </w:tr>
    </w:tbl>
    <w:p>
      <w:pPr>
        <w:spacing w:after="80"/>
      </w:pPr>
    </w:p>
    <w:p>
      <w:pPr>
        <w:spacing w:after="60"/>
      </w:pPr>
      <w:r>
        <w:rPr>
          <w:rFonts w:ascii="Calibri" w:cs="Calibri" w:eastAsia="Calibri" w:hAnsi="Calibri"/>
          <w:b/>
          <w:bCs/>
          <w:sz w:val="20"/>
          <w:szCs w:val="20"/>
        </w:rPr>
        <w:t xml:space="preserve">Error outcomes</w:t>
      </w:r>
    </w:p>
    <w:p>
      <w:pPr>
        <w:pStyle w:val="ListParagraph"/>
        <w:numPr>
          <w:ilvl w:val="0"/>
          <w:numId w:val="1"/>
        </w:numPr>
        <w:spacing w:after="40"/>
      </w:pPr>
      <w:r>
        <w:rPr>
          <w:rFonts w:ascii="Calibri" w:cs="Calibri" w:eastAsia="Calibri" w:hAnsi="Calibri"/>
          <w:sz w:val="20"/>
          <w:szCs w:val="20"/>
        </w:rPr>
        <w:t xml:space="preserve">errorCategory=VALIDATION — runId not found → 404</w:t>
      </w:r>
    </w:p>
    <w:p>
      <w:pPr>
        <w:pStyle w:val="ListParagraph"/>
        <w:numPr>
          <w:ilvl w:val="0"/>
          <w:numId w:val="1"/>
        </w:numPr>
        <w:spacing w:after="40"/>
      </w:pPr>
      <w:r>
        <w:rPr>
          <w:rFonts w:ascii="Calibri" w:cs="Calibri" w:eastAsia="Calibri" w:hAnsi="Calibri"/>
          <w:sz w:val="20"/>
          <w:szCs w:val="20"/>
        </w:rPr>
        <w:t xml:space="preserve">No error for idempotent double-cancel</w:t>
      </w:r>
    </w:p>
    <w:p>
      <w:pPr>
        <w:spacing w:after="60"/>
      </w:pPr>
      <w:r>
        <w:rPr>
          <w:rFonts w:ascii="Calibri" w:cs="Calibri" w:eastAsia="Calibri" w:hAnsi="Calibri"/>
          <w:b/>
          <w:bCs/>
          <w:sz w:val="20"/>
          <w:szCs w:val="20"/>
        </w:rPr>
        <w:t xml:space="preserve">Test coverage</w:t>
      </w:r>
    </w:p>
    <w:p>
      <w:pPr>
        <w:pStyle w:val="ListParagraph"/>
        <w:numPr>
          <w:ilvl w:val="0"/>
          <w:numId w:val="1"/>
        </w:numPr>
        <w:spacing w:after="40"/>
      </w:pPr>
      <w:r>
        <w:rPr>
          <w:rFonts w:ascii="Calibri" w:cs="Calibri" w:eastAsia="Calibri" w:hAnsi="Calibri"/>
          <w:sz w:val="20"/>
          <w:szCs w:val="20"/>
        </w:rPr>
        <w:t xml:space="preserve">Unit: cancel QUEUED → CANCELLED immediately</w:t>
      </w:r>
    </w:p>
    <w:p>
      <w:pPr>
        <w:pStyle w:val="ListParagraph"/>
        <w:numPr>
          <w:ilvl w:val="0"/>
          <w:numId w:val="1"/>
        </w:numPr>
        <w:spacing w:after="40"/>
      </w:pPr>
      <w:r>
        <w:rPr>
          <w:rFonts w:ascii="Calibri" w:cs="Calibri" w:eastAsia="Calibri" w:hAnsi="Calibri"/>
          <w:sz w:val="20"/>
          <w:szCs w:val="20"/>
        </w:rPr>
        <w:t xml:space="preserve">Unit: cancel RUNNING → cancellationRequested stored; next heartbeat delivers flag</w:t>
      </w:r>
    </w:p>
    <w:p>
      <w:pPr>
        <w:pStyle w:val="ListParagraph"/>
        <w:numPr>
          <w:ilvl w:val="0"/>
          <w:numId w:val="1"/>
        </w:numPr>
        <w:spacing w:after="40"/>
      </w:pPr>
      <w:r>
        <w:rPr>
          <w:rFonts w:ascii="Calibri" w:cs="Calibri" w:eastAsia="Calibri" w:hAnsi="Calibri"/>
          <w:sz w:val="20"/>
          <w:szCs w:val="20"/>
        </w:rPr>
        <w:t xml:space="preserve">Unit: cancel HANDED_OFF → immutable terminal state unchanged</w:t>
      </w:r>
    </w:p>
    <w:p>
      <w:pPr>
        <w:pStyle w:val="ListParagraph"/>
        <w:numPr>
          <w:ilvl w:val="0"/>
          <w:numId w:val="1"/>
        </w:numPr>
        <w:spacing w:after="40"/>
      </w:pPr>
      <w:r>
        <w:rPr>
          <w:rFonts w:ascii="Calibri" w:cs="Calibri" w:eastAsia="Calibri" w:hAnsi="Calibri"/>
          <w:sz w:val="20"/>
          <w:szCs w:val="20"/>
        </w:rPr>
        <w:t xml:space="preserve">Unit: double cancel → 200 ALREADY_CANCELLED</w:t>
      </w:r>
    </w:p>
    <w:p>
      <w:pPr>
        <w:pStyle w:val="ListParagraph"/>
        <w:numPr>
          <w:ilvl w:val="0"/>
          <w:numId w:val="1"/>
        </w:numPr>
        <w:spacing w:after="40"/>
      </w:pPr>
      <w:r>
        <w:rPr>
          <w:rFonts w:ascii="Calibri" w:cs="Calibri" w:eastAsia="Calibri" w:hAnsi="Calibri"/>
          <w:sz w:val="20"/>
          <w:szCs w:val="20"/>
        </w:rPr>
        <w:t xml:space="preserve">Integration: Desktop worker receives cancel via heartbeat → submits CANCELLED; slot released</w:t>
      </w:r>
    </w:p>
    <w:p>
      <w:pPr>
        <w:spacing w:after="60"/>
      </w:pPr>
      <w:r>
        <w:rPr>
          <w:rFonts w:ascii="Calibri" w:cs="Calibri" w:eastAsia="Calibri" w:hAnsi="Calibri"/>
          <w:b/>
          <w:bCs/>
          <w:sz w:val="20"/>
          <w:szCs w:val="20"/>
        </w:rPr>
        <w:t xml:space="preserve">Traceability</w:t>
      </w:r>
    </w:p>
    <w:p>
      <w:pPr>
        <w:spacing w:after="80"/>
      </w:pPr>
      <w:r>
        <w:rPr>
          <w:rFonts w:ascii="Calibri" w:cs="Calibri" w:eastAsia="Calibri" w:hAnsi="Calibri"/>
          <w:sz w:val="20"/>
          <w:szCs w:val="20"/>
        </w:rPr>
        <w:t xml:space="preserve">Spec §OC-09; Architecture v1.2A §6.1; CEC ProcessHeartbeat cancelRequest; DT-17; OC-05</w:t>
      </w:r>
    </w:p>
    <w:p>
      <w:pPr>
        <w:pBdr>
          <w:bottom w:val="single" w:color="AAAAAA" w:sz="6" w:space="1"/>
        </w:pBdr>
        <w:spacing w:after="140"/>
      </w:pPr>
    </w:p>
    <w:p>
      <w:pPr>
        <w:pStyle w:val="Heading2"/>
        <w:spacing w:after="100" w:before="280"/>
      </w:pPr>
      <w:r>
        <w:t xml:space="preserve">OC-10  Reconciliation After Disconnect or Restart</w:t>
      </w:r>
    </w:p>
    <w:p>
      <w:pPr>
        <w:spacing w:after="60"/>
      </w:pPr>
      <w:r>
        <w:rPr>
          <w:rFonts w:ascii="Calibri" w:cs="Calibri" w:eastAsia="Calibri" w:hAnsi="Calibri"/>
          <w:b/>
          <w:bCs/>
          <w:sz w:val="20"/>
          <w:szCs w:val="20"/>
        </w:rPr>
        <w:t xml:space="preserve">User Story</w:t>
      </w:r>
    </w:p>
    <w:p>
      <w:pPr>
        <w:spacing w:after="80"/>
      </w:pPr>
      <w:r>
        <w:rPr>
          <w:rFonts w:ascii="Calibri" w:cs="Calibri" w:eastAsia="Calibri" w:hAnsi="Calibri"/>
          <w:i/>
          <w:iCs/>
          <w:sz w:val="20"/>
          <w:szCs w:val="20"/>
        </w:rPr>
        <w:t xml:space="preserve">As a Runtime worker recovering from a disconnect or Orchestrator restart, I want to submit my local journal so the Orchestrator can determine the true outcome of in-flight work, so that irreversible actions are never silently re-executed.</w:t>
      </w:r>
    </w:p>
    <w:p>
      <w:pPr>
        <w:spacing w:after="60"/>
      </w:pPr>
      <w:r>
        <w:rPr>
          <w:rFonts w:ascii="Calibri" w:cs="Calibri" w:eastAsia="Calibri" w:hAnsi="Calibri"/>
          <w:b/>
          <w:bCs/>
          <w:sz w:val="20"/>
          <w:szCs w:val="20"/>
        </w:rPr>
        <w:t xml:space="preserve">Context</w:t>
      </w:r>
    </w:p>
    <w:p>
      <w:pPr>
        <w:spacing w:after="80"/>
      </w:pPr>
      <w:r>
        <w:rPr>
          <w:rFonts w:ascii="Calibri" w:cs="Calibri" w:eastAsia="Calibri" w:hAnsi="Calibri"/>
          <w:sz w:val="20"/>
          <w:szCs w:val="20"/>
        </w:rPr>
        <w:t xml:space="preserve">A suspect/expired attempt is fenced from new work pending authenticated status and durable journal reconciliation. Reconcile never auto-replays an effectful step. If irreversible commit cannot be proven or disproven, the run terminates UNKNOWN + needsAttention. No RECONCILING run state label is introduced.</w:t>
      </w:r>
    </w:p>
    <w:p>
      <w:pPr>
        <w:spacing w:after="60"/>
      </w:pPr>
      <w:r>
        <w:rPr>
          <w:rFonts w:ascii="Calibri" w:cs="Calibri" w:eastAsia="Calibri" w:hAnsi="Calibri"/>
          <w:b/>
          <w:bCs/>
          <w:sz w:val="20"/>
          <w:szCs w:val="20"/>
        </w:rPr>
        <w:t xml:space="preserve">v1.1 Alignment Constraints</w:t>
      </w:r>
    </w:p>
    <w:p>
      <w:pPr>
        <w:spacing w:after="60"/>
      </w:pPr>
      <w:r>
        <w:rPr>
          <w:rFonts w:ascii="Calibri" w:cs="Calibri" w:eastAsia="Calibri" w:hAnsi="Calibri"/>
          <w:b/>
          <w:bCs/>
          <w:i/>
          <w:iCs/>
          <w:color w:val="7B3F00"/>
          <w:sz w:val="18"/>
          <w:szCs w:val="18"/>
        </w:rPr>
        <w:t xml:space="preserve">CONSTRAINT: §5.4: Preserve terminal-state immutability; duplicate identical results are idempotent; stale competing attempts cannot commit.</w:t>
      </w:r>
    </w:p>
    <w:p>
      <w:pPr>
        <w:spacing w:after="60"/>
      </w:pPr>
      <w:r>
        <w:rPr>
          <w:rFonts w:ascii="Calibri" w:cs="Calibri" w:eastAsia="Calibri" w:hAnsi="Calibri"/>
          <w:b/>
          <w:bCs/>
          <w:sz w:val="20"/>
          <w:szCs w:val="20"/>
        </w:rPr>
        <w:t xml:space="preserve">Acceptance Criteria</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900"/>
        <w:gridCol w:w="2000"/>
        <w:gridCol w:w="1900"/>
        <w:gridCol w:w="2400"/>
        <w:gridCol w:w="1300"/>
      </w:tblGrid>
      <w:tr>
        <w:trPr>
          <w:tblHeader/>
        </w:trPr>
        <w:tc>
          <w:tcPr>
            <w:tcW w:type="dxa" w:w="900"/>
            <w:shd w:fill="1F3864" w:val="clear"/>
            <w:tcMar>
              <w:top w:type="dxa" w:w="60"/>
              <w:left w:type="dxa" w:w="80"/>
              <w:bottom w:type="dxa" w:w="60"/>
              <w:right w:type="dxa" w:w="80"/>
            </w:tcMar>
          </w:tcPr>
          <w:p>
            <w:r>
              <w:rPr>
                <w:rFonts w:ascii="Calibri" w:cs="Calibri" w:eastAsia="Calibri" w:hAnsi="Calibri"/>
                <w:b/>
                <w:bCs/>
                <w:color w:val="FFFFFF"/>
                <w:sz w:val="18"/>
                <w:szCs w:val="18"/>
              </w:rPr>
              <w:t xml:space="preserve">AC ID</w:t>
            </w:r>
          </w:p>
        </w:tc>
        <w:tc>
          <w:tcPr>
            <w:tcW w:type="dxa" w:w="2000"/>
            <w:shd w:fill="1F3864" w:val="clear"/>
            <w:tcMar>
              <w:top w:type="dxa" w:w="60"/>
              <w:left w:type="dxa" w:w="80"/>
              <w:bottom w:type="dxa" w:w="60"/>
              <w:right w:type="dxa" w:w="80"/>
            </w:tcMar>
          </w:tcPr>
          <w:p>
            <w:r>
              <w:rPr>
                <w:rFonts w:ascii="Calibri" w:cs="Calibri" w:eastAsia="Calibri" w:hAnsi="Calibri"/>
                <w:b/>
                <w:bCs/>
                <w:color w:val="FFFFFF"/>
                <w:sz w:val="18"/>
                <w:szCs w:val="18"/>
              </w:rPr>
              <w:t xml:space="preserve">Given</w:t>
            </w:r>
          </w:p>
        </w:tc>
        <w:tc>
          <w:tcPr>
            <w:tcW w:type="dxa" w:w="1900"/>
            <w:shd w:fill="1F3864" w:val="clear"/>
            <w:tcMar>
              <w:top w:type="dxa" w:w="60"/>
              <w:left w:type="dxa" w:w="80"/>
              <w:bottom w:type="dxa" w:w="60"/>
              <w:right w:type="dxa" w:w="80"/>
            </w:tcMar>
          </w:tcPr>
          <w:p>
            <w:r>
              <w:rPr>
                <w:rFonts w:ascii="Calibri" w:cs="Calibri" w:eastAsia="Calibri" w:hAnsi="Calibri"/>
                <w:b/>
                <w:bCs/>
                <w:color w:val="FFFFFF"/>
                <w:sz w:val="18"/>
                <w:szCs w:val="18"/>
              </w:rPr>
              <w:t xml:space="preserve">When</w:t>
            </w:r>
          </w:p>
        </w:tc>
        <w:tc>
          <w:tcPr>
            <w:tcW w:type="dxa" w:w="2400"/>
            <w:shd w:fill="1F3864" w:val="clear"/>
            <w:tcMar>
              <w:top w:type="dxa" w:w="60"/>
              <w:left w:type="dxa" w:w="80"/>
              <w:bottom w:type="dxa" w:w="60"/>
              <w:right w:type="dxa" w:w="80"/>
            </w:tcMar>
          </w:tcPr>
          <w:p>
            <w:r>
              <w:rPr>
                <w:rFonts w:ascii="Calibri" w:cs="Calibri" w:eastAsia="Calibri" w:hAnsi="Calibri"/>
                <w:b/>
                <w:bCs/>
                <w:color w:val="FFFFFF"/>
                <w:sz w:val="18"/>
                <w:szCs w:val="18"/>
              </w:rPr>
              <w:t xml:space="preserve">Then / Invariant</w:t>
            </w:r>
          </w:p>
        </w:tc>
        <w:tc>
          <w:tcPr>
            <w:tcW w:type="dxa" w:w="1300"/>
            <w:shd w:fill="1F3864" w:val="clear"/>
            <w:tcMar>
              <w:top w:type="dxa" w:w="60"/>
              <w:left w:type="dxa" w:w="80"/>
              <w:bottom w:type="dxa" w:w="60"/>
              <w:right w:type="dxa" w:w="80"/>
            </w:tcMar>
          </w:tcPr>
          <w:p>
            <w:r>
              <w:rPr>
                <w:rFonts w:ascii="Calibri" w:cs="Calibri" w:eastAsia="Calibri" w:hAnsi="Calibri"/>
                <w:b/>
                <w:bCs/>
                <w:color w:val="FFFFFF"/>
                <w:sz w:val="18"/>
                <w:szCs w:val="18"/>
              </w:rPr>
              <w:t xml:space="preserve">Notes</w:t>
            </w:r>
          </w:p>
        </w:tc>
      </w:tr>
      <w:tr>
        <w:tc>
          <w:tcPr>
            <w:tcW w:type="dxa" w:w="900"/>
            <w:shd w:fill="EEF2F7" w:val="clear"/>
            <w:tcMar>
              <w:top w:type="dxa" w:w="60"/>
              <w:left w:type="dxa" w:w="80"/>
              <w:bottom w:type="dxa" w:w="60"/>
              <w:right w:type="dxa" w:w="80"/>
            </w:tcMar>
          </w:tcPr>
          <w:p>
            <w:r>
              <w:rPr>
                <w:rFonts w:ascii="Calibri" w:cs="Calibri" w:eastAsia="Calibri" w:hAnsi="Calibri"/>
                <w:sz w:val="18"/>
                <w:szCs w:val="18"/>
              </w:rPr>
              <w:t xml:space="preserve">OC-10-AC01</w:t>
            </w:r>
          </w:p>
        </w:tc>
        <w:tc>
          <w:tcPr>
            <w:tcW w:type="dxa" w:w="2000"/>
            <w:shd w:fill="EEF2F7" w:val="clear"/>
            <w:tcMar>
              <w:top w:type="dxa" w:w="60"/>
              <w:left w:type="dxa" w:w="80"/>
              <w:bottom w:type="dxa" w:w="60"/>
              <w:right w:type="dxa" w:w="80"/>
            </w:tcMar>
          </w:tcPr>
          <w:p>
            <w:r>
              <w:rPr>
                <w:rFonts w:ascii="Calibri" w:cs="Calibri" w:eastAsia="Calibri" w:hAnsi="Calibri"/>
                <w:sz w:val="18"/>
                <w:szCs w:val="18"/>
              </w:rPr>
              <w:t xml:space="preserve">Worker calls Reconcile with journal showing SUCCEEDED and matching attemptId</w:t>
            </w:r>
          </w:p>
        </w:tc>
        <w:tc>
          <w:tcPr>
            <w:tcW w:type="dxa" w:w="1900"/>
            <w:shd w:fill="EEF2F7" w:val="clear"/>
            <w:tcMar>
              <w:top w:type="dxa" w:w="60"/>
              <w:left w:type="dxa" w:w="80"/>
              <w:bottom w:type="dxa" w:w="60"/>
              <w:right w:type="dxa" w:w="80"/>
            </w:tcMar>
          </w:tcPr>
          <w:p>
            <w:r>
              <w:rPr>
                <w:rFonts w:ascii="Calibri" w:cs="Calibri" w:eastAsia="Calibri" w:hAnsi="Calibri"/>
                <w:sz w:val="18"/>
                <w:szCs w:val="18"/>
              </w:rPr>
              <w:t xml:space="preserve">Reconcile(runId, attemptId, journal)</w:t>
            </w:r>
          </w:p>
        </w:tc>
        <w:tc>
          <w:tcPr>
            <w:tcW w:type="dxa" w:w="2400"/>
            <w:shd w:fill="EEF2F7" w:val="clear"/>
            <w:tcMar>
              <w:top w:type="dxa" w:w="60"/>
              <w:left w:type="dxa" w:w="80"/>
              <w:bottom w:type="dxa" w:w="60"/>
              <w:right w:type="dxa" w:w="80"/>
            </w:tcMar>
          </w:tcPr>
          <w:p>
            <w:r>
              <w:rPr>
                <w:rFonts w:ascii="Calibri" w:cs="Calibri" w:eastAsia="Calibri" w:hAnsi="Calibri"/>
                <w:sz w:val="18"/>
                <w:szCs w:val="18"/>
              </w:rPr>
              <w:t xml:space="preserve">Run accepted as SUCCEEDED; worker slot released; state persisted</w:t>
            </w:r>
          </w:p>
        </w:tc>
        <w:tc>
          <w:tcPr>
            <w:tcW w:type="dxa" w:w="1300"/>
            <w:shd w:fill="EEF2F7" w:val="clear"/>
            <w:tcMar>
              <w:top w:type="dxa" w:w="60"/>
              <w:left w:type="dxa" w:w="80"/>
              <w:bottom w:type="dxa" w:w="60"/>
              <w:right w:type="dxa" w:w="80"/>
            </w:tcMar>
          </w:tcPr>
          <w:p>
            <w:r>
              <w:rPr>
                <w:rFonts w:ascii="Calibri" w:cs="Calibri" w:eastAsia="Calibri" w:hAnsi="Calibri"/>
                <w:sz w:val="18"/>
                <w:szCs w:val="18"/>
              </w:rPr>
              <w:t xml:space="preserve"/>
            </w:r>
          </w:p>
        </w:tc>
      </w:tr>
      <w:tr>
        <w:tc>
          <w:tcPr>
            <w:tcW w:type="dxa" w:w="900"/>
            <w:shd w:fill="FFFFFF" w:val="clear"/>
            <w:tcMar>
              <w:top w:type="dxa" w:w="60"/>
              <w:left w:type="dxa" w:w="80"/>
              <w:bottom w:type="dxa" w:w="60"/>
              <w:right w:type="dxa" w:w="80"/>
            </w:tcMar>
          </w:tcPr>
          <w:p>
            <w:r>
              <w:rPr>
                <w:rFonts w:ascii="Calibri" w:cs="Calibri" w:eastAsia="Calibri" w:hAnsi="Calibri"/>
                <w:sz w:val="18"/>
                <w:szCs w:val="18"/>
              </w:rPr>
              <w:t xml:space="preserve">OC-10-AC02</w:t>
            </w:r>
          </w:p>
        </w:tc>
        <w:tc>
          <w:tcPr>
            <w:tcW w:type="dxa" w:w="2000"/>
            <w:shd w:fill="FFFFFF" w:val="clear"/>
            <w:tcMar>
              <w:top w:type="dxa" w:w="60"/>
              <w:left w:type="dxa" w:w="80"/>
              <w:bottom w:type="dxa" w:w="60"/>
              <w:right w:type="dxa" w:w="80"/>
            </w:tcMar>
          </w:tcPr>
          <w:p>
            <w:r>
              <w:rPr>
                <w:rFonts w:ascii="Calibri" w:cs="Calibri" w:eastAsia="Calibri" w:hAnsi="Calibri"/>
                <w:sz w:val="18"/>
                <w:szCs w:val="18"/>
              </w:rPr>
              <w:t xml:space="preserve">Journal shows action sent but no postcondition proof</w:t>
            </w:r>
          </w:p>
        </w:tc>
        <w:tc>
          <w:tcPr>
            <w:tcW w:type="dxa" w:w="1900"/>
            <w:shd w:fill="FFFFFF" w:val="clear"/>
            <w:tcMar>
              <w:top w:type="dxa" w:w="60"/>
              <w:left w:type="dxa" w:w="80"/>
              <w:bottom w:type="dxa" w:w="60"/>
              <w:right w:type="dxa" w:w="80"/>
            </w:tcMar>
          </w:tcPr>
          <w:p>
            <w:r>
              <w:rPr>
                <w:rFonts w:ascii="Calibri" w:cs="Calibri" w:eastAsia="Calibri" w:hAnsi="Calibri"/>
                <w:sz w:val="18"/>
                <w:szCs w:val="18"/>
              </w:rPr>
              <w:t xml:space="preserve">Reconcile (uncertain journal)</w:t>
            </w:r>
          </w:p>
        </w:tc>
        <w:tc>
          <w:tcPr>
            <w:tcW w:type="dxa" w:w="2400"/>
            <w:shd w:fill="FFFFFF" w:val="clear"/>
            <w:tcMar>
              <w:top w:type="dxa" w:w="60"/>
              <w:left w:type="dxa" w:w="80"/>
              <w:bottom w:type="dxa" w:w="60"/>
              <w:right w:type="dxa" w:w="80"/>
            </w:tcMar>
          </w:tcPr>
          <w:p>
            <w:r>
              <w:rPr>
                <w:rFonts w:ascii="Calibri" w:cs="Calibri" w:eastAsia="Calibri" w:hAnsi="Calibri"/>
                <w:sz w:val="18"/>
                <w:szCs w:val="18"/>
              </w:rPr>
              <w:t xml:space="preserve">Run marked UNKNOWN + NEEDS_ATTENTION; no replay; operator must investigate</w:t>
            </w:r>
          </w:p>
        </w:tc>
        <w:tc>
          <w:tcPr>
            <w:tcW w:type="dxa" w:w="1300"/>
            <w:shd w:fill="FFFFFF" w:val="clear"/>
            <w:tcMar>
              <w:top w:type="dxa" w:w="60"/>
              <w:left w:type="dxa" w:w="80"/>
              <w:bottom w:type="dxa" w:w="60"/>
              <w:right w:type="dxa" w:w="80"/>
            </w:tcMar>
          </w:tcPr>
          <w:p>
            <w:r>
              <w:rPr>
                <w:rFonts w:ascii="Calibri" w:cs="Calibri" w:eastAsia="Calibri" w:hAnsi="Calibri"/>
                <w:sz w:val="18"/>
                <w:szCs w:val="18"/>
              </w:rPr>
              <w:t xml:space="preserve"/>
            </w:r>
          </w:p>
        </w:tc>
      </w:tr>
      <w:tr>
        <w:tc>
          <w:tcPr>
            <w:tcW w:type="dxa" w:w="900"/>
            <w:shd w:fill="EEF2F7" w:val="clear"/>
            <w:tcMar>
              <w:top w:type="dxa" w:w="60"/>
              <w:left w:type="dxa" w:w="80"/>
              <w:bottom w:type="dxa" w:w="60"/>
              <w:right w:type="dxa" w:w="80"/>
            </w:tcMar>
          </w:tcPr>
          <w:p>
            <w:r>
              <w:rPr>
                <w:rFonts w:ascii="Calibri" w:cs="Calibri" w:eastAsia="Calibri" w:hAnsi="Calibri"/>
                <w:sz w:val="18"/>
                <w:szCs w:val="18"/>
              </w:rPr>
              <w:t xml:space="preserve">OC-10-AC03</w:t>
            </w:r>
          </w:p>
        </w:tc>
        <w:tc>
          <w:tcPr>
            <w:tcW w:type="dxa" w:w="2000"/>
            <w:shd w:fill="EEF2F7" w:val="clear"/>
            <w:tcMar>
              <w:top w:type="dxa" w:w="60"/>
              <w:left w:type="dxa" w:w="80"/>
              <w:bottom w:type="dxa" w:w="60"/>
              <w:right w:type="dxa" w:w="80"/>
            </w:tcMar>
          </w:tcPr>
          <w:p>
            <w:r>
              <w:rPr>
                <w:rFonts w:ascii="Calibri" w:cs="Calibri" w:eastAsia="Calibri" w:hAnsi="Calibri"/>
                <w:sz w:val="18"/>
                <w:szCs w:val="18"/>
              </w:rPr>
              <w:t xml:space="preserve">Stale/old attemptId presented</w:t>
            </w:r>
          </w:p>
        </w:tc>
        <w:tc>
          <w:tcPr>
            <w:tcW w:type="dxa" w:w="1900"/>
            <w:shd w:fill="EEF2F7" w:val="clear"/>
            <w:tcMar>
              <w:top w:type="dxa" w:w="60"/>
              <w:left w:type="dxa" w:w="80"/>
              <w:bottom w:type="dxa" w:w="60"/>
              <w:right w:type="dxa" w:w="80"/>
            </w:tcMar>
          </w:tcPr>
          <w:p>
            <w:r>
              <w:rPr>
                <w:rFonts w:ascii="Calibri" w:cs="Calibri" w:eastAsia="Calibri" w:hAnsi="Calibri"/>
                <w:sz w:val="18"/>
                <w:szCs w:val="18"/>
              </w:rPr>
              <w:t xml:space="preserve">Reconcile(oldAttemptId)</w:t>
            </w:r>
          </w:p>
        </w:tc>
        <w:tc>
          <w:tcPr>
            <w:tcW w:type="dxa" w:w="2400"/>
            <w:shd w:fill="EEF2F7" w:val="clear"/>
            <w:tcMar>
              <w:top w:type="dxa" w:w="60"/>
              <w:left w:type="dxa" w:w="80"/>
              <w:bottom w:type="dxa" w:w="60"/>
              <w:right w:type="dxa" w:w="80"/>
            </w:tcMar>
          </w:tcPr>
          <w:p>
            <w:r>
              <w:rPr>
                <w:rFonts w:ascii="Calibri" w:cs="Calibri" w:eastAsia="Calibri" w:hAnsi="Calibri"/>
                <w:sz w:val="18"/>
                <w:szCs w:val="18"/>
              </w:rPr>
              <w:t xml:space="preserve">409; stale attempt rejected; current state unchanged</w:t>
            </w:r>
          </w:p>
        </w:tc>
        <w:tc>
          <w:tcPr>
            <w:tcW w:type="dxa" w:w="1300"/>
            <w:shd w:fill="EEF2F7" w:val="clear"/>
            <w:tcMar>
              <w:top w:type="dxa" w:w="60"/>
              <w:left w:type="dxa" w:w="80"/>
              <w:bottom w:type="dxa" w:w="60"/>
              <w:right w:type="dxa" w:w="80"/>
            </w:tcMar>
          </w:tcPr>
          <w:p>
            <w:r>
              <w:rPr>
                <w:rFonts w:ascii="Calibri" w:cs="Calibri" w:eastAsia="Calibri" w:hAnsi="Calibri"/>
                <w:sz w:val="18"/>
                <w:szCs w:val="18"/>
              </w:rPr>
              <w:t xml:space="preserve">fencing</w:t>
            </w:r>
          </w:p>
        </w:tc>
      </w:tr>
      <w:tr>
        <w:tc>
          <w:tcPr>
            <w:tcW w:type="dxa" w:w="900"/>
            <w:shd w:fill="FFFFFF" w:val="clear"/>
            <w:tcMar>
              <w:top w:type="dxa" w:w="60"/>
              <w:left w:type="dxa" w:w="80"/>
              <w:bottom w:type="dxa" w:w="60"/>
              <w:right w:type="dxa" w:w="80"/>
            </w:tcMar>
          </w:tcPr>
          <w:p>
            <w:r>
              <w:rPr>
                <w:rFonts w:ascii="Calibri" w:cs="Calibri" w:eastAsia="Calibri" w:hAnsi="Calibri"/>
                <w:sz w:val="18"/>
                <w:szCs w:val="18"/>
              </w:rPr>
              <w:t xml:space="preserve">OC-10-AC04</w:t>
            </w:r>
          </w:p>
        </w:tc>
        <w:tc>
          <w:tcPr>
            <w:tcW w:type="dxa" w:w="2000"/>
            <w:shd w:fill="FFFFFF" w:val="clear"/>
            <w:tcMar>
              <w:top w:type="dxa" w:w="60"/>
              <w:left w:type="dxa" w:w="80"/>
              <w:bottom w:type="dxa" w:w="60"/>
              <w:right w:type="dxa" w:w="80"/>
            </w:tcMar>
          </w:tcPr>
          <w:p>
            <w:r>
              <w:rPr>
                <w:rFonts w:ascii="Calibri" w:cs="Calibri" w:eastAsia="Calibri" w:hAnsi="Calibri"/>
                <w:sz w:val="18"/>
                <w:szCs w:val="18"/>
              </w:rPr>
              <w:t xml:space="preserve">Orchestrator restarts; worker resumes heartbeating before reconciliation</w:t>
            </w:r>
          </w:p>
        </w:tc>
        <w:tc>
          <w:tcPr>
            <w:tcW w:type="dxa" w:w="1900"/>
            <w:shd w:fill="FFFFFF" w:val="clear"/>
            <w:tcMar>
              <w:top w:type="dxa" w:w="60"/>
              <w:left w:type="dxa" w:w="80"/>
              <w:bottom w:type="dxa" w:w="60"/>
              <w:right w:type="dxa" w:w="80"/>
            </w:tcMar>
          </w:tcPr>
          <w:p>
            <w:r>
              <w:rPr>
                <w:rFonts w:ascii="Calibri" w:cs="Calibri" w:eastAsia="Calibri" w:hAnsi="Calibri"/>
                <w:sz w:val="18"/>
                <w:szCs w:val="18"/>
              </w:rPr>
              <w:t xml:space="preserve">Heartbeat after restart</w:t>
            </w:r>
          </w:p>
        </w:tc>
        <w:tc>
          <w:tcPr>
            <w:tcW w:type="dxa" w:w="2400"/>
            <w:shd w:fill="FFFFFF" w:val="clear"/>
            <w:tcMar>
              <w:top w:type="dxa" w:w="60"/>
              <w:left w:type="dxa" w:w="80"/>
              <w:bottom w:type="dxa" w:w="60"/>
              <w:right w:type="dxa" w:w="80"/>
            </w:tcMar>
          </w:tcPr>
          <w:p>
            <w:r>
              <w:rPr>
                <w:rFonts w:ascii="Calibri" w:cs="Calibri" w:eastAsia="Calibri" w:hAnsi="Calibri"/>
                <w:sz w:val="18"/>
                <w:szCs w:val="18"/>
              </w:rPr>
              <w:t xml:space="preserve">Accepted for valid, unfenced attempt; run stays RUNNING without forced reconciliation</w:t>
            </w:r>
          </w:p>
        </w:tc>
        <w:tc>
          <w:tcPr>
            <w:tcW w:type="dxa" w:w="1300"/>
            <w:shd w:fill="FFFFFF" w:val="clear"/>
            <w:tcMar>
              <w:top w:type="dxa" w:w="60"/>
              <w:left w:type="dxa" w:w="80"/>
              <w:bottom w:type="dxa" w:w="60"/>
              <w:right w:type="dxa" w:w="80"/>
            </w:tcMar>
          </w:tcPr>
          <w:p>
            <w:r>
              <w:rPr>
                <w:rFonts w:ascii="Calibri" w:cs="Calibri" w:eastAsia="Calibri" w:hAnsi="Calibri"/>
                <w:sz w:val="18"/>
                <w:szCs w:val="18"/>
              </w:rPr>
              <w:t xml:space="preserve"/>
            </w:r>
          </w:p>
        </w:tc>
      </w:tr>
      <w:tr>
        <w:tc>
          <w:tcPr>
            <w:tcW w:type="dxa" w:w="900"/>
            <w:shd w:fill="EEF2F7" w:val="clear"/>
            <w:tcMar>
              <w:top w:type="dxa" w:w="60"/>
              <w:left w:type="dxa" w:w="80"/>
              <w:bottom w:type="dxa" w:w="60"/>
              <w:right w:type="dxa" w:w="80"/>
            </w:tcMar>
          </w:tcPr>
          <w:p>
            <w:r>
              <w:rPr>
                <w:rFonts w:ascii="Calibri" w:cs="Calibri" w:eastAsia="Calibri" w:hAnsi="Calibri"/>
                <w:sz w:val="18"/>
                <w:szCs w:val="18"/>
              </w:rPr>
              <w:t xml:space="preserve">OC-10-AC05</w:t>
            </w:r>
          </w:p>
        </w:tc>
        <w:tc>
          <w:tcPr>
            <w:tcW w:type="dxa" w:w="2000"/>
            <w:shd w:fill="EEF2F7" w:val="clear"/>
            <w:tcMar>
              <w:top w:type="dxa" w:w="60"/>
              <w:left w:type="dxa" w:w="80"/>
              <w:bottom w:type="dxa" w:w="60"/>
              <w:right w:type="dxa" w:w="80"/>
            </w:tcMar>
          </w:tcPr>
          <w:p>
            <w:r>
              <w:rPr>
                <w:rFonts w:ascii="Calibri" w:cs="Calibri" w:eastAsia="Calibri" w:hAnsi="Calibri"/>
                <w:sz w:val="18"/>
                <w:szCs w:val="18"/>
              </w:rPr>
              <w:t xml:space="preserve">No journal (crash before write)</w:t>
            </w:r>
          </w:p>
        </w:tc>
        <w:tc>
          <w:tcPr>
            <w:tcW w:type="dxa" w:w="1900"/>
            <w:shd w:fill="EEF2F7" w:val="clear"/>
            <w:tcMar>
              <w:top w:type="dxa" w:w="60"/>
              <w:left w:type="dxa" w:w="80"/>
              <w:bottom w:type="dxa" w:w="60"/>
              <w:right w:type="dxa" w:w="80"/>
            </w:tcMar>
          </w:tcPr>
          <w:p>
            <w:r>
              <w:rPr>
                <w:rFonts w:ascii="Calibri" w:cs="Calibri" w:eastAsia="Calibri" w:hAnsi="Calibri"/>
                <w:sz w:val="18"/>
                <w:szCs w:val="18"/>
              </w:rPr>
              <w:t xml:space="preserve">Reconcile with empty journal</w:t>
            </w:r>
          </w:p>
        </w:tc>
        <w:tc>
          <w:tcPr>
            <w:tcW w:type="dxa" w:w="2400"/>
            <w:shd w:fill="EEF2F7" w:val="clear"/>
            <w:tcMar>
              <w:top w:type="dxa" w:w="60"/>
              <w:left w:type="dxa" w:w="80"/>
              <w:bottom w:type="dxa" w:w="60"/>
              <w:right w:type="dxa" w:w="80"/>
            </w:tcMar>
          </w:tcPr>
          <w:p>
            <w:r>
              <w:rPr>
                <w:rFonts w:ascii="Calibri" w:cs="Calibri" w:eastAsia="Calibri" w:hAnsi="Calibri"/>
                <w:sz w:val="18"/>
                <w:szCs w:val="18"/>
              </w:rPr>
              <w:t xml:space="preserve">UNKNOWN + NEEDS_ATTENTION; no replay</w:t>
            </w:r>
          </w:p>
        </w:tc>
        <w:tc>
          <w:tcPr>
            <w:tcW w:type="dxa" w:w="1300"/>
            <w:shd w:fill="EEF2F7" w:val="clear"/>
            <w:tcMar>
              <w:top w:type="dxa" w:w="60"/>
              <w:left w:type="dxa" w:w="80"/>
              <w:bottom w:type="dxa" w:w="60"/>
              <w:right w:type="dxa" w:w="80"/>
            </w:tcMar>
          </w:tcPr>
          <w:p>
            <w:r>
              <w:rPr>
                <w:rFonts w:ascii="Calibri" w:cs="Calibri" w:eastAsia="Calibri" w:hAnsi="Calibri"/>
                <w:sz w:val="18"/>
                <w:szCs w:val="18"/>
              </w:rPr>
              <w:t xml:space="preserve"/>
            </w:r>
          </w:p>
        </w:tc>
      </w:tr>
      <w:tr>
        <w:tc>
          <w:tcPr>
            <w:tcW w:type="dxa" w:w="900"/>
            <w:shd w:fill="FFFFFF" w:val="clear"/>
            <w:tcMar>
              <w:top w:type="dxa" w:w="60"/>
              <w:left w:type="dxa" w:w="80"/>
              <w:bottom w:type="dxa" w:w="60"/>
              <w:right w:type="dxa" w:w="80"/>
            </w:tcMar>
          </w:tcPr>
          <w:p>
            <w:r>
              <w:rPr>
                <w:rFonts w:ascii="Calibri" w:cs="Calibri" w:eastAsia="Calibri" w:hAnsi="Calibri"/>
                <w:sz w:val="18"/>
                <w:szCs w:val="18"/>
              </w:rPr>
              <w:t xml:space="preserve">OC-10-AC06</w:t>
            </w:r>
          </w:p>
        </w:tc>
        <w:tc>
          <w:tcPr>
            <w:tcW w:type="dxa" w:w="2000"/>
            <w:shd w:fill="FFFFFF" w:val="clear"/>
            <w:tcMar>
              <w:top w:type="dxa" w:w="60"/>
              <w:left w:type="dxa" w:w="80"/>
              <w:bottom w:type="dxa" w:w="60"/>
              <w:right w:type="dxa" w:w="80"/>
            </w:tcMar>
          </w:tcPr>
          <w:p>
            <w:r>
              <w:rPr>
                <w:rFonts w:ascii="Calibri" w:cs="Calibri" w:eastAsia="Calibri" w:hAnsi="Calibri"/>
                <w:sz w:val="18"/>
                <w:szCs w:val="18"/>
              </w:rPr>
              <w:t xml:space="preserve">Reconciliation for run that was RUNNING at Orchestrator restart</w:t>
            </w:r>
          </w:p>
        </w:tc>
        <w:tc>
          <w:tcPr>
            <w:tcW w:type="dxa" w:w="1900"/>
            <w:shd w:fill="FFFFFF" w:val="clear"/>
            <w:tcMar>
              <w:top w:type="dxa" w:w="60"/>
              <w:left w:type="dxa" w:w="80"/>
              <w:bottom w:type="dxa" w:w="60"/>
              <w:right w:type="dxa" w:w="80"/>
            </w:tcMar>
          </w:tcPr>
          <w:p>
            <w:r>
              <w:rPr>
                <w:rFonts w:ascii="Calibri" w:cs="Calibri" w:eastAsia="Calibri" w:hAnsi="Calibri"/>
                <w:sz w:val="18"/>
                <w:szCs w:val="18"/>
              </w:rPr>
              <w:t xml:space="preserve">Post-restart reconcile</w:t>
            </w:r>
          </w:p>
        </w:tc>
        <w:tc>
          <w:tcPr>
            <w:tcW w:type="dxa" w:w="2400"/>
            <w:shd w:fill="FFFFFF" w:val="clear"/>
            <w:tcMar>
              <w:top w:type="dxa" w:w="60"/>
              <w:left w:type="dxa" w:w="80"/>
              <w:bottom w:type="dxa" w:w="60"/>
              <w:right w:type="dxa" w:w="80"/>
            </w:tcMar>
          </w:tcPr>
          <w:p>
            <w:r>
              <w:rPr>
                <w:rFonts w:ascii="Calibri" w:cs="Calibri" w:eastAsia="Calibri" w:hAnsi="Calibri"/>
                <w:sz w:val="18"/>
                <w:szCs w:val="18"/>
              </w:rPr>
              <w:t xml:space="preserve">Attempt count NOT incremented; original attemptId retained; reconcile ≠ new attempt</w:t>
            </w:r>
          </w:p>
        </w:tc>
        <w:tc>
          <w:tcPr>
            <w:tcW w:type="dxa" w:w="1300"/>
            <w:shd w:fill="FFFFFF" w:val="clear"/>
            <w:tcMar>
              <w:top w:type="dxa" w:w="60"/>
              <w:left w:type="dxa" w:w="80"/>
              <w:bottom w:type="dxa" w:w="60"/>
              <w:right w:type="dxa" w:w="80"/>
            </w:tcMar>
          </w:tcPr>
          <w:p>
            <w:r>
              <w:rPr>
                <w:rFonts w:ascii="Calibri" w:cs="Calibri" w:eastAsia="Calibri" w:hAnsi="Calibri"/>
                <w:sz w:val="18"/>
                <w:szCs w:val="18"/>
              </w:rPr>
              <w:t xml:space="preserve"/>
            </w:r>
          </w:p>
        </w:tc>
      </w:tr>
    </w:tbl>
    <w:p>
      <w:pPr>
        <w:spacing w:after="80"/>
      </w:pPr>
    </w:p>
    <w:p>
      <w:pPr>
        <w:spacing w:after="60"/>
      </w:pPr>
      <w:r>
        <w:rPr>
          <w:rFonts w:ascii="Calibri" w:cs="Calibri" w:eastAsia="Calibri" w:hAnsi="Calibri"/>
          <w:b/>
          <w:bCs/>
          <w:sz w:val="20"/>
          <w:szCs w:val="20"/>
        </w:rPr>
        <w:t xml:space="preserve">Error outcomes</w:t>
      </w:r>
    </w:p>
    <w:p>
      <w:pPr>
        <w:pStyle w:val="ListParagraph"/>
        <w:numPr>
          <w:ilvl w:val="0"/>
          <w:numId w:val="1"/>
        </w:numPr>
        <w:spacing w:after="40"/>
      </w:pPr>
      <w:r>
        <w:rPr>
          <w:rFonts w:ascii="Calibri" w:cs="Calibri" w:eastAsia="Calibri" w:hAnsi="Calibri"/>
          <w:sz w:val="20"/>
          <w:szCs w:val="20"/>
        </w:rPr>
        <w:t xml:space="preserve">UNKNOWN run state (not errorCategory) + needsAttention=true + unknownReason when outcome irreconcilable</w:t>
      </w:r>
    </w:p>
    <w:p>
      <w:pPr>
        <w:pStyle w:val="ListParagraph"/>
        <w:numPr>
          <w:ilvl w:val="0"/>
          <w:numId w:val="1"/>
        </w:numPr>
        <w:spacing w:after="40"/>
      </w:pPr>
      <w:r>
        <w:rPr>
          <w:rFonts w:ascii="Calibri" w:cs="Calibri" w:eastAsia="Calibri" w:hAnsi="Calibri"/>
          <w:sz w:val="20"/>
          <w:szCs w:val="20"/>
        </w:rPr>
        <w:t xml:space="preserve">errorCategory=VALIDATION — stale attemptId → 409</w:t>
      </w:r>
    </w:p>
    <w:p>
      <w:pPr>
        <w:spacing w:after="60"/>
      </w:pPr>
      <w:r>
        <w:rPr>
          <w:rFonts w:ascii="Calibri" w:cs="Calibri" w:eastAsia="Calibri" w:hAnsi="Calibri"/>
          <w:b/>
          <w:bCs/>
          <w:sz w:val="20"/>
          <w:szCs w:val="20"/>
        </w:rPr>
        <w:t xml:space="preserve">Test coverage</w:t>
      </w:r>
    </w:p>
    <w:p>
      <w:pPr>
        <w:pStyle w:val="ListParagraph"/>
        <w:numPr>
          <w:ilvl w:val="0"/>
          <w:numId w:val="1"/>
        </w:numPr>
        <w:spacing w:after="40"/>
      </w:pPr>
      <w:r>
        <w:rPr>
          <w:rFonts w:ascii="Calibri" w:cs="Calibri" w:eastAsia="Calibri" w:hAnsi="Calibri"/>
          <w:sz w:val="20"/>
          <w:szCs w:val="20"/>
        </w:rPr>
        <w:t xml:space="preserve">Unit: SUCCEEDED journal + correct attemptId → state=SUCCEEDED</w:t>
      </w:r>
    </w:p>
    <w:p>
      <w:pPr>
        <w:pStyle w:val="ListParagraph"/>
        <w:numPr>
          <w:ilvl w:val="0"/>
          <w:numId w:val="1"/>
        </w:numPr>
        <w:spacing w:after="40"/>
      </w:pPr>
      <w:r>
        <w:rPr>
          <w:rFonts w:ascii="Calibri" w:cs="Calibri" w:eastAsia="Calibri" w:hAnsi="Calibri"/>
          <w:sz w:val="20"/>
          <w:szCs w:val="20"/>
        </w:rPr>
        <w:t xml:space="preserve">Unit: uncertain journal → UNKNOWN + NEEDS_ATTENTION</w:t>
      </w:r>
    </w:p>
    <w:p>
      <w:pPr>
        <w:pStyle w:val="ListParagraph"/>
        <w:numPr>
          <w:ilvl w:val="0"/>
          <w:numId w:val="1"/>
        </w:numPr>
        <w:spacing w:after="40"/>
      </w:pPr>
      <w:r>
        <w:rPr>
          <w:rFonts w:ascii="Calibri" w:cs="Calibri" w:eastAsia="Calibri" w:hAnsi="Calibri"/>
          <w:sz w:val="20"/>
          <w:szCs w:val="20"/>
        </w:rPr>
        <w:t xml:space="preserve">Unit: stale attemptId → 409</w:t>
      </w:r>
    </w:p>
    <w:p>
      <w:pPr>
        <w:pStyle w:val="ListParagraph"/>
        <w:numPr>
          <w:ilvl w:val="0"/>
          <w:numId w:val="1"/>
        </w:numPr>
        <w:spacing w:after="40"/>
      </w:pPr>
      <w:r>
        <w:rPr>
          <w:rFonts w:ascii="Calibri" w:cs="Calibri" w:eastAsia="Calibri" w:hAnsi="Calibri"/>
          <w:sz w:val="20"/>
          <w:szCs w:val="20"/>
        </w:rPr>
        <w:t xml:space="preserve">Unit: empty journal → UNKNOWN + NEEDS_ATTENTION</w:t>
      </w:r>
    </w:p>
    <w:p>
      <w:pPr>
        <w:pStyle w:val="ListParagraph"/>
        <w:numPr>
          <w:ilvl w:val="0"/>
          <w:numId w:val="1"/>
        </w:numPr>
        <w:spacing w:after="40"/>
      </w:pPr>
      <w:r>
        <w:rPr>
          <w:rFonts w:ascii="Calibri" w:cs="Calibri" w:eastAsia="Calibri" w:hAnsi="Calibri"/>
          <w:sz w:val="20"/>
          <w:szCs w:val="20"/>
        </w:rPr>
        <w:t xml:space="preserve">Integration: Orchestrator restart mid-job; worker reconciles → correct terminal state</w:t>
      </w:r>
    </w:p>
    <w:p>
      <w:pPr>
        <w:spacing w:after="60"/>
      </w:pPr>
      <w:r>
        <w:rPr>
          <w:rFonts w:ascii="Calibri" w:cs="Calibri" w:eastAsia="Calibri" w:hAnsi="Calibri"/>
          <w:b/>
          <w:bCs/>
          <w:sz w:val="20"/>
          <w:szCs w:val="20"/>
        </w:rPr>
        <w:t xml:space="preserve">Traceability</w:t>
      </w:r>
    </w:p>
    <w:p>
      <w:pPr>
        <w:spacing w:after="80"/>
      </w:pPr>
      <w:r>
        <w:rPr>
          <w:rFonts w:ascii="Calibri" w:cs="Calibri" w:eastAsia="Calibri" w:hAnsi="Calibri"/>
          <w:sz w:val="20"/>
          <w:szCs w:val="20"/>
        </w:rPr>
        <w:t xml:space="preserve">Spec §OC-10; Architecture v1.2A §§6.2,11.1; CEC v1.0.1 §8 reconcile; DT-18; POC-06, POC-09</w:t>
      </w:r>
    </w:p>
    <w:p>
      <w:pPr>
        <w:pBdr>
          <w:bottom w:val="single" w:color="AAAAAA" w:sz="6" w:space="1"/>
        </w:pBdr>
        <w:spacing w:after="140"/>
      </w:pPr>
    </w:p>
    <w:p>
      <w:pPr>
        <w:pStyle w:val="Heading2"/>
        <w:spacing w:after="100" w:before="280"/>
      </w:pPr>
      <w:r>
        <w:t xml:space="preserve">OC-11  Script and Artifact Registry</w:t>
      </w:r>
    </w:p>
    <w:p>
      <w:pPr>
        <w:spacing w:after="60"/>
      </w:pPr>
      <w:r>
        <w:rPr>
          <w:rFonts w:ascii="Calibri" w:cs="Calibri" w:eastAsia="Calibri" w:hAnsi="Calibri"/>
          <w:b/>
          <w:bCs/>
          <w:sz w:val="20"/>
          <w:szCs w:val="20"/>
        </w:rPr>
        <w:t xml:space="preserve">User Story</w:t>
      </w:r>
    </w:p>
    <w:p>
      <w:pPr>
        <w:spacing w:after="80"/>
      </w:pPr>
      <w:r>
        <w:rPr>
          <w:rFonts w:ascii="Calibri" w:cs="Calibri" w:eastAsia="Calibri" w:hAnsi="Calibri"/>
          <w:i/>
          <w:iCs/>
          <w:sz w:val="20"/>
          <w:szCs w:val="20"/>
        </w:rPr>
        <w:t xml:space="preserve">As a Designer, I want to publish signed, immutable automation artifacts so that the Orchestrator can validate them at intake and serve them identically to workers at lease time.</w:t>
      </w:r>
    </w:p>
    <w:p>
      <w:pPr>
        <w:spacing w:after="60"/>
      </w:pPr>
      <w:r>
        <w:rPr>
          <w:rFonts w:ascii="Calibri" w:cs="Calibri" w:eastAsia="Calibri" w:hAnsi="Calibri"/>
          <w:b/>
          <w:bCs/>
          <w:sz w:val="20"/>
          <w:szCs w:val="20"/>
        </w:rPr>
        <w:t xml:space="preserve">Context</w:t>
      </w:r>
    </w:p>
    <w:p>
      <w:pPr>
        <w:spacing w:after="80"/>
      </w:pPr>
      <w:r>
        <w:rPr>
          <w:rFonts w:ascii="Calibri" w:cs="Calibri" w:eastAsia="Calibri" w:hAnsi="Calibri"/>
          <w:sz w:val="20"/>
          <w:szCs w:val="20"/>
        </w:rPr>
        <w:t xml:space="preserve">Artifact import validates trusted signer, signed manifest/content hash, immutable identity, CEC schema major, runtimeType, declared action namespaces, policyRefs and registered service references. The Orchestrator does not parse Desktop UIA selectors, browser locators or Terminal commands — engine-specific validation is the receiving Runtime's responsibility. Initial release supports schema v1; N/N-1 applies only after a genuine subsequent major is published.</w:t>
      </w:r>
    </w:p>
    <w:p>
      <w:pPr>
        <w:spacing w:after="60"/>
      </w:pPr>
      <w:r>
        <w:rPr>
          <w:rFonts w:ascii="Calibri" w:cs="Calibri" w:eastAsia="Calibri" w:hAnsi="Calibri"/>
          <w:b/>
          <w:bCs/>
          <w:sz w:val="20"/>
          <w:szCs w:val="20"/>
        </w:rPr>
        <w:t xml:space="preserve">v1.1 Alignment Constraints</w:t>
      </w:r>
    </w:p>
    <w:p>
      <w:pPr>
        <w:spacing w:after="60"/>
      </w:pPr>
      <w:r>
        <w:rPr>
          <w:rFonts w:ascii="Calibri" w:cs="Calibri" w:eastAsia="Calibri" w:hAnsi="Calibri"/>
          <w:b/>
          <w:bCs/>
          <w:i/>
          <w:iCs/>
          <w:color w:val="7B3F00"/>
          <w:sz w:val="18"/>
          <w:szCs w:val="18"/>
        </w:rPr>
        <w:t xml:space="preserve">CONSTRAINT: §5.7: Orchestrator must fail closed on tampering; signed offline bundle import must also be validated.</w:t>
      </w:r>
    </w:p>
    <w:p>
      <w:pPr>
        <w:spacing w:after="60"/>
      </w:pPr>
      <w:r>
        <w:rPr>
          <w:rFonts w:ascii="Calibri" w:cs="Calibri" w:eastAsia="Calibri" w:hAnsi="Calibri"/>
          <w:b/>
          <w:bCs/>
          <w:sz w:val="20"/>
          <w:szCs w:val="20"/>
        </w:rPr>
        <w:t xml:space="preserve">Acceptance Criteria</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900"/>
        <w:gridCol w:w="2000"/>
        <w:gridCol w:w="1900"/>
        <w:gridCol w:w="2400"/>
        <w:gridCol w:w="1300"/>
      </w:tblGrid>
      <w:tr>
        <w:trPr>
          <w:tblHeader/>
        </w:trPr>
        <w:tc>
          <w:tcPr>
            <w:tcW w:type="dxa" w:w="900"/>
            <w:shd w:fill="1F3864" w:val="clear"/>
            <w:tcMar>
              <w:top w:type="dxa" w:w="60"/>
              <w:left w:type="dxa" w:w="80"/>
              <w:bottom w:type="dxa" w:w="60"/>
              <w:right w:type="dxa" w:w="80"/>
            </w:tcMar>
          </w:tcPr>
          <w:p>
            <w:r>
              <w:rPr>
                <w:rFonts w:ascii="Calibri" w:cs="Calibri" w:eastAsia="Calibri" w:hAnsi="Calibri"/>
                <w:b/>
                <w:bCs/>
                <w:color w:val="FFFFFF"/>
                <w:sz w:val="18"/>
                <w:szCs w:val="18"/>
              </w:rPr>
              <w:t xml:space="preserve">AC ID</w:t>
            </w:r>
          </w:p>
        </w:tc>
        <w:tc>
          <w:tcPr>
            <w:tcW w:type="dxa" w:w="2000"/>
            <w:shd w:fill="1F3864" w:val="clear"/>
            <w:tcMar>
              <w:top w:type="dxa" w:w="60"/>
              <w:left w:type="dxa" w:w="80"/>
              <w:bottom w:type="dxa" w:w="60"/>
              <w:right w:type="dxa" w:w="80"/>
            </w:tcMar>
          </w:tcPr>
          <w:p>
            <w:r>
              <w:rPr>
                <w:rFonts w:ascii="Calibri" w:cs="Calibri" w:eastAsia="Calibri" w:hAnsi="Calibri"/>
                <w:b/>
                <w:bCs/>
                <w:color w:val="FFFFFF"/>
                <w:sz w:val="18"/>
                <w:szCs w:val="18"/>
              </w:rPr>
              <w:t xml:space="preserve">Given</w:t>
            </w:r>
          </w:p>
        </w:tc>
        <w:tc>
          <w:tcPr>
            <w:tcW w:type="dxa" w:w="1900"/>
            <w:shd w:fill="1F3864" w:val="clear"/>
            <w:tcMar>
              <w:top w:type="dxa" w:w="60"/>
              <w:left w:type="dxa" w:w="80"/>
              <w:bottom w:type="dxa" w:w="60"/>
              <w:right w:type="dxa" w:w="80"/>
            </w:tcMar>
          </w:tcPr>
          <w:p>
            <w:r>
              <w:rPr>
                <w:rFonts w:ascii="Calibri" w:cs="Calibri" w:eastAsia="Calibri" w:hAnsi="Calibri"/>
                <w:b/>
                <w:bCs/>
                <w:color w:val="FFFFFF"/>
                <w:sz w:val="18"/>
                <w:szCs w:val="18"/>
              </w:rPr>
              <w:t xml:space="preserve">When</w:t>
            </w:r>
          </w:p>
        </w:tc>
        <w:tc>
          <w:tcPr>
            <w:tcW w:type="dxa" w:w="2400"/>
            <w:shd w:fill="1F3864" w:val="clear"/>
            <w:tcMar>
              <w:top w:type="dxa" w:w="60"/>
              <w:left w:type="dxa" w:w="80"/>
              <w:bottom w:type="dxa" w:w="60"/>
              <w:right w:type="dxa" w:w="80"/>
            </w:tcMar>
          </w:tcPr>
          <w:p>
            <w:r>
              <w:rPr>
                <w:rFonts w:ascii="Calibri" w:cs="Calibri" w:eastAsia="Calibri" w:hAnsi="Calibri"/>
                <w:b/>
                <w:bCs/>
                <w:color w:val="FFFFFF"/>
                <w:sz w:val="18"/>
                <w:szCs w:val="18"/>
              </w:rPr>
              <w:t xml:space="preserve">Then / Invariant</w:t>
            </w:r>
          </w:p>
        </w:tc>
        <w:tc>
          <w:tcPr>
            <w:tcW w:type="dxa" w:w="1300"/>
            <w:shd w:fill="1F3864" w:val="clear"/>
            <w:tcMar>
              <w:top w:type="dxa" w:w="60"/>
              <w:left w:type="dxa" w:w="80"/>
              <w:bottom w:type="dxa" w:w="60"/>
              <w:right w:type="dxa" w:w="80"/>
            </w:tcMar>
          </w:tcPr>
          <w:p>
            <w:r>
              <w:rPr>
                <w:rFonts w:ascii="Calibri" w:cs="Calibri" w:eastAsia="Calibri" w:hAnsi="Calibri"/>
                <w:b/>
                <w:bCs/>
                <w:color w:val="FFFFFF"/>
                <w:sz w:val="18"/>
                <w:szCs w:val="18"/>
              </w:rPr>
              <w:t xml:space="preserve">Notes</w:t>
            </w:r>
          </w:p>
        </w:tc>
      </w:tr>
      <w:tr>
        <w:tc>
          <w:tcPr>
            <w:tcW w:type="dxa" w:w="900"/>
            <w:shd w:fill="EEF2F7" w:val="clear"/>
            <w:tcMar>
              <w:top w:type="dxa" w:w="60"/>
              <w:left w:type="dxa" w:w="80"/>
              <w:bottom w:type="dxa" w:w="60"/>
              <w:right w:type="dxa" w:w="80"/>
            </w:tcMar>
          </w:tcPr>
          <w:p>
            <w:r>
              <w:rPr>
                <w:rFonts w:ascii="Calibri" w:cs="Calibri" w:eastAsia="Calibri" w:hAnsi="Calibri"/>
                <w:sz w:val="18"/>
                <w:szCs w:val="18"/>
              </w:rPr>
              <w:t xml:space="preserve">OC-11-AC01</w:t>
            </w:r>
          </w:p>
        </w:tc>
        <w:tc>
          <w:tcPr>
            <w:tcW w:type="dxa" w:w="2000"/>
            <w:shd w:fill="EEF2F7" w:val="clear"/>
            <w:tcMar>
              <w:top w:type="dxa" w:w="60"/>
              <w:left w:type="dxa" w:w="80"/>
              <w:bottom w:type="dxa" w:w="60"/>
              <w:right w:type="dxa" w:w="80"/>
            </w:tcMar>
          </w:tcPr>
          <w:p>
            <w:r>
              <w:rPr>
                <w:rFonts w:ascii="Calibri" w:cs="Calibri" w:eastAsia="Calibri" w:hAnsi="Calibri"/>
                <w:sz w:val="18"/>
                <w:szCs w:val="18"/>
              </w:rPr>
              <w:t xml:space="preserve">Designer POSTs signed artifact package</w:t>
            </w:r>
          </w:p>
        </w:tc>
        <w:tc>
          <w:tcPr>
            <w:tcW w:type="dxa" w:w="1900"/>
            <w:shd w:fill="EEF2F7" w:val="clear"/>
            <w:tcMar>
              <w:top w:type="dxa" w:w="60"/>
              <w:left w:type="dxa" w:w="80"/>
              <w:bottom w:type="dxa" w:w="60"/>
              <w:right w:type="dxa" w:w="80"/>
            </w:tcMar>
          </w:tcPr>
          <w:p>
            <w:r>
              <w:rPr>
                <w:rFonts w:ascii="Calibri" w:cs="Calibri" w:eastAsia="Calibri" w:hAnsi="Calibri"/>
                <w:sz w:val="18"/>
                <w:szCs w:val="18"/>
              </w:rPr>
              <w:t xml:space="preserve">POST /artifacts</w:t>
            </w:r>
          </w:p>
        </w:tc>
        <w:tc>
          <w:tcPr>
            <w:tcW w:type="dxa" w:w="2400"/>
            <w:shd w:fill="EEF2F7" w:val="clear"/>
            <w:tcMar>
              <w:top w:type="dxa" w:w="60"/>
              <w:left w:type="dxa" w:w="80"/>
              <w:bottom w:type="dxa" w:w="60"/>
              <w:right w:type="dxa" w:w="80"/>
            </w:tcMar>
          </w:tcPr>
          <w:p>
            <w:r>
              <w:rPr>
                <w:rFonts w:ascii="Calibri" w:cs="Calibri" w:eastAsia="Calibri" w:hAnsi="Calibri"/>
                <w:sz w:val="18"/>
                <w:szCs w:val="18"/>
              </w:rPr>
              <w:t xml:space="preserve">Signature verified; schema validated; business-logic check passed; version record written immutably</w:t>
            </w:r>
          </w:p>
        </w:tc>
        <w:tc>
          <w:tcPr>
            <w:tcW w:type="dxa" w:w="1300"/>
            <w:shd w:fill="EEF2F7" w:val="clear"/>
            <w:tcMar>
              <w:top w:type="dxa" w:w="60"/>
              <w:left w:type="dxa" w:w="80"/>
              <w:bottom w:type="dxa" w:w="60"/>
              <w:right w:type="dxa" w:w="80"/>
            </w:tcMar>
          </w:tcPr>
          <w:p>
            <w:r>
              <w:rPr>
                <w:rFonts w:ascii="Calibri" w:cs="Calibri" w:eastAsia="Calibri" w:hAnsi="Calibri"/>
                <w:sz w:val="18"/>
                <w:szCs w:val="18"/>
              </w:rPr>
              <w:t xml:space="preserve"/>
            </w:r>
          </w:p>
        </w:tc>
      </w:tr>
      <w:tr>
        <w:tc>
          <w:tcPr>
            <w:tcW w:type="dxa" w:w="900"/>
            <w:shd w:fill="FFFFFF" w:val="clear"/>
            <w:tcMar>
              <w:top w:type="dxa" w:w="60"/>
              <w:left w:type="dxa" w:w="80"/>
              <w:bottom w:type="dxa" w:w="60"/>
              <w:right w:type="dxa" w:w="80"/>
            </w:tcMar>
          </w:tcPr>
          <w:p>
            <w:r>
              <w:rPr>
                <w:rFonts w:ascii="Calibri" w:cs="Calibri" w:eastAsia="Calibri" w:hAnsi="Calibri"/>
                <w:sz w:val="18"/>
                <w:szCs w:val="18"/>
              </w:rPr>
              <w:t xml:space="preserve">OC-11-AC02</w:t>
            </w:r>
          </w:p>
        </w:tc>
        <w:tc>
          <w:tcPr>
            <w:tcW w:type="dxa" w:w="2000"/>
            <w:shd w:fill="FFFFFF" w:val="clear"/>
            <w:tcMar>
              <w:top w:type="dxa" w:w="60"/>
              <w:left w:type="dxa" w:w="80"/>
              <w:bottom w:type="dxa" w:w="60"/>
              <w:right w:type="dxa" w:w="80"/>
            </w:tcMar>
          </w:tcPr>
          <w:p>
            <w:r>
              <w:rPr>
                <w:rFonts w:ascii="Calibri" w:cs="Calibri" w:eastAsia="Calibri" w:hAnsi="Calibri"/>
                <w:sz w:val="18"/>
                <w:szCs w:val="18"/>
              </w:rPr>
              <w:t xml:space="preserve">Designer attempts to overwrite existing version</w:t>
            </w:r>
          </w:p>
        </w:tc>
        <w:tc>
          <w:tcPr>
            <w:tcW w:type="dxa" w:w="1900"/>
            <w:shd w:fill="FFFFFF" w:val="clear"/>
            <w:tcMar>
              <w:top w:type="dxa" w:w="60"/>
              <w:left w:type="dxa" w:w="80"/>
              <w:bottom w:type="dxa" w:w="60"/>
              <w:right w:type="dxa" w:w="80"/>
            </w:tcMar>
          </w:tcPr>
          <w:p>
            <w:r>
              <w:rPr>
                <w:rFonts w:ascii="Calibri" w:cs="Calibri" w:eastAsia="Calibri" w:hAnsi="Calibri"/>
                <w:sz w:val="18"/>
                <w:szCs w:val="18"/>
              </w:rPr>
              <w:t xml:space="preserve">POST /artifacts (same automationId + version)</w:t>
            </w:r>
          </w:p>
        </w:tc>
        <w:tc>
          <w:tcPr>
            <w:tcW w:type="dxa" w:w="2400"/>
            <w:shd w:fill="FFFFFF" w:val="clear"/>
            <w:tcMar>
              <w:top w:type="dxa" w:w="60"/>
              <w:left w:type="dxa" w:w="80"/>
              <w:bottom w:type="dxa" w:w="60"/>
              <w:right w:type="dxa" w:w="80"/>
            </w:tcMar>
          </w:tcPr>
          <w:p>
            <w:r>
              <w:rPr>
                <w:rFonts w:ascii="Calibri" w:cs="Calibri" w:eastAsia="Calibri" w:hAnsi="Calibri"/>
                <w:sz w:val="18"/>
                <w:szCs w:val="18"/>
              </w:rPr>
              <w:t xml:space="preserve">409 Conflict; published versions are immutable</w:t>
            </w:r>
          </w:p>
        </w:tc>
        <w:tc>
          <w:tcPr>
            <w:tcW w:type="dxa" w:w="1300"/>
            <w:shd w:fill="FFFFFF" w:val="clear"/>
            <w:tcMar>
              <w:top w:type="dxa" w:w="60"/>
              <w:left w:type="dxa" w:w="80"/>
              <w:bottom w:type="dxa" w:w="60"/>
              <w:right w:type="dxa" w:w="80"/>
            </w:tcMar>
          </w:tcPr>
          <w:p>
            <w:r>
              <w:rPr>
                <w:rFonts w:ascii="Calibri" w:cs="Calibri" w:eastAsia="Calibri" w:hAnsi="Calibri"/>
                <w:sz w:val="18"/>
                <w:szCs w:val="18"/>
              </w:rPr>
              <w:t xml:space="preserve"/>
            </w:r>
          </w:p>
        </w:tc>
      </w:tr>
      <w:tr>
        <w:tc>
          <w:tcPr>
            <w:tcW w:type="dxa" w:w="900"/>
            <w:shd w:fill="EEF2F7" w:val="clear"/>
            <w:tcMar>
              <w:top w:type="dxa" w:w="60"/>
              <w:left w:type="dxa" w:w="80"/>
              <w:bottom w:type="dxa" w:w="60"/>
              <w:right w:type="dxa" w:w="80"/>
            </w:tcMar>
          </w:tcPr>
          <w:p>
            <w:r>
              <w:rPr>
                <w:rFonts w:ascii="Calibri" w:cs="Calibri" w:eastAsia="Calibri" w:hAnsi="Calibri"/>
                <w:sz w:val="18"/>
                <w:szCs w:val="18"/>
              </w:rPr>
              <w:t xml:space="preserve">OC-11-AC03</w:t>
            </w:r>
          </w:p>
        </w:tc>
        <w:tc>
          <w:tcPr>
            <w:tcW w:type="dxa" w:w="2000"/>
            <w:shd w:fill="EEF2F7" w:val="clear"/>
            <w:tcMar>
              <w:top w:type="dxa" w:w="60"/>
              <w:left w:type="dxa" w:w="80"/>
              <w:bottom w:type="dxa" w:w="60"/>
              <w:right w:type="dxa" w:w="80"/>
            </w:tcMar>
          </w:tcPr>
          <w:p>
            <w:r>
              <w:rPr>
                <w:rFonts w:ascii="Calibri" w:cs="Calibri" w:eastAsia="Calibri" w:hAnsi="Calibri"/>
                <w:sz w:val="18"/>
                <w:szCs w:val="18"/>
              </w:rPr>
              <w:t xml:space="preserve">Artifact schemaVersion unsupported</w:t>
            </w:r>
          </w:p>
        </w:tc>
        <w:tc>
          <w:tcPr>
            <w:tcW w:type="dxa" w:w="1900"/>
            <w:shd w:fill="EEF2F7" w:val="clear"/>
            <w:tcMar>
              <w:top w:type="dxa" w:w="60"/>
              <w:left w:type="dxa" w:w="80"/>
              <w:bottom w:type="dxa" w:w="60"/>
              <w:right w:type="dxa" w:w="80"/>
            </w:tcMar>
          </w:tcPr>
          <w:p>
            <w:r>
              <w:rPr>
                <w:rFonts w:ascii="Calibri" w:cs="Calibri" w:eastAsia="Calibri" w:hAnsi="Calibri"/>
                <w:sz w:val="18"/>
                <w:szCs w:val="18"/>
              </w:rPr>
              <w:t xml:space="preserve">POST /artifacts</w:t>
            </w:r>
          </w:p>
        </w:tc>
        <w:tc>
          <w:tcPr>
            <w:tcW w:type="dxa" w:w="2400"/>
            <w:shd w:fill="EEF2F7" w:val="clear"/>
            <w:tcMar>
              <w:top w:type="dxa" w:w="60"/>
              <w:left w:type="dxa" w:w="80"/>
              <w:bottom w:type="dxa" w:w="60"/>
              <w:right w:type="dxa" w:w="80"/>
            </w:tcMar>
          </w:tcPr>
          <w:p>
            <w:r>
              <w:rPr>
                <w:rFonts w:ascii="Calibri" w:cs="Calibri" w:eastAsia="Calibri" w:hAnsi="Calibri"/>
                <w:sz w:val="18"/>
                <w:szCs w:val="18"/>
              </w:rPr>
              <w:t xml:space="preserve">422 with compatible-major diagnostic; initial launch tests v1 and unsupported versions, not imaginary v2</w:t>
            </w:r>
          </w:p>
        </w:tc>
        <w:tc>
          <w:tcPr>
            <w:tcW w:type="dxa" w:w="1300"/>
            <w:shd w:fill="EEF2F7" w:val="clear"/>
            <w:tcMar>
              <w:top w:type="dxa" w:w="60"/>
              <w:left w:type="dxa" w:w="80"/>
              <w:bottom w:type="dxa" w:w="60"/>
              <w:right w:type="dxa" w:w="80"/>
            </w:tcMar>
          </w:tcPr>
          <w:p>
            <w:r>
              <w:rPr>
                <w:rFonts w:ascii="Calibri" w:cs="Calibri" w:eastAsia="Calibri" w:hAnsi="Calibri"/>
                <w:sz w:val="18"/>
                <w:szCs w:val="18"/>
              </w:rPr>
              <w:t xml:space="preserve">arch: §8</w:t>
            </w:r>
          </w:p>
        </w:tc>
      </w:tr>
      <w:tr>
        <w:tc>
          <w:tcPr>
            <w:tcW w:type="dxa" w:w="900"/>
            <w:shd w:fill="FFFFFF" w:val="clear"/>
            <w:tcMar>
              <w:top w:type="dxa" w:w="60"/>
              <w:left w:type="dxa" w:w="80"/>
              <w:bottom w:type="dxa" w:w="60"/>
              <w:right w:type="dxa" w:w="80"/>
            </w:tcMar>
          </w:tcPr>
          <w:p>
            <w:r>
              <w:rPr>
                <w:rFonts w:ascii="Calibri" w:cs="Calibri" w:eastAsia="Calibri" w:hAnsi="Calibri"/>
                <w:sz w:val="18"/>
                <w:szCs w:val="18"/>
              </w:rPr>
              <w:t xml:space="preserve">OC-11-AC04</w:t>
            </w:r>
          </w:p>
        </w:tc>
        <w:tc>
          <w:tcPr>
            <w:tcW w:type="dxa" w:w="2000"/>
            <w:shd w:fill="FFFFFF" w:val="clear"/>
            <w:tcMar>
              <w:top w:type="dxa" w:w="60"/>
              <w:left w:type="dxa" w:w="80"/>
              <w:bottom w:type="dxa" w:w="60"/>
              <w:right w:type="dxa" w:w="80"/>
            </w:tcMar>
          </w:tcPr>
          <w:p>
            <w:r>
              <w:rPr>
                <w:rFonts w:ascii="Calibri" w:cs="Calibri" w:eastAsia="Calibri" w:hAnsi="Calibri"/>
                <w:sz w:val="18"/>
                <w:szCs w:val="18"/>
              </w:rPr>
              <w:t xml:space="preserve">Artifact contains prohibited business-logic expression</w:t>
            </w:r>
          </w:p>
        </w:tc>
        <w:tc>
          <w:tcPr>
            <w:tcW w:type="dxa" w:w="1900"/>
            <w:shd w:fill="FFFFFF" w:val="clear"/>
            <w:tcMar>
              <w:top w:type="dxa" w:w="60"/>
              <w:left w:type="dxa" w:w="80"/>
              <w:bottom w:type="dxa" w:w="60"/>
              <w:right w:type="dxa" w:w="80"/>
            </w:tcMar>
          </w:tcPr>
          <w:p>
            <w:r>
              <w:rPr>
                <w:rFonts w:ascii="Calibri" w:cs="Calibri" w:eastAsia="Calibri" w:hAnsi="Calibri"/>
                <w:sz w:val="18"/>
                <w:szCs w:val="18"/>
              </w:rPr>
              <w:t xml:space="preserve">POST /artifacts</w:t>
            </w:r>
          </w:p>
        </w:tc>
        <w:tc>
          <w:tcPr>
            <w:tcW w:type="dxa" w:w="2400"/>
            <w:shd w:fill="FFFFFF" w:val="clear"/>
            <w:tcMar>
              <w:top w:type="dxa" w:w="60"/>
              <w:left w:type="dxa" w:w="80"/>
              <w:bottom w:type="dxa" w:w="60"/>
              <w:right w:type="dxa" w:w="80"/>
            </w:tcMar>
          </w:tcPr>
          <w:p>
            <w:r>
              <w:rPr>
                <w:rFonts w:ascii="Calibri" w:cs="Calibri" w:eastAsia="Calibri" w:hAnsi="Calibri"/>
                <w:sz w:val="18"/>
                <w:szCs w:val="18"/>
              </w:rPr>
              <w:t xml:space="preserve">422 with specific violation; artifact not stored</w:t>
            </w:r>
          </w:p>
        </w:tc>
        <w:tc>
          <w:tcPr>
            <w:tcW w:type="dxa" w:w="1300"/>
            <w:shd w:fill="FFFFFF" w:val="clear"/>
            <w:tcMar>
              <w:top w:type="dxa" w:w="60"/>
              <w:left w:type="dxa" w:w="80"/>
              <w:bottom w:type="dxa" w:w="60"/>
              <w:right w:type="dxa" w:w="80"/>
            </w:tcMar>
          </w:tcPr>
          <w:p>
            <w:r>
              <w:rPr>
                <w:rFonts w:ascii="Calibri" w:cs="Calibri" w:eastAsia="Calibri" w:hAnsi="Calibri"/>
                <w:sz w:val="18"/>
                <w:szCs w:val="18"/>
              </w:rPr>
              <w:t xml:space="preserve">arch: §8</w:t>
            </w:r>
          </w:p>
        </w:tc>
      </w:tr>
      <w:tr>
        <w:tc>
          <w:tcPr>
            <w:tcW w:type="dxa" w:w="900"/>
            <w:shd w:fill="EEF2F7" w:val="clear"/>
            <w:tcMar>
              <w:top w:type="dxa" w:w="60"/>
              <w:left w:type="dxa" w:w="80"/>
              <w:bottom w:type="dxa" w:w="60"/>
              <w:right w:type="dxa" w:w="80"/>
            </w:tcMar>
          </w:tcPr>
          <w:p>
            <w:r>
              <w:rPr>
                <w:rFonts w:ascii="Calibri" w:cs="Calibri" w:eastAsia="Calibri" w:hAnsi="Calibri"/>
                <w:sz w:val="18"/>
                <w:szCs w:val="18"/>
              </w:rPr>
              <w:t xml:space="preserve">OC-11-AC05</w:t>
            </w:r>
          </w:p>
        </w:tc>
        <w:tc>
          <w:tcPr>
            <w:tcW w:type="dxa" w:w="2000"/>
            <w:shd w:fill="EEF2F7" w:val="clear"/>
            <w:tcMar>
              <w:top w:type="dxa" w:w="60"/>
              <w:left w:type="dxa" w:w="80"/>
              <w:bottom w:type="dxa" w:w="60"/>
              <w:right w:type="dxa" w:w="80"/>
            </w:tcMar>
          </w:tcPr>
          <w:p>
            <w:r>
              <w:rPr>
                <w:rFonts w:ascii="Calibri" w:cs="Calibri" w:eastAsia="Calibri" w:hAnsi="Calibri"/>
                <w:sz w:val="18"/>
                <w:szCs w:val="18"/>
              </w:rPr>
              <w:t xml:space="preserve">Worker fetches artifact at lease time</w:t>
            </w:r>
          </w:p>
        </w:tc>
        <w:tc>
          <w:tcPr>
            <w:tcW w:type="dxa" w:w="1900"/>
            <w:shd w:fill="EEF2F7" w:val="clear"/>
            <w:tcMar>
              <w:top w:type="dxa" w:w="60"/>
              <w:left w:type="dxa" w:w="80"/>
              <w:bottom w:type="dxa" w:w="60"/>
              <w:right w:type="dxa" w:w="80"/>
            </w:tcMar>
          </w:tcPr>
          <w:p>
            <w:r>
              <w:rPr>
                <w:rFonts w:ascii="Calibri" w:cs="Calibri" w:eastAsia="Calibri" w:hAnsi="Calibri"/>
                <w:sz w:val="18"/>
                <w:szCs w:val="18"/>
              </w:rPr>
              <w:t xml:space="preserve">GET /artifacts/{ref}</w:t>
            </w:r>
          </w:p>
        </w:tc>
        <w:tc>
          <w:tcPr>
            <w:tcW w:type="dxa" w:w="2400"/>
            <w:shd w:fill="EEF2F7" w:val="clear"/>
            <w:tcMar>
              <w:top w:type="dxa" w:w="60"/>
              <w:left w:type="dxa" w:w="80"/>
              <w:bottom w:type="dxa" w:w="60"/>
              <w:right w:type="dxa" w:w="80"/>
            </w:tcMar>
          </w:tcPr>
          <w:p>
            <w:r>
              <w:rPr>
                <w:rFonts w:ascii="Calibri" w:cs="Calibri" w:eastAsia="Calibri" w:hAnsi="Calibri"/>
                <w:sz w:val="18"/>
                <w:szCs w:val="18"/>
              </w:rPr>
              <w:t xml:space="preserve">Immutable content served; ETag/content-hash cacheable; no mutation</w:t>
            </w:r>
          </w:p>
        </w:tc>
        <w:tc>
          <w:tcPr>
            <w:tcW w:type="dxa" w:w="1300"/>
            <w:shd w:fill="EEF2F7" w:val="clear"/>
            <w:tcMar>
              <w:top w:type="dxa" w:w="60"/>
              <w:left w:type="dxa" w:w="80"/>
              <w:bottom w:type="dxa" w:w="60"/>
              <w:right w:type="dxa" w:w="80"/>
            </w:tcMar>
          </w:tcPr>
          <w:p>
            <w:r>
              <w:rPr>
                <w:rFonts w:ascii="Calibri" w:cs="Calibri" w:eastAsia="Calibri" w:hAnsi="Calibri"/>
                <w:sz w:val="18"/>
                <w:szCs w:val="18"/>
              </w:rPr>
              <w:t xml:space="preserve"/>
            </w:r>
          </w:p>
        </w:tc>
      </w:tr>
      <w:tr>
        <w:tc>
          <w:tcPr>
            <w:tcW w:type="dxa" w:w="900"/>
            <w:shd w:fill="FFFFFF" w:val="clear"/>
            <w:tcMar>
              <w:top w:type="dxa" w:w="60"/>
              <w:left w:type="dxa" w:w="80"/>
              <w:bottom w:type="dxa" w:w="60"/>
              <w:right w:type="dxa" w:w="80"/>
            </w:tcMar>
          </w:tcPr>
          <w:p>
            <w:r>
              <w:rPr>
                <w:rFonts w:ascii="Calibri" w:cs="Calibri" w:eastAsia="Calibri" w:hAnsi="Calibri"/>
                <w:sz w:val="18"/>
                <w:szCs w:val="18"/>
              </w:rPr>
              <w:t xml:space="preserve">OC-11-AC06</w:t>
            </w:r>
          </w:p>
        </w:tc>
        <w:tc>
          <w:tcPr>
            <w:tcW w:type="dxa" w:w="2000"/>
            <w:shd w:fill="FFFFFF" w:val="clear"/>
            <w:tcMar>
              <w:top w:type="dxa" w:w="60"/>
              <w:left w:type="dxa" w:w="80"/>
              <w:bottom w:type="dxa" w:w="60"/>
              <w:right w:type="dxa" w:w="80"/>
            </w:tcMar>
          </w:tcPr>
          <w:p>
            <w:r>
              <w:rPr>
                <w:rFonts w:ascii="Calibri" w:cs="Calibri" w:eastAsia="Calibri" w:hAnsi="Calibri"/>
                <w:sz w:val="18"/>
                <w:szCs w:val="18"/>
              </w:rPr>
              <w:t xml:space="preserve">Operator deletes artifact with active leases</w:t>
            </w:r>
          </w:p>
        </w:tc>
        <w:tc>
          <w:tcPr>
            <w:tcW w:type="dxa" w:w="1900"/>
            <w:shd w:fill="FFFFFF" w:val="clear"/>
            <w:tcMar>
              <w:top w:type="dxa" w:w="60"/>
              <w:left w:type="dxa" w:w="80"/>
              <w:bottom w:type="dxa" w:w="60"/>
              <w:right w:type="dxa" w:w="80"/>
            </w:tcMar>
          </w:tcPr>
          <w:p>
            <w:r>
              <w:rPr>
                <w:rFonts w:ascii="Calibri" w:cs="Calibri" w:eastAsia="Calibri" w:hAnsi="Calibri"/>
                <w:sz w:val="18"/>
                <w:szCs w:val="18"/>
              </w:rPr>
              <w:t xml:space="preserve">DELETE /artifacts/{ref}</w:t>
            </w:r>
          </w:p>
        </w:tc>
        <w:tc>
          <w:tcPr>
            <w:tcW w:type="dxa" w:w="2400"/>
            <w:shd w:fill="FFFFFF" w:val="clear"/>
            <w:tcMar>
              <w:top w:type="dxa" w:w="60"/>
              <w:left w:type="dxa" w:w="80"/>
              <w:bottom w:type="dxa" w:w="60"/>
              <w:right w:type="dxa" w:w="80"/>
            </w:tcMar>
          </w:tcPr>
          <w:p>
            <w:r>
              <w:rPr>
                <w:rFonts w:ascii="Calibri" w:cs="Calibri" w:eastAsia="Calibri" w:hAnsi="Calibri"/>
                <w:sz w:val="18"/>
                <w:szCs w:val="18"/>
              </w:rPr>
              <w:t xml:space="preserve">409 Conflict; deletion blocked while LEASED or RUNNING job references this version</w:t>
            </w:r>
          </w:p>
        </w:tc>
        <w:tc>
          <w:tcPr>
            <w:tcW w:type="dxa" w:w="1300"/>
            <w:shd w:fill="FFFFFF" w:val="clear"/>
            <w:tcMar>
              <w:top w:type="dxa" w:w="60"/>
              <w:left w:type="dxa" w:w="80"/>
              <w:bottom w:type="dxa" w:w="60"/>
              <w:right w:type="dxa" w:w="80"/>
            </w:tcMar>
          </w:tcPr>
          <w:p>
            <w:r>
              <w:rPr>
                <w:rFonts w:ascii="Calibri" w:cs="Calibri" w:eastAsia="Calibri" w:hAnsi="Calibri"/>
                <w:sz w:val="18"/>
                <w:szCs w:val="18"/>
              </w:rPr>
              <w:t xml:space="preserve"/>
            </w:r>
          </w:p>
        </w:tc>
      </w:tr>
      <w:tr>
        <w:tc>
          <w:tcPr>
            <w:tcW w:type="dxa" w:w="900"/>
            <w:shd w:fill="EEF2F7" w:val="clear"/>
            <w:tcMar>
              <w:top w:type="dxa" w:w="60"/>
              <w:left w:type="dxa" w:w="80"/>
              <w:bottom w:type="dxa" w:w="60"/>
              <w:right w:type="dxa" w:w="80"/>
            </w:tcMar>
          </w:tcPr>
          <w:p>
            <w:r>
              <w:rPr>
                <w:rFonts w:ascii="Calibri" w:cs="Calibri" w:eastAsia="Calibri" w:hAnsi="Calibri"/>
                <w:sz w:val="18"/>
                <w:szCs w:val="18"/>
              </w:rPr>
              <w:t xml:space="preserve">OC-11-AC07</w:t>
            </w:r>
          </w:p>
        </w:tc>
        <w:tc>
          <w:tcPr>
            <w:tcW w:type="dxa" w:w="2000"/>
            <w:shd w:fill="EEF2F7" w:val="clear"/>
            <w:tcMar>
              <w:top w:type="dxa" w:w="60"/>
              <w:left w:type="dxa" w:w="80"/>
              <w:bottom w:type="dxa" w:w="60"/>
              <w:right w:type="dxa" w:w="80"/>
            </w:tcMar>
          </w:tcPr>
          <w:p>
            <w:r>
              <w:rPr>
                <w:rFonts w:ascii="Calibri" w:cs="Calibri" w:eastAsia="Calibri" w:hAnsi="Calibri"/>
                <w:sz w:val="18"/>
                <w:szCs w:val="18"/>
              </w:rPr>
              <w:t xml:space="preserve">Artifact has valid outer schema but Desktop-specific selector content</w:t>
            </w:r>
          </w:p>
        </w:tc>
        <w:tc>
          <w:tcPr>
            <w:tcW w:type="dxa" w:w="1900"/>
            <w:shd w:fill="EEF2F7" w:val="clear"/>
            <w:tcMar>
              <w:top w:type="dxa" w:w="60"/>
              <w:left w:type="dxa" w:w="80"/>
              <w:bottom w:type="dxa" w:w="60"/>
              <w:right w:type="dxa" w:w="80"/>
            </w:tcMar>
          </w:tcPr>
          <w:p>
            <w:r>
              <w:rPr>
                <w:rFonts w:ascii="Calibri" w:cs="Calibri" w:eastAsia="Calibri" w:hAnsi="Calibri"/>
                <w:sz w:val="18"/>
                <w:szCs w:val="18"/>
              </w:rPr>
              <w:t xml:space="preserve">Designer publishes / worker retrieves</w:t>
            </w:r>
          </w:p>
        </w:tc>
        <w:tc>
          <w:tcPr>
            <w:tcW w:type="dxa" w:w="2400"/>
            <w:shd w:fill="EEF2F7" w:val="clear"/>
            <w:tcMar>
              <w:top w:type="dxa" w:w="60"/>
              <w:left w:type="dxa" w:w="80"/>
              <w:bottom w:type="dxa" w:w="60"/>
              <w:right w:type="dxa" w:w="80"/>
            </w:tcMar>
          </w:tcPr>
          <w:p>
            <w:r>
              <w:rPr>
                <w:rFonts w:ascii="Calibri" w:cs="Calibri" w:eastAsia="Calibri" w:hAnsi="Calibri"/>
                <w:sz w:val="18"/>
                <w:szCs w:val="18"/>
              </w:rPr>
              <w:t xml:space="preserve">Orchestrator preserves opaque target map; Desktop worker validates its own selectors before effects</w:t>
            </w:r>
          </w:p>
        </w:tc>
        <w:tc>
          <w:tcPr>
            <w:tcW w:type="dxa" w:w="1300"/>
            <w:shd w:fill="EEF2F7" w:val="clear"/>
            <w:tcMar>
              <w:top w:type="dxa" w:w="60"/>
              <w:left w:type="dxa" w:w="80"/>
              <w:bottom w:type="dxa" w:w="60"/>
              <w:right w:type="dxa" w:w="80"/>
            </w:tcMar>
          </w:tcPr>
          <w:p>
            <w:r>
              <w:rPr>
                <w:rFonts w:ascii="Calibri" w:cs="Calibri" w:eastAsia="Calibri" w:hAnsi="Calibri"/>
                <w:sz w:val="18"/>
                <w:szCs w:val="18"/>
              </w:rPr>
              <w:t xml:space="preserve">CEC §3.1</w:t>
            </w:r>
          </w:p>
        </w:tc>
      </w:tr>
    </w:tbl>
    <w:p>
      <w:pPr>
        <w:spacing w:after="80"/>
      </w:pPr>
    </w:p>
    <w:p>
      <w:pPr>
        <w:spacing w:after="60"/>
      </w:pPr>
      <w:r>
        <w:rPr>
          <w:rFonts w:ascii="Calibri" w:cs="Calibri" w:eastAsia="Calibri" w:hAnsi="Calibri"/>
          <w:b/>
          <w:bCs/>
          <w:sz w:val="20"/>
          <w:szCs w:val="20"/>
        </w:rPr>
        <w:t xml:space="preserve">Error outcomes</w:t>
      </w:r>
    </w:p>
    <w:p>
      <w:pPr>
        <w:pStyle w:val="ListParagraph"/>
        <w:numPr>
          <w:ilvl w:val="0"/>
          <w:numId w:val="1"/>
        </w:numPr>
        <w:spacing w:after="40"/>
      </w:pPr>
      <w:r>
        <w:rPr>
          <w:rFonts w:ascii="Calibri" w:cs="Calibri" w:eastAsia="Calibri" w:hAnsi="Calibri"/>
          <w:sz w:val="20"/>
          <w:szCs w:val="20"/>
        </w:rPr>
        <w:t xml:space="preserve">errorCategory=VALIDATION — schema violation, bad signature, prohibited expression → 422</w:t>
      </w:r>
    </w:p>
    <w:p>
      <w:pPr>
        <w:pStyle w:val="ListParagraph"/>
        <w:numPr>
          <w:ilvl w:val="0"/>
          <w:numId w:val="1"/>
        </w:numPr>
        <w:spacing w:after="40"/>
      </w:pPr>
      <w:r>
        <w:rPr>
          <w:rFonts w:ascii="Calibri" w:cs="Calibri" w:eastAsia="Calibri" w:hAnsi="Calibri"/>
          <w:sz w:val="20"/>
          <w:szCs w:val="20"/>
        </w:rPr>
        <w:t xml:space="preserve">errorCategory=ENVIRONMENT — registry storage unavailable → 503</w:t>
      </w:r>
    </w:p>
    <w:p>
      <w:pPr>
        <w:spacing w:after="60"/>
      </w:pPr>
      <w:r>
        <w:rPr>
          <w:rFonts w:ascii="Calibri" w:cs="Calibri" w:eastAsia="Calibri" w:hAnsi="Calibri"/>
          <w:b/>
          <w:bCs/>
          <w:sz w:val="20"/>
          <w:szCs w:val="20"/>
        </w:rPr>
        <w:t xml:space="preserve">Test coverage</w:t>
      </w:r>
    </w:p>
    <w:p>
      <w:pPr>
        <w:pStyle w:val="ListParagraph"/>
        <w:numPr>
          <w:ilvl w:val="0"/>
          <w:numId w:val="1"/>
        </w:numPr>
        <w:spacing w:after="40"/>
      </w:pPr>
      <w:r>
        <w:rPr>
          <w:rFonts w:ascii="Calibri" w:cs="Calibri" w:eastAsia="Calibri" w:hAnsi="Calibri"/>
          <w:sz w:val="20"/>
          <w:szCs w:val="20"/>
        </w:rPr>
        <w:t xml:space="preserve">Unit: valid signed artifact → stored; immutable</w:t>
      </w:r>
    </w:p>
    <w:p>
      <w:pPr>
        <w:pStyle w:val="ListParagraph"/>
        <w:numPr>
          <w:ilvl w:val="0"/>
          <w:numId w:val="1"/>
        </w:numPr>
        <w:spacing w:after="40"/>
      </w:pPr>
      <w:r>
        <w:rPr>
          <w:rFonts w:ascii="Calibri" w:cs="Calibri" w:eastAsia="Calibri" w:hAnsi="Calibri"/>
          <w:sz w:val="20"/>
          <w:szCs w:val="20"/>
        </w:rPr>
        <w:t xml:space="preserve">Unit: overwrite attempt → 409</w:t>
      </w:r>
    </w:p>
    <w:p>
      <w:pPr>
        <w:pStyle w:val="ListParagraph"/>
        <w:numPr>
          <w:ilvl w:val="0"/>
          <w:numId w:val="1"/>
        </w:numPr>
        <w:spacing w:after="40"/>
      </w:pPr>
      <w:r>
        <w:rPr>
          <w:rFonts w:ascii="Calibri" w:cs="Calibri" w:eastAsia="Calibri" w:hAnsi="Calibri"/>
          <w:sz w:val="20"/>
          <w:szCs w:val="20"/>
        </w:rPr>
        <w:t xml:space="preserve">Unit: unsupported schemaVersion → 422 with diagnostic</w:t>
      </w:r>
    </w:p>
    <w:p>
      <w:pPr>
        <w:pStyle w:val="ListParagraph"/>
        <w:numPr>
          <w:ilvl w:val="0"/>
          <w:numId w:val="1"/>
        </w:numPr>
        <w:spacing w:after="40"/>
      </w:pPr>
      <w:r>
        <w:rPr>
          <w:rFonts w:ascii="Calibri" w:cs="Calibri" w:eastAsia="Calibri" w:hAnsi="Calibri"/>
          <w:sz w:val="20"/>
          <w:szCs w:val="20"/>
        </w:rPr>
        <w:t xml:space="preserve">Unit: prohibited arithmetic expression → 422 with location</w:t>
      </w:r>
    </w:p>
    <w:p>
      <w:pPr>
        <w:pStyle w:val="ListParagraph"/>
        <w:numPr>
          <w:ilvl w:val="0"/>
          <w:numId w:val="1"/>
        </w:numPr>
        <w:spacing w:after="40"/>
      </w:pPr>
      <w:r>
        <w:rPr>
          <w:rFonts w:ascii="Calibri" w:cs="Calibri" w:eastAsia="Calibri" w:hAnsi="Calibri"/>
          <w:sz w:val="20"/>
          <w:szCs w:val="20"/>
        </w:rPr>
        <w:t xml:space="preserve">Unit: delete with active lease → 409</w:t>
      </w:r>
    </w:p>
    <w:p>
      <w:pPr>
        <w:pStyle w:val="ListParagraph"/>
        <w:numPr>
          <w:ilvl w:val="0"/>
          <w:numId w:val="1"/>
        </w:numPr>
        <w:spacing w:after="40"/>
      </w:pPr>
      <w:r>
        <w:rPr>
          <w:rFonts w:ascii="Calibri" w:cs="Calibri" w:eastAsia="Calibri" w:hAnsi="Calibri"/>
          <w:sz w:val="20"/>
          <w:szCs w:val="20"/>
        </w:rPr>
        <w:t xml:space="preserve">Integration: Designer publishes; worker fetches at lease time; content matches exactly</w:t>
      </w:r>
    </w:p>
    <w:p>
      <w:pPr>
        <w:spacing w:after="60"/>
      </w:pPr>
      <w:r>
        <w:rPr>
          <w:rFonts w:ascii="Calibri" w:cs="Calibri" w:eastAsia="Calibri" w:hAnsi="Calibri"/>
          <w:b/>
          <w:bCs/>
          <w:sz w:val="20"/>
          <w:szCs w:val="20"/>
        </w:rPr>
        <w:t xml:space="preserve">Traceability</w:t>
      </w:r>
    </w:p>
    <w:p>
      <w:pPr>
        <w:spacing w:after="80"/>
      </w:pPr>
      <w:r>
        <w:rPr>
          <w:rFonts w:ascii="Calibri" w:cs="Calibri" w:eastAsia="Calibri" w:hAnsi="Calibri"/>
          <w:sz w:val="20"/>
          <w:szCs w:val="20"/>
        </w:rPr>
        <w:t xml:space="preserve">Spec §OC-11; Architecture v1.2A §§8,8.1; CEC schemaVersion contract; OC-04</w:t>
      </w:r>
    </w:p>
    <w:p>
      <w:pPr>
        <w:pBdr>
          <w:bottom w:val="single" w:color="AAAAAA" w:sz="6" w:space="1"/>
        </w:pBdr>
        <w:spacing w:after="140"/>
      </w:pPr>
    </w:p>
    <w:p>
      <w:pPr>
        <w:pStyle w:val="Heading2"/>
        <w:spacing w:after="100" w:before="280"/>
      </w:pPr>
      <w:r>
        <w:t xml:space="preserve">OC-12  UNKNOWN Runs and Operator Resolution</w:t>
      </w:r>
    </w:p>
    <w:p>
      <w:pPr>
        <w:spacing w:after="60"/>
      </w:pPr>
      <w:r>
        <w:rPr>
          <w:rFonts w:ascii="Calibri" w:cs="Calibri" w:eastAsia="Calibri" w:hAnsi="Calibri"/>
          <w:b/>
          <w:bCs/>
          <w:sz w:val="20"/>
          <w:szCs w:val="20"/>
        </w:rPr>
        <w:t xml:space="preserve">User Story</w:t>
      </w:r>
    </w:p>
    <w:p>
      <w:pPr>
        <w:spacing w:after="80"/>
      </w:pPr>
      <w:r>
        <w:rPr>
          <w:rFonts w:ascii="Calibri" w:cs="Calibri" w:eastAsia="Calibri" w:hAnsi="Calibri"/>
          <w:i/>
          <w:iCs/>
          <w:sz w:val="20"/>
          <w:szCs w:val="20"/>
        </w:rPr>
        <w:t xml:space="preserve">As an Operator, I want to investigate and authoritatively resolve terminal UNKNOWN runs — either closing the investigation or authorizing a distinct new run — so that irreversible side effects are never silently re-executed.</w:t>
      </w:r>
    </w:p>
    <w:p>
      <w:pPr>
        <w:spacing w:after="60"/>
      </w:pPr>
      <w:r>
        <w:rPr>
          <w:rFonts w:ascii="Calibri" w:cs="Calibri" w:eastAsia="Calibri" w:hAnsi="Calibri"/>
          <w:b/>
          <w:bCs/>
          <w:sz w:val="20"/>
          <w:szCs w:val="20"/>
        </w:rPr>
        <w:t xml:space="preserve">Context</w:t>
      </w:r>
    </w:p>
    <w:p>
      <w:pPr>
        <w:spacing w:after="80"/>
      </w:pPr>
      <w:r>
        <w:rPr>
          <w:rFonts w:ascii="Calibri" w:cs="Calibri" w:eastAsia="Calibri" w:hAnsi="Calibri"/>
          <w:sz w:val="20"/>
          <w:szCs w:val="20"/>
        </w:rPr>
        <w:t xml:space="preserve">Resolution API accepts two administrative dispositions: INVESTIGATED_NO_RERUN (audited metadata; no replay) or APPROVED_NEW_RUN (explicit new runId/attemptId; original UNKNOWN remains immutable). Both require operator identity, justification and evidence. The Orchestrator never automatically replays UNKNOWN runs.</w:t>
      </w:r>
    </w:p>
    <w:p>
      <w:pPr>
        <w:spacing w:after="60"/>
      </w:pPr>
      <w:r>
        <w:rPr>
          <w:rFonts w:ascii="Calibri" w:cs="Calibri" w:eastAsia="Calibri" w:hAnsi="Calibri"/>
          <w:b/>
          <w:bCs/>
          <w:sz w:val="20"/>
          <w:szCs w:val="20"/>
        </w:rPr>
        <w:t xml:space="preserve">v1.1 Alignment Constraints</w:t>
      </w:r>
    </w:p>
    <w:p>
      <w:pPr>
        <w:spacing w:after="60"/>
      </w:pPr>
      <w:r>
        <w:rPr>
          <w:rFonts w:ascii="Calibri" w:cs="Calibri" w:eastAsia="Calibri" w:hAnsi="Calibri"/>
          <w:b/>
          <w:bCs/>
          <w:i/>
          <w:iCs/>
          <w:color w:val="7B3F00"/>
          <w:sz w:val="18"/>
          <w:szCs w:val="18"/>
        </w:rPr>
        <w:t xml:space="preserve">CONSTRAINT: §5.5: Operator resolution uses append-only audit and distinct authorized new run; never rewrites terminal state.</w:t>
      </w:r>
    </w:p>
    <w:p>
      <w:pPr>
        <w:spacing w:after="60"/>
      </w:pPr>
      <w:r>
        <w:rPr>
          <w:rFonts w:ascii="Calibri" w:cs="Calibri" w:eastAsia="Calibri" w:hAnsi="Calibri"/>
          <w:b/>
          <w:bCs/>
          <w:sz w:val="20"/>
          <w:szCs w:val="20"/>
        </w:rPr>
        <w:t xml:space="preserve">Acceptance Criteria</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900"/>
        <w:gridCol w:w="2000"/>
        <w:gridCol w:w="1900"/>
        <w:gridCol w:w="2400"/>
        <w:gridCol w:w="1300"/>
      </w:tblGrid>
      <w:tr>
        <w:trPr>
          <w:tblHeader/>
        </w:trPr>
        <w:tc>
          <w:tcPr>
            <w:tcW w:type="dxa" w:w="900"/>
            <w:shd w:fill="1F3864" w:val="clear"/>
            <w:tcMar>
              <w:top w:type="dxa" w:w="60"/>
              <w:left w:type="dxa" w:w="80"/>
              <w:bottom w:type="dxa" w:w="60"/>
              <w:right w:type="dxa" w:w="80"/>
            </w:tcMar>
          </w:tcPr>
          <w:p>
            <w:r>
              <w:rPr>
                <w:rFonts w:ascii="Calibri" w:cs="Calibri" w:eastAsia="Calibri" w:hAnsi="Calibri"/>
                <w:b/>
                <w:bCs/>
                <w:color w:val="FFFFFF"/>
                <w:sz w:val="18"/>
                <w:szCs w:val="18"/>
              </w:rPr>
              <w:t xml:space="preserve">AC ID</w:t>
            </w:r>
          </w:p>
        </w:tc>
        <w:tc>
          <w:tcPr>
            <w:tcW w:type="dxa" w:w="2000"/>
            <w:shd w:fill="1F3864" w:val="clear"/>
            <w:tcMar>
              <w:top w:type="dxa" w:w="60"/>
              <w:left w:type="dxa" w:w="80"/>
              <w:bottom w:type="dxa" w:w="60"/>
              <w:right w:type="dxa" w:w="80"/>
            </w:tcMar>
          </w:tcPr>
          <w:p>
            <w:r>
              <w:rPr>
                <w:rFonts w:ascii="Calibri" w:cs="Calibri" w:eastAsia="Calibri" w:hAnsi="Calibri"/>
                <w:b/>
                <w:bCs/>
                <w:color w:val="FFFFFF"/>
                <w:sz w:val="18"/>
                <w:szCs w:val="18"/>
              </w:rPr>
              <w:t xml:space="preserve">Given</w:t>
            </w:r>
          </w:p>
        </w:tc>
        <w:tc>
          <w:tcPr>
            <w:tcW w:type="dxa" w:w="1900"/>
            <w:shd w:fill="1F3864" w:val="clear"/>
            <w:tcMar>
              <w:top w:type="dxa" w:w="60"/>
              <w:left w:type="dxa" w:w="80"/>
              <w:bottom w:type="dxa" w:w="60"/>
              <w:right w:type="dxa" w:w="80"/>
            </w:tcMar>
          </w:tcPr>
          <w:p>
            <w:r>
              <w:rPr>
                <w:rFonts w:ascii="Calibri" w:cs="Calibri" w:eastAsia="Calibri" w:hAnsi="Calibri"/>
                <w:b/>
                <w:bCs/>
                <w:color w:val="FFFFFF"/>
                <w:sz w:val="18"/>
                <w:szCs w:val="18"/>
              </w:rPr>
              <w:t xml:space="preserve">When</w:t>
            </w:r>
          </w:p>
        </w:tc>
        <w:tc>
          <w:tcPr>
            <w:tcW w:type="dxa" w:w="2400"/>
            <w:shd w:fill="1F3864" w:val="clear"/>
            <w:tcMar>
              <w:top w:type="dxa" w:w="60"/>
              <w:left w:type="dxa" w:w="80"/>
              <w:bottom w:type="dxa" w:w="60"/>
              <w:right w:type="dxa" w:w="80"/>
            </w:tcMar>
          </w:tcPr>
          <w:p>
            <w:r>
              <w:rPr>
                <w:rFonts w:ascii="Calibri" w:cs="Calibri" w:eastAsia="Calibri" w:hAnsi="Calibri"/>
                <w:b/>
                <w:bCs/>
                <w:color w:val="FFFFFF"/>
                <w:sz w:val="18"/>
                <w:szCs w:val="18"/>
              </w:rPr>
              <w:t xml:space="preserve">Then / Invariant</w:t>
            </w:r>
          </w:p>
        </w:tc>
        <w:tc>
          <w:tcPr>
            <w:tcW w:type="dxa" w:w="1300"/>
            <w:shd w:fill="1F3864" w:val="clear"/>
            <w:tcMar>
              <w:top w:type="dxa" w:w="60"/>
              <w:left w:type="dxa" w:w="80"/>
              <w:bottom w:type="dxa" w:w="60"/>
              <w:right w:type="dxa" w:w="80"/>
            </w:tcMar>
          </w:tcPr>
          <w:p>
            <w:r>
              <w:rPr>
                <w:rFonts w:ascii="Calibri" w:cs="Calibri" w:eastAsia="Calibri" w:hAnsi="Calibri"/>
                <w:b/>
                <w:bCs/>
                <w:color w:val="FFFFFF"/>
                <w:sz w:val="18"/>
                <w:szCs w:val="18"/>
              </w:rPr>
              <w:t xml:space="preserve">Notes</w:t>
            </w:r>
          </w:p>
        </w:tc>
      </w:tr>
      <w:tr>
        <w:tc>
          <w:tcPr>
            <w:tcW w:type="dxa" w:w="900"/>
            <w:shd w:fill="EEF2F7" w:val="clear"/>
            <w:tcMar>
              <w:top w:type="dxa" w:w="60"/>
              <w:left w:type="dxa" w:w="80"/>
              <w:bottom w:type="dxa" w:w="60"/>
              <w:right w:type="dxa" w:w="80"/>
            </w:tcMar>
          </w:tcPr>
          <w:p>
            <w:r>
              <w:rPr>
                <w:rFonts w:ascii="Calibri" w:cs="Calibri" w:eastAsia="Calibri" w:hAnsi="Calibri"/>
                <w:sz w:val="18"/>
                <w:szCs w:val="18"/>
              </w:rPr>
              <w:t xml:space="preserve">OC-12-AC01</w:t>
            </w:r>
          </w:p>
        </w:tc>
        <w:tc>
          <w:tcPr>
            <w:tcW w:type="dxa" w:w="2000"/>
            <w:shd w:fill="EEF2F7" w:val="clear"/>
            <w:tcMar>
              <w:top w:type="dxa" w:w="60"/>
              <w:left w:type="dxa" w:w="80"/>
              <w:bottom w:type="dxa" w:w="60"/>
              <w:right w:type="dxa" w:w="80"/>
            </w:tcMar>
          </w:tcPr>
          <w:p>
            <w:r>
              <w:rPr>
                <w:rFonts w:ascii="Calibri" w:cs="Calibri" w:eastAsia="Calibri" w:hAnsi="Calibri"/>
                <w:sz w:val="18"/>
                <w:szCs w:val="18"/>
              </w:rPr>
              <w:t xml:space="preserve">UNKNOWN run with NEEDS_ATTENTION=true</w:t>
            </w:r>
          </w:p>
        </w:tc>
        <w:tc>
          <w:tcPr>
            <w:tcW w:type="dxa" w:w="1900"/>
            <w:shd w:fill="EEF2F7" w:val="clear"/>
            <w:tcMar>
              <w:top w:type="dxa" w:w="60"/>
              <w:left w:type="dxa" w:w="80"/>
              <w:bottom w:type="dxa" w:w="60"/>
              <w:right w:type="dxa" w:w="80"/>
            </w:tcMar>
          </w:tcPr>
          <w:p>
            <w:r>
              <w:rPr>
                <w:rFonts w:ascii="Calibri" w:cs="Calibri" w:eastAsia="Calibri" w:hAnsi="Calibri"/>
                <w:sz w:val="18"/>
                <w:szCs w:val="18"/>
              </w:rPr>
              <w:t xml:space="preserve">GET /runs/{runId}</w:t>
            </w:r>
          </w:p>
        </w:tc>
        <w:tc>
          <w:tcPr>
            <w:tcW w:type="dxa" w:w="2400"/>
            <w:shd w:fill="EEF2F7" w:val="clear"/>
            <w:tcMar>
              <w:top w:type="dxa" w:w="60"/>
              <w:left w:type="dxa" w:w="80"/>
              <w:bottom w:type="dxa" w:w="60"/>
              <w:right w:type="dxa" w:w="80"/>
            </w:tcMar>
          </w:tcPr>
          <w:p>
            <w:r>
              <w:rPr>
                <w:rFonts w:ascii="Calibri" w:cs="Calibri" w:eastAsia="Calibri" w:hAnsi="Calibri"/>
                <w:sz w:val="18"/>
                <w:szCs w:val="18"/>
              </w:rPr>
              <w:t xml:space="preserve">Details include lastJournalEntry, unknownReason, evidenceRefs and NEEDS_ATTENTION flag</w:t>
            </w:r>
          </w:p>
        </w:tc>
        <w:tc>
          <w:tcPr>
            <w:tcW w:type="dxa" w:w="1300"/>
            <w:shd w:fill="EEF2F7" w:val="clear"/>
            <w:tcMar>
              <w:top w:type="dxa" w:w="60"/>
              <w:left w:type="dxa" w:w="80"/>
              <w:bottom w:type="dxa" w:w="60"/>
              <w:right w:type="dxa" w:w="80"/>
            </w:tcMar>
          </w:tcPr>
          <w:p>
            <w:r>
              <w:rPr>
                <w:rFonts w:ascii="Calibri" w:cs="Calibri" w:eastAsia="Calibri" w:hAnsi="Calibri"/>
                <w:sz w:val="18"/>
                <w:szCs w:val="18"/>
              </w:rPr>
              <w:t xml:space="preserve"/>
            </w:r>
          </w:p>
        </w:tc>
      </w:tr>
      <w:tr>
        <w:tc>
          <w:tcPr>
            <w:tcW w:type="dxa" w:w="900"/>
            <w:shd w:fill="FFFFFF" w:val="clear"/>
            <w:tcMar>
              <w:top w:type="dxa" w:w="60"/>
              <w:left w:type="dxa" w:w="80"/>
              <w:bottom w:type="dxa" w:w="60"/>
              <w:right w:type="dxa" w:w="80"/>
            </w:tcMar>
          </w:tcPr>
          <w:p>
            <w:r>
              <w:rPr>
                <w:rFonts w:ascii="Calibri" w:cs="Calibri" w:eastAsia="Calibri" w:hAnsi="Calibri"/>
                <w:sz w:val="18"/>
                <w:szCs w:val="18"/>
              </w:rPr>
              <w:t xml:space="preserve">OC-12-AC02</w:t>
            </w:r>
          </w:p>
        </w:tc>
        <w:tc>
          <w:tcPr>
            <w:tcW w:type="dxa" w:w="2000"/>
            <w:shd w:fill="FFFFFF" w:val="clear"/>
            <w:tcMar>
              <w:top w:type="dxa" w:w="60"/>
              <w:left w:type="dxa" w:w="80"/>
              <w:bottom w:type="dxa" w:w="60"/>
              <w:right w:type="dxa" w:w="80"/>
            </w:tcMar>
          </w:tcPr>
          <w:p>
            <w:r>
              <w:rPr>
                <w:rFonts w:ascii="Calibri" w:cs="Calibri" w:eastAsia="Calibri" w:hAnsi="Calibri"/>
                <w:sz w:val="18"/>
                <w:szCs w:val="18"/>
              </w:rPr>
              <w:t xml:space="preserve">Operator submits INVESTIGATED_NO_RERUN</w:t>
            </w:r>
          </w:p>
        </w:tc>
        <w:tc>
          <w:tcPr>
            <w:tcW w:type="dxa" w:w="1900"/>
            <w:shd w:fill="FFFFFF" w:val="clear"/>
            <w:tcMar>
              <w:top w:type="dxa" w:w="60"/>
              <w:left w:type="dxa" w:w="80"/>
              <w:bottom w:type="dxa" w:w="60"/>
              <w:right w:type="dxa" w:w="80"/>
            </w:tcMar>
          </w:tcPr>
          <w:p>
            <w:r>
              <w:rPr>
                <w:rFonts w:ascii="Calibri" w:cs="Calibri" w:eastAsia="Calibri" w:hAnsi="Calibri"/>
                <w:sz w:val="18"/>
                <w:szCs w:val="18"/>
              </w:rPr>
              <w:t xml:space="preserve">POST /runs/{runId}/resolve</w:t>
            </w:r>
          </w:p>
        </w:tc>
        <w:tc>
          <w:tcPr>
            <w:tcW w:type="dxa" w:w="2400"/>
            <w:shd w:fill="FFFFFF" w:val="clear"/>
            <w:tcMar>
              <w:top w:type="dxa" w:w="60"/>
              <w:left w:type="dxa" w:w="80"/>
              <w:bottom w:type="dxa" w:w="60"/>
              <w:right w:type="dxa" w:w="80"/>
            </w:tcMar>
          </w:tcPr>
          <w:p>
            <w:pPr>
              <w:spacing w:after="30"/>
            </w:pPr>
            <w:r>
              <w:rPr>
                <w:rFonts w:ascii="Calibri" w:cs="Calibri" w:eastAsia="Calibri" w:hAnsi="Calibri"/>
                <w:sz w:val="18"/>
                <w:szCs w:val="18"/>
              </w:rPr>
              <w:t xml:space="preserve">Original UNKNOWN state and needsAttention history preserved;</w:t>
            </w:r>
          </w:p>
          <w:p>
            <w:pPr>
              <w:spacing w:after="30"/>
            </w:pPr>
            <w:r>
              <w:rPr>
                <w:rFonts w:ascii="Calibri" w:cs="Calibri" w:eastAsia="Calibri" w:hAnsi="Calibri"/>
                <w:sz w:val="18"/>
                <w:szCs w:val="18"/>
              </w:rPr>
              <w:t xml:space="preserve">audited resolution record appended;</w:t>
            </w:r>
          </w:p>
          <w:p>
            <w:pPr>
              <w:spacing w:after="30"/>
            </w:pPr>
            <w:r>
              <w:rPr>
                <w:rFonts w:ascii="Calibri" w:cs="Calibri" w:eastAsia="Calibri" w:hAnsi="Calibri"/>
                <w:sz w:val="18"/>
                <w:szCs w:val="18"/>
              </w:rPr>
              <w:t xml:space="preserve">no replay or terminal-state rewrite</w:t>
            </w:r>
          </w:p>
        </w:tc>
        <w:tc>
          <w:tcPr>
            <w:tcW w:type="dxa" w:w="1300"/>
            <w:shd w:fill="FFFFFF" w:val="clear"/>
            <w:tcMar>
              <w:top w:type="dxa" w:w="60"/>
              <w:left w:type="dxa" w:w="80"/>
              <w:bottom w:type="dxa" w:w="60"/>
              <w:right w:type="dxa" w:w="80"/>
            </w:tcMar>
          </w:tcPr>
          <w:p>
            <w:r>
              <w:rPr>
                <w:rFonts w:ascii="Calibri" w:cs="Calibri" w:eastAsia="Calibri" w:hAnsi="Calibri"/>
                <w:sz w:val="18"/>
                <w:szCs w:val="18"/>
              </w:rPr>
              <w:t xml:space="preserve"/>
            </w:r>
          </w:p>
        </w:tc>
      </w:tr>
      <w:tr>
        <w:tc>
          <w:tcPr>
            <w:tcW w:type="dxa" w:w="900"/>
            <w:shd w:fill="EEF2F7" w:val="clear"/>
            <w:tcMar>
              <w:top w:type="dxa" w:w="60"/>
              <w:left w:type="dxa" w:w="80"/>
              <w:bottom w:type="dxa" w:w="60"/>
              <w:right w:type="dxa" w:w="80"/>
            </w:tcMar>
          </w:tcPr>
          <w:p>
            <w:r>
              <w:rPr>
                <w:rFonts w:ascii="Calibri" w:cs="Calibri" w:eastAsia="Calibri" w:hAnsi="Calibri"/>
                <w:sz w:val="18"/>
                <w:szCs w:val="18"/>
              </w:rPr>
              <w:t xml:space="preserve">OC-12-AC03</w:t>
            </w:r>
          </w:p>
        </w:tc>
        <w:tc>
          <w:tcPr>
            <w:tcW w:type="dxa" w:w="2000"/>
            <w:shd w:fill="EEF2F7" w:val="clear"/>
            <w:tcMar>
              <w:top w:type="dxa" w:w="60"/>
              <w:left w:type="dxa" w:w="80"/>
              <w:bottom w:type="dxa" w:w="60"/>
              <w:right w:type="dxa" w:w="80"/>
            </w:tcMar>
          </w:tcPr>
          <w:p>
            <w:r>
              <w:rPr>
                <w:rFonts w:ascii="Calibri" w:cs="Calibri" w:eastAsia="Calibri" w:hAnsi="Calibri"/>
                <w:sz w:val="18"/>
                <w:szCs w:val="18"/>
              </w:rPr>
              <w:t xml:space="preserve">Operator submits APPROVED_NEW_RUN with justification and evidence</w:t>
            </w:r>
          </w:p>
        </w:tc>
        <w:tc>
          <w:tcPr>
            <w:tcW w:type="dxa" w:w="1900"/>
            <w:shd w:fill="EEF2F7" w:val="clear"/>
            <w:tcMar>
              <w:top w:type="dxa" w:w="60"/>
              <w:left w:type="dxa" w:w="80"/>
              <w:bottom w:type="dxa" w:w="60"/>
              <w:right w:type="dxa" w:w="80"/>
            </w:tcMar>
          </w:tcPr>
          <w:p>
            <w:r>
              <w:rPr>
                <w:rFonts w:ascii="Calibri" w:cs="Calibri" w:eastAsia="Calibri" w:hAnsi="Calibri"/>
                <w:sz w:val="18"/>
                <w:szCs w:val="18"/>
              </w:rPr>
              <w:t xml:space="preserve">POST /runs/{runId}/resolve</w:t>
            </w:r>
          </w:p>
        </w:tc>
        <w:tc>
          <w:tcPr>
            <w:tcW w:type="dxa" w:w="2400"/>
            <w:shd w:fill="EEF2F7" w:val="clear"/>
            <w:tcMar>
              <w:top w:type="dxa" w:w="60"/>
              <w:left w:type="dxa" w:w="80"/>
              <w:bottom w:type="dxa" w:w="60"/>
              <w:right w:type="dxa" w:w="80"/>
            </w:tcMar>
          </w:tcPr>
          <w:p>
            <w:pPr>
              <w:spacing w:after="30"/>
            </w:pPr>
            <w:r>
              <w:rPr>
                <w:rFonts w:ascii="Calibri" w:cs="Calibri" w:eastAsia="Calibri" w:hAnsi="Calibri"/>
                <w:sz w:val="18"/>
                <w:szCs w:val="18"/>
              </w:rPr>
              <w:t xml:space="preserve">New runId and first attemptId created with correlation to original;</w:t>
            </w:r>
          </w:p>
          <w:p>
            <w:pPr>
              <w:spacing w:after="30"/>
            </w:pPr>
            <w:r>
              <w:rPr>
                <w:rFonts w:ascii="Calibri" w:cs="Calibri" w:eastAsia="Calibri" w:hAnsi="Calibri"/>
                <w:sz w:val="18"/>
                <w:szCs w:val="18"/>
              </w:rPr>
              <w:t xml:space="preserve">original UNKNOWN remains terminal and immutable;</w:t>
            </w:r>
          </w:p>
          <w:p>
            <w:pPr>
              <w:spacing w:after="30"/>
            </w:pPr>
            <w:r>
              <w:rPr>
                <w:rFonts w:ascii="Calibri" w:cs="Calibri" w:eastAsia="Calibri" w:hAnsi="Calibri"/>
                <w:sz w:val="18"/>
                <w:szCs w:val="18"/>
              </w:rPr>
              <w:t xml:space="preserve">scope/authorization enforced</w:t>
            </w:r>
          </w:p>
        </w:tc>
        <w:tc>
          <w:tcPr>
            <w:tcW w:type="dxa" w:w="1300"/>
            <w:shd w:fill="EEF2F7" w:val="clear"/>
            <w:tcMar>
              <w:top w:type="dxa" w:w="60"/>
              <w:left w:type="dxa" w:w="80"/>
              <w:bottom w:type="dxa" w:w="60"/>
              <w:right w:type="dxa" w:w="80"/>
            </w:tcMar>
          </w:tcPr>
          <w:p>
            <w:r>
              <w:rPr>
                <w:rFonts w:ascii="Calibri" w:cs="Calibri" w:eastAsia="Calibri" w:hAnsi="Calibri"/>
                <w:sz w:val="18"/>
                <w:szCs w:val="18"/>
              </w:rPr>
              <w:t xml:space="preserve"/>
            </w:r>
          </w:p>
        </w:tc>
      </w:tr>
      <w:tr>
        <w:tc>
          <w:tcPr>
            <w:tcW w:type="dxa" w:w="900"/>
            <w:shd w:fill="FFFFFF" w:val="clear"/>
            <w:tcMar>
              <w:top w:type="dxa" w:w="60"/>
              <w:left w:type="dxa" w:w="80"/>
              <w:bottom w:type="dxa" w:w="60"/>
              <w:right w:type="dxa" w:w="80"/>
            </w:tcMar>
          </w:tcPr>
          <w:p>
            <w:r>
              <w:rPr>
                <w:rFonts w:ascii="Calibri" w:cs="Calibri" w:eastAsia="Calibri" w:hAnsi="Calibri"/>
                <w:sz w:val="18"/>
                <w:szCs w:val="18"/>
              </w:rPr>
              <w:t xml:space="preserve">OC-12-AC04</w:t>
            </w:r>
          </w:p>
        </w:tc>
        <w:tc>
          <w:tcPr>
            <w:tcW w:type="dxa" w:w="2000"/>
            <w:shd w:fill="FFFFFF" w:val="clear"/>
            <w:tcMar>
              <w:top w:type="dxa" w:w="60"/>
              <w:left w:type="dxa" w:w="80"/>
              <w:bottom w:type="dxa" w:w="60"/>
              <w:right w:type="dxa" w:w="80"/>
            </w:tcMar>
          </w:tcPr>
          <w:p>
            <w:r>
              <w:rPr>
                <w:rFonts w:ascii="Calibri" w:cs="Calibri" w:eastAsia="Calibri" w:hAnsi="Calibri"/>
                <w:sz w:val="18"/>
                <w:szCs w:val="18"/>
              </w:rPr>
              <w:t xml:space="preserve">Orchestrator auto-replays UNKNOWN without operator approval</w:t>
            </w:r>
          </w:p>
        </w:tc>
        <w:tc>
          <w:tcPr>
            <w:tcW w:type="dxa" w:w="1900"/>
            <w:shd w:fill="FFFFFF" w:val="clear"/>
            <w:tcMar>
              <w:top w:type="dxa" w:w="60"/>
              <w:left w:type="dxa" w:w="80"/>
              <w:bottom w:type="dxa" w:w="60"/>
              <w:right w:type="dxa" w:w="80"/>
            </w:tcMar>
          </w:tcPr>
          <w:p>
            <w:r>
              <w:rPr>
                <w:rFonts w:ascii="Calibri" w:cs="Calibri" w:eastAsia="Calibri" w:hAnsi="Calibri"/>
                <w:sz w:val="18"/>
                <w:szCs w:val="18"/>
              </w:rPr>
              <w:t xml:space="preserve">(must never happen)</w:t>
            </w:r>
          </w:p>
        </w:tc>
        <w:tc>
          <w:tcPr>
            <w:tcW w:type="dxa" w:w="2400"/>
            <w:shd w:fill="FFFFFF" w:val="clear"/>
            <w:tcMar>
              <w:top w:type="dxa" w:w="60"/>
              <w:left w:type="dxa" w:w="80"/>
              <w:bottom w:type="dxa" w:w="60"/>
              <w:right w:type="dxa" w:w="80"/>
            </w:tcMar>
          </w:tcPr>
          <w:p>
            <w:r>
              <w:rPr>
                <w:rFonts w:ascii="Calibri" w:cs="Calibri" w:eastAsia="Calibri" w:hAnsi="Calibri"/>
                <w:sz w:val="18"/>
                <w:szCs w:val="18"/>
              </w:rPr>
              <w:t xml:space="preserve">Critical defect; no code path may reach this</w:t>
            </w:r>
          </w:p>
        </w:tc>
        <w:tc>
          <w:tcPr>
            <w:tcW w:type="dxa" w:w="1300"/>
            <w:shd w:fill="FFFFFF" w:val="clear"/>
            <w:tcMar>
              <w:top w:type="dxa" w:w="60"/>
              <w:left w:type="dxa" w:w="80"/>
              <w:bottom w:type="dxa" w:w="60"/>
              <w:right w:type="dxa" w:w="80"/>
            </w:tcMar>
          </w:tcPr>
          <w:p>
            <w:r>
              <w:rPr>
                <w:rFonts w:ascii="Calibri" w:cs="Calibri" w:eastAsia="Calibri" w:hAnsi="Calibri"/>
                <w:sz w:val="18"/>
                <w:szCs w:val="18"/>
              </w:rPr>
              <w:t xml:space="preserve">invariant</w:t>
            </w:r>
          </w:p>
        </w:tc>
      </w:tr>
      <w:tr>
        <w:tc>
          <w:tcPr>
            <w:tcW w:type="dxa" w:w="900"/>
            <w:shd w:fill="EEF2F7" w:val="clear"/>
            <w:tcMar>
              <w:top w:type="dxa" w:w="60"/>
              <w:left w:type="dxa" w:w="80"/>
              <w:bottom w:type="dxa" w:w="60"/>
              <w:right w:type="dxa" w:w="80"/>
            </w:tcMar>
          </w:tcPr>
          <w:p>
            <w:r>
              <w:rPr>
                <w:rFonts w:ascii="Calibri" w:cs="Calibri" w:eastAsia="Calibri" w:hAnsi="Calibri"/>
                <w:sz w:val="18"/>
                <w:szCs w:val="18"/>
              </w:rPr>
              <w:t xml:space="preserve">OC-12-AC05</w:t>
            </w:r>
          </w:p>
        </w:tc>
        <w:tc>
          <w:tcPr>
            <w:tcW w:type="dxa" w:w="2000"/>
            <w:shd w:fill="EEF2F7" w:val="clear"/>
            <w:tcMar>
              <w:top w:type="dxa" w:w="60"/>
              <w:left w:type="dxa" w:w="80"/>
              <w:bottom w:type="dxa" w:w="60"/>
              <w:right w:type="dxa" w:w="80"/>
            </w:tcMar>
          </w:tcPr>
          <w:p>
            <w:r>
              <w:rPr>
                <w:rFonts w:ascii="Calibri" w:cs="Calibri" w:eastAsia="Calibri" w:hAnsi="Calibri"/>
                <w:sz w:val="18"/>
                <w:szCs w:val="18"/>
              </w:rPr>
              <w:t xml:space="preserve">Empty justification on resolve</w:t>
            </w:r>
          </w:p>
        </w:tc>
        <w:tc>
          <w:tcPr>
            <w:tcW w:type="dxa" w:w="1900"/>
            <w:shd w:fill="EEF2F7" w:val="clear"/>
            <w:tcMar>
              <w:top w:type="dxa" w:w="60"/>
              <w:left w:type="dxa" w:w="80"/>
              <w:bottom w:type="dxa" w:w="60"/>
              <w:right w:type="dxa" w:w="80"/>
            </w:tcMar>
          </w:tcPr>
          <w:p>
            <w:r>
              <w:rPr>
                <w:rFonts w:ascii="Calibri" w:cs="Calibri" w:eastAsia="Calibri" w:hAnsi="Calibri"/>
                <w:sz w:val="18"/>
                <w:szCs w:val="18"/>
              </w:rPr>
              <w:t xml:space="preserve">POST /runs/{runId}/resolve</w:t>
            </w:r>
          </w:p>
        </w:tc>
        <w:tc>
          <w:tcPr>
            <w:tcW w:type="dxa" w:w="2400"/>
            <w:shd w:fill="EEF2F7" w:val="clear"/>
            <w:tcMar>
              <w:top w:type="dxa" w:w="60"/>
              <w:left w:type="dxa" w:w="80"/>
              <w:bottom w:type="dxa" w:w="60"/>
              <w:right w:type="dxa" w:w="80"/>
            </w:tcMar>
          </w:tcPr>
          <w:p>
            <w:r>
              <w:rPr>
                <w:rFonts w:ascii="Calibri" w:cs="Calibri" w:eastAsia="Calibri" w:hAnsi="Calibri"/>
                <w:sz w:val="18"/>
                <w:szCs w:val="18"/>
              </w:rPr>
              <w:t xml:space="preserve">400 Bad Request; justification mandatory for audit</w:t>
            </w:r>
          </w:p>
        </w:tc>
        <w:tc>
          <w:tcPr>
            <w:tcW w:type="dxa" w:w="1300"/>
            <w:shd w:fill="EEF2F7" w:val="clear"/>
            <w:tcMar>
              <w:top w:type="dxa" w:w="60"/>
              <w:left w:type="dxa" w:w="80"/>
              <w:bottom w:type="dxa" w:w="60"/>
              <w:right w:type="dxa" w:w="80"/>
            </w:tcMar>
          </w:tcPr>
          <w:p>
            <w:r>
              <w:rPr>
                <w:rFonts w:ascii="Calibri" w:cs="Calibri" w:eastAsia="Calibri" w:hAnsi="Calibri"/>
                <w:sz w:val="18"/>
                <w:szCs w:val="18"/>
              </w:rPr>
              <w:t xml:space="preserve"/>
            </w:r>
          </w:p>
        </w:tc>
      </w:tr>
    </w:tbl>
    <w:p>
      <w:pPr>
        <w:spacing w:after="80"/>
      </w:pPr>
    </w:p>
    <w:p>
      <w:pPr>
        <w:spacing w:after="60"/>
      </w:pPr>
      <w:r>
        <w:rPr>
          <w:rFonts w:ascii="Calibri" w:cs="Calibri" w:eastAsia="Calibri" w:hAnsi="Calibri"/>
          <w:b/>
          <w:bCs/>
          <w:sz w:val="20"/>
          <w:szCs w:val="20"/>
        </w:rPr>
        <w:t xml:space="preserve">Error outcomes</w:t>
      </w:r>
    </w:p>
    <w:p>
      <w:pPr>
        <w:pStyle w:val="ListParagraph"/>
        <w:numPr>
          <w:ilvl w:val="0"/>
          <w:numId w:val="1"/>
        </w:numPr>
        <w:spacing w:after="40"/>
      </w:pPr>
      <w:r>
        <w:rPr>
          <w:rFonts w:ascii="Calibri" w:cs="Calibri" w:eastAsia="Calibri" w:hAnsi="Calibri"/>
          <w:sz w:val="20"/>
          <w:szCs w:val="20"/>
        </w:rPr>
        <w:t xml:space="preserve">POLICY_DENIED — automatic replay without operator approval → never allowed</w:t>
      </w:r>
    </w:p>
    <w:p>
      <w:pPr>
        <w:pStyle w:val="ListParagraph"/>
        <w:numPr>
          <w:ilvl w:val="0"/>
          <w:numId w:val="1"/>
        </w:numPr>
        <w:spacing w:after="40"/>
      </w:pPr>
      <w:r>
        <w:rPr>
          <w:rFonts w:ascii="Calibri" w:cs="Calibri" w:eastAsia="Calibri" w:hAnsi="Calibri"/>
          <w:sz w:val="20"/>
          <w:szCs w:val="20"/>
        </w:rPr>
        <w:t xml:space="preserve">errorCategory=VALIDATION — empty justification → 400</w:t>
      </w:r>
    </w:p>
    <w:p>
      <w:pPr>
        <w:spacing w:after="60"/>
      </w:pPr>
      <w:r>
        <w:rPr>
          <w:rFonts w:ascii="Calibri" w:cs="Calibri" w:eastAsia="Calibri" w:hAnsi="Calibri"/>
          <w:b/>
          <w:bCs/>
          <w:sz w:val="20"/>
          <w:szCs w:val="20"/>
        </w:rPr>
        <w:t xml:space="preserve">Test coverage</w:t>
      </w:r>
    </w:p>
    <w:p>
      <w:pPr>
        <w:pStyle w:val="ListParagraph"/>
        <w:numPr>
          <w:ilvl w:val="0"/>
          <w:numId w:val="1"/>
        </w:numPr>
        <w:spacing w:after="40"/>
      </w:pPr>
      <w:r>
        <w:rPr>
          <w:rFonts w:ascii="Calibri" w:cs="Calibri" w:eastAsia="Calibri" w:hAnsi="Calibri"/>
          <w:sz w:val="20"/>
          <w:szCs w:val="20"/>
        </w:rPr>
        <w:t xml:space="preserve">Unit: UNKNOWN run → GET shows NEEDS_ATTENTION + journal</w:t>
      </w:r>
    </w:p>
    <w:p>
      <w:pPr>
        <w:pStyle w:val="ListParagraph"/>
        <w:numPr>
          <w:ilvl w:val="0"/>
          <w:numId w:val="1"/>
        </w:numPr>
        <w:spacing w:after="40"/>
      </w:pPr>
      <w:r>
        <w:rPr>
          <w:rFonts w:ascii="Calibri" w:cs="Calibri" w:eastAsia="Calibri" w:hAnsi="Calibri"/>
          <w:sz w:val="20"/>
          <w:szCs w:val="20"/>
        </w:rPr>
        <w:t xml:space="preserve">Unit: INVESTIGATED_NO_RERUN → audited resolution; original UNKNOWN state immutable</w:t>
      </w:r>
    </w:p>
    <w:p>
      <w:pPr>
        <w:pStyle w:val="ListParagraph"/>
        <w:numPr>
          <w:ilvl w:val="0"/>
          <w:numId w:val="1"/>
        </w:numPr>
        <w:spacing w:after="40"/>
      </w:pPr>
      <w:r>
        <w:rPr>
          <w:rFonts w:ascii="Calibri" w:cs="Calibri" w:eastAsia="Calibri" w:hAnsi="Calibri"/>
          <w:sz w:val="20"/>
          <w:szCs w:val="20"/>
        </w:rPr>
        <w:t xml:space="preserve">Unit: APPROVED_NEW_RUN → new runId/attemptId; original UNKNOWN stays immutable</w:t>
      </w:r>
    </w:p>
    <w:p>
      <w:pPr>
        <w:pStyle w:val="ListParagraph"/>
        <w:numPr>
          <w:ilvl w:val="0"/>
          <w:numId w:val="1"/>
        </w:numPr>
        <w:spacing w:after="40"/>
      </w:pPr>
      <w:r>
        <w:rPr>
          <w:rFonts w:ascii="Calibri" w:cs="Calibri" w:eastAsia="Calibri" w:hAnsi="Calibri"/>
          <w:sz w:val="20"/>
          <w:szCs w:val="20"/>
        </w:rPr>
        <w:t xml:space="preserve">Unit: empty justification → 400</w:t>
      </w:r>
    </w:p>
    <w:p>
      <w:pPr>
        <w:pStyle w:val="ListParagraph"/>
        <w:numPr>
          <w:ilvl w:val="0"/>
          <w:numId w:val="1"/>
        </w:numPr>
        <w:spacing w:after="40"/>
      </w:pPr>
      <w:r>
        <w:rPr>
          <w:rFonts w:ascii="Calibri" w:cs="Calibri" w:eastAsia="Calibri" w:hAnsi="Calibri"/>
          <w:sz w:val="20"/>
          <w:szCs w:val="20"/>
        </w:rPr>
        <w:t xml:space="preserve">Invariant: no code path calls re-queue without operator resolution</w:t>
      </w:r>
    </w:p>
    <w:p>
      <w:pPr>
        <w:spacing w:after="60"/>
      </w:pPr>
      <w:r>
        <w:rPr>
          <w:rFonts w:ascii="Calibri" w:cs="Calibri" w:eastAsia="Calibri" w:hAnsi="Calibri"/>
          <w:b/>
          <w:bCs/>
          <w:sz w:val="20"/>
          <w:szCs w:val="20"/>
        </w:rPr>
        <w:t xml:space="preserve">Traceability</w:t>
      </w:r>
    </w:p>
    <w:p>
      <w:pPr>
        <w:spacing w:after="80"/>
      </w:pPr>
      <w:r>
        <w:rPr>
          <w:rFonts w:ascii="Calibri" w:cs="Calibri" w:eastAsia="Calibri" w:hAnsi="Calibri"/>
          <w:sz w:val="20"/>
          <w:szCs w:val="20"/>
        </w:rPr>
        <w:t xml:space="preserve">Spec §OC-12; Architecture v1.2A §§6.3,11.1; OC-06 (UNKNOWN); OC-10 (reconciliation → UNKNOWN)</w:t>
      </w:r>
    </w:p>
    <w:p>
      <w:pPr>
        <w:pBdr>
          <w:bottom w:val="single" w:color="AAAAAA" w:sz="6" w:space="1"/>
        </w:pBdr>
        <w:spacing w:after="140"/>
      </w:pPr>
    </w:p>
    <w:p>
      <w:pPr>
        <w:pStyle w:val="Heading2"/>
        <w:spacing w:after="100" w:before="280"/>
      </w:pPr>
      <w:r>
        <w:t xml:space="preserve">OC-13  Admin and Operator API</w:t>
      </w:r>
    </w:p>
    <w:p>
      <w:pPr>
        <w:spacing w:after="60"/>
      </w:pPr>
      <w:r>
        <w:rPr>
          <w:rFonts w:ascii="Calibri" w:cs="Calibri" w:eastAsia="Calibri" w:hAnsi="Calibri"/>
          <w:b/>
          <w:bCs/>
          <w:sz w:val="20"/>
          <w:szCs w:val="20"/>
        </w:rPr>
        <w:t xml:space="preserve">User Story</w:t>
      </w:r>
    </w:p>
    <w:p>
      <w:pPr>
        <w:spacing w:after="80"/>
      </w:pPr>
      <w:r>
        <w:rPr>
          <w:rFonts w:ascii="Calibri" w:cs="Calibri" w:eastAsia="Calibri" w:hAnsi="Calibri"/>
          <w:i/>
          <w:iCs/>
          <w:sz w:val="20"/>
          <w:szCs w:val="20"/>
        </w:rPr>
        <w:t xml:space="preserve">As an Operator or Monitoring Integration, I want an authenticated admin API to manage runs, workers, continuation mappings, artifact versions and NEEDS_ATTENTION items, so that I have full operational visibility and control of the Orchestrator.</w:t>
      </w:r>
    </w:p>
    <w:p>
      <w:pPr>
        <w:spacing w:after="60"/>
      </w:pPr>
      <w:r>
        <w:rPr>
          <w:rFonts w:ascii="Calibri" w:cs="Calibri" w:eastAsia="Calibri" w:hAnsi="Calibri"/>
          <w:b/>
          <w:bCs/>
          <w:sz w:val="20"/>
          <w:szCs w:val="20"/>
        </w:rPr>
        <w:t xml:space="preserve">Context</w:t>
      </w:r>
    </w:p>
    <w:p>
      <w:pPr>
        <w:spacing w:after="80"/>
      </w:pPr>
      <w:r>
        <w:rPr>
          <w:rFonts w:ascii="Calibri" w:cs="Calibri" w:eastAsia="Calibri" w:hAnsi="Calibri"/>
          <w:sz w:val="20"/>
          <w:szCs w:val="20"/>
        </w:rPr>
        <w:t xml:space="preserve">All admin mutations are audit-logged with operator identity, timestamp and justification. Read operations are available to monitoring integrations. The admin API endpoint namespace is distinct from the Runtime-facing API and carries stricter authorization.</w:t>
      </w:r>
    </w:p>
    <w:p>
      <w:pPr>
        <w:spacing w:after="60"/>
      </w:pPr>
      <w:r>
        <w:rPr>
          <w:rFonts w:ascii="Calibri" w:cs="Calibri" w:eastAsia="Calibri" w:hAnsi="Calibri"/>
          <w:b/>
          <w:bCs/>
          <w:sz w:val="20"/>
          <w:szCs w:val="20"/>
        </w:rPr>
        <w:t xml:space="preserve">Acceptance Criteria</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900"/>
        <w:gridCol w:w="2000"/>
        <w:gridCol w:w="1900"/>
        <w:gridCol w:w="2400"/>
        <w:gridCol w:w="1300"/>
      </w:tblGrid>
      <w:tr>
        <w:trPr>
          <w:tblHeader/>
        </w:trPr>
        <w:tc>
          <w:tcPr>
            <w:tcW w:type="dxa" w:w="900"/>
            <w:shd w:fill="1F3864" w:val="clear"/>
            <w:tcMar>
              <w:top w:type="dxa" w:w="60"/>
              <w:left w:type="dxa" w:w="80"/>
              <w:bottom w:type="dxa" w:w="60"/>
              <w:right w:type="dxa" w:w="80"/>
            </w:tcMar>
          </w:tcPr>
          <w:p>
            <w:r>
              <w:rPr>
                <w:rFonts w:ascii="Calibri" w:cs="Calibri" w:eastAsia="Calibri" w:hAnsi="Calibri"/>
                <w:b/>
                <w:bCs/>
                <w:color w:val="FFFFFF"/>
                <w:sz w:val="18"/>
                <w:szCs w:val="18"/>
              </w:rPr>
              <w:t xml:space="preserve">AC ID</w:t>
            </w:r>
          </w:p>
        </w:tc>
        <w:tc>
          <w:tcPr>
            <w:tcW w:type="dxa" w:w="2000"/>
            <w:shd w:fill="1F3864" w:val="clear"/>
            <w:tcMar>
              <w:top w:type="dxa" w:w="60"/>
              <w:left w:type="dxa" w:w="80"/>
              <w:bottom w:type="dxa" w:w="60"/>
              <w:right w:type="dxa" w:w="80"/>
            </w:tcMar>
          </w:tcPr>
          <w:p>
            <w:r>
              <w:rPr>
                <w:rFonts w:ascii="Calibri" w:cs="Calibri" w:eastAsia="Calibri" w:hAnsi="Calibri"/>
                <w:b/>
                <w:bCs/>
                <w:color w:val="FFFFFF"/>
                <w:sz w:val="18"/>
                <w:szCs w:val="18"/>
              </w:rPr>
              <w:t xml:space="preserve">Given</w:t>
            </w:r>
          </w:p>
        </w:tc>
        <w:tc>
          <w:tcPr>
            <w:tcW w:type="dxa" w:w="1900"/>
            <w:shd w:fill="1F3864" w:val="clear"/>
            <w:tcMar>
              <w:top w:type="dxa" w:w="60"/>
              <w:left w:type="dxa" w:w="80"/>
              <w:bottom w:type="dxa" w:w="60"/>
              <w:right w:type="dxa" w:w="80"/>
            </w:tcMar>
          </w:tcPr>
          <w:p>
            <w:r>
              <w:rPr>
                <w:rFonts w:ascii="Calibri" w:cs="Calibri" w:eastAsia="Calibri" w:hAnsi="Calibri"/>
                <w:b/>
                <w:bCs/>
                <w:color w:val="FFFFFF"/>
                <w:sz w:val="18"/>
                <w:szCs w:val="18"/>
              </w:rPr>
              <w:t xml:space="preserve">When</w:t>
            </w:r>
          </w:p>
        </w:tc>
        <w:tc>
          <w:tcPr>
            <w:tcW w:type="dxa" w:w="2400"/>
            <w:shd w:fill="1F3864" w:val="clear"/>
            <w:tcMar>
              <w:top w:type="dxa" w:w="60"/>
              <w:left w:type="dxa" w:w="80"/>
              <w:bottom w:type="dxa" w:w="60"/>
              <w:right w:type="dxa" w:w="80"/>
            </w:tcMar>
          </w:tcPr>
          <w:p>
            <w:r>
              <w:rPr>
                <w:rFonts w:ascii="Calibri" w:cs="Calibri" w:eastAsia="Calibri" w:hAnsi="Calibri"/>
                <w:b/>
                <w:bCs/>
                <w:color w:val="FFFFFF"/>
                <w:sz w:val="18"/>
                <w:szCs w:val="18"/>
              </w:rPr>
              <w:t xml:space="preserve">Then / Invariant</w:t>
            </w:r>
          </w:p>
        </w:tc>
        <w:tc>
          <w:tcPr>
            <w:tcW w:type="dxa" w:w="1300"/>
            <w:shd w:fill="1F3864" w:val="clear"/>
            <w:tcMar>
              <w:top w:type="dxa" w:w="60"/>
              <w:left w:type="dxa" w:w="80"/>
              <w:bottom w:type="dxa" w:w="60"/>
              <w:right w:type="dxa" w:w="80"/>
            </w:tcMar>
          </w:tcPr>
          <w:p>
            <w:r>
              <w:rPr>
                <w:rFonts w:ascii="Calibri" w:cs="Calibri" w:eastAsia="Calibri" w:hAnsi="Calibri"/>
                <w:b/>
                <w:bCs/>
                <w:color w:val="FFFFFF"/>
                <w:sz w:val="18"/>
                <w:szCs w:val="18"/>
              </w:rPr>
              <w:t xml:space="preserve">Notes</w:t>
            </w:r>
          </w:p>
        </w:tc>
      </w:tr>
      <w:tr>
        <w:tc>
          <w:tcPr>
            <w:tcW w:type="dxa" w:w="900"/>
            <w:shd w:fill="EEF2F7" w:val="clear"/>
            <w:tcMar>
              <w:top w:type="dxa" w:w="60"/>
              <w:left w:type="dxa" w:w="80"/>
              <w:bottom w:type="dxa" w:w="60"/>
              <w:right w:type="dxa" w:w="80"/>
            </w:tcMar>
          </w:tcPr>
          <w:p>
            <w:r>
              <w:rPr>
                <w:rFonts w:ascii="Calibri" w:cs="Calibri" w:eastAsia="Calibri" w:hAnsi="Calibri"/>
                <w:sz w:val="18"/>
                <w:szCs w:val="18"/>
              </w:rPr>
              <w:t xml:space="preserve">OC-13-AC01</w:t>
            </w:r>
          </w:p>
        </w:tc>
        <w:tc>
          <w:tcPr>
            <w:tcW w:type="dxa" w:w="2000"/>
            <w:shd w:fill="EEF2F7" w:val="clear"/>
            <w:tcMar>
              <w:top w:type="dxa" w:w="60"/>
              <w:left w:type="dxa" w:w="80"/>
              <w:bottom w:type="dxa" w:w="60"/>
              <w:right w:type="dxa" w:w="80"/>
            </w:tcMar>
          </w:tcPr>
          <w:p>
            <w:r>
              <w:rPr>
                <w:rFonts w:ascii="Calibri" w:cs="Calibri" w:eastAsia="Calibri" w:hAnsi="Calibri"/>
                <w:sz w:val="18"/>
                <w:szCs w:val="18"/>
              </w:rPr>
              <w:t xml:space="preserve">Filter runs by status=UNKNOWN and date range</w:t>
            </w:r>
          </w:p>
        </w:tc>
        <w:tc>
          <w:tcPr>
            <w:tcW w:type="dxa" w:w="1900"/>
            <w:shd w:fill="EEF2F7" w:val="clear"/>
            <w:tcMar>
              <w:top w:type="dxa" w:w="60"/>
              <w:left w:type="dxa" w:w="80"/>
              <w:bottom w:type="dxa" w:w="60"/>
              <w:right w:type="dxa" w:w="80"/>
            </w:tcMar>
          </w:tcPr>
          <w:p>
            <w:r>
              <w:rPr>
                <w:rFonts w:ascii="Calibri" w:cs="Calibri" w:eastAsia="Calibri" w:hAnsi="Calibri"/>
                <w:sz w:val="18"/>
                <w:szCs w:val="18"/>
              </w:rPr>
              <w:t xml:space="preserve">GET /admin/runs?status=UNKNOWN</w:t>
            </w:r>
          </w:p>
        </w:tc>
        <w:tc>
          <w:tcPr>
            <w:tcW w:type="dxa" w:w="2400"/>
            <w:shd w:fill="EEF2F7" w:val="clear"/>
            <w:tcMar>
              <w:top w:type="dxa" w:w="60"/>
              <w:left w:type="dxa" w:w="80"/>
              <w:bottom w:type="dxa" w:w="60"/>
              <w:right w:type="dxa" w:w="80"/>
            </w:tcMar>
          </w:tcPr>
          <w:p>
            <w:r>
              <w:rPr>
                <w:rFonts w:ascii="Calibri" w:cs="Calibri" w:eastAsia="Calibri" w:hAnsi="Calibri"/>
                <w:sz w:val="18"/>
                <w:szCs w:val="18"/>
              </w:rPr>
              <w:t xml:space="preserve">Paginated list with runId, workerId, correlationId, createdAt, NEEDS_ATTENTION flag</w:t>
            </w:r>
          </w:p>
        </w:tc>
        <w:tc>
          <w:tcPr>
            <w:tcW w:type="dxa" w:w="1300"/>
            <w:shd w:fill="EEF2F7" w:val="clear"/>
            <w:tcMar>
              <w:top w:type="dxa" w:w="60"/>
              <w:left w:type="dxa" w:w="80"/>
              <w:bottom w:type="dxa" w:w="60"/>
              <w:right w:type="dxa" w:w="80"/>
            </w:tcMar>
          </w:tcPr>
          <w:p>
            <w:r>
              <w:rPr>
                <w:rFonts w:ascii="Calibri" w:cs="Calibri" w:eastAsia="Calibri" w:hAnsi="Calibri"/>
                <w:sz w:val="18"/>
                <w:szCs w:val="18"/>
              </w:rPr>
              <w:t xml:space="preserve"/>
            </w:r>
          </w:p>
        </w:tc>
      </w:tr>
      <w:tr>
        <w:tc>
          <w:tcPr>
            <w:tcW w:type="dxa" w:w="900"/>
            <w:shd w:fill="FFFFFF" w:val="clear"/>
            <w:tcMar>
              <w:top w:type="dxa" w:w="60"/>
              <w:left w:type="dxa" w:w="80"/>
              <w:bottom w:type="dxa" w:w="60"/>
              <w:right w:type="dxa" w:w="80"/>
            </w:tcMar>
          </w:tcPr>
          <w:p>
            <w:r>
              <w:rPr>
                <w:rFonts w:ascii="Calibri" w:cs="Calibri" w:eastAsia="Calibri" w:hAnsi="Calibri"/>
                <w:sz w:val="18"/>
                <w:szCs w:val="18"/>
              </w:rPr>
              <w:t xml:space="preserve">OC-13-AC02</w:t>
            </w:r>
          </w:p>
        </w:tc>
        <w:tc>
          <w:tcPr>
            <w:tcW w:type="dxa" w:w="2000"/>
            <w:shd w:fill="FFFFFF" w:val="clear"/>
            <w:tcMar>
              <w:top w:type="dxa" w:w="60"/>
              <w:left w:type="dxa" w:w="80"/>
              <w:bottom w:type="dxa" w:w="60"/>
              <w:right w:type="dxa" w:w="80"/>
            </w:tcMar>
          </w:tcPr>
          <w:p>
            <w:r>
              <w:rPr>
                <w:rFonts w:ascii="Calibri" w:cs="Calibri" w:eastAsia="Calibri" w:hAnsi="Calibri"/>
                <w:sz w:val="18"/>
                <w:szCs w:val="18"/>
              </w:rPr>
              <w:t xml:space="preserve">View full run detail</w:t>
            </w:r>
          </w:p>
        </w:tc>
        <w:tc>
          <w:tcPr>
            <w:tcW w:type="dxa" w:w="1900"/>
            <w:shd w:fill="FFFFFF" w:val="clear"/>
            <w:tcMar>
              <w:top w:type="dxa" w:w="60"/>
              <w:left w:type="dxa" w:w="80"/>
              <w:bottom w:type="dxa" w:w="60"/>
              <w:right w:type="dxa" w:w="80"/>
            </w:tcMar>
          </w:tcPr>
          <w:p>
            <w:r>
              <w:rPr>
                <w:rFonts w:ascii="Calibri" w:cs="Calibri" w:eastAsia="Calibri" w:hAnsi="Calibri"/>
                <w:sz w:val="18"/>
                <w:szCs w:val="18"/>
              </w:rPr>
              <w:t xml:space="preserve">GET /admin/runs/{runId}</w:t>
            </w:r>
          </w:p>
        </w:tc>
        <w:tc>
          <w:tcPr>
            <w:tcW w:type="dxa" w:w="2400"/>
            <w:shd w:fill="FFFFFF" w:val="clear"/>
            <w:tcMar>
              <w:top w:type="dxa" w:w="60"/>
              <w:left w:type="dxa" w:w="80"/>
              <w:bottom w:type="dxa" w:w="60"/>
              <w:right w:type="dxa" w:w="80"/>
            </w:tcMar>
          </w:tcPr>
          <w:p>
            <w:r>
              <w:rPr>
                <w:rFonts w:ascii="Calibri" w:cs="Calibri" w:eastAsia="Calibri" w:hAnsi="Calibri"/>
                <w:sz w:val="18"/>
                <w:szCs w:val="18"/>
              </w:rPr>
              <w:t xml:space="preserve">Full record; evidenceRef URIs included; no secret values</w:t>
            </w:r>
          </w:p>
        </w:tc>
        <w:tc>
          <w:tcPr>
            <w:tcW w:type="dxa" w:w="1300"/>
            <w:shd w:fill="FFFFFF" w:val="clear"/>
            <w:tcMar>
              <w:top w:type="dxa" w:w="60"/>
              <w:left w:type="dxa" w:w="80"/>
              <w:bottom w:type="dxa" w:w="60"/>
              <w:right w:type="dxa" w:w="80"/>
            </w:tcMar>
          </w:tcPr>
          <w:p>
            <w:r>
              <w:rPr>
                <w:rFonts w:ascii="Calibri" w:cs="Calibri" w:eastAsia="Calibri" w:hAnsi="Calibri"/>
                <w:sz w:val="18"/>
                <w:szCs w:val="18"/>
              </w:rPr>
              <w:t xml:space="preserve"/>
            </w:r>
          </w:p>
        </w:tc>
      </w:tr>
      <w:tr>
        <w:tc>
          <w:tcPr>
            <w:tcW w:type="dxa" w:w="900"/>
            <w:shd w:fill="EEF2F7" w:val="clear"/>
            <w:tcMar>
              <w:top w:type="dxa" w:w="60"/>
              <w:left w:type="dxa" w:w="80"/>
              <w:bottom w:type="dxa" w:w="60"/>
              <w:right w:type="dxa" w:w="80"/>
            </w:tcMar>
          </w:tcPr>
          <w:p>
            <w:r>
              <w:rPr>
                <w:rFonts w:ascii="Calibri" w:cs="Calibri" w:eastAsia="Calibri" w:hAnsi="Calibri"/>
                <w:sz w:val="18"/>
                <w:szCs w:val="18"/>
              </w:rPr>
              <w:t xml:space="preserve">OC-13-AC03</w:t>
            </w:r>
          </w:p>
        </w:tc>
        <w:tc>
          <w:tcPr>
            <w:tcW w:type="dxa" w:w="2000"/>
            <w:shd w:fill="EEF2F7" w:val="clear"/>
            <w:tcMar>
              <w:top w:type="dxa" w:w="60"/>
              <w:left w:type="dxa" w:w="80"/>
              <w:bottom w:type="dxa" w:w="60"/>
              <w:right w:type="dxa" w:w="80"/>
            </w:tcMar>
          </w:tcPr>
          <w:p>
            <w:r>
              <w:rPr>
                <w:rFonts w:ascii="Calibri" w:cs="Calibri" w:eastAsia="Calibri" w:hAnsi="Calibri"/>
                <w:sz w:val="18"/>
                <w:szCs w:val="18"/>
              </w:rPr>
              <w:t xml:space="preserve">Create continuation mapping</w:t>
            </w:r>
          </w:p>
        </w:tc>
        <w:tc>
          <w:tcPr>
            <w:tcW w:type="dxa" w:w="1900"/>
            <w:shd w:fill="EEF2F7" w:val="clear"/>
            <w:tcMar>
              <w:top w:type="dxa" w:w="60"/>
              <w:left w:type="dxa" w:w="80"/>
              <w:bottom w:type="dxa" w:w="60"/>
              <w:right w:type="dxa" w:w="80"/>
            </w:tcMar>
          </w:tcPr>
          <w:p>
            <w:r>
              <w:rPr>
                <w:rFonts w:ascii="Calibri" w:cs="Calibri" w:eastAsia="Calibri" w:hAnsi="Calibri"/>
                <w:sz w:val="18"/>
                <w:szCs w:val="18"/>
              </w:rPr>
              <w:t xml:space="preserve">POST /admin/mappings</w:t>
            </w:r>
          </w:p>
        </w:tc>
        <w:tc>
          <w:tcPr>
            <w:tcW w:type="dxa" w:w="2400"/>
            <w:shd w:fill="EEF2F7" w:val="clear"/>
            <w:tcMar>
              <w:top w:type="dxa" w:w="60"/>
              <w:left w:type="dxa" w:w="80"/>
              <w:bottom w:type="dxa" w:w="60"/>
              <w:right w:type="dxa" w:w="80"/>
            </w:tcMar>
          </w:tcPr>
          <w:p>
            <w:r>
              <w:rPr>
                <w:rFonts w:ascii="Calibri" w:cs="Calibri" w:eastAsia="Calibri" w:hAnsi="Calibri"/>
                <w:sz w:val="18"/>
                <w:szCs w:val="18"/>
              </w:rPr>
              <w:t xml:space="preserve">Mapping stored; version-pinned; audit record written</w:t>
            </w:r>
          </w:p>
        </w:tc>
        <w:tc>
          <w:tcPr>
            <w:tcW w:type="dxa" w:w="1300"/>
            <w:shd w:fill="EEF2F7" w:val="clear"/>
            <w:tcMar>
              <w:top w:type="dxa" w:w="60"/>
              <w:left w:type="dxa" w:w="80"/>
              <w:bottom w:type="dxa" w:w="60"/>
              <w:right w:type="dxa" w:w="80"/>
            </w:tcMar>
          </w:tcPr>
          <w:p>
            <w:r>
              <w:rPr>
                <w:rFonts w:ascii="Calibri" w:cs="Calibri" w:eastAsia="Calibri" w:hAnsi="Calibri"/>
                <w:sz w:val="18"/>
                <w:szCs w:val="18"/>
              </w:rPr>
              <w:t xml:space="preserve"/>
            </w:r>
          </w:p>
        </w:tc>
      </w:tr>
      <w:tr>
        <w:tc>
          <w:tcPr>
            <w:tcW w:type="dxa" w:w="900"/>
            <w:shd w:fill="FFFFFF" w:val="clear"/>
            <w:tcMar>
              <w:top w:type="dxa" w:w="60"/>
              <w:left w:type="dxa" w:w="80"/>
              <w:bottom w:type="dxa" w:w="60"/>
              <w:right w:type="dxa" w:w="80"/>
            </w:tcMar>
          </w:tcPr>
          <w:p>
            <w:r>
              <w:rPr>
                <w:rFonts w:ascii="Calibri" w:cs="Calibri" w:eastAsia="Calibri" w:hAnsi="Calibri"/>
                <w:sz w:val="18"/>
                <w:szCs w:val="18"/>
              </w:rPr>
              <w:t xml:space="preserve">OC-13-AC04</w:t>
            </w:r>
          </w:p>
        </w:tc>
        <w:tc>
          <w:tcPr>
            <w:tcW w:type="dxa" w:w="2000"/>
            <w:shd w:fill="FFFFFF" w:val="clear"/>
            <w:tcMar>
              <w:top w:type="dxa" w:w="60"/>
              <w:left w:type="dxa" w:w="80"/>
              <w:bottom w:type="dxa" w:w="60"/>
              <w:right w:type="dxa" w:w="80"/>
            </w:tcMar>
          </w:tcPr>
          <w:p>
            <w:r>
              <w:rPr>
                <w:rFonts w:ascii="Calibri" w:cs="Calibri" w:eastAsia="Calibri" w:hAnsi="Calibri"/>
                <w:sz w:val="18"/>
                <w:szCs w:val="18"/>
              </w:rPr>
              <w:t xml:space="preserve">Trigger manual job</w:t>
            </w:r>
          </w:p>
        </w:tc>
        <w:tc>
          <w:tcPr>
            <w:tcW w:type="dxa" w:w="1900"/>
            <w:shd w:fill="FFFFFF" w:val="clear"/>
            <w:tcMar>
              <w:top w:type="dxa" w:w="60"/>
              <w:left w:type="dxa" w:w="80"/>
              <w:bottom w:type="dxa" w:w="60"/>
              <w:right w:type="dxa" w:w="80"/>
            </w:tcMar>
          </w:tcPr>
          <w:p>
            <w:r>
              <w:rPr>
                <w:rFonts w:ascii="Calibri" w:cs="Calibri" w:eastAsia="Calibri" w:hAnsi="Calibri"/>
                <w:sz w:val="18"/>
                <w:szCs w:val="18"/>
              </w:rPr>
              <w:t xml:space="preserve">POST /admin/jobs</w:t>
            </w:r>
          </w:p>
        </w:tc>
        <w:tc>
          <w:tcPr>
            <w:tcW w:type="dxa" w:w="2400"/>
            <w:shd w:fill="FFFFFF" w:val="clear"/>
            <w:tcMar>
              <w:top w:type="dxa" w:w="60"/>
              <w:left w:type="dxa" w:w="80"/>
              <w:bottom w:type="dxa" w:w="60"/>
              <w:right w:type="dxa" w:w="80"/>
            </w:tcMar>
          </w:tcPr>
          <w:p>
            <w:r>
              <w:rPr>
                <w:rFonts w:ascii="Calibri" w:cs="Calibri" w:eastAsia="Calibri" w:hAnsi="Calibri"/>
                <w:sz w:val="18"/>
                <w:szCs w:val="18"/>
              </w:rPr>
              <w:t xml:space="preserve">Job created and queued; equivalent to OC-02-AC01</w:t>
            </w:r>
          </w:p>
        </w:tc>
        <w:tc>
          <w:tcPr>
            <w:tcW w:type="dxa" w:w="1300"/>
            <w:shd w:fill="FFFFFF" w:val="clear"/>
            <w:tcMar>
              <w:top w:type="dxa" w:w="60"/>
              <w:left w:type="dxa" w:w="80"/>
              <w:bottom w:type="dxa" w:w="60"/>
              <w:right w:type="dxa" w:w="80"/>
            </w:tcMar>
          </w:tcPr>
          <w:p>
            <w:r>
              <w:rPr>
                <w:rFonts w:ascii="Calibri" w:cs="Calibri" w:eastAsia="Calibri" w:hAnsi="Calibri"/>
                <w:sz w:val="18"/>
                <w:szCs w:val="18"/>
              </w:rPr>
              <w:t xml:space="preserve"/>
            </w:r>
          </w:p>
        </w:tc>
      </w:tr>
      <w:tr>
        <w:tc>
          <w:tcPr>
            <w:tcW w:type="dxa" w:w="900"/>
            <w:shd w:fill="EEF2F7" w:val="clear"/>
            <w:tcMar>
              <w:top w:type="dxa" w:w="60"/>
              <w:left w:type="dxa" w:w="80"/>
              <w:bottom w:type="dxa" w:w="60"/>
              <w:right w:type="dxa" w:w="80"/>
            </w:tcMar>
          </w:tcPr>
          <w:p>
            <w:r>
              <w:rPr>
                <w:rFonts w:ascii="Calibri" w:cs="Calibri" w:eastAsia="Calibri" w:hAnsi="Calibri"/>
                <w:sz w:val="18"/>
                <w:szCs w:val="18"/>
              </w:rPr>
              <w:t xml:space="preserve">OC-13-AC05</w:t>
            </w:r>
          </w:p>
        </w:tc>
        <w:tc>
          <w:tcPr>
            <w:tcW w:type="dxa" w:w="2000"/>
            <w:shd w:fill="EEF2F7" w:val="clear"/>
            <w:tcMar>
              <w:top w:type="dxa" w:w="60"/>
              <w:left w:type="dxa" w:w="80"/>
              <w:bottom w:type="dxa" w:w="60"/>
              <w:right w:type="dxa" w:w="80"/>
            </w:tcMar>
          </w:tcPr>
          <w:p>
            <w:r>
              <w:rPr>
                <w:rFonts w:ascii="Calibri" w:cs="Calibri" w:eastAsia="Calibri" w:hAnsi="Calibri"/>
                <w:sz w:val="18"/>
                <w:szCs w:val="18"/>
              </w:rPr>
              <w:t xml:space="preserve">Unauthenticated request</w:t>
            </w:r>
          </w:p>
        </w:tc>
        <w:tc>
          <w:tcPr>
            <w:tcW w:type="dxa" w:w="1900"/>
            <w:shd w:fill="EEF2F7" w:val="clear"/>
            <w:tcMar>
              <w:top w:type="dxa" w:w="60"/>
              <w:left w:type="dxa" w:w="80"/>
              <w:bottom w:type="dxa" w:w="60"/>
              <w:right w:type="dxa" w:w="80"/>
            </w:tcMar>
          </w:tcPr>
          <w:p>
            <w:r>
              <w:rPr>
                <w:rFonts w:ascii="Calibri" w:cs="Calibri" w:eastAsia="Calibri" w:hAnsi="Calibri"/>
                <w:sz w:val="18"/>
                <w:szCs w:val="18"/>
              </w:rPr>
              <w:t xml:space="preserve">GET /admin/runs (no token)</w:t>
            </w:r>
          </w:p>
        </w:tc>
        <w:tc>
          <w:tcPr>
            <w:tcW w:type="dxa" w:w="2400"/>
            <w:shd w:fill="EEF2F7" w:val="clear"/>
            <w:tcMar>
              <w:top w:type="dxa" w:w="60"/>
              <w:left w:type="dxa" w:w="80"/>
              <w:bottom w:type="dxa" w:w="60"/>
              <w:right w:type="dxa" w:w="80"/>
            </w:tcMar>
          </w:tcPr>
          <w:p>
            <w:r>
              <w:rPr>
                <w:rFonts w:ascii="Calibri" w:cs="Calibri" w:eastAsia="Calibri" w:hAnsi="Calibri"/>
                <w:sz w:val="18"/>
                <w:szCs w:val="18"/>
              </w:rPr>
              <w:t xml:space="preserve">401; no data returned</w:t>
            </w:r>
          </w:p>
        </w:tc>
        <w:tc>
          <w:tcPr>
            <w:tcW w:type="dxa" w:w="1300"/>
            <w:shd w:fill="EEF2F7" w:val="clear"/>
            <w:tcMar>
              <w:top w:type="dxa" w:w="60"/>
              <w:left w:type="dxa" w:w="80"/>
              <w:bottom w:type="dxa" w:w="60"/>
              <w:right w:type="dxa" w:w="80"/>
            </w:tcMar>
          </w:tcPr>
          <w:p>
            <w:r>
              <w:rPr>
                <w:rFonts w:ascii="Calibri" w:cs="Calibri" w:eastAsia="Calibri" w:hAnsi="Calibri"/>
                <w:sz w:val="18"/>
                <w:szCs w:val="18"/>
              </w:rPr>
              <w:t xml:space="preserve">security</w:t>
            </w:r>
          </w:p>
        </w:tc>
      </w:tr>
      <w:tr>
        <w:tc>
          <w:tcPr>
            <w:tcW w:type="dxa" w:w="900"/>
            <w:shd w:fill="FFFFFF" w:val="clear"/>
            <w:tcMar>
              <w:top w:type="dxa" w:w="60"/>
              <w:left w:type="dxa" w:w="80"/>
              <w:bottom w:type="dxa" w:w="60"/>
              <w:right w:type="dxa" w:w="80"/>
            </w:tcMar>
          </w:tcPr>
          <w:p>
            <w:r>
              <w:rPr>
                <w:rFonts w:ascii="Calibri" w:cs="Calibri" w:eastAsia="Calibri" w:hAnsi="Calibri"/>
                <w:sz w:val="18"/>
                <w:szCs w:val="18"/>
              </w:rPr>
              <w:t xml:space="preserve">OC-13-AC06</w:t>
            </w:r>
          </w:p>
        </w:tc>
        <w:tc>
          <w:tcPr>
            <w:tcW w:type="dxa" w:w="2000"/>
            <w:shd w:fill="FFFFFF" w:val="clear"/>
            <w:tcMar>
              <w:top w:type="dxa" w:w="60"/>
              <w:left w:type="dxa" w:w="80"/>
              <w:bottom w:type="dxa" w:w="60"/>
              <w:right w:type="dxa" w:w="80"/>
            </w:tcMar>
          </w:tcPr>
          <w:p>
            <w:r>
              <w:rPr>
                <w:rFonts w:ascii="Calibri" w:cs="Calibri" w:eastAsia="Calibri" w:hAnsi="Calibri"/>
                <w:sz w:val="18"/>
                <w:szCs w:val="18"/>
              </w:rPr>
              <w:t xml:space="preserve">Export telemetry bundle for a run</w:t>
            </w:r>
          </w:p>
        </w:tc>
        <w:tc>
          <w:tcPr>
            <w:tcW w:type="dxa" w:w="1900"/>
            <w:shd w:fill="FFFFFF" w:val="clear"/>
            <w:tcMar>
              <w:top w:type="dxa" w:w="60"/>
              <w:left w:type="dxa" w:w="80"/>
              <w:bottom w:type="dxa" w:w="60"/>
              <w:right w:type="dxa" w:w="80"/>
            </w:tcMar>
          </w:tcPr>
          <w:p>
            <w:r>
              <w:rPr>
                <w:rFonts w:ascii="Calibri" w:cs="Calibri" w:eastAsia="Calibri" w:hAnsi="Calibri"/>
                <w:sz w:val="18"/>
                <w:szCs w:val="18"/>
              </w:rPr>
              <w:t xml:space="preserve">GET /admin/runs/{runId}/export</w:t>
            </w:r>
          </w:p>
        </w:tc>
        <w:tc>
          <w:tcPr>
            <w:tcW w:type="dxa" w:w="2400"/>
            <w:shd w:fill="FFFFFF" w:val="clear"/>
            <w:tcMar>
              <w:top w:type="dxa" w:w="60"/>
              <w:left w:type="dxa" w:w="80"/>
              <w:bottom w:type="dxa" w:w="60"/>
              <w:right w:type="dxa" w:w="80"/>
            </w:tcMar>
          </w:tcPr>
          <w:p>
            <w:r>
              <w:rPr>
                <w:rFonts w:ascii="Calibri" w:cs="Calibri" w:eastAsia="Calibri" w:hAnsi="Calibri"/>
                <w:sz w:val="18"/>
                <w:szCs w:val="18"/>
              </w:rPr>
              <w:t xml:space="preserve">Signed diagnostic bundle; run log, step events, evidenceRef list; no secrets or domain data</w:t>
            </w:r>
          </w:p>
        </w:tc>
        <w:tc>
          <w:tcPr>
            <w:tcW w:type="dxa" w:w="1300"/>
            <w:shd w:fill="FFFFFF" w:val="clear"/>
            <w:tcMar>
              <w:top w:type="dxa" w:w="60"/>
              <w:left w:type="dxa" w:w="80"/>
              <w:bottom w:type="dxa" w:w="60"/>
              <w:right w:type="dxa" w:w="80"/>
            </w:tcMar>
          </w:tcPr>
          <w:p>
            <w:r>
              <w:rPr>
                <w:rFonts w:ascii="Calibri" w:cs="Calibri" w:eastAsia="Calibri" w:hAnsi="Calibri"/>
                <w:sz w:val="18"/>
                <w:szCs w:val="18"/>
              </w:rPr>
              <w:t xml:space="preserve"/>
            </w:r>
          </w:p>
        </w:tc>
      </w:tr>
    </w:tbl>
    <w:p>
      <w:pPr>
        <w:spacing w:after="80"/>
      </w:pPr>
    </w:p>
    <w:p>
      <w:pPr>
        <w:spacing w:after="60"/>
      </w:pPr>
      <w:r>
        <w:rPr>
          <w:rFonts w:ascii="Calibri" w:cs="Calibri" w:eastAsia="Calibri" w:hAnsi="Calibri"/>
          <w:b/>
          <w:bCs/>
          <w:sz w:val="20"/>
          <w:szCs w:val="20"/>
        </w:rPr>
        <w:t xml:space="preserve">Error outcomes</w:t>
      </w:r>
    </w:p>
    <w:p>
      <w:pPr>
        <w:pStyle w:val="ListParagraph"/>
        <w:numPr>
          <w:ilvl w:val="0"/>
          <w:numId w:val="1"/>
        </w:numPr>
        <w:spacing w:after="40"/>
      </w:pPr>
      <w:r>
        <w:rPr>
          <w:rFonts w:ascii="Calibri" w:cs="Calibri" w:eastAsia="Calibri" w:hAnsi="Calibri"/>
          <w:sz w:val="20"/>
          <w:szCs w:val="20"/>
        </w:rPr>
        <w:t xml:space="preserve">POLICY_DENIED — unauthorized admin access → 401/403</w:t>
      </w:r>
    </w:p>
    <w:p>
      <w:pPr>
        <w:pStyle w:val="ListParagraph"/>
        <w:numPr>
          <w:ilvl w:val="0"/>
          <w:numId w:val="1"/>
        </w:numPr>
        <w:spacing w:after="40"/>
      </w:pPr>
      <w:r>
        <w:rPr>
          <w:rFonts w:ascii="Calibri" w:cs="Calibri" w:eastAsia="Calibri" w:hAnsi="Calibri"/>
          <w:sz w:val="20"/>
          <w:szCs w:val="20"/>
        </w:rPr>
        <w:t xml:space="preserve">errorCategory=VALIDATION — malformed filter params → 400</w:t>
      </w:r>
    </w:p>
    <w:p>
      <w:pPr>
        <w:spacing w:after="60"/>
      </w:pPr>
      <w:r>
        <w:rPr>
          <w:rFonts w:ascii="Calibri" w:cs="Calibri" w:eastAsia="Calibri" w:hAnsi="Calibri"/>
          <w:b/>
          <w:bCs/>
          <w:sz w:val="20"/>
          <w:szCs w:val="20"/>
        </w:rPr>
        <w:t xml:space="preserve">Test coverage</w:t>
      </w:r>
    </w:p>
    <w:p>
      <w:pPr>
        <w:pStyle w:val="ListParagraph"/>
        <w:numPr>
          <w:ilvl w:val="0"/>
          <w:numId w:val="1"/>
        </w:numPr>
        <w:spacing w:after="40"/>
      </w:pPr>
      <w:r>
        <w:rPr>
          <w:rFonts w:ascii="Calibri" w:cs="Calibri" w:eastAsia="Calibri" w:hAnsi="Calibri"/>
          <w:sz w:val="20"/>
          <w:szCs w:val="20"/>
        </w:rPr>
        <w:t xml:space="preserve">Unit: filter by status → correct subset</w:t>
      </w:r>
    </w:p>
    <w:p>
      <w:pPr>
        <w:pStyle w:val="ListParagraph"/>
        <w:numPr>
          <w:ilvl w:val="0"/>
          <w:numId w:val="1"/>
        </w:numPr>
        <w:spacing w:after="40"/>
      </w:pPr>
      <w:r>
        <w:rPr>
          <w:rFonts w:ascii="Calibri" w:cs="Calibri" w:eastAsia="Calibri" w:hAnsi="Calibri"/>
          <w:sz w:val="20"/>
          <w:szCs w:val="20"/>
        </w:rPr>
        <w:t xml:space="preserve">Unit: unauthenticated → 401</w:t>
      </w:r>
    </w:p>
    <w:p>
      <w:pPr>
        <w:pStyle w:val="ListParagraph"/>
        <w:numPr>
          <w:ilvl w:val="0"/>
          <w:numId w:val="1"/>
        </w:numPr>
        <w:spacing w:after="40"/>
      </w:pPr>
      <w:r>
        <w:rPr>
          <w:rFonts w:ascii="Calibri" w:cs="Calibri" w:eastAsia="Calibri" w:hAnsi="Calibri"/>
          <w:sz w:val="20"/>
          <w:szCs w:val="20"/>
        </w:rPr>
        <w:t xml:space="preserve">Unit: create continuation mapping → stored; audit record written</w:t>
      </w:r>
    </w:p>
    <w:p>
      <w:pPr>
        <w:pStyle w:val="ListParagraph"/>
        <w:numPr>
          <w:ilvl w:val="0"/>
          <w:numId w:val="1"/>
        </w:numPr>
        <w:spacing w:after="40"/>
      </w:pPr>
      <w:r>
        <w:rPr>
          <w:rFonts w:ascii="Calibri" w:cs="Calibri" w:eastAsia="Calibri" w:hAnsi="Calibri"/>
          <w:sz w:val="20"/>
          <w:szCs w:val="20"/>
        </w:rPr>
        <w:t xml:space="preserve">Unit: export bundle → no resolved secret values present</w:t>
      </w:r>
    </w:p>
    <w:p>
      <w:pPr>
        <w:spacing w:after="60"/>
      </w:pPr>
      <w:r>
        <w:rPr>
          <w:rFonts w:ascii="Calibri" w:cs="Calibri" w:eastAsia="Calibri" w:hAnsi="Calibri"/>
          <w:b/>
          <w:bCs/>
          <w:sz w:val="20"/>
          <w:szCs w:val="20"/>
        </w:rPr>
        <w:t xml:space="preserve">Traceability</w:t>
      </w:r>
    </w:p>
    <w:p>
      <w:pPr>
        <w:spacing w:after="80"/>
      </w:pPr>
      <w:r>
        <w:rPr>
          <w:rFonts w:ascii="Calibri" w:cs="Calibri" w:eastAsia="Calibri" w:hAnsi="Calibri"/>
          <w:sz w:val="20"/>
          <w:szCs w:val="20"/>
        </w:rPr>
        <w:t xml:space="preserve">Spec §OC-13; Architecture v1.2A §6.1; OC-12; OC-09</w:t>
      </w:r>
    </w:p>
    <w:p>
      <w:pPr>
        <w:pBdr>
          <w:bottom w:val="single" w:color="AAAAAA" w:sz="6" w:space="1"/>
        </w:pBdr>
        <w:spacing w:after="140"/>
      </w:pPr>
    </w:p>
    <w:p>
      <w:pPr>
        <w:pStyle w:val="Heading2"/>
        <w:spacing w:after="100" w:before="280"/>
      </w:pPr>
      <w:r>
        <w:t xml:space="preserve">OC-14  Telemetry and Observability</w:t>
      </w:r>
    </w:p>
    <w:p>
      <w:pPr>
        <w:spacing w:after="60"/>
      </w:pPr>
      <w:r>
        <w:rPr>
          <w:rFonts w:ascii="Calibri" w:cs="Calibri" w:eastAsia="Calibri" w:hAnsi="Calibri"/>
          <w:b/>
          <w:bCs/>
          <w:sz w:val="20"/>
          <w:szCs w:val="20"/>
        </w:rPr>
        <w:t xml:space="preserve">User Story</w:t>
      </w:r>
    </w:p>
    <w:p>
      <w:pPr>
        <w:spacing w:after="80"/>
      </w:pPr>
      <w:r>
        <w:rPr>
          <w:rFonts w:ascii="Calibri" w:cs="Calibri" w:eastAsia="Calibri" w:hAnsi="Calibri"/>
          <w:i/>
          <w:iCs/>
          <w:sz w:val="20"/>
          <w:szCs w:val="20"/>
        </w:rPr>
        <w:t xml:space="preserve">As a Platform Team member or Security Auditor, I want every significant Orchestrator event emitted as a structured telemetry event with runId, attemptId, workerId, correlationId and timestamp — and without secrets or domain payloads — so that I can monitor, trace and audit automation execution.</w:t>
      </w:r>
    </w:p>
    <w:p>
      <w:pPr>
        <w:spacing w:after="60"/>
      </w:pPr>
      <w:r>
        <w:rPr>
          <w:rFonts w:ascii="Calibri" w:cs="Calibri" w:eastAsia="Calibri" w:hAnsi="Calibri"/>
          <w:b/>
          <w:bCs/>
          <w:sz w:val="20"/>
          <w:szCs w:val="20"/>
        </w:rPr>
        <w:t xml:space="preserve">Context</w:t>
      </w:r>
    </w:p>
    <w:p>
      <w:pPr>
        <w:spacing w:after="80"/>
      </w:pPr>
      <w:r>
        <w:rPr>
          <w:rFonts w:ascii="Calibri" w:cs="Calibri" w:eastAsia="Calibri" w:hAnsi="Calibri"/>
          <w:sz w:val="20"/>
          <w:szCs w:val="20"/>
        </w:rPr>
        <w:t xml:space="preserve">Connected mode: OTLP export to customer-approved collector. Isolated mode: bounded local retention; signed bundle export on demand. Telemetry events must not carry domain data or resolved secrets. Trace correlation links Orchestrator lease events to Runtime step events via shared runId/attemptId.</w:t>
      </w:r>
    </w:p>
    <w:p>
      <w:pPr>
        <w:spacing w:after="60"/>
      </w:pPr>
      <w:r>
        <w:rPr>
          <w:rFonts w:ascii="Calibri" w:cs="Calibri" w:eastAsia="Calibri" w:hAnsi="Calibri"/>
          <w:b/>
          <w:bCs/>
          <w:sz w:val="20"/>
          <w:szCs w:val="20"/>
        </w:rPr>
        <w:t xml:space="preserve">v1.1 Alignment Constraints</w:t>
      </w:r>
    </w:p>
    <w:p>
      <w:pPr>
        <w:spacing w:after="60"/>
      </w:pPr>
      <w:r>
        <w:rPr>
          <w:rFonts w:ascii="Calibri" w:cs="Calibri" w:eastAsia="Calibri" w:hAnsi="Calibri"/>
          <w:b/>
          <w:bCs/>
          <w:i/>
          <w:iCs/>
          <w:color w:val="7B3F00"/>
          <w:sz w:val="18"/>
          <w:szCs w:val="18"/>
        </w:rPr>
        <w:t xml:space="preserve">CONSTRAINT: §5.8: Emit CEC telemetry fields with redacted evidence references; no domain payloads; signed limited isolated-mode export.</w:t>
      </w:r>
    </w:p>
    <w:p>
      <w:pPr>
        <w:spacing w:after="60"/>
      </w:pPr>
      <w:r>
        <w:rPr>
          <w:rFonts w:ascii="Calibri" w:cs="Calibri" w:eastAsia="Calibri" w:hAnsi="Calibri"/>
          <w:b/>
          <w:bCs/>
          <w:sz w:val="20"/>
          <w:szCs w:val="20"/>
        </w:rPr>
        <w:t xml:space="preserve">Acceptance Criteria</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900"/>
        <w:gridCol w:w="2000"/>
        <w:gridCol w:w="1900"/>
        <w:gridCol w:w="2400"/>
        <w:gridCol w:w="1300"/>
      </w:tblGrid>
      <w:tr>
        <w:trPr>
          <w:tblHeader/>
        </w:trPr>
        <w:tc>
          <w:tcPr>
            <w:tcW w:type="dxa" w:w="900"/>
            <w:shd w:fill="1F3864" w:val="clear"/>
            <w:tcMar>
              <w:top w:type="dxa" w:w="60"/>
              <w:left w:type="dxa" w:w="80"/>
              <w:bottom w:type="dxa" w:w="60"/>
              <w:right w:type="dxa" w:w="80"/>
            </w:tcMar>
          </w:tcPr>
          <w:p>
            <w:r>
              <w:rPr>
                <w:rFonts w:ascii="Calibri" w:cs="Calibri" w:eastAsia="Calibri" w:hAnsi="Calibri"/>
                <w:b/>
                <w:bCs/>
                <w:color w:val="FFFFFF"/>
                <w:sz w:val="18"/>
                <w:szCs w:val="18"/>
              </w:rPr>
              <w:t xml:space="preserve">AC ID</w:t>
            </w:r>
          </w:p>
        </w:tc>
        <w:tc>
          <w:tcPr>
            <w:tcW w:type="dxa" w:w="2000"/>
            <w:shd w:fill="1F3864" w:val="clear"/>
            <w:tcMar>
              <w:top w:type="dxa" w:w="60"/>
              <w:left w:type="dxa" w:w="80"/>
              <w:bottom w:type="dxa" w:w="60"/>
              <w:right w:type="dxa" w:w="80"/>
            </w:tcMar>
          </w:tcPr>
          <w:p>
            <w:r>
              <w:rPr>
                <w:rFonts w:ascii="Calibri" w:cs="Calibri" w:eastAsia="Calibri" w:hAnsi="Calibri"/>
                <w:b/>
                <w:bCs/>
                <w:color w:val="FFFFFF"/>
                <w:sz w:val="18"/>
                <w:szCs w:val="18"/>
              </w:rPr>
              <w:t xml:space="preserve">Given</w:t>
            </w:r>
          </w:p>
        </w:tc>
        <w:tc>
          <w:tcPr>
            <w:tcW w:type="dxa" w:w="1900"/>
            <w:shd w:fill="1F3864" w:val="clear"/>
            <w:tcMar>
              <w:top w:type="dxa" w:w="60"/>
              <w:left w:type="dxa" w:w="80"/>
              <w:bottom w:type="dxa" w:w="60"/>
              <w:right w:type="dxa" w:w="80"/>
            </w:tcMar>
          </w:tcPr>
          <w:p>
            <w:r>
              <w:rPr>
                <w:rFonts w:ascii="Calibri" w:cs="Calibri" w:eastAsia="Calibri" w:hAnsi="Calibri"/>
                <w:b/>
                <w:bCs/>
                <w:color w:val="FFFFFF"/>
                <w:sz w:val="18"/>
                <w:szCs w:val="18"/>
              </w:rPr>
              <w:t xml:space="preserve">When</w:t>
            </w:r>
          </w:p>
        </w:tc>
        <w:tc>
          <w:tcPr>
            <w:tcW w:type="dxa" w:w="2400"/>
            <w:shd w:fill="1F3864" w:val="clear"/>
            <w:tcMar>
              <w:top w:type="dxa" w:w="60"/>
              <w:left w:type="dxa" w:w="80"/>
              <w:bottom w:type="dxa" w:w="60"/>
              <w:right w:type="dxa" w:w="80"/>
            </w:tcMar>
          </w:tcPr>
          <w:p>
            <w:r>
              <w:rPr>
                <w:rFonts w:ascii="Calibri" w:cs="Calibri" w:eastAsia="Calibri" w:hAnsi="Calibri"/>
                <w:b/>
                <w:bCs/>
                <w:color w:val="FFFFFF"/>
                <w:sz w:val="18"/>
                <w:szCs w:val="18"/>
              </w:rPr>
              <w:t xml:space="preserve">Then / Invariant</w:t>
            </w:r>
          </w:p>
        </w:tc>
        <w:tc>
          <w:tcPr>
            <w:tcW w:type="dxa" w:w="1300"/>
            <w:shd w:fill="1F3864" w:val="clear"/>
            <w:tcMar>
              <w:top w:type="dxa" w:w="60"/>
              <w:left w:type="dxa" w:w="80"/>
              <w:bottom w:type="dxa" w:w="60"/>
              <w:right w:type="dxa" w:w="80"/>
            </w:tcMar>
          </w:tcPr>
          <w:p>
            <w:r>
              <w:rPr>
                <w:rFonts w:ascii="Calibri" w:cs="Calibri" w:eastAsia="Calibri" w:hAnsi="Calibri"/>
                <w:b/>
                <w:bCs/>
                <w:color w:val="FFFFFF"/>
                <w:sz w:val="18"/>
                <w:szCs w:val="18"/>
              </w:rPr>
              <w:t xml:space="preserve">Notes</w:t>
            </w:r>
          </w:p>
        </w:tc>
      </w:tr>
      <w:tr>
        <w:tc>
          <w:tcPr>
            <w:tcW w:type="dxa" w:w="900"/>
            <w:shd w:fill="EEF2F7" w:val="clear"/>
            <w:tcMar>
              <w:top w:type="dxa" w:w="60"/>
              <w:left w:type="dxa" w:w="80"/>
              <w:bottom w:type="dxa" w:w="60"/>
              <w:right w:type="dxa" w:w="80"/>
            </w:tcMar>
          </w:tcPr>
          <w:p>
            <w:r>
              <w:rPr>
                <w:rFonts w:ascii="Calibri" w:cs="Calibri" w:eastAsia="Calibri" w:hAnsi="Calibri"/>
                <w:sz w:val="18"/>
                <w:szCs w:val="18"/>
              </w:rPr>
              <w:t xml:space="preserve">OC-14-AC01</w:t>
            </w:r>
          </w:p>
        </w:tc>
        <w:tc>
          <w:tcPr>
            <w:tcW w:type="dxa" w:w="2000"/>
            <w:shd w:fill="EEF2F7" w:val="clear"/>
            <w:tcMar>
              <w:top w:type="dxa" w:w="60"/>
              <w:left w:type="dxa" w:w="80"/>
              <w:bottom w:type="dxa" w:w="60"/>
              <w:right w:type="dxa" w:w="80"/>
            </w:tcMar>
          </w:tcPr>
          <w:p>
            <w:r>
              <w:rPr>
                <w:rFonts w:ascii="Calibri" w:cs="Calibri" w:eastAsia="Calibri" w:hAnsi="Calibri"/>
                <w:sz w:val="18"/>
                <w:szCs w:val="18"/>
              </w:rPr>
              <w:t xml:space="preserve">QUEUED→LEASED transition</w:t>
            </w:r>
          </w:p>
        </w:tc>
        <w:tc>
          <w:tcPr>
            <w:tcW w:type="dxa" w:w="1900"/>
            <w:shd w:fill="EEF2F7" w:val="clear"/>
            <w:tcMar>
              <w:top w:type="dxa" w:w="60"/>
              <w:left w:type="dxa" w:w="80"/>
              <w:bottom w:type="dxa" w:w="60"/>
              <w:right w:type="dxa" w:w="80"/>
            </w:tcMar>
          </w:tcPr>
          <w:p>
            <w:r>
              <w:rPr>
                <w:rFonts w:ascii="Calibri" w:cs="Calibri" w:eastAsia="Calibri" w:hAnsi="Calibri"/>
                <w:sz w:val="18"/>
                <w:szCs w:val="18"/>
              </w:rPr>
              <w:t xml:space="preserve">State transition</w:t>
            </w:r>
          </w:p>
        </w:tc>
        <w:tc>
          <w:tcPr>
            <w:tcW w:type="dxa" w:w="2400"/>
            <w:shd w:fill="EEF2F7" w:val="clear"/>
            <w:tcMar>
              <w:top w:type="dxa" w:w="60"/>
              <w:left w:type="dxa" w:w="80"/>
              <w:bottom w:type="dxa" w:w="60"/>
              <w:right w:type="dxa" w:w="80"/>
            </w:tcMar>
          </w:tcPr>
          <w:p>
            <w:r>
              <w:rPr>
                <w:rFonts w:ascii="Calibri" w:cs="Calibri" w:eastAsia="Calibri" w:hAnsi="Calibri"/>
                <w:sz w:val="18"/>
                <w:szCs w:val="18"/>
              </w:rPr>
              <w:t xml:space="preserve">Structured event: runId, workerId, leaseId, attemptId, timestamp, eventType=JOB_LEASED</w:t>
            </w:r>
          </w:p>
        </w:tc>
        <w:tc>
          <w:tcPr>
            <w:tcW w:type="dxa" w:w="1300"/>
            <w:shd w:fill="EEF2F7" w:val="clear"/>
            <w:tcMar>
              <w:top w:type="dxa" w:w="60"/>
              <w:left w:type="dxa" w:w="80"/>
              <w:bottom w:type="dxa" w:w="60"/>
              <w:right w:type="dxa" w:w="80"/>
            </w:tcMar>
          </w:tcPr>
          <w:p>
            <w:r>
              <w:rPr>
                <w:rFonts w:ascii="Calibri" w:cs="Calibri" w:eastAsia="Calibri" w:hAnsi="Calibri"/>
                <w:sz w:val="18"/>
                <w:szCs w:val="18"/>
              </w:rPr>
              <w:t xml:space="preserve"/>
            </w:r>
          </w:p>
        </w:tc>
      </w:tr>
      <w:tr>
        <w:tc>
          <w:tcPr>
            <w:tcW w:type="dxa" w:w="900"/>
            <w:shd w:fill="FFFFFF" w:val="clear"/>
            <w:tcMar>
              <w:top w:type="dxa" w:w="60"/>
              <w:left w:type="dxa" w:w="80"/>
              <w:bottom w:type="dxa" w:w="60"/>
              <w:right w:type="dxa" w:w="80"/>
            </w:tcMar>
          </w:tcPr>
          <w:p>
            <w:r>
              <w:rPr>
                <w:rFonts w:ascii="Calibri" w:cs="Calibri" w:eastAsia="Calibri" w:hAnsi="Calibri"/>
                <w:sz w:val="18"/>
                <w:szCs w:val="18"/>
              </w:rPr>
              <w:t xml:space="preserve">OC-14-AC02</w:t>
            </w:r>
          </w:p>
        </w:tc>
        <w:tc>
          <w:tcPr>
            <w:tcW w:type="dxa" w:w="2000"/>
            <w:shd w:fill="FFFFFF" w:val="clear"/>
            <w:tcMar>
              <w:top w:type="dxa" w:w="60"/>
              <w:left w:type="dxa" w:w="80"/>
              <w:bottom w:type="dxa" w:w="60"/>
              <w:right w:type="dxa" w:w="80"/>
            </w:tcMar>
          </w:tcPr>
          <w:p>
            <w:r>
              <w:rPr>
                <w:rFonts w:ascii="Calibri" w:cs="Calibri" w:eastAsia="Calibri" w:hAnsi="Calibri"/>
                <w:sz w:val="18"/>
                <w:szCs w:val="18"/>
              </w:rPr>
              <w:t xml:space="preserve">SUCCEEDED final result submitted</w:t>
            </w:r>
          </w:p>
        </w:tc>
        <w:tc>
          <w:tcPr>
            <w:tcW w:type="dxa" w:w="1900"/>
            <w:shd w:fill="FFFFFF" w:val="clear"/>
            <w:tcMar>
              <w:top w:type="dxa" w:w="60"/>
              <w:left w:type="dxa" w:w="80"/>
              <w:bottom w:type="dxa" w:w="60"/>
              <w:right w:type="dxa" w:w="80"/>
            </w:tcMar>
          </w:tcPr>
          <w:p>
            <w:r>
              <w:rPr>
                <w:rFonts w:ascii="Calibri" w:cs="Calibri" w:eastAsia="Calibri" w:hAnsi="Calibri"/>
                <w:sz w:val="18"/>
                <w:szCs w:val="18"/>
              </w:rPr>
              <w:t xml:space="preserve">ProcessFinalResult(SUCCEEDED)</w:t>
            </w:r>
          </w:p>
        </w:tc>
        <w:tc>
          <w:tcPr>
            <w:tcW w:type="dxa" w:w="2400"/>
            <w:shd w:fill="FFFFFF" w:val="clear"/>
            <w:tcMar>
              <w:top w:type="dxa" w:w="60"/>
              <w:left w:type="dxa" w:w="80"/>
              <w:bottom w:type="dxa" w:w="60"/>
              <w:right w:type="dxa" w:w="80"/>
            </w:tcMar>
          </w:tcPr>
          <w:p>
            <w:r>
              <w:rPr>
                <w:rFonts w:ascii="Calibri" w:cs="Calibri" w:eastAsia="Calibri" w:hAnsi="Calibri"/>
                <w:sz w:val="18"/>
                <w:szCs w:val="18"/>
              </w:rPr>
              <w:t xml:space="preserve">Event: runId, attemptId, status, stepCount, durationMs, businessOutcome (if present)</w:t>
            </w:r>
          </w:p>
        </w:tc>
        <w:tc>
          <w:tcPr>
            <w:tcW w:type="dxa" w:w="1300"/>
            <w:shd w:fill="FFFFFF" w:val="clear"/>
            <w:tcMar>
              <w:top w:type="dxa" w:w="60"/>
              <w:left w:type="dxa" w:w="80"/>
              <w:bottom w:type="dxa" w:w="60"/>
              <w:right w:type="dxa" w:w="80"/>
            </w:tcMar>
          </w:tcPr>
          <w:p>
            <w:r>
              <w:rPr>
                <w:rFonts w:ascii="Calibri" w:cs="Calibri" w:eastAsia="Calibri" w:hAnsi="Calibri"/>
                <w:sz w:val="18"/>
                <w:szCs w:val="18"/>
              </w:rPr>
              <w:t xml:space="preserve"/>
            </w:r>
          </w:p>
        </w:tc>
      </w:tr>
      <w:tr>
        <w:tc>
          <w:tcPr>
            <w:tcW w:type="dxa" w:w="900"/>
            <w:shd w:fill="EEF2F7" w:val="clear"/>
            <w:tcMar>
              <w:top w:type="dxa" w:w="60"/>
              <w:left w:type="dxa" w:w="80"/>
              <w:bottom w:type="dxa" w:w="60"/>
              <w:right w:type="dxa" w:w="80"/>
            </w:tcMar>
          </w:tcPr>
          <w:p>
            <w:r>
              <w:rPr>
                <w:rFonts w:ascii="Calibri" w:cs="Calibri" w:eastAsia="Calibri" w:hAnsi="Calibri"/>
                <w:sz w:val="18"/>
                <w:szCs w:val="18"/>
              </w:rPr>
              <w:t xml:space="preserve">OC-14-AC03</w:t>
            </w:r>
          </w:p>
        </w:tc>
        <w:tc>
          <w:tcPr>
            <w:tcW w:type="dxa" w:w="2000"/>
            <w:shd w:fill="EEF2F7" w:val="clear"/>
            <w:tcMar>
              <w:top w:type="dxa" w:w="60"/>
              <w:left w:type="dxa" w:w="80"/>
              <w:bottom w:type="dxa" w:w="60"/>
              <w:right w:type="dxa" w:w="80"/>
            </w:tcMar>
          </w:tcPr>
          <w:p>
            <w:r>
              <w:rPr>
                <w:rFonts w:ascii="Calibri" w:cs="Calibri" w:eastAsia="Calibri" w:hAnsi="Calibri"/>
                <w:sz w:val="18"/>
                <w:szCs w:val="18"/>
              </w:rPr>
              <w:t xml:space="preserve">Invalid HMAC on callback</w:t>
            </w:r>
          </w:p>
        </w:tc>
        <w:tc>
          <w:tcPr>
            <w:tcW w:type="dxa" w:w="1900"/>
            <w:shd w:fill="EEF2F7" w:val="clear"/>
            <w:tcMar>
              <w:top w:type="dxa" w:w="60"/>
              <w:left w:type="dxa" w:w="80"/>
              <w:bottom w:type="dxa" w:w="60"/>
              <w:right w:type="dxa" w:w="80"/>
            </w:tcMar>
          </w:tcPr>
          <w:p>
            <w:r>
              <w:rPr>
                <w:rFonts w:ascii="Calibri" w:cs="Calibri" w:eastAsia="Calibri" w:hAnsi="Calibri"/>
                <w:sz w:val="18"/>
                <w:szCs w:val="18"/>
              </w:rPr>
              <w:t xml:space="preserve">Bad callback received</w:t>
            </w:r>
          </w:p>
        </w:tc>
        <w:tc>
          <w:tcPr>
            <w:tcW w:type="dxa" w:w="2400"/>
            <w:shd w:fill="EEF2F7" w:val="clear"/>
            <w:tcMar>
              <w:top w:type="dxa" w:w="60"/>
              <w:left w:type="dxa" w:w="80"/>
              <w:bottom w:type="dxa" w:w="60"/>
              <w:right w:type="dxa" w:w="80"/>
            </w:tcMar>
          </w:tcPr>
          <w:p>
            <w:r>
              <w:rPr>
                <w:rFonts w:ascii="Calibri" w:cs="Calibri" w:eastAsia="Calibri" w:hAnsi="Calibri"/>
                <w:sz w:val="18"/>
                <w:szCs w:val="18"/>
              </w:rPr>
              <w:t xml:space="preserve">Security event: CALLBACK_AUTH_FAILED; source IP; timestamp; no callback content</w:t>
            </w:r>
          </w:p>
        </w:tc>
        <w:tc>
          <w:tcPr>
            <w:tcW w:type="dxa" w:w="1300"/>
            <w:shd w:fill="EEF2F7" w:val="clear"/>
            <w:tcMar>
              <w:top w:type="dxa" w:w="60"/>
              <w:left w:type="dxa" w:w="80"/>
              <w:bottom w:type="dxa" w:w="60"/>
              <w:right w:type="dxa" w:w="80"/>
            </w:tcMar>
          </w:tcPr>
          <w:p>
            <w:r>
              <w:rPr>
                <w:rFonts w:ascii="Calibri" w:cs="Calibri" w:eastAsia="Calibri" w:hAnsi="Calibri"/>
                <w:sz w:val="18"/>
                <w:szCs w:val="18"/>
              </w:rPr>
              <w:t xml:space="preserve"/>
            </w:r>
          </w:p>
        </w:tc>
      </w:tr>
      <w:tr>
        <w:tc>
          <w:tcPr>
            <w:tcW w:type="dxa" w:w="900"/>
            <w:shd w:fill="FFFFFF" w:val="clear"/>
            <w:tcMar>
              <w:top w:type="dxa" w:w="60"/>
              <w:left w:type="dxa" w:w="80"/>
              <w:bottom w:type="dxa" w:w="60"/>
              <w:right w:type="dxa" w:w="80"/>
            </w:tcMar>
          </w:tcPr>
          <w:p>
            <w:r>
              <w:rPr>
                <w:rFonts w:ascii="Calibri" w:cs="Calibri" w:eastAsia="Calibri" w:hAnsi="Calibri"/>
                <w:sz w:val="18"/>
                <w:szCs w:val="18"/>
              </w:rPr>
              <w:t xml:space="preserve">OC-14-AC04</w:t>
            </w:r>
          </w:p>
        </w:tc>
        <w:tc>
          <w:tcPr>
            <w:tcW w:type="dxa" w:w="2000"/>
            <w:shd w:fill="FFFFFF" w:val="clear"/>
            <w:tcMar>
              <w:top w:type="dxa" w:w="60"/>
              <w:left w:type="dxa" w:w="80"/>
              <w:bottom w:type="dxa" w:w="60"/>
              <w:right w:type="dxa" w:w="80"/>
            </w:tcMar>
          </w:tcPr>
          <w:p>
            <w:r>
              <w:rPr>
                <w:rFonts w:ascii="Calibri" w:cs="Calibri" w:eastAsia="Calibri" w:hAnsi="Calibri"/>
                <w:sz w:val="18"/>
                <w:szCs w:val="18"/>
              </w:rPr>
              <w:t xml:space="preserve">Event emission path encounters secretRef or sensitive data</w:t>
            </w:r>
          </w:p>
        </w:tc>
        <w:tc>
          <w:tcPr>
            <w:tcW w:type="dxa" w:w="1900"/>
            <w:shd w:fill="FFFFFF" w:val="clear"/>
            <w:tcMar>
              <w:top w:type="dxa" w:w="60"/>
              <w:left w:type="dxa" w:w="80"/>
              <w:bottom w:type="dxa" w:w="60"/>
              <w:right w:type="dxa" w:w="80"/>
            </w:tcMar>
          </w:tcPr>
          <w:p>
            <w:r>
              <w:rPr>
                <w:rFonts w:ascii="Calibri" w:cs="Calibri" w:eastAsia="Calibri" w:hAnsi="Calibri"/>
                <w:sz w:val="18"/>
                <w:szCs w:val="18"/>
              </w:rPr>
              <w:t xml:space="preserve">Any event emission</w:t>
            </w:r>
          </w:p>
        </w:tc>
        <w:tc>
          <w:tcPr>
            <w:tcW w:type="dxa" w:w="2400"/>
            <w:shd w:fill="FFFFFF" w:val="clear"/>
            <w:tcMar>
              <w:top w:type="dxa" w:w="60"/>
              <w:left w:type="dxa" w:w="80"/>
              <w:bottom w:type="dxa" w:w="60"/>
              <w:right w:type="dxa" w:w="80"/>
            </w:tcMar>
          </w:tcPr>
          <w:p>
            <w:pPr>
              <w:spacing w:after="30"/>
            </w:pPr>
            <w:r>
              <w:rPr>
                <w:rFonts w:ascii="Calibri" w:cs="Calibri" w:eastAsia="Calibri" w:hAnsi="Calibri"/>
                <w:sz w:val="18"/>
                <w:szCs w:val="18"/>
              </w:rPr>
              <w:t xml:space="preserve">No plaintext secret or domain payload emitted;</w:t>
            </w:r>
          </w:p>
          <w:p>
            <w:pPr>
              <w:spacing w:after="30"/>
            </w:pPr>
            <w:r>
              <w:rPr>
                <w:rFonts w:ascii="Calibri" w:cs="Calibri" w:eastAsia="Calibri" w:hAnsi="Calibri"/>
                <w:sz w:val="18"/>
                <w:szCs w:val="18"/>
              </w:rPr>
              <w:t xml:space="preserve">opaque reference metadata retained only when classified/approved;</w:t>
            </w:r>
          </w:p>
          <w:p>
            <w:pPr>
              <w:spacing w:after="30"/>
            </w:pPr>
            <w:r>
              <w:rPr>
                <w:rFonts w:ascii="Calibri" w:cs="Calibri" w:eastAsia="Calibri" w:hAnsi="Calibri"/>
                <w:sz w:val="18"/>
                <w:szCs w:val="18"/>
              </w:rPr>
              <w:t xml:space="preserve">prefer omission or redaction of reference identifiers</w:t>
            </w:r>
          </w:p>
        </w:tc>
        <w:tc>
          <w:tcPr>
            <w:tcW w:type="dxa" w:w="1300"/>
            <w:shd w:fill="FFFFFF" w:val="clear"/>
            <w:tcMar>
              <w:top w:type="dxa" w:w="60"/>
              <w:left w:type="dxa" w:w="80"/>
              <w:bottom w:type="dxa" w:w="60"/>
              <w:right w:type="dxa" w:w="80"/>
            </w:tcMar>
          </w:tcPr>
          <w:p>
            <w:r>
              <w:rPr>
                <w:rFonts w:ascii="Calibri" w:cs="Calibri" w:eastAsia="Calibri" w:hAnsi="Calibri"/>
                <w:sz w:val="18"/>
                <w:szCs w:val="18"/>
              </w:rPr>
              <w:t xml:space="preserve">security invariant</w:t>
            </w:r>
          </w:p>
        </w:tc>
      </w:tr>
      <w:tr>
        <w:tc>
          <w:tcPr>
            <w:tcW w:type="dxa" w:w="900"/>
            <w:shd w:fill="EEF2F7" w:val="clear"/>
            <w:tcMar>
              <w:top w:type="dxa" w:w="60"/>
              <w:left w:type="dxa" w:w="80"/>
              <w:bottom w:type="dxa" w:w="60"/>
              <w:right w:type="dxa" w:w="80"/>
            </w:tcMar>
          </w:tcPr>
          <w:p>
            <w:r>
              <w:rPr>
                <w:rFonts w:ascii="Calibri" w:cs="Calibri" w:eastAsia="Calibri" w:hAnsi="Calibri"/>
                <w:sz w:val="18"/>
                <w:szCs w:val="18"/>
              </w:rPr>
              <w:t xml:space="preserve">OC-14-AC05</w:t>
            </w:r>
          </w:p>
        </w:tc>
        <w:tc>
          <w:tcPr>
            <w:tcW w:type="dxa" w:w="2000"/>
            <w:shd w:fill="EEF2F7" w:val="clear"/>
            <w:tcMar>
              <w:top w:type="dxa" w:w="60"/>
              <w:left w:type="dxa" w:w="80"/>
              <w:bottom w:type="dxa" w:w="60"/>
              <w:right w:type="dxa" w:w="80"/>
            </w:tcMar>
          </w:tcPr>
          <w:p>
            <w:r>
              <w:rPr>
                <w:rFonts w:ascii="Calibri" w:cs="Calibri" w:eastAsia="Calibri" w:hAnsi="Calibri"/>
                <w:sz w:val="18"/>
                <w:szCs w:val="18"/>
              </w:rPr>
              <w:t xml:space="preserve">Isolated mode export on demand</w:t>
            </w:r>
          </w:p>
        </w:tc>
        <w:tc>
          <w:tcPr>
            <w:tcW w:type="dxa" w:w="1900"/>
            <w:shd w:fill="EEF2F7" w:val="clear"/>
            <w:tcMar>
              <w:top w:type="dxa" w:w="60"/>
              <w:left w:type="dxa" w:w="80"/>
              <w:bottom w:type="dxa" w:w="60"/>
              <w:right w:type="dxa" w:w="80"/>
            </w:tcMar>
          </w:tcPr>
          <w:p>
            <w:r>
              <w:rPr>
                <w:rFonts w:ascii="Calibri" w:cs="Calibri" w:eastAsia="Calibri" w:hAnsi="Calibri"/>
                <w:sz w:val="18"/>
                <w:szCs w:val="18"/>
              </w:rPr>
              <w:t xml:space="preserve">GET /admin/telemetry/export</w:t>
            </w:r>
          </w:p>
        </w:tc>
        <w:tc>
          <w:tcPr>
            <w:tcW w:type="dxa" w:w="2400"/>
            <w:shd w:fill="EEF2F7" w:val="clear"/>
            <w:tcMar>
              <w:top w:type="dxa" w:w="60"/>
              <w:left w:type="dxa" w:w="80"/>
              <w:bottom w:type="dxa" w:w="60"/>
              <w:right w:type="dxa" w:w="80"/>
            </w:tcMar>
          </w:tcPr>
          <w:p>
            <w:r>
              <w:rPr>
                <w:rFonts w:ascii="Calibri" w:cs="Calibri" w:eastAsia="Calibri" w:hAnsi="Calibri"/>
                <w:sz w:val="18"/>
                <w:szCs w:val="18"/>
              </w:rPr>
              <w:t xml:space="preserve">Signed bundle; events within retention window; within size limit</w:t>
            </w:r>
          </w:p>
        </w:tc>
        <w:tc>
          <w:tcPr>
            <w:tcW w:type="dxa" w:w="1300"/>
            <w:shd w:fill="EEF2F7" w:val="clear"/>
            <w:tcMar>
              <w:top w:type="dxa" w:w="60"/>
              <w:left w:type="dxa" w:w="80"/>
              <w:bottom w:type="dxa" w:w="60"/>
              <w:right w:type="dxa" w:w="80"/>
            </w:tcMar>
          </w:tcPr>
          <w:p>
            <w:r>
              <w:rPr>
                <w:rFonts w:ascii="Calibri" w:cs="Calibri" w:eastAsia="Calibri" w:hAnsi="Calibri"/>
                <w:sz w:val="18"/>
                <w:szCs w:val="18"/>
              </w:rPr>
              <w:t xml:space="preserve"/>
            </w:r>
          </w:p>
        </w:tc>
      </w:tr>
      <w:tr>
        <w:tc>
          <w:tcPr>
            <w:tcW w:type="dxa" w:w="900"/>
            <w:shd w:fill="FFFFFF" w:val="clear"/>
            <w:tcMar>
              <w:top w:type="dxa" w:w="60"/>
              <w:left w:type="dxa" w:w="80"/>
              <w:bottom w:type="dxa" w:w="60"/>
              <w:right w:type="dxa" w:w="80"/>
            </w:tcMar>
          </w:tcPr>
          <w:p>
            <w:r>
              <w:rPr>
                <w:rFonts w:ascii="Calibri" w:cs="Calibri" w:eastAsia="Calibri" w:hAnsi="Calibri"/>
                <w:sz w:val="18"/>
                <w:szCs w:val="18"/>
              </w:rPr>
              <w:t xml:space="preserve">OC-14-AC06</w:t>
            </w:r>
          </w:p>
        </w:tc>
        <w:tc>
          <w:tcPr>
            <w:tcW w:type="dxa" w:w="2000"/>
            <w:shd w:fill="FFFFFF" w:val="clear"/>
            <w:tcMar>
              <w:top w:type="dxa" w:w="60"/>
              <w:left w:type="dxa" w:w="80"/>
              <w:bottom w:type="dxa" w:w="60"/>
              <w:right w:type="dxa" w:w="80"/>
            </w:tcMar>
          </w:tcPr>
          <w:p>
            <w:r>
              <w:rPr>
                <w:rFonts w:ascii="Calibri" w:cs="Calibri" w:eastAsia="Calibri" w:hAnsi="Calibri"/>
                <w:sz w:val="18"/>
                <w:szCs w:val="18"/>
              </w:rPr>
              <w:t xml:space="preserve">Correlated trace context propagated</w:t>
            </w:r>
          </w:p>
        </w:tc>
        <w:tc>
          <w:tcPr>
            <w:tcW w:type="dxa" w:w="1900"/>
            <w:shd w:fill="FFFFFF" w:val="clear"/>
            <w:tcMar>
              <w:top w:type="dxa" w:w="60"/>
              <w:left w:type="dxa" w:w="80"/>
              <w:bottom w:type="dxa" w:w="60"/>
              <w:right w:type="dxa" w:w="80"/>
            </w:tcMar>
          </w:tcPr>
          <w:p>
            <w:r>
              <w:rPr>
                <w:rFonts w:ascii="Calibri" w:cs="Calibri" w:eastAsia="Calibri" w:hAnsi="Calibri"/>
                <w:sz w:val="18"/>
                <w:szCs w:val="18"/>
              </w:rPr>
              <w:t xml:space="preserve">Lease + step events</w:t>
            </w:r>
          </w:p>
        </w:tc>
        <w:tc>
          <w:tcPr>
            <w:tcW w:type="dxa" w:w="2400"/>
            <w:shd w:fill="FFFFFF" w:val="clear"/>
            <w:tcMar>
              <w:top w:type="dxa" w:w="60"/>
              <w:left w:type="dxa" w:w="80"/>
              <w:bottom w:type="dxa" w:w="60"/>
              <w:right w:type="dxa" w:w="80"/>
            </w:tcMar>
          </w:tcPr>
          <w:p>
            <w:r>
              <w:rPr>
                <w:rFonts w:ascii="Calibri" w:cs="Calibri" w:eastAsia="Calibri" w:hAnsi="Calibri"/>
                <w:sz w:val="18"/>
                <w:szCs w:val="18"/>
              </w:rPr>
              <w:t xml:space="preserve">runId + attemptId appear in both Orchestrator events and Runtime telemetry for the same run</w:t>
            </w:r>
          </w:p>
        </w:tc>
        <w:tc>
          <w:tcPr>
            <w:tcW w:type="dxa" w:w="1300"/>
            <w:shd w:fill="FFFFFF" w:val="clear"/>
            <w:tcMar>
              <w:top w:type="dxa" w:w="60"/>
              <w:left w:type="dxa" w:w="80"/>
              <w:bottom w:type="dxa" w:w="60"/>
              <w:right w:type="dxa" w:w="80"/>
            </w:tcMar>
          </w:tcPr>
          <w:p>
            <w:r>
              <w:rPr>
                <w:rFonts w:ascii="Calibri" w:cs="Calibri" w:eastAsia="Calibri" w:hAnsi="Calibri"/>
                <w:sz w:val="18"/>
                <w:szCs w:val="18"/>
              </w:rPr>
              <w:t xml:space="preserve">arch: §11.3</w:t>
            </w:r>
          </w:p>
        </w:tc>
      </w:tr>
    </w:tbl>
    <w:p>
      <w:pPr>
        <w:spacing w:after="80"/>
      </w:pPr>
    </w:p>
    <w:p>
      <w:pPr>
        <w:spacing w:after="60"/>
      </w:pPr>
      <w:r>
        <w:rPr>
          <w:rFonts w:ascii="Calibri" w:cs="Calibri" w:eastAsia="Calibri" w:hAnsi="Calibri"/>
          <w:b/>
          <w:bCs/>
          <w:sz w:val="20"/>
          <w:szCs w:val="20"/>
        </w:rPr>
        <w:t xml:space="preserve">Error outcomes</w:t>
      </w:r>
    </w:p>
    <w:p>
      <w:pPr>
        <w:pStyle w:val="ListParagraph"/>
        <w:numPr>
          <w:ilvl w:val="0"/>
          <w:numId w:val="1"/>
        </w:numPr>
        <w:spacing w:after="40"/>
      </w:pPr>
      <w:r>
        <w:rPr>
          <w:rFonts w:ascii="Calibri" w:cs="Calibri" w:eastAsia="Calibri" w:hAnsi="Calibri"/>
          <w:sz w:val="20"/>
          <w:szCs w:val="20"/>
        </w:rPr>
        <w:t xml:space="preserve">errorCategory=ENVIRONMENT — telemetry store unavailable → events buffered; no data loss within configurable window</w:t>
      </w:r>
    </w:p>
    <w:p>
      <w:pPr>
        <w:spacing w:after="60"/>
      </w:pPr>
      <w:r>
        <w:rPr>
          <w:rFonts w:ascii="Calibri" w:cs="Calibri" w:eastAsia="Calibri" w:hAnsi="Calibri"/>
          <w:b/>
          <w:bCs/>
          <w:sz w:val="20"/>
          <w:szCs w:val="20"/>
        </w:rPr>
        <w:t xml:space="preserve">Test coverage</w:t>
      </w:r>
    </w:p>
    <w:p>
      <w:pPr>
        <w:pStyle w:val="ListParagraph"/>
        <w:numPr>
          <w:ilvl w:val="0"/>
          <w:numId w:val="1"/>
        </w:numPr>
        <w:spacing w:after="40"/>
      </w:pPr>
      <w:r>
        <w:rPr>
          <w:rFonts w:ascii="Calibri" w:cs="Calibri" w:eastAsia="Calibri" w:hAnsi="Calibri"/>
          <w:sz w:val="20"/>
          <w:szCs w:val="20"/>
        </w:rPr>
        <w:t xml:space="preserve">Unit: every state transition emits required fields</w:t>
      </w:r>
    </w:p>
    <w:p>
      <w:pPr>
        <w:pStyle w:val="ListParagraph"/>
        <w:numPr>
          <w:ilvl w:val="0"/>
          <w:numId w:val="1"/>
        </w:numPr>
        <w:spacing w:after="40"/>
      </w:pPr>
      <w:r>
        <w:rPr>
          <w:rFonts w:ascii="Calibri" w:cs="Calibri" w:eastAsia="Calibri" w:hAnsi="Calibri"/>
          <w:sz w:val="20"/>
          <w:szCs w:val="20"/>
        </w:rPr>
        <w:t xml:space="preserve">Unit: no event JSON contains resolved secret patterns</w:t>
      </w:r>
    </w:p>
    <w:p>
      <w:pPr>
        <w:pStyle w:val="ListParagraph"/>
        <w:numPr>
          <w:ilvl w:val="0"/>
          <w:numId w:val="1"/>
        </w:numPr>
        <w:spacing w:after="40"/>
      </w:pPr>
      <w:r>
        <w:rPr>
          <w:rFonts w:ascii="Calibri" w:cs="Calibri" w:eastAsia="Calibri" w:hAnsi="Calibri"/>
          <w:sz w:val="20"/>
          <w:szCs w:val="20"/>
        </w:rPr>
        <w:t xml:space="preserve">Unit: bad-HMAC security event → correct fields</w:t>
      </w:r>
    </w:p>
    <w:p>
      <w:pPr>
        <w:pStyle w:val="ListParagraph"/>
        <w:numPr>
          <w:ilvl w:val="0"/>
          <w:numId w:val="1"/>
        </w:numPr>
        <w:spacing w:after="40"/>
      </w:pPr>
      <w:r>
        <w:rPr>
          <w:rFonts w:ascii="Calibri" w:cs="Calibri" w:eastAsia="Calibri" w:hAnsi="Calibri"/>
          <w:sz w:val="20"/>
          <w:szCs w:val="20"/>
        </w:rPr>
        <w:t xml:space="preserve">Unit: correlated trace: runId in both Orchestrator and mock Runtime event</w:t>
      </w:r>
    </w:p>
    <w:p>
      <w:pPr>
        <w:spacing w:after="60"/>
      </w:pPr>
      <w:r>
        <w:rPr>
          <w:rFonts w:ascii="Calibri" w:cs="Calibri" w:eastAsia="Calibri" w:hAnsi="Calibri"/>
          <w:b/>
          <w:bCs/>
          <w:sz w:val="20"/>
          <w:szCs w:val="20"/>
        </w:rPr>
        <w:t xml:space="preserve">Traceability</w:t>
      </w:r>
    </w:p>
    <w:p>
      <w:pPr>
        <w:spacing w:after="80"/>
      </w:pPr>
      <w:r>
        <w:rPr>
          <w:rFonts w:ascii="Calibri" w:cs="Calibri" w:eastAsia="Calibri" w:hAnsi="Calibri"/>
          <w:sz w:val="20"/>
          <w:szCs w:val="20"/>
        </w:rPr>
        <w:t xml:space="preserve">Spec §OC-14; Architecture v1.2A §11.3; AD-09; OC-13</w:t>
      </w:r>
    </w:p>
    <w:p>
      <w:pPr>
        <w:pBdr>
          <w:bottom w:val="single" w:color="AAAAAA" w:sz="6" w:space="1"/>
        </w:pBdr>
        <w:spacing w:after="140"/>
      </w:pPr>
    </w:p>
    <w:p>
      <w:pPr>
        <w:pStyle w:val="Heading2"/>
        <w:spacing w:after="100" w:before="280"/>
      </w:pPr>
      <w:r>
        <w:t xml:space="preserve">OC-15  Persistence, Durability and Restart Recovery</w:t>
      </w:r>
    </w:p>
    <w:p>
      <w:pPr>
        <w:spacing w:after="60"/>
      </w:pPr>
      <w:r>
        <w:rPr>
          <w:rFonts w:ascii="Calibri" w:cs="Calibri" w:eastAsia="Calibri" w:hAnsi="Calibri"/>
          <w:b/>
          <w:bCs/>
          <w:sz w:val="20"/>
          <w:szCs w:val="20"/>
        </w:rPr>
        <w:t xml:space="preserve">User Story</w:t>
      </w:r>
    </w:p>
    <w:p>
      <w:pPr>
        <w:spacing w:after="80"/>
      </w:pPr>
      <w:r>
        <w:rPr>
          <w:rFonts w:ascii="Calibri" w:cs="Calibri" w:eastAsia="Calibri" w:hAnsi="Calibri"/>
          <w:i/>
          <w:iCs/>
          <w:sz w:val="20"/>
          <w:szCs w:val="20"/>
        </w:rPr>
        <w:t xml:space="preserve">As the Platform Team, I want every run state transition committed atomically to durable storage before acknowledgement, so that the Orchestrator resumes correctly after a container restart without data loss or spurious re-execution.</w:t>
      </w:r>
    </w:p>
    <w:p>
      <w:pPr>
        <w:spacing w:after="60"/>
      </w:pPr>
      <w:r>
        <w:rPr>
          <w:rFonts w:ascii="Calibri" w:cs="Calibri" w:eastAsia="Calibri" w:hAnsi="Calibri"/>
          <w:b/>
          <w:bCs/>
          <w:sz w:val="20"/>
          <w:szCs w:val="20"/>
        </w:rPr>
        <w:t xml:space="preserve">Context</w:t>
      </w:r>
    </w:p>
    <w:p>
      <w:pPr>
        <w:spacing w:after="80"/>
      </w:pPr>
      <w:r>
        <w:rPr>
          <w:rFonts w:ascii="Calibri" w:cs="Calibri" w:eastAsia="Calibri" w:hAnsi="Calibri"/>
          <w:sz w:val="20"/>
          <w:szCs w:val="20"/>
        </w:rPr>
        <w:t xml:space="preserve">In Connected mode use an ACID durable database (PostgreSQL candidate). In Isolated mode SQLite is acceptable when certified; bind persistent volume under WSL2. In-flight runs at restart: worker resumes heartbeating or calls Reconcile. The Orchestrator never silently re-queues an in-flight run on restart alone.</w:t>
      </w:r>
    </w:p>
    <w:p>
      <w:pPr>
        <w:spacing w:after="60"/>
      </w:pPr>
      <w:r>
        <w:rPr>
          <w:rFonts w:ascii="Calibri" w:cs="Calibri" w:eastAsia="Calibri" w:hAnsi="Calibri"/>
          <w:b/>
          <w:bCs/>
          <w:sz w:val="20"/>
          <w:szCs w:val="20"/>
        </w:rPr>
        <w:t xml:space="preserve">Acceptance Criteria</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900"/>
        <w:gridCol w:w="2000"/>
        <w:gridCol w:w="1900"/>
        <w:gridCol w:w="2400"/>
        <w:gridCol w:w="1300"/>
      </w:tblGrid>
      <w:tr>
        <w:trPr>
          <w:tblHeader/>
        </w:trPr>
        <w:tc>
          <w:tcPr>
            <w:tcW w:type="dxa" w:w="900"/>
            <w:shd w:fill="1F3864" w:val="clear"/>
            <w:tcMar>
              <w:top w:type="dxa" w:w="60"/>
              <w:left w:type="dxa" w:w="80"/>
              <w:bottom w:type="dxa" w:w="60"/>
              <w:right w:type="dxa" w:w="80"/>
            </w:tcMar>
          </w:tcPr>
          <w:p>
            <w:r>
              <w:rPr>
                <w:rFonts w:ascii="Calibri" w:cs="Calibri" w:eastAsia="Calibri" w:hAnsi="Calibri"/>
                <w:b/>
                <w:bCs/>
                <w:color w:val="FFFFFF"/>
                <w:sz w:val="18"/>
                <w:szCs w:val="18"/>
              </w:rPr>
              <w:t xml:space="preserve">AC ID</w:t>
            </w:r>
          </w:p>
        </w:tc>
        <w:tc>
          <w:tcPr>
            <w:tcW w:type="dxa" w:w="2000"/>
            <w:shd w:fill="1F3864" w:val="clear"/>
            <w:tcMar>
              <w:top w:type="dxa" w:w="60"/>
              <w:left w:type="dxa" w:w="80"/>
              <w:bottom w:type="dxa" w:w="60"/>
              <w:right w:type="dxa" w:w="80"/>
            </w:tcMar>
          </w:tcPr>
          <w:p>
            <w:r>
              <w:rPr>
                <w:rFonts w:ascii="Calibri" w:cs="Calibri" w:eastAsia="Calibri" w:hAnsi="Calibri"/>
                <w:b/>
                <w:bCs/>
                <w:color w:val="FFFFFF"/>
                <w:sz w:val="18"/>
                <w:szCs w:val="18"/>
              </w:rPr>
              <w:t xml:space="preserve">Given</w:t>
            </w:r>
          </w:p>
        </w:tc>
        <w:tc>
          <w:tcPr>
            <w:tcW w:type="dxa" w:w="1900"/>
            <w:shd w:fill="1F3864" w:val="clear"/>
            <w:tcMar>
              <w:top w:type="dxa" w:w="60"/>
              <w:left w:type="dxa" w:w="80"/>
              <w:bottom w:type="dxa" w:w="60"/>
              <w:right w:type="dxa" w:w="80"/>
            </w:tcMar>
          </w:tcPr>
          <w:p>
            <w:r>
              <w:rPr>
                <w:rFonts w:ascii="Calibri" w:cs="Calibri" w:eastAsia="Calibri" w:hAnsi="Calibri"/>
                <w:b/>
                <w:bCs/>
                <w:color w:val="FFFFFF"/>
                <w:sz w:val="18"/>
                <w:szCs w:val="18"/>
              </w:rPr>
              <w:t xml:space="preserve">When</w:t>
            </w:r>
          </w:p>
        </w:tc>
        <w:tc>
          <w:tcPr>
            <w:tcW w:type="dxa" w:w="2400"/>
            <w:shd w:fill="1F3864" w:val="clear"/>
            <w:tcMar>
              <w:top w:type="dxa" w:w="60"/>
              <w:left w:type="dxa" w:w="80"/>
              <w:bottom w:type="dxa" w:w="60"/>
              <w:right w:type="dxa" w:w="80"/>
            </w:tcMar>
          </w:tcPr>
          <w:p>
            <w:r>
              <w:rPr>
                <w:rFonts w:ascii="Calibri" w:cs="Calibri" w:eastAsia="Calibri" w:hAnsi="Calibri"/>
                <w:b/>
                <w:bCs/>
                <w:color w:val="FFFFFF"/>
                <w:sz w:val="18"/>
                <w:szCs w:val="18"/>
              </w:rPr>
              <w:t xml:space="preserve">Then / Invariant</w:t>
            </w:r>
          </w:p>
        </w:tc>
        <w:tc>
          <w:tcPr>
            <w:tcW w:type="dxa" w:w="1300"/>
            <w:shd w:fill="1F3864" w:val="clear"/>
            <w:tcMar>
              <w:top w:type="dxa" w:w="60"/>
              <w:left w:type="dxa" w:w="80"/>
              <w:bottom w:type="dxa" w:w="60"/>
              <w:right w:type="dxa" w:w="80"/>
            </w:tcMar>
          </w:tcPr>
          <w:p>
            <w:r>
              <w:rPr>
                <w:rFonts w:ascii="Calibri" w:cs="Calibri" w:eastAsia="Calibri" w:hAnsi="Calibri"/>
                <w:b/>
                <w:bCs/>
                <w:color w:val="FFFFFF"/>
                <w:sz w:val="18"/>
                <w:szCs w:val="18"/>
              </w:rPr>
              <w:t xml:space="preserve">Notes</w:t>
            </w:r>
          </w:p>
        </w:tc>
      </w:tr>
      <w:tr>
        <w:tc>
          <w:tcPr>
            <w:tcW w:type="dxa" w:w="900"/>
            <w:shd w:fill="EEF2F7" w:val="clear"/>
            <w:tcMar>
              <w:top w:type="dxa" w:w="60"/>
              <w:left w:type="dxa" w:w="80"/>
              <w:bottom w:type="dxa" w:w="60"/>
              <w:right w:type="dxa" w:w="80"/>
            </w:tcMar>
          </w:tcPr>
          <w:p>
            <w:r>
              <w:rPr>
                <w:rFonts w:ascii="Calibri" w:cs="Calibri" w:eastAsia="Calibri" w:hAnsi="Calibri"/>
                <w:sz w:val="18"/>
                <w:szCs w:val="18"/>
              </w:rPr>
              <w:t xml:space="preserve">OC-15-AC01</w:t>
            </w:r>
          </w:p>
        </w:tc>
        <w:tc>
          <w:tcPr>
            <w:tcW w:type="dxa" w:w="2000"/>
            <w:shd w:fill="EEF2F7" w:val="clear"/>
            <w:tcMar>
              <w:top w:type="dxa" w:w="60"/>
              <w:left w:type="dxa" w:w="80"/>
              <w:bottom w:type="dxa" w:w="60"/>
              <w:right w:type="dxa" w:w="80"/>
            </w:tcMar>
          </w:tcPr>
          <w:p>
            <w:r>
              <w:rPr>
                <w:rFonts w:ascii="Calibri" w:cs="Calibri" w:eastAsia="Calibri" w:hAnsi="Calibri"/>
                <w:sz w:val="18"/>
                <w:szCs w:val="18"/>
              </w:rPr>
              <w:t xml:space="preserve">State committed; container crashes immediately after</w:t>
            </w:r>
          </w:p>
        </w:tc>
        <w:tc>
          <w:tcPr>
            <w:tcW w:type="dxa" w:w="1900"/>
            <w:shd w:fill="EEF2F7" w:val="clear"/>
            <w:tcMar>
              <w:top w:type="dxa" w:w="60"/>
              <w:left w:type="dxa" w:w="80"/>
              <w:bottom w:type="dxa" w:w="60"/>
              <w:right w:type="dxa" w:w="80"/>
            </w:tcMar>
          </w:tcPr>
          <w:p>
            <w:r>
              <w:rPr>
                <w:rFonts w:ascii="Calibri" w:cs="Calibri" w:eastAsia="Calibri" w:hAnsi="Calibri"/>
                <w:sz w:val="18"/>
                <w:szCs w:val="18"/>
              </w:rPr>
              <w:t xml:space="preserve">Container restart</w:t>
            </w:r>
          </w:p>
        </w:tc>
        <w:tc>
          <w:tcPr>
            <w:tcW w:type="dxa" w:w="2400"/>
            <w:shd w:fill="EEF2F7" w:val="clear"/>
            <w:tcMar>
              <w:top w:type="dxa" w:w="60"/>
              <w:left w:type="dxa" w:w="80"/>
              <w:bottom w:type="dxa" w:w="60"/>
              <w:right w:type="dxa" w:w="80"/>
            </w:tcMar>
          </w:tcPr>
          <w:p>
            <w:r>
              <w:rPr>
                <w:rFonts w:ascii="Calibri" w:cs="Calibri" w:eastAsia="Calibri" w:hAnsi="Calibri"/>
                <w:sz w:val="18"/>
                <w:szCs w:val="18"/>
              </w:rPr>
              <w:t xml:space="preserve">Persisted state reflects committed transition; no rollback</w:t>
            </w:r>
          </w:p>
        </w:tc>
        <w:tc>
          <w:tcPr>
            <w:tcW w:type="dxa" w:w="1300"/>
            <w:shd w:fill="EEF2F7" w:val="clear"/>
            <w:tcMar>
              <w:top w:type="dxa" w:w="60"/>
              <w:left w:type="dxa" w:w="80"/>
              <w:bottom w:type="dxa" w:w="60"/>
              <w:right w:type="dxa" w:w="80"/>
            </w:tcMar>
          </w:tcPr>
          <w:p>
            <w:r>
              <w:rPr>
                <w:rFonts w:ascii="Calibri" w:cs="Calibri" w:eastAsia="Calibri" w:hAnsi="Calibri"/>
                <w:sz w:val="18"/>
                <w:szCs w:val="18"/>
              </w:rPr>
              <w:t xml:space="preserve"/>
            </w:r>
          </w:p>
        </w:tc>
      </w:tr>
      <w:tr>
        <w:tc>
          <w:tcPr>
            <w:tcW w:type="dxa" w:w="900"/>
            <w:shd w:fill="FFFFFF" w:val="clear"/>
            <w:tcMar>
              <w:top w:type="dxa" w:w="60"/>
              <w:left w:type="dxa" w:w="80"/>
              <w:bottom w:type="dxa" w:w="60"/>
              <w:right w:type="dxa" w:w="80"/>
            </w:tcMar>
          </w:tcPr>
          <w:p>
            <w:r>
              <w:rPr>
                <w:rFonts w:ascii="Calibri" w:cs="Calibri" w:eastAsia="Calibri" w:hAnsi="Calibri"/>
                <w:sz w:val="18"/>
                <w:szCs w:val="18"/>
              </w:rPr>
              <w:t xml:space="preserve">OC-15-AC02</w:t>
            </w:r>
          </w:p>
        </w:tc>
        <w:tc>
          <w:tcPr>
            <w:tcW w:type="dxa" w:w="2000"/>
            <w:shd w:fill="FFFFFF" w:val="clear"/>
            <w:tcMar>
              <w:top w:type="dxa" w:w="60"/>
              <w:left w:type="dxa" w:w="80"/>
              <w:bottom w:type="dxa" w:w="60"/>
              <w:right w:type="dxa" w:w="80"/>
            </w:tcMar>
          </w:tcPr>
          <w:p>
            <w:r>
              <w:rPr>
                <w:rFonts w:ascii="Calibri" w:cs="Calibri" w:eastAsia="Calibri" w:hAnsi="Calibri"/>
                <w:sz w:val="18"/>
                <w:szCs w:val="18"/>
              </w:rPr>
              <w:t xml:space="preserve">Container restarts while run is RUNNING</w:t>
            </w:r>
          </w:p>
        </w:tc>
        <w:tc>
          <w:tcPr>
            <w:tcW w:type="dxa" w:w="1900"/>
            <w:shd w:fill="FFFFFF" w:val="clear"/>
            <w:tcMar>
              <w:top w:type="dxa" w:w="60"/>
              <w:left w:type="dxa" w:w="80"/>
              <w:bottom w:type="dxa" w:w="60"/>
              <w:right w:type="dxa" w:w="80"/>
            </w:tcMar>
          </w:tcPr>
          <w:p>
            <w:r>
              <w:rPr>
                <w:rFonts w:ascii="Calibri" w:cs="Calibri" w:eastAsia="Calibri" w:hAnsi="Calibri"/>
                <w:sz w:val="18"/>
                <w:szCs w:val="18"/>
              </w:rPr>
              <w:t xml:space="preserve">Restart mid-run</w:t>
            </w:r>
          </w:p>
        </w:tc>
        <w:tc>
          <w:tcPr>
            <w:tcW w:type="dxa" w:w="2400"/>
            <w:shd w:fill="FFFFFF" w:val="clear"/>
            <w:tcMar>
              <w:top w:type="dxa" w:w="60"/>
              <w:left w:type="dxa" w:w="80"/>
              <w:bottom w:type="dxa" w:w="60"/>
              <w:right w:type="dxa" w:w="80"/>
            </w:tcMar>
          </w:tcPr>
          <w:p>
            <w:r>
              <w:rPr>
                <w:rFonts w:ascii="Calibri" w:cs="Calibri" w:eastAsia="Calibri" w:hAnsi="Calibri"/>
                <w:sz w:val="18"/>
                <w:szCs w:val="18"/>
              </w:rPr>
              <w:t xml:space="preserve">Run stays RUNNING in DB; worker resumes; no auto-requeue</w:t>
            </w:r>
          </w:p>
        </w:tc>
        <w:tc>
          <w:tcPr>
            <w:tcW w:type="dxa" w:w="1300"/>
            <w:shd w:fill="FFFFFF" w:val="clear"/>
            <w:tcMar>
              <w:top w:type="dxa" w:w="60"/>
              <w:left w:type="dxa" w:w="80"/>
              <w:bottom w:type="dxa" w:w="60"/>
              <w:right w:type="dxa" w:w="80"/>
            </w:tcMar>
          </w:tcPr>
          <w:p>
            <w:r>
              <w:rPr>
                <w:rFonts w:ascii="Calibri" w:cs="Calibri" w:eastAsia="Calibri" w:hAnsi="Calibri"/>
                <w:sz w:val="18"/>
                <w:szCs w:val="18"/>
              </w:rPr>
              <w:t xml:space="preserve"/>
            </w:r>
          </w:p>
        </w:tc>
      </w:tr>
      <w:tr>
        <w:tc>
          <w:tcPr>
            <w:tcW w:type="dxa" w:w="900"/>
            <w:shd w:fill="EEF2F7" w:val="clear"/>
            <w:tcMar>
              <w:top w:type="dxa" w:w="60"/>
              <w:left w:type="dxa" w:w="80"/>
              <w:bottom w:type="dxa" w:w="60"/>
              <w:right w:type="dxa" w:w="80"/>
            </w:tcMar>
          </w:tcPr>
          <w:p>
            <w:r>
              <w:rPr>
                <w:rFonts w:ascii="Calibri" w:cs="Calibri" w:eastAsia="Calibri" w:hAnsi="Calibri"/>
                <w:sz w:val="18"/>
                <w:szCs w:val="18"/>
              </w:rPr>
              <w:t xml:space="preserve">OC-15-AC03</w:t>
            </w:r>
          </w:p>
        </w:tc>
        <w:tc>
          <w:tcPr>
            <w:tcW w:type="dxa" w:w="2000"/>
            <w:shd w:fill="EEF2F7" w:val="clear"/>
            <w:tcMar>
              <w:top w:type="dxa" w:w="60"/>
              <w:left w:type="dxa" w:w="80"/>
              <w:bottom w:type="dxa" w:w="60"/>
              <w:right w:type="dxa" w:w="80"/>
            </w:tcMar>
          </w:tcPr>
          <w:p>
            <w:r>
              <w:rPr>
                <w:rFonts w:ascii="Calibri" w:cs="Calibri" w:eastAsia="Calibri" w:hAnsi="Calibri"/>
                <w:sz w:val="18"/>
                <w:szCs w:val="18"/>
              </w:rPr>
              <w:t xml:space="preserve">Container restarts; worker also crashed</w:t>
            </w:r>
          </w:p>
        </w:tc>
        <w:tc>
          <w:tcPr>
            <w:tcW w:type="dxa" w:w="1900"/>
            <w:shd w:fill="EEF2F7" w:val="clear"/>
            <w:tcMar>
              <w:top w:type="dxa" w:w="60"/>
              <w:left w:type="dxa" w:w="80"/>
              <w:bottom w:type="dxa" w:w="60"/>
              <w:right w:type="dxa" w:w="80"/>
            </w:tcMar>
          </w:tcPr>
          <w:p>
            <w:r>
              <w:rPr>
                <w:rFonts w:ascii="Calibri" w:cs="Calibri" w:eastAsia="Calibri" w:hAnsi="Calibri"/>
                <w:sz w:val="18"/>
                <w:szCs w:val="18"/>
              </w:rPr>
              <w:t xml:space="preserve">Timeout after restart</w:t>
            </w:r>
          </w:p>
        </w:tc>
        <w:tc>
          <w:tcPr>
            <w:tcW w:type="dxa" w:w="2400"/>
            <w:shd w:fill="EEF2F7" w:val="clear"/>
            <w:tcMar>
              <w:top w:type="dxa" w:w="60"/>
              <w:left w:type="dxa" w:w="80"/>
              <w:bottom w:type="dxa" w:w="60"/>
              <w:right w:type="dxa" w:w="80"/>
            </w:tcMar>
          </w:tcPr>
          <w:p>
            <w:r>
              <w:rPr>
                <w:rFonts w:ascii="Calibri" w:cs="Calibri" w:eastAsia="Calibri" w:hAnsi="Calibri"/>
                <w:sz w:val="18"/>
                <w:szCs w:val="18"/>
              </w:rPr>
              <w:t xml:space="preserve">Absence threshold triggers reconciliation; UNKNOWN if journal unavailable</w:t>
            </w:r>
          </w:p>
        </w:tc>
        <w:tc>
          <w:tcPr>
            <w:tcW w:type="dxa" w:w="1300"/>
            <w:shd w:fill="EEF2F7" w:val="clear"/>
            <w:tcMar>
              <w:top w:type="dxa" w:w="60"/>
              <w:left w:type="dxa" w:w="80"/>
              <w:bottom w:type="dxa" w:w="60"/>
              <w:right w:type="dxa" w:w="80"/>
            </w:tcMar>
          </w:tcPr>
          <w:p>
            <w:r>
              <w:rPr>
                <w:rFonts w:ascii="Calibri" w:cs="Calibri" w:eastAsia="Calibri" w:hAnsi="Calibri"/>
                <w:sz w:val="18"/>
                <w:szCs w:val="18"/>
              </w:rPr>
              <w:t xml:space="preserve"/>
            </w:r>
          </w:p>
        </w:tc>
      </w:tr>
      <w:tr>
        <w:tc>
          <w:tcPr>
            <w:tcW w:type="dxa" w:w="900"/>
            <w:shd w:fill="FFFFFF" w:val="clear"/>
            <w:tcMar>
              <w:top w:type="dxa" w:w="60"/>
              <w:left w:type="dxa" w:w="80"/>
              <w:bottom w:type="dxa" w:w="60"/>
              <w:right w:type="dxa" w:w="80"/>
            </w:tcMar>
          </w:tcPr>
          <w:p>
            <w:r>
              <w:rPr>
                <w:rFonts w:ascii="Calibri" w:cs="Calibri" w:eastAsia="Calibri" w:hAnsi="Calibri"/>
                <w:sz w:val="18"/>
                <w:szCs w:val="18"/>
              </w:rPr>
              <w:t xml:space="preserve">OC-15-AC04</w:t>
            </w:r>
          </w:p>
        </w:tc>
        <w:tc>
          <w:tcPr>
            <w:tcW w:type="dxa" w:w="2000"/>
            <w:shd w:fill="FFFFFF" w:val="clear"/>
            <w:tcMar>
              <w:top w:type="dxa" w:w="60"/>
              <w:left w:type="dxa" w:w="80"/>
              <w:bottom w:type="dxa" w:w="60"/>
              <w:right w:type="dxa" w:w="80"/>
            </w:tcMar>
          </w:tcPr>
          <w:p>
            <w:r>
              <w:rPr>
                <w:rFonts w:ascii="Calibri" w:cs="Calibri" w:eastAsia="Calibri" w:hAnsi="Calibri"/>
                <w:sz w:val="18"/>
                <w:szCs w:val="18"/>
              </w:rPr>
              <w:t xml:space="preserve">New container version requires DB migration</w:t>
            </w:r>
          </w:p>
        </w:tc>
        <w:tc>
          <w:tcPr>
            <w:tcW w:type="dxa" w:w="1900"/>
            <w:shd w:fill="FFFFFF" w:val="clear"/>
            <w:tcMar>
              <w:top w:type="dxa" w:w="60"/>
              <w:left w:type="dxa" w:w="80"/>
              <w:bottom w:type="dxa" w:w="60"/>
              <w:right w:type="dxa" w:w="80"/>
            </w:tcMar>
          </w:tcPr>
          <w:p>
            <w:r>
              <w:rPr>
                <w:rFonts w:ascii="Calibri" w:cs="Calibri" w:eastAsia="Calibri" w:hAnsi="Calibri"/>
                <w:sz w:val="18"/>
                <w:szCs w:val="18"/>
              </w:rPr>
              <w:t xml:space="preserve">Container upgrade</w:t>
            </w:r>
          </w:p>
        </w:tc>
        <w:tc>
          <w:tcPr>
            <w:tcW w:type="dxa" w:w="2400"/>
            <w:shd w:fill="FFFFFF" w:val="clear"/>
            <w:tcMar>
              <w:top w:type="dxa" w:w="60"/>
              <w:left w:type="dxa" w:w="80"/>
              <w:bottom w:type="dxa" w:w="60"/>
              <w:right w:type="dxa" w:w="80"/>
            </w:tcMar>
          </w:tcPr>
          <w:p>
            <w:r>
              <w:rPr>
                <w:rFonts w:ascii="Calibri" w:cs="Calibri" w:eastAsia="Calibri" w:hAnsi="Calibri"/>
                <w:sz w:val="18"/>
                <w:szCs w:val="18"/>
              </w:rPr>
              <w:t xml:space="preserve">Migration runs atomically at startup; rollback on failure; previous scripts still serveable</w:t>
            </w:r>
          </w:p>
        </w:tc>
        <w:tc>
          <w:tcPr>
            <w:tcW w:type="dxa" w:w="1300"/>
            <w:shd w:fill="FFFFFF" w:val="clear"/>
            <w:tcMar>
              <w:top w:type="dxa" w:w="60"/>
              <w:left w:type="dxa" w:w="80"/>
              <w:bottom w:type="dxa" w:w="60"/>
              <w:right w:type="dxa" w:w="80"/>
            </w:tcMar>
          </w:tcPr>
          <w:p>
            <w:r>
              <w:rPr>
                <w:rFonts w:ascii="Calibri" w:cs="Calibri" w:eastAsia="Calibri" w:hAnsi="Calibri"/>
                <w:sz w:val="18"/>
                <w:szCs w:val="18"/>
              </w:rPr>
              <w:t xml:space="preserve">arch: §8</w:t>
            </w:r>
          </w:p>
        </w:tc>
      </w:tr>
      <w:tr>
        <w:tc>
          <w:tcPr>
            <w:tcW w:type="dxa" w:w="900"/>
            <w:shd w:fill="EEF2F7" w:val="clear"/>
            <w:tcMar>
              <w:top w:type="dxa" w:w="60"/>
              <w:left w:type="dxa" w:w="80"/>
              <w:bottom w:type="dxa" w:w="60"/>
              <w:right w:type="dxa" w:w="80"/>
            </w:tcMar>
          </w:tcPr>
          <w:p>
            <w:r>
              <w:rPr>
                <w:rFonts w:ascii="Calibri" w:cs="Calibri" w:eastAsia="Calibri" w:hAnsi="Calibri"/>
                <w:sz w:val="18"/>
                <w:szCs w:val="18"/>
              </w:rPr>
              <w:t xml:space="preserve">OC-15-AC05</w:t>
            </w:r>
          </w:p>
        </w:tc>
        <w:tc>
          <w:tcPr>
            <w:tcW w:type="dxa" w:w="2000"/>
            <w:shd w:fill="EEF2F7" w:val="clear"/>
            <w:tcMar>
              <w:top w:type="dxa" w:w="60"/>
              <w:left w:type="dxa" w:w="80"/>
              <w:bottom w:type="dxa" w:w="60"/>
              <w:right w:type="dxa" w:w="80"/>
            </w:tcMar>
          </w:tcPr>
          <w:p>
            <w:r>
              <w:rPr>
                <w:rFonts w:ascii="Calibri" w:cs="Calibri" w:eastAsia="Calibri" w:hAnsi="Calibri"/>
                <w:sz w:val="18"/>
                <w:szCs w:val="18"/>
              </w:rPr>
              <w:t xml:space="preserve">Isolated mode; SQLite in WSL volume</w:t>
            </w:r>
          </w:p>
        </w:tc>
        <w:tc>
          <w:tcPr>
            <w:tcW w:type="dxa" w:w="1900"/>
            <w:shd w:fill="EEF2F7" w:val="clear"/>
            <w:tcMar>
              <w:top w:type="dxa" w:w="60"/>
              <w:left w:type="dxa" w:w="80"/>
              <w:bottom w:type="dxa" w:w="60"/>
              <w:right w:type="dxa" w:w="80"/>
            </w:tcMar>
          </w:tcPr>
          <w:p>
            <w:r>
              <w:rPr>
                <w:rFonts w:ascii="Calibri" w:cs="Calibri" w:eastAsia="Calibri" w:hAnsi="Calibri"/>
                <w:sz w:val="18"/>
                <w:szCs w:val="18"/>
              </w:rPr>
              <w:t xml:space="preserve">Isolated deployment</w:t>
            </w:r>
          </w:p>
        </w:tc>
        <w:tc>
          <w:tcPr>
            <w:tcW w:type="dxa" w:w="2400"/>
            <w:shd w:fill="EEF2F7" w:val="clear"/>
            <w:tcMar>
              <w:top w:type="dxa" w:w="60"/>
              <w:left w:type="dxa" w:w="80"/>
              <w:bottom w:type="dxa" w:w="60"/>
              <w:right w:type="dxa" w:w="80"/>
            </w:tcMar>
          </w:tcPr>
          <w:p>
            <w:r>
              <w:rPr>
                <w:rFonts w:ascii="Calibri" w:cs="Calibri" w:eastAsia="Calibri" w:hAnsi="Calibri"/>
                <w:sz w:val="18"/>
                <w:szCs w:val="18"/>
              </w:rPr>
              <w:t xml:space="preserve">DB persists across Docker Engine restarts; WSL volume not reset between runs; POC-01 verifies</w:t>
            </w:r>
          </w:p>
        </w:tc>
        <w:tc>
          <w:tcPr>
            <w:tcW w:type="dxa" w:w="1300"/>
            <w:shd w:fill="EEF2F7" w:val="clear"/>
            <w:tcMar>
              <w:top w:type="dxa" w:w="60"/>
              <w:left w:type="dxa" w:w="80"/>
              <w:bottom w:type="dxa" w:w="60"/>
              <w:right w:type="dxa" w:w="80"/>
            </w:tcMar>
          </w:tcPr>
          <w:p>
            <w:r>
              <w:rPr>
                <w:rFonts w:ascii="Calibri" w:cs="Calibri" w:eastAsia="Calibri" w:hAnsi="Calibri"/>
                <w:sz w:val="18"/>
                <w:szCs w:val="18"/>
              </w:rPr>
              <w:t xml:space="preserve"/>
            </w:r>
          </w:p>
        </w:tc>
      </w:tr>
    </w:tbl>
    <w:p>
      <w:pPr>
        <w:spacing w:after="80"/>
      </w:pPr>
    </w:p>
    <w:p>
      <w:pPr>
        <w:spacing w:after="60"/>
      </w:pPr>
      <w:r>
        <w:rPr>
          <w:rFonts w:ascii="Calibri" w:cs="Calibri" w:eastAsia="Calibri" w:hAnsi="Calibri"/>
          <w:b/>
          <w:bCs/>
          <w:sz w:val="20"/>
          <w:szCs w:val="20"/>
        </w:rPr>
        <w:t xml:space="preserve">Error outcomes</w:t>
      </w:r>
    </w:p>
    <w:p>
      <w:pPr>
        <w:pStyle w:val="ListParagraph"/>
        <w:numPr>
          <w:ilvl w:val="0"/>
          <w:numId w:val="1"/>
        </w:numPr>
        <w:spacing w:after="40"/>
      </w:pPr>
      <w:r>
        <w:rPr>
          <w:rFonts w:ascii="Calibri" w:cs="Calibri" w:eastAsia="Calibri" w:hAnsi="Calibri"/>
          <w:sz w:val="20"/>
          <w:szCs w:val="20"/>
        </w:rPr>
        <w:t xml:space="preserve">errorCategory=ENVIRONMENT — DB unavailable at startup → Orchestrator refuses to serve until DB healthy</w:t>
      </w:r>
    </w:p>
    <w:p>
      <w:pPr>
        <w:spacing w:after="60"/>
      </w:pPr>
      <w:r>
        <w:rPr>
          <w:rFonts w:ascii="Calibri" w:cs="Calibri" w:eastAsia="Calibri" w:hAnsi="Calibri"/>
          <w:b/>
          <w:bCs/>
          <w:sz w:val="20"/>
          <w:szCs w:val="20"/>
        </w:rPr>
        <w:t xml:space="preserve">Test coverage</w:t>
      </w:r>
    </w:p>
    <w:p>
      <w:pPr>
        <w:pStyle w:val="ListParagraph"/>
        <w:numPr>
          <w:ilvl w:val="0"/>
          <w:numId w:val="1"/>
        </w:numPr>
        <w:spacing w:after="40"/>
      </w:pPr>
      <w:r>
        <w:rPr>
          <w:rFonts w:ascii="Calibri" w:cs="Calibri" w:eastAsia="Calibri" w:hAnsi="Calibri"/>
          <w:sz w:val="20"/>
          <w:szCs w:val="20"/>
        </w:rPr>
        <w:t xml:space="preserve">Unit: commit then crash → state matches committed value</w:t>
      </w:r>
    </w:p>
    <w:p>
      <w:pPr>
        <w:pStyle w:val="ListParagraph"/>
        <w:numPr>
          <w:ilvl w:val="0"/>
          <w:numId w:val="1"/>
        </w:numPr>
        <w:spacing w:after="40"/>
      </w:pPr>
      <w:r>
        <w:rPr>
          <w:rFonts w:ascii="Calibri" w:cs="Calibri" w:eastAsia="Calibri" w:hAnsi="Calibri"/>
          <w:sz w:val="20"/>
          <w:szCs w:val="20"/>
        </w:rPr>
        <w:t xml:space="preserve">Unit: in-flight run on restart → RUNNING preserved; next heartbeat accepted</w:t>
      </w:r>
    </w:p>
    <w:p>
      <w:pPr>
        <w:pStyle w:val="ListParagraph"/>
        <w:numPr>
          <w:ilvl w:val="0"/>
          <w:numId w:val="1"/>
        </w:numPr>
        <w:spacing w:after="40"/>
      </w:pPr>
      <w:r>
        <w:rPr>
          <w:rFonts w:ascii="Calibri" w:cs="Calibri" w:eastAsia="Calibri" w:hAnsi="Calibri"/>
          <w:sz w:val="20"/>
          <w:szCs w:val="20"/>
        </w:rPr>
        <w:t xml:space="preserve">Unit: DB migration on startup → data intact; older records readable</w:t>
      </w:r>
    </w:p>
    <w:p>
      <w:pPr>
        <w:pStyle w:val="ListParagraph"/>
        <w:numPr>
          <w:ilvl w:val="0"/>
          <w:numId w:val="1"/>
        </w:numPr>
        <w:spacing w:after="40"/>
      </w:pPr>
      <w:r>
        <w:rPr>
          <w:rFonts w:ascii="Calibri" w:cs="Calibri" w:eastAsia="Calibri" w:hAnsi="Calibri"/>
          <w:sz w:val="20"/>
          <w:szCs w:val="20"/>
        </w:rPr>
        <w:t xml:space="preserve">Integration (POC-06): WSL crash → Supervisor restores → DB intact → run reconciles</w:t>
      </w:r>
    </w:p>
    <w:p>
      <w:pPr>
        <w:spacing w:after="60"/>
      </w:pPr>
      <w:r>
        <w:rPr>
          <w:rFonts w:ascii="Calibri" w:cs="Calibri" w:eastAsia="Calibri" w:hAnsi="Calibri"/>
          <w:b/>
          <w:bCs/>
          <w:sz w:val="20"/>
          <w:szCs w:val="20"/>
        </w:rPr>
        <w:t xml:space="preserve">Traceability</w:t>
      </w:r>
    </w:p>
    <w:p>
      <w:pPr>
        <w:spacing w:after="80"/>
      </w:pPr>
      <w:r>
        <w:rPr>
          <w:rFonts w:ascii="Calibri" w:cs="Calibri" w:eastAsia="Calibri" w:hAnsi="Calibri"/>
          <w:sz w:val="20"/>
          <w:szCs w:val="20"/>
        </w:rPr>
        <w:t xml:space="preserve">Spec §OC-15; Architecture v1.2A §11.1; POC-01, POC-06, POC-09; OC-10</w:t>
      </w:r>
    </w:p>
    <w:p>
      <w:pPr>
        <w:pBdr>
          <w:bottom w:val="single" w:color="AAAAAA" w:sz="6" w:space="1"/>
        </w:pBdr>
        <w:spacing w:after="140"/>
      </w:pPr>
    </w:p>
    <w:p>
      <w:pPr>
        <w:pStyle w:val="Heading2"/>
        <w:spacing w:after="100" w:before="280"/>
      </w:pPr>
      <w:r>
        <w:t xml:space="preserve">OC-16  Deployment: Connected and Isolated Modes</w:t>
      </w:r>
    </w:p>
    <w:p>
      <w:pPr>
        <w:spacing w:after="60"/>
      </w:pPr>
      <w:r>
        <w:rPr>
          <w:rFonts w:ascii="Calibri" w:cs="Calibri" w:eastAsia="Calibri" w:hAnsi="Calibri"/>
          <w:b/>
          <w:bCs/>
          <w:sz w:val="20"/>
          <w:szCs w:val="20"/>
        </w:rPr>
        <w:t xml:space="preserve">User Story</w:t>
      </w:r>
    </w:p>
    <w:p>
      <w:pPr>
        <w:spacing w:after="80"/>
      </w:pPr>
      <w:r>
        <w:rPr>
          <w:rFonts w:ascii="Calibri" w:cs="Calibri" w:eastAsia="Calibri" w:hAnsi="Calibri"/>
          <w:i/>
          <w:iCs/>
          <w:sz w:val="20"/>
          <w:szCs w:val="20"/>
        </w:rPr>
        <w:t xml:space="preserve">As the Platform Team, I want the same versioned .NET Linux container image to operate in both Connected (central Docker/Kubernetes) and Isolated (WSL2 on Windows bot host) modes via configuration, so that deployment is consistent and no Windows-native Orchestrator is required.</w:t>
      </w:r>
    </w:p>
    <w:p>
      <w:pPr>
        <w:spacing w:after="60"/>
      </w:pPr>
      <w:r>
        <w:rPr>
          <w:rFonts w:ascii="Calibri" w:cs="Calibri" w:eastAsia="Calibri" w:hAnsi="Calibri"/>
          <w:b/>
          <w:bCs/>
          <w:sz w:val="20"/>
          <w:szCs w:val="20"/>
        </w:rPr>
        <w:t xml:space="preserve">Context</w:t>
      </w:r>
    </w:p>
    <w:p>
      <w:pPr>
        <w:spacing w:after="80"/>
      </w:pPr>
      <w:r>
        <w:rPr>
          <w:rFonts w:ascii="Calibri" w:cs="Calibri" w:eastAsia="Calibri" w:hAnsi="Calibri"/>
          <w:sz w:val="20"/>
          <w:szCs w:val="20"/>
        </w:rPr>
        <w:t xml:space="preserve">In Isolated mode the Linux container runs under Docker Engine in WSL2 and is accessible from the Windows Executor only through a loopback-restricted host publication/firewall — binding 127.0.0.1 inside the container alone does NOT establish host-loopback isolation. In Connected mode only approved central network ingress is permitted. Supervisor is Windows-host owned and outside the container.</w:t>
      </w:r>
    </w:p>
    <w:p>
      <w:pPr>
        <w:spacing w:after="60"/>
      </w:pPr>
      <w:r>
        <w:rPr>
          <w:rFonts w:ascii="Calibri" w:cs="Calibri" w:eastAsia="Calibri" w:hAnsi="Calibri"/>
          <w:b/>
          <w:bCs/>
          <w:sz w:val="20"/>
          <w:szCs w:val="20"/>
        </w:rPr>
        <w:t xml:space="preserve">v1.1 Alignment Constraints</w:t>
      </w:r>
    </w:p>
    <w:p>
      <w:pPr>
        <w:spacing w:after="60"/>
      </w:pPr>
      <w:r>
        <w:rPr>
          <w:rFonts w:ascii="Calibri" w:cs="Calibri" w:eastAsia="Calibri" w:hAnsi="Calibri"/>
          <w:b/>
          <w:bCs/>
          <w:i/>
          <w:iCs/>
          <w:color w:val="7B3F00"/>
          <w:sz w:val="18"/>
          <w:szCs w:val="18"/>
        </w:rPr>
        <w:t xml:space="preserve">CONSTRAINT: §5.8: On-demand Windows-session provisioning remains the Windows host/Runtime responsibility.</w:t>
      </w:r>
    </w:p>
    <w:p>
      <w:pPr>
        <w:spacing w:after="60"/>
      </w:pPr>
      <w:r>
        <w:rPr>
          <w:rFonts w:ascii="Calibri" w:cs="Calibri" w:eastAsia="Calibri" w:hAnsi="Calibri"/>
          <w:b/>
          <w:bCs/>
          <w:i/>
          <w:iCs/>
          <w:color w:val="7B3F00"/>
          <w:sz w:val="18"/>
          <w:szCs w:val="18"/>
        </w:rPr>
        <w:t xml:space="preserve">CONSTRAINT: OC-16-AC01: container-internal 127.0.0.1 binding alone does not isolate the Orchestrator from remote hosts on the Windows machine; host-side port/firewall rules are required.</w:t>
      </w:r>
    </w:p>
    <w:p>
      <w:pPr>
        <w:spacing w:after="60"/>
      </w:pPr>
      <w:r>
        <w:rPr>
          <w:rFonts w:ascii="Calibri" w:cs="Calibri" w:eastAsia="Calibri" w:hAnsi="Calibri"/>
          <w:b/>
          <w:bCs/>
          <w:sz w:val="20"/>
          <w:szCs w:val="20"/>
        </w:rPr>
        <w:t xml:space="preserve">Acceptance Criteria</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900"/>
        <w:gridCol w:w="2000"/>
        <w:gridCol w:w="1900"/>
        <w:gridCol w:w="2400"/>
        <w:gridCol w:w="1300"/>
      </w:tblGrid>
      <w:tr>
        <w:trPr>
          <w:tblHeader/>
        </w:trPr>
        <w:tc>
          <w:tcPr>
            <w:tcW w:type="dxa" w:w="900"/>
            <w:shd w:fill="1F3864" w:val="clear"/>
            <w:tcMar>
              <w:top w:type="dxa" w:w="60"/>
              <w:left w:type="dxa" w:w="80"/>
              <w:bottom w:type="dxa" w:w="60"/>
              <w:right w:type="dxa" w:w="80"/>
            </w:tcMar>
          </w:tcPr>
          <w:p>
            <w:r>
              <w:rPr>
                <w:rFonts w:ascii="Calibri" w:cs="Calibri" w:eastAsia="Calibri" w:hAnsi="Calibri"/>
                <w:b/>
                <w:bCs/>
                <w:color w:val="FFFFFF"/>
                <w:sz w:val="18"/>
                <w:szCs w:val="18"/>
              </w:rPr>
              <w:t xml:space="preserve">AC ID</w:t>
            </w:r>
          </w:p>
        </w:tc>
        <w:tc>
          <w:tcPr>
            <w:tcW w:type="dxa" w:w="2000"/>
            <w:shd w:fill="1F3864" w:val="clear"/>
            <w:tcMar>
              <w:top w:type="dxa" w:w="60"/>
              <w:left w:type="dxa" w:w="80"/>
              <w:bottom w:type="dxa" w:w="60"/>
              <w:right w:type="dxa" w:w="80"/>
            </w:tcMar>
          </w:tcPr>
          <w:p>
            <w:r>
              <w:rPr>
                <w:rFonts w:ascii="Calibri" w:cs="Calibri" w:eastAsia="Calibri" w:hAnsi="Calibri"/>
                <w:b/>
                <w:bCs/>
                <w:color w:val="FFFFFF"/>
                <w:sz w:val="18"/>
                <w:szCs w:val="18"/>
              </w:rPr>
              <w:t xml:space="preserve">Given</w:t>
            </w:r>
          </w:p>
        </w:tc>
        <w:tc>
          <w:tcPr>
            <w:tcW w:type="dxa" w:w="1900"/>
            <w:shd w:fill="1F3864" w:val="clear"/>
            <w:tcMar>
              <w:top w:type="dxa" w:w="60"/>
              <w:left w:type="dxa" w:w="80"/>
              <w:bottom w:type="dxa" w:w="60"/>
              <w:right w:type="dxa" w:w="80"/>
            </w:tcMar>
          </w:tcPr>
          <w:p>
            <w:r>
              <w:rPr>
                <w:rFonts w:ascii="Calibri" w:cs="Calibri" w:eastAsia="Calibri" w:hAnsi="Calibri"/>
                <w:b/>
                <w:bCs/>
                <w:color w:val="FFFFFF"/>
                <w:sz w:val="18"/>
                <w:szCs w:val="18"/>
              </w:rPr>
              <w:t xml:space="preserve">When</w:t>
            </w:r>
          </w:p>
        </w:tc>
        <w:tc>
          <w:tcPr>
            <w:tcW w:type="dxa" w:w="2400"/>
            <w:shd w:fill="1F3864" w:val="clear"/>
            <w:tcMar>
              <w:top w:type="dxa" w:w="60"/>
              <w:left w:type="dxa" w:w="80"/>
              <w:bottom w:type="dxa" w:w="60"/>
              <w:right w:type="dxa" w:w="80"/>
            </w:tcMar>
          </w:tcPr>
          <w:p>
            <w:r>
              <w:rPr>
                <w:rFonts w:ascii="Calibri" w:cs="Calibri" w:eastAsia="Calibri" w:hAnsi="Calibri"/>
                <w:b/>
                <w:bCs/>
                <w:color w:val="FFFFFF"/>
                <w:sz w:val="18"/>
                <w:szCs w:val="18"/>
              </w:rPr>
              <w:t xml:space="preserve">Then / Invariant</w:t>
            </w:r>
          </w:p>
        </w:tc>
        <w:tc>
          <w:tcPr>
            <w:tcW w:type="dxa" w:w="1300"/>
            <w:shd w:fill="1F3864" w:val="clear"/>
            <w:tcMar>
              <w:top w:type="dxa" w:w="60"/>
              <w:left w:type="dxa" w:w="80"/>
              <w:bottom w:type="dxa" w:w="60"/>
              <w:right w:type="dxa" w:w="80"/>
            </w:tcMar>
          </w:tcPr>
          <w:p>
            <w:r>
              <w:rPr>
                <w:rFonts w:ascii="Calibri" w:cs="Calibri" w:eastAsia="Calibri" w:hAnsi="Calibri"/>
                <w:b/>
                <w:bCs/>
                <w:color w:val="FFFFFF"/>
                <w:sz w:val="18"/>
                <w:szCs w:val="18"/>
              </w:rPr>
              <w:t xml:space="preserve">Notes</w:t>
            </w:r>
          </w:p>
        </w:tc>
      </w:tr>
      <w:tr>
        <w:tc>
          <w:tcPr>
            <w:tcW w:type="dxa" w:w="900"/>
            <w:shd w:fill="EEF2F7" w:val="clear"/>
            <w:tcMar>
              <w:top w:type="dxa" w:w="60"/>
              <w:left w:type="dxa" w:w="80"/>
              <w:bottom w:type="dxa" w:w="60"/>
              <w:right w:type="dxa" w:w="80"/>
            </w:tcMar>
          </w:tcPr>
          <w:p>
            <w:r>
              <w:rPr>
                <w:rFonts w:ascii="Calibri" w:cs="Calibri" w:eastAsia="Calibri" w:hAnsi="Calibri"/>
                <w:sz w:val="18"/>
                <w:szCs w:val="18"/>
              </w:rPr>
              <w:t xml:space="preserve">OC-16-AC01</w:t>
            </w:r>
          </w:p>
        </w:tc>
        <w:tc>
          <w:tcPr>
            <w:tcW w:type="dxa" w:w="2000"/>
            <w:shd w:fill="EEF2F7" w:val="clear"/>
            <w:tcMar>
              <w:top w:type="dxa" w:w="60"/>
              <w:left w:type="dxa" w:w="80"/>
              <w:bottom w:type="dxa" w:w="60"/>
              <w:right w:type="dxa" w:w="80"/>
            </w:tcMar>
          </w:tcPr>
          <w:p>
            <w:r>
              <w:rPr>
                <w:rFonts w:ascii="Calibri" w:cs="Calibri" w:eastAsia="Calibri" w:hAnsi="Calibri"/>
                <w:sz w:val="18"/>
                <w:szCs w:val="18"/>
              </w:rPr>
              <w:t xml:space="preserve">TRACTO_MODE=isolated at startup</w:t>
            </w:r>
          </w:p>
        </w:tc>
        <w:tc>
          <w:tcPr>
            <w:tcW w:type="dxa" w:w="1900"/>
            <w:shd w:fill="EEF2F7" w:val="clear"/>
            <w:tcMar>
              <w:top w:type="dxa" w:w="60"/>
              <w:left w:type="dxa" w:w="80"/>
              <w:bottom w:type="dxa" w:w="60"/>
              <w:right w:type="dxa" w:w="80"/>
            </w:tcMar>
          </w:tcPr>
          <w:p>
            <w:r>
              <w:rPr>
                <w:rFonts w:ascii="Calibri" w:cs="Calibri" w:eastAsia="Calibri" w:hAnsi="Calibri"/>
                <w:sz w:val="18"/>
                <w:szCs w:val="18"/>
              </w:rPr>
              <w:t xml:space="preserve">Container startup</w:t>
            </w:r>
          </w:p>
        </w:tc>
        <w:tc>
          <w:tcPr>
            <w:tcW w:type="dxa" w:w="2400"/>
            <w:shd w:fill="EEF2F7" w:val="clear"/>
            <w:tcMar>
              <w:top w:type="dxa" w:w="60"/>
              <w:left w:type="dxa" w:w="80"/>
              <w:bottom w:type="dxa" w:w="60"/>
              <w:right w:type="dxa" w:w="80"/>
            </w:tcMar>
          </w:tcPr>
          <w:p>
            <w:pPr>
              <w:spacing w:after="30"/>
            </w:pPr>
            <w:r>
              <w:rPr>
                <w:rFonts w:ascii="Calibri" w:cs="Calibri" w:eastAsia="Calibri" w:hAnsi="Calibri"/>
                <w:sz w:val="18"/>
                <w:szCs w:val="18"/>
              </w:rPr>
              <w:t xml:space="preserve">Windows host publication/firewall restricts access to loopback;</w:t>
            </w:r>
          </w:p>
          <w:p>
            <w:pPr>
              <w:spacing w:after="30"/>
            </w:pPr>
            <w:r>
              <w:rPr>
                <w:rFonts w:ascii="Calibri" w:cs="Calibri" w:eastAsia="Calibri" w:hAnsi="Calibri"/>
                <w:sz w:val="18"/>
                <w:szCs w:val="18"/>
              </w:rPr>
              <w:t xml:space="preserve">authorized Windows Executor can reach the service;</w:t>
            </w:r>
          </w:p>
          <w:p>
            <w:pPr>
              <w:spacing w:after="30"/>
            </w:pPr>
            <w:r>
              <w:rPr>
                <w:rFonts w:ascii="Calibri" w:cs="Calibri" w:eastAsia="Calibri" w:hAnsi="Calibri"/>
                <w:sz w:val="18"/>
                <w:szCs w:val="18"/>
              </w:rPr>
              <w:t xml:space="preserve">remote hosts rejected</w:t>
            </w:r>
          </w:p>
        </w:tc>
        <w:tc>
          <w:tcPr>
            <w:tcW w:type="dxa" w:w="1300"/>
            <w:shd w:fill="EEF2F7" w:val="clear"/>
            <w:tcMar>
              <w:top w:type="dxa" w:w="60"/>
              <w:left w:type="dxa" w:w="80"/>
              <w:bottom w:type="dxa" w:w="60"/>
              <w:right w:type="dxa" w:w="80"/>
            </w:tcMar>
          </w:tcPr>
          <w:p>
            <w:r>
              <w:rPr>
                <w:rFonts w:ascii="Calibri" w:cs="Calibri" w:eastAsia="Calibri" w:hAnsi="Calibri"/>
                <w:sz w:val="18"/>
                <w:szCs w:val="18"/>
              </w:rPr>
              <w:t xml:space="preserve"/>
            </w:r>
          </w:p>
        </w:tc>
      </w:tr>
      <w:tr>
        <w:tc>
          <w:tcPr>
            <w:tcW w:type="dxa" w:w="900"/>
            <w:shd w:fill="FFFFFF" w:val="clear"/>
            <w:tcMar>
              <w:top w:type="dxa" w:w="60"/>
              <w:left w:type="dxa" w:w="80"/>
              <w:bottom w:type="dxa" w:w="60"/>
              <w:right w:type="dxa" w:w="80"/>
            </w:tcMar>
          </w:tcPr>
          <w:p>
            <w:r>
              <w:rPr>
                <w:rFonts w:ascii="Calibri" w:cs="Calibri" w:eastAsia="Calibri" w:hAnsi="Calibri"/>
                <w:sz w:val="18"/>
                <w:szCs w:val="18"/>
              </w:rPr>
              <w:t xml:space="preserve">OC-16-AC02</w:t>
            </w:r>
          </w:p>
        </w:tc>
        <w:tc>
          <w:tcPr>
            <w:tcW w:type="dxa" w:w="2000"/>
            <w:shd w:fill="FFFFFF" w:val="clear"/>
            <w:tcMar>
              <w:top w:type="dxa" w:w="60"/>
              <w:left w:type="dxa" w:w="80"/>
              <w:bottom w:type="dxa" w:w="60"/>
              <w:right w:type="dxa" w:w="80"/>
            </w:tcMar>
          </w:tcPr>
          <w:p>
            <w:r>
              <w:rPr>
                <w:rFonts w:ascii="Calibri" w:cs="Calibri" w:eastAsia="Calibri" w:hAnsi="Calibri"/>
                <w:sz w:val="18"/>
                <w:szCs w:val="18"/>
              </w:rPr>
              <w:t xml:space="preserve">TRACTO_MODE=connected at startup</w:t>
            </w:r>
          </w:p>
        </w:tc>
        <w:tc>
          <w:tcPr>
            <w:tcW w:type="dxa" w:w="1900"/>
            <w:shd w:fill="FFFFFF" w:val="clear"/>
            <w:tcMar>
              <w:top w:type="dxa" w:w="60"/>
              <w:left w:type="dxa" w:w="80"/>
              <w:bottom w:type="dxa" w:w="60"/>
              <w:right w:type="dxa" w:w="80"/>
            </w:tcMar>
          </w:tcPr>
          <w:p>
            <w:r>
              <w:rPr>
                <w:rFonts w:ascii="Calibri" w:cs="Calibri" w:eastAsia="Calibri" w:hAnsi="Calibri"/>
                <w:sz w:val="18"/>
                <w:szCs w:val="18"/>
              </w:rPr>
              <w:t xml:space="preserve">Container startup</w:t>
            </w:r>
          </w:p>
        </w:tc>
        <w:tc>
          <w:tcPr>
            <w:tcW w:type="dxa" w:w="2400"/>
            <w:shd w:fill="FFFFFF" w:val="clear"/>
            <w:tcMar>
              <w:top w:type="dxa" w:w="60"/>
              <w:left w:type="dxa" w:w="80"/>
              <w:bottom w:type="dxa" w:w="60"/>
              <w:right w:type="dxa" w:w="80"/>
            </w:tcMar>
          </w:tcPr>
          <w:p>
            <w:r>
              <w:rPr>
                <w:rFonts w:ascii="Calibri" w:cs="Calibri" w:eastAsia="Calibri" w:hAnsi="Calibri"/>
                <w:sz w:val="18"/>
                <w:szCs w:val="18"/>
              </w:rPr>
              <w:t xml:space="preserve">Only approved central ingress; authenticated TLS-bound runtime endpoint; role-specific admin/callback controls</w:t>
            </w:r>
          </w:p>
        </w:tc>
        <w:tc>
          <w:tcPr>
            <w:tcW w:type="dxa" w:w="1300"/>
            <w:shd w:fill="FFFFFF" w:val="clear"/>
            <w:tcMar>
              <w:top w:type="dxa" w:w="60"/>
              <w:left w:type="dxa" w:w="80"/>
              <w:bottom w:type="dxa" w:w="60"/>
              <w:right w:type="dxa" w:w="80"/>
            </w:tcMar>
          </w:tcPr>
          <w:p>
            <w:r>
              <w:rPr>
                <w:rFonts w:ascii="Calibri" w:cs="Calibri" w:eastAsia="Calibri" w:hAnsi="Calibri"/>
                <w:sz w:val="18"/>
                <w:szCs w:val="18"/>
              </w:rPr>
              <w:t xml:space="preserve"/>
            </w:r>
          </w:p>
        </w:tc>
      </w:tr>
      <w:tr>
        <w:tc>
          <w:tcPr>
            <w:tcW w:type="dxa" w:w="900"/>
            <w:shd w:fill="EEF2F7" w:val="clear"/>
            <w:tcMar>
              <w:top w:type="dxa" w:w="60"/>
              <w:left w:type="dxa" w:w="80"/>
              <w:bottom w:type="dxa" w:w="60"/>
              <w:right w:type="dxa" w:w="80"/>
            </w:tcMar>
          </w:tcPr>
          <w:p>
            <w:r>
              <w:rPr>
                <w:rFonts w:ascii="Calibri" w:cs="Calibri" w:eastAsia="Calibri" w:hAnsi="Calibri"/>
                <w:sz w:val="18"/>
                <w:szCs w:val="18"/>
              </w:rPr>
              <w:t xml:space="preserve">OC-16-AC03</w:t>
            </w:r>
          </w:p>
        </w:tc>
        <w:tc>
          <w:tcPr>
            <w:tcW w:type="dxa" w:w="2000"/>
            <w:shd w:fill="EEF2F7" w:val="clear"/>
            <w:tcMar>
              <w:top w:type="dxa" w:w="60"/>
              <w:left w:type="dxa" w:w="80"/>
              <w:bottom w:type="dxa" w:w="60"/>
              <w:right w:type="dxa" w:w="80"/>
            </w:tcMar>
          </w:tcPr>
          <w:p>
            <w:r>
              <w:rPr>
                <w:rFonts w:ascii="Calibri" w:cs="Calibri" w:eastAsia="Calibri" w:hAnsi="Calibri"/>
                <w:sz w:val="18"/>
                <w:szCs w:val="18"/>
              </w:rPr>
              <w:t xml:space="preserve">Supervisor starts Orchestrator in WSL2</w:t>
            </w:r>
          </w:p>
        </w:tc>
        <w:tc>
          <w:tcPr>
            <w:tcW w:type="dxa" w:w="1900"/>
            <w:shd w:fill="EEF2F7" w:val="clear"/>
            <w:tcMar>
              <w:top w:type="dxa" w:w="60"/>
              <w:left w:type="dxa" w:w="80"/>
              <w:bottom w:type="dxa" w:w="60"/>
              <w:right w:type="dxa" w:w="80"/>
            </w:tcMar>
          </w:tcPr>
          <w:p>
            <w:r>
              <w:rPr>
                <w:rFonts w:ascii="Calibri" w:cs="Calibri" w:eastAsia="Calibri" w:hAnsi="Calibri"/>
                <w:sz w:val="18"/>
                <w:szCs w:val="18"/>
              </w:rPr>
              <w:t xml:space="preserve">Cold boot</w:t>
            </w:r>
          </w:p>
        </w:tc>
        <w:tc>
          <w:tcPr>
            <w:tcW w:type="dxa" w:w="2400"/>
            <w:shd w:fill="EEF2F7" w:val="clear"/>
            <w:tcMar>
              <w:top w:type="dxa" w:w="60"/>
              <w:left w:type="dxa" w:w="80"/>
              <w:bottom w:type="dxa" w:w="60"/>
              <w:right w:type="dxa" w:w="80"/>
            </w:tcMar>
          </w:tcPr>
          <w:p>
            <w:r>
              <w:rPr>
                <w:rFonts w:ascii="Calibri" w:cs="Calibri" w:eastAsia="Calibri" w:hAnsi="Calibri"/>
                <w:sz w:val="18"/>
                <w:szCs w:val="18"/>
              </w:rPr>
              <w:t xml:space="preserve">Container starts via Docker Engine; health endpoint responds; Desktop Executor connects via localhost</w:t>
            </w:r>
          </w:p>
        </w:tc>
        <w:tc>
          <w:tcPr>
            <w:tcW w:type="dxa" w:w="1300"/>
            <w:shd w:fill="EEF2F7" w:val="clear"/>
            <w:tcMar>
              <w:top w:type="dxa" w:w="60"/>
              <w:left w:type="dxa" w:w="80"/>
              <w:bottom w:type="dxa" w:w="60"/>
              <w:right w:type="dxa" w:w="80"/>
            </w:tcMar>
          </w:tcPr>
          <w:p>
            <w:r>
              <w:rPr>
                <w:rFonts w:ascii="Calibri" w:cs="Calibri" w:eastAsia="Calibri" w:hAnsi="Calibri"/>
                <w:sz w:val="18"/>
                <w:szCs w:val="18"/>
              </w:rPr>
              <w:t xml:space="preserve">POC-01</w:t>
            </w:r>
          </w:p>
        </w:tc>
      </w:tr>
      <w:tr>
        <w:tc>
          <w:tcPr>
            <w:tcW w:type="dxa" w:w="900"/>
            <w:shd w:fill="FFFFFF" w:val="clear"/>
            <w:tcMar>
              <w:top w:type="dxa" w:w="60"/>
              <w:left w:type="dxa" w:w="80"/>
              <w:bottom w:type="dxa" w:w="60"/>
              <w:right w:type="dxa" w:w="80"/>
            </w:tcMar>
          </w:tcPr>
          <w:p>
            <w:r>
              <w:rPr>
                <w:rFonts w:ascii="Calibri" w:cs="Calibri" w:eastAsia="Calibri" w:hAnsi="Calibri"/>
                <w:sz w:val="18"/>
                <w:szCs w:val="18"/>
              </w:rPr>
              <w:t xml:space="preserve">OC-16-AC04</w:t>
            </w:r>
          </w:p>
        </w:tc>
        <w:tc>
          <w:tcPr>
            <w:tcW w:type="dxa" w:w="2000"/>
            <w:shd w:fill="FFFFFF" w:val="clear"/>
            <w:tcMar>
              <w:top w:type="dxa" w:w="60"/>
              <w:left w:type="dxa" w:w="80"/>
              <w:bottom w:type="dxa" w:w="60"/>
              <w:right w:type="dxa" w:w="80"/>
            </w:tcMar>
          </w:tcPr>
          <w:p>
            <w:r>
              <w:rPr>
                <w:rFonts w:ascii="Calibri" w:cs="Calibri" w:eastAsia="Calibri" w:hAnsi="Calibri"/>
                <w:sz w:val="18"/>
                <w:szCs w:val="18"/>
              </w:rPr>
              <w:t xml:space="preserve">Health endpoint polled</w:t>
            </w:r>
          </w:p>
        </w:tc>
        <w:tc>
          <w:tcPr>
            <w:tcW w:type="dxa" w:w="1900"/>
            <w:shd w:fill="FFFFFF" w:val="clear"/>
            <w:tcMar>
              <w:top w:type="dxa" w:w="60"/>
              <w:left w:type="dxa" w:w="80"/>
              <w:bottom w:type="dxa" w:w="60"/>
              <w:right w:type="dxa" w:w="80"/>
            </w:tcMar>
          </w:tcPr>
          <w:p>
            <w:r>
              <w:rPr>
                <w:rFonts w:ascii="Calibri" w:cs="Calibri" w:eastAsia="Calibri" w:hAnsi="Calibri"/>
                <w:sz w:val="18"/>
                <w:szCs w:val="18"/>
              </w:rPr>
              <w:t xml:space="preserve">GET /health</w:t>
            </w:r>
          </w:p>
        </w:tc>
        <w:tc>
          <w:tcPr>
            <w:tcW w:type="dxa" w:w="2400"/>
            <w:shd w:fill="FFFFFF" w:val="clear"/>
            <w:tcMar>
              <w:top w:type="dxa" w:w="60"/>
              <w:left w:type="dxa" w:w="80"/>
              <w:bottom w:type="dxa" w:w="60"/>
              <w:right w:type="dxa" w:w="80"/>
            </w:tcMar>
          </w:tcPr>
          <w:p>
            <w:r>
              <w:rPr>
                <w:rFonts w:ascii="Calibri" w:cs="Calibri" w:eastAsia="Calibri" w:hAnsi="Calibri"/>
                <w:sz w:val="18"/>
                <w:szCs w:val="18"/>
              </w:rPr>
              <w:t xml:space="preserve">200 OK; status=healthy, dbConnected=true, queueDepth=N</w:t>
            </w:r>
          </w:p>
        </w:tc>
        <w:tc>
          <w:tcPr>
            <w:tcW w:type="dxa" w:w="1300"/>
            <w:shd w:fill="FFFFFF" w:val="clear"/>
            <w:tcMar>
              <w:top w:type="dxa" w:w="60"/>
              <w:left w:type="dxa" w:w="80"/>
              <w:bottom w:type="dxa" w:w="60"/>
              <w:right w:type="dxa" w:w="80"/>
            </w:tcMar>
          </w:tcPr>
          <w:p>
            <w:r>
              <w:rPr>
                <w:rFonts w:ascii="Calibri" w:cs="Calibri" w:eastAsia="Calibri" w:hAnsi="Calibri"/>
                <w:sz w:val="18"/>
                <w:szCs w:val="18"/>
              </w:rPr>
              <w:t xml:space="preserve"/>
            </w:r>
          </w:p>
        </w:tc>
      </w:tr>
      <w:tr>
        <w:tc>
          <w:tcPr>
            <w:tcW w:type="dxa" w:w="900"/>
            <w:shd w:fill="EEF2F7" w:val="clear"/>
            <w:tcMar>
              <w:top w:type="dxa" w:w="60"/>
              <w:left w:type="dxa" w:w="80"/>
              <w:bottom w:type="dxa" w:w="60"/>
              <w:right w:type="dxa" w:w="80"/>
            </w:tcMar>
          </w:tcPr>
          <w:p>
            <w:r>
              <w:rPr>
                <w:rFonts w:ascii="Calibri" w:cs="Calibri" w:eastAsia="Calibri" w:hAnsi="Calibri"/>
                <w:sz w:val="18"/>
                <w:szCs w:val="18"/>
              </w:rPr>
              <w:t xml:space="preserve">OC-16-AC05</w:t>
            </w:r>
          </w:p>
        </w:tc>
        <w:tc>
          <w:tcPr>
            <w:tcW w:type="dxa" w:w="2000"/>
            <w:shd w:fill="EEF2F7" w:val="clear"/>
            <w:tcMar>
              <w:top w:type="dxa" w:w="60"/>
              <w:left w:type="dxa" w:w="80"/>
              <w:bottom w:type="dxa" w:w="60"/>
              <w:right w:type="dxa" w:w="80"/>
            </w:tcMar>
          </w:tcPr>
          <w:p>
            <w:r>
              <w:rPr>
                <w:rFonts w:ascii="Calibri" w:cs="Calibri" w:eastAsia="Calibri" w:hAnsi="Calibri"/>
                <w:sz w:val="18"/>
                <w:szCs w:val="18"/>
              </w:rPr>
              <w:t xml:space="preserve">Windows-only code in container image</w:t>
            </w:r>
          </w:p>
        </w:tc>
        <w:tc>
          <w:tcPr>
            <w:tcW w:type="dxa" w:w="1900"/>
            <w:shd w:fill="EEF2F7" w:val="clear"/>
            <w:tcMar>
              <w:top w:type="dxa" w:w="60"/>
              <w:left w:type="dxa" w:w="80"/>
              <w:bottom w:type="dxa" w:w="60"/>
              <w:right w:type="dxa" w:w="80"/>
            </w:tcMar>
          </w:tcPr>
          <w:p>
            <w:r>
              <w:rPr>
                <w:rFonts w:ascii="Calibri" w:cs="Calibri" w:eastAsia="Calibri" w:hAnsi="Calibri"/>
                <w:sz w:val="18"/>
                <w:szCs w:val="18"/>
              </w:rPr>
              <w:t xml:space="preserve">CI image scan</w:t>
            </w:r>
          </w:p>
        </w:tc>
        <w:tc>
          <w:tcPr>
            <w:tcW w:type="dxa" w:w="2400"/>
            <w:shd w:fill="EEF2F7" w:val="clear"/>
            <w:tcMar>
              <w:top w:type="dxa" w:w="60"/>
              <w:left w:type="dxa" w:w="80"/>
              <w:bottom w:type="dxa" w:w="60"/>
              <w:right w:type="dxa" w:w="80"/>
            </w:tcMar>
          </w:tcPr>
          <w:p>
            <w:r>
              <w:rPr>
                <w:rFonts w:ascii="Calibri" w:cs="Calibri" w:eastAsia="Calibri" w:hAnsi="Calibri"/>
                <w:sz w:val="18"/>
                <w:szCs w:val="18"/>
              </w:rPr>
              <w:t xml:space="preserve">Build fails; no P/Invoke, WPF or Registry API references in Orchestrator</w:t>
            </w:r>
          </w:p>
        </w:tc>
        <w:tc>
          <w:tcPr>
            <w:tcW w:type="dxa" w:w="1300"/>
            <w:shd w:fill="EEF2F7" w:val="clear"/>
            <w:tcMar>
              <w:top w:type="dxa" w:w="60"/>
              <w:left w:type="dxa" w:w="80"/>
              <w:bottom w:type="dxa" w:w="60"/>
              <w:right w:type="dxa" w:w="80"/>
            </w:tcMar>
          </w:tcPr>
          <w:p>
            <w:r>
              <w:rPr>
                <w:rFonts w:ascii="Calibri" w:cs="Calibri" w:eastAsia="Calibri" w:hAnsi="Calibri"/>
                <w:sz w:val="18"/>
                <w:szCs w:val="18"/>
              </w:rPr>
              <w:t xml:space="preserve">arch: AD-01</w:t>
            </w:r>
          </w:p>
        </w:tc>
      </w:tr>
    </w:tbl>
    <w:p>
      <w:pPr>
        <w:spacing w:after="80"/>
      </w:pPr>
    </w:p>
    <w:p>
      <w:pPr>
        <w:spacing w:after="60"/>
      </w:pPr>
      <w:r>
        <w:rPr>
          <w:rFonts w:ascii="Calibri" w:cs="Calibri" w:eastAsia="Calibri" w:hAnsi="Calibri"/>
          <w:b/>
          <w:bCs/>
          <w:sz w:val="20"/>
          <w:szCs w:val="20"/>
        </w:rPr>
        <w:t xml:space="preserve">Error outcomes</w:t>
      </w:r>
    </w:p>
    <w:p>
      <w:pPr>
        <w:pStyle w:val="ListParagraph"/>
        <w:numPr>
          <w:ilvl w:val="0"/>
          <w:numId w:val="1"/>
        </w:numPr>
        <w:spacing w:after="40"/>
      </w:pPr>
      <w:r>
        <w:rPr>
          <w:rFonts w:ascii="Calibri" w:cs="Calibri" w:eastAsia="Calibri" w:hAnsi="Calibri"/>
          <w:sz w:val="20"/>
          <w:szCs w:val="20"/>
        </w:rPr>
        <w:t xml:space="preserve">errorCategory=ENVIRONMENT — DB unreachable at startup → health returns degraded; Supervisor retries</w:t>
      </w:r>
    </w:p>
    <w:p>
      <w:pPr>
        <w:spacing w:after="60"/>
      </w:pPr>
      <w:r>
        <w:rPr>
          <w:rFonts w:ascii="Calibri" w:cs="Calibri" w:eastAsia="Calibri" w:hAnsi="Calibri"/>
          <w:b/>
          <w:bCs/>
          <w:sz w:val="20"/>
          <w:szCs w:val="20"/>
        </w:rPr>
        <w:t xml:space="preserve">Test coverage</w:t>
      </w:r>
    </w:p>
    <w:p>
      <w:pPr>
        <w:pStyle w:val="ListParagraph"/>
        <w:numPr>
          <w:ilvl w:val="0"/>
          <w:numId w:val="1"/>
        </w:numPr>
        <w:spacing w:after="40"/>
      </w:pPr>
      <w:r>
        <w:rPr>
          <w:rFonts w:ascii="Calibri" w:cs="Calibri" w:eastAsia="Calibri" w:hAnsi="Calibri"/>
          <w:sz w:val="20"/>
          <w:szCs w:val="20"/>
        </w:rPr>
        <w:t xml:space="preserve">Unit: TRACTO_MODE=isolated → loopback-restricted host publication</w:t>
      </w:r>
    </w:p>
    <w:p>
      <w:pPr>
        <w:pStyle w:val="ListParagraph"/>
        <w:numPr>
          <w:ilvl w:val="0"/>
          <w:numId w:val="1"/>
        </w:numPr>
        <w:spacing w:after="40"/>
      </w:pPr>
      <w:r>
        <w:rPr>
          <w:rFonts w:ascii="Calibri" w:cs="Calibri" w:eastAsia="Calibri" w:hAnsi="Calibri"/>
          <w:sz w:val="20"/>
          <w:szCs w:val="20"/>
        </w:rPr>
        <w:t xml:space="preserve">Unit: TRACTO_MODE=connected → approved network interface; mTLS config loaded</w:t>
      </w:r>
    </w:p>
    <w:p>
      <w:pPr>
        <w:pStyle w:val="ListParagraph"/>
        <w:numPr>
          <w:ilvl w:val="0"/>
          <w:numId w:val="1"/>
        </w:numPr>
        <w:spacing w:after="40"/>
      </w:pPr>
      <w:r>
        <w:rPr>
          <w:rFonts w:ascii="Calibri" w:cs="Calibri" w:eastAsia="Calibri" w:hAnsi="Calibri"/>
          <w:sz w:val="20"/>
          <w:szCs w:val="20"/>
        </w:rPr>
        <w:t xml:space="preserve">Unit: health endpoint → 200 with required fields</w:t>
      </w:r>
    </w:p>
    <w:p>
      <w:pPr>
        <w:pStyle w:val="ListParagraph"/>
        <w:numPr>
          <w:ilvl w:val="0"/>
          <w:numId w:val="1"/>
        </w:numPr>
        <w:spacing w:after="40"/>
      </w:pPr>
      <w:r>
        <w:rPr>
          <w:rFonts w:ascii="Calibri" w:cs="Calibri" w:eastAsia="Calibri" w:hAnsi="Calibri"/>
          <w:sz w:val="20"/>
          <w:szCs w:val="20"/>
        </w:rPr>
        <w:t xml:space="preserve">CI: docker run image; confirm no Windows-only DLLs linked</w:t>
      </w:r>
    </w:p>
    <w:p>
      <w:pPr>
        <w:pStyle w:val="ListParagraph"/>
        <w:numPr>
          <w:ilvl w:val="0"/>
          <w:numId w:val="1"/>
        </w:numPr>
        <w:spacing w:after="40"/>
      </w:pPr>
      <w:r>
        <w:rPr>
          <w:rFonts w:ascii="Calibri" w:cs="Calibri" w:eastAsia="Calibri" w:hAnsi="Calibri"/>
          <w:sz w:val="20"/>
          <w:szCs w:val="20"/>
        </w:rPr>
        <w:t xml:space="preserve">Integration (POC-01, POC-03): Supervisor starts container; Desktop worker connects</w:t>
      </w:r>
    </w:p>
    <w:p>
      <w:pPr>
        <w:spacing w:after="60"/>
      </w:pPr>
      <w:r>
        <w:rPr>
          <w:rFonts w:ascii="Calibri" w:cs="Calibri" w:eastAsia="Calibri" w:hAnsi="Calibri"/>
          <w:b/>
          <w:bCs/>
          <w:sz w:val="20"/>
          <w:szCs w:val="20"/>
        </w:rPr>
        <w:t xml:space="preserve">Traceability</w:t>
      </w:r>
    </w:p>
    <w:p>
      <w:pPr>
        <w:spacing w:after="80"/>
      </w:pPr>
      <w:r>
        <w:rPr>
          <w:rFonts w:ascii="Calibri" w:cs="Calibri" w:eastAsia="Calibri" w:hAnsi="Calibri"/>
          <w:sz w:val="20"/>
          <w:szCs w:val="20"/>
        </w:rPr>
        <w:t xml:space="preserve">Spec §OC-16; Architecture v1.2A §§9.1,9.2; AD-01, AD-12; POC-01, POC-03</w:t>
      </w:r>
    </w:p>
    <w:p>
      <w:pPr>
        <w:pBdr>
          <w:bottom w:val="single" w:color="AAAAAA" w:sz="6" w:space="1"/>
        </w:pBdr>
        <w:spacing w:after="140"/>
      </w:pPr>
    </w:p>
    <w:p>
      <w:pPr>
        <w:pStyle w:val="Heading2"/>
        <w:spacing w:after="100" w:before="280"/>
      </w:pPr>
      <w:r>
        <w:t xml:space="preserve">OC-17  Security Controls</w:t>
      </w:r>
    </w:p>
    <w:p>
      <w:pPr>
        <w:spacing w:after="60"/>
      </w:pPr>
      <w:r>
        <w:rPr>
          <w:rFonts w:ascii="Calibri" w:cs="Calibri" w:eastAsia="Calibri" w:hAnsi="Calibri"/>
          <w:b/>
          <w:bCs/>
          <w:sz w:val="20"/>
          <w:szCs w:val="20"/>
        </w:rPr>
        <w:t xml:space="preserve">User Story</w:t>
      </w:r>
    </w:p>
    <w:p>
      <w:pPr>
        <w:spacing w:after="80"/>
      </w:pPr>
      <w:r>
        <w:rPr>
          <w:rFonts w:ascii="Calibri" w:cs="Calibri" w:eastAsia="Calibri" w:hAnsi="Calibri"/>
          <w:i/>
          <w:iCs/>
          <w:sz w:val="20"/>
          <w:szCs w:val="20"/>
        </w:rPr>
        <w:t xml:space="preserve">As a Security Reviewer, I want all Orchestrator API boundaries to enforce authentication, signed artifact validation, HMAC replay protection and strict secret/payload redaction, so that no unauthorized execution, secret exposure or business-routing bypass is possible.</w:t>
      </w:r>
    </w:p>
    <w:p>
      <w:pPr>
        <w:spacing w:after="60"/>
      </w:pPr>
      <w:r>
        <w:rPr>
          <w:rFonts w:ascii="Calibri" w:cs="Calibri" w:eastAsia="Calibri" w:hAnsi="Calibri"/>
          <w:b/>
          <w:bCs/>
          <w:sz w:val="20"/>
          <w:szCs w:val="20"/>
        </w:rPr>
        <w:t xml:space="preserve">Context</w:t>
      </w:r>
    </w:p>
    <w:p>
      <w:pPr>
        <w:spacing w:after="80"/>
      </w:pPr>
      <w:r>
        <w:rPr>
          <w:rFonts w:ascii="Calibri" w:cs="Calibri" w:eastAsia="Calibri" w:hAnsi="Calibri"/>
          <w:sz w:val="20"/>
          <w:szCs w:val="20"/>
        </w:rPr>
        <w:t xml:space="preserve">No Tracto secret crosses the Windows/Linux boundary. Orchestrator stores only opaque secretRef strings. No generalized secret-pattern scanner is claimed to prove arbitrary payloads are safe. Domain service data is not persisted by design.</w:t>
      </w:r>
    </w:p>
    <w:p>
      <w:pPr>
        <w:spacing w:after="60"/>
      </w:pPr>
      <w:r>
        <w:rPr>
          <w:rFonts w:ascii="Calibri" w:cs="Calibri" w:eastAsia="Calibri" w:hAnsi="Calibri"/>
          <w:b/>
          <w:bCs/>
          <w:sz w:val="20"/>
          <w:szCs w:val="20"/>
        </w:rPr>
        <w:t xml:space="preserve">v1.1 Alignment Constraints</w:t>
      </w:r>
    </w:p>
    <w:p>
      <w:pPr>
        <w:spacing w:after="60"/>
      </w:pPr>
      <w:r>
        <w:rPr>
          <w:rFonts w:ascii="Calibri" w:cs="Calibri" w:eastAsia="Calibri" w:hAnsi="Calibri"/>
          <w:b/>
          <w:bCs/>
          <w:i/>
          <w:iCs/>
          <w:color w:val="7B3F00"/>
          <w:sz w:val="18"/>
          <w:szCs w:val="18"/>
        </w:rPr>
        <w:t xml:space="preserve">CONSTRAINT: §5.7: Credentials are resolved by authorized Windows-side worker at point of use; Orchestrator never claims DPAPI access or generic detection of secrets in arbitrary content.</w:t>
      </w:r>
    </w:p>
    <w:p>
      <w:pPr>
        <w:spacing w:after="60"/>
      </w:pPr>
      <w:r>
        <w:rPr>
          <w:rFonts w:ascii="Calibri" w:cs="Calibri" w:eastAsia="Calibri" w:hAnsi="Calibri"/>
          <w:b/>
          <w:bCs/>
          <w:sz w:val="20"/>
          <w:szCs w:val="20"/>
        </w:rPr>
        <w:t xml:space="preserve">Acceptance Criteria</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900"/>
        <w:gridCol w:w="2000"/>
        <w:gridCol w:w="1900"/>
        <w:gridCol w:w="2400"/>
        <w:gridCol w:w="1300"/>
      </w:tblGrid>
      <w:tr>
        <w:trPr>
          <w:tblHeader/>
        </w:trPr>
        <w:tc>
          <w:tcPr>
            <w:tcW w:type="dxa" w:w="900"/>
            <w:shd w:fill="1F3864" w:val="clear"/>
            <w:tcMar>
              <w:top w:type="dxa" w:w="60"/>
              <w:left w:type="dxa" w:w="80"/>
              <w:bottom w:type="dxa" w:w="60"/>
              <w:right w:type="dxa" w:w="80"/>
            </w:tcMar>
          </w:tcPr>
          <w:p>
            <w:r>
              <w:rPr>
                <w:rFonts w:ascii="Calibri" w:cs="Calibri" w:eastAsia="Calibri" w:hAnsi="Calibri"/>
                <w:b/>
                <w:bCs/>
                <w:color w:val="FFFFFF"/>
                <w:sz w:val="18"/>
                <w:szCs w:val="18"/>
              </w:rPr>
              <w:t xml:space="preserve">AC ID</w:t>
            </w:r>
          </w:p>
        </w:tc>
        <w:tc>
          <w:tcPr>
            <w:tcW w:type="dxa" w:w="2000"/>
            <w:shd w:fill="1F3864" w:val="clear"/>
            <w:tcMar>
              <w:top w:type="dxa" w:w="60"/>
              <w:left w:type="dxa" w:w="80"/>
              <w:bottom w:type="dxa" w:w="60"/>
              <w:right w:type="dxa" w:w="80"/>
            </w:tcMar>
          </w:tcPr>
          <w:p>
            <w:r>
              <w:rPr>
                <w:rFonts w:ascii="Calibri" w:cs="Calibri" w:eastAsia="Calibri" w:hAnsi="Calibri"/>
                <w:b/>
                <w:bCs/>
                <w:color w:val="FFFFFF"/>
                <w:sz w:val="18"/>
                <w:szCs w:val="18"/>
              </w:rPr>
              <w:t xml:space="preserve">Given</w:t>
            </w:r>
          </w:p>
        </w:tc>
        <w:tc>
          <w:tcPr>
            <w:tcW w:type="dxa" w:w="1900"/>
            <w:shd w:fill="1F3864" w:val="clear"/>
            <w:tcMar>
              <w:top w:type="dxa" w:w="60"/>
              <w:left w:type="dxa" w:w="80"/>
              <w:bottom w:type="dxa" w:w="60"/>
              <w:right w:type="dxa" w:w="80"/>
            </w:tcMar>
          </w:tcPr>
          <w:p>
            <w:r>
              <w:rPr>
                <w:rFonts w:ascii="Calibri" w:cs="Calibri" w:eastAsia="Calibri" w:hAnsi="Calibri"/>
                <w:b/>
                <w:bCs/>
                <w:color w:val="FFFFFF"/>
                <w:sz w:val="18"/>
                <w:szCs w:val="18"/>
              </w:rPr>
              <w:t xml:space="preserve">When</w:t>
            </w:r>
          </w:p>
        </w:tc>
        <w:tc>
          <w:tcPr>
            <w:tcW w:type="dxa" w:w="2400"/>
            <w:shd w:fill="1F3864" w:val="clear"/>
            <w:tcMar>
              <w:top w:type="dxa" w:w="60"/>
              <w:left w:type="dxa" w:w="80"/>
              <w:bottom w:type="dxa" w:w="60"/>
              <w:right w:type="dxa" w:w="80"/>
            </w:tcMar>
          </w:tcPr>
          <w:p>
            <w:r>
              <w:rPr>
                <w:rFonts w:ascii="Calibri" w:cs="Calibri" w:eastAsia="Calibri" w:hAnsi="Calibri"/>
                <w:b/>
                <w:bCs/>
                <w:color w:val="FFFFFF"/>
                <w:sz w:val="18"/>
                <w:szCs w:val="18"/>
              </w:rPr>
              <w:t xml:space="preserve">Then / Invariant</w:t>
            </w:r>
          </w:p>
        </w:tc>
        <w:tc>
          <w:tcPr>
            <w:tcW w:type="dxa" w:w="1300"/>
            <w:shd w:fill="1F3864" w:val="clear"/>
            <w:tcMar>
              <w:top w:type="dxa" w:w="60"/>
              <w:left w:type="dxa" w:w="80"/>
              <w:bottom w:type="dxa" w:w="60"/>
              <w:right w:type="dxa" w:w="80"/>
            </w:tcMar>
          </w:tcPr>
          <w:p>
            <w:r>
              <w:rPr>
                <w:rFonts w:ascii="Calibri" w:cs="Calibri" w:eastAsia="Calibri" w:hAnsi="Calibri"/>
                <w:b/>
                <w:bCs/>
                <w:color w:val="FFFFFF"/>
                <w:sz w:val="18"/>
                <w:szCs w:val="18"/>
              </w:rPr>
              <w:t xml:space="preserve">Notes</w:t>
            </w:r>
          </w:p>
        </w:tc>
      </w:tr>
      <w:tr>
        <w:tc>
          <w:tcPr>
            <w:tcW w:type="dxa" w:w="900"/>
            <w:shd w:fill="EEF2F7" w:val="clear"/>
            <w:tcMar>
              <w:top w:type="dxa" w:w="60"/>
              <w:left w:type="dxa" w:w="80"/>
              <w:bottom w:type="dxa" w:w="60"/>
              <w:right w:type="dxa" w:w="80"/>
            </w:tcMar>
          </w:tcPr>
          <w:p>
            <w:r>
              <w:rPr>
                <w:rFonts w:ascii="Calibri" w:cs="Calibri" w:eastAsia="Calibri" w:hAnsi="Calibri"/>
                <w:sz w:val="18"/>
                <w:szCs w:val="18"/>
              </w:rPr>
              <w:t xml:space="preserve">OC-17-AC01</w:t>
            </w:r>
          </w:p>
        </w:tc>
        <w:tc>
          <w:tcPr>
            <w:tcW w:type="dxa" w:w="2000"/>
            <w:shd w:fill="EEF2F7" w:val="clear"/>
            <w:tcMar>
              <w:top w:type="dxa" w:w="60"/>
              <w:left w:type="dxa" w:w="80"/>
              <w:bottom w:type="dxa" w:w="60"/>
              <w:right w:type="dxa" w:w="80"/>
            </w:tcMar>
          </w:tcPr>
          <w:p>
            <w:r>
              <w:rPr>
                <w:rFonts w:ascii="Calibri" w:cs="Calibri" w:eastAsia="Calibri" w:hAnsi="Calibri"/>
                <w:sz w:val="18"/>
                <w:szCs w:val="18"/>
              </w:rPr>
              <w:t xml:space="preserve">Runtime API call with no or invalid auth</w:t>
            </w:r>
          </w:p>
        </w:tc>
        <w:tc>
          <w:tcPr>
            <w:tcW w:type="dxa" w:w="1900"/>
            <w:shd w:fill="EEF2F7" w:val="clear"/>
            <w:tcMar>
              <w:top w:type="dxa" w:w="60"/>
              <w:left w:type="dxa" w:w="80"/>
              <w:bottom w:type="dxa" w:w="60"/>
              <w:right w:type="dxa" w:w="80"/>
            </w:tcMar>
          </w:tcPr>
          <w:p>
            <w:r>
              <w:rPr>
                <w:rFonts w:ascii="Calibri" w:cs="Calibri" w:eastAsia="Calibri" w:hAnsi="Calibri"/>
                <w:sz w:val="18"/>
                <w:szCs w:val="18"/>
              </w:rPr>
              <w:t xml:space="preserve">PullJob / heartbeat without auth</w:t>
            </w:r>
          </w:p>
        </w:tc>
        <w:tc>
          <w:tcPr>
            <w:tcW w:type="dxa" w:w="2400"/>
            <w:shd w:fill="EEF2F7" w:val="clear"/>
            <w:tcMar>
              <w:top w:type="dxa" w:w="60"/>
              <w:left w:type="dxa" w:w="80"/>
              <w:bottom w:type="dxa" w:w="60"/>
              <w:right w:type="dxa" w:w="80"/>
            </w:tcMar>
          </w:tcPr>
          <w:p>
            <w:r>
              <w:rPr>
                <w:rFonts w:ascii="Calibri" w:cs="Calibri" w:eastAsia="Calibri" w:hAnsi="Calibri"/>
                <w:sz w:val="18"/>
                <w:szCs w:val="18"/>
              </w:rPr>
              <w:t xml:space="preserve">401; no data returned; security event logged</w:t>
            </w:r>
          </w:p>
        </w:tc>
        <w:tc>
          <w:tcPr>
            <w:tcW w:type="dxa" w:w="1300"/>
            <w:shd w:fill="EEF2F7" w:val="clear"/>
            <w:tcMar>
              <w:top w:type="dxa" w:w="60"/>
              <w:left w:type="dxa" w:w="80"/>
              <w:bottom w:type="dxa" w:w="60"/>
              <w:right w:type="dxa" w:w="80"/>
            </w:tcMar>
          </w:tcPr>
          <w:p>
            <w:r>
              <w:rPr>
                <w:rFonts w:ascii="Calibri" w:cs="Calibri" w:eastAsia="Calibri" w:hAnsi="Calibri"/>
                <w:sz w:val="18"/>
                <w:szCs w:val="18"/>
              </w:rPr>
              <w:t xml:space="preserve"/>
            </w:r>
          </w:p>
        </w:tc>
      </w:tr>
      <w:tr>
        <w:tc>
          <w:tcPr>
            <w:tcW w:type="dxa" w:w="900"/>
            <w:shd w:fill="FFFFFF" w:val="clear"/>
            <w:tcMar>
              <w:top w:type="dxa" w:w="60"/>
              <w:left w:type="dxa" w:w="80"/>
              <w:bottom w:type="dxa" w:w="60"/>
              <w:right w:type="dxa" w:w="80"/>
            </w:tcMar>
          </w:tcPr>
          <w:p>
            <w:r>
              <w:rPr>
                <w:rFonts w:ascii="Calibri" w:cs="Calibri" w:eastAsia="Calibri" w:hAnsi="Calibri"/>
                <w:sz w:val="18"/>
                <w:szCs w:val="18"/>
              </w:rPr>
              <w:t xml:space="preserve">OC-17-AC02</w:t>
            </w:r>
          </w:p>
        </w:tc>
        <w:tc>
          <w:tcPr>
            <w:tcW w:type="dxa" w:w="2000"/>
            <w:shd w:fill="FFFFFF" w:val="clear"/>
            <w:tcMar>
              <w:top w:type="dxa" w:w="60"/>
              <w:left w:type="dxa" w:w="80"/>
              <w:bottom w:type="dxa" w:w="60"/>
              <w:right w:type="dxa" w:w="80"/>
            </w:tcMar>
          </w:tcPr>
          <w:p>
            <w:r>
              <w:rPr>
                <w:rFonts w:ascii="Calibri" w:cs="Calibri" w:eastAsia="Calibri" w:hAnsi="Calibri"/>
                <w:sz w:val="18"/>
                <w:szCs w:val="18"/>
              </w:rPr>
              <w:t xml:space="preserve">Valid HMAC callback, correct nonce, within replay window</w:t>
            </w:r>
          </w:p>
        </w:tc>
        <w:tc>
          <w:tcPr>
            <w:tcW w:type="dxa" w:w="1900"/>
            <w:shd w:fill="FFFFFF" w:val="clear"/>
            <w:tcMar>
              <w:top w:type="dxa" w:w="60"/>
              <w:left w:type="dxa" w:w="80"/>
              <w:bottom w:type="dxa" w:w="60"/>
              <w:right w:type="dxa" w:w="80"/>
            </w:tcMar>
          </w:tcPr>
          <w:p>
            <w:r>
              <w:rPr>
                <w:rFonts w:ascii="Calibri" w:cs="Calibri" w:eastAsia="Calibri" w:hAnsi="Calibri"/>
                <w:sz w:val="18"/>
                <w:szCs w:val="18"/>
              </w:rPr>
              <w:t xml:space="preserve">POST /callbacks</w:t>
            </w:r>
          </w:p>
        </w:tc>
        <w:tc>
          <w:tcPr>
            <w:tcW w:type="dxa" w:w="2400"/>
            <w:shd w:fill="FFFFFF" w:val="clear"/>
            <w:tcMar>
              <w:top w:type="dxa" w:w="60"/>
              <w:left w:type="dxa" w:w="80"/>
              <w:bottom w:type="dxa" w:w="60"/>
              <w:right w:type="dxa" w:w="80"/>
            </w:tcMar>
          </w:tcPr>
          <w:p>
            <w:r>
              <w:rPr>
                <w:rFonts w:ascii="Calibri" w:cs="Calibri" w:eastAsia="Calibri" w:hAnsi="Calibri"/>
                <w:sz w:val="18"/>
                <w:szCs w:val="18"/>
              </w:rPr>
              <w:t xml:space="preserve">Accepted; eventId stored for dedup</w:t>
            </w:r>
          </w:p>
        </w:tc>
        <w:tc>
          <w:tcPr>
            <w:tcW w:type="dxa" w:w="1300"/>
            <w:shd w:fill="FFFFFF" w:val="clear"/>
            <w:tcMar>
              <w:top w:type="dxa" w:w="60"/>
              <w:left w:type="dxa" w:w="80"/>
              <w:bottom w:type="dxa" w:w="60"/>
              <w:right w:type="dxa" w:w="80"/>
            </w:tcMar>
          </w:tcPr>
          <w:p>
            <w:r>
              <w:rPr>
                <w:rFonts w:ascii="Calibri" w:cs="Calibri" w:eastAsia="Calibri" w:hAnsi="Calibri"/>
                <w:sz w:val="18"/>
                <w:szCs w:val="18"/>
              </w:rPr>
              <w:t xml:space="preserve">OC-07</w:t>
            </w:r>
          </w:p>
        </w:tc>
      </w:tr>
      <w:tr>
        <w:tc>
          <w:tcPr>
            <w:tcW w:type="dxa" w:w="900"/>
            <w:shd w:fill="EEF2F7" w:val="clear"/>
            <w:tcMar>
              <w:top w:type="dxa" w:w="60"/>
              <w:left w:type="dxa" w:w="80"/>
              <w:bottom w:type="dxa" w:w="60"/>
              <w:right w:type="dxa" w:w="80"/>
            </w:tcMar>
          </w:tcPr>
          <w:p>
            <w:r>
              <w:rPr>
                <w:rFonts w:ascii="Calibri" w:cs="Calibri" w:eastAsia="Calibri" w:hAnsi="Calibri"/>
                <w:sz w:val="18"/>
                <w:szCs w:val="18"/>
              </w:rPr>
              <w:t xml:space="preserve">OC-17-AC03</w:t>
            </w:r>
          </w:p>
        </w:tc>
        <w:tc>
          <w:tcPr>
            <w:tcW w:type="dxa" w:w="2000"/>
            <w:shd w:fill="EEF2F7" w:val="clear"/>
            <w:tcMar>
              <w:top w:type="dxa" w:w="60"/>
              <w:left w:type="dxa" w:w="80"/>
              <w:bottom w:type="dxa" w:w="60"/>
              <w:right w:type="dxa" w:w="80"/>
            </w:tcMar>
          </w:tcPr>
          <w:p>
            <w:r>
              <w:rPr>
                <w:rFonts w:ascii="Calibri" w:cs="Calibri" w:eastAsia="Calibri" w:hAnsi="Calibri"/>
                <w:sz w:val="18"/>
                <w:szCs w:val="18"/>
              </w:rPr>
              <w:t xml:space="preserve">Resolved secret in any inbound payload field</w:t>
            </w:r>
          </w:p>
        </w:tc>
        <w:tc>
          <w:tcPr>
            <w:tcW w:type="dxa" w:w="1900"/>
            <w:shd w:fill="EEF2F7" w:val="clear"/>
            <w:tcMar>
              <w:top w:type="dxa" w:w="60"/>
              <w:left w:type="dxa" w:w="80"/>
              <w:bottom w:type="dxa" w:w="60"/>
              <w:right w:type="dxa" w:w="80"/>
            </w:tcMar>
          </w:tcPr>
          <w:p>
            <w:r>
              <w:rPr>
                <w:rFonts w:ascii="Calibri" w:cs="Calibri" w:eastAsia="Calibri" w:hAnsi="Calibri"/>
                <w:sz w:val="18"/>
                <w:szCs w:val="18"/>
              </w:rPr>
              <w:t xml:space="preserve">Any API call</w:t>
            </w:r>
          </w:p>
        </w:tc>
        <w:tc>
          <w:tcPr>
            <w:tcW w:type="dxa" w:w="2400"/>
            <w:shd w:fill="EEF2F7" w:val="clear"/>
            <w:tcMar>
              <w:top w:type="dxa" w:w="60"/>
              <w:left w:type="dxa" w:w="80"/>
              <w:bottom w:type="dxa" w:w="60"/>
              <w:right w:type="dxa" w:w="80"/>
            </w:tcMar>
          </w:tcPr>
          <w:p>
            <w:r>
              <w:rPr>
                <w:rFonts w:ascii="Calibri" w:cs="Calibri" w:eastAsia="Calibri" w:hAnsi="Calibri"/>
                <w:sz w:val="18"/>
                <w:szCs w:val="18"/>
              </w:rPr>
              <w:t xml:space="preserve">Rejected or redacted; security event emitted; no plaintext stored</w:t>
            </w:r>
          </w:p>
        </w:tc>
        <w:tc>
          <w:tcPr>
            <w:tcW w:type="dxa" w:w="1300"/>
            <w:shd w:fill="EEF2F7" w:val="clear"/>
            <w:tcMar>
              <w:top w:type="dxa" w:w="60"/>
              <w:left w:type="dxa" w:w="80"/>
              <w:bottom w:type="dxa" w:w="60"/>
              <w:right w:type="dxa" w:w="80"/>
            </w:tcMar>
          </w:tcPr>
          <w:p>
            <w:r>
              <w:rPr>
                <w:rFonts w:ascii="Calibri" w:cs="Calibri" w:eastAsia="Calibri" w:hAnsi="Calibri"/>
                <w:sz w:val="18"/>
                <w:szCs w:val="18"/>
              </w:rPr>
              <w:t xml:space="preserve">AD-14</w:t>
            </w:r>
          </w:p>
        </w:tc>
      </w:tr>
      <w:tr>
        <w:tc>
          <w:tcPr>
            <w:tcW w:type="dxa" w:w="900"/>
            <w:shd w:fill="FFFFFF" w:val="clear"/>
            <w:tcMar>
              <w:top w:type="dxa" w:w="60"/>
              <w:left w:type="dxa" w:w="80"/>
              <w:bottom w:type="dxa" w:w="60"/>
              <w:right w:type="dxa" w:w="80"/>
            </w:tcMar>
          </w:tcPr>
          <w:p>
            <w:r>
              <w:rPr>
                <w:rFonts w:ascii="Calibri" w:cs="Calibri" w:eastAsia="Calibri" w:hAnsi="Calibri"/>
                <w:sz w:val="18"/>
                <w:szCs w:val="18"/>
              </w:rPr>
              <w:t xml:space="preserve">OC-17-AC04</w:t>
            </w:r>
          </w:p>
        </w:tc>
        <w:tc>
          <w:tcPr>
            <w:tcW w:type="dxa" w:w="2000"/>
            <w:shd w:fill="FFFFFF" w:val="clear"/>
            <w:tcMar>
              <w:top w:type="dxa" w:w="60"/>
              <w:left w:type="dxa" w:w="80"/>
              <w:bottom w:type="dxa" w:w="60"/>
              <w:right w:type="dxa" w:w="80"/>
            </w:tcMar>
          </w:tcPr>
          <w:p>
            <w:r>
              <w:rPr>
                <w:rFonts w:ascii="Calibri" w:cs="Calibri" w:eastAsia="Calibri" w:hAnsi="Calibri"/>
                <w:sz w:val="18"/>
                <w:szCs w:val="18"/>
              </w:rPr>
              <w:t xml:space="preserve">Artifact signature fails trust validation</w:t>
            </w:r>
          </w:p>
        </w:tc>
        <w:tc>
          <w:tcPr>
            <w:tcW w:type="dxa" w:w="1900"/>
            <w:shd w:fill="FFFFFF" w:val="clear"/>
            <w:tcMar>
              <w:top w:type="dxa" w:w="60"/>
              <w:left w:type="dxa" w:w="80"/>
              <w:bottom w:type="dxa" w:w="60"/>
              <w:right w:type="dxa" w:w="80"/>
            </w:tcMar>
          </w:tcPr>
          <w:p>
            <w:r>
              <w:rPr>
                <w:rFonts w:ascii="Calibri" w:cs="Calibri" w:eastAsia="Calibri" w:hAnsi="Calibri"/>
                <w:sz w:val="18"/>
                <w:szCs w:val="18"/>
              </w:rPr>
              <w:t xml:space="preserve">POST /artifacts</w:t>
            </w:r>
          </w:p>
        </w:tc>
        <w:tc>
          <w:tcPr>
            <w:tcW w:type="dxa" w:w="2400"/>
            <w:shd w:fill="FFFFFF" w:val="clear"/>
            <w:tcMar>
              <w:top w:type="dxa" w:w="60"/>
              <w:left w:type="dxa" w:w="80"/>
              <w:bottom w:type="dxa" w:w="60"/>
              <w:right w:type="dxa" w:w="80"/>
            </w:tcMar>
          </w:tcPr>
          <w:p>
            <w:r>
              <w:rPr>
                <w:rFonts w:ascii="Calibri" w:cs="Calibri" w:eastAsia="Calibri" w:hAnsi="Calibri"/>
                <w:sz w:val="18"/>
                <w:szCs w:val="18"/>
              </w:rPr>
              <w:t xml:space="preserve">422; artifact not stored; reason: signature verification failed</w:t>
            </w:r>
          </w:p>
        </w:tc>
        <w:tc>
          <w:tcPr>
            <w:tcW w:type="dxa" w:w="1300"/>
            <w:shd w:fill="FFFFFF" w:val="clear"/>
            <w:tcMar>
              <w:top w:type="dxa" w:w="60"/>
              <w:left w:type="dxa" w:w="80"/>
              <w:bottom w:type="dxa" w:w="60"/>
              <w:right w:type="dxa" w:w="80"/>
            </w:tcMar>
          </w:tcPr>
          <w:p>
            <w:r>
              <w:rPr>
                <w:rFonts w:ascii="Calibri" w:cs="Calibri" w:eastAsia="Calibri" w:hAnsi="Calibri"/>
                <w:sz w:val="18"/>
                <w:szCs w:val="18"/>
              </w:rPr>
              <w:t xml:space="preserve"/>
            </w:r>
          </w:p>
        </w:tc>
      </w:tr>
      <w:tr>
        <w:tc>
          <w:tcPr>
            <w:tcW w:type="dxa" w:w="900"/>
            <w:shd w:fill="EEF2F7" w:val="clear"/>
            <w:tcMar>
              <w:top w:type="dxa" w:w="60"/>
              <w:left w:type="dxa" w:w="80"/>
              <w:bottom w:type="dxa" w:w="60"/>
              <w:right w:type="dxa" w:w="80"/>
            </w:tcMar>
          </w:tcPr>
          <w:p>
            <w:r>
              <w:rPr>
                <w:rFonts w:ascii="Calibri" w:cs="Calibri" w:eastAsia="Calibri" w:hAnsi="Calibri"/>
                <w:sz w:val="18"/>
                <w:szCs w:val="18"/>
              </w:rPr>
              <w:t xml:space="preserve">OC-17-AC05</w:t>
            </w:r>
          </w:p>
        </w:tc>
        <w:tc>
          <w:tcPr>
            <w:tcW w:type="dxa" w:w="2000"/>
            <w:shd w:fill="EEF2F7" w:val="clear"/>
            <w:tcMar>
              <w:top w:type="dxa" w:w="60"/>
              <w:left w:type="dxa" w:w="80"/>
              <w:bottom w:type="dxa" w:w="60"/>
              <w:right w:type="dxa" w:w="80"/>
            </w:tcMar>
          </w:tcPr>
          <w:p>
            <w:r>
              <w:rPr>
                <w:rFonts w:ascii="Calibri" w:cs="Calibri" w:eastAsia="Calibri" w:hAnsi="Calibri"/>
                <w:sz w:val="18"/>
                <w:szCs w:val="18"/>
              </w:rPr>
              <w:t xml:space="preserve">Admin API from IP outside allowlist (Connected mode)</w:t>
            </w:r>
          </w:p>
        </w:tc>
        <w:tc>
          <w:tcPr>
            <w:tcW w:type="dxa" w:w="1900"/>
            <w:shd w:fill="EEF2F7" w:val="clear"/>
            <w:tcMar>
              <w:top w:type="dxa" w:w="60"/>
              <w:left w:type="dxa" w:w="80"/>
              <w:bottom w:type="dxa" w:w="60"/>
              <w:right w:type="dxa" w:w="80"/>
            </w:tcMar>
          </w:tcPr>
          <w:p>
            <w:r>
              <w:rPr>
                <w:rFonts w:ascii="Calibri" w:cs="Calibri" w:eastAsia="Calibri" w:hAnsi="Calibri"/>
                <w:sz w:val="18"/>
                <w:szCs w:val="18"/>
              </w:rPr>
              <w:t xml:space="preserve">Admin request</w:t>
            </w:r>
          </w:p>
        </w:tc>
        <w:tc>
          <w:tcPr>
            <w:tcW w:type="dxa" w:w="2400"/>
            <w:shd w:fill="EEF2F7" w:val="clear"/>
            <w:tcMar>
              <w:top w:type="dxa" w:w="60"/>
              <w:left w:type="dxa" w:w="80"/>
              <w:bottom w:type="dxa" w:w="60"/>
              <w:right w:type="dxa" w:w="80"/>
            </w:tcMar>
          </w:tcPr>
          <w:p>
            <w:r>
              <w:rPr>
                <w:rFonts w:ascii="Calibri" w:cs="Calibri" w:eastAsia="Calibri" w:hAnsi="Calibri"/>
                <w:sz w:val="18"/>
                <w:szCs w:val="18"/>
              </w:rPr>
              <w:t xml:space="preserve">403; event logged</w:t>
            </w:r>
          </w:p>
        </w:tc>
        <w:tc>
          <w:tcPr>
            <w:tcW w:type="dxa" w:w="1300"/>
            <w:shd w:fill="EEF2F7" w:val="clear"/>
            <w:tcMar>
              <w:top w:type="dxa" w:w="60"/>
              <w:left w:type="dxa" w:w="80"/>
              <w:bottom w:type="dxa" w:w="60"/>
              <w:right w:type="dxa" w:w="80"/>
            </w:tcMar>
          </w:tcPr>
          <w:p>
            <w:r>
              <w:rPr>
                <w:rFonts w:ascii="Calibri" w:cs="Calibri" w:eastAsia="Calibri" w:hAnsi="Calibri"/>
                <w:sz w:val="18"/>
                <w:szCs w:val="18"/>
              </w:rPr>
              <w:t xml:space="preserve"/>
            </w:r>
          </w:p>
        </w:tc>
      </w:tr>
      <w:tr>
        <w:tc>
          <w:tcPr>
            <w:tcW w:type="dxa" w:w="900"/>
            <w:shd w:fill="FFFFFF" w:val="clear"/>
            <w:tcMar>
              <w:top w:type="dxa" w:w="60"/>
              <w:left w:type="dxa" w:w="80"/>
              <w:bottom w:type="dxa" w:w="60"/>
              <w:right w:type="dxa" w:w="80"/>
            </w:tcMar>
          </w:tcPr>
          <w:p>
            <w:r>
              <w:rPr>
                <w:rFonts w:ascii="Calibri" w:cs="Calibri" w:eastAsia="Calibri" w:hAnsi="Calibri"/>
                <w:sz w:val="18"/>
                <w:szCs w:val="18"/>
              </w:rPr>
              <w:t xml:space="preserve">OC-17-AC06</w:t>
            </w:r>
          </w:p>
        </w:tc>
        <w:tc>
          <w:tcPr>
            <w:tcW w:type="dxa" w:w="2000"/>
            <w:shd w:fill="FFFFFF" w:val="clear"/>
            <w:tcMar>
              <w:top w:type="dxa" w:w="60"/>
              <w:left w:type="dxa" w:w="80"/>
              <w:bottom w:type="dxa" w:w="60"/>
              <w:right w:type="dxa" w:w="80"/>
            </w:tcMar>
          </w:tcPr>
          <w:p>
            <w:r>
              <w:rPr>
                <w:rFonts w:ascii="Calibri" w:cs="Calibri" w:eastAsia="Calibri" w:hAnsi="Calibri"/>
                <w:sz w:val="18"/>
                <w:szCs w:val="18"/>
              </w:rPr>
              <w:t xml:space="preserve">Orchestrator code attempts to resolve secretRef (call DPAPI)</w:t>
            </w:r>
          </w:p>
        </w:tc>
        <w:tc>
          <w:tcPr>
            <w:tcW w:type="dxa" w:w="1900"/>
            <w:shd w:fill="FFFFFF" w:val="clear"/>
            <w:tcMar>
              <w:top w:type="dxa" w:w="60"/>
              <w:left w:type="dxa" w:w="80"/>
              <w:bottom w:type="dxa" w:w="60"/>
              <w:right w:type="dxa" w:w="80"/>
            </w:tcMar>
          </w:tcPr>
          <w:p>
            <w:r>
              <w:rPr>
                <w:rFonts w:ascii="Calibri" w:cs="Calibri" w:eastAsia="Calibri" w:hAnsi="Calibri"/>
                <w:sz w:val="18"/>
                <w:szCs w:val="18"/>
              </w:rPr>
              <w:t xml:space="preserve">Code path analysis</w:t>
            </w:r>
          </w:p>
        </w:tc>
        <w:tc>
          <w:tcPr>
            <w:tcW w:type="dxa" w:w="2400"/>
            <w:shd w:fill="FFFFFF" w:val="clear"/>
            <w:tcMar>
              <w:top w:type="dxa" w:w="60"/>
              <w:left w:type="dxa" w:w="80"/>
              <w:bottom w:type="dxa" w:w="60"/>
              <w:right w:type="dxa" w:w="80"/>
            </w:tcMar>
          </w:tcPr>
          <w:p>
            <w:r>
              <w:rPr>
                <w:rFonts w:ascii="Calibri" w:cs="Calibri" w:eastAsia="Calibri" w:hAnsi="Calibri"/>
                <w:sz w:val="18"/>
                <w:szCs w:val="18"/>
              </w:rPr>
              <w:t xml:space="preserve">No such code path exists; confirmed by static analysis</w:t>
            </w:r>
          </w:p>
        </w:tc>
        <w:tc>
          <w:tcPr>
            <w:tcW w:type="dxa" w:w="1300"/>
            <w:shd w:fill="FFFFFF" w:val="clear"/>
            <w:tcMar>
              <w:top w:type="dxa" w:w="60"/>
              <w:left w:type="dxa" w:w="80"/>
              <w:bottom w:type="dxa" w:w="60"/>
              <w:right w:type="dxa" w:w="80"/>
            </w:tcMar>
          </w:tcPr>
          <w:p>
            <w:r>
              <w:rPr>
                <w:rFonts w:ascii="Calibri" w:cs="Calibri" w:eastAsia="Calibri" w:hAnsi="Calibri"/>
                <w:sz w:val="18"/>
                <w:szCs w:val="18"/>
              </w:rPr>
              <w:t xml:space="preserve">invariant</w:t>
            </w:r>
          </w:p>
        </w:tc>
      </w:tr>
    </w:tbl>
    <w:p>
      <w:pPr>
        <w:spacing w:after="80"/>
      </w:pPr>
    </w:p>
    <w:p>
      <w:pPr>
        <w:spacing w:after="60"/>
      </w:pPr>
      <w:r>
        <w:rPr>
          <w:rFonts w:ascii="Calibri" w:cs="Calibri" w:eastAsia="Calibri" w:hAnsi="Calibri"/>
          <w:b/>
          <w:bCs/>
          <w:sz w:val="20"/>
          <w:szCs w:val="20"/>
        </w:rPr>
        <w:t xml:space="preserve">Error outcomes</w:t>
      </w:r>
    </w:p>
    <w:p>
      <w:pPr>
        <w:pStyle w:val="ListParagraph"/>
        <w:numPr>
          <w:ilvl w:val="0"/>
          <w:numId w:val="1"/>
        </w:numPr>
        <w:spacing w:after="40"/>
      </w:pPr>
      <w:r>
        <w:rPr>
          <w:rFonts w:ascii="Calibri" w:cs="Calibri" w:eastAsia="Calibri" w:hAnsi="Calibri"/>
          <w:sz w:val="20"/>
          <w:szCs w:val="20"/>
        </w:rPr>
        <w:t xml:space="preserve">POLICY_DENIED — auth failure → 401/403</w:t>
      </w:r>
    </w:p>
    <w:p>
      <w:pPr>
        <w:pStyle w:val="ListParagraph"/>
        <w:numPr>
          <w:ilvl w:val="0"/>
          <w:numId w:val="1"/>
        </w:numPr>
        <w:spacing w:after="40"/>
      </w:pPr>
      <w:r>
        <w:rPr>
          <w:rFonts w:ascii="Calibri" w:cs="Calibri" w:eastAsia="Calibri" w:hAnsi="Calibri"/>
          <w:sz w:val="20"/>
          <w:szCs w:val="20"/>
        </w:rPr>
        <w:t xml:space="preserve">VALIDATION — signature failure → 422</w:t>
      </w:r>
    </w:p>
    <w:p>
      <w:pPr>
        <w:spacing w:after="60"/>
      </w:pPr>
      <w:r>
        <w:rPr>
          <w:rFonts w:ascii="Calibri" w:cs="Calibri" w:eastAsia="Calibri" w:hAnsi="Calibri"/>
          <w:b/>
          <w:bCs/>
          <w:sz w:val="20"/>
          <w:szCs w:val="20"/>
        </w:rPr>
        <w:t xml:space="preserve">Test coverage</w:t>
      </w:r>
    </w:p>
    <w:p>
      <w:pPr>
        <w:pStyle w:val="ListParagraph"/>
        <w:numPr>
          <w:ilvl w:val="0"/>
          <w:numId w:val="1"/>
        </w:numPr>
        <w:spacing w:after="40"/>
      </w:pPr>
      <w:r>
        <w:rPr>
          <w:rFonts w:ascii="Calibri" w:cs="Calibri" w:eastAsia="Calibri" w:hAnsi="Calibri"/>
          <w:sz w:val="20"/>
          <w:szCs w:val="20"/>
        </w:rPr>
        <w:t xml:space="preserve">Unit: unauthenticated PullJob → 401</w:t>
      </w:r>
    </w:p>
    <w:p>
      <w:pPr>
        <w:pStyle w:val="ListParagraph"/>
        <w:numPr>
          <w:ilvl w:val="0"/>
          <w:numId w:val="1"/>
        </w:numPr>
        <w:spacing w:after="40"/>
      </w:pPr>
      <w:r>
        <w:rPr>
          <w:rFonts w:ascii="Calibri" w:cs="Calibri" w:eastAsia="Calibri" w:hAnsi="Calibri"/>
          <w:sz w:val="20"/>
          <w:szCs w:val="20"/>
        </w:rPr>
        <w:t xml:space="preserve">Unit: bad HMAC → 401; security event logged</w:t>
      </w:r>
    </w:p>
    <w:p>
      <w:pPr>
        <w:pStyle w:val="ListParagraph"/>
        <w:numPr>
          <w:ilvl w:val="0"/>
          <w:numId w:val="1"/>
        </w:numPr>
        <w:spacing w:after="40"/>
      </w:pPr>
      <w:r>
        <w:rPr>
          <w:rFonts w:ascii="Calibri" w:cs="Calibri" w:eastAsia="Calibri" w:hAnsi="Calibri"/>
          <w:sz w:val="20"/>
          <w:szCs w:val="20"/>
        </w:rPr>
        <w:t xml:space="preserve">Unit: bad artifact signature → 422</w:t>
      </w:r>
    </w:p>
    <w:p>
      <w:pPr>
        <w:pStyle w:val="ListParagraph"/>
        <w:numPr>
          <w:ilvl w:val="0"/>
          <w:numId w:val="1"/>
        </w:numPr>
        <w:spacing w:after="40"/>
      </w:pPr>
      <w:r>
        <w:rPr>
          <w:rFonts w:ascii="Calibri" w:cs="Calibri" w:eastAsia="Calibri" w:hAnsi="Calibri"/>
          <w:sz w:val="20"/>
          <w:szCs w:val="20"/>
        </w:rPr>
        <w:t xml:space="preserve">Static analysis: no Orchestrator method calls ProtectedData.Unprotect or DPAPI</w:t>
      </w:r>
    </w:p>
    <w:p>
      <w:pPr>
        <w:pStyle w:val="ListParagraph"/>
        <w:numPr>
          <w:ilvl w:val="0"/>
          <w:numId w:val="1"/>
        </w:numPr>
        <w:spacing w:after="40"/>
      </w:pPr>
      <w:r>
        <w:rPr>
          <w:rFonts w:ascii="Calibri" w:cs="Calibri" w:eastAsia="Calibri" w:hAnsi="Calibri"/>
          <w:sz w:val="20"/>
          <w:szCs w:val="20"/>
        </w:rPr>
        <w:t xml:space="preserve">CI: grep Orchestrator source for DPAPI/ProtectedData/CryptProtectData → zero matches</w:t>
      </w:r>
    </w:p>
    <w:p>
      <w:pPr>
        <w:spacing w:after="60"/>
      </w:pPr>
      <w:r>
        <w:rPr>
          <w:rFonts w:ascii="Calibri" w:cs="Calibri" w:eastAsia="Calibri" w:hAnsi="Calibri"/>
          <w:b/>
          <w:bCs/>
          <w:sz w:val="20"/>
          <w:szCs w:val="20"/>
        </w:rPr>
        <w:t xml:space="preserve">Traceability</w:t>
      </w:r>
    </w:p>
    <w:p>
      <w:pPr>
        <w:spacing w:after="80"/>
      </w:pPr>
      <w:r>
        <w:rPr>
          <w:rFonts w:ascii="Calibri" w:cs="Calibri" w:eastAsia="Calibri" w:hAnsi="Calibri"/>
          <w:sz w:val="20"/>
          <w:szCs w:val="20"/>
        </w:rPr>
        <w:t xml:space="preserve">Spec §OC-17; Architecture v1.2A §§10.2,11.2; AD-03, AD-14; OC-07; OC-11</w:t>
      </w:r>
    </w:p>
    <w:p>
      <w:r>
        <w:br/>
      </w:r>
    </w:p>
    <w:p>
      <w:pPr>
        <w:pStyle w:val="Heading1"/>
        <w:spacing w:after="120" w:before="400"/>
      </w:pPr>
      <w:r>
        <w:t xml:space="preserve">4.  Integration Acceptance Scenarios (ORCH-IT-01 – ORCH-IT-12)</w:t>
      </w:r>
    </w:p>
    <w:p>
      <w:pPr>
        <w:spacing w:after="80"/>
      </w:pPr>
      <w:r>
        <w:rPr>
          <w:rFonts w:ascii="Calibri" w:cs="Calibri" w:eastAsia="Calibri" w:hAnsi="Calibri"/>
          <w:sz w:val="20"/>
          <w:szCs w:val="20"/>
        </w:rPr>
        <w:t xml:space="preserve">These scenarios close inter-component acceptance gaps where happy-path unit tests would falsely imply release readiness. They are not new OC functional domains. Each requires real infrastructure and a genuine Desktop Runtime client.</w:t>
      </w:r>
    </w:p>
    <w:p>
      <w:pPr>
        <w:spacing w:after="80"/>
      </w:pP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1400"/>
        <w:gridCol w:w="7100"/>
      </w:tblGrid>
      <w:tr>
        <w:trPr>
          <w:tblHeader/>
        </w:trPr>
        <w:tc>
          <w:tcPr>
            <w:tcW w:type="dxa" w:w="1400"/>
            <w:shd w:fill="1F3864" w:val="clear"/>
            <w:tcMar>
              <w:top w:type="dxa" w:w="60"/>
              <w:left w:type="dxa" w:w="80"/>
              <w:bottom w:type="dxa" w:w="60"/>
              <w:right w:type="dxa" w:w="80"/>
            </w:tcMar>
          </w:tcPr>
          <w:p>
            <w:r>
              <w:rPr>
                <w:rFonts w:ascii="Calibri" w:cs="Calibri" w:eastAsia="Calibri" w:hAnsi="Calibri"/>
                <w:b/>
                <w:bCs/>
                <w:color w:val="FFFFFF"/>
                <w:sz w:val="18"/>
                <w:szCs w:val="18"/>
              </w:rPr>
              <w:t xml:space="preserve">Scenario ID</w:t>
            </w:r>
          </w:p>
        </w:tc>
        <w:tc>
          <w:tcPr>
            <w:tcW w:type="dxa" w:w="7100"/>
            <w:shd w:fill="1F3864" w:val="clear"/>
            <w:tcMar>
              <w:top w:type="dxa" w:w="60"/>
              <w:left w:type="dxa" w:w="80"/>
              <w:bottom w:type="dxa" w:w="60"/>
              <w:right w:type="dxa" w:w="80"/>
            </w:tcMar>
          </w:tcPr>
          <w:p>
            <w:r>
              <w:rPr>
                <w:rFonts w:ascii="Calibri" w:cs="Calibri" w:eastAsia="Calibri" w:hAnsi="Calibri"/>
                <w:b/>
                <w:bCs/>
                <w:color w:val="FFFFFF"/>
                <w:sz w:val="18"/>
                <w:szCs w:val="18"/>
              </w:rPr>
              <w:t xml:space="preserve">Observable Acceptance Behaviour</w:t>
            </w:r>
          </w:p>
        </w:tc>
      </w:tr>
      <w:tr>
        <w:tc>
          <w:tcPr>
            <w:tcW w:type="dxa" w:w="1400"/>
            <w:shd w:fill="EEF2F7" w:val="clear"/>
            <w:tcMar>
              <w:top w:type="dxa" w:w="60"/>
              <w:left w:type="dxa" w:w="80"/>
              <w:bottom w:type="dxa" w:w="60"/>
              <w:right w:type="dxa" w:w="80"/>
            </w:tcMar>
          </w:tcPr>
          <w:p>
            <w:r>
              <w:rPr>
                <w:rFonts w:ascii="Calibri" w:cs="Calibri" w:eastAsia="Calibri" w:hAnsi="Calibri"/>
                <w:sz w:val="18"/>
                <w:szCs w:val="18"/>
              </w:rPr>
              <w:t xml:space="preserve">ORCH-IT-01</w:t>
            </w:r>
          </w:p>
        </w:tc>
        <w:tc>
          <w:tcPr>
            <w:tcW w:type="dxa" w:w="7100"/>
            <w:shd w:fill="EEF2F7" w:val="clear"/>
            <w:tcMar>
              <w:top w:type="dxa" w:w="60"/>
              <w:left w:type="dxa" w:w="80"/>
              <w:bottom w:type="dxa" w:w="60"/>
              <w:right w:type="dxa" w:w="80"/>
            </w:tcMar>
          </w:tcPr>
          <w:p>
            <w:r>
              <w:rPr>
                <w:rFonts w:ascii="Calibri" w:cs="Calibri" w:eastAsia="Calibri" w:hAnsi="Calibri"/>
                <w:sz w:val="18"/>
                <w:szCs w:val="18"/>
              </w:rPr>
              <w:t xml:space="preserve">Register Desktop and headed Browser with same interactiveSessionId; verify only one foreground-input lease is active at a time, even across separate worker IDs.</w:t>
            </w:r>
          </w:p>
        </w:tc>
      </w:tr>
      <w:tr>
        <w:tc>
          <w:tcPr>
            <w:tcW w:type="dxa" w:w="1400"/>
            <w:shd w:fill="FFFFFF" w:val="clear"/>
            <w:tcMar>
              <w:top w:type="dxa" w:w="60"/>
              <w:left w:type="dxa" w:w="80"/>
              <w:bottom w:type="dxa" w:w="60"/>
              <w:right w:type="dxa" w:w="80"/>
            </w:tcMar>
          </w:tcPr>
          <w:p>
            <w:r>
              <w:rPr>
                <w:rFonts w:ascii="Calibri" w:cs="Calibri" w:eastAsia="Calibri" w:hAnsi="Calibri"/>
                <w:sz w:val="18"/>
                <w:szCs w:val="18"/>
              </w:rPr>
              <w:t xml:space="preserve">ORCH-IT-02</w:t>
            </w:r>
          </w:p>
        </w:tc>
        <w:tc>
          <w:tcPr>
            <w:tcW w:type="dxa" w:w="7100"/>
            <w:shd w:fill="FFFFFF" w:val="clear"/>
            <w:tcMar>
              <w:top w:type="dxa" w:w="60"/>
              <w:left w:type="dxa" w:w="80"/>
              <w:bottom w:type="dxa" w:w="60"/>
              <w:right w:type="dxa" w:w="80"/>
            </w:tcMar>
          </w:tcPr>
          <w:p>
            <w:r>
              <w:rPr>
                <w:rFonts w:ascii="Calibri" w:cs="Calibri" w:eastAsia="Calibri" w:hAnsi="Calibri"/>
                <w:sz w:val="18"/>
                <w:szCs w:val="18"/>
              </w:rPr>
              <w:t xml:space="preserve">leaseGranted response contains the same pinned hash/version, attempt identity and input references received by the Desktop worker; no resolved secret is present in any field.</w:t>
            </w:r>
          </w:p>
        </w:tc>
      </w:tr>
      <w:tr>
        <w:tc>
          <w:tcPr>
            <w:tcW w:type="dxa" w:w="1400"/>
            <w:shd w:fill="EEF2F7" w:val="clear"/>
            <w:tcMar>
              <w:top w:type="dxa" w:w="60"/>
              <w:left w:type="dxa" w:w="80"/>
              <w:bottom w:type="dxa" w:w="60"/>
              <w:right w:type="dxa" w:w="80"/>
            </w:tcMar>
          </w:tcPr>
          <w:p>
            <w:r>
              <w:rPr>
                <w:rFonts w:ascii="Calibri" w:cs="Calibri" w:eastAsia="Calibri" w:hAnsi="Calibri"/>
                <w:sz w:val="18"/>
                <w:szCs w:val="18"/>
              </w:rPr>
              <w:t xml:space="preserve">ORCH-IT-03</w:t>
            </w:r>
          </w:p>
        </w:tc>
        <w:tc>
          <w:tcPr>
            <w:tcW w:type="dxa" w:w="7100"/>
            <w:shd w:fill="EEF2F7" w:val="clear"/>
            <w:tcMar>
              <w:top w:type="dxa" w:w="60"/>
              <w:left w:type="dxa" w:w="80"/>
              <w:bottom w:type="dxa" w:w="60"/>
              <w:right w:type="dxa" w:w="80"/>
            </w:tcMar>
          </w:tcPr>
          <w:p>
            <w:r>
              <w:rPr>
                <w:rFonts w:ascii="Calibri" w:cs="Calibri" w:eastAsia="Calibri" w:hAnsi="Calibri"/>
                <w:sz w:val="18"/>
                <w:szCs w:val="18"/>
              </w:rPr>
              <w:t xml:space="preserve">Power-loss/restart during Desktop irreversible click; after recovery reconcile the same attempt without double-click; enter UNKNOWN + needsAttention if commit cannot be proven.</w:t>
            </w:r>
          </w:p>
        </w:tc>
      </w:tr>
      <w:tr>
        <w:tc>
          <w:tcPr>
            <w:tcW w:type="dxa" w:w="1400"/>
            <w:shd w:fill="FFFFFF" w:val="clear"/>
            <w:tcMar>
              <w:top w:type="dxa" w:w="60"/>
              <w:left w:type="dxa" w:w="80"/>
              <w:bottom w:type="dxa" w:w="60"/>
              <w:right w:type="dxa" w:w="80"/>
            </w:tcMar>
          </w:tcPr>
          <w:p>
            <w:r>
              <w:rPr>
                <w:rFonts w:ascii="Calibri" w:cs="Calibri" w:eastAsia="Calibri" w:hAnsi="Calibri"/>
                <w:sz w:val="18"/>
                <w:szCs w:val="18"/>
              </w:rPr>
              <w:t xml:space="preserve">ORCH-IT-04</w:t>
            </w:r>
          </w:p>
        </w:tc>
        <w:tc>
          <w:tcPr>
            <w:tcW w:type="dxa" w:w="7100"/>
            <w:shd w:fill="FFFFFF" w:val="clear"/>
            <w:tcMar>
              <w:top w:type="dxa" w:w="60"/>
              <w:left w:type="dxa" w:w="80"/>
              <w:bottom w:type="dxa" w:w="60"/>
              <w:right w:type="dxa" w:w="80"/>
            </w:tcMar>
          </w:tcPr>
          <w:p>
            <w:r>
              <w:rPr>
                <w:rFonts w:ascii="Calibri" w:cs="Calibri" w:eastAsia="Calibri" w:hAnsi="Calibri"/>
                <w:sz w:val="18"/>
                <w:szCs w:val="18"/>
              </w:rPr>
              <w:t xml:space="preserve">Duplicate leaseAccepted, heartbeat, finalResult and callback are safely idempotent; stale competing attempt cannot change terminal state.</w:t>
            </w:r>
          </w:p>
        </w:tc>
      </w:tr>
      <w:tr>
        <w:tc>
          <w:tcPr>
            <w:tcW w:type="dxa" w:w="1400"/>
            <w:shd w:fill="EEF2F7" w:val="clear"/>
            <w:tcMar>
              <w:top w:type="dxa" w:w="60"/>
              <w:left w:type="dxa" w:w="80"/>
              <w:bottom w:type="dxa" w:w="60"/>
              <w:right w:type="dxa" w:w="80"/>
            </w:tcMar>
          </w:tcPr>
          <w:p>
            <w:r>
              <w:rPr>
                <w:rFonts w:ascii="Calibri" w:cs="Calibri" w:eastAsia="Calibri" w:hAnsi="Calibri"/>
                <w:sz w:val="18"/>
                <w:szCs w:val="18"/>
              </w:rPr>
              <w:t xml:space="preserve">ORCH-IT-05</w:t>
            </w:r>
          </w:p>
        </w:tc>
        <w:tc>
          <w:tcPr>
            <w:tcW w:type="dxa" w:w="7100"/>
            <w:shd w:fill="EEF2F7" w:val="clear"/>
            <w:tcMar>
              <w:top w:type="dxa" w:w="60"/>
              <w:left w:type="dxa" w:w="80"/>
              <w:bottom w:type="dxa" w:w="60"/>
              <w:right w:type="dxa" w:w="80"/>
            </w:tcMar>
          </w:tcPr>
          <w:p>
            <w:r>
              <w:rPr>
                <w:rFonts w:ascii="Calibri" w:cs="Calibri" w:eastAsia="Calibri" w:hAnsi="Calibri"/>
                <w:sz w:val="18"/>
                <w:szCs w:val="18"/>
              </w:rPr>
              <w:t xml:space="preserve">Desktop heartbeat continues during bounded locked-session wait; no PAUSED state created; no new job dispatched to that input session.</w:t>
            </w:r>
          </w:p>
        </w:tc>
      </w:tr>
      <w:tr>
        <w:tc>
          <w:tcPr>
            <w:tcW w:type="dxa" w:w="1400"/>
            <w:shd w:fill="FFFFFF" w:val="clear"/>
            <w:tcMar>
              <w:top w:type="dxa" w:w="60"/>
              <w:left w:type="dxa" w:w="80"/>
              <w:bottom w:type="dxa" w:w="60"/>
              <w:right w:type="dxa" w:w="80"/>
            </w:tcMar>
          </w:tcPr>
          <w:p>
            <w:r>
              <w:rPr>
                <w:rFonts w:ascii="Calibri" w:cs="Calibri" w:eastAsia="Calibri" w:hAnsi="Calibri"/>
                <w:sz w:val="18"/>
                <w:szCs w:val="18"/>
              </w:rPr>
              <w:t xml:space="preserve">ORCH-IT-06</w:t>
            </w:r>
          </w:p>
        </w:tc>
        <w:tc>
          <w:tcPr>
            <w:tcW w:type="dxa" w:w="7100"/>
            <w:shd w:fill="FFFFFF" w:val="clear"/>
            <w:tcMar>
              <w:top w:type="dxa" w:w="60"/>
              <w:left w:type="dxa" w:w="80"/>
              <w:bottom w:type="dxa" w:w="60"/>
              <w:right w:type="dxa" w:w="80"/>
            </w:tcMar>
          </w:tcPr>
          <w:p>
            <w:r>
              <w:rPr>
                <w:rFonts w:ascii="Calibri" w:cs="Calibri" w:eastAsia="Calibri" w:hAnsi="Calibri"/>
                <w:sz w:val="18"/>
                <w:szCs w:val="18"/>
              </w:rPr>
              <w:t xml:space="preserve">Cancellation during Desktop held mouse button delivered on next outbound poll/heartbeat exchange; Desktop cleanup determines CANCELLED versus UNKNOWN; Orchestrator does not force false success.</w:t>
            </w:r>
          </w:p>
        </w:tc>
      </w:tr>
      <w:tr>
        <w:tc>
          <w:tcPr>
            <w:tcW w:type="dxa" w:w="1400"/>
            <w:shd w:fill="EEF2F7" w:val="clear"/>
            <w:tcMar>
              <w:top w:type="dxa" w:w="60"/>
              <w:left w:type="dxa" w:w="80"/>
              <w:bottom w:type="dxa" w:w="60"/>
              <w:right w:type="dxa" w:w="80"/>
            </w:tcMar>
          </w:tcPr>
          <w:p>
            <w:r>
              <w:rPr>
                <w:rFonts w:ascii="Calibri" w:cs="Calibri" w:eastAsia="Calibri" w:hAnsi="Calibri"/>
                <w:sz w:val="18"/>
                <w:szCs w:val="18"/>
              </w:rPr>
              <w:t xml:space="preserve">ORCH-IT-07</w:t>
            </w:r>
          </w:p>
        </w:tc>
        <w:tc>
          <w:tcPr>
            <w:tcW w:type="dxa" w:w="7100"/>
            <w:shd w:fill="EEF2F7" w:val="clear"/>
            <w:tcMar>
              <w:top w:type="dxa" w:w="60"/>
              <w:left w:type="dxa" w:w="80"/>
              <w:bottom w:type="dxa" w:w="60"/>
              <w:right w:type="dxa" w:w="80"/>
            </w:tcMar>
          </w:tcPr>
          <w:p>
            <w:r>
              <w:rPr>
                <w:rFonts w:ascii="Calibri" w:cs="Calibri" w:eastAsia="Calibri" w:hAnsi="Calibri"/>
                <w:sz w:val="18"/>
                <w:szCs w:val="18"/>
              </w:rPr>
              <w:t xml:space="preserve">Runtime accepts sync serviceOutcome values as CEC defines without Orchestrator routing business logic; callback after HANDED_OFF creates exactly one mapped Run B only.</w:t>
            </w:r>
          </w:p>
        </w:tc>
      </w:tr>
      <w:tr>
        <w:tc>
          <w:tcPr>
            <w:tcW w:type="dxa" w:w="1400"/>
            <w:shd w:fill="FFFFFF" w:val="clear"/>
            <w:tcMar>
              <w:top w:type="dxa" w:w="60"/>
              <w:left w:type="dxa" w:w="80"/>
              <w:bottom w:type="dxa" w:w="60"/>
              <w:right w:type="dxa" w:w="80"/>
            </w:tcMar>
          </w:tcPr>
          <w:p>
            <w:r>
              <w:rPr>
                <w:rFonts w:ascii="Calibri" w:cs="Calibri" w:eastAsia="Calibri" w:hAnsi="Calibri"/>
                <w:sz w:val="18"/>
                <w:szCs w:val="18"/>
              </w:rPr>
              <w:t xml:space="preserve">ORCH-IT-08</w:t>
            </w:r>
          </w:p>
        </w:tc>
        <w:tc>
          <w:tcPr>
            <w:tcW w:type="dxa" w:w="7100"/>
            <w:shd w:fill="FFFFFF" w:val="clear"/>
            <w:tcMar>
              <w:top w:type="dxa" w:w="60"/>
              <w:left w:type="dxa" w:w="80"/>
              <w:bottom w:type="dxa" w:w="60"/>
              <w:right w:type="dxa" w:w="80"/>
            </w:tcMar>
          </w:tcPr>
          <w:p>
            <w:r>
              <w:rPr>
                <w:rFonts w:ascii="Calibri" w:cs="Calibri" w:eastAsia="Calibri" w:hAnsi="Calibri"/>
                <w:sz w:val="18"/>
                <w:szCs w:val="18"/>
              </w:rPr>
              <w:t xml:space="preserve">A SUCCEEDED run triggers the configured static next run exactly once; FAILED, CANCELLED, TIMED_OUT, UNKNOWN and unmapped HANDED_OFF do not trigger the success rule.</w:t>
            </w:r>
          </w:p>
        </w:tc>
      </w:tr>
      <w:tr>
        <w:tc>
          <w:tcPr>
            <w:tcW w:type="dxa" w:w="1400"/>
            <w:shd w:fill="EEF2F7" w:val="clear"/>
            <w:tcMar>
              <w:top w:type="dxa" w:w="60"/>
              <w:left w:type="dxa" w:w="80"/>
              <w:bottom w:type="dxa" w:w="60"/>
              <w:right w:type="dxa" w:w="80"/>
            </w:tcMar>
          </w:tcPr>
          <w:p>
            <w:r>
              <w:rPr>
                <w:rFonts w:ascii="Calibri" w:cs="Calibri" w:eastAsia="Calibri" w:hAnsi="Calibri"/>
                <w:sz w:val="18"/>
                <w:szCs w:val="18"/>
              </w:rPr>
              <w:t xml:space="preserve">ORCH-IT-09</w:t>
            </w:r>
          </w:p>
        </w:tc>
        <w:tc>
          <w:tcPr>
            <w:tcW w:type="dxa" w:w="7100"/>
            <w:shd w:fill="EEF2F7" w:val="clear"/>
            <w:tcMar>
              <w:top w:type="dxa" w:w="60"/>
              <w:left w:type="dxa" w:w="80"/>
              <w:bottom w:type="dxa" w:w="60"/>
              <w:right w:type="dxa" w:w="80"/>
            </w:tcMar>
          </w:tcPr>
          <w:p>
            <w:r>
              <w:rPr>
                <w:rFonts w:ascii="Calibri" w:cs="Calibri" w:eastAsia="Calibri" w:hAnsi="Calibri"/>
                <w:sz w:val="18"/>
                <w:szCs w:val="18"/>
              </w:rPr>
              <w:t xml:space="preserve">Operator investigating UNKNOWN appends audited resolution and can authorize a distinct new run; original terminal status and attempt journal remain immutable.</w:t>
            </w:r>
          </w:p>
        </w:tc>
      </w:tr>
      <w:tr>
        <w:tc>
          <w:tcPr>
            <w:tcW w:type="dxa" w:w="1400"/>
            <w:shd w:fill="FFFFFF" w:val="clear"/>
            <w:tcMar>
              <w:top w:type="dxa" w:w="60"/>
              <w:left w:type="dxa" w:w="80"/>
              <w:bottom w:type="dxa" w:w="60"/>
              <w:right w:type="dxa" w:w="80"/>
            </w:tcMar>
          </w:tcPr>
          <w:p>
            <w:r>
              <w:rPr>
                <w:rFonts w:ascii="Calibri" w:cs="Calibri" w:eastAsia="Calibri" w:hAnsi="Calibri"/>
                <w:sz w:val="18"/>
                <w:szCs w:val="18"/>
              </w:rPr>
              <w:t xml:space="preserve">ORCH-IT-10</w:t>
            </w:r>
          </w:p>
        </w:tc>
        <w:tc>
          <w:tcPr>
            <w:tcW w:type="dxa" w:w="7100"/>
            <w:shd w:fill="FFFFFF" w:val="clear"/>
            <w:tcMar>
              <w:top w:type="dxa" w:w="60"/>
              <w:left w:type="dxa" w:w="80"/>
              <w:bottom w:type="dxa" w:w="60"/>
              <w:right w:type="dxa" w:w="80"/>
            </w:tcMar>
          </w:tcPr>
          <w:p>
            <w:r>
              <w:rPr>
                <w:rFonts w:ascii="Calibri" w:cs="Calibri" w:eastAsia="Calibri" w:hAnsi="Calibri"/>
                <w:sz w:val="18"/>
                <w:szCs w:val="18"/>
              </w:rPr>
              <w:t xml:space="preserve">Stage 1 Mock and production Orchestrator share semantic conformance; real Connected and Isolated deployments preserve same published logical messages and security guarantees.</w:t>
            </w:r>
          </w:p>
        </w:tc>
      </w:tr>
      <w:tr>
        <w:tc>
          <w:tcPr>
            <w:tcW w:type="dxa" w:w="1400"/>
            <w:shd w:fill="EEF2F7" w:val="clear"/>
            <w:tcMar>
              <w:top w:type="dxa" w:w="60"/>
              <w:left w:type="dxa" w:w="80"/>
              <w:bottom w:type="dxa" w:w="60"/>
              <w:right w:type="dxa" w:w="80"/>
            </w:tcMar>
          </w:tcPr>
          <w:p>
            <w:r>
              <w:rPr>
                <w:rFonts w:ascii="Calibri" w:cs="Calibri" w:eastAsia="Calibri" w:hAnsi="Calibri"/>
                <w:sz w:val="18"/>
                <w:szCs w:val="18"/>
              </w:rPr>
              <w:t xml:space="preserve">ORCH-IT-11</w:t>
            </w:r>
          </w:p>
        </w:tc>
        <w:tc>
          <w:tcPr>
            <w:tcW w:type="dxa" w:w="7100"/>
            <w:shd w:fill="EEF2F7" w:val="clear"/>
            <w:tcMar>
              <w:top w:type="dxa" w:w="60"/>
              <w:left w:type="dxa" w:w="80"/>
              <w:bottom w:type="dxa" w:w="60"/>
              <w:right w:type="dxa" w:w="80"/>
            </w:tcMar>
          </w:tcPr>
          <w:p>
            <w:r>
              <w:rPr>
                <w:rFonts w:ascii="Calibri" w:cs="Calibri" w:eastAsia="Calibri" w:hAnsi="Calibri"/>
                <w:sz w:val="18"/>
                <w:szCs w:val="18"/>
              </w:rPr>
              <w:t xml:space="preserve">Isolated host-side access to the Orchestrator is loopback-limited; Windows Executor can reach it; remote client attempts fail.</w:t>
            </w:r>
          </w:p>
        </w:tc>
      </w:tr>
      <w:tr>
        <w:tc>
          <w:tcPr>
            <w:tcW w:type="dxa" w:w="1400"/>
            <w:shd w:fill="FFFFFF" w:val="clear"/>
            <w:tcMar>
              <w:top w:type="dxa" w:w="60"/>
              <w:left w:type="dxa" w:w="80"/>
              <w:bottom w:type="dxa" w:w="60"/>
              <w:right w:type="dxa" w:w="80"/>
            </w:tcMar>
          </w:tcPr>
          <w:p>
            <w:r>
              <w:rPr>
                <w:rFonts w:ascii="Calibri" w:cs="Calibri" w:eastAsia="Calibri" w:hAnsi="Calibri"/>
                <w:sz w:val="18"/>
                <w:szCs w:val="18"/>
              </w:rPr>
              <w:t xml:space="preserve">ORCH-IT-12</w:t>
            </w:r>
          </w:p>
        </w:tc>
        <w:tc>
          <w:tcPr>
            <w:tcW w:type="dxa" w:w="7100"/>
            <w:shd w:fill="FFFFFF" w:val="clear"/>
            <w:tcMar>
              <w:top w:type="dxa" w:w="60"/>
              <w:left w:type="dxa" w:w="80"/>
              <w:bottom w:type="dxa" w:w="60"/>
              <w:right w:type="dxa" w:w="80"/>
            </w:tcMar>
          </w:tcPr>
          <w:p>
            <w:r>
              <w:rPr>
                <w:rFonts w:ascii="Calibri" w:cs="Calibri" w:eastAsia="Calibri" w:hAnsi="Calibri"/>
                <w:sz w:val="18"/>
                <w:szCs w:val="18"/>
              </w:rPr>
              <w:t xml:space="preserve">Designer artifact imported offline with valid signature is retrievable identically by the worker; tampered or unsupported signed package is rejected before worker execution.</w:t>
            </w:r>
          </w:p>
        </w:tc>
      </w:tr>
    </w:tbl>
    <w:p>
      <w:pPr>
        <w:spacing w:after="120"/>
      </w:pPr>
    </w:p>
    <w:p>
      <w:pPr>
        <w:pStyle w:val="Heading1"/>
        <w:spacing w:after="120" w:before="400"/>
      </w:pPr>
      <w:r>
        <w:t xml:space="preserve">5.  Desktop Runtime / Orchestrator Integration Traceability</w:t>
      </w:r>
    </w:p>
    <w:p>
      <w:pPr>
        <w:spacing w:after="80"/>
      </w:pPr>
      <w:r>
        <w:rPr>
          <w:rFonts w:ascii="Calibri" w:cs="Calibri" w:eastAsia="Calibri" w:hAnsi="Calibri"/>
          <w:sz w:val="20"/>
          <w:szCs w:val="20"/>
        </w:rPr>
        <w:t xml:space="preserve">This crosswalk is the minimum integration contract for the independently delivered Desktop Runtime v1.1.</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2000"/>
        <w:gridCol w:w="2100"/>
      </w:tblGrid>
      <w:tr>
        <w:trPr>
          <w:tblHeader/>
        </w:trPr>
        <w:tc>
          <w:tcPr>
            <w:tcW w:type="dxa" w:w="2400"/>
            <w:shd w:fill="1F3864" w:val="clear"/>
            <w:tcMar>
              <w:top w:type="dxa" w:w="60"/>
              <w:left w:type="dxa" w:w="80"/>
              <w:bottom w:type="dxa" w:w="60"/>
              <w:right w:type="dxa" w:w="80"/>
            </w:tcMar>
          </w:tcPr>
          <w:p>
            <w:r>
              <w:rPr>
                <w:rFonts w:ascii="Calibri" w:cs="Calibri" w:eastAsia="Calibri" w:hAnsi="Calibri"/>
                <w:b/>
                <w:bCs/>
                <w:color w:val="FFFFFF"/>
                <w:sz w:val="18"/>
                <w:szCs w:val="18"/>
              </w:rPr>
              <w:t xml:space="preserve">Cross-component behaviour</w:t>
            </w:r>
          </w:p>
        </w:tc>
        <w:tc>
          <w:tcPr>
            <w:tcW w:type="dxa" w:w="2000"/>
            <w:shd w:fill="1F3864" w:val="clear"/>
            <w:tcMar>
              <w:top w:type="dxa" w:w="60"/>
              <w:left w:type="dxa" w:w="80"/>
              <w:bottom w:type="dxa" w:w="60"/>
              <w:right w:type="dxa" w:w="80"/>
            </w:tcMar>
          </w:tcPr>
          <w:p>
            <w:r>
              <w:rPr>
                <w:rFonts w:ascii="Calibri" w:cs="Calibri" w:eastAsia="Calibri" w:hAnsi="Calibri"/>
                <w:b/>
                <w:bCs/>
                <w:color w:val="FFFFFF"/>
                <w:sz w:val="18"/>
                <w:szCs w:val="18"/>
              </w:rPr>
              <w:t xml:space="preserve">Desktop evidence</w:t>
            </w:r>
          </w:p>
        </w:tc>
        <w:tc>
          <w:tcPr>
            <w:tcW w:type="dxa" w:w="2000"/>
            <w:shd w:fill="1F3864" w:val="clear"/>
            <w:tcMar>
              <w:top w:type="dxa" w:w="60"/>
              <w:left w:type="dxa" w:w="80"/>
              <w:bottom w:type="dxa" w:w="60"/>
              <w:right w:type="dxa" w:w="80"/>
            </w:tcMar>
          </w:tcPr>
          <w:p>
            <w:r>
              <w:rPr>
                <w:rFonts w:ascii="Calibri" w:cs="Calibri" w:eastAsia="Calibri" w:hAnsi="Calibri"/>
                <w:b/>
                <w:bCs/>
                <w:color w:val="FFFFFF"/>
                <w:sz w:val="18"/>
                <w:szCs w:val="18"/>
              </w:rPr>
              <w:t xml:space="preserve">Orchestrator ownership</w:t>
            </w:r>
          </w:p>
        </w:tc>
        <w:tc>
          <w:tcPr>
            <w:tcW w:type="dxa" w:w="2100"/>
            <w:shd w:fill="1F3864" w:val="clear"/>
            <w:tcMar>
              <w:top w:type="dxa" w:w="60"/>
              <w:left w:type="dxa" w:w="80"/>
              <w:bottom w:type="dxa" w:w="60"/>
              <w:right w:type="dxa" w:w="80"/>
            </w:tcMar>
          </w:tcPr>
          <w:p>
            <w:r>
              <w:rPr>
                <w:rFonts w:ascii="Calibri" w:cs="Calibri" w:eastAsia="Calibri" w:hAnsi="Calibri"/>
                <w:b/>
                <w:bCs/>
                <w:color w:val="FFFFFF"/>
                <w:sz w:val="18"/>
                <w:szCs w:val="18"/>
              </w:rPr>
              <w:t xml:space="preserve">CEC / shared invariant</w:t>
            </w:r>
          </w:p>
        </w:tc>
      </w:tr>
      <w:tr>
        <w:tc>
          <w:tcPr>
            <w:tcW w:type="dxa" w:w="2400"/>
            <w:shd w:fill="EEF2F7" w:val="clear"/>
            <w:tcMar>
              <w:top w:type="dxa" w:w="60"/>
              <w:left w:type="dxa" w:w="80"/>
              <w:bottom w:type="dxa" w:w="60"/>
              <w:right w:type="dxa" w:w="80"/>
            </w:tcMar>
          </w:tcPr>
          <w:p>
            <w:r>
              <w:rPr>
                <w:rFonts w:ascii="Calibri" w:cs="Calibri" w:eastAsia="Calibri" w:hAnsi="Calibri"/>
                <w:sz w:val="18"/>
                <w:szCs w:val="18"/>
              </w:rPr>
              <w:t xml:space="preserve">Worker identity, capabilities, registration</w:t>
            </w:r>
          </w:p>
        </w:tc>
        <w:tc>
          <w:tcPr>
            <w:tcW w:type="dxa" w:w="2000"/>
            <w:shd w:fill="EEF2F7" w:val="clear"/>
            <w:tcMar>
              <w:top w:type="dxa" w:w="60"/>
              <w:left w:type="dxa" w:w="80"/>
              <w:bottom w:type="dxa" w:w="60"/>
              <w:right w:type="dxa" w:w="80"/>
            </w:tcMar>
          </w:tcPr>
          <w:p>
            <w:r>
              <w:rPr>
                <w:rFonts w:ascii="Calibri" w:cs="Calibri" w:eastAsia="Calibri" w:hAnsi="Calibri"/>
                <w:sz w:val="18"/>
                <w:szCs w:val="18"/>
              </w:rPr>
              <w:t xml:space="preserve">DT-18-AC01; DT-04-AC05</w:t>
            </w:r>
          </w:p>
        </w:tc>
        <w:tc>
          <w:tcPr>
            <w:tcW w:type="dxa" w:w="2000"/>
            <w:shd w:fill="EEF2F7" w:val="clear"/>
            <w:tcMar>
              <w:top w:type="dxa" w:w="60"/>
              <w:left w:type="dxa" w:w="80"/>
              <w:bottom w:type="dxa" w:w="60"/>
              <w:right w:type="dxa" w:w="80"/>
            </w:tcMar>
          </w:tcPr>
          <w:p>
            <w:r>
              <w:rPr>
                <w:rFonts w:ascii="Calibri" w:cs="Calibri" w:eastAsia="Calibri" w:hAnsi="Calibri"/>
                <w:sz w:val="18"/>
                <w:szCs w:val="18"/>
              </w:rPr>
              <w:t xml:space="preserve">OC-01; OC-03</w:t>
            </w:r>
          </w:p>
        </w:tc>
        <w:tc>
          <w:tcPr>
            <w:tcW w:type="dxa" w:w="2100"/>
            <w:shd w:fill="EEF2F7" w:val="clear"/>
            <w:tcMar>
              <w:top w:type="dxa" w:w="60"/>
              <w:left w:type="dxa" w:w="80"/>
              <w:bottom w:type="dxa" w:w="60"/>
              <w:right w:type="dxa" w:w="80"/>
            </w:tcMar>
          </w:tcPr>
          <w:p>
            <w:r>
              <w:rPr>
                <w:rFonts w:ascii="Calibri" w:cs="Calibri" w:eastAsia="Calibri" w:hAnsi="Calibri"/>
                <w:sz w:val="18"/>
                <w:szCs w:val="18"/>
              </w:rPr>
              <w:t xml:space="preserve">register; protocolVersion; capabilities; interactiveSessionId</w:t>
            </w:r>
          </w:p>
        </w:tc>
      </w:tr>
      <w:tr>
        <w:tc>
          <w:tcPr>
            <w:tcW w:type="dxa" w:w="2400"/>
            <w:shd w:fill="FFFFFF" w:val="clear"/>
            <w:tcMar>
              <w:top w:type="dxa" w:w="60"/>
              <w:left w:type="dxa" w:w="80"/>
              <w:bottom w:type="dxa" w:w="60"/>
              <w:right w:type="dxa" w:w="80"/>
            </w:tcMar>
          </w:tcPr>
          <w:p>
            <w:r>
              <w:rPr>
                <w:rFonts w:ascii="Calibri" w:cs="Calibri" w:eastAsia="Calibri" w:hAnsi="Calibri"/>
                <w:sz w:val="18"/>
                <w:szCs w:val="18"/>
              </w:rPr>
              <w:t xml:space="preserve">Pull, lease, pinning and attempt IDs</w:t>
            </w:r>
          </w:p>
        </w:tc>
        <w:tc>
          <w:tcPr>
            <w:tcW w:type="dxa" w:w="2000"/>
            <w:shd w:fill="FFFFFF" w:val="clear"/>
            <w:tcMar>
              <w:top w:type="dxa" w:w="60"/>
              <w:left w:type="dxa" w:w="80"/>
              <w:bottom w:type="dxa" w:w="60"/>
              <w:right w:type="dxa" w:w="80"/>
            </w:tcMar>
          </w:tcPr>
          <w:p>
            <w:r>
              <w:rPr>
                <w:rFonts w:ascii="Calibri" w:cs="Calibri" w:eastAsia="Calibri" w:hAnsi="Calibri"/>
                <w:sz w:val="18"/>
                <w:szCs w:val="18"/>
              </w:rPr>
              <w:t xml:space="preserve">DT-18-AC02, AC06</w:t>
            </w:r>
          </w:p>
        </w:tc>
        <w:tc>
          <w:tcPr>
            <w:tcW w:type="dxa" w:w="2000"/>
            <w:shd w:fill="FFFFFF" w:val="clear"/>
            <w:tcMar>
              <w:top w:type="dxa" w:w="60"/>
              <w:left w:type="dxa" w:w="80"/>
              <w:bottom w:type="dxa" w:w="60"/>
              <w:right w:type="dxa" w:w="80"/>
            </w:tcMar>
          </w:tcPr>
          <w:p>
            <w:r>
              <w:rPr>
                <w:rFonts w:ascii="Calibri" w:cs="Calibri" w:eastAsia="Calibri" w:hAnsi="Calibri"/>
                <w:sz w:val="18"/>
                <w:szCs w:val="18"/>
              </w:rPr>
              <w:t xml:space="preserve">OC-03; OC-04</w:t>
            </w:r>
          </w:p>
        </w:tc>
        <w:tc>
          <w:tcPr>
            <w:tcW w:type="dxa" w:w="2100"/>
            <w:shd w:fill="FFFFFF" w:val="clear"/>
            <w:tcMar>
              <w:top w:type="dxa" w:w="60"/>
              <w:left w:type="dxa" w:w="80"/>
              <w:bottom w:type="dxa" w:w="60"/>
              <w:right w:type="dxa" w:w="80"/>
            </w:tcMar>
          </w:tcPr>
          <w:p>
            <w:r>
              <w:rPr>
                <w:rFonts w:ascii="Calibri" w:cs="Calibri" w:eastAsia="Calibri" w:hAnsi="Calibri"/>
                <w:sz w:val="18"/>
                <w:szCs w:val="18"/>
              </w:rPr>
              <w:t xml:space="preserve">pullJob/leaseGranted/leaseAccepted; fencing</w:t>
            </w:r>
          </w:p>
        </w:tc>
      </w:tr>
      <w:tr>
        <w:tc>
          <w:tcPr>
            <w:tcW w:type="dxa" w:w="2400"/>
            <w:shd w:fill="EEF2F7" w:val="clear"/>
            <w:tcMar>
              <w:top w:type="dxa" w:w="60"/>
              <w:left w:type="dxa" w:w="80"/>
              <w:bottom w:type="dxa" w:w="60"/>
              <w:right w:type="dxa" w:w="80"/>
            </w:tcMar>
          </w:tcPr>
          <w:p>
            <w:r>
              <w:rPr>
                <w:rFonts w:ascii="Calibri" w:cs="Calibri" w:eastAsia="Calibri" w:hAnsi="Calibri"/>
                <w:sz w:val="18"/>
                <w:szCs w:val="18"/>
              </w:rPr>
              <w:t xml:space="preserve">Heartbeat, bounded screen-lock wait, cancellation</w:t>
            </w:r>
          </w:p>
        </w:tc>
        <w:tc>
          <w:tcPr>
            <w:tcW w:type="dxa" w:w="2000"/>
            <w:shd w:fill="EEF2F7" w:val="clear"/>
            <w:tcMar>
              <w:top w:type="dxa" w:w="60"/>
              <w:left w:type="dxa" w:w="80"/>
              <w:bottom w:type="dxa" w:w="60"/>
              <w:right w:type="dxa" w:w="80"/>
            </w:tcMar>
          </w:tcPr>
          <w:p>
            <w:r>
              <w:rPr>
                <w:rFonts w:ascii="Calibri" w:cs="Calibri" w:eastAsia="Calibri" w:hAnsi="Calibri"/>
                <w:sz w:val="18"/>
                <w:szCs w:val="18"/>
              </w:rPr>
              <w:t xml:space="preserve">DT-18-AC03, AC07; DT-16-AC03/04; DT-17</w:t>
            </w:r>
          </w:p>
        </w:tc>
        <w:tc>
          <w:tcPr>
            <w:tcW w:type="dxa" w:w="2000"/>
            <w:shd w:fill="EEF2F7" w:val="clear"/>
            <w:tcMar>
              <w:top w:type="dxa" w:w="60"/>
              <w:left w:type="dxa" w:w="80"/>
              <w:bottom w:type="dxa" w:w="60"/>
              <w:right w:type="dxa" w:w="80"/>
            </w:tcMar>
          </w:tcPr>
          <w:p>
            <w:r>
              <w:rPr>
                <w:rFonts w:ascii="Calibri" w:cs="Calibri" w:eastAsia="Calibri" w:hAnsi="Calibri"/>
                <w:sz w:val="18"/>
                <w:szCs w:val="18"/>
              </w:rPr>
              <w:t xml:space="preserve">OC-05; OC-09</w:t>
            </w:r>
          </w:p>
        </w:tc>
        <w:tc>
          <w:tcPr>
            <w:tcW w:type="dxa" w:w="2100"/>
            <w:shd w:fill="EEF2F7" w:val="clear"/>
            <w:tcMar>
              <w:top w:type="dxa" w:w="60"/>
              <w:left w:type="dxa" w:w="80"/>
              <w:bottom w:type="dxa" w:w="60"/>
              <w:right w:type="dxa" w:w="80"/>
            </w:tcMar>
          </w:tcPr>
          <w:p>
            <w:r>
              <w:rPr>
                <w:rFonts w:ascii="Calibri" w:cs="Calibri" w:eastAsia="Calibri" w:hAnsi="Calibri"/>
                <w:sz w:val="18"/>
                <w:szCs w:val="18"/>
              </w:rPr>
              <w:t xml:space="preserve">heartbeat; cancelRequest; no PAUSED state</w:t>
            </w:r>
          </w:p>
        </w:tc>
      </w:tr>
      <w:tr>
        <w:tc>
          <w:tcPr>
            <w:tcW w:type="dxa" w:w="2400"/>
            <w:shd w:fill="FFFFFF" w:val="clear"/>
            <w:tcMar>
              <w:top w:type="dxa" w:w="60"/>
              <w:left w:type="dxa" w:w="80"/>
              <w:bottom w:type="dxa" w:w="60"/>
              <w:right w:type="dxa" w:w="80"/>
            </w:tcMar>
          </w:tcPr>
          <w:p>
            <w:r>
              <w:rPr>
                <w:rFonts w:ascii="Calibri" w:cs="Calibri" w:eastAsia="Calibri" w:hAnsi="Calibri"/>
                <w:sz w:val="18"/>
                <w:szCs w:val="18"/>
              </w:rPr>
              <w:t xml:space="preserve">Final outcomes and idempotence</w:t>
            </w:r>
          </w:p>
        </w:tc>
        <w:tc>
          <w:tcPr>
            <w:tcW w:type="dxa" w:w="2000"/>
            <w:shd w:fill="FFFFFF" w:val="clear"/>
            <w:tcMar>
              <w:top w:type="dxa" w:w="60"/>
              <w:left w:type="dxa" w:w="80"/>
              <w:bottom w:type="dxa" w:w="60"/>
              <w:right w:type="dxa" w:w="80"/>
            </w:tcMar>
          </w:tcPr>
          <w:p>
            <w:r>
              <w:rPr>
                <w:rFonts w:ascii="Calibri" w:cs="Calibri" w:eastAsia="Calibri" w:hAnsi="Calibri"/>
                <w:sz w:val="18"/>
                <w:szCs w:val="18"/>
              </w:rPr>
              <w:t xml:space="preserve">DT-18-AC04; DT-16-AC06</w:t>
            </w:r>
          </w:p>
        </w:tc>
        <w:tc>
          <w:tcPr>
            <w:tcW w:type="dxa" w:w="2000"/>
            <w:shd w:fill="FFFFFF" w:val="clear"/>
            <w:tcMar>
              <w:top w:type="dxa" w:w="60"/>
              <w:left w:type="dxa" w:w="80"/>
              <w:bottom w:type="dxa" w:w="60"/>
              <w:right w:type="dxa" w:w="80"/>
            </w:tcMar>
          </w:tcPr>
          <w:p>
            <w:r>
              <w:rPr>
                <w:rFonts w:ascii="Calibri" w:cs="Calibri" w:eastAsia="Calibri" w:hAnsi="Calibri"/>
                <w:sz w:val="18"/>
                <w:szCs w:val="18"/>
              </w:rPr>
              <w:t xml:space="preserve">OC-06; OC-12</w:t>
            </w:r>
          </w:p>
        </w:tc>
        <w:tc>
          <w:tcPr>
            <w:tcW w:type="dxa" w:w="2100"/>
            <w:shd w:fill="FFFFFF" w:val="clear"/>
            <w:tcMar>
              <w:top w:type="dxa" w:w="60"/>
              <w:left w:type="dxa" w:w="80"/>
              <w:bottom w:type="dxa" w:w="60"/>
              <w:right w:type="dxa" w:w="80"/>
            </w:tcMar>
          </w:tcPr>
          <w:p>
            <w:r>
              <w:rPr>
                <w:rFonts w:ascii="Calibri" w:cs="Calibri" w:eastAsia="Calibri" w:hAnsi="Calibri"/>
                <w:sz w:val="18"/>
                <w:szCs w:val="18"/>
              </w:rPr>
              <w:t xml:space="preserve">finalResult; UNKNOWN terminal; needsAttention</w:t>
            </w:r>
          </w:p>
        </w:tc>
      </w:tr>
      <w:tr>
        <w:tc>
          <w:tcPr>
            <w:tcW w:type="dxa" w:w="2400"/>
            <w:shd w:fill="EEF2F7" w:val="clear"/>
            <w:tcMar>
              <w:top w:type="dxa" w:w="60"/>
              <w:left w:type="dxa" w:w="80"/>
              <w:bottom w:type="dxa" w:w="60"/>
              <w:right w:type="dxa" w:w="80"/>
            </w:tcMar>
          </w:tcPr>
          <w:p>
            <w:r>
              <w:rPr>
                <w:rFonts w:ascii="Calibri" w:cs="Calibri" w:eastAsia="Calibri" w:hAnsi="Calibri"/>
                <w:sz w:val="18"/>
                <w:szCs w:val="18"/>
              </w:rPr>
              <w:t xml:space="preserve">Orchestrator restart / reconnect</w:t>
            </w:r>
          </w:p>
        </w:tc>
        <w:tc>
          <w:tcPr>
            <w:tcW w:type="dxa" w:w="2000"/>
            <w:shd w:fill="EEF2F7" w:val="clear"/>
            <w:tcMar>
              <w:top w:type="dxa" w:w="60"/>
              <w:left w:type="dxa" w:w="80"/>
              <w:bottom w:type="dxa" w:w="60"/>
              <w:right w:type="dxa" w:w="80"/>
            </w:tcMar>
          </w:tcPr>
          <w:p>
            <w:r>
              <w:rPr>
                <w:rFonts w:ascii="Calibri" w:cs="Calibri" w:eastAsia="Calibri" w:hAnsi="Calibri"/>
                <w:sz w:val="18"/>
                <w:szCs w:val="18"/>
              </w:rPr>
              <w:t xml:space="preserve">DT-18-AC05/06; DES-AT-11</w:t>
            </w:r>
          </w:p>
        </w:tc>
        <w:tc>
          <w:tcPr>
            <w:tcW w:type="dxa" w:w="2000"/>
            <w:shd w:fill="EEF2F7" w:val="clear"/>
            <w:tcMar>
              <w:top w:type="dxa" w:w="60"/>
              <w:left w:type="dxa" w:w="80"/>
              <w:bottom w:type="dxa" w:w="60"/>
              <w:right w:type="dxa" w:w="80"/>
            </w:tcMar>
          </w:tcPr>
          <w:p>
            <w:r>
              <w:rPr>
                <w:rFonts w:ascii="Calibri" w:cs="Calibri" w:eastAsia="Calibri" w:hAnsi="Calibri"/>
                <w:sz w:val="18"/>
                <w:szCs w:val="18"/>
              </w:rPr>
              <w:t xml:space="preserve">OC-04/05/10/15</w:t>
            </w:r>
          </w:p>
        </w:tc>
        <w:tc>
          <w:tcPr>
            <w:tcW w:type="dxa" w:w="2100"/>
            <w:shd w:fill="EEF2F7" w:val="clear"/>
            <w:tcMar>
              <w:top w:type="dxa" w:w="60"/>
              <w:left w:type="dxa" w:w="80"/>
              <w:bottom w:type="dxa" w:w="60"/>
              <w:right w:type="dxa" w:w="80"/>
            </w:tcMar>
          </w:tcPr>
          <w:p>
            <w:r>
              <w:rPr>
                <w:rFonts w:ascii="Calibri" w:cs="Calibri" w:eastAsia="Calibri" w:hAnsi="Calibri"/>
                <w:sz w:val="18"/>
                <w:szCs w:val="18"/>
              </w:rPr>
              <w:t xml:space="preserve">journal reconciliation; no duplicate submit</w:t>
            </w:r>
          </w:p>
        </w:tc>
      </w:tr>
      <w:tr>
        <w:tc>
          <w:tcPr>
            <w:tcW w:type="dxa" w:w="2400"/>
            <w:shd w:fill="FFFFFF" w:val="clear"/>
            <w:tcMar>
              <w:top w:type="dxa" w:w="60"/>
              <w:left w:type="dxa" w:w="80"/>
              <w:bottom w:type="dxa" w:w="60"/>
              <w:right w:type="dxa" w:w="80"/>
            </w:tcMar>
          </w:tcPr>
          <w:p>
            <w:r>
              <w:rPr>
                <w:rFonts w:ascii="Calibri" w:cs="Calibri" w:eastAsia="Calibri" w:hAnsi="Calibri"/>
                <w:sz w:val="18"/>
                <w:szCs w:val="18"/>
              </w:rPr>
              <w:t xml:space="preserve">Registered customer custom-service calls</w:t>
            </w:r>
          </w:p>
        </w:tc>
        <w:tc>
          <w:tcPr>
            <w:tcW w:type="dxa" w:w="2000"/>
            <w:shd w:fill="FFFFFF" w:val="clear"/>
            <w:tcMar>
              <w:top w:type="dxa" w:w="60"/>
              <w:left w:type="dxa" w:w="80"/>
              <w:bottom w:type="dxa" w:w="60"/>
              <w:right w:type="dxa" w:w="80"/>
            </w:tcMar>
          </w:tcPr>
          <w:p>
            <w:r>
              <w:rPr>
                <w:rFonts w:ascii="Calibri" w:cs="Calibri" w:eastAsia="Calibri" w:hAnsi="Calibri"/>
                <w:sz w:val="18"/>
                <w:szCs w:val="18"/>
              </w:rPr>
              <w:t xml:space="preserve">DT-18-AC09/12; DES-AT-21</w:t>
            </w:r>
          </w:p>
        </w:tc>
        <w:tc>
          <w:tcPr>
            <w:tcW w:type="dxa" w:w="2000"/>
            <w:shd w:fill="FFFFFF" w:val="clear"/>
            <w:tcMar>
              <w:top w:type="dxa" w:w="60"/>
              <w:left w:type="dxa" w:w="80"/>
              <w:bottom w:type="dxa" w:w="60"/>
              <w:right w:type="dxa" w:w="80"/>
            </w:tcMar>
          </w:tcPr>
          <w:p>
            <w:r>
              <w:rPr>
                <w:rFonts w:ascii="Calibri" w:cs="Calibri" w:eastAsia="Calibri" w:hAnsi="Calibri"/>
                <w:sz w:val="18"/>
                <w:szCs w:val="18"/>
              </w:rPr>
              <w:t xml:space="preserve">OC-06/07/08/17</w:t>
            </w:r>
          </w:p>
        </w:tc>
        <w:tc>
          <w:tcPr>
            <w:tcW w:type="dxa" w:w="2100"/>
            <w:shd w:fill="FFFFFF" w:val="clear"/>
            <w:tcMar>
              <w:top w:type="dxa" w:w="60"/>
              <w:left w:type="dxa" w:w="80"/>
              <w:bottom w:type="dxa" w:w="60"/>
              <w:right w:type="dxa" w:w="80"/>
            </w:tcMar>
          </w:tcPr>
          <w:p>
            <w:r>
              <w:rPr>
                <w:rFonts w:ascii="Calibri" w:cs="Calibri" w:eastAsia="Calibri" w:hAnsi="Calibri"/>
                <w:sz w:val="18"/>
                <w:szCs w:val="18"/>
              </w:rPr>
              <w:t xml:space="preserve">service.invoke worker-owned; Orchestrator callback-only</w:t>
            </w:r>
          </w:p>
        </w:tc>
      </w:tr>
      <w:tr>
        <w:tc>
          <w:tcPr>
            <w:tcW w:type="dxa" w:w="2400"/>
            <w:shd w:fill="EEF2F7" w:val="clear"/>
            <w:tcMar>
              <w:top w:type="dxa" w:w="60"/>
              <w:left w:type="dxa" w:w="80"/>
              <w:bottom w:type="dxa" w:w="60"/>
              <w:right w:type="dxa" w:w="80"/>
            </w:tcMar>
          </w:tcPr>
          <w:p>
            <w:r>
              <w:rPr>
                <w:rFonts w:ascii="Calibri" w:cs="Calibri" w:eastAsia="Calibri" w:hAnsi="Calibri"/>
                <w:sz w:val="18"/>
                <w:szCs w:val="18"/>
              </w:rPr>
              <w:t xml:space="preserve">Async service handoff</w:t>
            </w:r>
          </w:p>
        </w:tc>
        <w:tc>
          <w:tcPr>
            <w:tcW w:type="dxa" w:w="2000"/>
            <w:shd w:fill="EEF2F7" w:val="clear"/>
            <w:tcMar>
              <w:top w:type="dxa" w:w="60"/>
              <w:left w:type="dxa" w:w="80"/>
              <w:bottom w:type="dxa" w:w="60"/>
              <w:right w:type="dxa" w:w="80"/>
            </w:tcMar>
          </w:tcPr>
          <w:p>
            <w:r>
              <w:rPr>
                <w:rFonts w:ascii="Calibri" w:cs="Calibri" w:eastAsia="Calibri" w:hAnsi="Calibri"/>
                <w:sz w:val="18"/>
                <w:szCs w:val="18"/>
              </w:rPr>
              <w:t xml:space="preserve">DT-18-AC10; DES-AT-10</w:t>
            </w:r>
          </w:p>
        </w:tc>
        <w:tc>
          <w:tcPr>
            <w:tcW w:type="dxa" w:w="2000"/>
            <w:shd w:fill="EEF2F7" w:val="clear"/>
            <w:tcMar>
              <w:top w:type="dxa" w:w="60"/>
              <w:left w:type="dxa" w:w="80"/>
              <w:bottom w:type="dxa" w:w="60"/>
              <w:right w:type="dxa" w:w="80"/>
            </w:tcMar>
          </w:tcPr>
          <w:p>
            <w:r>
              <w:rPr>
                <w:rFonts w:ascii="Calibri" w:cs="Calibri" w:eastAsia="Calibri" w:hAnsi="Calibri"/>
                <w:sz w:val="18"/>
                <w:szCs w:val="18"/>
              </w:rPr>
              <w:t xml:space="preserve">OC-06/07/08</w:t>
            </w:r>
          </w:p>
        </w:tc>
        <w:tc>
          <w:tcPr>
            <w:tcW w:type="dxa" w:w="2100"/>
            <w:shd w:fill="EEF2F7" w:val="clear"/>
            <w:tcMar>
              <w:top w:type="dxa" w:w="60"/>
              <w:left w:type="dxa" w:w="80"/>
              <w:bottom w:type="dxa" w:w="60"/>
              <w:right w:type="dxa" w:w="80"/>
            </w:tcMar>
          </w:tcPr>
          <w:p>
            <w:r>
              <w:rPr>
                <w:rFonts w:ascii="Calibri" w:cs="Calibri" w:eastAsia="Calibri" w:hAnsi="Calibri"/>
                <w:sz w:val="18"/>
                <w:szCs w:val="18"/>
              </w:rPr>
              <w:t xml:space="preserve">HANDED_OFF → authenticated event → new Run B</w:t>
            </w:r>
          </w:p>
        </w:tc>
      </w:tr>
      <w:tr>
        <w:tc>
          <w:tcPr>
            <w:tcW w:type="dxa" w:w="2400"/>
            <w:shd w:fill="FFFFFF" w:val="clear"/>
            <w:tcMar>
              <w:top w:type="dxa" w:w="60"/>
              <w:left w:type="dxa" w:w="80"/>
              <w:bottom w:type="dxa" w:w="60"/>
              <w:right w:type="dxa" w:w="80"/>
            </w:tcMar>
          </w:tcPr>
          <w:p>
            <w:r>
              <w:rPr>
                <w:rFonts w:ascii="Calibri" w:cs="Calibri" w:eastAsia="Calibri" w:hAnsi="Calibri"/>
                <w:sz w:val="18"/>
                <w:szCs w:val="18"/>
              </w:rPr>
              <w:t xml:space="preserve">Artifact trust &amp; pre-effect admission</w:t>
            </w:r>
          </w:p>
        </w:tc>
        <w:tc>
          <w:tcPr>
            <w:tcW w:type="dxa" w:w="2000"/>
            <w:shd w:fill="FFFFFF" w:val="clear"/>
            <w:tcMar>
              <w:top w:type="dxa" w:w="60"/>
              <w:left w:type="dxa" w:w="80"/>
              <w:bottom w:type="dxa" w:w="60"/>
              <w:right w:type="dxa" w:w="80"/>
            </w:tcMar>
          </w:tcPr>
          <w:p>
            <w:r>
              <w:rPr>
                <w:rFonts w:ascii="Calibri" w:cs="Calibri" w:eastAsia="Calibri" w:hAnsi="Calibri"/>
                <w:sz w:val="18"/>
                <w:szCs w:val="18"/>
              </w:rPr>
              <w:t xml:space="preserve">DT-18-AC11; DT-05</w:t>
            </w:r>
          </w:p>
        </w:tc>
        <w:tc>
          <w:tcPr>
            <w:tcW w:type="dxa" w:w="2000"/>
            <w:shd w:fill="FFFFFF" w:val="clear"/>
            <w:tcMar>
              <w:top w:type="dxa" w:w="60"/>
              <w:left w:type="dxa" w:w="80"/>
              <w:bottom w:type="dxa" w:w="60"/>
              <w:right w:type="dxa" w:w="80"/>
            </w:tcMar>
          </w:tcPr>
          <w:p>
            <w:r>
              <w:rPr>
                <w:rFonts w:ascii="Calibri" w:cs="Calibri" w:eastAsia="Calibri" w:hAnsi="Calibri"/>
                <w:sz w:val="18"/>
                <w:szCs w:val="18"/>
              </w:rPr>
              <w:t xml:space="preserve">OC-02/11/17</w:t>
            </w:r>
          </w:p>
        </w:tc>
        <w:tc>
          <w:tcPr>
            <w:tcW w:type="dxa" w:w="2100"/>
            <w:shd w:fill="FFFFFF" w:val="clear"/>
            <w:tcMar>
              <w:top w:type="dxa" w:w="60"/>
              <w:left w:type="dxa" w:w="80"/>
              <w:bottom w:type="dxa" w:w="60"/>
              <w:right w:type="dxa" w:w="80"/>
            </w:tcMar>
          </w:tcPr>
          <w:p>
            <w:r>
              <w:rPr>
                <w:rFonts w:ascii="Calibri" w:cs="Calibri" w:eastAsia="Calibri" w:hAnsi="Calibri"/>
                <w:sz w:val="18"/>
                <w:szCs w:val="18"/>
              </w:rPr>
              <w:t xml:space="preserve">signed manifest/hash; engine targets opaque</w:t>
            </w:r>
          </w:p>
        </w:tc>
      </w:tr>
      <w:tr>
        <w:tc>
          <w:tcPr>
            <w:tcW w:type="dxa" w:w="2400"/>
            <w:shd w:fill="EEF2F7" w:val="clear"/>
            <w:tcMar>
              <w:top w:type="dxa" w:w="60"/>
              <w:left w:type="dxa" w:w="80"/>
              <w:bottom w:type="dxa" w:w="60"/>
              <w:right w:type="dxa" w:w="80"/>
            </w:tcMar>
          </w:tcPr>
          <w:p>
            <w:r>
              <w:rPr>
                <w:rFonts w:ascii="Calibri" w:cs="Calibri" w:eastAsia="Calibri" w:hAnsi="Calibri"/>
                <w:sz w:val="18"/>
                <w:szCs w:val="18"/>
              </w:rPr>
              <w:t xml:space="preserve">DPAPI / Windows local secret boundary</w:t>
            </w:r>
          </w:p>
        </w:tc>
        <w:tc>
          <w:tcPr>
            <w:tcW w:type="dxa" w:w="2000"/>
            <w:shd w:fill="EEF2F7" w:val="clear"/>
            <w:tcMar>
              <w:top w:type="dxa" w:w="60"/>
              <w:left w:type="dxa" w:w="80"/>
              <w:bottom w:type="dxa" w:w="60"/>
              <w:right w:type="dxa" w:w="80"/>
            </w:tcMar>
          </w:tcPr>
          <w:p>
            <w:r>
              <w:rPr>
                <w:rFonts w:ascii="Calibri" w:cs="Calibri" w:eastAsia="Calibri" w:hAnsi="Calibri"/>
                <w:sz w:val="18"/>
                <w:szCs w:val="18"/>
              </w:rPr>
              <w:t xml:space="preserve">DT-11; DES-AT-09</w:t>
            </w:r>
          </w:p>
        </w:tc>
        <w:tc>
          <w:tcPr>
            <w:tcW w:type="dxa" w:w="2000"/>
            <w:shd w:fill="EEF2F7" w:val="clear"/>
            <w:tcMar>
              <w:top w:type="dxa" w:w="60"/>
              <w:left w:type="dxa" w:w="80"/>
              <w:bottom w:type="dxa" w:w="60"/>
              <w:right w:type="dxa" w:w="80"/>
            </w:tcMar>
          </w:tcPr>
          <w:p>
            <w:r>
              <w:rPr>
                <w:rFonts w:ascii="Calibri" w:cs="Calibri" w:eastAsia="Calibri" w:hAnsi="Calibri"/>
                <w:sz w:val="18"/>
                <w:szCs w:val="18"/>
              </w:rPr>
              <w:t xml:space="preserve">OC-11/14/17</w:t>
            </w:r>
          </w:p>
        </w:tc>
        <w:tc>
          <w:tcPr>
            <w:tcW w:type="dxa" w:w="2100"/>
            <w:shd w:fill="EEF2F7" w:val="clear"/>
            <w:tcMar>
              <w:top w:type="dxa" w:w="60"/>
              <w:left w:type="dxa" w:w="80"/>
              <w:bottom w:type="dxa" w:w="60"/>
              <w:right w:type="dxa" w:w="80"/>
            </w:tcMar>
          </w:tcPr>
          <w:p>
            <w:r>
              <w:rPr>
                <w:rFonts w:ascii="Calibri" w:cs="Calibri" w:eastAsia="Calibri" w:hAnsi="Calibri"/>
                <w:sz w:val="18"/>
                <w:szCs w:val="18"/>
              </w:rPr>
              <w:t xml:space="preserve">opaque secrets.* references; no plaintext Linux</w:t>
            </w:r>
          </w:p>
        </w:tc>
      </w:tr>
      <w:tr>
        <w:tc>
          <w:tcPr>
            <w:tcW w:type="dxa" w:w="2400"/>
            <w:shd w:fill="FFFFFF" w:val="clear"/>
            <w:tcMar>
              <w:top w:type="dxa" w:w="60"/>
              <w:left w:type="dxa" w:w="80"/>
              <w:bottom w:type="dxa" w:w="60"/>
              <w:right w:type="dxa" w:w="80"/>
            </w:tcMar>
          </w:tcPr>
          <w:p>
            <w:r>
              <w:rPr>
                <w:rFonts w:ascii="Calibri" w:cs="Calibri" w:eastAsia="Calibri" w:hAnsi="Calibri"/>
                <w:sz w:val="18"/>
                <w:szCs w:val="18"/>
              </w:rPr>
              <w:t xml:space="preserve">Supervisor in isolated mode</w:t>
            </w:r>
          </w:p>
        </w:tc>
        <w:tc>
          <w:tcPr>
            <w:tcW w:type="dxa" w:w="2000"/>
            <w:shd w:fill="FFFFFF" w:val="clear"/>
            <w:tcMar>
              <w:top w:type="dxa" w:w="60"/>
              <w:left w:type="dxa" w:w="80"/>
              <w:bottom w:type="dxa" w:w="60"/>
              <w:right w:type="dxa" w:w="80"/>
            </w:tcMar>
          </w:tcPr>
          <w:p>
            <w:r>
              <w:rPr>
                <w:rFonts w:ascii="Calibri" w:cs="Calibri" w:eastAsia="Calibri" w:hAnsi="Calibri"/>
                <w:sz w:val="18"/>
                <w:szCs w:val="18"/>
              </w:rPr>
              <w:t xml:space="preserve">DT-04; DES-010</w:t>
            </w:r>
          </w:p>
        </w:tc>
        <w:tc>
          <w:tcPr>
            <w:tcW w:type="dxa" w:w="2000"/>
            <w:shd w:fill="FFFFFF" w:val="clear"/>
            <w:tcMar>
              <w:top w:type="dxa" w:w="60"/>
              <w:left w:type="dxa" w:w="80"/>
              <w:bottom w:type="dxa" w:w="60"/>
              <w:right w:type="dxa" w:w="80"/>
            </w:tcMar>
          </w:tcPr>
          <w:p>
            <w:r>
              <w:rPr>
                <w:rFonts w:ascii="Calibri" w:cs="Calibri" w:eastAsia="Calibri" w:hAnsi="Calibri"/>
                <w:sz w:val="18"/>
                <w:szCs w:val="18"/>
              </w:rPr>
              <w:t xml:space="preserve">OC-15/16</w:t>
            </w:r>
          </w:p>
        </w:tc>
        <w:tc>
          <w:tcPr>
            <w:tcW w:type="dxa" w:w="2100"/>
            <w:shd w:fill="FFFFFF" w:val="clear"/>
            <w:tcMar>
              <w:top w:type="dxa" w:w="60"/>
              <w:left w:type="dxa" w:w="80"/>
              <w:bottom w:type="dxa" w:w="60"/>
              <w:right w:type="dxa" w:w="80"/>
            </w:tcMar>
          </w:tcPr>
          <w:p>
            <w:r>
              <w:rPr>
                <w:rFonts w:ascii="Calibri" w:cs="Calibri" w:eastAsia="Calibri" w:hAnsi="Calibri"/>
                <w:sz w:val="18"/>
                <w:szCs w:val="18"/>
              </w:rPr>
              <w:t xml:space="preserve">Windows Supervisor controls WSL; Executor pulls job</w:t>
            </w:r>
          </w:p>
        </w:tc>
      </w:tr>
      <w:tr>
        <w:tc>
          <w:tcPr>
            <w:tcW w:type="dxa" w:w="2400"/>
            <w:shd w:fill="EEF2F7" w:val="clear"/>
            <w:tcMar>
              <w:top w:type="dxa" w:w="60"/>
              <w:left w:type="dxa" w:w="80"/>
              <w:bottom w:type="dxa" w:w="60"/>
              <w:right w:type="dxa" w:w="80"/>
            </w:tcMar>
          </w:tcPr>
          <w:p>
            <w:r>
              <w:rPr>
                <w:rFonts w:ascii="Calibri" w:cs="Calibri" w:eastAsia="Calibri" w:hAnsi="Calibri"/>
                <w:sz w:val="18"/>
                <w:szCs w:val="18"/>
              </w:rPr>
              <w:t xml:space="preserve">Cross-worker interactive contention</w:t>
            </w:r>
          </w:p>
        </w:tc>
        <w:tc>
          <w:tcPr>
            <w:tcW w:type="dxa" w:w="2000"/>
            <w:shd w:fill="EEF2F7" w:val="clear"/>
            <w:tcMar>
              <w:top w:type="dxa" w:w="60"/>
              <w:left w:type="dxa" w:w="80"/>
              <w:bottom w:type="dxa" w:w="60"/>
              <w:right w:type="dxa" w:w="80"/>
            </w:tcMar>
          </w:tcPr>
          <w:p>
            <w:r>
              <w:rPr>
                <w:rFonts w:ascii="Calibri" w:cs="Calibri" w:eastAsia="Calibri" w:hAnsi="Calibri"/>
                <w:sz w:val="18"/>
                <w:szCs w:val="18"/>
              </w:rPr>
              <w:t xml:space="preserve">DT-01-AC04; DT-04</w:t>
            </w:r>
          </w:p>
        </w:tc>
        <w:tc>
          <w:tcPr>
            <w:tcW w:type="dxa" w:w="2000"/>
            <w:shd w:fill="EEF2F7" w:val="clear"/>
            <w:tcMar>
              <w:top w:type="dxa" w:w="60"/>
              <w:left w:type="dxa" w:w="80"/>
              <w:bottom w:type="dxa" w:w="60"/>
              <w:right w:type="dxa" w:w="80"/>
            </w:tcMar>
          </w:tcPr>
          <w:p>
            <w:r>
              <w:rPr>
                <w:rFonts w:ascii="Calibri" w:cs="Calibri" w:eastAsia="Calibri" w:hAnsi="Calibri"/>
                <w:sz w:val="18"/>
                <w:szCs w:val="18"/>
              </w:rPr>
              <w:t xml:space="preserve">OC-01/03/04</w:t>
            </w:r>
          </w:p>
        </w:tc>
        <w:tc>
          <w:tcPr>
            <w:tcW w:type="dxa" w:w="2100"/>
            <w:shd w:fill="EEF2F7" w:val="clear"/>
            <w:tcMar>
              <w:top w:type="dxa" w:w="60"/>
              <w:left w:type="dxa" w:w="80"/>
              <w:bottom w:type="dxa" w:w="60"/>
              <w:right w:type="dxa" w:w="80"/>
            </w:tcMar>
          </w:tcPr>
          <w:p>
            <w:r>
              <w:rPr>
                <w:rFonts w:ascii="Calibri" w:cs="Calibri" w:eastAsia="Calibri" w:hAnsi="Calibri"/>
                <w:sz w:val="18"/>
                <w:szCs w:val="18"/>
              </w:rPr>
              <w:t xml:space="preserve">exclusive interactiveSessionId lease</w:t>
            </w:r>
          </w:p>
        </w:tc>
      </w:tr>
      <w:tr>
        <w:tc>
          <w:tcPr>
            <w:tcW w:type="dxa" w:w="2400"/>
            <w:shd w:fill="FFFFFF" w:val="clear"/>
            <w:tcMar>
              <w:top w:type="dxa" w:w="60"/>
              <w:left w:type="dxa" w:w="80"/>
              <w:bottom w:type="dxa" w:w="60"/>
              <w:right w:type="dxa" w:w="80"/>
            </w:tcMar>
          </w:tcPr>
          <w:p>
            <w:r>
              <w:rPr>
                <w:rFonts w:ascii="Calibri" w:cs="Calibri" w:eastAsia="Calibri" w:hAnsi="Calibri"/>
                <w:sz w:val="18"/>
                <w:szCs w:val="18"/>
              </w:rPr>
              <w:t xml:space="preserve">Telemetry, evidence and certification</w:t>
            </w:r>
          </w:p>
        </w:tc>
        <w:tc>
          <w:tcPr>
            <w:tcW w:type="dxa" w:w="2000"/>
            <w:shd w:fill="FFFFFF" w:val="clear"/>
            <w:tcMar>
              <w:top w:type="dxa" w:w="60"/>
              <w:left w:type="dxa" w:w="80"/>
              <w:bottom w:type="dxa" w:w="60"/>
              <w:right w:type="dxa" w:w="80"/>
            </w:tcMar>
          </w:tcPr>
          <w:p>
            <w:r>
              <w:rPr>
                <w:rFonts w:ascii="Calibri" w:cs="Calibri" w:eastAsia="Calibri" w:hAnsi="Calibri"/>
                <w:sz w:val="18"/>
                <w:szCs w:val="18"/>
              </w:rPr>
              <w:t xml:space="preserve">DT-19/20; DES-AT-01..23</w:t>
            </w:r>
          </w:p>
        </w:tc>
        <w:tc>
          <w:tcPr>
            <w:tcW w:type="dxa" w:w="2000"/>
            <w:shd w:fill="FFFFFF" w:val="clear"/>
            <w:tcMar>
              <w:top w:type="dxa" w:w="60"/>
              <w:left w:type="dxa" w:w="80"/>
              <w:bottom w:type="dxa" w:w="60"/>
              <w:right w:type="dxa" w:w="80"/>
            </w:tcMar>
          </w:tcPr>
          <w:p>
            <w:r>
              <w:rPr>
                <w:rFonts w:ascii="Calibri" w:cs="Calibri" w:eastAsia="Calibri" w:hAnsi="Calibri"/>
                <w:sz w:val="18"/>
                <w:szCs w:val="18"/>
              </w:rPr>
              <w:t xml:space="preserve">OC-14/15/16/17</w:t>
            </w:r>
          </w:p>
        </w:tc>
        <w:tc>
          <w:tcPr>
            <w:tcW w:type="dxa" w:w="2100"/>
            <w:shd w:fill="FFFFFF" w:val="clear"/>
            <w:tcMar>
              <w:top w:type="dxa" w:w="60"/>
              <w:left w:type="dxa" w:w="80"/>
              <w:bottom w:type="dxa" w:w="60"/>
              <w:right w:type="dxa" w:w="80"/>
            </w:tcMar>
          </w:tcPr>
          <w:p>
            <w:r>
              <w:rPr>
                <w:rFonts w:ascii="Calibri" w:cs="Calibri" w:eastAsia="Calibri" w:hAnsi="Calibri"/>
                <w:sz w:val="18"/>
                <w:szCs w:val="18"/>
              </w:rPr>
              <w:t xml:space="preserve">correlation, redaction, real infrastructure PoCs</w:t>
            </w:r>
          </w:p>
        </w:tc>
      </w:tr>
    </w:tbl>
    <w:p>
      <w:pPr>
        <w:spacing w:after="120"/>
      </w:pPr>
    </w:p>
    <w:p>
      <w:pPr>
        <w:pStyle w:val="Heading1"/>
        <w:spacing w:after="120" w:before="400"/>
      </w:pPr>
      <w:r>
        <w:t xml:space="preserve">6.  Definition of Done</w:t>
      </w:r>
    </w:p>
    <w:p>
      <w:pPr>
        <w:spacing w:after="80"/>
      </w:pPr>
      <w:r>
        <w:rPr>
          <w:rFonts w:ascii="Calibri" w:cs="Calibri" w:eastAsia="Calibri" w:hAnsi="Calibri"/>
          <w:sz w:val="20"/>
          <w:szCs w:val="20"/>
        </w:rPr>
        <w:t xml:space="preserve">A story is DONE when all of the following are satisfied:</w:t>
      </w:r>
    </w:p>
    <w:p>
      <w:pPr>
        <w:pStyle w:val="ListParagraph"/>
        <w:numPr>
          <w:ilvl w:val="0"/>
          <w:numId w:val="1"/>
        </w:numPr>
        <w:spacing w:after="40"/>
      </w:pPr>
      <w:r>
        <w:rPr>
          <w:rFonts w:ascii="Calibri" w:cs="Calibri" w:eastAsia="Calibri" w:hAnsi="Calibri"/>
          <w:sz w:val="20"/>
          <w:szCs w:val="20"/>
        </w:rPr>
        <w:t xml:space="preserve">All OC-01–OC-17 acceptance criteria and ORCH-IT-01..12 have actual unit/integration/security evidence.</w:t>
      </w:r>
    </w:p>
    <w:p>
      <w:pPr>
        <w:pStyle w:val="ListParagraph"/>
        <w:numPr>
          <w:ilvl w:val="0"/>
          <w:numId w:val="1"/>
        </w:numPr>
        <w:spacing w:after="40"/>
      </w:pPr>
      <w:r>
        <w:rPr>
          <w:rFonts w:ascii="Calibri" w:cs="Calibri" w:eastAsia="Calibri" w:hAnsi="Calibri"/>
          <w:sz w:val="20"/>
          <w:szCs w:val="20"/>
        </w:rPr>
        <w:t xml:space="preserve">Production server passes the completed Stage 1 conformance suite with a genuine Desktop Runtime client.</w:t>
      </w:r>
    </w:p>
    <w:p>
      <w:pPr>
        <w:pStyle w:val="ListParagraph"/>
        <w:numPr>
          <w:ilvl w:val="0"/>
          <w:numId w:val="1"/>
        </w:numPr>
        <w:spacing w:after="40"/>
      </w:pPr>
      <w:r>
        <w:rPr>
          <w:rFonts w:ascii="Calibri" w:cs="Calibri" w:eastAsia="Calibri" w:hAnsi="Calibri"/>
          <w:sz w:val="20"/>
          <w:szCs w:val="20"/>
        </w:rPr>
        <w:t xml:space="preserve">Runtime Type Desktop is certified without requiring Browser/Terminal completion. Cross-runtime interactive-session contention is independently simulated/verified before claiming multi-worker safety.</w:t>
      </w:r>
    </w:p>
    <w:p>
      <w:pPr>
        <w:pStyle w:val="ListParagraph"/>
        <w:numPr>
          <w:ilvl w:val="0"/>
          <w:numId w:val="1"/>
        </w:numPr>
        <w:spacing w:after="40"/>
      </w:pPr>
      <w:r>
        <w:rPr>
          <w:rFonts w:ascii="Calibri" w:cs="Calibri" w:eastAsia="Calibri" w:hAnsi="Calibri"/>
          <w:sz w:val="20"/>
          <w:szCs w:val="20"/>
        </w:rPr>
        <w:t xml:space="preserve">Signed artifact import, stable registry, authenticated callbacks, dedup and both static-success and callback-driven continuation demonstrate exactly one new run with no dynamic service-selected target.</w:t>
      </w:r>
    </w:p>
    <w:p>
      <w:pPr>
        <w:pStyle w:val="ListParagraph"/>
        <w:numPr>
          <w:ilvl w:val="0"/>
          <w:numId w:val="1"/>
        </w:numPr>
        <w:spacing w:after="40"/>
      </w:pPr>
      <w:r>
        <w:rPr>
          <w:rFonts w:ascii="Calibri" w:cs="Calibri" w:eastAsia="Calibri" w:hAnsi="Calibri"/>
          <w:sz w:val="20"/>
          <w:szCs w:val="20"/>
        </w:rPr>
        <w:t xml:space="preserve">Failed/expired leases, restart, duplicate results, cancellation and operator actions preserve CEC terminal immutability and prevent effectful replay. UNKNOWN always has needsAttention and unknownReason.</w:t>
      </w:r>
    </w:p>
    <w:p>
      <w:pPr>
        <w:pStyle w:val="ListParagraph"/>
        <w:numPr>
          <w:ilvl w:val="0"/>
          <w:numId w:val="1"/>
        </w:numPr>
        <w:spacing w:after="40"/>
      </w:pPr>
      <w:r>
        <w:rPr>
          <w:rFonts w:ascii="Calibri" w:cs="Calibri" w:eastAsia="Calibri" w:hAnsi="Calibri"/>
          <w:sz w:val="20"/>
          <w:szCs w:val="20"/>
        </w:rPr>
        <w:t xml:space="preserve">No plaintext secrets, domain data stores, Runtime-specific UI/CLI action execution or customer business-service direct API invocation enter the Orchestrator.</w:t>
      </w:r>
    </w:p>
    <w:p>
      <w:pPr>
        <w:pStyle w:val="ListParagraph"/>
        <w:numPr>
          <w:ilvl w:val="0"/>
          <w:numId w:val="1"/>
        </w:numPr>
        <w:spacing w:after="40"/>
      </w:pPr>
      <w:r>
        <w:rPr>
          <w:rFonts w:ascii="Calibri" w:cs="Calibri" w:eastAsia="Calibri" w:hAnsi="Calibri"/>
          <w:sz w:val="20"/>
          <w:szCs w:val="20"/>
        </w:rPr>
        <w:t xml:space="preserve">Connected deployment passes authenticated central ingress and persistence; isolated deployment passes real WSL2/Docker/recovery and loopback tests. POC-01..09 evaluated for isolated mode. POC-10 requires separate evidence for connected unattended session.</w:t>
      </w:r>
    </w:p>
    <w:p>
      <w:pPr>
        <w:pStyle w:val="ListParagraph"/>
        <w:numPr>
          <w:ilvl w:val="0"/>
          <w:numId w:val="1"/>
        </w:numPr>
        <w:spacing w:after="40"/>
      </w:pPr>
      <w:r>
        <w:rPr>
          <w:rFonts w:ascii="Calibri" w:cs="Calibri" w:eastAsia="Calibri" w:hAnsi="Calibri"/>
          <w:sz w:val="20"/>
          <w:szCs w:val="20"/>
        </w:rPr>
        <w:t xml:space="preserve">Exact transport/endpoint names and API schema identifiers checked against actual Stage 1 release artifacts. All unresolved choices recorded rather than silently presented as architecture decisions.</w:t>
      </w:r>
    </w:p>
    <w:p>
      <w:pPr>
        <w:spacing w:after="120"/>
      </w:pPr>
    </w:p>
    <w:p>
      <w:pPr>
        <w:pStyle w:val="Heading1"/>
        <w:spacing w:after="120" w:before="400"/>
      </w:pPr>
      <w:r>
        <w:t xml:space="preserve">7.  v1.1 Change Register vs v1.0 Draft</w:t>
      </w:r>
    </w:p>
    <w:p>
      <w:pPr>
        <w:spacing w:after="80"/>
      </w:pPr>
      <w:r>
        <w:rPr>
          <w:rFonts w:ascii="Calibri" w:cs="Calibri" w:eastAsia="Calibri" w:hAnsi="Calibri"/>
          <w:sz w:val="20"/>
          <w:szCs w:val="20"/>
        </w:rPr>
        <w:t xml:space="preserve">Changes relative to TRACTO-ORCH-SPEC-001 v1.0:</w:t>
      </w:r>
    </w:p>
    <w:p>
      <w:pPr>
        <w:pStyle w:val="ListParagraph"/>
        <w:numPr>
          <w:ilvl w:val="0"/>
          <w:numId w:val="1"/>
        </w:numPr>
        <w:spacing w:after="40"/>
      </w:pPr>
      <w:r>
        <w:rPr>
          <w:rFonts w:ascii="Calibri" w:cs="Calibri" w:eastAsia="Calibri" w:hAnsi="Calibri"/>
          <w:sz w:val="20"/>
          <w:szCs w:val="20"/>
        </w:rPr>
        <w:t xml:space="preserve">Corrected SESSION_UNAVAILABLE: applies to headed worker interactive-session unavailability, not database outage.</w:t>
      </w:r>
    </w:p>
    <w:p>
      <w:pPr>
        <w:pStyle w:val="ListParagraph"/>
        <w:numPr>
          <w:ilvl w:val="0"/>
          <w:numId w:val="1"/>
        </w:numPr>
        <w:spacing w:after="40"/>
      </w:pPr>
      <w:r>
        <w:rPr>
          <w:rFonts w:ascii="Calibri" w:cs="Calibri" w:eastAsia="Calibri" w:hAnsi="Calibri"/>
          <w:sz w:val="20"/>
          <w:szCs w:val="20"/>
        </w:rPr>
        <w:t xml:space="preserve">Corrected UNKNOWN: it is a run state, not an errorCategory. needsAttention=true and unknownReason are required.</w:t>
      </w:r>
    </w:p>
    <w:p>
      <w:pPr>
        <w:pStyle w:val="ListParagraph"/>
        <w:numPr>
          <w:ilvl w:val="0"/>
          <w:numId w:val="1"/>
        </w:numPr>
        <w:spacing w:after="40"/>
      </w:pPr>
      <w:r>
        <w:rPr>
          <w:rFonts w:ascii="Calibri" w:cs="Calibri" w:eastAsia="Calibri" w:hAnsi="Calibri"/>
          <w:sz w:val="20"/>
          <w:szCs w:val="20"/>
        </w:rPr>
        <w:t xml:space="preserve">OC-01: Re-registration by authenticated same worker is idempotent but surviving attempts are fenced, not released.</w:t>
      </w:r>
    </w:p>
    <w:p>
      <w:pPr>
        <w:pStyle w:val="ListParagraph"/>
        <w:numPr>
          <w:ilvl w:val="0"/>
          <w:numId w:val="1"/>
        </w:numPr>
        <w:spacing w:after="40"/>
      </w:pPr>
      <w:r>
        <w:rPr>
          <w:rFonts w:ascii="Calibri" w:cs="Calibri" w:eastAsia="Calibri" w:hAnsi="Calibri"/>
          <w:sz w:val="20"/>
          <w:szCs w:val="20"/>
        </w:rPr>
        <w:t xml:space="preserve">OC-03: Added interactiveSessionId exclusive foreground-input lease constraint (AC07, AC08); added protocol/schema major compatibility matching (AC08).</w:t>
      </w:r>
    </w:p>
    <w:p>
      <w:pPr>
        <w:pStyle w:val="ListParagraph"/>
        <w:numPr>
          <w:ilvl w:val="0"/>
          <w:numId w:val="1"/>
        </w:numPr>
        <w:spacing w:after="40"/>
      </w:pPr>
      <w:r>
        <w:rPr>
          <w:rFonts w:ascii="Calibri" w:cs="Calibri" w:eastAsia="Calibri" w:hAnsi="Calibri"/>
          <w:sz w:val="20"/>
          <w:szCs w:val="20"/>
        </w:rPr>
        <w:t xml:space="preserve">OC-04: Added idempotent duplicate leaseAccepted from same authenticated worker (AC07).</w:t>
      </w:r>
    </w:p>
    <w:p>
      <w:pPr>
        <w:pStyle w:val="ListParagraph"/>
        <w:numPr>
          <w:ilvl w:val="0"/>
          <w:numId w:val="1"/>
        </w:numPr>
        <w:spacing w:after="40"/>
      </w:pPr>
      <w:r>
        <w:rPr>
          <w:rFonts w:ascii="Calibri" w:cs="Calibri" w:eastAsia="Calibri" w:hAnsi="Calibri"/>
          <w:sz w:val="20"/>
          <w:szCs w:val="20"/>
        </w:rPr>
        <w:t xml:space="preserve">OC-05: Clarified Desktop screen-lock wait stays RUNNING; no PAUSED state; lease expiry is internal health flag, not a run state.</w:t>
      </w:r>
    </w:p>
    <w:p>
      <w:pPr>
        <w:pStyle w:val="ListParagraph"/>
        <w:numPr>
          <w:ilvl w:val="0"/>
          <w:numId w:val="1"/>
        </w:numPr>
        <w:spacing w:after="40"/>
      </w:pPr>
      <w:r>
        <w:rPr>
          <w:rFonts w:ascii="Calibri" w:cs="Calibri" w:eastAsia="Calibri" w:hAnsi="Calibri"/>
          <w:sz w:val="20"/>
          <w:szCs w:val="20"/>
        </w:rPr>
        <w:t xml:space="preserve">OC-06: Added idempotent finalResult retry from same worker (AC08); businessOutcome recorded as supplied, never evaluated by Orchestrator.</w:t>
      </w:r>
    </w:p>
    <w:p>
      <w:pPr>
        <w:pStyle w:val="ListParagraph"/>
        <w:numPr>
          <w:ilvl w:val="0"/>
          <w:numId w:val="1"/>
        </w:numPr>
        <w:spacing w:after="40"/>
      </w:pPr>
      <w:r>
        <w:rPr>
          <w:rFonts w:ascii="Calibri" w:cs="Calibri" w:eastAsia="Calibri" w:hAnsi="Calibri"/>
          <w:sz w:val="20"/>
          <w:szCs w:val="20"/>
        </w:rPr>
        <w:t xml:space="preserve">OC-07: Added prohibition on service-supplied automationId/scriptVersionRef in callback (AC08).</w:t>
      </w:r>
    </w:p>
    <w:p>
      <w:pPr>
        <w:pStyle w:val="ListParagraph"/>
        <w:numPr>
          <w:ilvl w:val="0"/>
          <w:numId w:val="1"/>
        </w:numPr>
        <w:spacing w:after="40"/>
      </w:pPr>
      <w:r>
        <w:rPr>
          <w:rFonts w:ascii="Calibri" w:cs="Calibri" w:eastAsia="Calibri" w:hAnsi="Calibri"/>
          <w:sz w:val="20"/>
          <w:szCs w:val="20"/>
        </w:rPr>
        <w:t xml:space="preserve">OC-08: Added static SUCCEEDED continuation (AC06, AC07, AC08). Source terminal state never rewritten on continuation failure.</w:t>
      </w:r>
    </w:p>
    <w:p>
      <w:pPr>
        <w:pStyle w:val="ListParagraph"/>
        <w:numPr>
          <w:ilvl w:val="0"/>
          <w:numId w:val="1"/>
        </w:numPr>
        <w:spacing w:after="40"/>
      </w:pPr>
      <w:r>
        <w:rPr>
          <w:rFonts w:ascii="Calibri" w:cs="Calibri" w:eastAsia="Calibri" w:hAnsi="Calibri"/>
          <w:sz w:val="20"/>
          <w:szCs w:val="20"/>
        </w:rPr>
        <w:t xml:space="preserve">OC-09: Clarified HANDED_OFF is immutable terminal; cancellation of HANDED_OFF rejected; Run B governed independently.</w:t>
      </w:r>
    </w:p>
    <w:p>
      <w:pPr>
        <w:pStyle w:val="ListParagraph"/>
        <w:numPr>
          <w:ilvl w:val="0"/>
          <w:numId w:val="1"/>
        </w:numPr>
        <w:spacing w:after="40"/>
      </w:pPr>
      <w:r>
        <w:rPr>
          <w:rFonts w:ascii="Calibri" w:cs="Calibri" w:eastAsia="Calibri" w:hAnsi="Calibri"/>
          <w:sz w:val="20"/>
          <w:szCs w:val="20"/>
        </w:rPr>
        <w:t xml:space="preserve">OC-11: Added opaque Desktop-selector ownership (AC07); N/N-1 schema major applies only after genuine subsequent major is published.</w:t>
      </w:r>
    </w:p>
    <w:p>
      <w:pPr>
        <w:pStyle w:val="ListParagraph"/>
        <w:numPr>
          <w:ilvl w:val="0"/>
          <w:numId w:val="1"/>
        </w:numPr>
        <w:spacing w:after="40"/>
      </w:pPr>
      <w:r>
        <w:rPr>
          <w:rFonts w:ascii="Calibri" w:cs="Calibri" w:eastAsia="Calibri" w:hAnsi="Calibri"/>
          <w:sz w:val="20"/>
          <w:szCs w:val="20"/>
        </w:rPr>
        <w:t xml:space="preserve">OC-12: Operator resolution creates distinct new runId; original UNKNOWN stays immutable with history preserved.</w:t>
      </w:r>
    </w:p>
    <w:p>
      <w:pPr>
        <w:pStyle w:val="ListParagraph"/>
        <w:numPr>
          <w:ilvl w:val="0"/>
          <w:numId w:val="1"/>
        </w:numPr>
        <w:spacing w:after="40"/>
      </w:pPr>
      <w:r>
        <w:rPr>
          <w:rFonts w:ascii="Calibri" w:cs="Calibri" w:eastAsia="Calibri" w:hAnsi="Calibri"/>
          <w:sz w:val="20"/>
          <w:szCs w:val="20"/>
        </w:rPr>
        <w:t xml:space="preserve">OC-16: Added clarification that in-container 127.0.0.1 binding alone does NOT establish host-loopback isolation.</w:t>
      </w:r>
    </w:p>
    <w:p>
      <w:pPr>
        <w:pStyle w:val="ListParagraph"/>
        <w:numPr>
          <w:ilvl w:val="0"/>
          <w:numId w:val="1"/>
        </w:numPr>
        <w:spacing w:after="40"/>
      </w:pPr>
      <w:r>
        <w:rPr>
          <w:rFonts w:ascii="Calibri" w:cs="Calibri" w:eastAsia="Calibri" w:hAnsi="Calibri"/>
          <w:sz w:val="20"/>
          <w:szCs w:val="20"/>
        </w:rPr>
        <w:t xml:space="preserve">Section 5 alignment clauses added (5.1–5.8) and distributed to relevant stories.</w:t>
      </w:r>
    </w:p>
    <w:p>
      <w:pPr>
        <w:pStyle w:val="ListParagraph"/>
        <w:numPr>
          <w:ilvl w:val="0"/>
          <w:numId w:val="1"/>
        </w:numPr>
        <w:spacing w:after="40"/>
      </w:pPr>
      <w:r>
        <w:rPr>
          <w:rFonts w:ascii="Calibri" w:cs="Calibri" w:eastAsia="Calibri" w:hAnsi="Calibri"/>
          <w:sz w:val="20"/>
          <w:szCs w:val="20"/>
        </w:rPr>
        <w:t xml:space="preserve">Section 6 Desktop/Orchestrator integration crosswalk added.</w:t>
      </w:r>
    </w:p>
    <w:p>
      <w:pPr>
        <w:pStyle w:val="ListParagraph"/>
        <w:numPr>
          <w:ilvl w:val="0"/>
          <w:numId w:val="1"/>
        </w:numPr>
        <w:spacing w:after="40"/>
      </w:pPr>
      <w:r>
        <w:rPr>
          <w:rFonts w:ascii="Calibri" w:cs="Calibri" w:eastAsia="Calibri" w:hAnsi="Calibri"/>
          <w:sz w:val="20"/>
          <w:szCs w:val="20"/>
        </w:rPr>
        <w:t xml:space="preserve">Section 7 ORCH-IT-01..12 integration scenarios added.</w:t>
      </w:r>
    </w:p>
    <w:p>
      <w:pPr>
        <w:spacing w:after="120"/>
      </w:pP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00"/>
    </w:pPr>
  </w:style>
  <w:style w:type="paragraph" w:styleId="TOC3">
    <w:name w:val="toc 3"/>
    <w:basedOn w:val="Normal"/>
    <w:next w:val="Normal"/>
    <w:uiPriority w:val="39"/>
    <w:semiHidden/>
    <w:unhideWhenUsed/>
    <w:pPr>
      <w:spacing w:after="100"/>
      <w:ind w:left="400"/>
    </w:pPr>
  </w:style>
  <w:style w:type="paragraph" w:styleId="TOC4">
    <w:name w:val="toc 4"/>
    <w:basedOn w:val="Normal"/>
    <w:next w:val="Normal"/>
    <w:uiPriority w:val="39"/>
    <w:semiHidden/>
    <w:unhideWhenUsed/>
    <w:pPr>
      <w:spacing w:after="100"/>
      <w:ind w:left="600"/>
    </w:pPr>
  </w:style>
  <w:style w:type="paragraph" w:styleId="TOC5">
    <w:name w:val="toc 5"/>
    <w:basedOn w:val="Normal"/>
    <w:next w:val="Normal"/>
    <w:uiPriority w:val="39"/>
    <w:semiHidden/>
    <w:unhideWhenUsed/>
    <w:pPr>
      <w:spacing w:after="100"/>
      <w:ind w:left="800"/>
    </w:pPr>
  </w:style>
  <w:style w:type="paragraph" w:styleId="TOC6">
    <w:name w:val="toc 6"/>
    <w:basedOn w:val="Normal"/>
    <w:next w:val="Normal"/>
    <w:uiPriority w:val="39"/>
    <w:semiHidden/>
    <w:unhideWhenUsed/>
    <w:pPr>
      <w:spacing w:after="100"/>
      <w:ind w:left="1000"/>
    </w:pPr>
  </w:style>
  <w:style w:type="paragraph" w:styleId="TOC7">
    <w:name w:val="toc 7"/>
    <w:basedOn w:val="Normal"/>
    <w:next w:val="Normal"/>
    <w:uiPriority w:val="39"/>
    <w:semiHidden/>
    <w:unhideWhenUsed/>
    <w:pPr>
      <w:spacing w:after="100"/>
      <w:ind w:left="1200"/>
    </w:pPr>
  </w:style>
  <w:style w:type="paragraph" w:styleId="TOC8">
    <w:name w:val="toc 8"/>
    <w:basedOn w:val="Normal"/>
    <w:next w:val="Normal"/>
    <w:uiPriority w:val="39"/>
    <w:semiHidden/>
    <w:unhideWhenUsed/>
    <w:pPr>
      <w:spacing w:after="100"/>
      <w:ind w:left="1400"/>
    </w:pPr>
  </w:style>
  <w:style w:type="paragraph" w:styleId="TOC9">
    <w:name w:val="toc 9"/>
    <w:basedOn w:val="Normal"/>
    <w:next w:val="Normal"/>
    <w:uiPriority w:val="39"/>
    <w:semiHidden/>
    <w:unhideWhenUsed/>
    <w:pPr>
      <w:spacing w:after="100"/>
      <w:ind w:left="160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2026-10-23T15:49:48.974Z</dcterms:created>
  <dcterms:modified xsi:type="dcterms:W3CDTF">2026-10-23T15:49:48.975Z</dcterms:modified>
</cp:coreProperties>
</file>

<file path=docProps/custom.xml><?xml version="1.0" encoding="utf-8"?>
<Properties xmlns="http://schemas.openxmlformats.org/officeDocument/2006/custom-properties" xmlns:vt="http://schemas.openxmlformats.org/officeDocument/2006/docPropsVTypes"/>
</file>