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96"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Augusto Seabra</w:t>
      </w:r>
    </w:p>
    <w:p>
      <w:pPr>
        <w:spacing w:before="0" w:after="0" w:line="276"/>
        <w:ind w:right="0" w:left="0" w:firstLine="0"/>
        <w:jc w:val="left"/>
        <w:rPr>
          <w:rFonts w:ascii="Arial" w:hAnsi="Arial" w:cs="Arial" w:eastAsia="Arial"/>
          <w:color w:val="38761D"/>
          <w:spacing w:val="0"/>
          <w:position w:val="0"/>
          <w:sz w:val="24"/>
          <w:shd w:fill="auto" w:val="clear"/>
        </w:rPr>
      </w:pPr>
      <w:r>
        <w:rPr>
          <w:rFonts w:ascii="Arial" w:hAnsi="Arial" w:cs="Arial" w:eastAsia="Arial"/>
          <w:color w:val="auto"/>
          <w:spacing w:val="0"/>
          <w:position w:val="0"/>
          <w:sz w:val="24"/>
          <w:shd w:fill="auto" w:val="clear"/>
        </w:rPr>
        <w:t xml:space="preserve">augusto.seabra00@gmail.com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https://www.linkedin.com/in/augusto-seabra-desenvolvedor/</w:t>
        </w:r>
      </w:hyperlink>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55 11 95150-7441</w:t>
      </w:r>
      <w:r>
        <w:rPr>
          <w:rFonts w:ascii="Arial" w:hAnsi="Arial" w:cs="Arial" w:eastAsia="Arial"/>
          <w:color w:val="38761D"/>
          <w:spacing w:val="0"/>
          <w:position w:val="0"/>
          <w:sz w:val="24"/>
          <w:shd w:fill="auto" w:val="clear"/>
        </w:rPr>
        <w:tab/>
        <w:tab/>
        <w:t xml:space="preserve">                     </w:t>
      </w:r>
      <w:hyperlink xmlns:r="http://schemas.openxmlformats.org/officeDocument/2006/relationships" r:id="docRId1">
        <w:r>
          <w:rPr>
            <w:rFonts w:ascii="Arial" w:hAnsi="Arial" w:cs="Arial" w:eastAsia="Arial"/>
            <w:color w:val="0000FF"/>
            <w:spacing w:val="0"/>
            <w:position w:val="0"/>
            <w:sz w:val="24"/>
            <w:u w:val="single"/>
            <w:shd w:fill="auto" w:val="clear"/>
          </w:rPr>
          <w:t xml:space="preserve">https://github.com/skti-dev</w:t>
        </w:r>
      </w:hyperlink>
    </w:p>
    <w:p>
      <w:pPr>
        <w:spacing w:before="0" w:after="0" w:line="276"/>
        <w:ind w:right="0" w:left="0" w:firstLine="0"/>
        <w:jc w:val="left"/>
        <w:rPr>
          <w:rFonts w:ascii="Arial" w:hAnsi="Arial" w:cs="Arial" w:eastAsia="Arial"/>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PROFILE</w:t>
      </w:r>
    </w:p>
    <w:p>
      <w:pPr>
        <w:spacing w:before="0" w:after="0" w:line="276"/>
        <w:ind w:right="0" w:left="0" w:firstLine="0"/>
        <w:jc w:val="left"/>
        <w:rPr>
          <w:rFonts w:ascii="Arial" w:hAnsi="Arial" w:cs="Arial" w:eastAsia="Arial"/>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Working with web development since 2019;</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Development of a large-scale system for a call center company;</w:t>
      </w:r>
    </w:p>
    <w:p>
      <w:pPr>
        <w:spacing w:before="0" w:after="0" w:line="276"/>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Creating solutions and maintenance of health tech company;</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EXPERIENCE</w:t>
      </w:r>
    </w:p>
    <w:p>
      <w:pPr>
        <w:spacing w:before="0" w:after="0" w:line="276"/>
        <w:ind w:right="0" w:left="0" w:firstLine="0"/>
        <w:jc w:val="left"/>
        <w:rPr>
          <w:rFonts w:ascii="Arial" w:hAnsi="Arial" w:cs="Arial" w:eastAsia="Arial"/>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Front end Developer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38761D"/>
          <w:spacing w:val="0"/>
          <w:position w:val="0"/>
          <w:sz w:val="24"/>
          <w:shd w:fill="auto" w:val="clear"/>
        </w:rPr>
        <w:t xml:space="preserve">Sami Saúde </w:t>
      </w:r>
      <w:r>
        <w:rPr>
          <w:rFonts w:ascii="Arial" w:hAnsi="Arial" w:cs="Arial" w:eastAsia="Arial"/>
          <w:color w:val="auto"/>
          <w:spacing w:val="0"/>
          <w:position w:val="0"/>
          <w:sz w:val="24"/>
          <w:shd w:fill="auto" w:val="clear"/>
        </w:rPr>
        <w:t xml:space="preserve">(November 2022 - Agost 2023)</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Sami is a health tech that offers health insurance for called MEI companies.</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3"/>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Maintenance, new features on clean architecture project: React, TypeScript, Styled-Components.</w:t>
      </w:r>
    </w:p>
    <w:p>
      <w:pPr>
        <w:numPr>
          <w:ilvl w:val="0"/>
          <w:numId w:val="3"/>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Creating a meeting room from scrap: Socket to communication between patient and professional; Audio, vídeo with background image configuration, screen sharing, device selection, and testing; Twilio and LiveKit libraries have been used.</w:t>
      </w:r>
    </w:p>
    <w:p>
      <w:pPr>
        <w:numPr>
          <w:ilvl w:val="0"/>
          <w:numId w:val="3"/>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Socket IO implementation back-end NodeJS and React TS on front-end. It was responsible for multiple call actions such as notifications, table updates, and waiting/meeting rooms.</w:t>
      </w:r>
    </w:p>
    <w:p>
      <w:pPr>
        <w:numPr>
          <w:ilvl w:val="0"/>
          <w:numId w:val="3"/>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GitHub actions;</w:t>
      </w:r>
    </w:p>
    <w:p>
      <w:pPr>
        <w:spacing w:before="0" w:after="0" w:line="276"/>
        <w:ind w:right="0" w:left="0" w:firstLine="0"/>
        <w:jc w:val="left"/>
        <w:rPr>
          <w:rFonts w:ascii="Arial" w:hAnsi="Arial" w:cs="Arial" w:eastAsia="Arial"/>
          <w:color w:val="38761D"/>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Full Stack Developer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38761D"/>
          <w:spacing w:val="0"/>
          <w:position w:val="0"/>
          <w:sz w:val="24"/>
          <w:shd w:fill="auto" w:val="clear"/>
        </w:rPr>
        <w:t xml:space="preserve">Uranet Projetos e Sistemas </w:t>
      </w:r>
      <w:r>
        <w:rPr>
          <w:rFonts w:ascii="Arial" w:hAnsi="Arial" w:cs="Arial" w:eastAsia="Arial"/>
          <w:color w:val="auto"/>
          <w:spacing w:val="0"/>
          <w:position w:val="0"/>
          <w:sz w:val="24"/>
          <w:shd w:fill="auto" w:val="clear"/>
        </w:rPr>
        <w:t xml:space="preserve">(July 2019 - November 2022)</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Uranet is a reference company in the market for customer relationship solutions.</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5"/>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Maintenance and new features on the call center system with PHP, JavaScript ES6, SQL, HTML, CSS, and Vue JS.</w:t>
      </w:r>
    </w:p>
    <w:p>
      <w:pPr>
        <w:numPr>
          <w:ilvl w:val="0"/>
          <w:numId w:val="5"/>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Custom chat service with multiple features such as integrations with Reclame Aqui, Consumidor.Gov, Instagram, Facebook, and Whatsapp, sending custom messages to multiple clients, floating chat containers and adjustable sections, custom keys to access features, and more. Built with Vue JS and PHP.</w:t>
      </w:r>
    </w:p>
    <w:p>
      <w:pPr>
        <w:numPr>
          <w:ilvl w:val="0"/>
          <w:numId w:val="5"/>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User journey system to track all user interactions and which channels they have been through. Multiple tables and filters, message sending at any available channel (Instagram, WhatsApp, ...). Built with Vue JS and PHP.</w:t>
      </w:r>
    </w:p>
    <w:p>
      <w:pPr>
        <w:numPr>
          <w:ilvl w:val="0"/>
          <w:numId w:val="5"/>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Legacy system maintenance with PHP and JavaScript.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EDUCATION</w:t>
      </w:r>
    </w:p>
    <w:p>
      <w:pPr>
        <w:spacing w:before="0" w:after="0" w:line="276"/>
        <w:ind w:right="0" w:left="0" w:firstLine="0"/>
        <w:jc w:val="left"/>
        <w:rPr>
          <w:rFonts w:ascii="Arial" w:hAnsi="Arial" w:cs="Arial" w:eastAsia="Arial"/>
          <w:color w:val="auto"/>
          <w:spacing w:val="0"/>
          <w:position w:val="0"/>
          <w:sz w:val="24"/>
          <w:u w:val="single"/>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Higher Course of Technology - Internet Systems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FIAP</w:t>
      </w: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January 2020 - December 2022</w:t>
        <w:br/>
        <w:br/>
      </w:r>
      <w:r>
        <w:rPr>
          <w:rFonts w:ascii="Arial" w:hAnsi="Arial" w:cs="Arial" w:eastAsia="Arial"/>
          <w:b/>
          <w:color w:val="auto"/>
          <w:spacing w:val="0"/>
          <w:position w:val="0"/>
          <w:sz w:val="24"/>
          <w:shd w:fill="auto" w:val="clear"/>
        </w:rPr>
        <w:t xml:space="preserve">Advanced English</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B2 certificate.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4"/>
          <w:shd w:fill="auto" w:val="clear"/>
        </w:rPr>
        <w:t xml:space="preserve">Eurocentres Capetown 2022</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augusto-seabra-desenvolvedor/" Id="docRId0" Type="http://schemas.openxmlformats.org/officeDocument/2006/relationships/hyperlink" /><Relationship TargetMode="External" Target="https://github.com/skti-dev"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