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ADDA1B" w14:textId="77777777" w:rsidR="002F3D21" w:rsidRPr="0074524D" w:rsidRDefault="0074524D">
      <w:pPr>
        <w:pStyle w:val="Heading1"/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HƯ</w:t>
      </w:r>
      <w:r w:rsidRPr="0074524D">
        <w:rPr>
          <w:rFonts w:ascii="Times New Roman" w:hAnsi="Times New Roman" w:cs="Times New Roman"/>
        </w:rPr>
        <w:t>Ớ</w:t>
      </w:r>
      <w:r w:rsidRPr="0074524D">
        <w:rPr>
          <w:rFonts w:ascii="Times New Roman" w:hAnsi="Times New Roman" w:cs="Times New Roman"/>
        </w:rPr>
        <w:t>NG D</w:t>
      </w:r>
      <w:r w:rsidRPr="0074524D">
        <w:rPr>
          <w:rFonts w:ascii="Times New Roman" w:hAnsi="Times New Roman" w:cs="Times New Roman"/>
        </w:rPr>
        <w:t>Ẫ</w:t>
      </w:r>
      <w:r w:rsidRPr="0074524D">
        <w:rPr>
          <w:rFonts w:ascii="Times New Roman" w:hAnsi="Times New Roman" w:cs="Times New Roman"/>
        </w:rPr>
        <w:t>N TRA B</w:t>
      </w:r>
      <w:r w:rsidRPr="0074524D">
        <w:rPr>
          <w:rFonts w:ascii="Times New Roman" w:hAnsi="Times New Roman" w:cs="Times New Roman"/>
        </w:rPr>
        <w:t>Ả</w:t>
      </w:r>
      <w:r w:rsidRPr="0074524D">
        <w:rPr>
          <w:rFonts w:ascii="Times New Roman" w:hAnsi="Times New Roman" w:cs="Times New Roman"/>
        </w:rPr>
        <w:t>NG S</w:t>
      </w:r>
      <w:r w:rsidRPr="0074524D">
        <w:rPr>
          <w:rFonts w:ascii="Times New Roman" w:hAnsi="Times New Roman" w:cs="Times New Roman"/>
        </w:rPr>
        <w:t>Ố</w:t>
      </w:r>
      <w:r w:rsidRPr="0074524D">
        <w:rPr>
          <w:rFonts w:ascii="Times New Roman" w:hAnsi="Times New Roman" w:cs="Times New Roman"/>
        </w:rPr>
        <w:t xml:space="preserve"> TH</w:t>
      </w:r>
      <w:r w:rsidRPr="0074524D">
        <w:rPr>
          <w:rFonts w:ascii="Times New Roman" w:hAnsi="Times New Roman" w:cs="Times New Roman"/>
        </w:rPr>
        <w:t>Ố</w:t>
      </w:r>
      <w:r w:rsidRPr="0074524D">
        <w:rPr>
          <w:rFonts w:ascii="Times New Roman" w:hAnsi="Times New Roman" w:cs="Times New Roman"/>
        </w:rPr>
        <w:t>NG KÊ</w:t>
      </w:r>
    </w:p>
    <w:p w14:paraId="12486F91" w14:textId="77777777" w:rsidR="002F3D21" w:rsidRPr="0074524D" w:rsidRDefault="0074524D">
      <w:pPr>
        <w:pStyle w:val="Heading2"/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1. B</w:t>
      </w:r>
      <w:r w:rsidRPr="0074524D">
        <w:rPr>
          <w:rFonts w:ascii="Times New Roman" w:hAnsi="Times New Roman" w:cs="Times New Roman"/>
        </w:rPr>
        <w:t>ả</w:t>
      </w:r>
      <w:r w:rsidRPr="0074524D">
        <w:rPr>
          <w:rFonts w:ascii="Times New Roman" w:hAnsi="Times New Roman" w:cs="Times New Roman"/>
        </w:rPr>
        <w:t>ng phân ph</w:t>
      </w:r>
      <w:r w:rsidRPr="0074524D">
        <w:rPr>
          <w:rFonts w:ascii="Times New Roman" w:hAnsi="Times New Roman" w:cs="Times New Roman"/>
        </w:rPr>
        <w:t>ố</w:t>
      </w:r>
      <w:r w:rsidRPr="0074524D">
        <w:rPr>
          <w:rFonts w:ascii="Times New Roman" w:hAnsi="Times New Roman" w:cs="Times New Roman"/>
        </w:rPr>
        <w:t>i chu</w:t>
      </w:r>
      <w:r w:rsidRPr="0074524D">
        <w:rPr>
          <w:rFonts w:ascii="Times New Roman" w:hAnsi="Times New Roman" w:cs="Times New Roman"/>
        </w:rPr>
        <w:t>ẩ</w:t>
      </w:r>
      <w:r w:rsidRPr="0074524D">
        <w:rPr>
          <w:rFonts w:ascii="Times New Roman" w:hAnsi="Times New Roman" w:cs="Times New Roman"/>
        </w:rPr>
        <w:t>n hoá</w:t>
      </w:r>
    </w:p>
    <w:p w14:paraId="7FECDB26" w14:textId="77777777" w:rsidR="002F3D21" w:rsidRPr="0074524D" w:rsidRDefault="0074524D">
      <w:pPr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U ~ N(0,1)</w:t>
      </w:r>
      <w:r w:rsidRPr="0074524D">
        <w:rPr>
          <w:rFonts w:ascii="Times New Roman" w:hAnsi="Times New Roman" w:cs="Times New Roman"/>
        </w:rPr>
        <w:br/>
      </w:r>
    </w:p>
    <w:p w14:paraId="3CA039F7" w14:textId="77777777" w:rsidR="002F3D21" w:rsidRPr="0074524D" w:rsidRDefault="0074524D">
      <w:pPr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Φ(u) = P(U &lt; u)</w:t>
      </w:r>
      <w:r w:rsidRPr="0074524D">
        <w:rPr>
          <w:rFonts w:ascii="Times New Roman" w:hAnsi="Times New Roman" w:cs="Times New Roman"/>
        </w:rPr>
        <w:br/>
      </w:r>
    </w:p>
    <w:p w14:paraId="4BBE6FA7" w14:textId="77777777" w:rsidR="00EA14F0" w:rsidRPr="0074524D" w:rsidRDefault="00EA14F0">
      <w:pPr>
        <w:rPr>
          <w:rFonts w:ascii="Times New Roman" w:hAnsi="Times New Roman" w:cs="Times New Roman"/>
          <w:lang w:val="vi-VN"/>
        </w:rPr>
      </w:pPr>
      <w:r w:rsidRPr="0074524D">
        <w:rPr>
          <w:rFonts w:ascii="Times New Roman" w:hAnsi="Times New Roman" w:cs="Times New Roman"/>
          <w:noProof/>
        </w:rPr>
        <w:drawing>
          <wp:inline distT="0" distB="0" distL="0" distR="0" wp14:anchorId="5A3C3A9A" wp14:editId="0A135142">
            <wp:extent cx="2184400" cy="479751"/>
            <wp:effectExtent l="0" t="0" r="0" b="3175"/>
            <wp:docPr id="7" name="Picture 6" descr="A mathematical equation with numbers and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A603CF-F346-C2C8-48A5-5BFECAE59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thematical equation with numbers and symbols&#10;&#10;Description automatically generated">
                      <a:extLst>
                        <a:ext uri="{FF2B5EF4-FFF2-40B4-BE49-F238E27FC236}">
                          <a16:creationId xmlns:a16="http://schemas.microsoft.com/office/drawing/2014/main" id="{D9A603CF-F346-C2C8-48A5-5BFECAE59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2056" cy="4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0F98" w14:textId="22FEE366" w:rsidR="002F3D21" w:rsidRPr="0074524D" w:rsidRDefault="0074524D">
      <w:pPr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Bài t</w:t>
      </w:r>
      <w:r w:rsidRPr="0074524D">
        <w:rPr>
          <w:rFonts w:ascii="Times New Roman" w:hAnsi="Times New Roman" w:cs="Times New Roman"/>
        </w:rPr>
        <w:t>ậ</w:t>
      </w:r>
      <w:r w:rsidRPr="0074524D">
        <w:rPr>
          <w:rFonts w:ascii="Times New Roman" w:hAnsi="Times New Roman" w:cs="Times New Roman"/>
        </w:rPr>
        <w:t>p th</w:t>
      </w:r>
      <w:r w:rsidRPr="0074524D">
        <w:rPr>
          <w:rFonts w:ascii="Times New Roman" w:hAnsi="Times New Roman" w:cs="Times New Roman"/>
        </w:rPr>
        <w:t>ự</w:t>
      </w:r>
      <w:r w:rsidRPr="0074524D">
        <w:rPr>
          <w:rFonts w:ascii="Times New Roman" w:hAnsi="Times New Roman" w:cs="Times New Roman"/>
        </w:rPr>
        <w:t>c hành:</w:t>
      </w:r>
      <w:r w:rsidR="00030103" w:rsidRPr="0074524D">
        <w:rPr>
          <w:rFonts w:ascii="Times New Roman" w:hAnsi="Times New Roman" w:cs="Times New Roman"/>
          <w:lang w:val="vi-VN"/>
        </w:rPr>
        <w:t xml:space="preserve"> 1,25=1,2+0,05</w:t>
      </w:r>
      <w:r w:rsidRPr="0074524D">
        <w:rPr>
          <w:rFonts w:ascii="Times New Roman" w:hAnsi="Times New Roman" w:cs="Times New Roman"/>
        </w:rPr>
        <w:br/>
        <w:t>1) Tra b</w:t>
      </w:r>
      <w:r w:rsidRPr="0074524D">
        <w:rPr>
          <w:rFonts w:ascii="Times New Roman" w:hAnsi="Times New Roman" w:cs="Times New Roman"/>
        </w:rPr>
        <w:t>ả</w:t>
      </w:r>
      <w:r w:rsidRPr="0074524D">
        <w:rPr>
          <w:rFonts w:ascii="Times New Roman" w:hAnsi="Times New Roman" w:cs="Times New Roman"/>
        </w:rPr>
        <w:t>ng Φ(1,25)</w:t>
      </w:r>
      <w:r w:rsidR="006C783B" w:rsidRPr="0074524D">
        <w:rPr>
          <w:rFonts w:ascii="Times New Roman" w:hAnsi="Times New Roman" w:cs="Times New Roman"/>
          <w:lang w:val="vi-VN"/>
        </w:rPr>
        <w:t>=0,8944</w:t>
      </w:r>
      <w:r w:rsidRPr="0074524D">
        <w:rPr>
          <w:rFonts w:ascii="Times New Roman" w:hAnsi="Times New Roman" w:cs="Times New Roman"/>
        </w:rPr>
        <w:br/>
        <w:t>2) Tra b</w:t>
      </w:r>
      <w:r w:rsidRPr="0074524D">
        <w:rPr>
          <w:rFonts w:ascii="Times New Roman" w:hAnsi="Times New Roman" w:cs="Times New Roman"/>
        </w:rPr>
        <w:t>ả</w:t>
      </w:r>
      <w:r w:rsidRPr="0074524D">
        <w:rPr>
          <w:rFonts w:ascii="Times New Roman" w:hAnsi="Times New Roman" w:cs="Times New Roman"/>
        </w:rPr>
        <w:t>ng Φ(0,68)</w:t>
      </w:r>
      <w:r w:rsidR="005C200F" w:rsidRPr="0074524D">
        <w:rPr>
          <w:rFonts w:ascii="Times New Roman" w:hAnsi="Times New Roman" w:cs="Times New Roman"/>
        </w:rPr>
        <w:t>=0,7517</w:t>
      </w:r>
      <w:r w:rsidRPr="0074524D">
        <w:rPr>
          <w:rFonts w:ascii="Times New Roman" w:hAnsi="Times New Roman" w:cs="Times New Roman"/>
        </w:rPr>
        <w:br/>
        <w:t>3) Tra b</w:t>
      </w:r>
      <w:r w:rsidRPr="0074524D">
        <w:rPr>
          <w:rFonts w:ascii="Times New Roman" w:hAnsi="Times New Roman" w:cs="Times New Roman"/>
        </w:rPr>
        <w:t>ả</w:t>
      </w:r>
      <w:r w:rsidRPr="0074524D">
        <w:rPr>
          <w:rFonts w:ascii="Times New Roman" w:hAnsi="Times New Roman" w:cs="Times New Roman"/>
        </w:rPr>
        <w:t>ng Φ(2,10)</w:t>
      </w:r>
      <w:r w:rsidR="005C200F" w:rsidRPr="0074524D">
        <w:rPr>
          <w:rFonts w:ascii="Times New Roman" w:hAnsi="Times New Roman" w:cs="Times New Roman"/>
        </w:rPr>
        <w:t>=0,9821</w:t>
      </w:r>
      <w:r w:rsidRPr="0074524D">
        <w:rPr>
          <w:rFonts w:ascii="Times New Roman" w:hAnsi="Times New Roman" w:cs="Times New Roman"/>
        </w:rPr>
        <w:br/>
      </w:r>
    </w:p>
    <w:p w14:paraId="1CFF0779" w14:textId="77777777" w:rsidR="002F3D21" w:rsidRPr="0074524D" w:rsidRDefault="0074524D">
      <w:pPr>
        <w:pStyle w:val="Heading2"/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2. B</w:t>
      </w:r>
      <w:r w:rsidRPr="0074524D">
        <w:rPr>
          <w:rFonts w:ascii="Times New Roman" w:hAnsi="Times New Roman" w:cs="Times New Roman"/>
        </w:rPr>
        <w:t>ả</w:t>
      </w:r>
      <w:r w:rsidRPr="0074524D">
        <w:rPr>
          <w:rFonts w:ascii="Times New Roman" w:hAnsi="Times New Roman" w:cs="Times New Roman"/>
        </w:rPr>
        <w:t>ng phân ph</w:t>
      </w:r>
      <w:r w:rsidRPr="0074524D">
        <w:rPr>
          <w:rFonts w:ascii="Times New Roman" w:hAnsi="Times New Roman" w:cs="Times New Roman"/>
        </w:rPr>
        <w:t>ố</w:t>
      </w:r>
      <w:r w:rsidRPr="0074524D">
        <w:rPr>
          <w:rFonts w:ascii="Times New Roman" w:hAnsi="Times New Roman" w:cs="Times New Roman"/>
        </w:rPr>
        <w:t>i Student (t)</w:t>
      </w:r>
    </w:p>
    <w:p w14:paraId="7ECE6AD8" w14:textId="7AAEEFE6" w:rsidR="002F3D21" w:rsidRPr="0074524D" w:rsidRDefault="0074524D">
      <w:pPr>
        <w:rPr>
          <w:rFonts w:ascii="Times New Roman" w:hAnsi="Times New Roman" w:cs="Times New Roman"/>
          <w:lang w:val="vi-VN"/>
        </w:rPr>
      </w:pPr>
      <w:r w:rsidRPr="0074524D">
        <w:rPr>
          <w:rFonts w:ascii="Times New Roman" w:hAnsi="Times New Roman" w:cs="Times New Roman"/>
        </w:rPr>
        <w:t>T ~ t(n)</w:t>
      </w:r>
    </w:p>
    <w:p w14:paraId="4FE5E205" w14:textId="71EB7816" w:rsidR="002F3D21" w:rsidRPr="0074524D" w:rsidRDefault="00EA14F0">
      <w:pPr>
        <w:rPr>
          <w:rFonts w:ascii="Times New Roman" w:hAnsi="Times New Roman" w:cs="Times New Roman"/>
          <w:lang w:val="vi-VN"/>
        </w:rPr>
      </w:pPr>
      <w:r w:rsidRPr="0074524D">
        <w:rPr>
          <w:rFonts w:ascii="Times New Roman" w:hAnsi="Times New Roman" w:cs="Times New Roman"/>
          <w:lang/>
        </w:rPr>
        <w:t>P(T &gt; t</w:t>
      </w:r>
      <w:r w:rsidRPr="0074524D">
        <w:rPr>
          <w:rFonts w:ascii="Times New Roman" w:hAnsi="Times New Roman" w:cs="Times New Roman"/>
          <w:vertAlign w:val="subscript"/>
          <w:lang/>
        </w:rPr>
        <w:t>α;</w:t>
      </w:r>
      <w:r w:rsidR="000162E0" w:rsidRPr="0074524D">
        <w:rPr>
          <w:rFonts w:ascii="Times New Roman" w:hAnsi="Times New Roman" w:cs="Times New Roman"/>
          <w:vertAlign w:val="subscript"/>
          <w:lang/>
        </w:rPr>
        <w:t>n</w:t>
      </w:r>
      <w:r w:rsidRPr="0074524D">
        <w:rPr>
          <w:rFonts w:ascii="Times New Roman" w:hAnsi="Times New Roman" w:cs="Times New Roman"/>
          <w:lang/>
        </w:rPr>
        <w:t>) = α.</w:t>
      </w:r>
    </w:p>
    <w:p w14:paraId="411CB5E7" w14:textId="0D294968" w:rsidR="002F3D21" w:rsidRPr="0074524D" w:rsidRDefault="0074524D">
      <w:pPr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Bài t</w:t>
      </w:r>
      <w:r w:rsidRPr="0074524D">
        <w:rPr>
          <w:rFonts w:ascii="Times New Roman" w:hAnsi="Times New Roman" w:cs="Times New Roman"/>
        </w:rPr>
        <w:t>ậ</w:t>
      </w:r>
      <w:r w:rsidRPr="0074524D">
        <w:rPr>
          <w:rFonts w:ascii="Times New Roman" w:hAnsi="Times New Roman" w:cs="Times New Roman"/>
        </w:rPr>
        <w:t xml:space="preserve">p </w:t>
      </w:r>
      <w:r w:rsidRPr="0074524D">
        <w:rPr>
          <w:rFonts w:ascii="Times New Roman" w:hAnsi="Times New Roman" w:cs="Times New Roman"/>
        </w:rPr>
        <w:t>th</w:t>
      </w:r>
      <w:r w:rsidRPr="0074524D">
        <w:rPr>
          <w:rFonts w:ascii="Times New Roman" w:hAnsi="Times New Roman" w:cs="Times New Roman"/>
        </w:rPr>
        <w:t>ự</w:t>
      </w:r>
      <w:r w:rsidRPr="0074524D">
        <w:rPr>
          <w:rFonts w:ascii="Times New Roman" w:hAnsi="Times New Roman" w:cs="Times New Roman"/>
        </w:rPr>
        <w:t>c hành:</w:t>
      </w:r>
      <w:r w:rsidRPr="0074524D">
        <w:rPr>
          <w:rFonts w:ascii="Times New Roman" w:hAnsi="Times New Roman" w:cs="Times New Roman"/>
        </w:rPr>
        <w:br/>
        <w:t xml:space="preserve">1) </w:t>
      </w:r>
      <w:r w:rsidR="00EA14F0" w:rsidRPr="0074524D">
        <w:rPr>
          <w:rFonts w:ascii="Times New Roman" w:hAnsi="Times New Roman" w:cs="Times New Roman"/>
        </w:rPr>
        <w:t>t</w:t>
      </w:r>
      <w:r w:rsidR="00EA14F0" w:rsidRPr="0074524D">
        <w:rPr>
          <w:rFonts w:ascii="Times New Roman" w:hAnsi="Times New Roman" w:cs="Times New Roman"/>
          <w:vertAlign w:val="subscript"/>
        </w:rPr>
        <w:t>0,05; 10</w:t>
      </w:r>
      <w:r w:rsidR="005C200F" w:rsidRPr="0074524D">
        <w:rPr>
          <w:rFonts w:ascii="Times New Roman" w:hAnsi="Times New Roman" w:cs="Times New Roman"/>
          <w:vertAlign w:val="subscript"/>
        </w:rPr>
        <w:t>=3,169</w:t>
      </w:r>
      <w:r w:rsidRPr="0074524D">
        <w:rPr>
          <w:rFonts w:ascii="Times New Roman" w:hAnsi="Times New Roman" w:cs="Times New Roman"/>
        </w:rPr>
        <w:br/>
        <w:t xml:space="preserve">2) </w:t>
      </w:r>
      <w:r w:rsidR="00EA14F0" w:rsidRPr="0074524D">
        <w:rPr>
          <w:rFonts w:ascii="Times New Roman" w:hAnsi="Times New Roman" w:cs="Times New Roman"/>
        </w:rPr>
        <w:t>t</w:t>
      </w:r>
      <w:r w:rsidR="00EA14F0" w:rsidRPr="0074524D">
        <w:rPr>
          <w:rFonts w:ascii="Times New Roman" w:hAnsi="Times New Roman" w:cs="Times New Roman"/>
          <w:vertAlign w:val="subscript"/>
        </w:rPr>
        <w:t>0,0</w:t>
      </w:r>
      <w:r w:rsidR="000162E0" w:rsidRPr="0074524D">
        <w:rPr>
          <w:rFonts w:ascii="Times New Roman" w:hAnsi="Times New Roman" w:cs="Times New Roman"/>
          <w:vertAlign w:val="subscript"/>
          <w:lang w:val="vi-VN"/>
        </w:rPr>
        <w:t>2</w:t>
      </w:r>
      <w:r w:rsidR="00EA14F0" w:rsidRPr="0074524D">
        <w:rPr>
          <w:rFonts w:ascii="Times New Roman" w:hAnsi="Times New Roman" w:cs="Times New Roman"/>
          <w:vertAlign w:val="subscript"/>
        </w:rPr>
        <w:t>5; 1</w:t>
      </w:r>
      <w:r w:rsidR="000162E0" w:rsidRPr="0074524D">
        <w:rPr>
          <w:rFonts w:ascii="Times New Roman" w:hAnsi="Times New Roman" w:cs="Times New Roman"/>
          <w:vertAlign w:val="subscript"/>
          <w:lang w:val="vi-VN"/>
        </w:rPr>
        <w:t>5</w:t>
      </w:r>
      <w:r w:rsidR="005C200F" w:rsidRPr="0074524D">
        <w:rPr>
          <w:rFonts w:ascii="Times New Roman" w:hAnsi="Times New Roman" w:cs="Times New Roman"/>
          <w:vertAlign w:val="subscript"/>
        </w:rPr>
        <w:t>=2,131</w:t>
      </w:r>
      <w:r w:rsidRPr="0074524D">
        <w:rPr>
          <w:rFonts w:ascii="Times New Roman" w:hAnsi="Times New Roman" w:cs="Times New Roman"/>
        </w:rPr>
        <w:br/>
        <w:t xml:space="preserve">3) </w:t>
      </w:r>
      <w:r w:rsidR="00EA14F0" w:rsidRPr="0074524D">
        <w:rPr>
          <w:rFonts w:ascii="Times New Roman" w:hAnsi="Times New Roman" w:cs="Times New Roman"/>
        </w:rPr>
        <w:t>t</w:t>
      </w:r>
      <w:r w:rsidR="00EA14F0" w:rsidRPr="0074524D">
        <w:rPr>
          <w:rFonts w:ascii="Times New Roman" w:hAnsi="Times New Roman" w:cs="Times New Roman"/>
          <w:vertAlign w:val="subscript"/>
        </w:rPr>
        <w:t>0,0</w:t>
      </w:r>
      <w:r w:rsidR="000162E0" w:rsidRPr="0074524D">
        <w:rPr>
          <w:rFonts w:ascii="Times New Roman" w:hAnsi="Times New Roman" w:cs="Times New Roman"/>
          <w:vertAlign w:val="subscript"/>
          <w:lang w:val="vi-VN"/>
        </w:rPr>
        <w:t>1</w:t>
      </w:r>
      <w:r w:rsidR="00EA14F0" w:rsidRPr="0074524D">
        <w:rPr>
          <w:rFonts w:ascii="Times New Roman" w:hAnsi="Times New Roman" w:cs="Times New Roman"/>
          <w:vertAlign w:val="subscript"/>
        </w:rPr>
        <w:t xml:space="preserve">; </w:t>
      </w:r>
      <w:r w:rsidR="000162E0" w:rsidRPr="0074524D">
        <w:rPr>
          <w:rFonts w:ascii="Times New Roman" w:hAnsi="Times New Roman" w:cs="Times New Roman"/>
          <w:vertAlign w:val="subscript"/>
          <w:lang w:val="vi-VN"/>
        </w:rPr>
        <w:t>2</w:t>
      </w:r>
      <w:r w:rsidR="00EA14F0" w:rsidRPr="0074524D">
        <w:rPr>
          <w:rFonts w:ascii="Times New Roman" w:hAnsi="Times New Roman" w:cs="Times New Roman"/>
          <w:vertAlign w:val="subscript"/>
        </w:rPr>
        <w:t>0</w:t>
      </w:r>
      <w:r w:rsidR="005C200F" w:rsidRPr="0074524D">
        <w:rPr>
          <w:rFonts w:ascii="Times New Roman" w:hAnsi="Times New Roman" w:cs="Times New Roman"/>
          <w:vertAlign w:val="subscript"/>
        </w:rPr>
        <w:t>=2,2528</w:t>
      </w:r>
      <w:r w:rsidRPr="0074524D">
        <w:rPr>
          <w:rFonts w:ascii="Times New Roman" w:hAnsi="Times New Roman" w:cs="Times New Roman"/>
        </w:rPr>
        <w:br/>
      </w:r>
    </w:p>
    <w:p w14:paraId="057B41D4" w14:textId="77777777" w:rsidR="002F3D21" w:rsidRPr="0074524D" w:rsidRDefault="0074524D">
      <w:pPr>
        <w:pStyle w:val="Heading2"/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3. B</w:t>
      </w:r>
      <w:r w:rsidRPr="0074524D">
        <w:rPr>
          <w:rFonts w:ascii="Times New Roman" w:hAnsi="Times New Roman" w:cs="Times New Roman"/>
        </w:rPr>
        <w:t>ả</w:t>
      </w:r>
      <w:r w:rsidRPr="0074524D">
        <w:rPr>
          <w:rFonts w:ascii="Times New Roman" w:hAnsi="Times New Roman" w:cs="Times New Roman"/>
        </w:rPr>
        <w:t>ng phân ph</w:t>
      </w:r>
      <w:r w:rsidRPr="0074524D">
        <w:rPr>
          <w:rFonts w:ascii="Times New Roman" w:hAnsi="Times New Roman" w:cs="Times New Roman"/>
        </w:rPr>
        <w:t>ố</w:t>
      </w:r>
      <w:r w:rsidRPr="0074524D">
        <w:rPr>
          <w:rFonts w:ascii="Times New Roman" w:hAnsi="Times New Roman" w:cs="Times New Roman"/>
        </w:rPr>
        <w:t>i Khi – bình phương (χ²)</w:t>
      </w:r>
    </w:p>
    <w:p w14:paraId="64990C80" w14:textId="04537312" w:rsidR="002F3D21" w:rsidRPr="0074524D" w:rsidRDefault="0074524D">
      <w:pPr>
        <w:rPr>
          <w:rFonts w:ascii="Times New Roman" w:hAnsi="Times New Roman" w:cs="Times New Roman"/>
          <w:lang w:val="vi-VN"/>
        </w:rPr>
      </w:pPr>
      <w:r w:rsidRPr="0074524D">
        <w:rPr>
          <w:rFonts w:ascii="Times New Roman" w:hAnsi="Times New Roman" w:cs="Times New Roman"/>
        </w:rPr>
        <w:t>χ² ~ χ²(n)</w:t>
      </w:r>
    </w:p>
    <w:p w14:paraId="29A76CBD" w14:textId="77777777" w:rsidR="00EA14F0" w:rsidRPr="0074524D" w:rsidRDefault="00EA14F0">
      <w:pPr>
        <w:rPr>
          <w:rFonts w:ascii="Times New Roman" w:hAnsi="Times New Roman" w:cs="Times New Roman"/>
          <w:lang w:val="vi-VN"/>
        </w:rPr>
      </w:pPr>
      <w:r w:rsidRPr="0074524D">
        <w:rPr>
          <w:rFonts w:ascii="Times New Roman" w:hAnsi="Times New Roman" w:cs="Times New Roman"/>
          <w:noProof/>
        </w:rPr>
        <w:drawing>
          <wp:inline distT="0" distB="0" distL="0" distR="0" wp14:anchorId="01DA620A" wp14:editId="08356AEB">
            <wp:extent cx="2076450" cy="582719"/>
            <wp:effectExtent l="0" t="0" r="0" b="1905"/>
            <wp:docPr id="1657774414" name="Picture 6" descr="A mathematical equation with numbers and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A4F0F5E-163D-97B2-EB9F-D10A3E23FB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thematical equation with numbers and symbols&#10;&#10;Description automatically generated">
                      <a:extLst>
                        <a:ext uri="{FF2B5EF4-FFF2-40B4-BE49-F238E27FC236}">
                          <a16:creationId xmlns:a16="http://schemas.microsoft.com/office/drawing/2014/main" id="{6A4F0F5E-163D-97B2-EB9F-D10A3E23FB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238" cy="5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FED" w14:textId="1181D8E2" w:rsidR="002F3D21" w:rsidRPr="0074524D" w:rsidRDefault="0074524D">
      <w:pPr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Bài t</w:t>
      </w:r>
      <w:r w:rsidRPr="0074524D">
        <w:rPr>
          <w:rFonts w:ascii="Times New Roman" w:hAnsi="Times New Roman" w:cs="Times New Roman"/>
        </w:rPr>
        <w:t>ậ</w:t>
      </w:r>
      <w:r w:rsidRPr="0074524D">
        <w:rPr>
          <w:rFonts w:ascii="Times New Roman" w:hAnsi="Times New Roman" w:cs="Times New Roman"/>
        </w:rPr>
        <w:t>p th</w:t>
      </w:r>
      <w:r w:rsidRPr="0074524D">
        <w:rPr>
          <w:rFonts w:ascii="Times New Roman" w:hAnsi="Times New Roman" w:cs="Times New Roman"/>
        </w:rPr>
        <w:t>ự</w:t>
      </w:r>
      <w:r w:rsidRPr="0074524D">
        <w:rPr>
          <w:rFonts w:ascii="Times New Roman" w:hAnsi="Times New Roman" w:cs="Times New Roman"/>
        </w:rPr>
        <w:t>c hành:</w:t>
      </w:r>
      <w:r w:rsidRPr="0074524D">
        <w:rPr>
          <w:rFonts w:ascii="Times New Roman" w:hAnsi="Times New Roman" w:cs="Times New Roman"/>
        </w:rPr>
        <w:br/>
        <w:t xml:space="preserve">1) </w:t>
      </w:r>
      <w:r w:rsidR="00EA14F0" w:rsidRPr="0074524D">
        <w:rPr>
          <w:rFonts w:ascii="Times New Roman" w:eastAsia="Cambria Math" w:hAnsi="Times New Roman" w:cs="Times New Roman"/>
          <w:i/>
          <w:iCs/>
          <w:color w:val="000000" w:themeColor="text1"/>
          <w:sz w:val="32"/>
          <w:szCs w:val="32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0,05;12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bSup>
      </m:oMath>
      <w:r w:rsidRPr="0074524D">
        <w:rPr>
          <w:rFonts w:ascii="Times New Roman" w:eastAsia="Cambria Math" w:hAnsi="Times New Roman" w:cs="Times New Roman"/>
          <w:i/>
          <w:iCs/>
        </w:rPr>
        <w:t>=21,03</w:t>
      </w:r>
      <w:r w:rsidRPr="0074524D">
        <w:rPr>
          <w:rFonts w:ascii="Times New Roman" w:hAnsi="Times New Roman" w:cs="Times New Roman"/>
        </w:rPr>
        <w:br/>
        <w:t xml:space="preserve">2)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0,01;20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bSup>
      </m:oMath>
      <w:r w:rsidRPr="0074524D">
        <w:rPr>
          <w:rFonts w:ascii="Times New Roman" w:hAnsi="Times New Roman" w:cs="Times New Roman"/>
          <w:iCs/>
        </w:rPr>
        <w:t>=37,57</w:t>
      </w:r>
      <w:r w:rsidRPr="0074524D">
        <w:rPr>
          <w:rFonts w:ascii="Times New Roman" w:hAnsi="Times New Roman" w:cs="Times New Roman"/>
        </w:rPr>
        <w:br/>
        <w:t xml:space="preserve">3)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0,025;8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2</m:t>
            </m:r>
          </m:sup>
        </m:sSubSup>
      </m:oMath>
      <w:r w:rsidRPr="0074524D">
        <w:rPr>
          <w:rFonts w:ascii="Times New Roman" w:hAnsi="Times New Roman" w:cs="Times New Roman"/>
          <w:iCs/>
        </w:rPr>
        <w:t>=17,53</w:t>
      </w:r>
      <w:bookmarkStart w:id="0" w:name="_GoBack"/>
      <w:bookmarkEnd w:id="0"/>
      <w:r w:rsidRPr="0074524D">
        <w:rPr>
          <w:rFonts w:ascii="Times New Roman" w:hAnsi="Times New Roman" w:cs="Times New Roman"/>
        </w:rPr>
        <w:br/>
      </w:r>
    </w:p>
    <w:p w14:paraId="79097EBA" w14:textId="77777777" w:rsidR="002F3D21" w:rsidRPr="0074524D" w:rsidRDefault="0074524D">
      <w:pPr>
        <w:pStyle w:val="Heading2"/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lastRenderedPageBreak/>
        <w:t>4. B</w:t>
      </w:r>
      <w:r w:rsidRPr="0074524D">
        <w:rPr>
          <w:rFonts w:ascii="Times New Roman" w:hAnsi="Times New Roman" w:cs="Times New Roman"/>
        </w:rPr>
        <w:t>ả</w:t>
      </w:r>
      <w:r w:rsidRPr="0074524D">
        <w:rPr>
          <w:rFonts w:ascii="Times New Roman" w:hAnsi="Times New Roman" w:cs="Times New Roman"/>
        </w:rPr>
        <w:t>ng phân ph</w:t>
      </w:r>
      <w:r w:rsidRPr="0074524D">
        <w:rPr>
          <w:rFonts w:ascii="Times New Roman" w:hAnsi="Times New Roman" w:cs="Times New Roman"/>
        </w:rPr>
        <w:t>ố</w:t>
      </w:r>
      <w:r w:rsidRPr="0074524D">
        <w:rPr>
          <w:rFonts w:ascii="Times New Roman" w:hAnsi="Times New Roman" w:cs="Times New Roman"/>
        </w:rPr>
        <w:t>i Fisher (F)</w:t>
      </w:r>
    </w:p>
    <w:p w14:paraId="7C4F9848" w14:textId="77777777" w:rsidR="002F3D21" w:rsidRPr="0074524D" w:rsidRDefault="0074524D">
      <w:pPr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F ~ F(n1, n2)</w:t>
      </w:r>
      <w:r w:rsidRPr="0074524D">
        <w:rPr>
          <w:rFonts w:ascii="Times New Roman" w:hAnsi="Times New Roman" w:cs="Times New Roman"/>
        </w:rPr>
        <w:br/>
      </w:r>
    </w:p>
    <w:p w14:paraId="38CB742F" w14:textId="77777777" w:rsidR="000162E0" w:rsidRPr="0074524D" w:rsidRDefault="0074524D">
      <w:pPr>
        <w:rPr>
          <w:rFonts w:ascii="Times New Roman" w:hAnsi="Times New Roman" w:cs="Times New Roman"/>
          <w:lang w:val="vi-VN"/>
        </w:rPr>
      </w:pPr>
      <w:r w:rsidRPr="0074524D">
        <w:rPr>
          <w:rFonts w:ascii="Times New Roman" w:hAnsi="Times New Roman" w:cs="Times New Roman"/>
        </w:rPr>
        <w:t xml:space="preserve">P(F &gt;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α</m:t>
            </m:r>
            <m:r>
              <w:rPr>
                <w:rFonts w:ascii="Cambria Math" w:hAnsi="Cambria Math" w:cs="Times New Roman"/>
                <w:lang w:val="vi-VN"/>
              </w:rPr>
              <m:t>; 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vi-V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lang w:val="vi-V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vi-VN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vi-VN"/>
                  </w:rPr>
                  <m:t> </m:t>
                </m:r>
                <m:r>
                  <w:rPr>
                    <w:rFonts w:ascii="Cambria Math" w:hAnsi="Cambria Math" w:cs="Times New Roman"/>
                    <w:lang w:val="vi-V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lang w:val="vi-VN"/>
                  </w:rPr>
                  <m:t>2</m:t>
                </m:r>
              </m:sub>
            </m:sSub>
          </m:sub>
        </m:sSub>
      </m:oMath>
      <w:r w:rsidRPr="0074524D">
        <w:rPr>
          <w:rFonts w:ascii="Times New Roman" w:hAnsi="Times New Roman" w:cs="Times New Roman"/>
        </w:rPr>
        <w:t>)) = α</w:t>
      </w:r>
    </w:p>
    <w:p w14:paraId="046586C1" w14:textId="365968BD" w:rsidR="00EA14F0" w:rsidRPr="0074524D" w:rsidRDefault="000162E0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Chú ý:</m:t>
          </m:r>
          <m:r>
            <w:rPr>
              <w:rFonts w:ascii="Cambria Math" w:hAnsi="Cambria Math" w:cs="Times New Roman"/>
              <w:lang w:val="vi-V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highlight w:val="yellow"/>
                  <w:lang w:val="vi-VN"/>
                </w:rPr>
                <m:t>1-</m:t>
              </m:r>
              <m:r>
                <w:rPr>
                  <w:rFonts w:ascii="Cambria Math" w:hAnsi="Cambria Math" w:cs="Times New Roman"/>
                  <w:highlight w:val="yellow"/>
                </w:rPr>
                <m:t>α</m:t>
              </m:r>
              <m:r>
                <w:rPr>
                  <w:rFonts w:ascii="Cambria Math" w:hAnsi="Cambria Math" w:cs="Times New Roman"/>
                  <w:highlight w:val="yellow"/>
                  <w:lang w:val="vi-VN"/>
                </w:rPr>
                <m:t>; 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highlight w:val="yellow"/>
                  <w:lang w:val="vi-VN"/>
                </w:rPr>
                <m:t>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  <w:lang w:val="vi-VN"/>
                    </w:rPr>
                    <m:t> n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  <w:lang w:val="vi-VN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highlight w:val="yellow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highlight w:val="yellow"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  <w:lang w:val="vi-V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highlight w:val="yellow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highlight w:val="yellow"/>
                    </w:rPr>
                    <m:t>α</m:t>
                  </m:r>
                  <m:r>
                    <w:rPr>
                      <w:rFonts w:ascii="Cambria Math" w:hAnsi="Cambria Math" w:cs="Times New Roman"/>
                      <w:highlight w:val="yellow"/>
                      <w:lang w:val="vi-VN"/>
                    </w:rPr>
                    <m:t>; 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  <w:lang w:val="vi-V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highlight w:val="yellow"/>
                      <w:lang w:val="vi-VN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highlight w:val="yellow"/>
                          <w:lang w:val="vi-VN"/>
                        </w:rPr>
                        <m:t> 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highlight w:val="yellow"/>
                          <w:lang w:val="vi-VN"/>
                        </w:rPr>
                        <m:t>1</m:t>
                      </m:r>
                    </m:sub>
                  </m:sSub>
                </m:sub>
              </m:sSub>
            </m:den>
          </m:f>
        </m:oMath>
      </m:oMathPara>
    </w:p>
    <w:p w14:paraId="04110DBC" w14:textId="750C04AC" w:rsidR="002F3D21" w:rsidRPr="0074524D" w:rsidRDefault="0074524D">
      <w:pPr>
        <w:rPr>
          <w:rFonts w:ascii="Times New Roman" w:hAnsi="Times New Roman" w:cs="Times New Roman"/>
        </w:rPr>
      </w:pPr>
      <w:r w:rsidRPr="0074524D">
        <w:rPr>
          <w:rFonts w:ascii="Times New Roman" w:hAnsi="Times New Roman" w:cs="Times New Roman"/>
        </w:rPr>
        <w:t>Bài t</w:t>
      </w:r>
      <w:r w:rsidRPr="0074524D">
        <w:rPr>
          <w:rFonts w:ascii="Times New Roman" w:hAnsi="Times New Roman" w:cs="Times New Roman"/>
        </w:rPr>
        <w:t>ậ</w:t>
      </w:r>
      <w:r w:rsidRPr="0074524D">
        <w:rPr>
          <w:rFonts w:ascii="Times New Roman" w:hAnsi="Times New Roman" w:cs="Times New Roman"/>
        </w:rPr>
        <w:t>p th</w:t>
      </w:r>
      <w:r w:rsidRPr="0074524D">
        <w:rPr>
          <w:rFonts w:ascii="Times New Roman" w:hAnsi="Times New Roman" w:cs="Times New Roman"/>
        </w:rPr>
        <w:t>ự</w:t>
      </w:r>
      <w:r w:rsidRPr="0074524D">
        <w:rPr>
          <w:rFonts w:ascii="Times New Roman" w:hAnsi="Times New Roman" w:cs="Times New Roman"/>
        </w:rPr>
        <w:t>c hành:</w:t>
      </w:r>
      <w:r w:rsidRPr="0074524D">
        <w:rPr>
          <w:rFonts w:ascii="Times New Roman" w:hAnsi="Times New Roman" w:cs="Times New Roman"/>
        </w:rPr>
        <w:br/>
        <w:t xml:space="preserve">1)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0</m:t>
            </m:r>
            <m:r>
              <w:rPr>
                <w:rFonts w:ascii="Cambria Math" w:hAnsi="Cambria Math" w:cs="Times New Roman"/>
                <w:lang w:val="vi-VN"/>
              </w:rPr>
              <m:t>,05; 3;10</m:t>
            </m:r>
          </m:sub>
        </m:sSub>
      </m:oMath>
      <w:r w:rsidRPr="0074524D">
        <w:rPr>
          <w:rFonts w:ascii="Times New Roman" w:hAnsi="Times New Roman" w:cs="Times New Roman"/>
          <w:iCs/>
        </w:rPr>
        <w:t>=3.708</w:t>
      </w:r>
      <w:r w:rsidRPr="0074524D">
        <w:rPr>
          <w:rFonts w:ascii="Times New Roman" w:hAnsi="Times New Roman" w:cs="Times New Roman"/>
        </w:rPr>
        <w:br/>
        <w:t xml:space="preserve">2)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0</m:t>
            </m:r>
            <m:r>
              <w:rPr>
                <w:rFonts w:ascii="Cambria Math" w:hAnsi="Cambria Math" w:cs="Times New Roman"/>
                <w:lang w:val="vi-VN"/>
              </w:rPr>
              <m:t>,1; 5;8</m:t>
            </m:r>
          </m:sub>
        </m:sSub>
      </m:oMath>
      <w:r w:rsidRPr="0074524D">
        <w:rPr>
          <w:rFonts w:ascii="Times New Roman" w:hAnsi="Times New Roman" w:cs="Times New Roman"/>
          <w:iCs/>
        </w:rPr>
        <w:t>=2,726</w:t>
      </w:r>
      <w:r w:rsidRPr="0074524D">
        <w:rPr>
          <w:rFonts w:ascii="Times New Roman" w:hAnsi="Times New Roman" w:cs="Times New Roman"/>
        </w:rPr>
        <w:br/>
        <w:t>3)</w:t>
      </w:r>
      <w:r w:rsidR="000162E0" w:rsidRPr="0074524D">
        <w:rPr>
          <w:rFonts w:ascii="Times New Roman" w:hAnsi="Times New Roman" w:cs="Times New Roman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0</m:t>
            </m:r>
            <m:r>
              <w:rPr>
                <w:rFonts w:ascii="Cambria Math" w:hAnsi="Cambria Math" w:cs="Times New Roman"/>
                <w:lang w:val="vi-VN"/>
              </w:rPr>
              <m:t>,95; 6;4</m:t>
            </m:r>
          </m:sub>
        </m:sSub>
      </m:oMath>
      <w:r w:rsidRPr="0074524D">
        <w:rPr>
          <w:rFonts w:ascii="Times New Roman" w:hAnsi="Times New Roman" w:cs="Times New Roman"/>
          <w:i/>
          <w:iCs/>
        </w:rPr>
        <w:t>=0,2205558006</w:t>
      </w:r>
      <w:r w:rsidRPr="0074524D">
        <w:rPr>
          <w:rFonts w:ascii="Times New Roman" w:hAnsi="Times New Roman" w:cs="Times New Roman"/>
        </w:rPr>
        <w:br/>
      </w:r>
    </w:p>
    <w:sectPr w:rsidR="002F3D21" w:rsidRPr="007452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62E0"/>
    <w:rsid w:val="00030103"/>
    <w:rsid w:val="00034616"/>
    <w:rsid w:val="0006063C"/>
    <w:rsid w:val="0015074B"/>
    <w:rsid w:val="0016076E"/>
    <w:rsid w:val="001A2A84"/>
    <w:rsid w:val="0029639D"/>
    <w:rsid w:val="002F3D21"/>
    <w:rsid w:val="00326F90"/>
    <w:rsid w:val="00503473"/>
    <w:rsid w:val="00572978"/>
    <w:rsid w:val="005C200F"/>
    <w:rsid w:val="006C783B"/>
    <w:rsid w:val="0074524D"/>
    <w:rsid w:val="00AA1D8D"/>
    <w:rsid w:val="00B47730"/>
    <w:rsid w:val="00CB0664"/>
    <w:rsid w:val="00CB29C6"/>
    <w:rsid w:val="00D13EBD"/>
    <w:rsid w:val="00D40B53"/>
    <w:rsid w:val="00EA1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64D8D"/>
  <w14:defaultImageDpi w14:val="300"/>
  <w15:docId w15:val="{472ACF2A-A936-7A4C-A2A3-FF061D02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4219CE-4155-4E4B-8791-7338A2827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2025-12-20T03:23:00Z</dcterms:created>
  <dcterms:modified xsi:type="dcterms:W3CDTF">2025-12-20T03:23:00Z</dcterms:modified>
  <cp:category/>
</cp:coreProperties>
</file>