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2D" w:rsidRPr="00DB549B" w:rsidRDefault="0030602D" w:rsidP="006F1E3A">
      <w:pPr>
        <w:ind w:right="840"/>
        <w:rPr>
          <w:rFonts w:ascii="游明朝" w:eastAsia="游明朝" w:hAnsi="游明朝" w:cs="Times New Roman" w:hint="eastAsia"/>
        </w:rPr>
      </w:pPr>
    </w:p>
    <w:p w:rsidR="0030602D" w:rsidRPr="00DB549B" w:rsidRDefault="00A33706" w:rsidP="0030602D">
      <w:pPr>
        <w:numPr>
          <w:ilvl w:val="0"/>
          <w:numId w:val="1"/>
        </w:numPr>
        <w:rPr>
          <w:rFonts w:ascii="游明朝" w:eastAsia="游明朝" w:hAnsi="游明朝" w:cs="Times New Roman"/>
        </w:rPr>
      </w:pPr>
      <w:r>
        <w:rPr>
          <w:rFonts w:ascii="游明朝" w:eastAsia="游明朝" w:hAnsi="游明朝" w:cs="Times New Roman" w:hint="eastAsia"/>
        </w:rPr>
        <w:t>概要</w:t>
      </w:r>
      <w:r w:rsidR="002956B3">
        <w:rPr>
          <w:rFonts w:ascii="游明朝" w:eastAsia="游明朝" w:hAnsi="游明朝" w:cs="Times New Roman" w:hint="eastAsia"/>
        </w:rPr>
        <w:t>・目的</w:t>
      </w:r>
    </w:p>
    <w:p w:rsidR="0030602D" w:rsidRDefault="005B47C5" w:rsidP="00A33706">
      <w:pPr>
        <w:ind w:left="420" w:firstLineChars="100" w:firstLine="210"/>
        <w:rPr>
          <w:rFonts w:ascii="游明朝" w:eastAsia="游明朝" w:hAnsi="游明朝" w:cs="Times New Roman" w:hint="eastAsia"/>
        </w:rPr>
      </w:pPr>
      <w:r>
        <w:rPr>
          <w:rFonts w:ascii="游明朝" w:eastAsia="游明朝" w:hAnsi="游明朝" w:cs="Times New Roman" w:hint="eastAsia"/>
        </w:rPr>
        <w:t>ライントレーサとは、平面状に引かれた線の上を自動追尾して移動する車輪駆動ロボットである．本実験では、2個のモータを左右に持ち、その回転数によって進行方向を制御する車輪駆動ロボットを作成する．</w:t>
      </w:r>
      <w:r w:rsidR="002956B3">
        <w:rPr>
          <w:rFonts w:ascii="游明朝" w:eastAsia="游明朝" w:hAnsi="游明朝" w:cs="Times New Roman" w:hint="eastAsia"/>
        </w:rPr>
        <w:t>今回は、</w:t>
      </w:r>
      <w:r w:rsidR="00BE12AC">
        <w:rPr>
          <w:rFonts w:ascii="游明朝" w:eastAsia="游明朝" w:hAnsi="游明朝" w:cs="Times New Roman" w:hint="eastAsia"/>
        </w:rPr>
        <w:t>実験用の回路を設計し、</w:t>
      </w:r>
      <w:r w:rsidR="002956B3">
        <w:rPr>
          <w:rFonts w:ascii="游明朝" w:eastAsia="游明朝" w:hAnsi="游明朝" w:cs="Times New Roman" w:hint="eastAsia"/>
        </w:rPr>
        <w:t>線の位置を認識するために</w:t>
      </w:r>
      <w:r w:rsidR="00BE12AC">
        <w:rPr>
          <w:rFonts w:ascii="游明朝" w:eastAsia="游明朝" w:hAnsi="游明朝" w:cs="Times New Roman" w:hint="eastAsia"/>
        </w:rPr>
        <w:t>必要なフォトリフレクタT</w:t>
      </w:r>
      <w:r w:rsidR="00BE12AC">
        <w:rPr>
          <w:rFonts w:ascii="游明朝" w:eastAsia="游明朝" w:hAnsi="游明朝" w:cs="Times New Roman"/>
        </w:rPr>
        <w:t>PR-105</w:t>
      </w:r>
      <w:r w:rsidR="00BE12AC">
        <w:rPr>
          <w:rFonts w:ascii="游明朝" w:eastAsia="游明朝" w:hAnsi="游明朝" w:cs="Times New Roman" w:hint="eastAsia"/>
        </w:rPr>
        <w:t>についての測定を行う。</w:t>
      </w:r>
    </w:p>
    <w:p w:rsidR="005B47C5" w:rsidRPr="00DB549B" w:rsidRDefault="005B47C5" w:rsidP="0030602D">
      <w:pPr>
        <w:ind w:left="420"/>
        <w:rPr>
          <w:rFonts w:ascii="游明朝" w:eastAsia="游明朝" w:hAnsi="游明朝" w:cs="Times New Roman"/>
        </w:rPr>
      </w:pPr>
    </w:p>
    <w:p w:rsidR="0030602D" w:rsidRDefault="00A33706" w:rsidP="0030602D">
      <w:pPr>
        <w:numPr>
          <w:ilvl w:val="0"/>
          <w:numId w:val="1"/>
        </w:numPr>
        <w:rPr>
          <w:rFonts w:ascii="游明朝" w:eastAsia="游明朝" w:hAnsi="游明朝" w:cs="Times New Roman"/>
        </w:rPr>
      </w:pPr>
      <w:r>
        <w:rPr>
          <w:rFonts w:ascii="游明朝" w:eastAsia="游明朝" w:hAnsi="游明朝" w:cs="Times New Roman" w:hint="eastAsia"/>
        </w:rPr>
        <w:t>実験方法</w:t>
      </w:r>
      <w:r w:rsidR="00015506">
        <w:rPr>
          <w:rFonts w:ascii="游明朝" w:eastAsia="游明朝" w:hAnsi="游明朝" w:cs="Times New Roman" w:hint="eastAsia"/>
        </w:rPr>
        <w:t>・結果</w:t>
      </w:r>
    </w:p>
    <w:p w:rsidR="004E0682" w:rsidRDefault="00BE12AC" w:rsidP="004E0682">
      <w:pPr>
        <w:ind w:left="420" w:hangingChars="200" w:hanging="420"/>
        <w:rPr>
          <w:rFonts w:ascii="游明朝" w:eastAsia="游明朝" w:hAnsi="游明朝" w:cs="Times New Roman" w:hint="eastAsia"/>
        </w:rPr>
      </w:pPr>
      <w:r>
        <w:rPr>
          <w:rFonts w:ascii="游明朝" w:eastAsia="游明朝" w:hAnsi="游明朝" w:cs="Times New Roman" w:hint="eastAsia"/>
        </w:rPr>
        <w:t xml:space="preserve">　　　本実験では、あらかじめ作製されたセンサ基板と、光センサとしてフォトリフレクタT</w:t>
      </w:r>
      <w:r>
        <w:rPr>
          <w:rFonts w:ascii="游明朝" w:eastAsia="游明朝" w:hAnsi="游明朝" w:cs="Times New Roman"/>
        </w:rPr>
        <w:t>PR-105</w:t>
      </w:r>
      <w:r>
        <w:rPr>
          <w:rFonts w:ascii="游明朝" w:eastAsia="游明朝" w:hAnsi="游明朝" w:cs="Times New Roman" w:hint="eastAsia"/>
        </w:rPr>
        <w:t>を用いる。図1にセンサ基板の裏面(はんだ付け面</w:t>
      </w:r>
      <w:r>
        <w:rPr>
          <w:rFonts w:ascii="游明朝" w:eastAsia="游明朝" w:hAnsi="游明朝" w:cs="Times New Roman"/>
        </w:rPr>
        <w:t>)</w:t>
      </w:r>
      <w:r>
        <w:rPr>
          <w:rFonts w:ascii="游明朝" w:eastAsia="游明朝" w:hAnsi="游明朝" w:cs="Times New Roman" w:hint="eastAsia"/>
        </w:rPr>
        <w:t>から見たパターンを、図2に表面(部品実装面</w:t>
      </w:r>
      <w:r>
        <w:rPr>
          <w:rFonts w:ascii="游明朝" w:eastAsia="游明朝" w:hAnsi="游明朝" w:cs="Times New Roman"/>
        </w:rPr>
        <w:t>)</w:t>
      </w:r>
      <w:r>
        <w:rPr>
          <w:rFonts w:ascii="游明朝" w:eastAsia="游明朝" w:hAnsi="游明朝" w:cs="Times New Roman" w:hint="eastAsia"/>
        </w:rPr>
        <w:t>から見たパターンを示す。この基板は</w:t>
      </w:r>
      <w:r w:rsidR="00666E07">
        <w:rPr>
          <w:rFonts w:ascii="游明朝" w:eastAsia="游明朝" w:hAnsi="游明朝" w:cs="Times New Roman" w:hint="eastAsia"/>
        </w:rPr>
        <w:t>片面の銅張積層板を加工したものであり、フォトリフレクタT</w:t>
      </w:r>
      <w:r w:rsidR="00666E07">
        <w:rPr>
          <w:rFonts w:ascii="游明朝" w:eastAsia="游明朝" w:hAnsi="游明朝" w:cs="Times New Roman"/>
        </w:rPr>
        <w:t>PR-105</w:t>
      </w:r>
      <w:r w:rsidR="00666E07">
        <w:rPr>
          <w:rFonts w:ascii="游明朝" w:eastAsia="游明朝" w:hAnsi="游明朝" w:cs="Times New Roman" w:hint="eastAsia"/>
        </w:rPr>
        <w:t>を2</w:t>
      </w:r>
      <w:r w:rsidR="00666E07">
        <w:rPr>
          <w:rFonts w:ascii="游明朝" w:eastAsia="游明朝" w:hAnsi="游明朝" w:cs="Times New Roman"/>
        </w:rPr>
        <w:t>5mm</w:t>
      </w:r>
      <w:r w:rsidR="00666E07">
        <w:rPr>
          <w:rFonts w:ascii="游明朝" w:eastAsia="游明朝" w:hAnsi="游明朝" w:cs="Times New Roman" w:hint="eastAsia"/>
        </w:rPr>
        <w:t>の間隔で2個、L</w:t>
      </w:r>
      <w:r w:rsidR="00666E07">
        <w:rPr>
          <w:rFonts w:ascii="游明朝" w:eastAsia="游明朝" w:hAnsi="游明朝" w:cs="Times New Roman"/>
        </w:rPr>
        <w:t>ED</w:t>
      </w:r>
      <w:r w:rsidR="00666E07">
        <w:rPr>
          <w:rFonts w:ascii="游明朝" w:eastAsia="游明朝" w:hAnsi="游明朝" w:cs="Times New Roman" w:hint="eastAsia"/>
        </w:rPr>
        <w:t>用の保護抵抗を2個実装するように設計されている。電源、G</w:t>
      </w:r>
      <w:r w:rsidR="00666E07">
        <w:rPr>
          <w:rFonts w:ascii="游明朝" w:eastAsia="游明朝" w:hAnsi="游明朝" w:cs="Times New Roman"/>
        </w:rPr>
        <w:t>ND</w:t>
      </w:r>
      <w:r w:rsidR="00666E07">
        <w:rPr>
          <w:rFonts w:ascii="游明朝" w:eastAsia="游明朝" w:hAnsi="游明朝" w:cs="Times New Roman" w:hint="eastAsia"/>
        </w:rPr>
        <w:t>、センサ出力は主基板と導線を介して接続される。通常は全ての部品を表面に実装するが、本実験ではフォトリフレクタを裏面に、その他の部品と導線を表面に実装する。</w:t>
      </w:r>
    </w:p>
    <w:p w:rsidR="00DF2C2A" w:rsidRDefault="00DF2C2A" w:rsidP="00DF2C2A">
      <w:pPr>
        <w:ind w:left="420" w:hangingChars="200" w:hanging="420"/>
        <w:jc w:val="center"/>
        <w:rPr>
          <w:rFonts w:ascii="游明朝" w:eastAsia="游明朝" w:hAnsi="游明朝" w:cs="Times New Roman"/>
        </w:rPr>
      </w:pPr>
      <w:r>
        <w:rPr>
          <w:rFonts w:ascii="游明朝" w:eastAsia="游明朝" w:hAnsi="游明朝" w:cs="Times New Roman" w:hint="eastAsia"/>
          <w:noProof/>
        </w:rPr>
        <w:drawing>
          <wp:inline distT="0" distB="0" distL="0" distR="0">
            <wp:extent cx="2745928" cy="205105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じったい配線図うら.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8918" cy="2083161"/>
                    </a:xfrm>
                    <a:prstGeom prst="rect">
                      <a:avLst/>
                    </a:prstGeom>
                  </pic:spPr>
                </pic:pic>
              </a:graphicData>
            </a:graphic>
          </wp:inline>
        </w:drawing>
      </w:r>
    </w:p>
    <w:p w:rsidR="00DF2C2A" w:rsidRDefault="00DF2C2A" w:rsidP="00DF2C2A">
      <w:pPr>
        <w:ind w:left="420" w:hangingChars="200" w:hanging="420"/>
        <w:jc w:val="center"/>
        <w:rPr>
          <w:rFonts w:ascii="游明朝" w:eastAsia="游明朝" w:hAnsi="游明朝" w:cs="Times New Roman" w:hint="eastAsia"/>
        </w:rPr>
      </w:pPr>
      <w:r>
        <w:rPr>
          <w:rFonts w:ascii="游明朝" w:eastAsia="游明朝" w:hAnsi="游明朝" w:cs="Times New Roman" w:hint="eastAsia"/>
        </w:rPr>
        <w:t>図1：裏面から見たセンサ基板</w:t>
      </w:r>
    </w:p>
    <w:p w:rsidR="00B379AD" w:rsidRDefault="00DF2C2A" w:rsidP="00DF2C2A">
      <w:pPr>
        <w:ind w:left="420" w:hangingChars="200" w:hanging="420"/>
        <w:jc w:val="center"/>
        <w:rPr>
          <w:rFonts w:ascii="游明朝" w:eastAsia="游明朝" w:hAnsi="游明朝" w:cs="Times New Roman"/>
        </w:rPr>
      </w:pPr>
      <w:r>
        <w:rPr>
          <w:rFonts w:ascii="游明朝" w:eastAsia="游明朝" w:hAnsi="游明朝" w:cs="Times New Roman" w:hint="eastAsia"/>
          <w:noProof/>
        </w:rPr>
        <w:drawing>
          <wp:inline distT="0" distB="0" distL="0" distR="0">
            <wp:extent cx="2771775" cy="2070356"/>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じったい配線図.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0715" cy="2084503"/>
                    </a:xfrm>
                    <a:prstGeom prst="rect">
                      <a:avLst/>
                    </a:prstGeom>
                  </pic:spPr>
                </pic:pic>
              </a:graphicData>
            </a:graphic>
          </wp:inline>
        </w:drawing>
      </w:r>
    </w:p>
    <w:p w:rsidR="0030602D" w:rsidRPr="00DB549B" w:rsidRDefault="00DF2C2A" w:rsidP="00917761">
      <w:pPr>
        <w:ind w:left="420" w:hangingChars="200" w:hanging="420"/>
        <w:jc w:val="center"/>
        <w:rPr>
          <w:rFonts w:ascii="游明朝" w:eastAsia="游明朝" w:hAnsi="游明朝" w:cs="Times New Roman" w:hint="eastAsia"/>
        </w:rPr>
      </w:pPr>
      <w:r>
        <w:rPr>
          <w:rFonts w:ascii="游明朝" w:eastAsia="游明朝" w:hAnsi="游明朝" w:cs="Times New Roman" w:hint="eastAsia"/>
        </w:rPr>
        <w:t>図2：表面から見たセンサ基板</w:t>
      </w:r>
    </w:p>
    <w:p w:rsidR="00DC4F79" w:rsidRDefault="00015506" w:rsidP="0030602D">
      <w:pPr>
        <w:ind w:left="420"/>
        <w:rPr>
          <w:rFonts w:ascii="游明朝" w:eastAsia="游明朝" w:hAnsi="游明朝" w:cs="Times New Roman" w:hint="eastAsia"/>
        </w:rPr>
      </w:pPr>
      <w:r>
        <w:rPr>
          <w:rFonts w:ascii="游明朝" w:eastAsia="游明朝" w:hAnsi="游明朝" w:cs="Times New Roman"/>
        </w:rPr>
        <w:lastRenderedPageBreak/>
        <w:t>2</w:t>
      </w:r>
      <w:r w:rsidR="0030602D" w:rsidRPr="00DB549B">
        <w:rPr>
          <w:rFonts w:ascii="游明朝" w:eastAsia="游明朝" w:hAnsi="游明朝" w:cs="Times New Roman" w:hint="eastAsia"/>
        </w:rPr>
        <w:t xml:space="preserve">.1　実験1　</w:t>
      </w:r>
      <w:r w:rsidR="00DC4F79">
        <w:rPr>
          <w:rFonts w:ascii="游明朝" w:eastAsia="游明朝" w:hAnsi="游明朝" w:cs="Times New Roman" w:hint="eastAsia"/>
        </w:rPr>
        <w:t>L</w:t>
      </w:r>
      <w:r w:rsidR="00DC4F79">
        <w:rPr>
          <w:rFonts w:ascii="游明朝" w:eastAsia="游明朝" w:hAnsi="游明朝" w:cs="Times New Roman"/>
        </w:rPr>
        <w:t>ED</w:t>
      </w:r>
      <w:r w:rsidR="00DC4F79">
        <w:rPr>
          <w:rFonts w:ascii="游明朝" w:eastAsia="游明朝" w:hAnsi="游明朝" w:cs="Times New Roman" w:hint="eastAsia"/>
        </w:rPr>
        <w:t>点灯回路の設計と実装図の作成</w:t>
      </w:r>
    </w:p>
    <w:p w:rsidR="0030602D" w:rsidRDefault="0030602D" w:rsidP="0030602D">
      <w:pPr>
        <w:ind w:left="420"/>
        <w:rPr>
          <w:rFonts w:ascii="游明朝" w:eastAsia="游明朝" w:hAnsi="游明朝" w:cs="Times New Roman"/>
        </w:rPr>
      </w:pPr>
      <w:r w:rsidRPr="00DB549B">
        <w:rPr>
          <w:rFonts w:ascii="游明朝" w:eastAsia="游明朝" w:hAnsi="游明朝" w:cs="Times New Roman" w:hint="eastAsia"/>
        </w:rPr>
        <w:t>・方法</w:t>
      </w:r>
    </w:p>
    <w:p w:rsidR="0030602D" w:rsidRPr="00DB549B" w:rsidRDefault="0030602D" w:rsidP="00E0772C">
      <w:pPr>
        <w:ind w:left="420"/>
        <w:rPr>
          <w:rFonts w:ascii="游明朝" w:eastAsia="游明朝" w:hAnsi="游明朝" w:cs="Times New Roman" w:hint="eastAsia"/>
        </w:rPr>
      </w:pPr>
      <w:r>
        <w:rPr>
          <w:rFonts w:ascii="游明朝" w:eastAsia="游明朝" w:hAnsi="游明朝" w:cs="Times New Roman" w:hint="eastAsia"/>
        </w:rPr>
        <w:t xml:space="preserve">　</w:t>
      </w:r>
      <w:r w:rsidR="000B04E8">
        <w:rPr>
          <w:rFonts w:ascii="游明朝" w:eastAsia="游明朝" w:hAnsi="游明朝" w:cs="Times New Roman" w:hint="eastAsia"/>
        </w:rPr>
        <w:t>フォトリフレクタT</w:t>
      </w:r>
      <w:r w:rsidR="000B04E8">
        <w:rPr>
          <w:rFonts w:ascii="游明朝" w:eastAsia="游明朝" w:hAnsi="游明朝" w:cs="Times New Roman"/>
        </w:rPr>
        <w:t>PR-105</w:t>
      </w:r>
      <w:r w:rsidR="000B04E8">
        <w:rPr>
          <w:rFonts w:ascii="游明朝" w:eastAsia="游明朝" w:hAnsi="游明朝" w:cs="Times New Roman" w:hint="eastAsia"/>
        </w:rPr>
        <w:t>のL</w:t>
      </w:r>
      <w:r w:rsidR="000B04E8">
        <w:rPr>
          <w:rFonts w:ascii="游明朝" w:eastAsia="游明朝" w:hAnsi="游明朝" w:cs="Times New Roman"/>
        </w:rPr>
        <w:t>ED</w:t>
      </w:r>
      <w:r w:rsidR="000B04E8">
        <w:rPr>
          <w:rFonts w:ascii="游明朝" w:eastAsia="游明朝" w:hAnsi="游明朝" w:cs="Times New Roman" w:hint="eastAsia"/>
        </w:rPr>
        <w:t>を点灯させる回路を設計し、センサ基板の実装図を作成する。</w:t>
      </w:r>
    </w:p>
    <w:p w:rsidR="0030602D" w:rsidRDefault="0030602D" w:rsidP="0030602D">
      <w:pPr>
        <w:rPr>
          <w:rFonts w:ascii="游明朝" w:eastAsia="游明朝" w:hAnsi="游明朝" w:cs="Times New Roman"/>
        </w:rPr>
      </w:pPr>
      <w:r w:rsidRPr="00DB549B">
        <w:rPr>
          <w:rFonts w:ascii="游明朝" w:eastAsia="游明朝" w:hAnsi="游明朝" w:cs="Times New Roman" w:hint="eastAsia"/>
        </w:rPr>
        <w:t xml:space="preserve">　　・結果</w:t>
      </w:r>
    </w:p>
    <w:p w:rsidR="0039181A" w:rsidRDefault="0039181A" w:rsidP="0030602D">
      <w:pPr>
        <w:rPr>
          <w:rFonts w:ascii="游明朝" w:eastAsia="游明朝" w:hAnsi="游明朝" w:cs="Times New Roman" w:hint="eastAsia"/>
        </w:rPr>
      </w:pPr>
      <w:r>
        <w:rPr>
          <w:rFonts w:ascii="游明朝" w:eastAsia="游明朝" w:hAnsi="游明朝" w:cs="Times New Roman" w:hint="eastAsia"/>
        </w:rPr>
        <w:t xml:space="preserve">　　　実験の結果、図3のような実装図になった。</w:t>
      </w:r>
    </w:p>
    <w:p w:rsidR="0030602D" w:rsidRDefault="00E87178" w:rsidP="00401E34">
      <w:pPr>
        <w:jc w:val="center"/>
        <w:rPr>
          <w:rFonts w:ascii="游明朝" w:eastAsia="游明朝" w:hAnsi="游明朝" w:cs="Times New Roman"/>
        </w:rPr>
      </w:pPr>
      <w:r>
        <w:rPr>
          <w:rFonts w:ascii="游明朝" w:eastAsia="游明朝" w:hAnsi="游明朝" w:cs="Times New Roman"/>
          <w:noProof/>
        </w:rPr>
        <w:drawing>
          <wp:inline distT="0" distB="0" distL="0" distR="0">
            <wp:extent cx="3189951" cy="238271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実験１実装図.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652" cy="2383981"/>
                    </a:xfrm>
                    <a:prstGeom prst="rect">
                      <a:avLst/>
                    </a:prstGeom>
                  </pic:spPr>
                </pic:pic>
              </a:graphicData>
            </a:graphic>
          </wp:inline>
        </w:drawing>
      </w:r>
    </w:p>
    <w:p w:rsidR="00401E34" w:rsidRDefault="00401E34" w:rsidP="00401E34">
      <w:pPr>
        <w:jc w:val="center"/>
        <w:rPr>
          <w:rFonts w:ascii="游明朝" w:eastAsia="游明朝" w:hAnsi="游明朝" w:cs="Times New Roman" w:hint="eastAsia"/>
        </w:rPr>
      </w:pPr>
      <w:r>
        <w:rPr>
          <w:rFonts w:ascii="游明朝" w:eastAsia="游明朝" w:hAnsi="游明朝" w:cs="Times New Roman" w:hint="eastAsia"/>
        </w:rPr>
        <w:t>図3：センサ基板の実装図</w:t>
      </w:r>
    </w:p>
    <w:p w:rsidR="00E0772C" w:rsidRDefault="00E0772C" w:rsidP="0030602D">
      <w:pPr>
        <w:rPr>
          <w:rFonts w:ascii="游明朝" w:eastAsia="游明朝" w:hAnsi="游明朝" w:cs="Times New Roman" w:hint="eastAsia"/>
        </w:rPr>
      </w:pPr>
    </w:p>
    <w:p w:rsidR="00C17E08" w:rsidRDefault="0030602D" w:rsidP="0030602D">
      <w:pPr>
        <w:rPr>
          <w:rFonts w:ascii="游明朝" w:eastAsia="游明朝" w:hAnsi="游明朝" w:cs="Times New Roman"/>
        </w:rPr>
      </w:pPr>
      <w:r>
        <w:rPr>
          <w:rFonts w:ascii="游明朝" w:eastAsia="游明朝" w:hAnsi="游明朝" w:cs="Times New Roman" w:hint="eastAsia"/>
        </w:rPr>
        <w:t xml:space="preserve">　　</w:t>
      </w:r>
      <w:r w:rsidR="00015506">
        <w:rPr>
          <w:rFonts w:ascii="游明朝" w:eastAsia="游明朝" w:hAnsi="游明朝" w:cs="Times New Roman"/>
        </w:rPr>
        <w:t>2</w:t>
      </w:r>
      <w:r>
        <w:rPr>
          <w:rFonts w:ascii="游明朝" w:eastAsia="游明朝" w:hAnsi="游明朝" w:cs="Times New Roman"/>
        </w:rPr>
        <w:t>.2</w:t>
      </w:r>
      <w:r>
        <w:rPr>
          <w:rFonts w:ascii="游明朝" w:eastAsia="游明朝" w:hAnsi="游明朝" w:cs="Times New Roman" w:hint="eastAsia"/>
        </w:rPr>
        <w:t xml:space="preserve">　実験2　</w:t>
      </w:r>
      <w:r>
        <w:rPr>
          <w:rFonts w:ascii="游明朝" w:eastAsia="游明朝" w:hAnsi="游明朝" w:cs="Times New Roman"/>
        </w:rPr>
        <w:t xml:space="preserve"> </w:t>
      </w:r>
      <w:r w:rsidR="00DC4F79">
        <w:rPr>
          <w:rFonts w:ascii="游明朝" w:eastAsia="游明朝" w:hAnsi="游明朝" w:cs="Times New Roman" w:hint="eastAsia"/>
        </w:rPr>
        <w:t>センサ基板の仮実装</w:t>
      </w:r>
    </w:p>
    <w:p w:rsidR="000B04E8" w:rsidRDefault="0030602D" w:rsidP="0030602D">
      <w:pPr>
        <w:rPr>
          <w:rFonts w:ascii="游明朝" w:eastAsia="游明朝" w:hAnsi="游明朝" w:cs="Times New Roman"/>
        </w:rPr>
      </w:pPr>
      <w:r>
        <w:rPr>
          <w:rFonts w:ascii="游明朝" w:eastAsia="游明朝" w:hAnsi="游明朝" w:cs="Times New Roman" w:hint="eastAsia"/>
        </w:rPr>
        <w:t xml:space="preserve">　　　　</w:t>
      </w:r>
      <w:r w:rsidR="000B04E8">
        <w:rPr>
          <w:rFonts w:ascii="游明朝" w:eastAsia="游明朝" w:hAnsi="游明朝" w:cs="Times New Roman" w:hint="eastAsia"/>
        </w:rPr>
        <w:t xml:space="preserve">　1チャネル分のフォトリフレクタとL</w:t>
      </w:r>
      <w:r w:rsidR="000B04E8">
        <w:rPr>
          <w:rFonts w:ascii="游明朝" w:eastAsia="游明朝" w:hAnsi="游明朝" w:cs="Times New Roman"/>
        </w:rPr>
        <w:t>ED</w:t>
      </w:r>
      <w:r w:rsidR="000B04E8">
        <w:rPr>
          <w:rFonts w:ascii="游明朝" w:eastAsia="游明朝" w:hAnsi="游明朝" w:cs="Times New Roman" w:hint="eastAsia"/>
        </w:rPr>
        <w:t>用の保護抵抗をセンサ基板に実装する。</w:t>
      </w:r>
    </w:p>
    <w:p w:rsidR="0030602D" w:rsidRDefault="000B04E8" w:rsidP="000B04E8">
      <w:pPr>
        <w:ind w:firstLineChars="400" w:firstLine="840"/>
        <w:rPr>
          <w:rFonts w:ascii="游明朝" w:eastAsia="游明朝" w:hAnsi="游明朝" w:cs="Times New Roman" w:hint="eastAsia"/>
        </w:rPr>
      </w:pPr>
      <w:r>
        <w:rPr>
          <w:rFonts w:ascii="游明朝" w:eastAsia="游明朝" w:hAnsi="游明朝" w:cs="Times New Roman" w:hint="eastAsia"/>
        </w:rPr>
        <w:t>また、測定用の端子または導線も取り付ける。</w:t>
      </w:r>
    </w:p>
    <w:p w:rsidR="00DC4F79" w:rsidRDefault="000B04E8" w:rsidP="00795A32">
      <w:pPr>
        <w:rPr>
          <w:rFonts w:ascii="游明朝" w:eastAsia="游明朝" w:hAnsi="游明朝" w:cs="Times New Roman"/>
        </w:rPr>
      </w:pPr>
      <w:r>
        <w:rPr>
          <w:rFonts w:ascii="游明朝" w:eastAsia="游明朝" w:hAnsi="游明朝" w:cs="Times New Roman" w:hint="eastAsia"/>
        </w:rPr>
        <w:t xml:space="preserve">　　　　　</w:t>
      </w:r>
    </w:p>
    <w:p w:rsidR="00DC4F79" w:rsidRDefault="00DC4F79" w:rsidP="00DC4F79">
      <w:pPr>
        <w:rPr>
          <w:rFonts w:ascii="游明朝" w:eastAsia="游明朝" w:hAnsi="游明朝" w:cs="Times New Roman" w:hint="eastAsia"/>
        </w:rPr>
      </w:pPr>
      <w:r>
        <w:rPr>
          <w:rFonts w:ascii="游明朝" w:eastAsia="游明朝" w:hAnsi="游明朝" w:cs="Times New Roman" w:hint="eastAsia"/>
        </w:rPr>
        <w:t xml:space="preserve">　　</w:t>
      </w:r>
      <w:r w:rsidR="00015506">
        <w:rPr>
          <w:rFonts w:ascii="游明朝" w:eastAsia="游明朝" w:hAnsi="游明朝" w:cs="Times New Roman"/>
        </w:rPr>
        <w:t>2</w:t>
      </w:r>
      <w:r>
        <w:rPr>
          <w:rFonts w:ascii="游明朝" w:eastAsia="游明朝" w:hAnsi="游明朝" w:cs="Times New Roman"/>
        </w:rPr>
        <w:t>.</w:t>
      </w:r>
      <w:r>
        <w:rPr>
          <w:rFonts w:ascii="游明朝" w:eastAsia="游明朝" w:hAnsi="游明朝" w:cs="Times New Roman"/>
        </w:rPr>
        <w:t>3</w:t>
      </w:r>
      <w:r>
        <w:rPr>
          <w:rFonts w:ascii="游明朝" w:eastAsia="游明朝" w:hAnsi="游明朝" w:cs="Times New Roman" w:hint="eastAsia"/>
        </w:rPr>
        <w:t xml:space="preserve">　実験</w:t>
      </w:r>
      <w:r>
        <w:rPr>
          <w:rFonts w:ascii="游明朝" w:eastAsia="游明朝" w:hAnsi="游明朝" w:cs="Times New Roman" w:hint="eastAsia"/>
        </w:rPr>
        <w:t>3　シャーシの組み立てとセンサ基板の取り付け</w:t>
      </w:r>
      <w:r>
        <w:rPr>
          <w:rFonts w:ascii="游明朝" w:eastAsia="游明朝" w:hAnsi="游明朝" w:cs="Times New Roman" w:hint="eastAsia"/>
        </w:rPr>
        <w:t xml:space="preserve">　</w:t>
      </w:r>
      <w:r>
        <w:rPr>
          <w:rFonts w:ascii="游明朝" w:eastAsia="游明朝" w:hAnsi="游明朝" w:cs="Times New Roman"/>
        </w:rPr>
        <w:t xml:space="preserve"> </w:t>
      </w:r>
    </w:p>
    <w:p w:rsidR="00DC4F79" w:rsidRDefault="00DC4F79" w:rsidP="00DC4F79">
      <w:pPr>
        <w:rPr>
          <w:rFonts w:ascii="游明朝" w:eastAsia="游明朝" w:hAnsi="游明朝" w:cs="Times New Roman"/>
        </w:rPr>
      </w:pPr>
      <w:r>
        <w:rPr>
          <w:rFonts w:ascii="游明朝" w:eastAsia="游明朝" w:hAnsi="游明朝" w:cs="Times New Roman" w:hint="eastAsia"/>
        </w:rPr>
        <w:t xml:space="preserve">　　　</w:t>
      </w:r>
      <w:r>
        <w:rPr>
          <w:rFonts w:ascii="游明朝" w:eastAsia="游明朝" w:hAnsi="游明朝" w:cs="Times New Roman" w:hint="eastAsia"/>
        </w:rPr>
        <w:t xml:space="preserve">　　主基板および電源基板の取り付け位置を考慮し、ギヤボックス、ボールキャスタ、</w:t>
      </w:r>
    </w:p>
    <w:p w:rsidR="00DC4F79" w:rsidRDefault="00DC4F79" w:rsidP="00C17E08">
      <w:pPr>
        <w:ind w:leftChars="400" w:left="840"/>
        <w:rPr>
          <w:rFonts w:ascii="游明朝" w:eastAsia="游明朝" w:hAnsi="游明朝" w:cs="Times New Roman" w:hint="eastAsia"/>
        </w:rPr>
      </w:pPr>
      <w:r>
        <w:rPr>
          <w:rFonts w:ascii="游明朝" w:eastAsia="游明朝" w:hAnsi="游明朝" w:cs="Times New Roman" w:hint="eastAsia"/>
        </w:rPr>
        <w:t>仮作製したセンサ基板をプラスチック板に取り付ける。</w:t>
      </w:r>
      <w:r w:rsidR="004A081E">
        <w:rPr>
          <w:rFonts w:ascii="游明朝" w:eastAsia="游明朝" w:hAnsi="游明朝" w:cs="Times New Roman" w:hint="eastAsia"/>
        </w:rPr>
        <w:t>データシートより、</w:t>
      </w:r>
      <w:r w:rsidR="00C17E08">
        <w:rPr>
          <w:rFonts w:ascii="游明朝" w:eastAsia="游明朝" w:hAnsi="游明朝" w:cs="Times New Roman" w:hint="eastAsia"/>
        </w:rPr>
        <w:t>センサ</w:t>
      </w:r>
      <w:r w:rsidR="000B04E8">
        <w:rPr>
          <w:rFonts w:ascii="游明朝" w:eastAsia="游明朝" w:hAnsi="游明朝" w:cs="Times New Roman" w:hint="eastAsia"/>
        </w:rPr>
        <w:t>の検出距離で最適なのは1</w:t>
      </w:r>
      <w:r w:rsidR="000B04E8">
        <w:rPr>
          <w:rFonts w:ascii="游明朝" w:eastAsia="游明朝" w:hAnsi="游明朝" w:cs="Times New Roman"/>
        </w:rPr>
        <w:t>mm</w:t>
      </w:r>
      <w:r w:rsidR="000B04E8">
        <w:rPr>
          <w:rFonts w:ascii="游明朝" w:eastAsia="游明朝" w:hAnsi="游明朝" w:cs="Times New Roman" w:hint="eastAsia"/>
        </w:rPr>
        <w:t>であると分かる</w:t>
      </w:r>
      <w:r w:rsidR="00D555DD">
        <w:rPr>
          <w:rFonts w:ascii="游明朝" w:eastAsia="游明朝" w:hAnsi="游明朝" w:cs="Times New Roman" w:hint="eastAsia"/>
        </w:rPr>
        <w:t>ため、フォトリフレクタは地面から約1</w:t>
      </w:r>
      <w:r w:rsidR="00D555DD">
        <w:rPr>
          <w:rFonts w:ascii="游明朝" w:eastAsia="游明朝" w:hAnsi="游明朝" w:cs="Times New Roman"/>
        </w:rPr>
        <w:t>mm</w:t>
      </w:r>
      <w:r w:rsidR="00D555DD">
        <w:rPr>
          <w:rFonts w:ascii="游明朝" w:eastAsia="游明朝" w:hAnsi="游明朝" w:cs="Times New Roman" w:hint="eastAsia"/>
        </w:rPr>
        <w:t>の位置に取り付ける。</w:t>
      </w:r>
    </w:p>
    <w:p w:rsidR="00DC4F79" w:rsidRDefault="00DC4F79" w:rsidP="00795A32">
      <w:pPr>
        <w:rPr>
          <w:rFonts w:ascii="游明朝" w:eastAsia="游明朝" w:hAnsi="游明朝" w:cs="Times New Roman"/>
        </w:rPr>
      </w:pPr>
    </w:p>
    <w:p w:rsidR="00DC4F79" w:rsidRDefault="00DC4F79" w:rsidP="00DC4F79">
      <w:pPr>
        <w:rPr>
          <w:rFonts w:ascii="游明朝" w:eastAsia="游明朝" w:hAnsi="游明朝" w:cs="Times New Roman" w:hint="eastAsia"/>
        </w:rPr>
      </w:pPr>
      <w:r>
        <w:rPr>
          <w:rFonts w:ascii="游明朝" w:eastAsia="游明朝" w:hAnsi="游明朝" w:cs="Times New Roman" w:hint="eastAsia"/>
        </w:rPr>
        <w:t xml:space="preserve">　　</w:t>
      </w:r>
      <w:r w:rsidR="00015506">
        <w:rPr>
          <w:rFonts w:ascii="游明朝" w:eastAsia="游明朝" w:hAnsi="游明朝" w:cs="Times New Roman"/>
        </w:rPr>
        <w:t>2</w:t>
      </w:r>
      <w:r>
        <w:rPr>
          <w:rFonts w:ascii="游明朝" w:eastAsia="游明朝" w:hAnsi="游明朝" w:cs="Times New Roman"/>
        </w:rPr>
        <w:t>.</w:t>
      </w:r>
      <w:r>
        <w:rPr>
          <w:rFonts w:ascii="游明朝" w:eastAsia="游明朝" w:hAnsi="游明朝" w:cs="Times New Roman"/>
        </w:rPr>
        <w:t>4</w:t>
      </w:r>
      <w:r>
        <w:rPr>
          <w:rFonts w:ascii="游明朝" w:eastAsia="游明朝" w:hAnsi="游明朝" w:cs="Times New Roman" w:hint="eastAsia"/>
        </w:rPr>
        <w:t xml:space="preserve">　実験</w:t>
      </w:r>
      <w:r>
        <w:rPr>
          <w:rFonts w:ascii="游明朝" w:eastAsia="游明朝" w:hAnsi="游明朝" w:cs="Times New Roman"/>
        </w:rPr>
        <w:t>4</w:t>
      </w:r>
      <w:r>
        <w:rPr>
          <w:rFonts w:ascii="游明朝" w:eastAsia="游明朝" w:hAnsi="游明朝" w:cs="Times New Roman" w:hint="eastAsia"/>
        </w:rPr>
        <w:t xml:space="preserve">　線検出回路の設計と特性測定</w:t>
      </w:r>
    </w:p>
    <w:p w:rsidR="000B04E8" w:rsidRDefault="00DC4F79" w:rsidP="00DC4F79">
      <w:pPr>
        <w:rPr>
          <w:rFonts w:ascii="游明朝" w:eastAsia="游明朝" w:hAnsi="游明朝" w:cs="Times New Roman"/>
        </w:rPr>
      </w:pPr>
      <w:r>
        <w:rPr>
          <w:rFonts w:ascii="游明朝" w:eastAsia="游明朝" w:hAnsi="游明朝" w:cs="Times New Roman" w:hint="eastAsia"/>
        </w:rPr>
        <w:t xml:space="preserve">　　　・方法</w:t>
      </w:r>
    </w:p>
    <w:p w:rsidR="000B04E8" w:rsidRDefault="000B04E8" w:rsidP="000B04E8">
      <w:pPr>
        <w:ind w:firstLineChars="500" w:firstLine="1050"/>
        <w:rPr>
          <w:rFonts w:ascii="游明朝" w:eastAsia="游明朝" w:hAnsi="游明朝" w:cs="Times New Roman"/>
        </w:rPr>
      </w:pPr>
      <w:r>
        <w:rPr>
          <w:rFonts w:ascii="游明朝" w:eastAsia="游明朝" w:hAnsi="游明朝" w:cs="Times New Roman" w:hint="eastAsia"/>
        </w:rPr>
        <w:t>実験</w:t>
      </w:r>
      <w:r>
        <w:rPr>
          <w:rFonts w:ascii="游明朝" w:eastAsia="游明朝" w:hAnsi="游明朝" w:cs="Times New Roman"/>
        </w:rPr>
        <w:t>2</w:t>
      </w:r>
      <w:r>
        <w:rPr>
          <w:rFonts w:ascii="游明朝" w:eastAsia="游明朝" w:hAnsi="游明朝" w:cs="Times New Roman" w:hint="eastAsia"/>
        </w:rPr>
        <w:t>で仮作製したセンサ基板を用いてさまざまな測定を行い、フォトリフレ</w:t>
      </w:r>
    </w:p>
    <w:p w:rsidR="00FE251D" w:rsidRDefault="000B04E8" w:rsidP="000B04E8">
      <w:pPr>
        <w:ind w:firstLineChars="400" w:firstLine="840"/>
        <w:rPr>
          <w:rFonts w:ascii="游明朝" w:eastAsia="游明朝" w:hAnsi="游明朝" w:cs="Times New Roman"/>
        </w:rPr>
      </w:pPr>
      <w:r>
        <w:rPr>
          <w:rFonts w:ascii="游明朝" w:eastAsia="游明朝" w:hAnsi="游明朝" w:cs="Times New Roman" w:hint="eastAsia"/>
        </w:rPr>
        <w:t>クタT</w:t>
      </w:r>
      <w:r>
        <w:rPr>
          <w:rFonts w:ascii="游明朝" w:eastAsia="游明朝" w:hAnsi="游明朝" w:cs="Times New Roman"/>
        </w:rPr>
        <w:t>PR-105</w:t>
      </w:r>
      <w:r>
        <w:rPr>
          <w:rFonts w:ascii="游明朝" w:eastAsia="游明朝" w:hAnsi="游明朝" w:cs="Times New Roman" w:hint="eastAsia"/>
        </w:rPr>
        <w:t>を用いた線検出回路を設計する。</w:t>
      </w:r>
      <w:r w:rsidR="00FE251D">
        <w:rPr>
          <w:rFonts w:ascii="游明朝" w:eastAsia="游明朝" w:hAnsi="游明朝" w:cs="Times New Roman" w:hint="eastAsia"/>
        </w:rPr>
        <w:t>黒い部分、白い部分、中間の部分</w:t>
      </w:r>
    </w:p>
    <w:p w:rsidR="00DC4F79" w:rsidRDefault="00FE251D" w:rsidP="000B04E8">
      <w:pPr>
        <w:ind w:firstLineChars="400" w:firstLine="840"/>
        <w:rPr>
          <w:rFonts w:ascii="游明朝" w:eastAsia="游明朝" w:hAnsi="游明朝" w:cs="Times New Roman" w:hint="eastAsia"/>
        </w:rPr>
      </w:pPr>
      <w:r>
        <w:rPr>
          <w:rFonts w:ascii="游明朝" w:eastAsia="游明朝" w:hAnsi="游明朝" w:cs="Times New Roman" w:hint="eastAsia"/>
        </w:rPr>
        <w:t>での測定を行う。</w:t>
      </w:r>
    </w:p>
    <w:p w:rsidR="00DC4F79" w:rsidRDefault="00DC4F79" w:rsidP="00DC4F79">
      <w:pPr>
        <w:rPr>
          <w:rFonts w:ascii="游明朝" w:eastAsia="游明朝" w:hAnsi="游明朝" w:cs="Times New Roman"/>
        </w:rPr>
      </w:pPr>
      <w:r>
        <w:rPr>
          <w:rFonts w:ascii="游明朝" w:eastAsia="游明朝" w:hAnsi="游明朝" w:cs="Times New Roman" w:hint="eastAsia"/>
        </w:rPr>
        <w:t xml:space="preserve">　　　・結果</w:t>
      </w:r>
    </w:p>
    <w:p w:rsidR="00263887" w:rsidRDefault="00E8001C" w:rsidP="00DC4F79">
      <w:pPr>
        <w:rPr>
          <w:rFonts w:ascii="游明朝" w:eastAsia="游明朝" w:hAnsi="游明朝" w:cs="Times New Roman"/>
        </w:rPr>
      </w:pPr>
      <w:r>
        <w:rPr>
          <w:rFonts w:ascii="游明朝" w:eastAsia="游明朝" w:hAnsi="游明朝" w:cs="Times New Roman" w:hint="eastAsia"/>
        </w:rPr>
        <w:t xml:space="preserve">　　　　　</w:t>
      </w:r>
      <w:r w:rsidR="0039181A">
        <w:rPr>
          <w:rFonts w:ascii="游明朝" w:eastAsia="游明朝" w:hAnsi="游明朝" w:cs="Times New Roman" w:hint="eastAsia"/>
        </w:rPr>
        <w:t>測定した</w:t>
      </w:r>
      <w:r>
        <w:rPr>
          <w:rFonts w:ascii="游明朝" w:eastAsia="游明朝" w:hAnsi="游明朝" w:cs="Times New Roman" w:hint="eastAsia"/>
        </w:rPr>
        <w:t>結果、表1のようになった。</w:t>
      </w:r>
      <w:r w:rsidR="000066DB">
        <w:rPr>
          <w:rFonts w:ascii="游明朝" w:eastAsia="游明朝" w:hAnsi="游明朝" w:cs="Times New Roman" w:hint="eastAsia"/>
        </w:rPr>
        <w:t>電源電圧は5</w:t>
      </w:r>
      <w:r w:rsidR="000066DB">
        <w:rPr>
          <w:rFonts w:ascii="游明朝" w:eastAsia="游明朝" w:hAnsi="游明朝" w:cs="Times New Roman"/>
        </w:rPr>
        <w:t>V</w:t>
      </w:r>
      <w:r w:rsidR="000066DB">
        <w:rPr>
          <w:rFonts w:ascii="游明朝" w:eastAsia="游明朝" w:hAnsi="游明朝" w:cs="Times New Roman" w:hint="eastAsia"/>
        </w:rPr>
        <w:t>で、出力すべき電圧の範囲</w:t>
      </w:r>
    </w:p>
    <w:p w:rsidR="00263887" w:rsidRDefault="000066DB" w:rsidP="00263887">
      <w:pPr>
        <w:ind w:firstLineChars="400" w:firstLine="840"/>
        <w:rPr>
          <w:rFonts w:ascii="游明朝" w:eastAsia="游明朝" w:hAnsi="游明朝" w:cs="Times New Roman"/>
        </w:rPr>
      </w:pPr>
      <w:r>
        <w:rPr>
          <w:rFonts w:ascii="游明朝" w:eastAsia="游明朝" w:hAnsi="游明朝" w:cs="Times New Roman" w:hint="eastAsia"/>
        </w:rPr>
        <w:lastRenderedPageBreak/>
        <w:t>は</w:t>
      </w:r>
      <w:r w:rsidR="0088010C">
        <w:rPr>
          <w:rFonts w:ascii="游明朝" w:eastAsia="游明朝" w:hAnsi="游明朝" w:cs="Times New Roman" w:hint="eastAsia"/>
        </w:rPr>
        <w:t>H</w:t>
      </w:r>
      <w:r w:rsidR="0088010C">
        <w:rPr>
          <w:rFonts w:ascii="游明朝" w:eastAsia="游明朝" w:hAnsi="游明朝" w:cs="Times New Roman"/>
        </w:rPr>
        <w:t>8</w:t>
      </w:r>
      <w:r w:rsidR="0088010C">
        <w:rPr>
          <w:rFonts w:ascii="游明朝" w:eastAsia="游明朝" w:hAnsi="游明朝" w:cs="Times New Roman" w:hint="eastAsia"/>
        </w:rPr>
        <w:t>マイコンの</w:t>
      </w:r>
      <w:r w:rsidR="0088010C">
        <w:rPr>
          <w:rFonts w:ascii="游明朝" w:eastAsia="游明朝" w:hAnsi="游明朝" w:cs="Times New Roman" w:hint="eastAsia"/>
        </w:rPr>
        <w:t>ハードウェアマニュアル</w:t>
      </w:r>
      <w:r w:rsidR="0088010C">
        <w:rPr>
          <w:rFonts w:ascii="游明朝" w:eastAsia="游明朝" w:hAnsi="游明朝" w:cs="Times New Roman" w:hint="eastAsia"/>
        </w:rPr>
        <w:t>より、</w:t>
      </w:r>
      <w:r>
        <w:rPr>
          <w:rFonts w:ascii="游明朝" w:eastAsia="游明朝" w:hAnsi="游明朝" w:cs="Times New Roman" w:hint="eastAsia"/>
        </w:rPr>
        <w:t>-</w:t>
      </w:r>
      <w:r>
        <w:rPr>
          <w:rFonts w:ascii="游明朝" w:eastAsia="游明朝" w:hAnsi="游明朝" w:cs="Times New Roman"/>
        </w:rPr>
        <w:t>0.3V</w:t>
      </w:r>
      <w:r>
        <w:rPr>
          <w:rFonts w:ascii="游明朝" w:eastAsia="游明朝" w:hAnsi="游明朝" w:cs="Times New Roman" w:hint="eastAsia"/>
        </w:rPr>
        <w:t>～5</w:t>
      </w:r>
      <w:r>
        <w:rPr>
          <w:rFonts w:ascii="游明朝" w:eastAsia="游明朝" w:hAnsi="游明朝" w:cs="Times New Roman"/>
        </w:rPr>
        <w:t>.3V</w:t>
      </w:r>
      <w:r w:rsidR="0088010C">
        <w:rPr>
          <w:rFonts w:ascii="游明朝" w:eastAsia="游明朝" w:hAnsi="游明朝" w:cs="Times New Roman" w:hint="eastAsia"/>
        </w:rPr>
        <w:t>になる。センサ基板</w:t>
      </w:r>
    </w:p>
    <w:p w:rsidR="00263887" w:rsidRDefault="0088010C" w:rsidP="00263887">
      <w:pPr>
        <w:ind w:firstLineChars="400" w:firstLine="840"/>
        <w:rPr>
          <w:rFonts w:ascii="游明朝" w:eastAsia="游明朝" w:hAnsi="游明朝" w:cs="Times New Roman"/>
        </w:rPr>
      </w:pPr>
      <w:r>
        <w:rPr>
          <w:rFonts w:ascii="游明朝" w:eastAsia="游明朝" w:hAnsi="游明朝" w:cs="Times New Roman" w:hint="eastAsia"/>
        </w:rPr>
        <w:t>の取り付け高さはフォトトランジスタT</w:t>
      </w:r>
      <w:r>
        <w:rPr>
          <w:rFonts w:ascii="游明朝" w:eastAsia="游明朝" w:hAnsi="游明朝" w:cs="Times New Roman"/>
        </w:rPr>
        <w:t>PR-105</w:t>
      </w:r>
      <w:r>
        <w:rPr>
          <w:rFonts w:ascii="游明朝" w:eastAsia="游明朝" w:hAnsi="游明朝" w:cs="Times New Roman" w:hint="eastAsia"/>
        </w:rPr>
        <w:t>のデータシートより</w:t>
      </w:r>
      <w:r>
        <w:rPr>
          <w:rFonts w:ascii="游明朝" w:eastAsia="游明朝" w:hAnsi="游明朝" w:cs="Times New Roman"/>
        </w:rPr>
        <w:t>1mm</w:t>
      </w:r>
      <w:r>
        <w:rPr>
          <w:rFonts w:ascii="游明朝" w:eastAsia="游明朝" w:hAnsi="游明朝" w:cs="Times New Roman" w:hint="eastAsia"/>
        </w:rPr>
        <w:t>である</w:t>
      </w:r>
    </w:p>
    <w:p w:rsidR="00263887" w:rsidRDefault="0088010C" w:rsidP="00263887">
      <w:pPr>
        <w:ind w:firstLineChars="400" w:firstLine="840"/>
        <w:rPr>
          <w:rFonts w:ascii="游明朝" w:eastAsia="游明朝" w:hAnsi="游明朝" w:cs="Times New Roman"/>
        </w:rPr>
      </w:pPr>
      <w:r>
        <w:rPr>
          <w:rFonts w:ascii="游明朝" w:eastAsia="游明朝" w:hAnsi="游明朝" w:cs="Times New Roman" w:hint="eastAsia"/>
        </w:rPr>
        <w:t>と分かる。最終的に実装する回路図を図4に示す。よって、以上の測定結果やH</w:t>
      </w:r>
      <w:r>
        <w:rPr>
          <w:rFonts w:ascii="游明朝" w:eastAsia="游明朝" w:hAnsi="游明朝" w:cs="Times New Roman"/>
        </w:rPr>
        <w:t>8</w:t>
      </w:r>
    </w:p>
    <w:p w:rsidR="00263887" w:rsidRDefault="0088010C" w:rsidP="00263887">
      <w:pPr>
        <w:ind w:firstLineChars="400" w:firstLine="840"/>
        <w:rPr>
          <w:rFonts w:ascii="游明朝" w:eastAsia="游明朝" w:hAnsi="游明朝" w:cs="Times New Roman"/>
        </w:rPr>
      </w:pPr>
      <w:r>
        <w:rPr>
          <w:rFonts w:ascii="游明朝" w:eastAsia="游明朝" w:hAnsi="游明朝" w:cs="Times New Roman" w:hint="eastAsia"/>
        </w:rPr>
        <w:t>マイコンのハードウェアマニュアル、データシートをふまえ、</w:t>
      </w:r>
      <w:r w:rsidR="00263887">
        <w:rPr>
          <w:rFonts w:ascii="游明朝" w:eastAsia="游明朝" w:hAnsi="游明朝" w:cs="Times New Roman" w:hint="eastAsia"/>
        </w:rPr>
        <w:t>最終的に実装する回</w:t>
      </w:r>
    </w:p>
    <w:p w:rsidR="000066DB" w:rsidRPr="000066DB" w:rsidRDefault="00263887" w:rsidP="00263887">
      <w:pPr>
        <w:ind w:firstLineChars="400" w:firstLine="840"/>
        <w:rPr>
          <w:rFonts w:ascii="游明朝" w:eastAsia="游明朝" w:hAnsi="游明朝" w:cs="Times New Roman" w:hint="eastAsia"/>
        </w:rPr>
      </w:pPr>
      <w:r>
        <w:rPr>
          <w:rFonts w:ascii="游明朝" w:eastAsia="游明朝" w:hAnsi="游明朝" w:cs="Times New Roman" w:hint="eastAsia"/>
        </w:rPr>
        <w:t>路で用いる抵抗値は固定</w:t>
      </w:r>
      <w:r w:rsidR="0076662B">
        <w:rPr>
          <w:rFonts w:ascii="游明朝" w:eastAsia="游明朝" w:hAnsi="游明朝" w:cs="Times New Roman" w:hint="eastAsia"/>
        </w:rPr>
        <w:t>抵抗</w:t>
      </w:r>
      <w:r>
        <w:rPr>
          <w:rFonts w:ascii="游明朝" w:eastAsia="游明朝" w:hAnsi="游明朝" w:cs="Times New Roman" w:hint="eastAsia"/>
        </w:rPr>
        <w:t>1</w:t>
      </w:r>
      <w:r>
        <w:rPr>
          <w:rFonts w:ascii="游明朝" w:eastAsia="游明朝" w:hAnsi="游明朝" w:cs="Times New Roman"/>
        </w:rPr>
        <w:t>0k</w:t>
      </w:r>
      <w:r>
        <w:rPr>
          <w:rFonts w:ascii="游明朝" w:eastAsia="游明朝" w:hAnsi="游明朝" w:cs="Times New Roman" w:hint="eastAsia"/>
        </w:rPr>
        <w:t>Ω+</w:t>
      </w:r>
      <w:r w:rsidR="0076662B">
        <w:rPr>
          <w:rFonts w:ascii="游明朝" w:eastAsia="游明朝" w:hAnsi="游明朝" w:cs="Times New Roman" w:hint="eastAsia"/>
        </w:rPr>
        <w:t>半固定抵抗</w:t>
      </w:r>
      <w:r>
        <w:rPr>
          <w:rFonts w:ascii="游明朝" w:eastAsia="游明朝" w:hAnsi="游明朝" w:cs="Times New Roman" w:hint="eastAsia"/>
        </w:rPr>
        <w:t>2</w:t>
      </w:r>
      <w:r>
        <w:rPr>
          <w:rFonts w:ascii="游明朝" w:eastAsia="游明朝" w:hAnsi="游明朝" w:cs="Times New Roman"/>
        </w:rPr>
        <w:t>0</w:t>
      </w:r>
      <w:r>
        <w:rPr>
          <w:rFonts w:ascii="游明朝" w:eastAsia="游明朝" w:hAnsi="游明朝" w:cs="Times New Roman" w:hint="eastAsia"/>
        </w:rPr>
        <w:t>kΩとする。</w:t>
      </w:r>
    </w:p>
    <w:p w:rsidR="0039181A" w:rsidRPr="0039181A" w:rsidRDefault="0039181A" w:rsidP="00DC4F79">
      <w:pPr>
        <w:rPr>
          <w:rFonts w:ascii="游明朝" w:eastAsia="游明朝" w:hAnsi="游明朝" w:cs="Times New Roman" w:hint="eastAsia"/>
        </w:rPr>
      </w:pPr>
    </w:p>
    <w:p w:rsidR="00E8001C" w:rsidRDefault="00E8001C" w:rsidP="00E8001C">
      <w:pPr>
        <w:jc w:val="center"/>
        <w:rPr>
          <w:rFonts w:ascii="游明朝" w:eastAsia="游明朝" w:hAnsi="游明朝" w:cs="Times New Roman" w:hint="eastAsia"/>
        </w:rPr>
      </w:pPr>
      <w:r>
        <w:rPr>
          <w:rFonts w:ascii="游明朝" w:eastAsia="游明朝" w:hAnsi="游明朝" w:cs="Times New Roman" w:hint="eastAsia"/>
        </w:rPr>
        <w:t>表1</w:t>
      </w:r>
      <w:r>
        <w:rPr>
          <w:rFonts w:ascii="游明朝" w:eastAsia="游明朝" w:hAnsi="游明朝" w:cs="Times New Roman"/>
        </w:rPr>
        <w:t>:</w:t>
      </w:r>
      <w:r>
        <w:rPr>
          <w:rFonts w:ascii="游明朝" w:eastAsia="游明朝" w:hAnsi="游明朝" w:cs="Times New Roman" w:hint="eastAsia"/>
        </w:rPr>
        <w:t>実験4の測定結果</w:t>
      </w:r>
    </w:p>
    <w:p w:rsidR="00DC4F79" w:rsidRDefault="00E8001C" w:rsidP="00E8001C">
      <w:pPr>
        <w:jc w:val="center"/>
        <w:rPr>
          <w:rFonts w:ascii="游明朝" w:eastAsia="游明朝" w:hAnsi="游明朝" w:cs="Times New Roman" w:hint="eastAsia"/>
        </w:rPr>
      </w:pPr>
      <w:r w:rsidRPr="00E8001C">
        <w:rPr>
          <w:rFonts w:hint="eastAsia"/>
        </w:rPr>
        <w:drawing>
          <wp:inline distT="0" distB="0" distL="0" distR="0">
            <wp:extent cx="3200400" cy="28860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886075"/>
                    </a:xfrm>
                    <a:prstGeom prst="rect">
                      <a:avLst/>
                    </a:prstGeom>
                    <a:noFill/>
                    <a:ln>
                      <a:noFill/>
                    </a:ln>
                  </pic:spPr>
                </pic:pic>
              </a:graphicData>
            </a:graphic>
          </wp:inline>
        </w:drawing>
      </w:r>
    </w:p>
    <w:p w:rsidR="00AF2B2E" w:rsidRDefault="00AF2B2E" w:rsidP="00AF2B2E">
      <w:pPr>
        <w:rPr>
          <w:rFonts w:ascii="游明朝" w:eastAsia="游明朝" w:hAnsi="游明朝" w:cs="Times New Roman"/>
        </w:rPr>
      </w:pPr>
    </w:p>
    <w:p w:rsidR="00FA685C" w:rsidRDefault="00FA685C" w:rsidP="00AF2B2E">
      <w:pPr>
        <w:rPr>
          <w:rFonts w:ascii="游明朝" w:eastAsia="游明朝" w:hAnsi="游明朝" w:cs="Times New Roman"/>
        </w:rPr>
      </w:pPr>
      <w:bookmarkStart w:id="0" w:name="_GoBack"/>
      <w:bookmarkEnd w:id="0"/>
    </w:p>
    <w:p w:rsidR="00FA685C" w:rsidRPr="00AF2B2E" w:rsidRDefault="00FA685C" w:rsidP="00AF2B2E">
      <w:pPr>
        <w:rPr>
          <w:rFonts w:ascii="游明朝" w:eastAsia="游明朝" w:hAnsi="游明朝" w:cs="Times New Roman" w:hint="eastAsia"/>
        </w:rPr>
      </w:pPr>
      <w:r>
        <w:rPr>
          <w:rFonts w:ascii="游明朝" w:eastAsia="游明朝" w:hAnsi="游明朝" w:cs="Times New Roman" w:hint="eastAsia"/>
        </w:rPr>
        <w:t>図4：最終的に実装する回路図</w:t>
      </w:r>
    </w:p>
    <w:sectPr w:rsidR="00FA685C" w:rsidRPr="00AF2B2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4B1" w:rsidRDefault="00D744B1" w:rsidP="00D744B1">
      <w:r>
        <w:separator/>
      </w:r>
    </w:p>
  </w:endnote>
  <w:endnote w:type="continuationSeparator" w:id="0">
    <w:p w:rsidR="00D744B1" w:rsidRDefault="00D744B1" w:rsidP="00D7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4B1" w:rsidRDefault="00D744B1" w:rsidP="00D744B1">
      <w:r>
        <w:separator/>
      </w:r>
    </w:p>
  </w:footnote>
  <w:footnote w:type="continuationSeparator" w:id="0">
    <w:p w:rsidR="00D744B1" w:rsidRDefault="00D744B1" w:rsidP="00D74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464C5"/>
    <w:multiLevelType w:val="hybridMultilevel"/>
    <w:tmpl w:val="75C46928"/>
    <w:lvl w:ilvl="0" w:tplc="D56AFAEA">
      <w:start w:val="1"/>
      <w:numFmt w:val="decimalFullWidth"/>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2D"/>
    <w:rsid w:val="000066DB"/>
    <w:rsid w:val="00015506"/>
    <w:rsid w:val="0003145D"/>
    <w:rsid w:val="000B04E8"/>
    <w:rsid w:val="0013418D"/>
    <w:rsid w:val="00143BE2"/>
    <w:rsid w:val="00263887"/>
    <w:rsid w:val="002956B3"/>
    <w:rsid w:val="0030602D"/>
    <w:rsid w:val="0039181A"/>
    <w:rsid w:val="00401E34"/>
    <w:rsid w:val="004A081E"/>
    <w:rsid w:val="004E0682"/>
    <w:rsid w:val="005B47C5"/>
    <w:rsid w:val="00666E07"/>
    <w:rsid w:val="006F1E3A"/>
    <w:rsid w:val="00705291"/>
    <w:rsid w:val="0076662B"/>
    <w:rsid w:val="00795A32"/>
    <w:rsid w:val="0088010C"/>
    <w:rsid w:val="00917761"/>
    <w:rsid w:val="00A33706"/>
    <w:rsid w:val="00AF2B2E"/>
    <w:rsid w:val="00B379AD"/>
    <w:rsid w:val="00B61A31"/>
    <w:rsid w:val="00BE12AC"/>
    <w:rsid w:val="00C17E08"/>
    <w:rsid w:val="00D555DD"/>
    <w:rsid w:val="00D744B1"/>
    <w:rsid w:val="00DC4F79"/>
    <w:rsid w:val="00DF2C2A"/>
    <w:rsid w:val="00E0772C"/>
    <w:rsid w:val="00E8001C"/>
    <w:rsid w:val="00E87178"/>
    <w:rsid w:val="00FA685C"/>
    <w:rsid w:val="00FE2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C2302D"/>
  <w15:chartTrackingRefBased/>
  <w15:docId w15:val="{8526C59F-53B3-45D6-82D7-D750B2D0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60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02D"/>
    <w:pPr>
      <w:ind w:leftChars="400" w:left="840"/>
    </w:pPr>
  </w:style>
  <w:style w:type="paragraph" w:styleId="a4">
    <w:name w:val="header"/>
    <w:basedOn w:val="a"/>
    <w:link w:val="a5"/>
    <w:uiPriority w:val="99"/>
    <w:unhideWhenUsed/>
    <w:rsid w:val="00D744B1"/>
    <w:pPr>
      <w:tabs>
        <w:tab w:val="center" w:pos="4252"/>
        <w:tab w:val="right" w:pos="8504"/>
      </w:tabs>
      <w:snapToGrid w:val="0"/>
    </w:pPr>
  </w:style>
  <w:style w:type="character" w:customStyle="1" w:styleId="a5">
    <w:name w:val="ヘッダー (文字)"/>
    <w:basedOn w:val="a0"/>
    <w:link w:val="a4"/>
    <w:uiPriority w:val="99"/>
    <w:rsid w:val="00D744B1"/>
  </w:style>
  <w:style w:type="paragraph" w:styleId="a6">
    <w:name w:val="footer"/>
    <w:basedOn w:val="a"/>
    <w:link w:val="a7"/>
    <w:uiPriority w:val="99"/>
    <w:unhideWhenUsed/>
    <w:rsid w:val="00D744B1"/>
    <w:pPr>
      <w:tabs>
        <w:tab w:val="center" w:pos="4252"/>
        <w:tab w:val="right" w:pos="8504"/>
      </w:tabs>
      <w:snapToGrid w:val="0"/>
    </w:pPr>
  </w:style>
  <w:style w:type="character" w:customStyle="1" w:styleId="a7">
    <w:name w:val="フッター (文字)"/>
    <w:basedOn w:val="a0"/>
    <w:link w:val="a6"/>
    <w:uiPriority w:val="99"/>
    <w:rsid w:val="00D7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185</Words>
  <Characters>1055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satsuki kudo</dc:creator>
  <cp:keywords/>
  <dc:description/>
  <cp:lastModifiedBy>kudo satsuki</cp:lastModifiedBy>
  <cp:revision>24</cp:revision>
  <dcterms:created xsi:type="dcterms:W3CDTF">2018-04-30T15:27:00Z</dcterms:created>
  <dcterms:modified xsi:type="dcterms:W3CDTF">2018-05-01T14:15:00Z</dcterms:modified>
</cp:coreProperties>
</file>