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4" w:name="gift-options-block-examples"/>
    <w:p>
      <w:pPr>
        <w:pStyle w:val="Heading1"/>
      </w:pPr>
      <w:r>
        <w:t xml:space="preserve">Gift Options Block Examples</w:t>
      </w:r>
    </w:p>
    <w:bookmarkStart w:id="9" w:name="library-metadata"/>
    <w:p>
      <w:pPr>
        <w:pStyle w:val="Heading2"/>
      </w:pPr>
      <w:r>
        <w:t xml:space="preserve">Library Metadata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library metadata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searchTags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9"/>
    <w:bookmarkStart w:id="10" w:name="default-gift-options"/>
    <w:p>
      <w:pPr>
        <w:pStyle w:val="Heading2"/>
      </w:pPr>
      <w:r>
        <w:t xml:space="preserve">Default Gift Options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commerce-gift-options</w:t>
            </w:r>
          </w:p>
        </w:tc>
      </w:tr>
      <w:tr>
        <w:tc>
          <w:tcPr/>
          <w:p>
            <w:pPr>
              <w:pStyle w:val="Compact"/>
            </w:pPr>
            <w:r>
              <w:t xml:space="preserve">(Gift options selector)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0"/>
    <w:bookmarkStart w:id="11" w:name="full-gift-options"/>
    <w:p>
      <w:pPr>
        <w:pStyle w:val="Heading2"/>
      </w:pPr>
      <w:r>
        <w:t xml:space="preserve">Full Gift Options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commerce-gift-options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enable-gift-wrap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show-wrap-preview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enable-gift-message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max-message-length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enable-gift-receipt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show-pricing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1"/>
    <w:bookmarkStart w:id="12" w:name="minimal-gift-options"/>
    <w:p>
      <w:pPr>
        <w:pStyle w:val="Heading2"/>
      </w:pPr>
      <w:r>
        <w:t xml:space="preserve">Minimal Gift Options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commerce-gift-options (minimal)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enable-gift-message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enable-gift-receipt</w:t>
            </w:r>
          </w:p>
        </w:tc>
      </w:tr>
      <w:tr>
        <w:tc>
          <w:tcPr/>
          <w:p>
            <w:pPr>
              <w:pStyle w:val="Compact"/>
            </w:pPr>
            <w:r>
              <w:t xml:space="preserve">hide-pricing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2"/>
    <w:bookmarkStart w:id="13" w:name="premium-gift-options"/>
    <w:p>
      <w:pPr>
        <w:pStyle w:val="Heading2"/>
      </w:pPr>
      <w:r>
        <w:t xml:space="preserve">Premium Gift Options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commerce-gift-options (premium)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enable-gift-wrap</w:t>
            </w:r>
          </w:p>
        </w:tc>
      </w:tr>
      <w:tr>
        <w:tc>
          <w:tcPr/>
          <w:p>
            <w:pPr>
              <w:pStyle w:val="Compact"/>
            </w:pPr>
            <w:r>
              <w:t xml:space="preserve">wrap-tiers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enable-gift-box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enable-ribbon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enable-card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show-delivery-date</w:t>
            </w:r>
          </w:p>
        </w:tc>
      </w:tr>
    </w:tbl>
    <w:bookmarkEnd w:id="13"/>
    <w:bookmarkEnd w:id="1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2025-08-21T01:22:38Z</dcterms:created>
  <dcterms:modified xsi:type="dcterms:W3CDTF">2025-08-21T01:22:38Z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